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4DC8F" w14:textId="108567BB" w:rsidR="000045F2" w:rsidRPr="000045F2" w:rsidRDefault="00FB0D4F" w:rsidP="000045F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bookmarkStart w:id="0" w:name="_GoBack"/>
      <w:r w:rsidRPr="000045F2">
        <w:rPr>
          <w:rFonts w:ascii="Times New Roman" w:hAnsi="Times New Roman" w:cs="Times New Roman"/>
          <w:b/>
          <w:bCs/>
          <w:i/>
          <w:iCs/>
          <w:sz w:val="44"/>
          <w:szCs w:val="44"/>
        </w:rPr>
        <w:t>План декады</w:t>
      </w:r>
    </w:p>
    <w:tbl>
      <w:tblPr>
        <w:tblpPr w:leftFromText="180" w:rightFromText="180" w:vertAnchor="page" w:horzAnchor="margin" w:tblpY="4345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3"/>
        <w:gridCol w:w="1417"/>
        <w:gridCol w:w="2551"/>
      </w:tblGrid>
      <w:tr w:rsidR="00FB0D4F" w:rsidRPr="00FB0D4F" w14:paraId="38B9E042" w14:textId="77777777" w:rsidTr="00B13879">
        <w:tc>
          <w:tcPr>
            <w:tcW w:w="1668" w:type="dxa"/>
          </w:tcPr>
          <w:bookmarkEnd w:id="0"/>
          <w:p w14:paraId="66A19C28" w14:textId="77777777" w:rsidR="00FB0D4F" w:rsidRPr="00FB0D4F" w:rsidRDefault="00FB0D4F" w:rsidP="00F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декады</w:t>
            </w:r>
          </w:p>
        </w:tc>
        <w:tc>
          <w:tcPr>
            <w:tcW w:w="4253" w:type="dxa"/>
          </w:tcPr>
          <w:p w14:paraId="60F0AA5B" w14:textId="77777777" w:rsidR="00FB0D4F" w:rsidRPr="00FB0D4F" w:rsidRDefault="00FB0D4F" w:rsidP="00F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7" w:type="dxa"/>
          </w:tcPr>
          <w:p w14:paraId="0BC4609E" w14:textId="77777777" w:rsidR="00FB0D4F" w:rsidRPr="00FB0D4F" w:rsidRDefault="00FB0D4F" w:rsidP="00F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551" w:type="dxa"/>
          </w:tcPr>
          <w:p w14:paraId="07BB5509" w14:textId="77777777" w:rsidR="00FB0D4F" w:rsidRPr="00FB0D4F" w:rsidRDefault="00FB0D4F" w:rsidP="00F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B0D4F" w:rsidRPr="00FB0D4F" w14:paraId="74CA5418" w14:textId="77777777" w:rsidTr="00B13879">
        <w:tc>
          <w:tcPr>
            <w:tcW w:w="1668" w:type="dxa"/>
            <w:vMerge w:val="restart"/>
          </w:tcPr>
          <w:p w14:paraId="4DDD2156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</w:t>
            </w:r>
          </w:p>
          <w:p w14:paraId="3754C685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декады</w:t>
            </w:r>
          </w:p>
        </w:tc>
        <w:tc>
          <w:tcPr>
            <w:tcW w:w="4253" w:type="dxa"/>
          </w:tcPr>
          <w:p w14:paraId="4A50B3D5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Общешкольная линейка, посвящённая открытию декады гуманитарного и художественно-эстетического цикла</w:t>
            </w:r>
          </w:p>
        </w:tc>
        <w:tc>
          <w:tcPr>
            <w:tcW w:w="1417" w:type="dxa"/>
          </w:tcPr>
          <w:p w14:paraId="150FD237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1-10 класс</w:t>
            </w:r>
          </w:p>
        </w:tc>
        <w:tc>
          <w:tcPr>
            <w:tcW w:w="2551" w:type="dxa"/>
          </w:tcPr>
          <w:p w14:paraId="1B0047AC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Самоуправление</w:t>
            </w:r>
          </w:p>
        </w:tc>
      </w:tr>
      <w:tr w:rsidR="00FB0D4F" w:rsidRPr="00FB0D4F" w14:paraId="65C94378" w14:textId="77777777" w:rsidTr="00B13879">
        <w:tc>
          <w:tcPr>
            <w:tcW w:w="1668" w:type="dxa"/>
            <w:vMerge/>
          </w:tcPr>
          <w:p w14:paraId="110908EB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22A7DDF0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стенда.</w:t>
            </w:r>
          </w:p>
        </w:tc>
        <w:tc>
          <w:tcPr>
            <w:tcW w:w="1417" w:type="dxa"/>
          </w:tcPr>
          <w:p w14:paraId="1CFA0D5E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FDF8612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Л. Н.</w:t>
            </w:r>
          </w:p>
          <w:p w14:paraId="7D273FD8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Ливикина</w:t>
            </w:r>
            <w:proofErr w:type="spellEnd"/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FB0D4F" w:rsidRPr="00FB0D4F" w14:paraId="203E0F30" w14:textId="77777777" w:rsidTr="00B13879">
        <w:tc>
          <w:tcPr>
            <w:tcW w:w="1668" w:type="dxa"/>
            <w:vMerge w:val="restart"/>
          </w:tcPr>
          <w:p w14:paraId="752E3220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 День русского языка</w:t>
            </w:r>
          </w:p>
        </w:tc>
        <w:tc>
          <w:tcPr>
            <w:tcW w:w="4253" w:type="dxa"/>
          </w:tcPr>
          <w:p w14:paraId="0845E62C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 «Для любознательных» по русскому языку</w:t>
            </w:r>
          </w:p>
          <w:p w14:paraId="7C9BD2DD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0F560ED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1-10 класс</w:t>
            </w:r>
          </w:p>
        </w:tc>
        <w:tc>
          <w:tcPr>
            <w:tcW w:w="2551" w:type="dxa"/>
          </w:tcPr>
          <w:p w14:paraId="6094024B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Франк Н. Н.</w:t>
            </w:r>
          </w:p>
          <w:p w14:paraId="2928D8CE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Л. Н.</w:t>
            </w:r>
          </w:p>
          <w:p w14:paraId="1F1228CF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Е. В.</w:t>
            </w:r>
          </w:p>
          <w:p w14:paraId="16B45C1A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Баровская</w:t>
            </w:r>
            <w:proofErr w:type="spellEnd"/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А.</w:t>
            </w:r>
          </w:p>
        </w:tc>
      </w:tr>
      <w:tr w:rsidR="00FB0D4F" w:rsidRPr="00FB0D4F" w14:paraId="32981874" w14:textId="77777777" w:rsidTr="00B13879">
        <w:tc>
          <w:tcPr>
            <w:tcW w:w="1668" w:type="dxa"/>
            <w:vMerge/>
          </w:tcPr>
          <w:p w14:paraId="07D971B1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3BEB5131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по русскому языку «Основа слова»</w:t>
            </w:r>
          </w:p>
        </w:tc>
        <w:tc>
          <w:tcPr>
            <w:tcW w:w="1417" w:type="dxa"/>
          </w:tcPr>
          <w:p w14:paraId="4D969FFD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551" w:type="dxa"/>
          </w:tcPr>
          <w:p w14:paraId="268488ED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Е. В.</w:t>
            </w:r>
          </w:p>
          <w:p w14:paraId="4585A1AC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0D4F" w:rsidRPr="00FB0D4F" w14:paraId="092B11EE" w14:textId="77777777" w:rsidTr="00B13879">
        <w:tc>
          <w:tcPr>
            <w:tcW w:w="1668" w:type="dxa"/>
            <w:vMerge/>
          </w:tcPr>
          <w:p w14:paraId="0FEEF33C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5CF5F726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по русскому языку «Грамматические признаки частей речи»</w:t>
            </w:r>
          </w:p>
        </w:tc>
        <w:tc>
          <w:tcPr>
            <w:tcW w:w="1417" w:type="dxa"/>
          </w:tcPr>
          <w:p w14:paraId="6317490A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2551" w:type="dxa"/>
          </w:tcPr>
          <w:p w14:paraId="0F59F57A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Баровская</w:t>
            </w:r>
            <w:proofErr w:type="spellEnd"/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А.</w:t>
            </w:r>
          </w:p>
        </w:tc>
      </w:tr>
      <w:tr w:rsidR="00FB0D4F" w:rsidRPr="00FB0D4F" w14:paraId="794323B9" w14:textId="77777777" w:rsidTr="00B13879">
        <w:tc>
          <w:tcPr>
            <w:tcW w:w="1668" w:type="dxa"/>
            <w:vMerge/>
          </w:tcPr>
          <w:p w14:paraId="545B8B4F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56FC4A36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по русскому языку «Лексический анализ слова»</w:t>
            </w:r>
          </w:p>
        </w:tc>
        <w:tc>
          <w:tcPr>
            <w:tcW w:w="1417" w:type="dxa"/>
          </w:tcPr>
          <w:p w14:paraId="27B7E4C4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551" w:type="dxa"/>
          </w:tcPr>
          <w:p w14:paraId="54D0034D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Л. Н.</w:t>
            </w:r>
          </w:p>
          <w:p w14:paraId="4B1B817B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0D4F" w:rsidRPr="00FB0D4F" w14:paraId="5BCC3D5C" w14:textId="77777777" w:rsidTr="00B13879">
        <w:tc>
          <w:tcPr>
            <w:tcW w:w="1668" w:type="dxa"/>
            <w:vMerge/>
          </w:tcPr>
          <w:p w14:paraId="1FBE5A75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64A103DB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по русскому языку «Словарь В. И. Даля»</w:t>
            </w:r>
          </w:p>
        </w:tc>
        <w:tc>
          <w:tcPr>
            <w:tcW w:w="1417" w:type="dxa"/>
          </w:tcPr>
          <w:p w14:paraId="101DE218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551" w:type="dxa"/>
          </w:tcPr>
          <w:p w14:paraId="65777E05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Франк Н. Н.</w:t>
            </w:r>
          </w:p>
          <w:p w14:paraId="342A74B6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0D4F" w:rsidRPr="00FB0D4F" w14:paraId="77FFCF85" w14:textId="77777777" w:rsidTr="00B13879">
        <w:trPr>
          <w:trHeight w:val="484"/>
        </w:trPr>
        <w:tc>
          <w:tcPr>
            <w:tcW w:w="1668" w:type="dxa"/>
            <w:vMerge w:val="restart"/>
          </w:tcPr>
          <w:p w14:paraId="455AEB0E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</w:t>
            </w:r>
          </w:p>
          <w:p w14:paraId="4BF862DC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творчества</w:t>
            </w:r>
          </w:p>
          <w:p w14:paraId="12F5658C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3" w:type="dxa"/>
          </w:tcPr>
          <w:p w14:paraId="6B45543E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Общешкольный конкурс </w:t>
            </w:r>
            <w:proofErr w:type="gramStart"/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чтецов  «</w:t>
            </w:r>
            <w:proofErr w:type="gramEnd"/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любимая моя!»</w:t>
            </w:r>
          </w:p>
        </w:tc>
        <w:tc>
          <w:tcPr>
            <w:tcW w:w="1417" w:type="dxa"/>
          </w:tcPr>
          <w:p w14:paraId="5DBDCB0E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2-10 класс</w:t>
            </w:r>
          </w:p>
        </w:tc>
        <w:tc>
          <w:tcPr>
            <w:tcW w:w="2551" w:type="dxa"/>
          </w:tcPr>
          <w:p w14:paraId="5523ADBA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Борейша Е.Н.</w:t>
            </w:r>
          </w:p>
          <w:p w14:paraId="54CCAA03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В.И.</w:t>
            </w:r>
          </w:p>
          <w:p w14:paraId="4AA30F14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Тогущакова О. Н.</w:t>
            </w:r>
          </w:p>
          <w:p w14:paraId="6C8651DF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B0D4F" w:rsidRPr="00FB0D4F" w14:paraId="75AEDDF9" w14:textId="77777777" w:rsidTr="00B13879">
        <w:trPr>
          <w:trHeight w:val="492"/>
        </w:trPr>
        <w:tc>
          <w:tcPr>
            <w:tcW w:w="1668" w:type="dxa"/>
            <w:vMerge/>
          </w:tcPr>
          <w:p w14:paraId="2BC916BB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5C79CFAF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«Красота божьего мира»</w:t>
            </w:r>
          </w:p>
        </w:tc>
        <w:tc>
          <w:tcPr>
            <w:tcW w:w="1417" w:type="dxa"/>
          </w:tcPr>
          <w:p w14:paraId="48215EEA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2-10 класс</w:t>
            </w:r>
          </w:p>
        </w:tc>
        <w:tc>
          <w:tcPr>
            <w:tcW w:w="2551" w:type="dxa"/>
          </w:tcPr>
          <w:p w14:paraId="434317E4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 Н.Н.</w:t>
            </w:r>
          </w:p>
          <w:p w14:paraId="7FF85A58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0D4F" w:rsidRPr="00FB0D4F" w14:paraId="6A469AB2" w14:textId="77777777" w:rsidTr="00B13879">
        <w:trPr>
          <w:trHeight w:val="1181"/>
        </w:trPr>
        <w:tc>
          <w:tcPr>
            <w:tcW w:w="1668" w:type="dxa"/>
            <w:vMerge/>
          </w:tcPr>
          <w:p w14:paraId="50868AF9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548E537D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Calibri" w:hAnsi="Times New Roman" w:cs="Times New Roman"/>
                <w:sz w:val="28"/>
                <w:szCs w:val="28"/>
              </w:rPr>
              <w:t>Работа творческих мастерских</w:t>
            </w:r>
          </w:p>
        </w:tc>
        <w:tc>
          <w:tcPr>
            <w:tcW w:w="1417" w:type="dxa"/>
          </w:tcPr>
          <w:p w14:paraId="7325C4DD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0AFE460E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Бурыхина</w:t>
            </w:r>
            <w:proofErr w:type="spellEnd"/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Л.К.</w:t>
            </w:r>
          </w:p>
          <w:p w14:paraId="57D22CA0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Шайманова</w:t>
            </w:r>
            <w:proofErr w:type="spellEnd"/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</w:t>
            </w:r>
          </w:p>
          <w:p w14:paraId="3506D00A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Баровская</w:t>
            </w:r>
            <w:proofErr w:type="spellEnd"/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  <w:p w14:paraId="6167E845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И. А.</w:t>
            </w:r>
          </w:p>
        </w:tc>
      </w:tr>
      <w:tr w:rsidR="00FB0D4F" w:rsidRPr="00FB0D4F" w14:paraId="46B16527" w14:textId="77777777" w:rsidTr="00B13879">
        <w:trPr>
          <w:trHeight w:val="568"/>
        </w:trPr>
        <w:tc>
          <w:tcPr>
            <w:tcW w:w="1668" w:type="dxa"/>
            <w:vMerge w:val="restart"/>
          </w:tcPr>
          <w:p w14:paraId="31A993A1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</w:t>
            </w:r>
          </w:p>
          <w:p w14:paraId="51914FB8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литературы</w:t>
            </w:r>
          </w:p>
          <w:p w14:paraId="4EAC2394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3CDDC786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«Родина любимая моя!»</w:t>
            </w:r>
          </w:p>
        </w:tc>
        <w:tc>
          <w:tcPr>
            <w:tcW w:w="1417" w:type="dxa"/>
          </w:tcPr>
          <w:p w14:paraId="233C2298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ГКП, 1 класс</w:t>
            </w:r>
          </w:p>
        </w:tc>
        <w:tc>
          <w:tcPr>
            <w:tcW w:w="2551" w:type="dxa"/>
          </w:tcPr>
          <w:p w14:paraId="5507DC90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Дорофеева Г.Г.</w:t>
            </w:r>
          </w:p>
          <w:p w14:paraId="29A554C2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 Н.Н.</w:t>
            </w:r>
          </w:p>
        </w:tc>
      </w:tr>
      <w:tr w:rsidR="00FB0D4F" w:rsidRPr="00FB0D4F" w14:paraId="477DFF7E" w14:textId="77777777" w:rsidTr="00B13879">
        <w:trPr>
          <w:trHeight w:val="850"/>
        </w:trPr>
        <w:tc>
          <w:tcPr>
            <w:tcW w:w="1668" w:type="dxa"/>
            <w:vMerge/>
          </w:tcPr>
          <w:p w14:paraId="1E82585F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0984E7C4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в библиотеке:</w:t>
            </w:r>
          </w:p>
          <w:p w14:paraId="4ABC06F8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«Писатели – юбиляры2022 года»</w:t>
            </w:r>
          </w:p>
          <w:p w14:paraId="2A643DD9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* «Книги – юбиляры 2022 года»</w:t>
            </w:r>
          </w:p>
        </w:tc>
        <w:tc>
          <w:tcPr>
            <w:tcW w:w="1417" w:type="dxa"/>
          </w:tcPr>
          <w:p w14:paraId="62A57AEE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1-10 класс</w:t>
            </w:r>
          </w:p>
        </w:tc>
        <w:tc>
          <w:tcPr>
            <w:tcW w:w="2551" w:type="dxa"/>
          </w:tcPr>
          <w:p w14:paraId="0169F925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В. И.</w:t>
            </w:r>
          </w:p>
          <w:p w14:paraId="5987BD82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0D4F" w:rsidRPr="00FB0D4F" w14:paraId="780BE786" w14:textId="77777777" w:rsidTr="00B13879">
        <w:trPr>
          <w:trHeight w:val="564"/>
        </w:trPr>
        <w:tc>
          <w:tcPr>
            <w:tcW w:w="1668" w:type="dxa"/>
            <w:vMerge/>
          </w:tcPr>
          <w:p w14:paraId="47BF4CDB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10F43D5C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игра – путешествие «По дорогам сказок»</w:t>
            </w:r>
          </w:p>
        </w:tc>
        <w:tc>
          <w:tcPr>
            <w:tcW w:w="1417" w:type="dxa"/>
          </w:tcPr>
          <w:p w14:paraId="04E2B70F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551" w:type="dxa"/>
          </w:tcPr>
          <w:p w14:paraId="08957C9D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В. И.</w:t>
            </w:r>
          </w:p>
          <w:p w14:paraId="69DA556B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0D4F" w:rsidRPr="00FB0D4F" w14:paraId="7D961F0C" w14:textId="77777777" w:rsidTr="00B13879">
        <w:trPr>
          <w:trHeight w:val="544"/>
        </w:trPr>
        <w:tc>
          <w:tcPr>
            <w:tcW w:w="1668" w:type="dxa"/>
            <w:vMerge/>
          </w:tcPr>
          <w:p w14:paraId="7BBDF0F8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40D24C82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«Своя игра» по литературным произведениям</w:t>
            </w:r>
          </w:p>
        </w:tc>
        <w:tc>
          <w:tcPr>
            <w:tcW w:w="1417" w:type="dxa"/>
          </w:tcPr>
          <w:p w14:paraId="5ECDFF27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551" w:type="dxa"/>
          </w:tcPr>
          <w:p w14:paraId="1FC25289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В. И.</w:t>
            </w:r>
          </w:p>
          <w:p w14:paraId="7CE523AA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0D4F" w:rsidRPr="00FB0D4F" w14:paraId="4BC61F3B" w14:textId="77777777" w:rsidTr="00B13879">
        <w:trPr>
          <w:trHeight w:val="281"/>
        </w:trPr>
        <w:tc>
          <w:tcPr>
            <w:tcW w:w="1668" w:type="dxa"/>
            <w:vMerge w:val="restart"/>
          </w:tcPr>
          <w:p w14:paraId="03321DF4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</w:t>
            </w:r>
          </w:p>
          <w:p w14:paraId="34B3C03B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истории</w:t>
            </w:r>
          </w:p>
        </w:tc>
        <w:tc>
          <w:tcPr>
            <w:tcW w:w="4253" w:type="dxa"/>
          </w:tcPr>
          <w:p w14:paraId="6EE25FD0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 «Для любознательных» - «История в кроссвордах»</w:t>
            </w:r>
          </w:p>
        </w:tc>
        <w:tc>
          <w:tcPr>
            <w:tcW w:w="1417" w:type="dxa"/>
          </w:tcPr>
          <w:p w14:paraId="7D82B13C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класс</w:t>
            </w:r>
          </w:p>
        </w:tc>
        <w:tc>
          <w:tcPr>
            <w:tcW w:w="2551" w:type="dxa"/>
          </w:tcPr>
          <w:p w14:paraId="19D6429C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Л. Н.</w:t>
            </w:r>
          </w:p>
        </w:tc>
      </w:tr>
      <w:tr w:rsidR="00FB0D4F" w:rsidRPr="00FB0D4F" w14:paraId="35028CEE" w14:textId="77777777" w:rsidTr="00B13879">
        <w:trPr>
          <w:trHeight w:val="528"/>
        </w:trPr>
        <w:tc>
          <w:tcPr>
            <w:tcW w:w="1668" w:type="dxa"/>
            <w:vMerge/>
          </w:tcPr>
          <w:p w14:paraId="0AA8FBFE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0FD805C9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 – «День Нюрнбергского процесса»</w:t>
            </w:r>
          </w:p>
        </w:tc>
        <w:tc>
          <w:tcPr>
            <w:tcW w:w="1417" w:type="dxa"/>
          </w:tcPr>
          <w:p w14:paraId="6D62A092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 класс</w:t>
            </w:r>
          </w:p>
        </w:tc>
        <w:tc>
          <w:tcPr>
            <w:tcW w:w="2551" w:type="dxa"/>
          </w:tcPr>
          <w:p w14:paraId="7BB6F5D9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Л. Н.</w:t>
            </w:r>
          </w:p>
        </w:tc>
      </w:tr>
      <w:tr w:rsidR="00FB0D4F" w:rsidRPr="00FB0D4F" w14:paraId="399F8A19" w14:textId="77777777" w:rsidTr="00B13879">
        <w:trPr>
          <w:trHeight w:val="528"/>
        </w:trPr>
        <w:tc>
          <w:tcPr>
            <w:tcW w:w="1668" w:type="dxa"/>
            <w:vMerge/>
          </w:tcPr>
          <w:p w14:paraId="3DE54D1E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20CC5CC1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по истории «Государственное устройство. Центр и сатрапии. Управление империей. Религия персов»</w:t>
            </w:r>
          </w:p>
        </w:tc>
        <w:tc>
          <w:tcPr>
            <w:tcW w:w="1417" w:type="dxa"/>
          </w:tcPr>
          <w:p w14:paraId="5B0F1E52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551" w:type="dxa"/>
          </w:tcPr>
          <w:p w14:paraId="6E0B1131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Л. Н.</w:t>
            </w:r>
          </w:p>
        </w:tc>
      </w:tr>
      <w:tr w:rsidR="00FB0D4F" w:rsidRPr="00FB0D4F" w14:paraId="62D01469" w14:textId="77777777" w:rsidTr="00B13879">
        <w:trPr>
          <w:trHeight w:val="846"/>
        </w:trPr>
        <w:tc>
          <w:tcPr>
            <w:tcW w:w="1668" w:type="dxa"/>
            <w:vMerge w:val="restart"/>
          </w:tcPr>
          <w:p w14:paraId="3881C051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 День Английского языка</w:t>
            </w:r>
          </w:p>
        </w:tc>
        <w:tc>
          <w:tcPr>
            <w:tcW w:w="4253" w:type="dxa"/>
          </w:tcPr>
          <w:p w14:paraId="64BBB818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 «Для любознательных» по английскому языку</w:t>
            </w:r>
          </w:p>
        </w:tc>
        <w:tc>
          <w:tcPr>
            <w:tcW w:w="1417" w:type="dxa"/>
          </w:tcPr>
          <w:p w14:paraId="1092544D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2-10 класс</w:t>
            </w:r>
          </w:p>
        </w:tc>
        <w:tc>
          <w:tcPr>
            <w:tcW w:w="2551" w:type="dxa"/>
          </w:tcPr>
          <w:p w14:paraId="58B8D0CF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Ливикина</w:t>
            </w:r>
            <w:proofErr w:type="spellEnd"/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Н.</w:t>
            </w:r>
          </w:p>
          <w:p w14:paraId="452F6FF0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Шерстобоева</w:t>
            </w:r>
            <w:proofErr w:type="spellEnd"/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А.</w:t>
            </w:r>
          </w:p>
          <w:p w14:paraId="47E622C1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Куприянова А. Ф.</w:t>
            </w:r>
          </w:p>
        </w:tc>
      </w:tr>
      <w:tr w:rsidR="00FB0D4F" w:rsidRPr="00FB0D4F" w14:paraId="4DD47A4E" w14:textId="77777777" w:rsidTr="00B13879">
        <w:trPr>
          <w:trHeight w:val="546"/>
        </w:trPr>
        <w:tc>
          <w:tcPr>
            <w:tcW w:w="1668" w:type="dxa"/>
            <w:vMerge/>
          </w:tcPr>
          <w:p w14:paraId="63ABF93A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5785144A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по английскому языку «Моя семья. Познакомьтесь с моей семьёй»</w:t>
            </w:r>
          </w:p>
        </w:tc>
        <w:tc>
          <w:tcPr>
            <w:tcW w:w="1417" w:type="dxa"/>
          </w:tcPr>
          <w:p w14:paraId="27683C24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551" w:type="dxa"/>
          </w:tcPr>
          <w:p w14:paraId="64D80213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Куприянова А. Ф.</w:t>
            </w:r>
          </w:p>
        </w:tc>
      </w:tr>
      <w:tr w:rsidR="00FB0D4F" w:rsidRPr="00FB0D4F" w14:paraId="50E68329" w14:textId="77777777" w:rsidTr="00B13879">
        <w:trPr>
          <w:trHeight w:val="558"/>
        </w:trPr>
        <w:tc>
          <w:tcPr>
            <w:tcW w:w="1668" w:type="dxa"/>
            <w:vMerge w:val="restart"/>
          </w:tcPr>
          <w:p w14:paraId="6B64CF49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ноября </w:t>
            </w:r>
          </w:p>
          <w:p w14:paraId="15711244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музыки</w:t>
            </w:r>
          </w:p>
        </w:tc>
        <w:tc>
          <w:tcPr>
            <w:tcW w:w="4253" w:type="dxa"/>
          </w:tcPr>
          <w:p w14:paraId="2DD6802A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 «Для любознательных» по музыке</w:t>
            </w:r>
          </w:p>
        </w:tc>
        <w:tc>
          <w:tcPr>
            <w:tcW w:w="1417" w:type="dxa"/>
          </w:tcPr>
          <w:p w14:paraId="18FF8D59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 класс</w:t>
            </w:r>
          </w:p>
        </w:tc>
        <w:tc>
          <w:tcPr>
            <w:tcW w:w="2551" w:type="dxa"/>
          </w:tcPr>
          <w:p w14:paraId="1EDE4AC1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Борейша Е. Н.</w:t>
            </w:r>
          </w:p>
        </w:tc>
      </w:tr>
      <w:tr w:rsidR="00FB0D4F" w:rsidRPr="00FB0D4F" w14:paraId="65F24ED5" w14:textId="77777777" w:rsidTr="00B13879">
        <w:trPr>
          <w:trHeight w:val="552"/>
        </w:trPr>
        <w:tc>
          <w:tcPr>
            <w:tcW w:w="1668" w:type="dxa"/>
            <w:vMerge/>
          </w:tcPr>
          <w:p w14:paraId="3642ACD0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36EC7723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по музыке «Путешествие в страну музыки»</w:t>
            </w:r>
          </w:p>
        </w:tc>
        <w:tc>
          <w:tcPr>
            <w:tcW w:w="1417" w:type="dxa"/>
          </w:tcPr>
          <w:p w14:paraId="28A34FCF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551" w:type="dxa"/>
          </w:tcPr>
          <w:p w14:paraId="1C3986BA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Борейша Е. Н.</w:t>
            </w:r>
          </w:p>
        </w:tc>
      </w:tr>
      <w:tr w:rsidR="00FB0D4F" w:rsidRPr="00FB0D4F" w14:paraId="5E268151" w14:textId="77777777" w:rsidTr="00B13879">
        <w:trPr>
          <w:trHeight w:val="559"/>
        </w:trPr>
        <w:tc>
          <w:tcPr>
            <w:tcW w:w="1668" w:type="dxa"/>
            <w:vMerge w:val="restart"/>
          </w:tcPr>
          <w:p w14:paraId="1BC7233D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ноября</w:t>
            </w:r>
          </w:p>
          <w:p w14:paraId="419F972E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музея</w:t>
            </w:r>
          </w:p>
        </w:tc>
        <w:tc>
          <w:tcPr>
            <w:tcW w:w="4253" w:type="dxa"/>
          </w:tcPr>
          <w:p w14:paraId="22778625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D4F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музее «Русская изба» - «От стирки до глажки»</w:t>
            </w:r>
          </w:p>
        </w:tc>
        <w:tc>
          <w:tcPr>
            <w:tcW w:w="1417" w:type="dxa"/>
          </w:tcPr>
          <w:p w14:paraId="5E620963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1-10 класс</w:t>
            </w:r>
          </w:p>
        </w:tc>
        <w:tc>
          <w:tcPr>
            <w:tcW w:w="2551" w:type="dxa"/>
          </w:tcPr>
          <w:p w14:paraId="720F13E5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Л. Н.</w:t>
            </w:r>
          </w:p>
          <w:p w14:paraId="477B3ED6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0D4F" w:rsidRPr="00FB0D4F" w14:paraId="2E856A4D" w14:textId="77777777" w:rsidTr="00B13879">
        <w:trPr>
          <w:trHeight w:val="594"/>
        </w:trPr>
        <w:tc>
          <w:tcPr>
            <w:tcW w:w="1668" w:type="dxa"/>
            <w:vMerge/>
          </w:tcPr>
          <w:p w14:paraId="063BD7A5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40CC98E7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D4F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краеведческом музее «Передовики АО «</w:t>
            </w:r>
            <w:proofErr w:type="spellStart"/>
            <w:r w:rsidRPr="00FB0D4F">
              <w:rPr>
                <w:rFonts w:ascii="Times New Roman" w:eastAsia="Calibri" w:hAnsi="Times New Roman" w:cs="Times New Roman"/>
                <w:sz w:val="28"/>
                <w:szCs w:val="28"/>
              </w:rPr>
              <w:t>Дубровское</w:t>
            </w:r>
            <w:proofErr w:type="spellEnd"/>
            <w:r w:rsidRPr="00FB0D4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14:paraId="0412A618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класс</w:t>
            </w:r>
          </w:p>
        </w:tc>
        <w:tc>
          <w:tcPr>
            <w:tcW w:w="2551" w:type="dxa"/>
          </w:tcPr>
          <w:p w14:paraId="5A7AA7D5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Холдина Г. И.</w:t>
            </w:r>
          </w:p>
        </w:tc>
      </w:tr>
      <w:tr w:rsidR="00FB0D4F" w:rsidRPr="00FB0D4F" w14:paraId="42AD4D13" w14:textId="77777777" w:rsidTr="00B13879">
        <w:trPr>
          <w:trHeight w:val="559"/>
        </w:trPr>
        <w:tc>
          <w:tcPr>
            <w:tcW w:w="1668" w:type="dxa"/>
          </w:tcPr>
          <w:p w14:paraId="4F4BD03B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ноября</w:t>
            </w:r>
          </w:p>
          <w:p w14:paraId="2A80537B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игр</w:t>
            </w:r>
          </w:p>
        </w:tc>
        <w:tc>
          <w:tcPr>
            <w:tcW w:w="4253" w:type="dxa"/>
          </w:tcPr>
          <w:p w14:paraId="180F6CAE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«Кругосветка» - «По волнам наук»</w:t>
            </w:r>
          </w:p>
        </w:tc>
        <w:tc>
          <w:tcPr>
            <w:tcW w:w="1417" w:type="dxa"/>
          </w:tcPr>
          <w:p w14:paraId="22C8FE45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</w:t>
            </w:r>
          </w:p>
          <w:p w14:paraId="13CF533E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5-9 класс</w:t>
            </w:r>
          </w:p>
        </w:tc>
        <w:tc>
          <w:tcPr>
            <w:tcW w:w="2551" w:type="dxa"/>
          </w:tcPr>
          <w:p w14:paraId="13B93184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Учителя-предметники </w:t>
            </w:r>
          </w:p>
        </w:tc>
      </w:tr>
      <w:tr w:rsidR="00FB0D4F" w:rsidRPr="00FB0D4F" w14:paraId="4E4CF1A9" w14:textId="77777777" w:rsidTr="00B13879">
        <w:tc>
          <w:tcPr>
            <w:tcW w:w="1668" w:type="dxa"/>
          </w:tcPr>
          <w:p w14:paraId="0D72AD9E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 Закрытие декады</w:t>
            </w:r>
          </w:p>
        </w:tc>
        <w:tc>
          <w:tcPr>
            <w:tcW w:w="4253" w:type="dxa"/>
          </w:tcPr>
          <w:p w14:paraId="037B4677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декады.</w:t>
            </w:r>
          </w:p>
          <w:p w14:paraId="2B4B0252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Награждение </w:t>
            </w:r>
            <w:proofErr w:type="spellStart"/>
            <w:proofErr w:type="gramStart"/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классов,активных</w:t>
            </w:r>
            <w:proofErr w:type="spellEnd"/>
            <w:proofErr w:type="gramEnd"/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участников и победителей.</w:t>
            </w:r>
          </w:p>
        </w:tc>
        <w:tc>
          <w:tcPr>
            <w:tcW w:w="1417" w:type="dxa"/>
          </w:tcPr>
          <w:p w14:paraId="77A4DB61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ГКП,</w:t>
            </w:r>
          </w:p>
          <w:p w14:paraId="0A80FF0B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551" w:type="dxa"/>
          </w:tcPr>
          <w:p w14:paraId="11C50491" w14:textId="77777777" w:rsidR="00FB0D4F" w:rsidRPr="00FB0D4F" w:rsidRDefault="00FB0D4F" w:rsidP="00F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Самоуправление</w:t>
            </w:r>
          </w:p>
        </w:tc>
      </w:tr>
    </w:tbl>
    <w:p w14:paraId="6A3AA38F" w14:textId="77777777" w:rsidR="00FB0D4F" w:rsidRPr="00FB0D4F" w:rsidRDefault="00FB0D4F" w:rsidP="00FB0D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0D4F" w:rsidRPr="00FB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2C"/>
    <w:rsid w:val="000045F2"/>
    <w:rsid w:val="0054092C"/>
    <w:rsid w:val="00CC1F62"/>
    <w:rsid w:val="00FB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A684"/>
  <w15:chartTrackingRefBased/>
  <w15:docId w15:val="{E6EC3F0B-ECB2-4258-9945-F40F5C1B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Пользователь</cp:lastModifiedBy>
  <cp:revision>5</cp:revision>
  <dcterms:created xsi:type="dcterms:W3CDTF">2022-11-13T06:44:00Z</dcterms:created>
  <dcterms:modified xsi:type="dcterms:W3CDTF">2022-11-13T23:59:00Z</dcterms:modified>
</cp:coreProperties>
</file>