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53" w:rsidRDefault="00E82553" w:rsidP="00E82553">
      <w:r>
        <w:t>Задания для 4 класса</w:t>
      </w:r>
    </w:p>
    <w:tbl>
      <w:tblPr>
        <w:tblStyle w:val="a3"/>
        <w:tblpPr w:leftFromText="180" w:rightFromText="180" w:vertAnchor="page" w:horzAnchor="margin" w:tblpXSpec="center" w:tblpY="2133"/>
        <w:tblW w:w="0" w:type="auto"/>
        <w:tblLook w:val="04A0"/>
      </w:tblPr>
      <w:tblGrid>
        <w:gridCol w:w="1668"/>
        <w:gridCol w:w="2268"/>
        <w:gridCol w:w="5634"/>
      </w:tblGrid>
      <w:tr w:rsidR="00E82553" w:rsidTr="00E82553">
        <w:trPr>
          <w:trHeight w:val="427"/>
        </w:trPr>
        <w:tc>
          <w:tcPr>
            <w:tcW w:w="1668" w:type="dxa"/>
          </w:tcPr>
          <w:p w:rsidR="00E82553" w:rsidRDefault="00E82553" w:rsidP="00E82553">
            <w:r>
              <w:t>среда</w:t>
            </w:r>
          </w:p>
        </w:tc>
        <w:tc>
          <w:tcPr>
            <w:tcW w:w="2268" w:type="dxa"/>
          </w:tcPr>
          <w:p w:rsidR="00E82553" w:rsidRDefault="00E82553" w:rsidP="00E82553">
            <w:r>
              <w:t>русский язык</w:t>
            </w:r>
          </w:p>
        </w:tc>
        <w:tc>
          <w:tcPr>
            <w:tcW w:w="5634" w:type="dxa"/>
          </w:tcPr>
          <w:p w:rsidR="00E82553" w:rsidRDefault="00E82553" w:rsidP="00E82553">
            <w:pPr>
              <w:spacing w:line="480" w:lineRule="auto"/>
            </w:pPr>
            <w:r w:rsidRPr="00853D1A">
              <w:t>Словосочетание.</w:t>
            </w:r>
            <w:r>
              <w:t xml:space="preserve"> Упр.28,29, выучить правило на стр.22.</w:t>
            </w:r>
          </w:p>
        </w:tc>
      </w:tr>
      <w:tr w:rsidR="00E82553" w:rsidTr="00E82553">
        <w:tc>
          <w:tcPr>
            <w:tcW w:w="1668" w:type="dxa"/>
          </w:tcPr>
          <w:p w:rsidR="00E82553" w:rsidRDefault="00E82553" w:rsidP="00E82553">
            <w:r>
              <w:t>15.09.</w:t>
            </w:r>
          </w:p>
        </w:tc>
        <w:tc>
          <w:tcPr>
            <w:tcW w:w="2268" w:type="dxa"/>
          </w:tcPr>
          <w:p w:rsidR="00E82553" w:rsidRDefault="00E82553" w:rsidP="00E82553">
            <w:r>
              <w:t>математика</w:t>
            </w:r>
          </w:p>
        </w:tc>
        <w:tc>
          <w:tcPr>
            <w:tcW w:w="5634" w:type="dxa"/>
          </w:tcPr>
          <w:p w:rsidR="00E82553" w:rsidRDefault="00E82553" w:rsidP="00E82553">
            <w:r>
              <w:t>Вспомнить алгоритм письменного деления, выполнить № 55, 57, 58</w:t>
            </w:r>
          </w:p>
        </w:tc>
      </w:tr>
      <w:tr w:rsidR="00E82553" w:rsidTr="00E82553">
        <w:tc>
          <w:tcPr>
            <w:tcW w:w="1668" w:type="dxa"/>
          </w:tcPr>
          <w:p w:rsidR="00E82553" w:rsidRDefault="00E82553" w:rsidP="00E82553"/>
        </w:tc>
        <w:tc>
          <w:tcPr>
            <w:tcW w:w="2268" w:type="dxa"/>
          </w:tcPr>
          <w:p w:rsidR="00E82553" w:rsidRDefault="00E82553" w:rsidP="00E82553">
            <w:r>
              <w:t>литературное чтение</w:t>
            </w:r>
          </w:p>
        </w:tc>
        <w:tc>
          <w:tcPr>
            <w:tcW w:w="5634" w:type="dxa"/>
          </w:tcPr>
          <w:p w:rsidR="00E82553" w:rsidRDefault="00E82553" w:rsidP="00E82553">
            <w:r>
              <w:t>Стр. 8 в рабочей тетради.</w:t>
            </w:r>
          </w:p>
        </w:tc>
      </w:tr>
      <w:tr w:rsidR="00E82553" w:rsidTr="00E82553">
        <w:tc>
          <w:tcPr>
            <w:tcW w:w="1668" w:type="dxa"/>
          </w:tcPr>
          <w:p w:rsidR="00E82553" w:rsidRDefault="00E82553" w:rsidP="00E82553"/>
        </w:tc>
        <w:tc>
          <w:tcPr>
            <w:tcW w:w="2268" w:type="dxa"/>
          </w:tcPr>
          <w:p w:rsidR="00E82553" w:rsidRDefault="00E82553" w:rsidP="00E82553">
            <w:r>
              <w:t>ИЗО</w:t>
            </w:r>
          </w:p>
        </w:tc>
        <w:tc>
          <w:tcPr>
            <w:tcW w:w="5634" w:type="dxa"/>
          </w:tcPr>
          <w:p w:rsidR="00E82553" w:rsidRDefault="00E82553" w:rsidP="00E82553"/>
        </w:tc>
      </w:tr>
      <w:tr w:rsidR="00E82553" w:rsidTr="00E82553">
        <w:tc>
          <w:tcPr>
            <w:tcW w:w="9570" w:type="dxa"/>
            <w:gridSpan w:val="3"/>
          </w:tcPr>
          <w:p w:rsidR="00E82553" w:rsidRPr="00853D1A" w:rsidRDefault="00E82553" w:rsidP="00E82553"/>
        </w:tc>
      </w:tr>
      <w:tr w:rsidR="00E82553" w:rsidTr="00E82553">
        <w:tc>
          <w:tcPr>
            <w:tcW w:w="1668" w:type="dxa"/>
          </w:tcPr>
          <w:p w:rsidR="00E82553" w:rsidRDefault="00E82553" w:rsidP="00E82553">
            <w:r>
              <w:t>четверг</w:t>
            </w:r>
          </w:p>
        </w:tc>
        <w:tc>
          <w:tcPr>
            <w:tcW w:w="2268" w:type="dxa"/>
          </w:tcPr>
          <w:p w:rsidR="00E82553" w:rsidRPr="00853D1A" w:rsidRDefault="00E82553" w:rsidP="00E82553">
            <w:r w:rsidRPr="00853D1A">
              <w:t>русский язык</w:t>
            </w:r>
          </w:p>
        </w:tc>
        <w:tc>
          <w:tcPr>
            <w:tcW w:w="5634" w:type="dxa"/>
          </w:tcPr>
          <w:p w:rsidR="00E82553" w:rsidRPr="00853D1A" w:rsidRDefault="00E82553" w:rsidP="00E82553">
            <w:r w:rsidRPr="00853D1A">
              <w:t>Предложение. Стр. 10-12(тренажёр)</w:t>
            </w:r>
          </w:p>
        </w:tc>
      </w:tr>
      <w:tr w:rsidR="00E82553" w:rsidTr="00E82553">
        <w:tc>
          <w:tcPr>
            <w:tcW w:w="1668" w:type="dxa"/>
          </w:tcPr>
          <w:p w:rsidR="00E82553" w:rsidRDefault="00E82553" w:rsidP="00E82553">
            <w:r>
              <w:t>16.09.</w:t>
            </w:r>
          </w:p>
        </w:tc>
        <w:tc>
          <w:tcPr>
            <w:tcW w:w="2268" w:type="dxa"/>
          </w:tcPr>
          <w:p w:rsidR="00E82553" w:rsidRPr="00853D1A" w:rsidRDefault="00E82553" w:rsidP="00E82553">
            <w:r w:rsidRPr="00853D1A">
              <w:t>математика</w:t>
            </w:r>
          </w:p>
        </w:tc>
        <w:tc>
          <w:tcPr>
            <w:tcW w:w="5634" w:type="dxa"/>
          </w:tcPr>
          <w:p w:rsidR="00E82553" w:rsidRPr="00853D1A" w:rsidRDefault="00E82553" w:rsidP="00E82553">
            <w:r w:rsidRPr="00853D1A">
              <w:t>№ 60,62,65</w:t>
            </w:r>
          </w:p>
        </w:tc>
      </w:tr>
      <w:tr w:rsidR="00E82553" w:rsidTr="00E82553">
        <w:tc>
          <w:tcPr>
            <w:tcW w:w="1668" w:type="dxa"/>
          </w:tcPr>
          <w:p w:rsidR="00E82553" w:rsidRDefault="00E82553" w:rsidP="00E82553"/>
        </w:tc>
        <w:tc>
          <w:tcPr>
            <w:tcW w:w="2268" w:type="dxa"/>
          </w:tcPr>
          <w:p w:rsidR="00E82553" w:rsidRPr="00853D1A" w:rsidRDefault="00E82553" w:rsidP="00E82553">
            <w:r w:rsidRPr="00853D1A">
              <w:t>литературное чтение</w:t>
            </w:r>
          </w:p>
        </w:tc>
        <w:tc>
          <w:tcPr>
            <w:tcW w:w="5634" w:type="dxa"/>
          </w:tcPr>
          <w:p w:rsidR="00E82553" w:rsidRPr="00853D1A" w:rsidRDefault="00E82553" w:rsidP="00E82553">
            <w:r w:rsidRPr="00853D1A">
              <w:t>Стр. 9-10 в рабочей тетради.</w:t>
            </w:r>
          </w:p>
        </w:tc>
      </w:tr>
      <w:tr w:rsidR="00E82553" w:rsidTr="00E82553">
        <w:tc>
          <w:tcPr>
            <w:tcW w:w="1668" w:type="dxa"/>
          </w:tcPr>
          <w:p w:rsidR="00E82553" w:rsidRDefault="00E82553" w:rsidP="00E82553"/>
        </w:tc>
        <w:tc>
          <w:tcPr>
            <w:tcW w:w="2268" w:type="dxa"/>
          </w:tcPr>
          <w:p w:rsidR="00E82553" w:rsidRPr="00853D1A" w:rsidRDefault="00E82553" w:rsidP="00E82553">
            <w:r w:rsidRPr="00853D1A">
              <w:t>английский язык</w:t>
            </w:r>
          </w:p>
        </w:tc>
        <w:tc>
          <w:tcPr>
            <w:tcW w:w="5634" w:type="dxa"/>
          </w:tcPr>
          <w:p w:rsidR="00E82553" w:rsidRPr="00853D1A" w:rsidRDefault="00E82553" w:rsidP="00E82553">
            <w:r w:rsidRPr="00853D1A">
              <w:t>стр.6 упр.5(прочитать)</w:t>
            </w:r>
            <w:proofErr w:type="gramStart"/>
            <w:r w:rsidRPr="00853D1A">
              <w:t>,у</w:t>
            </w:r>
            <w:proofErr w:type="gramEnd"/>
            <w:r w:rsidRPr="00853D1A">
              <w:t>пр.6(составить письменно диалог про ребят из упр.5), стр.7 упр.8(п.)</w:t>
            </w:r>
          </w:p>
        </w:tc>
      </w:tr>
      <w:tr w:rsidR="00E82553" w:rsidTr="00E82553">
        <w:tc>
          <w:tcPr>
            <w:tcW w:w="1668" w:type="dxa"/>
          </w:tcPr>
          <w:p w:rsidR="00E82553" w:rsidRDefault="00E82553" w:rsidP="00E82553"/>
        </w:tc>
        <w:tc>
          <w:tcPr>
            <w:tcW w:w="2268" w:type="dxa"/>
          </w:tcPr>
          <w:p w:rsidR="00E82553" w:rsidRPr="00853D1A" w:rsidRDefault="00E82553" w:rsidP="00E82553">
            <w:r w:rsidRPr="00853D1A">
              <w:t>окружающий мир</w:t>
            </w:r>
          </w:p>
        </w:tc>
        <w:tc>
          <w:tcPr>
            <w:tcW w:w="5634" w:type="dxa"/>
          </w:tcPr>
          <w:p w:rsidR="00E82553" w:rsidRPr="00853D1A" w:rsidRDefault="00E82553" w:rsidP="00E82553">
            <w:r w:rsidRPr="00853D1A">
              <w:t>Стр.29-34, в.1,4,59(п.)</w:t>
            </w:r>
          </w:p>
          <w:p w:rsidR="00E82553" w:rsidRPr="00853D1A" w:rsidRDefault="00E82553" w:rsidP="00E82553">
            <w:r w:rsidRPr="00853D1A">
              <w:t>стр. 19-23.в.2,3, 4(п.)</w:t>
            </w:r>
          </w:p>
        </w:tc>
      </w:tr>
      <w:tr w:rsidR="00E82553" w:rsidTr="00E82553">
        <w:tc>
          <w:tcPr>
            <w:tcW w:w="9570" w:type="dxa"/>
            <w:gridSpan w:val="3"/>
          </w:tcPr>
          <w:p w:rsidR="00E82553" w:rsidRPr="00853D1A" w:rsidRDefault="00E82553" w:rsidP="00E82553"/>
        </w:tc>
      </w:tr>
      <w:tr w:rsidR="00E82553" w:rsidTr="00E82553">
        <w:tc>
          <w:tcPr>
            <w:tcW w:w="1668" w:type="dxa"/>
          </w:tcPr>
          <w:p w:rsidR="00E82553" w:rsidRDefault="00E82553" w:rsidP="00E82553">
            <w:r>
              <w:t>пятница</w:t>
            </w:r>
          </w:p>
        </w:tc>
        <w:tc>
          <w:tcPr>
            <w:tcW w:w="2268" w:type="dxa"/>
          </w:tcPr>
          <w:p w:rsidR="00E82553" w:rsidRPr="00853D1A" w:rsidRDefault="00E82553" w:rsidP="00E82553">
            <w:r w:rsidRPr="00853D1A">
              <w:t>русский язык</w:t>
            </w:r>
          </w:p>
        </w:tc>
        <w:tc>
          <w:tcPr>
            <w:tcW w:w="5634" w:type="dxa"/>
          </w:tcPr>
          <w:p w:rsidR="00E82553" w:rsidRPr="00853D1A" w:rsidRDefault="00E82553" w:rsidP="00E82553">
            <w:r w:rsidRPr="00853D1A">
              <w:t>Однородные члены предложения</w:t>
            </w:r>
            <w:proofErr w:type="gramStart"/>
            <w:r w:rsidRPr="00853D1A">
              <w:t>.У</w:t>
            </w:r>
            <w:proofErr w:type="gramEnd"/>
            <w:r w:rsidRPr="00853D1A">
              <w:t>пр.33,34, выучить  правило на стр.27.</w:t>
            </w:r>
          </w:p>
        </w:tc>
      </w:tr>
      <w:tr w:rsidR="00E82553" w:rsidTr="00E82553">
        <w:tc>
          <w:tcPr>
            <w:tcW w:w="1668" w:type="dxa"/>
          </w:tcPr>
          <w:p w:rsidR="00E82553" w:rsidRDefault="00E82553" w:rsidP="00E82553">
            <w:r>
              <w:t>17.09.</w:t>
            </w:r>
          </w:p>
        </w:tc>
        <w:tc>
          <w:tcPr>
            <w:tcW w:w="2268" w:type="dxa"/>
          </w:tcPr>
          <w:p w:rsidR="00E82553" w:rsidRPr="00853D1A" w:rsidRDefault="00E82553" w:rsidP="00E82553">
            <w:r w:rsidRPr="00853D1A">
              <w:t>математика</w:t>
            </w:r>
          </w:p>
        </w:tc>
        <w:tc>
          <w:tcPr>
            <w:tcW w:w="5634" w:type="dxa"/>
          </w:tcPr>
          <w:p w:rsidR="00E82553" w:rsidRPr="00853D1A" w:rsidRDefault="00E82553" w:rsidP="00E82553">
            <w:r w:rsidRPr="00853D1A">
              <w:t>Повторить алгоритм письменного деления, выполнить № 69 ,70, 72</w:t>
            </w:r>
          </w:p>
        </w:tc>
      </w:tr>
      <w:tr w:rsidR="00E82553" w:rsidTr="00E82553">
        <w:tc>
          <w:tcPr>
            <w:tcW w:w="1668" w:type="dxa"/>
          </w:tcPr>
          <w:p w:rsidR="00E82553" w:rsidRDefault="00E82553" w:rsidP="00E82553"/>
        </w:tc>
        <w:tc>
          <w:tcPr>
            <w:tcW w:w="2268" w:type="dxa"/>
          </w:tcPr>
          <w:p w:rsidR="00E82553" w:rsidRPr="00853D1A" w:rsidRDefault="00E82553" w:rsidP="00E82553">
            <w:r w:rsidRPr="00853D1A">
              <w:t>физическая культура</w:t>
            </w:r>
          </w:p>
        </w:tc>
        <w:tc>
          <w:tcPr>
            <w:tcW w:w="5634" w:type="dxa"/>
          </w:tcPr>
          <w:p w:rsidR="00E82553" w:rsidRPr="00853D1A" w:rsidRDefault="00E82553" w:rsidP="00E82553"/>
        </w:tc>
      </w:tr>
      <w:tr w:rsidR="00E82553" w:rsidTr="00E82553">
        <w:tc>
          <w:tcPr>
            <w:tcW w:w="1668" w:type="dxa"/>
          </w:tcPr>
          <w:p w:rsidR="00E82553" w:rsidRDefault="00E82553" w:rsidP="00E82553"/>
        </w:tc>
        <w:tc>
          <w:tcPr>
            <w:tcW w:w="2268" w:type="dxa"/>
          </w:tcPr>
          <w:p w:rsidR="00E82553" w:rsidRPr="00853D1A" w:rsidRDefault="00E82553" w:rsidP="00E82553">
            <w:r w:rsidRPr="00853D1A">
              <w:t>технология</w:t>
            </w:r>
          </w:p>
        </w:tc>
        <w:tc>
          <w:tcPr>
            <w:tcW w:w="5634" w:type="dxa"/>
          </w:tcPr>
          <w:p w:rsidR="00E82553" w:rsidRPr="00853D1A" w:rsidRDefault="00E82553" w:rsidP="00E82553">
            <w:r w:rsidRPr="00853D1A">
              <w:t>Посмотреть урок №2 на РЭШ, ответить на контрольные вопрос</w:t>
            </w:r>
            <w:proofErr w:type="gramStart"/>
            <w:r w:rsidRPr="00853D1A">
              <w:t>ы(</w:t>
            </w:r>
            <w:proofErr w:type="gramEnd"/>
            <w:r w:rsidRPr="00853D1A">
              <w:t>вариант 1).</w:t>
            </w:r>
          </w:p>
        </w:tc>
      </w:tr>
    </w:tbl>
    <w:p w:rsidR="00B5619C" w:rsidRDefault="00E82553"/>
    <w:sectPr w:rsidR="00B5619C" w:rsidSect="006967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2553"/>
    <w:rsid w:val="0052175C"/>
    <w:rsid w:val="00755B62"/>
    <w:rsid w:val="007A4046"/>
    <w:rsid w:val="00E8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2021-09-15T03:05:00Z</dcterms:created>
  <dcterms:modified xsi:type="dcterms:W3CDTF">2021-09-15T03:07:00Z</dcterms:modified>
</cp:coreProperties>
</file>