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A2" w:rsidRDefault="001424A2" w:rsidP="00142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1424A2" w:rsidRPr="001424A2" w:rsidRDefault="001424A2" w:rsidP="00D24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24A2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1424A2" w:rsidRPr="001424A2" w:rsidRDefault="001424A2" w:rsidP="00D24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24A2">
        <w:rPr>
          <w:rFonts w:ascii="Times New Roman" w:hAnsi="Times New Roman" w:cs="Times New Roman"/>
          <w:sz w:val="20"/>
          <w:szCs w:val="20"/>
        </w:rPr>
        <w:t>«Песочнодубровская средняя общеобразовательная школа»</w:t>
      </w:r>
    </w:p>
    <w:p w:rsidR="001424A2" w:rsidRPr="001424A2" w:rsidRDefault="001424A2" w:rsidP="00D24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424A2" w:rsidRPr="001424A2" w:rsidRDefault="001424A2" w:rsidP="00D24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424A2">
        <w:rPr>
          <w:rFonts w:ascii="Times New Roman" w:hAnsi="Times New Roman" w:cs="Times New Roman"/>
          <w:color w:val="000000"/>
          <w:sz w:val="20"/>
          <w:szCs w:val="20"/>
        </w:rPr>
        <w:t>636164, Томская область, Кожевниковский район, ул. Советская 57,тел. (8-244) 42-322, 42-415,</w:t>
      </w:r>
    </w:p>
    <w:p w:rsidR="001424A2" w:rsidRPr="001424A2" w:rsidRDefault="001424A2" w:rsidP="00D24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24A2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1424A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1424A2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1424A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1424A2">
        <w:rPr>
          <w:rFonts w:ascii="Times New Roman" w:hAnsi="Times New Roman" w:cs="Times New Roman"/>
          <w:color w:val="0000CC"/>
          <w:sz w:val="20"/>
          <w:szCs w:val="20"/>
          <w:u w:val="single"/>
        </w:rPr>
        <w:t xml:space="preserve"> </w:t>
      </w:r>
      <w:proofErr w:type="spellStart"/>
      <w:r w:rsidRPr="001424A2">
        <w:rPr>
          <w:rFonts w:ascii="Times New Roman" w:hAnsi="Times New Roman" w:cs="Times New Roman"/>
          <w:color w:val="0000CC"/>
          <w:sz w:val="20"/>
          <w:szCs w:val="20"/>
          <w:u w:val="single"/>
          <w:lang w:val="en-US"/>
        </w:rPr>
        <w:t>p</w:t>
      </w:r>
      <w:hyperlink r:id="rId5" w:history="1">
        <w:r w:rsidRPr="001424A2">
          <w:rPr>
            <w:rStyle w:val="a3"/>
            <w:rFonts w:ascii="Times New Roman" w:hAnsi="Times New Roman" w:cs="Times New Roman"/>
            <w:color w:val="0000CC"/>
            <w:sz w:val="20"/>
            <w:szCs w:val="20"/>
            <w:lang w:val="en-US"/>
          </w:rPr>
          <w:t>dubrovka</w:t>
        </w:r>
        <w:proofErr w:type="spellEnd"/>
        <w:r w:rsidRPr="001424A2">
          <w:rPr>
            <w:rStyle w:val="a3"/>
            <w:rFonts w:ascii="Times New Roman" w:hAnsi="Times New Roman" w:cs="Times New Roman"/>
            <w:color w:val="0000CC"/>
            <w:sz w:val="20"/>
            <w:szCs w:val="20"/>
          </w:rPr>
          <w:t>@</w:t>
        </w:r>
        <w:proofErr w:type="spellStart"/>
        <w:r w:rsidRPr="001424A2">
          <w:rPr>
            <w:rStyle w:val="a3"/>
            <w:rFonts w:ascii="Times New Roman" w:hAnsi="Times New Roman" w:cs="Times New Roman"/>
            <w:color w:val="0000CC"/>
            <w:sz w:val="20"/>
            <w:szCs w:val="20"/>
            <w:lang w:val="en-US"/>
          </w:rPr>
          <w:t>sibmail</w:t>
        </w:r>
        <w:proofErr w:type="spellEnd"/>
        <w:r w:rsidRPr="001424A2">
          <w:rPr>
            <w:rStyle w:val="a3"/>
            <w:rFonts w:ascii="Times New Roman" w:hAnsi="Times New Roman" w:cs="Times New Roman"/>
            <w:color w:val="0000CC"/>
            <w:sz w:val="20"/>
            <w:szCs w:val="20"/>
          </w:rPr>
          <w:t>.</w:t>
        </w:r>
        <w:r w:rsidRPr="001424A2">
          <w:rPr>
            <w:rStyle w:val="a3"/>
            <w:rFonts w:ascii="Times New Roman" w:hAnsi="Times New Roman" w:cs="Times New Roman"/>
            <w:color w:val="0000CC"/>
            <w:sz w:val="20"/>
            <w:szCs w:val="20"/>
            <w:lang w:val="en-US"/>
          </w:rPr>
          <w:t>com</w:t>
        </w:r>
      </w:hyperlink>
      <w:r w:rsidRPr="001424A2">
        <w:rPr>
          <w:rFonts w:ascii="Times New Roman" w:hAnsi="Times New Roman" w:cs="Times New Roman"/>
          <w:color w:val="000000"/>
          <w:sz w:val="20"/>
          <w:szCs w:val="20"/>
        </w:rPr>
        <w:t xml:space="preserve"> ИНН 7008004874</w:t>
      </w:r>
    </w:p>
    <w:p w:rsidR="001424A2" w:rsidRPr="001424A2" w:rsidRDefault="001424A2" w:rsidP="00142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1424A2" w:rsidRPr="001424A2" w:rsidRDefault="001424A2" w:rsidP="00142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</w:p>
    <w:p w:rsidR="001424A2" w:rsidRPr="00617B80" w:rsidRDefault="001424A2" w:rsidP="00617B8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Справка</w:t>
      </w:r>
    </w:p>
    <w:p w:rsidR="001424A2" w:rsidRPr="00D2495C" w:rsidRDefault="001424A2" w:rsidP="00142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 итогам проведения предметной декады культуры</w:t>
      </w:r>
    </w:p>
    <w:p w:rsidR="001424A2" w:rsidRPr="00D2495C" w:rsidRDefault="001424A2" w:rsidP="001424A2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83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</w:t>
      </w: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2017 года</w:t>
      </w:r>
    </w:p>
    <w:p w:rsidR="001424A2" w:rsidRPr="00D2495C" w:rsidRDefault="001424A2" w:rsidP="00142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4A2" w:rsidRPr="00D2495C" w:rsidRDefault="00617B80" w:rsidP="001424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424A2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методической работы школы на 2017-2018 учебный год, на основании приказа №</w:t>
      </w:r>
      <w:r w:rsidR="00CA105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165  от  7</w:t>
      </w:r>
      <w:r w:rsidR="0083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4A2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  2017 года «О проведении декады культуры в МБОУ «Песочнодубровская СОШ»  с 13 по 24 ноября 2017 года была организована и проведена предметная декада культуры.</w:t>
      </w:r>
    </w:p>
    <w:p w:rsidR="001424A2" w:rsidRPr="00D2495C" w:rsidRDefault="001424A2" w:rsidP="001424A2">
      <w:pPr>
        <w:pStyle w:val="a4"/>
        <w:spacing w:after="0"/>
        <w:ind w:left="0"/>
        <w:rPr>
          <w:rFonts w:ascii="Times New Roman" w:hAnsi="Times New Roman"/>
          <w:color w:val="140B00"/>
          <w:sz w:val="24"/>
          <w:szCs w:val="24"/>
        </w:rPr>
      </w:pPr>
      <w:r w:rsidRPr="00D2495C">
        <w:rPr>
          <w:rFonts w:ascii="Times New Roman" w:hAnsi="Times New Roman"/>
          <w:b/>
          <w:i/>
          <w:color w:val="140B00"/>
          <w:sz w:val="24"/>
          <w:szCs w:val="24"/>
        </w:rPr>
        <w:t xml:space="preserve">Тема: </w:t>
      </w:r>
      <w:r w:rsidRPr="00D2495C">
        <w:rPr>
          <w:rFonts w:ascii="Times New Roman" w:hAnsi="Times New Roman"/>
          <w:color w:val="140B00"/>
          <w:sz w:val="24"/>
          <w:szCs w:val="24"/>
        </w:rPr>
        <w:t>«Я в России рождён»</w:t>
      </w:r>
    </w:p>
    <w:p w:rsidR="001424A2" w:rsidRPr="00D2495C" w:rsidRDefault="001424A2" w:rsidP="001424A2">
      <w:pPr>
        <w:pStyle w:val="a4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249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Цель:</w:t>
      </w:r>
      <w:r w:rsidRPr="00D2495C">
        <w:rPr>
          <w:rFonts w:ascii="Times New Roman" w:hAnsi="Times New Roman"/>
          <w:sz w:val="24"/>
          <w:szCs w:val="24"/>
        </w:rPr>
        <w:t xml:space="preserve"> </w:t>
      </w:r>
      <w:r w:rsidRPr="00D2495C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развития познавательного интереса к изучению образовательных дисциплин, внедрение эффективных форм внеклассной работы по учебным предметам.</w:t>
      </w:r>
    </w:p>
    <w:p w:rsidR="001424A2" w:rsidRPr="00D2495C" w:rsidRDefault="001424A2" w:rsidP="001424A2">
      <w:pPr>
        <w:pStyle w:val="a4"/>
        <w:spacing w:after="0"/>
        <w:ind w:left="0"/>
        <w:rPr>
          <w:rFonts w:ascii="Times New Roman" w:hAnsi="Times New Roman"/>
          <w:b/>
          <w:i/>
          <w:color w:val="140B00"/>
          <w:sz w:val="24"/>
          <w:szCs w:val="24"/>
        </w:rPr>
      </w:pPr>
      <w:r w:rsidRPr="00D2495C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1424A2" w:rsidRPr="00D2495C" w:rsidRDefault="001424A2" w:rsidP="001424A2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3"/>
        </w:rPr>
      </w:pPr>
      <w:r w:rsidRPr="00D2495C">
        <w:rPr>
          <w:rStyle w:val="c3"/>
        </w:rPr>
        <w:t>Совершенствовать профессиональное мастерство педагогов через организацию и проведение мероприятий декады;</w:t>
      </w:r>
    </w:p>
    <w:p w:rsidR="001424A2" w:rsidRPr="00D2495C" w:rsidRDefault="001424A2" w:rsidP="001424A2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3"/>
        </w:rPr>
      </w:pPr>
      <w:r w:rsidRPr="00D2495C">
        <w:rPr>
          <w:rStyle w:val="c3"/>
        </w:rPr>
        <w:t xml:space="preserve">Вовлекать </w:t>
      </w:r>
      <w:proofErr w:type="gramStart"/>
      <w:r w:rsidRPr="00D2495C">
        <w:rPr>
          <w:rStyle w:val="c3"/>
        </w:rPr>
        <w:t>обучающихся</w:t>
      </w:r>
      <w:proofErr w:type="gramEnd"/>
      <w:r w:rsidRPr="00D2495C">
        <w:rPr>
          <w:rStyle w:val="c3"/>
        </w:rPr>
        <w:t xml:space="preserve"> в самостоятельную творческую и исследовательскую деятельность;</w:t>
      </w:r>
    </w:p>
    <w:p w:rsidR="001424A2" w:rsidRPr="00D2495C" w:rsidRDefault="001424A2" w:rsidP="001424A2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3"/>
        </w:rPr>
      </w:pPr>
      <w:r w:rsidRPr="00D2495C">
        <w:rPr>
          <w:rStyle w:val="c3"/>
        </w:rPr>
        <w:t xml:space="preserve">Повышать  учебную мотивацию </w:t>
      </w:r>
      <w:proofErr w:type="gramStart"/>
      <w:r w:rsidRPr="00D2495C">
        <w:rPr>
          <w:rStyle w:val="c3"/>
        </w:rPr>
        <w:t>обучающихся</w:t>
      </w:r>
      <w:proofErr w:type="gramEnd"/>
      <w:r w:rsidRPr="00D2495C">
        <w:rPr>
          <w:rStyle w:val="c3"/>
        </w:rPr>
        <w:t xml:space="preserve">; </w:t>
      </w:r>
    </w:p>
    <w:p w:rsidR="001424A2" w:rsidRPr="00D2495C" w:rsidRDefault="001424A2" w:rsidP="001424A2">
      <w:pPr>
        <w:pStyle w:val="c2"/>
        <w:numPr>
          <w:ilvl w:val="0"/>
          <w:numId w:val="2"/>
        </w:numPr>
        <w:spacing w:before="0" w:beforeAutospacing="0" w:after="0" w:afterAutospacing="0"/>
      </w:pPr>
      <w:r w:rsidRPr="00D2495C">
        <w:rPr>
          <w:rStyle w:val="c3"/>
        </w:rPr>
        <w:t>Развивать интеллектуально, творчески одарённых детей</w:t>
      </w:r>
      <w:r w:rsidRPr="00D2495C">
        <w:rPr>
          <w:b/>
        </w:rPr>
        <w:t>.</w:t>
      </w:r>
    </w:p>
    <w:p w:rsidR="001424A2" w:rsidRPr="00D2495C" w:rsidRDefault="001424A2" w:rsidP="001424A2">
      <w:pPr>
        <w:pStyle w:val="c2"/>
        <w:spacing w:before="0" w:beforeAutospacing="0" w:after="0" w:afterAutospacing="0"/>
      </w:pPr>
      <w:r w:rsidRPr="00D2495C">
        <w:rPr>
          <w:b/>
          <w:i/>
        </w:rPr>
        <w:t xml:space="preserve">Основной </w:t>
      </w:r>
      <w:r w:rsidRPr="00D2495C">
        <w:rPr>
          <w:b/>
          <w:bCs/>
          <w:i/>
        </w:rPr>
        <w:t>принцип</w:t>
      </w:r>
      <w:r w:rsidRPr="00D2495C">
        <w:rPr>
          <w:b/>
          <w:bCs/>
        </w:rPr>
        <w:t xml:space="preserve"> </w:t>
      </w:r>
      <w:r w:rsidRPr="00D2495C">
        <w:t>проведения предметной декады - каждый ребенок является активным участником всех событий. Он может попробовать себя в разных ролях, попробовать свои силы в различных видах деятельности</w:t>
      </w:r>
      <w:proofErr w:type="gramStart"/>
      <w:r w:rsidRPr="00D2495C">
        <w:t>.</w:t>
      </w:r>
      <w:proofErr w:type="gramEnd"/>
      <w:r w:rsidRPr="00D2495C">
        <w:t xml:space="preserve"> </w:t>
      </w:r>
      <w:proofErr w:type="gramStart"/>
      <w:r w:rsidRPr="00D2495C">
        <w:t>т</w:t>
      </w:r>
      <w:proofErr w:type="gramEnd"/>
      <w:r w:rsidRPr="00D2495C">
        <w:t xml:space="preserve">.е. быть полноценным организатором и участником всех происходящих событий. </w:t>
      </w:r>
    </w:p>
    <w:p w:rsidR="00D2495C" w:rsidRDefault="001424A2" w:rsidP="001424A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Образовательные дисциплины: </w:t>
      </w:r>
      <w:r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литература, МХК, английский язык, изобразительное искусство, музыка, история.</w:t>
      </w:r>
    </w:p>
    <w:p w:rsidR="00833761" w:rsidRPr="00D2495C" w:rsidRDefault="001424A2" w:rsidP="001424A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декады: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529"/>
        <w:gridCol w:w="992"/>
        <w:gridCol w:w="2268"/>
      </w:tblGrid>
      <w:tr w:rsidR="001424A2" w:rsidRPr="00D2495C" w:rsidTr="00CD1240">
        <w:tc>
          <w:tcPr>
            <w:tcW w:w="1985" w:type="dxa"/>
          </w:tcPr>
          <w:p w:rsidR="001424A2" w:rsidRPr="00D2495C" w:rsidRDefault="001424A2" w:rsidP="00CD1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декады</w:t>
            </w:r>
          </w:p>
        </w:tc>
        <w:tc>
          <w:tcPr>
            <w:tcW w:w="5529" w:type="dxa"/>
          </w:tcPr>
          <w:p w:rsidR="001424A2" w:rsidRPr="00D2495C" w:rsidRDefault="001424A2" w:rsidP="00CD1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:rsidR="001424A2" w:rsidRPr="00D2495C" w:rsidRDefault="001424A2" w:rsidP="00CD1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</w:t>
            </w:r>
            <w:proofErr w:type="spellEnd"/>
          </w:p>
          <w:p w:rsidR="001424A2" w:rsidRPr="00D2495C" w:rsidRDefault="001424A2" w:rsidP="00CD1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2268" w:type="dxa"/>
          </w:tcPr>
          <w:p w:rsidR="001424A2" w:rsidRPr="00D2495C" w:rsidRDefault="001424A2" w:rsidP="00CD1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424A2" w:rsidRPr="00D2495C" w:rsidRDefault="001424A2" w:rsidP="00CD1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24A2" w:rsidRPr="00D2495C" w:rsidTr="00CD1240">
        <w:tc>
          <w:tcPr>
            <w:tcW w:w="1985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Открытие декады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Объявление</w:t>
            </w:r>
            <w:r w:rsidR="0061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стенда, на дверях кабинетов (пословицы, крылатые выражения);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*Общешкольная линейка (выступление учителей);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Получение классами заданий </w:t>
            </w:r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ошибку в тексте и исправь»</w:t>
            </w:r>
          </w:p>
        </w:tc>
        <w:tc>
          <w:tcPr>
            <w:tcW w:w="992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редметники,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1424A2" w:rsidRPr="00D2495C" w:rsidTr="00833761">
        <w:trPr>
          <w:trHeight w:val="955"/>
        </w:trPr>
        <w:tc>
          <w:tcPr>
            <w:tcW w:w="1985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ноября </w:t>
            </w:r>
          </w:p>
          <w:p w:rsidR="001424A2" w:rsidRPr="00D2495C" w:rsidRDefault="00833761" w:rsidP="00CD12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Занимательный день</w:t>
            </w:r>
          </w:p>
        </w:tc>
        <w:tc>
          <w:tcPr>
            <w:tcW w:w="5529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5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Викторины, ребусы, кроссворды,</w:t>
            </w:r>
            <w:r w:rsidR="00833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761">
              <w:rPr>
                <w:rFonts w:ascii="Times New Roman" w:eastAsia="Calibri" w:hAnsi="Times New Roman" w:cs="Times New Roman"/>
                <w:sz w:val="24"/>
                <w:szCs w:val="24"/>
              </w:rPr>
              <w:t>филфорды</w:t>
            </w:r>
            <w:proofErr w:type="spellEnd"/>
            <w:r w:rsidR="00833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4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шарады, и т.п.</w:t>
            </w:r>
          </w:p>
        </w:tc>
        <w:tc>
          <w:tcPr>
            <w:tcW w:w="992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редметники,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1424A2" w:rsidRPr="00D2495C" w:rsidTr="00CD1240">
        <w:trPr>
          <w:trHeight w:val="273"/>
        </w:trPr>
        <w:tc>
          <w:tcPr>
            <w:tcW w:w="1985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поэта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Общешкольный конкурс чтецов </w:t>
            </w:r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«Родина, любимая моя!»</w:t>
            </w:r>
          </w:p>
        </w:tc>
        <w:tc>
          <w:tcPr>
            <w:tcW w:w="992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ГСД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учителя </w:t>
            </w:r>
            <w:proofErr w:type="gramStart"/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редметники,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1424A2" w:rsidRPr="00D2495C" w:rsidTr="00CD1240">
        <w:tc>
          <w:tcPr>
            <w:tcW w:w="1985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 ноября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Дни творчества</w:t>
            </w:r>
          </w:p>
        </w:tc>
        <w:tc>
          <w:tcPr>
            <w:tcW w:w="5529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рисунков «Красота божьего мира»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 стенгазет «Занимательно о …»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– деревянная ложка</w:t>
            </w:r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– блины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– валенки</w:t>
            </w:r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– матрёшка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– балалайка</w:t>
            </w:r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– платок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– кремль</w:t>
            </w:r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- медведь</w:t>
            </w:r>
          </w:p>
        </w:tc>
        <w:tc>
          <w:tcPr>
            <w:tcW w:w="992" w:type="dxa"/>
          </w:tcPr>
          <w:p w:rsidR="001424A2" w:rsidRPr="00D2495C" w:rsidRDefault="00CA1053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1-11 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268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Бурыхина Л.К. 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классов,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24A2" w:rsidRPr="00D2495C" w:rsidTr="00CD1240">
        <w:tc>
          <w:tcPr>
            <w:tcW w:w="1985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– 21 ноября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игр</w:t>
            </w:r>
          </w:p>
        </w:tc>
        <w:tc>
          <w:tcPr>
            <w:tcW w:w="5529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на переменах</w:t>
            </w:r>
          </w:p>
        </w:tc>
        <w:tc>
          <w:tcPr>
            <w:tcW w:w="992" w:type="dxa"/>
          </w:tcPr>
          <w:p w:rsidR="00CA1053" w:rsidRPr="00D2495C" w:rsidRDefault="00CA1053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ГКП,</w:t>
            </w:r>
          </w:p>
          <w:p w:rsidR="001424A2" w:rsidRPr="00D2495C" w:rsidRDefault="00CA1053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</w:t>
            </w:r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24A2" w:rsidRPr="00D2495C" w:rsidTr="00CD1240">
        <w:tc>
          <w:tcPr>
            <w:tcW w:w="1985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– 23 ноября </w:t>
            </w:r>
            <w:r w:rsidRPr="00D24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виртуальных экскурсий</w:t>
            </w:r>
          </w:p>
        </w:tc>
        <w:tc>
          <w:tcPr>
            <w:tcW w:w="5529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материала с помощью ИКТ – просмотр видеофрагментов, виртуальные путешествия</w:t>
            </w:r>
            <w:r w:rsidR="00CA1053"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«Города, достопримечательности России»</w:t>
            </w:r>
          </w:p>
        </w:tc>
        <w:tc>
          <w:tcPr>
            <w:tcW w:w="992" w:type="dxa"/>
          </w:tcPr>
          <w:p w:rsidR="00CA1053" w:rsidRPr="00D2495C" w:rsidRDefault="00CA1053" w:rsidP="00CA1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ГКП,</w:t>
            </w:r>
          </w:p>
          <w:p w:rsidR="001424A2" w:rsidRPr="00D2495C" w:rsidRDefault="00CA1053" w:rsidP="00CA1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редметники,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классов,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4A2" w:rsidRPr="00D2495C" w:rsidTr="00CD1240">
        <w:tc>
          <w:tcPr>
            <w:tcW w:w="1985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ноября </w:t>
            </w:r>
            <w:r w:rsidRPr="00D24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Закрытие декады</w:t>
            </w:r>
          </w:p>
        </w:tc>
        <w:tc>
          <w:tcPr>
            <w:tcW w:w="5529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декады.</w:t>
            </w:r>
          </w:p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классов  и активных участников и победителей.</w:t>
            </w:r>
          </w:p>
        </w:tc>
        <w:tc>
          <w:tcPr>
            <w:tcW w:w="992" w:type="dxa"/>
          </w:tcPr>
          <w:p w:rsidR="001424A2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3761" w:rsidRPr="00D2495C" w:rsidRDefault="001424A2" w:rsidP="00CD1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Л.Н.</w:t>
            </w:r>
            <w:r w:rsidR="0083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комитет образования</w:t>
            </w:r>
          </w:p>
        </w:tc>
      </w:tr>
    </w:tbl>
    <w:p w:rsidR="001424A2" w:rsidRPr="00D2495C" w:rsidRDefault="001424A2" w:rsidP="001424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424A2" w:rsidRPr="00D2495C" w:rsidRDefault="001424A2" w:rsidP="00833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5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A105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предметной декады состоялось на общешкольной линейке с пригласительного слова педагогов школы. </w:t>
      </w:r>
      <w:r w:rsidR="006939B9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коридоре б</w:t>
      </w: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ыли оформлены стенды с </w:t>
      </w:r>
      <w:r w:rsidR="00CA105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 декады и </w:t>
      </w: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занимательным</w:t>
      </w:r>
      <w:r w:rsidR="00CA105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материалами по</w:t>
      </w:r>
      <w:r w:rsidR="001475E2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</w:t>
      </w: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дисциплинам.</w:t>
      </w:r>
      <w:r w:rsidR="006939B9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дверях каждого кабинета были </w:t>
      </w:r>
      <w:r w:rsidR="0061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="0083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величии русской культуры. </w:t>
      </w:r>
      <w:r w:rsidR="00CA105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декады </w:t>
      </w:r>
      <w:r w:rsidR="004904C2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определённой тем</w:t>
      </w:r>
      <w:r w:rsidR="00CA105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атики. </w:t>
      </w:r>
    </w:p>
    <w:p w:rsidR="00CA1053" w:rsidRPr="00D2495C" w:rsidRDefault="006939B9" w:rsidP="00833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904C2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особо отметить проведение общешкольных конкурсов – конкурс  чтецов </w:t>
      </w:r>
      <w:r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«Родина, любимая моя!» и конкурс рисунков «Красота божьего мира».</w:t>
      </w: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05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конкурсы проводились с целью формирования у учащихся духовных ценностей и нравственно-эстетических жизненных принципов; приобщения их к русской литературе</w:t>
      </w:r>
      <w:r w:rsidR="0061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 Кирилло-мефодиевских чтений</w:t>
      </w:r>
      <w:r w:rsidR="00CA105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05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не оставило без внимания ни одну работу: победителям вручили грамоты, участникам – </w:t>
      </w: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="00CA105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9B9" w:rsidRPr="00D2495C" w:rsidRDefault="006939B9" w:rsidP="0083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5C">
        <w:rPr>
          <w:rFonts w:ascii="Times New Roman" w:hAnsi="Times New Roman" w:cs="Times New Roman"/>
          <w:sz w:val="24"/>
          <w:szCs w:val="24"/>
        </w:rPr>
        <w:t xml:space="preserve">         Все классы приняли участие в выпуске  стенгазет </w:t>
      </w:r>
      <w:r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«Занимательно о …»</w:t>
      </w:r>
      <w:r w:rsidR="0061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2242"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0E2242"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 </w:t>
      </w:r>
      <w:r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</w:t>
      </w:r>
      <w:r w:rsidR="000E2242"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России.</w:t>
      </w:r>
      <w:r w:rsidR="000E2242"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 получились яркими и интересными, с  занимательными и познавательными материалами. </w:t>
      </w:r>
      <w:r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 интересом знакомились с историческими символами  нашей родины. </w:t>
      </w:r>
    </w:p>
    <w:p w:rsidR="000E2242" w:rsidRPr="00D2495C" w:rsidRDefault="000E2242" w:rsidP="0083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дни проведения народных игр на переменах стоит отметить активность начальных классов и 5,6 классов. Дети с удовольствием принимали участие в знакомых играх и разучивали новые.</w:t>
      </w:r>
    </w:p>
    <w:p w:rsidR="00CA1053" w:rsidRPr="00D2495C" w:rsidRDefault="00617B80" w:rsidP="00833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551A3" w:rsidRPr="00D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подведении итогов декады учитывалась активность каждого ребёнка индивидуально и  классов. Была составлена рейтинговая таблица, награждены  победители и активные участники. </w:t>
      </w:r>
    </w:p>
    <w:p w:rsidR="00C551A3" w:rsidRPr="00D2495C" w:rsidRDefault="00CA1053" w:rsidP="0083376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5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Анализируя проведенную работу, можно сделать выводы: </w:t>
      </w:r>
    </w:p>
    <w:p w:rsidR="00C551A3" w:rsidRPr="00D2495C" w:rsidRDefault="00CA1053" w:rsidP="0083376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нетрадиционных форм обучения, сп</w:t>
      </w:r>
      <w:r w:rsidR="00833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особствуют повышению познавате</w:t>
      </w:r>
      <w:r w:rsidRPr="00D24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льной активности учащихся</w:t>
      </w:r>
      <w:r w:rsidR="00C551A3" w:rsidRPr="00D24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24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помогает создать атмосферу непринужденности, увлекает сотворчеством</w:t>
      </w:r>
      <w:r w:rsidR="00833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A1053" w:rsidRPr="00617B80" w:rsidRDefault="00C551A3" w:rsidP="0083376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учителя</w:t>
      </w:r>
      <w:r w:rsidR="00833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4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предметники </w:t>
      </w:r>
      <w:r w:rsidR="00833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учителя начальных классов </w:t>
      </w:r>
      <w:r w:rsidRPr="00D24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приняли активное участие в организации и проведении декады, вовлекли в </w:t>
      </w:r>
      <w:r w:rsidR="00833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интеллектуальный и </w:t>
      </w:r>
      <w:r w:rsidRPr="00D24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творческий процесс учащихся с учетом их возрастных особенностей.</w:t>
      </w:r>
    </w:p>
    <w:p w:rsidR="00CA1053" w:rsidRPr="00D2495C" w:rsidRDefault="00CA1053" w:rsidP="0083376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Рекомендации:</w:t>
      </w:r>
    </w:p>
    <w:p w:rsidR="00CA1053" w:rsidRPr="00D2495C" w:rsidRDefault="00CA1053" w:rsidP="0083376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«Предметной декады </w:t>
      </w:r>
      <w:r w:rsidR="00C551A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разместить на школьном сайте;</w:t>
      </w:r>
    </w:p>
    <w:p w:rsidR="00CA1053" w:rsidRPr="00D2495C" w:rsidRDefault="00CA1053" w:rsidP="0083376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 добросовестную работу учителей</w:t>
      </w:r>
      <w:r w:rsidR="0083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1A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предметников</w:t>
      </w:r>
      <w:r w:rsidR="0083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учителей начальных классов</w:t>
      </w:r>
      <w:r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1A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  <w:r w:rsidR="005F3A76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C551A3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декады</w:t>
      </w:r>
      <w:r w:rsidR="005F3A76" w:rsidRPr="00D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053" w:rsidRPr="00D2495C" w:rsidRDefault="00CA1053" w:rsidP="00833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053" w:rsidRPr="00D2495C" w:rsidRDefault="00C551A3" w:rsidP="008337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95C">
        <w:rPr>
          <w:rFonts w:ascii="Times New Roman" w:hAnsi="Times New Roman" w:cs="Times New Roman"/>
          <w:sz w:val="24"/>
          <w:szCs w:val="24"/>
        </w:rPr>
        <w:t>Спра</w:t>
      </w:r>
      <w:r w:rsidR="005F3A76" w:rsidRPr="00D2495C">
        <w:rPr>
          <w:rFonts w:ascii="Times New Roman" w:hAnsi="Times New Roman" w:cs="Times New Roman"/>
          <w:sz w:val="24"/>
          <w:szCs w:val="24"/>
        </w:rPr>
        <w:t>вку составила у</w:t>
      </w:r>
      <w:r w:rsidRPr="00D2495C">
        <w:rPr>
          <w:rFonts w:ascii="Times New Roman" w:hAnsi="Times New Roman" w:cs="Times New Roman"/>
          <w:sz w:val="24"/>
          <w:szCs w:val="24"/>
        </w:rPr>
        <w:t>читель начальных классов Афанасьева Л.Н.</w:t>
      </w:r>
    </w:p>
    <w:sectPr w:rsidR="00CA1053" w:rsidRPr="00D2495C" w:rsidSect="004B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99"/>
    <w:multiLevelType w:val="multilevel"/>
    <w:tmpl w:val="0CD6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E7DE9"/>
    <w:multiLevelType w:val="hybridMultilevel"/>
    <w:tmpl w:val="5C0C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4484"/>
    <w:multiLevelType w:val="hybridMultilevel"/>
    <w:tmpl w:val="605AD54E"/>
    <w:lvl w:ilvl="0" w:tplc="912239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1869E1"/>
    <w:multiLevelType w:val="hybridMultilevel"/>
    <w:tmpl w:val="4C94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64702"/>
    <w:multiLevelType w:val="multilevel"/>
    <w:tmpl w:val="D04A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A2"/>
    <w:rsid w:val="000E2242"/>
    <w:rsid w:val="001424A2"/>
    <w:rsid w:val="001475E2"/>
    <w:rsid w:val="002E1417"/>
    <w:rsid w:val="004904C2"/>
    <w:rsid w:val="004B08A4"/>
    <w:rsid w:val="005F3A76"/>
    <w:rsid w:val="00617B80"/>
    <w:rsid w:val="006939B9"/>
    <w:rsid w:val="00766380"/>
    <w:rsid w:val="00833761"/>
    <w:rsid w:val="00C551A3"/>
    <w:rsid w:val="00CA1053"/>
    <w:rsid w:val="00D2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4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4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14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2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ubrovka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2017-11-30T04:32:00Z</dcterms:created>
  <dcterms:modified xsi:type="dcterms:W3CDTF">2018-01-10T05:58:00Z</dcterms:modified>
</cp:coreProperties>
</file>