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EC6" w:rsidRDefault="00CB72E0" w:rsidP="00044823">
      <w:pPr>
        <w:pStyle w:val="Default"/>
        <w:jc w:val="center"/>
        <w:rPr>
          <w:b/>
          <w:bCs/>
          <w:sz w:val="28"/>
          <w:szCs w:val="28"/>
        </w:rPr>
        <w:sectPr w:rsidR="00704EC6" w:rsidSect="00704EC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b/>
          <w:bCs/>
          <w:noProof/>
          <w:sz w:val="28"/>
          <w:szCs w:val="28"/>
          <w:lang w:eastAsia="ru-RU"/>
        </w:rPr>
        <w:pict>
          <v:rect id="_x0000_s1026" style="position:absolute;left:0;text-align:left;margin-left:190.5pt;margin-top:385.5pt;width:194.25pt;height:37.5pt;z-index:251658240" filled="f" stroked="f">
            <v:textbox>
              <w:txbxContent>
                <w:p w:rsidR="00CB72E0" w:rsidRPr="00CB72E0" w:rsidRDefault="00CB72E0" w:rsidP="00CB72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r w:rsidRPr="00CB7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Вариант 7.2</w:t>
                  </w:r>
                  <w:bookmarkEnd w:id="0"/>
                </w:p>
              </w:txbxContent>
            </v:textbox>
          </v:rect>
        </w:pict>
      </w:r>
      <w:r w:rsidR="00704EC6" w:rsidRPr="00704EC6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9612363"/>
            <wp:effectExtent l="0" t="0" r="0" b="0"/>
            <wp:docPr id="1" name="Рисунок 1" descr="C:\Users\GAME EDITION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 EDITION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23" w:rsidRDefault="00044823" w:rsidP="00044823">
      <w:pPr>
        <w:pStyle w:val="Default"/>
        <w:jc w:val="center"/>
        <w:rPr>
          <w:b/>
          <w:bCs/>
          <w:sz w:val="28"/>
          <w:szCs w:val="28"/>
        </w:rPr>
      </w:pPr>
      <w:r w:rsidRPr="00044823">
        <w:rPr>
          <w:b/>
          <w:bCs/>
          <w:sz w:val="28"/>
          <w:szCs w:val="28"/>
        </w:rPr>
        <w:lastRenderedPageBreak/>
        <w:t>Пояснительная записка</w:t>
      </w:r>
    </w:p>
    <w:p w:rsidR="00044823" w:rsidRPr="00044823" w:rsidRDefault="00044823" w:rsidP="00044823">
      <w:pPr>
        <w:pStyle w:val="a4"/>
        <w:ind w:firstLine="708"/>
        <w:rPr>
          <w:rFonts w:ascii="Times New Roman" w:hAnsi="Times New Roman"/>
          <w:sz w:val="28"/>
          <w:szCs w:val="28"/>
          <w:lang w:val="ru-RU"/>
        </w:rPr>
      </w:pPr>
      <w:r w:rsidRPr="00044823">
        <w:rPr>
          <w:rFonts w:ascii="Times New Roman" w:hAnsi="Times New Roman"/>
          <w:sz w:val="28"/>
          <w:szCs w:val="28"/>
          <w:lang w:val="ru-RU"/>
        </w:rPr>
        <w:t xml:space="preserve">Модифицированная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44823">
        <w:rPr>
          <w:rFonts w:ascii="Times New Roman" w:hAnsi="Times New Roman" w:cs="Times New Roman"/>
          <w:sz w:val="28"/>
          <w:szCs w:val="28"/>
          <w:lang w:val="ru-RU"/>
        </w:rPr>
        <w:t>даптированная</w:t>
      </w:r>
      <w:r w:rsidRPr="00044823">
        <w:rPr>
          <w:rFonts w:ascii="Times New Roman" w:hAnsi="Times New Roman"/>
          <w:sz w:val="28"/>
          <w:szCs w:val="28"/>
          <w:lang w:val="ru-RU"/>
        </w:rPr>
        <w:t xml:space="preserve"> рабочая программа по </w:t>
      </w:r>
      <w:r w:rsidR="00354C06">
        <w:rPr>
          <w:rFonts w:ascii="Times New Roman" w:hAnsi="Times New Roman"/>
          <w:sz w:val="28"/>
          <w:szCs w:val="28"/>
          <w:lang w:val="ru-RU"/>
        </w:rPr>
        <w:t xml:space="preserve">технологии </w:t>
      </w:r>
      <w:r>
        <w:rPr>
          <w:rFonts w:ascii="Times New Roman" w:hAnsi="Times New Roman"/>
          <w:sz w:val="28"/>
          <w:szCs w:val="28"/>
          <w:lang w:val="ru-RU"/>
        </w:rPr>
        <w:t xml:space="preserve">вида 7.2 </w:t>
      </w:r>
      <w:r w:rsidRPr="00044823">
        <w:rPr>
          <w:rFonts w:ascii="Times New Roman" w:hAnsi="Times New Roman"/>
          <w:sz w:val="28"/>
          <w:szCs w:val="28"/>
          <w:lang w:val="ru-RU"/>
        </w:rPr>
        <w:t xml:space="preserve"> для 4 класса разработана на основе авторской программы Е.А.Лутцевой «Технология» </w:t>
      </w:r>
      <w:r w:rsidRPr="00044823">
        <w:rPr>
          <w:rFonts w:ascii="Times New Roman" w:hAnsi="Times New Roman"/>
          <w:iCs/>
          <w:sz w:val="28"/>
          <w:szCs w:val="28"/>
          <w:lang w:val="ru-RU"/>
        </w:rPr>
        <w:t>рекомендованной</w:t>
      </w:r>
      <w:r w:rsidRPr="00044823">
        <w:rPr>
          <w:rFonts w:ascii="Times New Roman" w:hAnsi="Times New Roman"/>
          <w:sz w:val="28"/>
          <w:szCs w:val="28"/>
          <w:lang w:val="ru-RU"/>
        </w:rPr>
        <w:t xml:space="preserve"> Министерством образования и науки Российской Федерации, и в соответствии:</w:t>
      </w:r>
    </w:p>
    <w:p w:rsidR="00044823" w:rsidRPr="00044823" w:rsidRDefault="00044823" w:rsidP="00044823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044823">
        <w:rPr>
          <w:rFonts w:ascii="Times New Roman" w:hAnsi="Times New Roman"/>
          <w:sz w:val="28"/>
          <w:szCs w:val="28"/>
          <w:lang w:val="ru-RU"/>
        </w:rPr>
        <w:t>с требованиями Федерального государственного образовательного стандарта начального общего   образования;</w:t>
      </w:r>
    </w:p>
    <w:p w:rsidR="00044823" w:rsidRPr="00044823" w:rsidRDefault="00044823" w:rsidP="00044823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044823">
        <w:rPr>
          <w:rFonts w:ascii="Times New Roman" w:hAnsi="Times New Roman"/>
          <w:sz w:val="28"/>
          <w:szCs w:val="28"/>
          <w:lang w:val="ru-RU"/>
        </w:rPr>
        <w:t xml:space="preserve">с учётом планируемых результатов начального общего образования и программой формирования универсальных учебных действий у учащихся, отражённых в </w:t>
      </w:r>
      <w:r w:rsidRPr="00044823">
        <w:rPr>
          <w:rFonts w:ascii="Times New Roman" w:hAnsi="Times New Roman" w:cs="Times New Roman"/>
          <w:sz w:val="28"/>
          <w:szCs w:val="28"/>
          <w:lang w:val="ru-RU"/>
        </w:rPr>
        <w:t xml:space="preserve">Адаптированной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044823">
        <w:rPr>
          <w:rFonts w:ascii="Times New Roman" w:hAnsi="Times New Roman"/>
          <w:sz w:val="28"/>
          <w:szCs w:val="28"/>
          <w:lang w:val="ru-RU"/>
        </w:rPr>
        <w:t xml:space="preserve">сновной образовательной программе начального общего образования </w:t>
      </w:r>
      <w:r w:rsidRPr="00044823">
        <w:rPr>
          <w:rFonts w:ascii="Times New Roman" w:hAnsi="Times New Roman" w:cs="Times New Roman"/>
          <w:sz w:val="28"/>
          <w:szCs w:val="28"/>
          <w:lang w:val="ru-RU"/>
        </w:rPr>
        <w:t xml:space="preserve">обучающихся с задержкой психического развития </w:t>
      </w:r>
      <w:r w:rsidRPr="00044823">
        <w:rPr>
          <w:rFonts w:ascii="Times New Roman" w:hAnsi="Times New Roman"/>
          <w:sz w:val="28"/>
          <w:szCs w:val="28"/>
          <w:lang w:val="ru-RU"/>
        </w:rPr>
        <w:t>МКОУ «Песочнодубровская СОШ»;</w:t>
      </w:r>
    </w:p>
    <w:p w:rsidR="00044823" w:rsidRPr="00044823" w:rsidRDefault="00044823" w:rsidP="00044823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044823">
        <w:rPr>
          <w:rFonts w:ascii="Times New Roman" w:hAnsi="Times New Roman"/>
          <w:sz w:val="28"/>
          <w:szCs w:val="28"/>
          <w:lang w:val="ru-RU"/>
        </w:rPr>
        <w:t>с возможностями УМК образовательной системы «Школа России»</w:t>
      </w:r>
    </w:p>
    <w:p w:rsidR="00044823" w:rsidRPr="00044823" w:rsidRDefault="00044823" w:rsidP="00044823">
      <w:pPr>
        <w:pStyle w:val="Default"/>
        <w:rPr>
          <w:sz w:val="28"/>
          <w:szCs w:val="28"/>
        </w:rPr>
      </w:pPr>
    </w:p>
    <w:p w:rsidR="00044823" w:rsidRPr="00044823" w:rsidRDefault="00044823" w:rsidP="00044823">
      <w:pPr>
        <w:pStyle w:val="Default"/>
        <w:rPr>
          <w:sz w:val="28"/>
          <w:szCs w:val="28"/>
        </w:rPr>
      </w:pPr>
      <w:r w:rsidRPr="00044823">
        <w:rPr>
          <w:sz w:val="28"/>
          <w:szCs w:val="28"/>
        </w:rPr>
        <w:t xml:space="preserve">Учебный предмет «Технология» имеет практико-ориентированную направленность. Его содержание не только даёт ребёнку представление о технологическом процессе как совокупности применяемых при изготовлении какой-либо продукции процессов, правил, требований, предъявляемых к технической документации, но и показывает, как использовать эти знания I разных сферах учебной и внеучебной деятельности (при поиске информации, усвоении новых знаний, выполнении практических заданий). Практическая деятельность на уроках технологии является средством общего развития ребёнка, становления социально значимых личностных качеств, а также формирования системы специальных технологических и универсальных учебных действий. </w:t>
      </w:r>
    </w:p>
    <w:p w:rsidR="00044823" w:rsidRPr="00044823" w:rsidRDefault="00044823" w:rsidP="00044823">
      <w:pPr>
        <w:pStyle w:val="Default"/>
        <w:rPr>
          <w:sz w:val="28"/>
          <w:szCs w:val="28"/>
        </w:rPr>
      </w:pPr>
      <w:r w:rsidRPr="00044823">
        <w:rPr>
          <w:b/>
          <w:bCs/>
          <w:sz w:val="28"/>
          <w:szCs w:val="28"/>
        </w:rPr>
        <w:t xml:space="preserve">Цели </w:t>
      </w:r>
      <w:r w:rsidRPr="00044823">
        <w:rPr>
          <w:sz w:val="28"/>
          <w:szCs w:val="28"/>
        </w:rPr>
        <w:t xml:space="preserve">изучения технологии в начальной школе: </w:t>
      </w:r>
    </w:p>
    <w:p w:rsidR="00044823" w:rsidRPr="00044823" w:rsidRDefault="00044823" w:rsidP="00044823">
      <w:pPr>
        <w:pStyle w:val="Default"/>
        <w:spacing w:after="336"/>
        <w:rPr>
          <w:sz w:val="28"/>
          <w:szCs w:val="28"/>
        </w:rPr>
      </w:pPr>
      <w:r w:rsidRPr="00044823">
        <w:rPr>
          <w:sz w:val="28"/>
          <w:szCs w:val="28"/>
        </w:rPr>
        <w:t xml:space="preserve"> приобретение личного опыта как основы обучения и познания; </w:t>
      </w:r>
    </w:p>
    <w:p w:rsidR="00044823" w:rsidRPr="00044823" w:rsidRDefault="00044823" w:rsidP="00044823">
      <w:pPr>
        <w:pStyle w:val="Default"/>
        <w:spacing w:after="336"/>
        <w:rPr>
          <w:sz w:val="28"/>
          <w:szCs w:val="28"/>
        </w:rPr>
      </w:pPr>
      <w:r w:rsidRPr="00044823">
        <w:rPr>
          <w:sz w:val="28"/>
          <w:szCs w:val="28"/>
        </w:rPr>
        <w:t xml:space="preserve"> приобретение первоначального опыта практической преобразователь ной деятельности на основе овладения технологическими знаниями, технико-технологическими умениями и проектной деятельностью; </w:t>
      </w:r>
    </w:p>
    <w:p w:rsidR="00044823" w:rsidRPr="00044823" w:rsidRDefault="00044823" w:rsidP="00044823">
      <w:pPr>
        <w:pStyle w:val="Default"/>
        <w:rPr>
          <w:sz w:val="28"/>
          <w:szCs w:val="28"/>
        </w:rPr>
      </w:pPr>
      <w:r w:rsidRPr="00044823">
        <w:rPr>
          <w:sz w:val="28"/>
          <w:szCs w:val="28"/>
        </w:rPr>
        <w:t xml:space="preserve"> формирование позитивного эмоционально-ценностного отношения к труду и людям труда. </w:t>
      </w: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</w:p>
    <w:p w:rsidR="00044823" w:rsidRPr="00044823" w:rsidRDefault="00044823" w:rsidP="000448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4823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>Информационная мастерская (4 часов)</w:t>
      </w:r>
    </w:p>
    <w:p w:rsidR="00044823" w:rsidRPr="00044823" w:rsidRDefault="00044823" w:rsidP="00044823">
      <w:pPr>
        <w:tabs>
          <w:tab w:val="right" w:pos="1539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Вспомним и обсудим! Информация. Интернет. Создание текста на компьютере. Создание презентаций. Программа Рower Point. Проверим себя.</w:t>
      </w:r>
      <w:r w:rsidRPr="00044823">
        <w:rPr>
          <w:rFonts w:ascii="Times New Roman" w:hAnsi="Times New Roman" w:cs="Times New Roman"/>
          <w:sz w:val="28"/>
          <w:szCs w:val="28"/>
        </w:rPr>
        <w:tab/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lastRenderedPageBreak/>
        <w:t>Проект «Дружный класс» (3 часа)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Презентация класса. Эмблема класса. Папка «Мои достижения».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Проверим себя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>Студия «Реклама» (3 часа)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Реклама и маркетинг. Упаковка для мелочей. Коробка для подарка. Упаковка для сюрприза. Проверим себя.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>Студия «Декор интерьера» (6 часов)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Интерьеры разных времён. Художественная техника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«декупаж» Плетённые салфетки. Цветы из креповой бумаги. Сувениры на проволочных кольцах. Изделия из полимеров. Проверим себя.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>Новогодняя студия (3 часа)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Новогодние традиции. Игрушки из зубочисток. Игрушки из трубочек для коктейля. Проверим себя.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 xml:space="preserve">Студия «Мода» (8 часов)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История одежды и текстильных материалов. Исторический костюм. Одежда народов России. Синтетические ткани. Твоя школьная форма. Объёмные рамки. Аксессуары одежды. Вышивка лентами. Проверим себя.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>Студия «Подарки» (3 часа)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День защитника Отечества. Плетёная открытка. Весенние цветы.  </w:t>
      </w:r>
    </w:p>
    <w:p w:rsidR="00044823" w:rsidRPr="00044823" w:rsidRDefault="00044823" w:rsidP="00044823">
      <w:pPr>
        <w:tabs>
          <w:tab w:val="left" w:pos="2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Проверим себя.</w:t>
      </w:r>
      <w:r w:rsidRPr="00044823">
        <w:rPr>
          <w:rFonts w:ascii="Times New Roman" w:hAnsi="Times New Roman" w:cs="Times New Roman"/>
          <w:sz w:val="28"/>
          <w:szCs w:val="28"/>
        </w:rPr>
        <w:tab/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>Студия «Игрушки» (5 часов)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lastRenderedPageBreak/>
        <w:t>История игрушек.  Игрушка – попрыгушка. Качающиеся игрушки. Подвижная игрушка «Щелкунчик» Игрушка с рычажным механизмом. Подготовка портфолио. Проверим себя</w:t>
      </w:r>
    </w:p>
    <w:p w:rsidR="00044823" w:rsidRPr="00044823" w:rsidRDefault="00044823" w:rsidP="00044823">
      <w:pPr>
        <w:pStyle w:val="a7"/>
        <w:tabs>
          <w:tab w:val="center" w:pos="7699"/>
          <w:tab w:val="left" w:pos="13230"/>
        </w:tabs>
        <w:spacing w:before="0" w:beforeAutospacing="0" w:after="0" w:afterAutospacing="0"/>
        <w:rPr>
          <w:b/>
          <w:sz w:val="28"/>
          <w:szCs w:val="28"/>
        </w:rPr>
      </w:pPr>
      <w:r w:rsidRPr="00044823">
        <w:rPr>
          <w:b/>
          <w:sz w:val="28"/>
          <w:szCs w:val="28"/>
        </w:rPr>
        <w:tab/>
      </w:r>
      <w:r w:rsidRPr="00044823">
        <w:rPr>
          <w:b/>
          <w:sz w:val="28"/>
          <w:szCs w:val="28"/>
          <w:lang w:val="en-US"/>
        </w:rPr>
        <w:t>VI</w:t>
      </w:r>
      <w:r w:rsidRPr="00044823">
        <w:rPr>
          <w:b/>
          <w:sz w:val="28"/>
          <w:szCs w:val="28"/>
        </w:rPr>
        <w:t xml:space="preserve">. Планируемые результаты освоения программы по курсу «Технология» </w:t>
      </w:r>
      <w:r w:rsidRPr="00044823">
        <w:rPr>
          <w:b/>
          <w:sz w:val="28"/>
          <w:szCs w:val="28"/>
        </w:rPr>
        <w:tab/>
      </w:r>
    </w:p>
    <w:p w:rsidR="00044823" w:rsidRPr="00044823" w:rsidRDefault="00044823" w:rsidP="00044823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44823">
        <w:rPr>
          <w:rFonts w:ascii="Times New Roman" w:hAnsi="Times New Roman" w:cs="Times New Roman"/>
          <w:b/>
          <w:bCs/>
          <w:iCs/>
          <w:sz w:val="28"/>
          <w:szCs w:val="28"/>
        </w:rPr>
        <w:t>Личностные результаты</w:t>
      </w:r>
    </w:p>
    <w:p w:rsidR="00044823" w:rsidRPr="00044823" w:rsidRDefault="00044823" w:rsidP="00044823">
      <w:pPr>
        <w:autoSpaceDE w:val="0"/>
        <w:autoSpaceDN w:val="0"/>
        <w:adjustRightInd w:val="0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44823">
        <w:rPr>
          <w:rFonts w:ascii="Times New Roman" w:eastAsia="TimesNewRomanPSMT" w:hAnsi="Times New Roman" w:cs="Times New Roman"/>
          <w:sz w:val="28"/>
          <w:szCs w:val="28"/>
        </w:rPr>
        <w:t>Создание условий для формирования следующих умений: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  оценивать  жизненные  ситуации  (поступки,  явления,   события)  с  точки  зрения  собственных ощущений  (явления,  события), соотносить  их   с  общепринятыми  нормами  и   ценностями;  оценивать (поступки) в предложенных ситуациях,  отмечать конкретные поступки, которые можно характеризовать как  хорошие или   плохие;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описывать  свои   чувства  и  ощущения  от  созерцаемых  произведений  искусства, изделий  декоративно-прикладного  характера, уважительно относиться к результатам труда мастеров;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 принимать  другие  мнения  и   высказывания,  уважительно относиться к ним;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 опираясь  на   освоенные  изобразительные   и  конструкторско-технологические знания  и  умения, делать выбор  способов  реализации  предложенного или  собственного замысла.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Средством достижения  этих   результатов  служат  учебный  мате- риал  и  задания  учебника,  нацеленные  на  2-ю  линию развития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 – умение  определять  своё  отношение к  миру, событиям, поступкам людей. </w:t>
      </w:r>
    </w:p>
    <w:p w:rsidR="00044823" w:rsidRPr="00044823" w:rsidRDefault="00044823" w:rsidP="00044823">
      <w:pPr>
        <w:jc w:val="center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>Метапредметые</w:t>
      </w:r>
    </w:p>
    <w:p w:rsidR="00044823" w:rsidRPr="00044823" w:rsidRDefault="00044823" w:rsidP="000448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4823">
        <w:rPr>
          <w:rFonts w:ascii="Times New Roman" w:hAnsi="Times New Roman" w:cs="Times New Roman"/>
          <w:b/>
          <w:i/>
          <w:sz w:val="28"/>
          <w:szCs w:val="28"/>
        </w:rPr>
        <w:t>Регулятивные УУД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 самостоятельно  формулировать  цель   урока  после   предварительного обсуждения;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уметь   с  помощью учителя  анализировать  предложенное задание,  отделять известное и  неизвестное;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уметь   совместно  с  учителем выявлять  и  формулировать  учебную  проблему;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lastRenderedPageBreak/>
        <w:t xml:space="preserve">–  под   контролем  учителя  выполнять  пробные  поисковые  действия  (упражнения)  для   выявления   оптимального  решения  проблемы (задачи);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выполнять  задание  по  составленному  под  контролем  учителя плану, сверять свои  действия с ним;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 осуществлять  текущий   в   точности  выполнения   технологических  операций  (с  помощью  простых  и  сложных  по  конфигурации   шаблонов,  чертёжных   инструментов)  итоговый контроль  общего    качества  выполненного  изделия,  задания;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проверять  модели  в  действии,  вносить  необходимые  конструктивные  доработки.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Средством   формирования    этих    действий   служит   соблюдение  технологии продуктивной художественно-творческой деятельности;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в  диалоге с  учителем учиться  вырабатывать  критерии  оценки и  определять степень успешности выполнения  своей  работы и  работы  всех, исходя из  имеющихся критериев.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Средством  формирования    этих    действий  служит  соблюдение технологии оценки учебных успехов. </w:t>
      </w:r>
    </w:p>
    <w:p w:rsidR="00044823" w:rsidRPr="00044823" w:rsidRDefault="00044823" w:rsidP="000448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4823">
        <w:rPr>
          <w:rFonts w:ascii="Times New Roman" w:hAnsi="Times New Roman" w:cs="Times New Roman"/>
          <w:b/>
          <w:i/>
          <w:sz w:val="28"/>
          <w:szCs w:val="28"/>
        </w:rPr>
        <w:t>Познавательные УУД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искать и  отбирать необходимые для решения  учебной задачи источники  информации  в  учебнике  (текст,  иллюстрация,  схема, чертёж,  инструкционная  карта),  энциклопедиях,  справочниках, Интернете;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добывать новые знания  в  процессе наблюдений, рассуждений и  обсуждений  материалов  учебника,  выполнения  пробных  поисковых упражнений;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перерабатывать полученную информацию: сравнивать  и  классифицировать  факты   и   явления;   определять  причинно- следственные связи изучаемых явлений, событий;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делать выводы на  основе  обобщения полученных  знаний;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преобразовывать  информацию:  представлять  информацию  в виде  текста, таблицы, схемы (в  информационных проектах).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lastRenderedPageBreak/>
        <w:t xml:space="preserve">Средством формирования  этих   действий  служат  учебный  материал  и  задания  учебника,  нацеленные  на  1-ю  линию развития  – чувствовать значение предметов материального мира. </w:t>
      </w:r>
    </w:p>
    <w:p w:rsidR="00044823" w:rsidRPr="00044823" w:rsidRDefault="00044823" w:rsidP="000448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4823">
        <w:rPr>
          <w:rFonts w:ascii="Times New Roman" w:hAnsi="Times New Roman" w:cs="Times New Roman"/>
          <w:b/>
          <w:i/>
          <w:sz w:val="28"/>
          <w:szCs w:val="28"/>
        </w:rPr>
        <w:t>Коммуникативные УУД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донести  свою   позицию  до  других:  оформлять  свои   мысли  в устной  и  письменной  речи    с  учётом  своих    учебных  и  жизненных речевых ситуаций;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донести  свою   позицию  до  других:  высказывать  свою   точку зрения и  пытаться её обосновать, приводя аргументы;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слушать  других,  пытаться  принимать  другую  точку  зрения, быть  готовым изменить свою  точку зрения.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Средством  формирования    этих    действий  служит  соблюдение технологии  проблемного  диалога  (побуждающий  и   подводящий диалог);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уметь   сотрудничать,  выполняя  различные  роли   в  группе,  в совместном решении  проблемы (задачи);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–  уважительно относиться к  позиции другого, пытаться договариваться.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Средством  формирования   этих   действий  служит  организация работы в малых группах. </w:t>
      </w:r>
    </w:p>
    <w:p w:rsidR="00044823" w:rsidRPr="00044823" w:rsidRDefault="00044823" w:rsidP="000448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>Предметные</w:t>
      </w:r>
    </w:p>
    <w:p w:rsidR="00044823" w:rsidRPr="00044823" w:rsidRDefault="00044823" w:rsidP="00044823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044823">
        <w:rPr>
          <w:rFonts w:ascii="Times New Roman" w:eastAsia="TimesNewRomanPSMT" w:hAnsi="Times New Roman" w:cs="Times New Roman"/>
          <w:b/>
          <w:i/>
          <w:sz w:val="28"/>
          <w:szCs w:val="28"/>
        </w:rPr>
        <w:t>1. Общекультурные и общетрудовые компетенции. Основы культуры труда, самообслуживание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Учащийся будет иметь представление: </w:t>
      </w:r>
    </w:p>
    <w:p w:rsidR="00044823" w:rsidRPr="00044823" w:rsidRDefault="00044823" w:rsidP="00044823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 </w:t>
      </w:r>
    </w:p>
    <w:p w:rsidR="00044823" w:rsidRPr="00044823" w:rsidRDefault="00044823" w:rsidP="00044823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об  основных  правилах  дизайна  и  их  учете  при  конструировании  изделий  (единство формы, функции и декора; стилевая гармония); </w:t>
      </w:r>
    </w:p>
    <w:p w:rsidR="00044823" w:rsidRPr="00044823" w:rsidRDefault="00044823" w:rsidP="00044823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 правилах безопасного пользования бытовыми приборами.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Уметь: </w:t>
      </w:r>
    </w:p>
    <w:p w:rsidR="00044823" w:rsidRPr="00044823" w:rsidRDefault="00044823" w:rsidP="00044823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организовывать  и  выполнять  свою  художественно-практическую  деятельность  в соответствии с собственным замыслом; </w:t>
      </w:r>
    </w:p>
    <w:p w:rsidR="00044823" w:rsidRPr="00044823" w:rsidRDefault="00044823" w:rsidP="00044823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 знания  и  умения,  приобретенные  в  ходе  изучения  технологии,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изобразительного  искусства  и  других  учебных  предметов,  в  собственной  творческой деятельности; </w:t>
      </w:r>
    </w:p>
    <w:p w:rsidR="00044823" w:rsidRPr="00044823" w:rsidRDefault="00044823" w:rsidP="00044823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бережно относиться и защищать природу и материальный мир; </w:t>
      </w:r>
    </w:p>
    <w:p w:rsidR="00044823" w:rsidRPr="00044823" w:rsidRDefault="00044823" w:rsidP="00044823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безопасно  пользоваться  бытовыми  приборами  (розетками,  электрочайником, компьютером);   выполнять простой ремонт одежды (пришивать пуговицы, сшивать разрывы по шву).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b/>
          <w:i/>
          <w:sz w:val="28"/>
          <w:szCs w:val="28"/>
        </w:rPr>
        <w:t xml:space="preserve">2.  Технология ручной обработки материалов. Основы графической грамоты </w:t>
      </w:r>
      <w:r w:rsidRPr="00044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Знать: </w:t>
      </w:r>
    </w:p>
    <w:p w:rsidR="00044823" w:rsidRPr="00044823" w:rsidRDefault="00044823" w:rsidP="000448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названия  и  свойства  наиболее  распространенных  искусственных  и  синтетических материалов (бумаги, металлов, тканей); </w:t>
      </w:r>
    </w:p>
    <w:p w:rsidR="00044823" w:rsidRPr="00044823" w:rsidRDefault="00044823" w:rsidP="000448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последовательность чтения и выполнения разметки разверток с помощью чертежных  инструментов; </w:t>
      </w:r>
    </w:p>
    <w:p w:rsidR="00044823" w:rsidRPr="00044823" w:rsidRDefault="00044823" w:rsidP="000448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основные линии чертежа (осевая и центровая); </w:t>
      </w:r>
    </w:p>
    <w:p w:rsidR="00044823" w:rsidRPr="00044823" w:rsidRDefault="00044823" w:rsidP="000448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правила безопасной работы канцелярским ножом; </w:t>
      </w:r>
    </w:p>
    <w:p w:rsidR="00044823" w:rsidRPr="00044823" w:rsidRDefault="00044823" w:rsidP="000448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петельную строчку, ее варианты, их назначение; </w:t>
      </w:r>
    </w:p>
    <w:p w:rsidR="00044823" w:rsidRPr="00044823" w:rsidRDefault="00044823" w:rsidP="000448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названия  нескольких  видов  информационных  технологий  и  соответствующих способов передачи информации (из реального окружения учащихся).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Иметь представление: </w:t>
      </w:r>
    </w:p>
    <w:p w:rsidR="00044823" w:rsidRPr="00044823" w:rsidRDefault="00044823" w:rsidP="00044823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 дизайне, его месте и роли в современной проектной деятельности; </w:t>
      </w:r>
    </w:p>
    <w:p w:rsidR="00044823" w:rsidRPr="00044823" w:rsidRDefault="00044823" w:rsidP="00044823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об основных условиях дизайна – единстве пользы, удобства и красоты; </w:t>
      </w:r>
    </w:p>
    <w:p w:rsidR="00044823" w:rsidRPr="00044823" w:rsidRDefault="00044823" w:rsidP="00044823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 композиции изделий декоративно-прикладного характера на плоскости и в объеме; </w:t>
      </w:r>
    </w:p>
    <w:p w:rsidR="00044823" w:rsidRPr="00044823" w:rsidRDefault="00044823" w:rsidP="00044823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традициях декоративно-прикладного искусства в создании изделий; </w:t>
      </w:r>
    </w:p>
    <w:p w:rsidR="00044823" w:rsidRPr="00044823" w:rsidRDefault="00044823" w:rsidP="00044823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стилизации природных форм в технике, архитектуре и др.; </w:t>
      </w:r>
    </w:p>
    <w:p w:rsidR="00044823" w:rsidRPr="00044823" w:rsidRDefault="00044823" w:rsidP="00044823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художественных техниках (в рамках изученного).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Уметь самостоятельно: </w:t>
      </w:r>
    </w:p>
    <w:p w:rsidR="00044823" w:rsidRPr="00044823" w:rsidRDefault="00044823" w:rsidP="00044823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читать простейший чертеж (эскиз) разверток; </w:t>
      </w:r>
    </w:p>
    <w:p w:rsidR="00044823" w:rsidRPr="00044823" w:rsidRDefault="00044823" w:rsidP="00044823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выполнять разметку разверток с помощью чертежных инструментов; </w:t>
      </w:r>
    </w:p>
    <w:p w:rsidR="00044823" w:rsidRPr="00044823" w:rsidRDefault="00044823" w:rsidP="00044823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подбирать  и  обосновывать  наиболее  рациональные  технологические  приемы изготовления изделий; </w:t>
      </w:r>
    </w:p>
    <w:p w:rsidR="00044823" w:rsidRPr="00044823" w:rsidRDefault="00044823" w:rsidP="00044823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выполнять рицовку; </w:t>
      </w:r>
    </w:p>
    <w:p w:rsidR="00044823" w:rsidRPr="00044823" w:rsidRDefault="00044823" w:rsidP="00044823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lastRenderedPageBreak/>
        <w:t xml:space="preserve">оформлять изделия и соединять детали петельной строчкой и ее вариантами;   находить  и  использовать  дополнительную  информацию  из  различных  источников  (в том числе из сети Интернет).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b/>
          <w:i/>
          <w:sz w:val="28"/>
          <w:szCs w:val="28"/>
        </w:rPr>
        <w:t xml:space="preserve">3.  Конструирование и моделирование </w:t>
      </w:r>
      <w:r w:rsidRPr="00044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Знать: </w:t>
      </w:r>
    </w:p>
    <w:p w:rsidR="00044823" w:rsidRPr="00044823" w:rsidRDefault="00044823" w:rsidP="00044823">
      <w:pPr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простейшие способы достижения прочности конструкций.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Уметь: </w:t>
      </w:r>
    </w:p>
    <w:p w:rsidR="00044823" w:rsidRPr="00044823" w:rsidRDefault="00044823" w:rsidP="00044823">
      <w:pPr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конструировать  и  моделировать  изделия  из  разных  материалов  по  заданным декоративно-художественным условиям; </w:t>
      </w:r>
    </w:p>
    <w:p w:rsidR="00044823" w:rsidRPr="00044823" w:rsidRDefault="00044823" w:rsidP="00044823">
      <w:pPr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изменять конструкцию изделия по заданным условиям; </w:t>
      </w:r>
    </w:p>
    <w:p w:rsidR="00044823" w:rsidRPr="00044823" w:rsidRDefault="00044823" w:rsidP="00044823">
      <w:pPr>
        <w:numPr>
          <w:ilvl w:val="0"/>
          <w:numId w:val="7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выбирать способ соединения и соединительный материал в зависимости от требований конструкции. 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b/>
          <w:i/>
          <w:sz w:val="28"/>
          <w:szCs w:val="28"/>
        </w:rPr>
        <w:t xml:space="preserve">4.  Использование компьютерных технологий (практика работы на компьютере) </w:t>
      </w:r>
      <w:r w:rsidRPr="00044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Иметь представление: </w:t>
      </w:r>
    </w:p>
    <w:p w:rsidR="00044823" w:rsidRPr="00044823" w:rsidRDefault="00044823" w:rsidP="0004482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об использовании компьютеров в различных сферах жизни и деятельности человека.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Знать: </w:t>
      </w:r>
    </w:p>
    <w:p w:rsidR="00044823" w:rsidRPr="00044823" w:rsidRDefault="00044823" w:rsidP="0004482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названия и основное назначение частей компьютера (с которыми работали на уроках). </w:t>
      </w:r>
    </w:p>
    <w:p w:rsidR="00044823" w:rsidRPr="00044823" w:rsidRDefault="00044823" w:rsidP="00044823">
      <w:pPr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Уметь с помощью учителя: </w:t>
      </w:r>
    </w:p>
    <w:p w:rsidR="00044823" w:rsidRPr="00044823" w:rsidRDefault="00044823" w:rsidP="0004482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создавать небольшие текс ты и печатные публикации с  использованием изображений на экране компьютера; </w:t>
      </w:r>
    </w:p>
    <w:p w:rsidR="00044823" w:rsidRPr="00044823" w:rsidRDefault="00044823" w:rsidP="0004482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оформлять текс т (выбор шрифта, его размера и цвета, выравнивание абзаца); </w:t>
      </w:r>
    </w:p>
    <w:p w:rsidR="00044823" w:rsidRPr="00044823" w:rsidRDefault="00044823" w:rsidP="0004482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работать с доступной информацией; </w:t>
      </w:r>
    </w:p>
    <w:p w:rsidR="00044823" w:rsidRPr="00044823" w:rsidRDefault="00044823" w:rsidP="0004482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работать в программах Word, Power Point.</w:t>
      </w: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205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"/>
        <w:gridCol w:w="1005"/>
        <w:gridCol w:w="719"/>
        <w:gridCol w:w="1582"/>
        <w:gridCol w:w="864"/>
        <w:gridCol w:w="2717"/>
        <w:gridCol w:w="2498"/>
        <w:gridCol w:w="2585"/>
        <w:gridCol w:w="2156"/>
        <w:gridCol w:w="1357"/>
        <w:gridCol w:w="177"/>
      </w:tblGrid>
      <w:tr w:rsidR="00044823" w:rsidRPr="00044823" w:rsidTr="00BC3510">
        <w:trPr>
          <w:trHeight w:val="873"/>
          <w:jc w:val="center"/>
        </w:trPr>
        <w:tc>
          <w:tcPr>
            <w:tcW w:w="14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план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факт</w:t>
            </w:r>
          </w:p>
        </w:tc>
        <w:tc>
          <w:tcPr>
            <w:tcW w:w="49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 урока</w:t>
            </w:r>
          </w:p>
        </w:tc>
        <w:tc>
          <w:tcPr>
            <w:tcW w:w="26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Тип</w:t>
            </w:r>
          </w:p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урока</w:t>
            </w:r>
            <w:r w:rsidRPr="0004482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vertAlign w:val="superscript"/>
              </w:rPr>
              <w:footnoteReference w:id="1"/>
            </w:r>
          </w:p>
        </w:tc>
        <w:tc>
          <w:tcPr>
            <w:tcW w:w="84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Характеристика деятельности</w:t>
            </w:r>
          </w:p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учащегося</w:t>
            </w:r>
          </w:p>
        </w:tc>
        <w:tc>
          <w:tcPr>
            <w:tcW w:w="22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Планируемые </w:t>
            </w:r>
          </w:p>
          <w:p w:rsidR="00044823" w:rsidRPr="00044823" w:rsidRDefault="00044823" w:rsidP="00BC35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результаты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Текущий контроль</w:t>
            </w:r>
          </w:p>
        </w:tc>
        <w:tc>
          <w:tcPr>
            <w:tcW w:w="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2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9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6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84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Предметные </w:t>
            </w:r>
          </w:p>
          <w:p w:rsidR="00044823" w:rsidRPr="00044823" w:rsidRDefault="00044823" w:rsidP="00BC35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результаты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 результаты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</w:t>
            </w:r>
          </w:p>
          <w:p w:rsidR="00044823" w:rsidRPr="00044823" w:rsidRDefault="00044823" w:rsidP="00BC351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результаты</w:t>
            </w:r>
          </w:p>
        </w:tc>
        <w:tc>
          <w:tcPr>
            <w:tcW w:w="42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5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tabs>
                <w:tab w:val="left" w:pos="5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четверть(9 часов)</w:t>
            </w: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Современное производство. Летняя шапочка.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Рассмотреть рисунки лет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них шапочек. Рассказы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вать о назначении изде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лия. Разработать вариант изделия по алгоритму. Выполнить проект «Лет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няя шапочка» по готовой или по самостоятельно построенной выкройке.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Оценить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собственную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боту и работу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одноклас-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ников.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Называет используемые виды материалов, их свойства, способы обра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ботки. Находит и исправ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ляет ошибки в своей практической работе. Справляется с доступны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ми проблемами.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няет работу с опорой на рисунки, план, схемы, простейшие чертежи. 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Самостоятельно форму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лирует цель урока после предварительного обсуж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дения. Совместно с учи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телем выявляет и 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мулирует учебную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блему. Осуществляет те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кущий и итоговый 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троль выполненной рабо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ты, проверяет модели в действии, вносит необхо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димые конструктивные доработки.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Объяснять свои чувства и ощущения от воспри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ятия объектов природы, результатов трудовой деятельности человека- мастера.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Принимать другие мнения и выска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зывания, уважительно относиться к ним.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Чеканка.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Рассмотреть образцы панно в технике чеканки. Нарисовать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сюжет для панно. Подготовить шаб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лон по эскизу. Выбрать готовый сюжет или свой собственный и выполнить панно в технике чеканки.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Выполняет работу с опо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рой на рисунки, план, схемы,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простейшие чер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тежи. Создает несложные конструкции из разных материалов: исследует конструктивные особен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ности объектов, подбира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материалы и техноло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гии их изготовления,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веряет конструкции в действии, вносит коррек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тивы.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Самостоятельно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няет пробные поисковые действия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(упражнения), отбирает оптимальное решение проблемы (за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дачи). Перерабатывает полученную информа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цию: сравнивает и клас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сифицирует факты и яв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ления. Делает выводы на основе обобщения полу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ченных знаний и освоен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ных умений.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Оценивать поступки, явления,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события с точ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ки зрения собственных ощущений, соотносить их общепринятыми нормами и ценностями. Описывать свои чувства и ощущения от наблю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даемых явлений, со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бытий, изделий декора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тивно-прикладного ха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рактера, 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Электрифицированная игрушка.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Выяснить, как работает электрифицированная игрушка. Рассмотреть схемы электромотора и электрической сети. 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зывать части двигателя автомобиля. Нарисовать условныеобозначения (батарейка, проводник, выключатель,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лампочка, электрозвонок).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Сравни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вать схемы, находить 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личия. 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Называет используемые виды материалов, их свойства, способы обра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ботки. Решает задачи по моделированию, воспро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изведению и конструиро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ванию объектов. Осуще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ствляет объективный са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моконтроль и оценку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ственной деятельности 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Предлагает конструктор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ско-технологические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шения и способы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нения отдельных этапов изготовления изделий из числа освоенных. Выска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зывает свою точку зрения и пытается её обосновы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вать и аргументировать.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Положительно отно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ситься к труду людей ремесленных профес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сий. Воспитание и раз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витие внимательного и доброжелательного 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ношения к сверстникам.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 xml:space="preserve">Модель телефона. 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Рассмотреть устройство простейшей модели те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лефона. Определить, из чего изготовлены детали. Определить опытным пу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тем, как закрепить нить внутри стаканчиков. Изго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товить модель. Прове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рить модель в действии. Проанализировать каче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ство связи в зависимости от натяжения нити.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Выполняет работу с опо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рой на рисунки, план, схемы, простейшие чер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тежи. Создает несложные конструкции из разных материалов: исследует конструктивные особен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ности объектов, подбира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материалы и техноло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гии их изготовления,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веряет конструкции в действии, вносит коррек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тивы.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Выявляет и формулирует учебную проблему. Отби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рает наиболее подходя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щие для выполнения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дания материалы и инст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рументы. Слушает дру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гих, уважительно отно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сится к их мнениям, пы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тается договариваться. Сотрудничает, выполняя различные роли в группе, при совместном решении проблемы (задачи).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и высказывания; уважительно относиться к ним. Понимать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ходимость бережного отношения к результа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там труда людей; ува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Проверочная работа. Кроссворд.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Рассмотреть устройство простейшей модели те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лефона. Определить, из чего изготовлены детали. Определить опытным пу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тем, как закрепить нить внутри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стаканчиков. Изго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товить модель. Прове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рить модель в действии. Проанализировать каче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ство связи в зависимости от натяжения нити.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Выполняет работу с опо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рой на рисунки, план, схемы, простейшие чер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тежи. Создает несложные конструкции из разных материалов: исследует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конструктивные особен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ности объектов, подбира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материалы и техноло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гии их изготовления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Выявляет и формулирует учебную проблему. Отби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рает наиболее подходя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щие для выполнения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дания материалы и инст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рументы. Слушает дру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гих,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уважительно отно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сится к их мнениям, пы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тается договариваться. Сотрудничает, выполняя различные роли в группе, при совместном решении проблемы (задачи).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и высказывания; уважительно относиться к ним. Понимать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ходимость бережного отношения к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результа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там труда людей; ува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Модель современного предприятия.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Текущая документация.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Продумать технологию изготовления. Подобрать необходимые материалы и инструменты. Запол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нить таблицу «Технология выполнения проекта из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делия». Выполнить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ект. Защитить проект по плану.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Кратко раскрыть основные пункты плана.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Решает задачи по моде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лированию, воспроизве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дению и конструированию объектов. Ориентируется в задании. Находит, ана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лизирует и отбирает 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обходимую информацию, планирует действия.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гнозирует результат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ственной и коллективной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Совместно с учителем выявляет и формулирует учебную проблему. Осу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ществляет текущий, и ито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говый контроль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ненной работы, проверя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модели в действии, вносит необходимые 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структивные доработки.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Понимать исторические традиции ремесел. Участвовать в диалоге, высказывать свое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ние. Понимать необхо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димость бережного 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ношения к результатам труда людей; уважать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Модель современного предприятия.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Практическая работа. Защита проемов.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Продумать технологию изготовления. Подобрать необходимые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материалы и инструменты. Запол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нить таблицу «Технология выполнения проекта из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делия». Выполнить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ект. Защитить проект по плану.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Кратко раскрыть основные пункты плана.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Решает задачи по моде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лированию, воспроизве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дению и конструированию объектов.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Ориентируется в задании. Находит, ана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лизирует и отбирает 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обходимую информацию, планирует действия.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гнозирует результат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ственной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Совместно с учителем выявляет и формулирует учебную проблему. Осу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ществляет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текущий, и ито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говый контроль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ненной работы, проверя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модели в действии, вносит необходимые 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структивные доработки.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Понимать исторические традиции ремесел. Участвовать в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диалоге, высказывать свое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ние. Понимать необхо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димость бережного 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ношения к результатам труда людей; уважать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Исследование полиэтилена, поролона, других материалов. Практическая работа. Изделие из вторсырья.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 - 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Анализирует, какие дета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 необходимы для оформления изделия.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Готовит поделку по 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разцу или по собственно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му замыслу.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Решает задачи по моде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лированию, воспроизве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дению и конструированию объектов. Находит и ис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правляет ошибки в своей практической работе. Справляется с доступны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ми проблемами.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Реали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зовывает собственные замыслы.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Самостоятельно форму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лирует цель урока после предварительного обсуж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дения. Самостоятельно отбирает наиболее под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ходящие для выполнения задания материалы и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струменты. Высказывает свою точку зрения и пы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тается её обосновывать и аргументировать.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Уважительно относиться к чужому мнению. Уме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ние участвовать в диа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логе, сотрудничать в паре. Понимать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ходимость бережного отношения к результа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там труда людей; ува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Изделие из вторсырья. Эскиз. Разметка.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 - 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Анализирует, какие дета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 необходимы для оформления изделия.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Готовит поделку по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разцу или по собственно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му замыслу.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Решает задачи по моде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лированию, воспроизве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дению и конструированию объектов. Находит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 ис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правляет ошибки в своей практической работе. Справляется с доступны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ми проблемами.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Реали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зовывает собственные замыслы.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Самостоятельно форму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лирует цель урока после предварительного обсуж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дения.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Самостоятельно отбирает наиболее под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ходящие для выполнения задания материалы и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струменты. Высказывает свою точку зрения и пы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тается её обосновывать и аргументировать.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Уважительно относиться к чужому мнению. Уме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ние участвовать в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диа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логе, сотрудничать в паре. Понимать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ходимость бережного отношения к результа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там труда людей; ува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Изделие из перчатки «Зайчик».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Урок - 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Изготовить изделие, вос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пользовавшись схемой или инструкционной кар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той. Оформить изделие при помощи пуговиц или вышивки. Элементы 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струирования моделей, отделка петельной строч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кой и еёвариантами (тамбур, петлявприкреп, ёлочки и др.), крестооб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разной строчкой.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Называет используемые виды материалов, их свойства, способы обра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ботки. Находит и исправ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ляет ошибки в своей практической работе. Справляется с доступны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ми проблемами. Осуще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ствляет объективный са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моконтроль и оценку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ственной деятельности 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Выполняет задание по коллективно составлен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ному плану, сверяет с ним свои действия. Осу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ществляет текущий и ито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говый контроль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ненной работы, проверя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модели в действии, вносит необходимые 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структивные доработки.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Объяснять свои чувства и ощущения от воспри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ятия результатов трудо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вой деятельности человека-мастера. Участво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вать в диалоге, выска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зывать свое мнение. Сотрудничать в совме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стном решении пробле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мы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Сюрпризница.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иссле-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дова-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Изготовить сюрпризницу, используя схему-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выкройку и инструкцион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ную карту. Описать 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струкцию сюрпризницы. Проанализировать осо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бенности конструкции из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делия, особенности 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делки. Разметка основы из ткани.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Находит и исправляет ошибки в своей практиче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ской работе. Справляется с доступными проблема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ми. Решает задачи по моделированию, воспро- ' изведению и конструиро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ванию объектов.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Реали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зовывает реальные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ственные замыслы.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Совместно с учителем выявляет и формулирует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учебную проблему. Предлагает конструктор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ско-технологические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шения и способы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нения отдельных этапов изготовления изделий из числа освоенных.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Объяснять свои чувства и ощущения от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воспри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ятия объектов, иллюст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раций. Сотрудничать в малых группах, положи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тельно относиться к труду людей ремеслен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ных профессий.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Коллективная работа. Технологическая карта для упаковки.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Рассматривать и анали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зировать графическую техническую документа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цию: чертеж, технический рисунок, эскиз. Решать задачи на создание адек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ватного образа упаковки. Выбирать и обосновывать наилучший вариант. Представлять его на эс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кизе или чертеже. Офор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мить инструкционную карту изделия.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ски реализовывать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Решает задачи на конст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руирование «в уме»..Кон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струирует футляр - упа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ковку для подарка на ос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нове новых технологий работы. Выполняет рабо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ту с опорой на рисунки, план, схемы, простейшие чертежи.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Реализовывает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альные собственные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мыслы.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Моделирует, прогнозиру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действия, необходи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мые для выполнения практической работы. Планирует умственные и практические действия. Анализирует и оценивает полученные результаты. Предлагает конструктор- ско-технологические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шения и способы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нения отдельных этапов изготовления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изделий из числа освоенных.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Участвовать в диалоге, высказывать свое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ние. Сотрудничать в со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вместном решении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блемы, искать нужную информацию, перераба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тывать ее.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Принимать другие мнения и выска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зывания, уважительно относиться к ним.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Коллективная работа. Технологическая карта для упаковки.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Рассматривать и анали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зировать графическую техническую документа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цию: чертеж, технический рисунок, эскиз. Решать задачи на создание адек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ватного образа упаковки. Выбирать и обосновывать наилучший вариант. Представлять его на эс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кизе или чертеже. Офор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мить инструкционную карту изделия.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ски реализовывать проект.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Решает задачи на конст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руирование «в уме».Кон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струирует футляр - упа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ковку для подарка на ос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нове новых технологий работы. Выполняет рабо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ту с опорой на рисунки, план, схемы, простейшие чертежи. Осуществляет объективный самокон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троль .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Реализовывает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альные собственные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мыслы.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Моделирует, прогнозиру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действия, необходи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мые для выполнения практической работы. Планирует умственные и практические действия. Анализирует и оценивает полученные результаты. Предлагает конструктор- ско-технологические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шения и способы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нения отдельных этапов изготовления изделий из числа освоенных.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Участвовать в диалоге, высказывать свое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ние. Сотрудничать в со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вместном решении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блемы, искать нужную информацию, перераба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тывать ее.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Принимать другие мнения и выска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зывания, уважительно относиться к ним.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Макет городского дома.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Комбинирванныйурок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исследо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вательских работ: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явление существо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вавших ранее промы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слов и ремёсел в близлежащих облас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тях и населённых пунктах. Составление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тематического натюр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морта из бытовых предметов. Передача в натюрморте смы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словой зависимости между предметами и их принадлежности конкретному народу.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Выполнение набро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сков и зарисовок с предметов разной формы.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Составление компо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зиции натюрморта. Выполнение работы цветными каранда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шами. Передача объ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ема предмета при 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ложении одного слоя на другой. Объяснять, чем обусловлен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бор мастером мате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риала, формы и деко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ративного украшения - предмета.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Создавать композиции по моти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вам народного деко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ративно-прикладного промысла.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Эмоциональная 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зывчивость и культура восприятия произве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дений профессио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нального и народного искусства.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Нравствен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ные и эстетические чувства; любовь к 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родной природе,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сво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ему народу, к много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национальной культу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ре.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Развитие этических чувств и эстетических потребностей, эмо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ционально- чувственного воспри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ятия окружающего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мира природы и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изведений искусства.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Пробуждение и обо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гащение чувств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бенка, сенсорных способностей детей.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Ёлочная подвеска.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Изготовить елочную под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веску, следуя инструкци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онной карте. Читать, слу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шать учебную информа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цию и инструкции. Произ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водить оценку и выбор правильных ответов в соответствии с задания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ми.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Выполнятьчертежно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графическиеработы.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Находит и исправляет ошибки в своей практиче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ской работе. Выполняет работу с опорой на рисунки, план, схемы, простейшие чер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тежи. Осуществляет объ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ективный самоконтроль и оценку собственной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тельности и деятельности своих товарищей.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Планирует умственные и практические действия, оптимальную последова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тельность операций. Проявляет терпение, ста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рательность, добросове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стное отношение, акку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ратность, усидчивость, соблюдает культуру тру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да. Производит контроль и оценку результатов работы.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Оценивать поступки, явления, события с точ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ки зрения собственных ощущений, соотносить их с общепринятыми нормами и ценностями.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и высказывания, уважительно относиться к ним.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Гирлянда «Дракон».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Склеить детали головы. Приклеить вставку для рта! Оформить голову дракона. Изготовить 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тали хвоста.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Собрать звенья хвоста на общую нить. Оформить изделие.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Решает задачи по моде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лированию, воспроизве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дению и конструированию объектов. Ориентируется в задании. Находит, ана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лизирует и отбирает 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обходимую информацию, планирует действия.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гнозирует результат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ственной и коллективной технологической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Совместно с учителем выявляет и формулирует учебную проблему. Пере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рабатывает полученную информацию: сравнивает и классифицирует факты и явления.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Слушает дру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гих, уважительно отно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сится к их мнениям, пы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тается договариваться.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и высказывания, уважительно относиться к ним. Понимать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ходимость бережного отношения к результа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там труда людей; ува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Игрушка «Клоун».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Выбрать вариант отделки по своему усмотрению. Изготовить девять кол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пачков заданного радиу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са. Изготовить детали головы клоуна. Собрать голову и прикрепить ее к нитке.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Собрать изделие по инструкции.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Находит и исправляет ошибки в своей практиче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ской работе. Справляется с доступными проблема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ми. Ориентируется в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дании. Находит, анализи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рует и отбирает необхо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димую информацию, пла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нирует действия. 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Самостоятельно форму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лирует цель урока после предварительного обсуж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дения. Предлагает конст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рукторско-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технологические решения и способы выполнения отдельных этапов изго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товления изделий из чис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ла освоенных.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и высказывания, уважительно относиться к ним" Понимать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ходимость бережного отношения к результа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там труда людей; ува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Ёлочная подвеска.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ставка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Раскрасить фигуры сме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сью гуаши и клея ПВА. Защитить свой проект: рассказать, что понрави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лось в работе, какие.трудности преодолева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лись. Рассматривать и анализировать экспонаты выставки. Делать краткие сообщения (для родите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лей и других посетителей выставки) об отдельных работах.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Производить оценку достижений.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Рассматривает и анали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зирует экспонаты выстав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ки. Делает краткие сооб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щения (для родителей и других посетителей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ставки) об отдельных 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ботах. Обменивается впечатлениями об экспо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натах выставки и учебных достижениях. Реализовы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вает реальные собствен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ные замыслы.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Воспринимает, анализи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рует информацию, со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держащуюся в экспонатах выставки. Вступает в 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щение, соблюдая прави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ла общения, выражает свою точку зрения, слу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шает другого. Аргументи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рованно высказывает свое мнение, вниматель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 и доброжелательно слушает мнение товари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щей и гостей выставки.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Оценивать поступки, явления, события с точ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ки зрения собственных • ощущений, соотносить их с общепринятыми нормами и ценностями.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и высказывания, уважительно относиться к ним.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Живой подарок.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Изучить сетку дневника наблюдений за выращи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ванием. Заполнять днев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ник наблюдений по мере роста растения.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нить коллективный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формационный проект: плакат «Берегите природу!»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Находит и исправляет ошибки в своей практиче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ской работе. Ориентируется в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дании. Находит, анализи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рует и отбирает необхо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димую информацию, пла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нирует действия. Прогно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зирует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результат собст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венной технологической деятельности.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Совместно с учителем выявляет и формулирует учебную проблему. Са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мостоятельно отбирает наиболее подходящие для выполнения задания материалы и инструменты.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и высказывания, уважительно относиться к ним. Понимать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ходимость бережного отношения к результа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там труда людей; ува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жать людей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Пр/р</w:t>
            </w: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Средства передвижения Дизайн-проект в области техники.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иссле-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дова-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Выполнять коллективный дизайнерский проект в области техники. Выби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рать средство передви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жения. Объединиться в творческие группы. Рас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пределить специально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сти. Изучить требования к новой машине. Разраба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тывать проект и техноло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гическую документацию.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Называет используемые виды материалов, их свойства, способы обра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ботки. Выполняет работу с опорой на рисунки, план, схемы, простейшие чертежи. Осуществляет объективный самокон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троль и оценку собствен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ной деятельности и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тельности своих товари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щей.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помощью учителя ана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лизирует предложенное задание, отделяет из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вестное от неизвестного. Предлагает конструктор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ско-технологические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шения и способы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нения отдельных этапов изготовления изделий из числа освоенных. Делает выводы на основе обоб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щения полученных зна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ний и освоенных умений.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Сотрудничать в малых группах; положительно относиться к труду лю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дей ремесленных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фессий. Объяснять, свои чувства и ощущенияотвосприятиярезультатовтрудовойдеятельностичелов'ека-мастера.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Дизайн-проект в области интерьера.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Макет мебели.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Рассмотреть макеты предметов интерьера. Обсудить, какие материа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лы подойдут для изготов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ления изделия, учитывая их конструктивные осо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бенности.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Сформулиро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вать требования в конст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рукции изделия с учетом их назначения.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Анализирует устройство и назначения изделия. Оп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ределяет необходимые действия и технологиче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ские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операции и приме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няет их для решения практических задач. Выполняет работу с опорой на рисунки, план, схемы, простейшие чертежи.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Самостоятельно форму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лирует цель урока после предварительного обсуж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дения. Самостоятельно выполняет пробные поис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ковые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действия(упраж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нения), отбирает опти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мальное решение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блемы (задачи).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Воспитание и развитие готовности прийти на помощь. Умение участ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вовать в диалоге,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сказывать свое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мнение. Сотрудничать в совме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стном решении пробле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мы, искать нужную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формацию, перераба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тывать ее.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Гостиная. Коллективная работа. Урок 1. Идея.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Технологическое задание. Эскиз.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Анализировать дизайнер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ские задачи при плани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ровке гостиной. Сделать экономическое обоснова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ние проекта. Заполнить инструкционную карту изготовления макета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терьера.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Защитить гото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вый проект по плану.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Выполняет работу с опо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рой на рисунки, план, схемы, простейшие чер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тежи. Решает задачи по моделированию, воспро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изведению и конструиро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ванию объектов. Осуще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ствляет объективный са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моконтроль и оценку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ственной деятельности и деятельности своих това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рищей.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Предлагает конструктор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ско-технологические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шения и способы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нения отдельных этапов изготовления изделий из числа освоенных. Выпол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няет задание по коллек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тивно составленному плану, сверяет с ним свои действия.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Соотносить информа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цию с имеющимися зна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ниями. Воспитание и развитие заботливости. Умение участвовать в диалоге. Сотрудни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чать в совместном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шении проблемы, искать нужную информацию, перерабатывать ее.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Силуэтная кукла. Модель «Кукпаизгольфа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(куклабессуставная)».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Выполнить проект «Ди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зайн в одежде». Рассмот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реть варианты конструк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ции кукол.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Изготовить куклу по инструкционной карте.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Называет используемые виды материалов, их свойства, способы обра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ботки. Создает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неслож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ные конструкции из раз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ных материалов: иссле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дует конструктивные осо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бенности объектов,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веряет конструкции в действии, вносит коррек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тивы.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Самостоятельно форму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лирует цель урока после предварительного обсуж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дения.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Выполняет зада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ние по коллективно со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ставленному плану, све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ряет с ним свои действия.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Сотрудни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чать в совместном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шении проблемы, искать нужную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информацию, перерабатывать ее. Объяснять свои чувства и ощущения от воспри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ятия результатов трудо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вой деятельности человека-мастера.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«Дом моделей». Дизайн-проект.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Выполнить проект «Ди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зайн в одежде». Рассмот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реть варианты конструк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ции кукол. Изготовить куклу по инструкционной карте.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Выполняет работу с опо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рой на рисунки, план, схемы, простейшие чер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тежи. Ориентируется в задании. Находит, анали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зирует и отбирает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ходимую информацию, планирует действия.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гнозирует результат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ственной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Совместно с учителем выявляет и формулирует учебную проблему. Дела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выводы на основе обобщения полученных з.наний и освоенных уме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ний.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ния и высказывания, уважительно относиться к ним. Понимать необходимость бережного отношения к результатам труда людей; 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Куклы из пластилина.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Разработать дизайнер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ский проект прически, одежды, аксессуаров. 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добрать пластилин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ветствующего цвета.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брать другие материалы для реализации замысла.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Решает задачи по моде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лированию, воспроизве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дению и конструированию объектов.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Осуществляет объективный самокон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троль и оценку собствен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ной деятельности и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тельности своих товари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щей.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Осуществляет текущий и итоговый контроль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полненной работы,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веряет модели в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дейст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вии, вносит необходимые конструктивные доработ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ки.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Оценивать поступки, явления, события с точ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ки зрения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собственных ощущений, соотносить их с общепринятыми нормами и ценностями.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Аксессуары для куклы.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Изготовить детали мор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дочки, челки, ушек, глаз и лапок. Обметать детали основы й ушек. Приме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тать детали ушек к дета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лям основы. Выполнить тренировочные упражне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по вышивке.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Выполняет работу с опо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рой на рисунки, план, схемы, простейшие чер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тежи. Ориентируется в задании. Находит, анали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зирует и отбирает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ходимую информацию, планирует действия.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гнозирует результат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ственной и коллективной технологической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Перерабатывает полу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ченную информацию: сравнивает и классифи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цирует факты и явления. Высказывает свою точку зрения и пытается её обосновывать и аргу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ментировать.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Сотрудничать в совме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стном решении пробле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мы, искать нужную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формацию, перераба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тывать ее. Объяснять свои чувства и ощуще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от восприятия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зультатов трудовой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тельности человека- мастера.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Футляр. Дизайн-проект.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Сшить детали основы по плану. Представить изде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лие на выставке. Рас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сматривать и анализиро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вать экспонаты выставки.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Делать краткие сообще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(для родителей и дру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гих посетителей выстав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ки) об отдельных работах.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Рассматривает и анали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зирует экспонаты выстав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ки. Делает краткие сооб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щения (для родителей и других посетителей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ставки) об отдельных 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ботах.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Обменивается впечатлениями об экспо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натах выставки и учебных достижениях.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Воспринимает, анализи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рует информацию, со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держащуюся в экспонатах выставки. Вступает в 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щение,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соблюдая прави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ла общения, выражает свою точку зрения, слу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шает другого..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Производит оценку дос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тижений.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Оценивать поступки, явления, события с точ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ки зрения собственных ощущений,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соотносить их с общепринятыми нормами и ценностями. 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«Дом моделей». Дизайн-проект.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Находит и исправляет ошибки в своей практиче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ской работе. Справляется с доступными проблемами. Решает задачи по моделированию, воспро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изведению и конструиро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ванию объектов. Создает несложные конструкции из разных материалов: подбирает материа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лы и технологии их изго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товления, проверяет 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струкции в действии, вно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сит коррективы.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помощью учителя ана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лизирует предложенное задание, отделяет из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вестное от неизвестного. Делает выводы на основе обобщения полученных знаний и освоенных уме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ний. Слушает других, пытается до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говариваться. Сотрудни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чает, выполняя различ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ные роли в группе, при совместном решении проблемы (задачи).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и высказывания, уважительно относиться к ним. Понимать необ ходимость бережного отношения к результа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там труда людей; ува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жать людей труда.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Выполнять тренировоч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ные упражнения по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шивке крестообразной строчкой.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Программа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Правила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клавиатурного письма.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Наблюдать образы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формационных объектов различной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природы,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цессы создания инфор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мационных объектов с помощью компьютера. Выполнить информаци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онный проект: редактиро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вание текста.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Наблюдает образы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формационных объектов различной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природы,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цессы создания инфор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мационных объектов с помощью компьютера. С помощью учителя соз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дает небольшие тексты и печатные публикации с использованием изобра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жений на экране компью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тера.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Самостоятельно форму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лирует цель урока после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предварительного обсуж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дения.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Совместно с учи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телем выявляет и 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мулирует учебную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блему.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Оценивать поступки, явления,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события с точ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ки зрения собственных ощущений, соотносить их с общепринятыми нормами и ценностями.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небольших текстов и печатных публикаций с использованием изображе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ний на экране компьютера.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помощью учителя 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блюдать и использовать материальные и инфор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мационные объекты,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струменты материальных и информационных тех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нологий, элементы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формационных объектов (линии, фигуры, текст, таблицы); их свойства: цвет, ширину и шаблоны линий; шрифт, цвет, раз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мер и начертание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текста; отступ, интервал и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равнивание абзацев.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Называет основные час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ти компьютера (с которы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ми работали на уроках) и их назначение. Осущест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вляет объективный само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контроль и оценку собст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венной деятельности и деятельности своих това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рищей. Справляется с доступны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ми проблемами.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Понимает особенности декоративно-прикладных изделий. Слушает учите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ля и одноклассников, 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сказывает свое мнение. Работает по составлен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ному совместно с учите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лем плану, используя 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обходимые дидактиче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ские средства (рисунки, инструкционные карты, инструменты и приспо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собления).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Сотрудничать в совме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стном решении пробле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мы, искать нужную ин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формацию, перераба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тывать ее. Объяснять свои чувства и ощуще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от восприятия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зультатов трудовой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тельности человека- мастера.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Оформление текста (выбор шрифта, его размера и цвета, выравнивание абзаца).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 - 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помощью учителя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ектировать информаци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онные изделия: создавать образ в соответствии с замыслом, реализовы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вать замысел, используя необходимые элементы и инструменты информаци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онных технологий, кор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ректировать замысел и готовую продукцию в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висимости от возможно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стей конкретной инстру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ментальной среды.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Ориентируется в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дании. Находит, анализи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рует и отбирает необхо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димую информацию, планирует действия. 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гнозирует результат соб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ственной и коллективной технологической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тельности. Реализовыва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ет реальные собственные замыслы.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Совместно с учителем выявляет и формулирует учебную проблему. Са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мостоятельно выполняет пробные поисковые дей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ствия (упражнения), от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бирает оптимальное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шение проблемы (зада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чи).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Перерабатывает по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лученную информацию: сравнивает и классифи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цирует факты и явления.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и высказывания, уважительно относиться к ним. Понимать необ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ходимость бережного отношения к результа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там труда людей; ува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tabs>
                <w:tab w:val="left" w:pos="50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widowControl w:val="0"/>
              <w:tabs>
                <w:tab w:val="left" w:pos="50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Программа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Создание презентаций по готовым шаблонам.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помощью учителя обобщать (осознавать, структурировать и 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мулировать) то новое, что открыто и усвоено на уро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ке. Выполнить дизайнер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ский коллективный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проект в области техники «Про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блемы экологии на пред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приятиях высокой техно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логии»,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Находит и исправляет ошибки в своей практиче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ской работе. Справляется с доступными проблема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ми. Ориентируется в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дании. Находит,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анализи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рует и отбирает необхо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димую информацию, пла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нирует действия. 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 помощью учителя ана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лизирует предложенное задание, отделяет из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вестное от неизвестного. Делает выводы на основе обобщения полученных знаний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 освоенных уме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ний.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и высказывания, уважительно относиться к ним.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Программа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Создание презентаций по готовым шаблонам.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помощью учителя обобщать (осознавать, структурировать и 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мулировать) то новое, что открыто и усвоено на уро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ке. Выполнить дизайнер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ский коллективный проект в области техники «Про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блемы экологии на пред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приятиях высокой техно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логии»,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Находит и исправляет ошибки в своей практиче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ской работе. Справляется с доступными проблема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ми. Ориентируется в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дании. Находит, анализи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рует и отбирает необхо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димую информацию, пла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нирует действия. 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помощью учителя ана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лизирует предложенное задание, отделяет из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вестное от неизвестного. Делает выводы на основе обобщения полученных знаний и освоенных уме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ний.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другие мне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и высказывания, уважительно относиться к ним.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44823" w:rsidRPr="00044823" w:rsidTr="00BC3510">
        <w:trPr>
          <w:trHeight w:val="20"/>
          <w:jc w:val="center"/>
        </w:trPr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Набор текста в разных форматах.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тикум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помощью учителя ис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следовать (наблюдать, сравнивать, сопостав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лять) технологические свойства, способы обра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ботки элементов инфор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мационных объектов: ввод, удаление, копиро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вание и вставку текстов.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Работает в программе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Осуществляет объективный самокон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троль и оценку собствен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ной деятельности и дея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тельности своих товари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щей. 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t>Реализовывает ре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альные собственные за</w:t>
            </w:r>
            <w:r w:rsidRPr="00044823">
              <w:rPr>
                <w:rFonts w:ascii="Times New Roman" w:hAnsi="Times New Roman" w:cs="Times New Roman"/>
                <w:sz w:val="28"/>
                <w:szCs w:val="28"/>
              </w:rPr>
              <w:softHyphen/>
              <w:t>мыслы.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Приобретает новые зна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ния в процессе наблюде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ний, рассуждений и обсу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ждений материалов учебника, выполнения пробных поисковых уп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ражнений. Высказывает свою точку зрения и пы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 xml:space="preserve">тается её обосновывать и 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аргументировать.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Понимать необходи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мость бережного отно</w:t>
            </w:r>
            <w:r w:rsidRPr="000448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softHyphen/>
              <w:t>шения к результатам труда людей; уважать людей труда.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823" w:rsidRPr="00044823" w:rsidRDefault="00044823" w:rsidP="00BC35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</w:p>
    <w:p w:rsidR="00044823" w:rsidRPr="00044823" w:rsidRDefault="00044823" w:rsidP="00044823">
      <w:pPr>
        <w:rPr>
          <w:rFonts w:ascii="Times New Roman" w:hAnsi="Times New Roman" w:cs="Times New Roman"/>
          <w:b/>
          <w:sz w:val="28"/>
          <w:szCs w:val="28"/>
        </w:rPr>
      </w:pPr>
      <w:r w:rsidRPr="00044823">
        <w:rPr>
          <w:rFonts w:ascii="Times New Roman" w:hAnsi="Times New Roman" w:cs="Times New Roman"/>
          <w:b/>
          <w:sz w:val="28"/>
          <w:szCs w:val="28"/>
        </w:rPr>
        <w:t>Учебно-методические средства обучения</w:t>
      </w: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 Основная литература </w:t>
      </w: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1. Е. А. Лутцева: Технология: программа: 1-4 классы. – . – 2-е изд., перераб.- М.: Вентана-Граф, 2011 г. </w:t>
      </w: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 xml:space="preserve">2. Лутцева Е.А. Технология : 4 класс: учебник для учащихся общеобразовательных учреждений / Е.А.Лутцева. – 2-е изд., перераб.- М.: Вентана-Граф, 2014 г. </w:t>
      </w: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  <w:r w:rsidRPr="00044823">
        <w:rPr>
          <w:rFonts w:ascii="Times New Roman" w:hAnsi="Times New Roman" w:cs="Times New Roman"/>
          <w:sz w:val="28"/>
          <w:szCs w:val="28"/>
        </w:rPr>
        <w:t>Материалы для художественной деятельности: краски акварельные, гуашевые, бумага белая и цветная, фломастеры, кисти разных размеров, баночки для воды (непроливайки), стеки, пластилин, клей, картон, ножницы.</w:t>
      </w:r>
    </w:p>
    <w:p w:rsidR="00044823" w:rsidRPr="00044823" w:rsidRDefault="00044823" w:rsidP="00044823">
      <w:pPr>
        <w:rPr>
          <w:rFonts w:ascii="Times New Roman" w:hAnsi="Times New Roman" w:cs="Times New Roman"/>
          <w:sz w:val="28"/>
          <w:szCs w:val="28"/>
        </w:rPr>
      </w:pPr>
    </w:p>
    <w:sectPr w:rsidR="00044823" w:rsidRPr="00044823" w:rsidSect="000448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5FF" w:rsidRDefault="004535FF" w:rsidP="00044823">
      <w:pPr>
        <w:spacing w:after="0" w:line="240" w:lineRule="auto"/>
      </w:pPr>
      <w:r>
        <w:separator/>
      </w:r>
    </w:p>
  </w:endnote>
  <w:endnote w:type="continuationSeparator" w:id="0">
    <w:p w:rsidR="004535FF" w:rsidRDefault="004535FF" w:rsidP="00044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5FF" w:rsidRDefault="004535FF" w:rsidP="00044823">
      <w:pPr>
        <w:spacing w:after="0" w:line="240" w:lineRule="auto"/>
      </w:pPr>
      <w:r>
        <w:separator/>
      </w:r>
    </w:p>
  </w:footnote>
  <w:footnote w:type="continuationSeparator" w:id="0">
    <w:p w:rsidR="004535FF" w:rsidRDefault="004535FF" w:rsidP="00044823">
      <w:pPr>
        <w:spacing w:after="0" w:line="240" w:lineRule="auto"/>
      </w:pPr>
      <w:r>
        <w:continuationSeparator/>
      </w:r>
    </w:p>
  </w:footnote>
  <w:footnote w:id="1">
    <w:p w:rsidR="00044823" w:rsidRDefault="00044823" w:rsidP="00044823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7107E"/>
    <w:multiLevelType w:val="hybridMultilevel"/>
    <w:tmpl w:val="AB926F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7B1"/>
    <w:multiLevelType w:val="hybridMultilevel"/>
    <w:tmpl w:val="B6DA3C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4312AB2"/>
    <w:multiLevelType w:val="hybridMultilevel"/>
    <w:tmpl w:val="69F8CC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B3EBE"/>
    <w:multiLevelType w:val="hybridMultilevel"/>
    <w:tmpl w:val="453EDB0A"/>
    <w:lvl w:ilvl="0" w:tplc="04190005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382A54F9"/>
    <w:multiLevelType w:val="hybridMultilevel"/>
    <w:tmpl w:val="CA86F424"/>
    <w:lvl w:ilvl="0" w:tplc="04190005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49A917D8"/>
    <w:multiLevelType w:val="hybridMultilevel"/>
    <w:tmpl w:val="DF52F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57832"/>
    <w:multiLevelType w:val="hybridMultilevel"/>
    <w:tmpl w:val="09C05392"/>
    <w:lvl w:ilvl="0" w:tplc="04190005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550B42C1"/>
    <w:multiLevelType w:val="hybridMultilevel"/>
    <w:tmpl w:val="35CA184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781E58"/>
    <w:multiLevelType w:val="hybridMultilevel"/>
    <w:tmpl w:val="1FC427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4823"/>
    <w:rsid w:val="00044823"/>
    <w:rsid w:val="002F6F5A"/>
    <w:rsid w:val="00354C06"/>
    <w:rsid w:val="004535FF"/>
    <w:rsid w:val="00704EC6"/>
    <w:rsid w:val="00832055"/>
    <w:rsid w:val="00B73365"/>
    <w:rsid w:val="00CB72E0"/>
    <w:rsid w:val="00FC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5409A106"/>
  <w15:docId w15:val="{E778E230-72BB-42DF-889A-F1A57FB1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8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Без интервала Знак"/>
    <w:basedOn w:val="a0"/>
    <w:link w:val="a4"/>
    <w:uiPriority w:val="1"/>
    <w:locked/>
    <w:rsid w:val="00044823"/>
    <w:rPr>
      <w:lang w:val="en-US" w:bidi="en-US"/>
    </w:rPr>
  </w:style>
  <w:style w:type="paragraph" w:styleId="a4">
    <w:name w:val="No Spacing"/>
    <w:basedOn w:val="a"/>
    <w:link w:val="a3"/>
    <w:qFormat/>
    <w:rsid w:val="00044823"/>
    <w:pPr>
      <w:spacing w:after="0" w:line="240" w:lineRule="auto"/>
    </w:pPr>
    <w:rPr>
      <w:lang w:val="en-US" w:bidi="en-US"/>
    </w:rPr>
  </w:style>
  <w:style w:type="paragraph" w:styleId="a5">
    <w:name w:val="footnote text"/>
    <w:basedOn w:val="a"/>
    <w:link w:val="a6"/>
    <w:semiHidden/>
    <w:rsid w:val="000448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0448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rsid w:val="00044823"/>
    <w:pPr>
      <w:spacing w:before="100" w:beforeAutospacing="1" w:after="100" w:afterAutospacing="1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basedOn w:val="a"/>
    <w:qFormat/>
    <w:rsid w:val="00354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28</Pages>
  <Words>6732</Words>
  <Characters>38379</Characters>
  <Application>Microsoft Office Word</Application>
  <DocSecurity>0</DocSecurity>
  <Lines>319</Lines>
  <Paragraphs>90</Paragraphs>
  <ScaleCrop>false</ScaleCrop>
  <Company>StartSoft</Company>
  <LinksUpToDate>false</LinksUpToDate>
  <CharactersWithSpaces>45021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GAME EDITION</cp:lastModifiedBy>
  <cp:revision>4</cp:revision>
  <dcterms:created xsi:type="dcterms:W3CDTF">2019-03-30T04:20:00Z</dcterms:created>
  <dcterms:modified xsi:type="dcterms:W3CDTF">2019-10-06T09:57:00Z</dcterms:modified>
</cp:coreProperties>
</file>