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386" w:rsidRDefault="00941386" w:rsidP="00414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1386" w:rsidRDefault="00941386" w:rsidP="00414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1386" w:rsidRDefault="00941386" w:rsidP="00414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1386" w:rsidRDefault="00941386" w:rsidP="00414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1386" w:rsidRDefault="00941386" w:rsidP="00414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1386" w:rsidRDefault="00941386" w:rsidP="00E008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4B66" w:rsidRDefault="00414B66" w:rsidP="00414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1386" w:rsidRDefault="00941386" w:rsidP="00414B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1386" w:rsidRDefault="00941386" w:rsidP="00414B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1386" w:rsidRDefault="00E00834" w:rsidP="009413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348615</wp:posOffset>
            </wp:positionV>
            <wp:extent cx="6009005" cy="8250555"/>
            <wp:effectExtent l="19050" t="0" r="0" b="0"/>
            <wp:wrapTight wrapText="bothSides">
              <wp:wrapPolygon edited="0">
                <wp:start x="-68" y="0"/>
                <wp:lineTo x="-68" y="21545"/>
                <wp:lineTo x="21570" y="21545"/>
                <wp:lineTo x="21570" y="0"/>
                <wp:lineTo x="-68" y="0"/>
              </wp:wrapPolygon>
            </wp:wrapTight>
            <wp:docPr id="1" name="Рисунок 2" descr="C:\Users\Пользователь\Desktop\адап пр\тех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дап пр\тех6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3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414B66" w:rsidRDefault="00414B66" w:rsidP="00414B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Адаптированная  р</w:t>
      </w:r>
      <w:r w:rsidRPr="009A361D">
        <w:rPr>
          <w:rFonts w:ascii="Times New Roman" w:hAnsi="Times New Roman" w:cs="Times New Roman"/>
          <w:color w:val="000000"/>
          <w:sz w:val="24"/>
          <w:szCs w:val="24"/>
        </w:rPr>
        <w:t>абочая программа по предмету «</w:t>
      </w:r>
      <w:r>
        <w:rPr>
          <w:rFonts w:ascii="Times New Roman" w:hAnsi="Times New Roman" w:cs="Times New Roman"/>
          <w:color w:val="000000"/>
          <w:sz w:val="24"/>
          <w:szCs w:val="24"/>
        </w:rPr>
        <w:t>Технология</w:t>
      </w:r>
      <w:r w:rsidRPr="009A361D">
        <w:rPr>
          <w:rFonts w:ascii="Times New Roman" w:hAnsi="Times New Roman" w:cs="Times New Roman"/>
          <w:color w:val="000000"/>
          <w:sz w:val="24"/>
          <w:szCs w:val="24"/>
        </w:rPr>
        <w:t>» 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 задержкой психического развития (вариант 7.1), для </w:t>
      </w:r>
      <w:r w:rsidRPr="009A361D">
        <w:rPr>
          <w:rFonts w:ascii="Times New Roman" w:hAnsi="Times New Roman" w:cs="Times New Roman"/>
          <w:color w:val="000000"/>
          <w:sz w:val="24"/>
          <w:szCs w:val="24"/>
        </w:rPr>
        <w:t>6 класса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5D1A">
        <w:rPr>
          <w:rFonts w:ascii="Times New Roman" w:hAnsi="Times New Roman" w:cs="Times New Roman"/>
          <w:sz w:val="24"/>
          <w:szCs w:val="24"/>
        </w:rPr>
        <w:t xml:space="preserve">разработана на   основе   следующих  нормативно- правовых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45D1A">
        <w:rPr>
          <w:rFonts w:ascii="Times New Roman" w:hAnsi="Times New Roman" w:cs="Times New Roman"/>
          <w:sz w:val="24"/>
          <w:szCs w:val="24"/>
        </w:rPr>
        <w:t>документов:</w:t>
      </w:r>
    </w:p>
    <w:p w:rsidR="00414B66" w:rsidRPr="00414B66" w:rsidRDefault="00414B66" w:rsidP="00414B66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B66">
        <w:rPr>
          <w:rFonts w:ascii="Times New Roman" w:hAnsi="Times New Roman" w:cs="Times New Roman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414B66" w:rsidRPr="00414B66" w:rsidRDefault="00414B66" w:rsidP="00414B66">
      <w:pPr>
        <w:pStyle w:val="a5"/>
        <w:numPr>
          <w:ilvl w:val="0"/>
          <w:numId w:val="1"/>
        </w:numPr>
        <w:spacing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414B6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«Песочнодубровская  СОШ»; (Приказ № 102 от 31.08.2015г.)</w:t>
      </w:r>
    </w:p>
    <w:p w:rsidR="00414B66" w:rsidRPr="00414B66" w:rsidRDefault="00414B66" w:rsidP="00414B66">
      <w:pPr>
        <w:numPr>
          <w:ilvl w:val="0"/>
          <w:numId w:val="1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hAnsi="Times New Roman" w:cs="Times New Roman"/>
          <w:color w:val="00000A"/>
          <w:kern w:val="2"/>
          <w:sz w:val="24"/>
          <w:szCs w:val="24"/>
        </w:rPr>
      </w:pPr>
      <w:r w:rsidRPr="00414B66">
        <w:rPr>
          <w:rFonts w:ascii="Times New Roman" w:hAnsi="Times New Roman" w:cs="Times New Roman"/>
          <w:color w:val="00000A"/>
          <w:kern w:val="2"/>
          <w:sz w:val="24"/>
          <w:szCs w:val="24"/>
        </w:rPr>
        <w:t>Устав МКОУ «Песочнодубровская СОШ»;</w:t>
      </w:r>
    </w:p>
    <w:p w:rsidR="00414B66" w:rsidRDefault="00414B66" w:rsidP="00414B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4B66" w:rsidRPr="00131681" w:rsidRDefault="00414B66" w:rsidP="00414B66">
      <w:pPr>
        <w:pStyle w:val="Default"/>
        <w:jc w:val="both"/>
        <w:rPr>
          <w:rFonts w:ascii="Times New Roman" w:eastAsia="Times New Roman" w:hAnsi="Times New Roman" w:cs="Times New Roman"/>
          <w:lang w:eastAsia="ru-RU"/>
        </w:rPr>
      </w:pPr>
      <w:r w:rsidRPr="00FA5D00">
        <w:rPr>
          <w:rFonts w:ascii="Times New Roman" w:hAnsi="Times New Roman" w:cs="Times New Roman"/>
          <w:b/>
        </w:rPr>
        <w:t>Основная цель</w:t>
      </w:r>
      <w:r>
        <w:rPr>
          <w:rFonts w:ascii="Times New Roman" w:hAnsi="Times New Roman" w:cs="Times New Roman"/>
        </w:rPr>
        <w:t xml:space="preserve">  предмета по «Технологии» </w:t>
      </w:r>
      <w:r w:rsidRPr="00FA5D00">
        <w:rPr>
          <w:rFonts w:ascii="Times New Roman" w:hAnsi="Times New Roman" w:cs="Times New Roman"/>
        </w:rPr>
        <w:t xml:space="preserve"> разработана на основе программ образовательных учреждений компенсирующего вида для детей с нарушением интеллекта и предназначена для проведения коррекционно-педагогической работы с детьми с умеренной степенью умственной от</w:t>
      </w:r>
      <w:r>
        <w:rPr>
          <w:rFonts w:ascii="Times New Roman" w:hAnsi="Times New Roman" w:cs="Times New Roman"/>
        </w:rPr>
        <w:t>сталости. Программа «Технология</w:t>
      </w:r>
      <w:r w:rsidRPr="00FA5D00">
        <w:rPr>
          <w:rFonts w:ascii="Times New Roman" w:hAnsi="Times New Roman" w:cs="Times New Roman"/>
        </w:rPr>
        <w:t>» направлена на воспитание трудолюбия, аккуратности, усидчивости, настойчивости, уважения к труду.</w:t>
      </w:r>
    </w:p>
    <w:p w:rsidR="00414B66" w:rsidRPr="00414B66" w:rsidRDefault="00414B66" w:rsidP="00414B66">
      <w:pPr>
        <w:spacing w:after="100" w:afterAutospacing="1"/>
        <w:rPr>
          <w:rFonts w:ascii="Times New Roman" w:hAnsi="Times New Roman" w:cs="Times New Roman"/>
          <w:sz w:val="24"/>
          <w:szCs w:val="24"/>
        </w:rPr>
      </w:pPr>
      <w:r w:rsidRPr="00414B66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414B66" w:rsidRPr="00414B66" w:rsidRDefault="00414B66" w:rsidP="00414B6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B66">
        <w:rPr>
          <w:rFonts w:ascii="Times New Roman" w:hAnsi="Times New Roman" w:cs="Times New Roman"/>
          <w:sz w:val="24"/>
          <w:szCs w:val="24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414B66" w:rsidRPr="00414B66" w:rsidRDefault="00414B66" w:rsidP="00414B6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B66">
        <w:rPr>
          <w:rFonts w:ascii="Times New Roman" w:hAnsi="Times New Roman" w:cs="Times New Roman"/>
          <w:sz w:val="24"/>
          <w:szCs w:val="24"/>
        </w:rPr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414B66" w:rsidRPr="00414B66" w:rsidRDefault="00414B66" w:rsidP="00414B6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B66">
        <w:rPr>
          <w:rFonts w:ascii="Times New Roman" w:hAnsi="Times New Roman" w:cs="Times New Roman"/>
          <w:sz w:val="24"/>
          <w:szCs w:val="24"/>
        </w:rPr>
        <w:t>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</w:t>
      </w:r>
    </w:p>
    <w:p w:rsidR="00414B66" w:rsidRPr="00414B66" w:rsidRDefault="00414B66" w:rsidP="00414B6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B66">
        <w:rPr>
          <w:rFonts w:ascii="Times New Roman" w:hAnsi="Times New Roman" w:cs="Times New Roman"/>
          <w:sz w:val="24"/>
          <w:szCs w:val="24"/>
        </w:rPr>
        <w:t xml:space="preserve">овладение </w:t>
      </w:r>
      <w:proofErr w:type="spellStart"/>
      <w:r w:rsidRPr="00414B66">
        <w:rPr>
          <w:rFonts w:ascii="Times New Roman" w:hAnsi="Times New Roman" w:cs="Times New Roman"/>
          <w:sz w:val="24"/>
          <w:szCs w:val="24"/>
        </w:rPr>
        <w:t>общетрудовыми</w:t>
      </w:r>
      <w:proofErr w:type="spellEnd"/>
      <w:r w:rsidRPr="00414B66">
        <w:rPr>
          <w:rFonts w:ascii="Times New Roman" w:hAnsi="Times New Roman" w:cs="Times New Roman"/>
          <w:sz w:val="24"/>
          <w:szCs w:val="24"/>
        </w:rPr>
        <w:t xml:space="preserve"> и специальными умениями, необходимыми для проектирования и создания продуктов труда, ведения домашнего хозяйства;</w:t>
      </w:r>
    </w:p>
    <w:p w:rsidR="00414B66" w:rsidRPr="00414B66" w:rsidRDefault="00414B66" w:rsidP="00414B6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B66">
        <w:rPr>
          <w:rFonts w:ascii="Times New Roman" w:hAnsi="Times New Roman" w:cs="Times New Roman"/>
          <w:sz w:val="24"/>
          <w:szCs w:val="24"/>
        </w:rPr>
        <w:t>развитие у обучающихся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414B66" w:rsidRPr="00414B66" w:rsidRDefault="00414B66" w:rsidP="00414B6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B66"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proofErr w:type="gramStart"/>
      <w:r w:rsidRPr="00414B6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14B66">
        <w:rPr>
          <w:rFonts w:ascii="Times New Roman" w:hAnsi="Times New Roman" w:cs="Times New Roman"/>
          <w:sz w:val="24"/>
          <w:szCs w:val="24"/>
        </w:rPr>
        <w:t xml:space="preserve"> опыта самостоятельной проектно-исследовательской деятельности;</w:t>
      </w:r>
    </w:p>
    <w:p w:rsidR="00414B66" w:rsidRPr="00414B66" w:rsidRDefault="00414B66" w:rsidP="00414B6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B66">
        <w:rPr>
          <w:rFonts w:ascii="Times New Roman" w:hAnsi="Times New Roman" w:cs="Times New Roman"/>
          <w:sz w:val="24"/>
          <w:szCs w:val="24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414B66" w:rsidRPr="00414B66" w:rsidRDefault="00414B66" w:rsidP="00414B66">
      <w:pPr>
        <w:numPr>
          <w:ilvl w:val="0"/>
          <w:numId w:val="2"/>
        </w:num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4B66">
        <w:rPr>
          <w:rFonts w:ascii="Times New Roman" w:hAnsi="Times New Roman" w:cs="Times New Roman"/>
          <w:sz w:val="24"/>
          <w:szCs w:val="24"/>
        </w:rPr>
        <w:t>воспитание гражданских и патриотических качеств личности;</w:t>
      </w:r>
    </w:p>
    <w:p w:rsidR="00414B66" w:rsidRPr="00414B66" w:rsidRDefault="00414B66" w:rsidP="00414B6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4B66">
        <w:rPr>
          <w:rFonts w:ascii="Times New Roman" w:hAnsi="Times New Roman" w:cs="Times New Roman"/>
          <w:sz w:val="24"/>
          <w:szCs w:val="24"/>
        </w:rPr>
        <w:t xml:space="preserve">развитие основ экологической культуры, соответствующей современному уровню. </w:t>
      </w:r>
    </w:p>
    <w:p w:rsidR="00414B66" w:rsidRPr="00414B66" w:rsidRDefault="00414B66" w:rsidP="00414B66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B66">
        <w:rPr>
          <w:rFonts w:ascii="Times New Roman" w:hAnsi="Times New Roman" w:cs="Times New Roman"/>
          <w:b/>
          <w:sz w:val="24"/>
          <w:szCs w:val="24"/>
        </w:rPr>
        <w:t>Место учебного предмета в учебном плане</w:t>
      </w:r>
    </w:p>
    <w:p w:rsidR="00414B66" w:rsidRPr="00414B66" w:rsidRDefault="00414B66" w:rsidP="00414B66">
      <w:pPr>
        <w:pStyle w:val="text"/>
        <w:spacing w:line="240" w:lineRule="auto"/>
        <w:ind w:left="600" w:firstLine="0"/>
        <w:rPr>
          <w:rStyle w:val="Text0"/>
          <w:rFonts w:ascii="Times New Roman" w:hAnsi="Times New Roman" w:cs="Times New Roman"/>
          <w:sz w:val="24"/>
        </w:rPr>
      </w:pPr>
      <w:r w:rsidRPr="00414B66">
        <w:rPr>
          <w:rStyle w:val="Text0"/>
          <w:rFonts w:ascii="Times New Roman" w:hAnsi="Times New Roman" w:cs="Times New Roman"/>
          <w:sz w:val="24"/>
        </w:rPr>
        <w:t>Программа рассчитана на 2 часа в неделю, 68 часов в год, в том числе 3 контрольных работы, 3 проекта.</w:t>
      </w:r>
    </w:p>
    <w:p w:rsidR="00414B66" w:rsidRPr="00414B66" w:rsidRDefault="00414B66" w:rsidP="00414B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4B66" w:rsidRPr="00414B66" w:rsidRDefault="00414B66" w:rsidP="00414B6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B66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 «Технология»</w:t>
      </w:r>
    </w:p>
    <w:p w:rsidR="00941386" w:rsidRPr="00941386" w:rsidRDefault="00941386" w:rsidP="0094138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1386">
        <w:rPr>
          <w:rFonts w:ascii="Times New Roman" w:hAnsi="Times New Roman" w:cs="Times New Roman"/>
          <w:sz w:val="24"/>
          <w:szCs w:val="24"/>
        </w:rPr>
        <w:t xml:space="preserve">В реализации программы должное место </w:t>
      </w:r>
      <w:proofErr w:type="gramStart"/>
      <w:r w:rsidRPr="00941386">
        <w:rPr>
          <w:rFonts w:ascii="Times New Roman" w:hAnsi="Times New Roman" w:cs="Times New Roman"/>
          <w:sz w:val="24"/>
          <w:szCs w:val="24"/>
        </w:rPr>
        <w:t>отводится</w:t>
      </w:r>
      <w:proofErr w:type="gramEnd"/>
      <w:r w:rsidRPr="00941386">
        <w:rPr>
          <w:rFonts w:ascii="Times New Roman" w:hAnsi="Times New Roman" w:cs="Times New Roman"/>
          <w:sz w:val="24"/>
          <w:szCs w:val="24"/>
        </w:rPr>
        <w:t xml:space="preserve"> методу проектов для вовлечения учащихся в исследовательскую деятельность.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14B66" w:rsidRPr="00FA5D00">
        <w:rPr>
          <w:rFonts w:ascii="Times New Roman" w:hAnsi="Times New Roman" w:cs="Times New Roman"/>
          <w:sz w:val="24"/>
          <w:szCs w:val="24"/>
        </w:rPr>
        <w:t>Большое внимание следует уделять усвоению и соблюдению правил безопасной работы, приучению учащихся к соблюдению дисциплинарных требований, использованию речи для взаимодействия в процессе труда. Объем работ, выполнение которых запланировано, невелик. Учителю следует стремиться к тому, чтобы дети доводили начатое дело до конца, имели время для достижения максимального для их возможностей качества  изделия.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</w:t>
      </w:r>
      <w:r w:rsidRPr="009413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Основные методические приемы для интегрированных учащихся: четкое планирование коррекционных задач урока, включение учащихся с ОВЗ в выполнение заданий по нарастанию сложности, снижение объема и сложности выполнения заданий, помощь учащемуся, разнообразие приемов и средств обучения, обязательная наглядность обучения, алгоритмов, образцов, преимущественная опора на зрительный анализатор.</w:t>
      </w:r>
    </w:p>
    <w:p w:rsidR="00941386" w:rsidRDefault="00941386" w:rsidP="00941386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ПЛАНИРУЕМЫЕ РЕЗУЛЬТАТЫ</w:t>
      </w:r>
    </w:p>
    <w:p w:rsidR="00941386" w:rsidRPr="00FA5D00" w:rsidRDefault="00941386" w:rsidP="00941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A5D00">
        <w:rPr>
          <w:rFonts w:ascii="Times New Roman" w:hAnsi="Times New Roman" w:cs="Times New Roman"/>
          <w:b/>
          <w:bCs/>
          <w:iCs/>
          <w:sz w:val="24"/>
          <w:szCs w:val="24"/>
        </w:rPr>
        <w:t>Личностные результаты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:</w:t>
      </w:r>
    </w:p>
    <w:p w:rsidR="00941386" w:rsidRPr="00FA5D00" w:rsidRDefault="00941386" w:rsidP="009413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FA5D0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Pr="00FA5D00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проявлять интерес к историческим традициям своего края и России;</w:t>
      </w:r>
    </w:p>
    <w:p w:rsidR="00941386" w:rsidRDefault="00941386" w:rsidP="00941386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>-</w:t>
      </w:r>
      <w:r w:rsidRPr="00FA5D0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испытывать потребность в самореализации в </w:t>
      </w:r>
      <w:r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доступной </w:t>
      </w:r>
      <w:r w:rsidRPr="00FA5D00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деятельности, простейшем техническом моделировании;</w:t>
      </w:r>
    </w:p>
    <w:p w:rsidR="00941386" w:rsidRPr="00131681" w:rsidRDefault="00941386" w:rsidP="00941386">
      <w:p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  <w:lang w:eastAsia="ru-RU"/>
        </w:rPr>
        <w:t>-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 xml:space="preserve">опираясь на освоенные изобразительные и конструкторско-технологические знания и умения, делать выбор способов реализации </w:t>
      </w:r>
    </w:p>
    <w:p w:rsidR="00941386" w:rsidRDefault="00941386" w:rsidP="00941386">
      <w:pPr>
        <w:pStyle w:val="a5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>предлож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енного или собственного замысла;</w:t>
      </w:r>
    </w:p>
    <w:p w:rsidR="00941386" w:rsidRPr="004835E0" w:rsidRDefault="00941386" w:rsidP="00941386">
      <w:pPr>
        <w:pStyle w:val="a5"/>
        <w:tabs>
          <w:tab w:val="left" w:pos="142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  <w:lang w:eastAsia="ru-RU"/>
        </w:rPr>
        <w:t>-</w:t>
      </w:r>
      <w:r w:rsidRPr="004835E0">
        <w:rPr>
          <w:rFonts w:ascii="Times New Roman" w:eastAsia="TimesNewRomanPSMT" w:hAnsi="Times New Roman"/>
          <w:sz w:val="24"/>
          <w:szCs w:val="24"/>
          <w:lang w:eastAsia="ru-RU"/>
        </w:rPr>
        <w:t>принимать мнения и высказывания других люде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й, уважительно относиться к ним.</w:t>
      </w:r>
    </w:p>
    <w:p w:rsidR="00941386" w:rsidRDefault="00941386" w:rsidP="009413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941386" w:rsidRPr="00FA5D00" w:rsidRDefault="00941386" w:rsidP="00941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FA5D00">
        <w:rPr>
          <w:rFonts w:ascii="Times New Roman" w:hAnsi="Times New Roman" w:cs="Times New Roman"/>
          <w:b/>
          <w:bCs/>
          <w:iCs/>
          <w:sz w:val="24"/>
          <w:szCs w:val="24"/>
        </w:rPr>
        <w:t>Метапредметные</w:t>
      </w:r>
      <w:proofErr w:type="spellEnd"/>
      <w:r w:rsidRPr="00FA5D0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результаты</w:t>
      </w:r>
    </w:p>
    <w:p w:rsidR="00941386" w:rsidRPr="00FA5D00" w:rsidRDefault="00941386" w:rsidP="0094138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FA5D00">
        <w:rPr>
          <w:rFonts w:ascii="Times New Roman" w:hAnsi="Times New Roman" w:cs="Times New Roman"/>
          <w:sz w:val="24"/>
          <w:szCs w:val="24"/>
        </w:rPr>
        <w:t xml:space="preserve">    </w:t>
      </w:r>
      <w:r w:rsidRPr="00FA5D00">
        <w:rPr>
          <w:rFonts w:ascii="Times New Roman" w:hAnsi="Times New Roman" w:cs="Times New Roman"/>
          <w:b/>
          <w:i/>
          <w:iCs/>
          <w:sz w:val="24"/>
          <w:szCs w:val="24"/>
        </w:rPr>
        <w:t>Регулятивные УУД</w:t>
      </w:r>
    </w:p>
    <w:p w:rsidR="00941386" w:rsidRDefault="00941386" w:rsidP="00941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A5D00">
        <w:rPr>
          <w:rFonts w:ascii="Times New Roman" w:hAnsi="Times New Roman" w:cs="Times New Roman"/>
          <w:i/>
          <w:iCs/>
          <w:sz w:val="24"/>
          <w:szCs w:val="24"/>
        </w:rPr>
        <w:t>Уметь:</w:t>
      </w:r>
    </w:p>
    <w:p w:rsidR="00941386" w:rsidRPr="00FA5D00" w:rsidRDefault="00941386" w:rsidP="00941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  <w:lang w:eastAsia="ru-RU"/>
        </w:rPr>
        <w:t>-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>формулировать цель урока после предварительного обсуждения;</w:t>
      </w:r>
    </w:p>
    <w:p w:rsidR="00941386" w:rsidRPr="00FA5D00" w:rsidRDefault="00941386" w:rsidP="0094138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FA5D0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>-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>выявлять и формулировать учебную проблему;</w:t>
      </w:r>
    </w:p>
    <w:p w:rsidR="00941386" w:rsidRPr="00FA5D00" w:rsidRDefault="00941386" w:rsidP="0094138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  <w:lang w:eastAsia="ru-RU"/>
        </w:rPr>
        <w:t>-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>анализировать предложенное задание, разделять известное и неизвестное;</w:t>
      </w:r>
    </w:p>
    <w:p w:rsidR="00941386" w:rsidRPr="00FA5D00" w:rsidRDefault="00941386" w:rsidP="0094138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-</w:t>
      </w:r>
      <w:r w:rsidRPr="00FA5D0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самостоятельно 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>выполнять пробные поисковые действия (упражнения) для выявления оптимального решения проблемы (задачи);</w:t>
      </w:r>
    </w:p>
    <w:p w:rsidR="00941386" w:rsidRPr="00FA5D00" w:rsidRDefault="00941386" w:rsidP="0094138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i/>
          <w:sz w:val="24"/>
          <w:szCs w:val="24"/>
          <w:lang w:eastAsia="ru-RU"/>
        </w:rPr>
        <w:t>-</w:t>
      </w:r>
      <w:r w:rsidRPr="00FA5D00">
        <w:rPr>
          <w:rFonts w:ascii="Times New Roman" w:eastAsia="TimesNewRomanPSMT" w:hAnsi="Times New Roman"/>
          <w:i/>
          <w:sz w:val="24"/>
          <w:szCs w:val="24"/>
          <w:lang w:eastAsia="ru-RU"/>
        </w:rPr>
        <w:t>выполнять текущий контроль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 xml:space="preserve"> (точность изготовления деталей и аккуратность всей работы) и оценку выполненной работы по предложенным учителем критериям.</w:t>
      </w:r>
    </w:p>
    <w:p w:rsidR="00941386" w:rsidRDefault="00941386" w:rsidP="0094138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A5D00">
        <w:rPr>
          <w:rFonts w:ascii="Times New Roman" w:hAnsi="Times New Roman" w:cs="Times New Roman"/>
          <w:b/>
          <w:i/>
          <w:iCs/>
          <w:sz w:val="24"/>
          <w:szCs w:val="24"/>
        </w:rPr>
        <w:t>Познавательные УУ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Д</w:t>
      </w:r>
    </w:p>
    <w:p w:rsidR="00941386" w:rsidRDefault="00941386" w:rsidP="009413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i/>
          <w:iCs/>
          <w:sz w:val="24"/>
          <w:szCs w:val="24"/>
          <w:lang w:eastAsia="ru-RU"/>
        </w:rPr>
        <w:t>-</w:t>
      </w:r>
      <w:r w:rsidRPr="00FA5D0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с помощью учителя 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>искать и отбирать необходимую для решения учебной задачи информацию в учебнике (текст, иллюстрация, схема,</w:t>
      </w:r>
      <w:proofErr w:type="gramEnd"/>
    </w:p>
    <w:p w:rsidR="00941386" w:rsidRDefault="00941386" w:rsidP="009413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 xml:space="preserve"> чертеж, инструкционная карта), </w:t>
      </w:r>
      <w:proofErr w:type="gramStart"/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>энциклопед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иях</w:t>
      </w:r>
      <w:proofErr w:type="gramEnd"/>
      <w:r>
        <w:rPr>
          <w:rFonts w:ascii="Times New Roman" w:eastAsia="TimesNewRomanPSMT" w:hAnsi="Times New Roman"/>
          <w:sz w:val="24"/>
          <w:szCs w:val="24"/>
          <w:lang w:eastAsia="ru-RU"/>
        </w:rPr>
        <w:t>, справочниках;</w:t>
      </w:r>
    </w:p>
    <w:p w:rsidR="00941386" w:rsidRPr="00131681" w:rsidRDefault="00941386" w:rsidP="0094138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  <w:lang w:eastAsia="ru-RU"/>
        </w:rPr>
        <w:t xml:space="preserve"> -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>открывать новые знания, осваивать новые умения в процессе наблюдений, рассуждений и обсуждений материалов учебника, выполнения пробных поисковых упражнений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.</w:t>
      </w:r>
    </w:p>
    <w:p w:rsidR="00941386" w:rsidRDefault="00941386" w:rsidP="00941386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A5D00">
        <w:rPr>
          <w:rFonts w:ascii="Times New Roman" w:hAnsi="Times New Roman" w:cs="Times New Roman"/>
          <w:b/>
          <w:i/>
          <w:iCs/>
          <w:sz w:val="24"/>
          <w:szCs w:val="24"/>
        </w:rPr>
        <w:t>Коммуникативные УУД</w:t>
      </w:r>
    </w:p>
    <w:p w:rsidR="00941386" w:rsidRPr="00131681" w:rsidRDefault="00941386" w:rsidP="0094138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iCs/>
          <w:sz w:val="24"/>
          <w:szCs w:val="24"/>
        </w:rPr>
        <w:t xml:space="preserve"> -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 xml:space="preserve">учиться высказывать свою точку зрения и пытаться ее </w:t>
      </w:r>
      <w:r w:rsidRPr="00FA5D00">
        <w:rPr>
          <w:rFonts w:ascii="Times New Roman" w:hAnsi="Times New Roman"/>
          <w:i/>
          <w:iCs/>
          <w:sz w:val="24"/>
          <w:szCs w:val="24"/>
          <w:lang w:eastAsia="ru-RU"/>
        </w:rPr>
        <w:t>обосновать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>;</w:t>
      </w:r>
    </w:p>
    <w:p w:rsidR="00941386" w:rsidRPr="00FA5D00" w:rsidRDefault="00941386" w:rsidP="0094138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  <w:lang w:eastAsia="ru-RU"/>
        </w:rPr>
        <w:t>-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>слушать других, пытаться принимать другую точку зрения;</w:t>
      </w:r>
    </w:p>
    <w:p w:rsidR="00941386" w:rsidRPr="00FA5D00" w:rsidRDefault="00941386" w:rsidP="0094138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  <w:lang w:eastAsia="ru-RU"/>
        </w:rPr>
        <w:t>-</w:t>
      </w:r>
      <w:r w:rsidRPr="00FA5D00">
        <w:rPr>
          <w:rFonts w:ascii="Times New Roman" w:eastAsia="TimesNewRomanPSMT" w:hAnsi="Times New Roman"/>
          <w:sz w:val="24"/>
          <w:szCs w:val="24"/>
          <w:lang w:eastAsia="ru-RU"/>
        </w:rPr>
        <w:t>уважительно относиться к позиции других, пытаться договариваться.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D00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A5D00">
        <w:rPr>
          <w:rFonts w:ascii="Times New Roman" w:hAnsi="Times New Roman" w:cs="Times New Roman"/>
          <w:i/>
          <w:sz w:val="24"/>
          <w:szCs w:val="24"/>
        </w:rPr>
        <w:t>Учащиеся должны знать: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свойства материалов, с которыми они работают;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основные геометрические фигуры;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основные цвета и формы;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рабочие инструменты и приспособления;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технику безопасности при работе в мастерской;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правила дежурства и поведения в мастерской.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5D00">
        <w:rPr>
          <w:rFonts w:ascii="Times New Roman" w:hAnsi="Times New Roman" w:cs="Times New Roman"/>
          <w:i/>
          <w:sz w:val="24"/>
          <w:szCs w:val="24"/>
        </w:rPr>
        <w:t>Учащиеся должны уметь: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проявлять интерес к собственным изделиям и поделкам;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различать предметы;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сравнивать собственную поделку с образцом, отмечая признаки сходства и различия;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пользоваться основными материалами, инструментами и приспособлениями для ручного труда – ножницами, клеем, салфетками, тряпочкой, кисточкой для клея, клеёнкой;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выполнять следующие приёмы работы с бумагой – складывание пополам, по прямой линии, диагонали, резание бумаги, намазывание, наклеивание, склеивание частей; коллективные работы из природного и бросового материала;</w:t>
      </w:r>
    </w:p>
    <w:p w:rsidR="00941386" w:rsidRPr="00FA5D00" w:rsidRDefault="00941386" w:rsidP="009413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FA5D00">
        <w:rPr>
          <w:rFonts w:ascii="Times New Roman" w:hAnsi="Times New Roman" w:cs="Times New Roman"/>
          <w:sz w:val="24"/>
          <w:szCs w:val="24"/>
        </w:rPr>
        <w:t>доводить начатую работу до конца.</w:t>
      </w:r>
    </w:p>
    <w:p w:rsidR="00941386" w:rsidRDefault="00941386" w:rsidP="00941386">
      <w:pPr>
        <w:widowControl w:val="0"/>
        <w:ind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учебного предмета «Технология»</w:t>
      </w:r>
    </w:p>
    <w:p w:rsidR="00D31E42" w:rsidRPr="00D31E42" w:rsidRDefault="00D31E42" w:rsidP="00D31E4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31E4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учащихся,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</w:t>
      </w:r>
      <w:r w:rsidRPr="00D31E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1E42" w:rsidRPr="00D31E42" w:rsidRDefault="00D31E42" w:rsidP="00D31E42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Данная программа разработана и предназначена для работы в неделимых классах, с учётом интересов,  как мальчиков, так и девочек. </w:t>
      </w:r>
    </w:p>
    <w:p w:rsidR="00941386" w:rsidRPr="00941386" w:rsidRDefault="00941386" w:rsidP="00D31E42">
      <w:pPr>
        <w:shd w:val="clear" w:color="auto" w:fill="FFFFFF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941386">
        <w:rPr>
          <w:rFonts w:ascii="Times New Roman" w:hAnsi="Times New Roman" w:cs="Times New Roman"/>
          <w:sz w:val="24"/>
          <w:szCs w:val="24"/>
        </w:rPr>
        <w:t>Содержание курса «Технология» определяется образовательным учреждением с учётом региональных особенностей, материально-технического обеспечения, а также использования следующих направлений и разделов курса:</w:t>
      </w:r>
    </w:p>
    <w:p w:rsidR="00941386" w:rsidRPr="00941386" w:rsidRDefault="00941386" w:rsidP="00941386">
      <w:pPr>
        <w:pStyle w:val="a6"/>
        <w:ind w:left="20" w:right="180" w:firstLine="400"/>
        <w:rPr>
          <w:szCs w:val="24"/>
        </w:rPr>
      </w:pPr>
    </w:p>
    <w:p w:rsidR="00941386" w:rsidRPr="00941386" w:rsidRDefault="00941386" w:rsidP="00941386">
      <w:pPr>
        <w:widowControl w:val="0"/>
        <w:ind w:firstLine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41386">
        <w:rPr>
          <w:rFonts w:ascii="Times New Roman" w:hAnsi="Times New Roman" w:cs="Times New Roman"/>
          <w:b/>
          <w:i/>
          <w:sz w:val="24"/>
          <w:szCs w:val="24"/>
        </w:rPr>
        <w:t>Раздел 1. Сельскохозяйственный труд (16 часов)</w:t>
      </w:r>
    </w:p>
    <w:p w:rsidR="00941386" w:rsidRPr="00941386" w:rsidRDefault="00941386" w:rsidP="00941386">
      <w:pPr>
        <w:spacing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Осенние работы (8 часов)</w:t>
      </w:r>
    </w:p>
    <w:p w:rsidR="00941386" w:rsidRPr="00941386" w:rsidRDefault="00941386" w:rsidP="00941386">
      <w:pPr>
        <w:spacing w:line="240" w:lineRule="atLeast"/>
        <w:ind w:firstLine="5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Основные теоретические сведения.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Технология подготовки хранилищ к закладке урожая и </w:t>
      </w: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поддержания в них микроклимата</w:t>
      </w:r>
      <w:r w:rsidRPr="00941386">
        <w:rPr>
          <w:rFonts w:ascii="Times New Roman" w:hAnsi="Times New Roman" w:cs="Times New Roman"/>
          <w:color w:val="000000"/>
          <w:sz w:val="24"/>
          <w:szCs w:val="24"/>
        </w:rPr>
        <w:t xml:space="preserve">, причины потерь сельхозпродукции при хранении и способы их устранения. Правила безопасного труда при работе в овощехранилищах. Особенности агротехники двулетних овощных культур, районированные сорта, их характеристики. Понятие о почве как основном средстве сельскохозяйственного производства. Типы почв, понятие о плодородии. </w:t>
      </w: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Способы повышения почвенного плодородия и защиты почв от эрозии.</w:t>
      </w:r>
      <w:r w:rsidRPr="00941386">
        <w:rPr>
          <w:rFonts w:ascii="Times New Roman" w:hAnsi="Times New Roman" w:cs="Times New Roman"/>
          <w:color w:val="000000"/>
          <w:sz w:val="24"/>
          <w:szCs w:val="24"/>
        </w:rPr>
        <w:t xml:space="preserve"> Профессии, связанные с выращиванием растений и охраной почв. 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Практические работы.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color w:val="000000"/>
          <w:sz w:val="24"/>
          <w:szCs w:val="24"/>
        </w:rPr>
        <w:t>Уборка и учет урожая овощей, закладка урожая на хранение, оценка урожайности основных культур и сортов в сравнении со справочными данными, анализ допущенных ошибок, отбор и закладка на хранение семенников двулетних овощных культур, клубней и луковиц многолетних растений. Осенняя обработка почвы с внесением удобрений, описание типов почв пришкольного или приусадебного участка.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Варианты объектов труда.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color w:val="000000"/>
          <w:sz w:val="24"/>
          <w:szCs w:val="24"/>
        </w:rPr>
        <w:t>Чеснок, картофель.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Осенний уход за плодовыми и ягодными культурами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Основные теоретические сведения. 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Группировка и характеристика плодовых и ягодных растений, районированные сорта и их характеристики. Вегетативное размножение и его роль в сельском хозяйстве. Технологии выращивания ягодных кустарников и земляники. 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Практические работы.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color w:val="000000"/>
          <w:sz w:val="24"/>
          <w:szCs w:val="24"/>
        </w:rPr>
        <w:t xml:space="preserve">Уход за ягодными кустарниками, оценка состояния кустарников, выбраковка, подготовка к зиме, выбор экземпляров для ранневесенней заготовки черенков черной смородины, подготовка участка под плантацию земляники, осенние посадки розеток земляники. 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Варианты объектов труда.</w:t>
      </w:r>
      <w:r w:rsidRPr="0094138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41386" w:rsidRPr="00941386" w:rsidRDefault="00941386" w:rsidP="00941386">
      <w:pPr>
        <w:spacing w:line="240" w:lineRule="atLeast"/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color w:val="000000"/>
          <w:sz w:val="24"/>
          <w:szCs w:val="24"/>
        </w:rPr>
        <w:t>Земляника, малина, смородина, крыжовник</w:t>
      </w: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941386" w:rsidRPr="00941386" w:rsidRDefault="00941386" w:rsidP="00941386">
      <w:pPr>
        <w:spacing w:line="240" w:lineRule="atLeast"/>
        <w:ind w:left="5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Весенние работы (8 часов)</w:t>
      </w:r>
    </w:p>
    <w:p w:rsidR="00941386" w:rsidRPr="00941386" w:rsidRDefault="00941386" w:rsidP="00941386">
      <w:pPr>
        <w:spacing w:line="240" w:lineRule="atLeast"/>
        <w:ind w:left="5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Выращивание овощных и цветочно-декоративных культур </w:t>
      </w:r>
    </w:p>
    <w:p w:rsidR="00941386" w:rsidRPr="00941386" w:rsidRDefault="00941386" w:rsidP="00941386">
      <w:pPr>
        <w:spacing w:line="240" w:lineRule="atLeast"/>
        <w:ind w:firstLine="5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Основные теоретические сведения.</w:t>
      </w:r>
    </w:p>
    <w:p w:rsidR="00941386" w:rsidRPr="00941386" w:rsidRDefault="00941386" w:rsidP="00941386">
      <w:pPr>
        <w:spacing w:line="240" w:lineRule="atLeast"/>
        <w:ind w:firstLine="5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color w:val="000000"/>
          <w:sz w:val="24"/>
          <w:szCs w:val="24"/>
        </w:rPr>
        <w:t xml:space="preserve">Биологические и хозяйственные особенности, районированные сорта основных овощных и цветочно-декоративных культур региона. Понятие о севообороте. Технология выращивания двулетних овощных культур на семена. Способы размножения многолетних цветочных растений. Растительные препараты для борьбы с болезнями и вредителями. Правила безопасного труда при работе со средствами защиты растений. </w:t>
      </w:r>
    </w:p>
    <w:p w:rsidR="00941386" w:rsidRPr="00941386" w:rsidRDefault="00941386" w:rsidP="00941386">
      <w:pPr>
        <w:spacing w:line="240" w:lineRule="atLeast"/>
        <w:ind w:firstLine="5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lastRenderedPageBreak/>
        <w:t>Практические работы.</w:t>
      </w:r>
    </w:p>
    <w:p w:rsidR="00941386" w:rsidRPr="00941386" w:rsidRDefault="00941386" w:rsidP="00941386">
      <w:pPr>
        <w:spacing w:line="240" w:lineRule="atLeast"/>
        <w:ind w:firstLine="5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41386"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Планирование весенних работ на учебно-опытном участке, составление перечня овощных и цветочно-декоративных культур для выращивания, разработка плана их размещения, составление схем севооборотов, подготовка посевного материала и семенников двулетних растений, подготовка почвы, внесение удобрений, посевы и посадки овощей, посадка </w:t>
      </w:r>
      <w:proofErr w:type="spellStart"/>
      <w:r w:rsidRPr="00941386">
        <w:rPr>
          <w:rFonts w:ascii="Times New Roman" w:hAnsi="Times New Roman" w:cs="Times New Roman"/>
          <w:color w:val="000000"/>
          <w:sz w:val="24"/>
          <w:szCs w:val="24"/>
        </w:rPr>
        <w:t>корнеклубней</w:t>
      </w:r>
      <w:proofErr w:type="spellEnd"/>
      <w:r w:rsidRPr="00941386">
        <w:rPr>
          <w:rFonts w:ascii="Times New Roman" w:hAnsi="Times New Roman" w:cs="Times New Roman"/>
          <w:color w:val="000000"/>
          <w:sz w:val="24"/>
          <w:szCs w:val="24"/>
        </w:rPr>
        <w:t xml:space="preserve"> георгин, черенкование флокса, размножение растений делением куста, луковицами, полив, рыхление почвы, прореживание всходов, прополка, подкормка растений, зашита от болезней и вредителей. </w:t>
      </w:r>
      <w:proofErr w:type="gramEnd"/>
    </w:p>
    <w:p w:rsidR="00941386" w:rsidRPr="00941386" w:rsidRDefault="00941386" w:rsidP="00941386">
      <w:pPr>
        <w:spacing w:line="240" w:lineRule="atLeast"/>
        <w:ind w:firstLine="5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Варианты объектов труда.</w:t>
      </w:r>
    </w:p>
    <w:p w:rsidR="00941386" w:rsidRPr="00941386" w:rsidRDefault="00941386" w:rsidP="00941386">
      <w:pPr>
        <w:spacing w:line="240" w:lineRule="atLeast"/>
        <w:ind w:firstLine="54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1386">
        <w:rPr>
          <w:rFonts w:ascii="Times New Roman" w:hAnsi="Times New Roman" w:cs="Times New Roman"/>
          <w:color w:val="000000"/>
          <w:sz w:val="24"/>
          <w:szCs w:val="24"/>
        </w:rPr>
        <w:t xml:space="preserve">Зеленные культуры, капуста, свекла, морковь, петрушка, георгины, флоксы, гладиолусы, пионы. </w:t>
      </w:r>
    </w:p>
    <w:p w:rsidR="00941386" w:rsidRPr="005D5FF2" w:rsidRDefault="00941386" w:rsidP="00941386">
      <w:pPr>
        <w:pStyle w:val="150"/>
        <w:shd w:val="clear" w:color="auto" w:fill="auto"/>
        <w:spacing w:before="0" w:after="0" w:line="240" w:lineRule="auto"/>
        <w:ind w:right="140"/>
        <w:jc w:val="center"/>
        <w:rPr>
          <w:rFonts w:ascii="Times New Roman" w:hAnsi="Times New Roman" w:cs="Times New Roman"/>
          <w:sz w:val="24"/>
          <w:szCs w:val="24"/>
        </w:rPr>
      </w:pPr>
      <w:r w:rsidRPr="005D5FF2">
        <w:rPr>
          <w:rFonts w:ascii="Times New Roman" w:hAnsi="Times New Roman" w:cs="Times New Roman"/>
          <w:sz w:val="24"/>
          <w:szCs w:val="24"/>
        </w:rPr>
        <w:t>Раздел 2.</w:t>
      </w:r>
      <w:r w:rsidRPr="00C54744">
        <w:rPr>
          <w:sz w:val="24"/>
          <w:szCs w:val="24"/>
        </w:rPr>
        <w:t xml:space="preserve"> </w:t>
      </w:r>
      <w:r w:rsidRPr="004258DE">
        <w:rPr>
          <w:sz w:val="24"/>
          <w:szCs w:val="24"/>
        </w:rPr>
        <w:t>Художественные ремесла</w:t>
      </w:r>
      <w:r w:rsidRPr="005D5FF2">
        <w:rPr>
          <w:rFonts w:ascii="Times New Roman" w:hAnsi="Times New Roman" w:cs="Times New Roman"/>
          <w:sz w:val="24"/>
          <w:szCs w:val="24"/>
        </w:rPr>
        <w:t xml:space="preserve"> </w:t>
      </w:r>
      <w:r w:rsidRPr="000F785F">
        <w:rPr>
          <w:rFonts w:ascii="Times New Roman" w:hAnsi="Times New Roman" w:cs="Times New Roman"/>
          <w:sz w:val="24"/>
          <w:szCs w:val="24"/>
        </w:rPr>
        <w:t>(52 часа)</w:t>
      </w:r>
    </w:p>
    <w:p w:rsidR="00941386" w:rsidRPr="005D5FF2" w:rsidRDefault="00941386" w:rsidP="00941386">
      <w:pPr>
        <w:pStyle w:val="150"/>
        <w:shd w:val="clear" w:color="auto" w:fill="auto"/>
        <w:spacing w:before="0" w:after="0" w:line="240" w:lineRule="auto"/>
        <w:ind w:right="140"/>
        <w:rPr>
          <w:rFonts w:ascii="Times New Roman" w:hAnsi="Times New Roman" w:cs="Times New Roman"/>
          <w:sz w:val="24"/>
          <w:szCs w:val="24"/>
        </w:rPr>
      </w:pPr>
    </w:p>
    <w:p w:rsidR="00941386" w:rsidRPr="000F785F" w:rsidRDefault="00941386" w:rsidP="00941386">
      <w:pPr>
        <w:pStyle w:val="40"/>
        <w:keepNext/>
        <w:keepLines/>
        <w:shd w:val="clear" w:color="auto" w:fill="auto"/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0" w:name="bookmark41"/>
      <w:r w:rsidRPr="000F785F">
        <w:rPr>
          <w:rFonts w:ascii="Times New Roman" w:hAnsi="Times New Roman" w:cs="Times New Roman"/>
          <w:sz w:val="24"/>
          <w:szCs w:val="24"/>
        </w:rPr>
        <w:t xml:space="preserve">Тема 1. </w:t>
      </w:r>
      <w:bookmarkEnd w:id="0"/>
      <w:r w:rsidRPr="000F785F">
        <w:rPr>
          <w:rFonts w:ascii="Times New Roman" w:hAnsi="Times New Roman" w:cs="Times New Roman"/>
          <w:sz w:val="24"/>
          <w:szCs w:val="24"/>
        </w:rPr>
        <w:t>. Декоративно-прикладное искусство (28 часов)</w:t>
      </w:r>
    </w:p>
    <w:p w:rsidR="00941386" w:rsidRPr="004258DE" w:rsidRDefault="00941386" w:rsidP="00941386">
      <w:pPr>
        <w:pStyle w:val="a6"/>
        <w:ind w:left="20" w:right="200" w:firstLine="400"/>
        <w:rPr>
          <w:szCs w:val="24"/>
        </w:rPr>
      </w:pPr>
      <w:bookmarkStart w:id="1" w:name="bookmark42"/>
      <w:r w:rsidRPr="004258DE">
        <w:rPr>
          <w:szCs w:val="24"/>
        </w:rPr>
        <w:t>Эмоциональное воздействие декоративной композиции. Статичная и динамичная композиции.</w:t>
      </w:r>
    </w:p>
    <w:p w:rsidR="00941386" w:rsidRPr="004258DE" w:rsidRDefault="00941386" w:rsidP="00941386">
      <w:pPr>
        <w:pStyle w:val="a6"/>
        <w:ind w:left="20" w:right="200" w:firstLine="400"/>
        <w:rPr>
          <w:szCs w:val="24"/>
        </w:rPr>
      </w:pPr>
      <w:r w:rsidRPr="004258DE">
        <w:rPr>
          <w:szCs w:val="24"/>
        </w:rPr>
        <w:t>Понятие о ритмической или пластической композиции, ее тональное решение. Симметричные и асимметричные компо</w:t>
      </w:r>
      <w:r w:rsidRPr="004258DE">
        <w:rPr>
          <w:szCs w:val="24"/>
        </w:rPr>
        <w:softHyphen/>
        <w:t>зиции, их основные решения в построении. Роль компози</w:t>
      </w:r>
      <w:r w:rsidRPr="004258DE">
        <w:rPr>
          <w:szCs w:val="24"/>
        </w:rPr>
        <w:softHyphen/>
        <w:t>ции, колорита, фактуры материала в художественном выраже</w:t>
      </w:r>
      <w:r w:rsidRPr="004258DE">
        <w:rPr>
          <w:szCs w:val="24"/>
        </w:rPr>
        <w:softHyphen/>
        <w:t>нии произведений декоративно-прикладного искусства.</w:t>
      </w:r>
    </w:p>
    <w:p w:rsidR="00941386" w:rsidRPr="004258DE" w:rsidRDefault="00941386" w:rsidP="00941386">
      <w:pPr>
        <w:pStyle w:val="a6"/>
        <w:ind w:left="180" w:right="20" w:firstLine="400"/>
        <w:rPr>
          <w:szCs w:val="24"/>
        </w:rPr>
      </w:pPr>
      <w:r w:rsidRPr="004258DE">
        <w:rPr>
          <w:szCs w:val="24"/>
        </w:rPr>
        <w:t>Приемы стилизации реальных форм. Элементы декоратив</w:t>
      </w:r>
      <w:r w:rsidRPr="004258DE">
        <w:rPr>
          <w:szCs w:val="24"/>
        </w:rPr>
        <w:softHyphen/>
        <w:t>ного решения реально существующих форм.</w:t>
      </w:r>
    </w:p>
    <w:p w:rsidR="00941386" w:rsidRPr="004258DE" w:rsidRDefault="00941386" w:rsidP="00941386">
      <w:pPr>
        <w:pStyle w:val="130"/>
        <w:shd w:val="clear" w:color="auto" w:fill="auto"/>
        <w:spacing w:after="0" w:line="240" w:lineRule="auto"/>
        <w:ind w:left="180" w:right="20" w:firstLine="400"/>
        <w:rPr>
          <w:sz w:val="24"/>
          <w:szCs w:val="24"/>
        </w:rPr>
      </w:pPr>
      <w:r w:rsidRPr="004258DE">
        <w:rPr>
          <w:sz w:val="24"/>
          <w:szCs w:val="24"/>
        </w:rPr>
        <w:t>Примерные темы  прак</w:t>
      </w:r>
      <w:r w:rsidRPr="004258DE">
        <w:rPr>
          <w:sz w:val="24"/>
          <w:szCs w:val="24"/>
        </w:rPr>
        <w:softHyphen/>
        <w:t>тических работ</w:t>
      </w:r>
    </w:p>
    <w:p w:rsidR="00941386" w:rsidRDefault="00941386" w:rsidP="00941386">
      <w:pPr>
        <w:pStyle w:val="a6"/>
        <w:ind w:left="180" w:right="20" w:firstLine="400"/>
        <w:rPr>
          <w:szCs w:val="24"/>
        </w:rPr>
      </w:pPr>
      <w:r w:rsidRPr="004258DE">
        <w:rPr>
          <w:szCs w:val="24"/>
        </w:rPr>
        <w:t>Выполнение статичной, динамичной, симметричной и асимметричной композиций.</w:t>
      </w:r>
    </w:p>
    <w:p w:rsidR="00941386" w:rsidRPr="004258DE" w:rsidRDefault="00941386" w:rsidP="00941386">
      <w:pPr>
        <w:pStyle w:val="a6"/>
        <w:ind w:left="180" w:right="20" w:firstLine="400"/>
        <w:rPr>
          <w:szCs w:val="24"/>
        </w:rPr>
      </w:pPr>
      <w:r>
        <w:rPr>
          <w:szCs w:val="24"/>
        </w:rPr>
        <w:t>Изготовление панно, открыток, объёмных поделок.</w:t>
      </w:r>
    </w:p>
    <w:p w:rsidR="00941386" w:rsidRDefault="00941386" w:rsidP="00941386">
      <w:pPr>
        <w:pStyle w:val="40"/>
        <w:keepNext/>
        <w:keepLines/>
        <w:shd w:val="clear" w:color="auto" w:fill="auto"/>
        <w:spacing w:before="0" w:line="240" w:lineRule="auto"/>
        <w:ind w:firstLine="0"/>
        <w:rPr>
          <w:b w:val="0"/>
          <w:bCs w:val="0"/>
          <w:color w:val="000000"/>
          <w:sz w:val="24"/>
          <w:szCs w:val="24"/>
          <w:lang w:eastAsia="ru-RU"/>
        </w:rPr>
      </w:pPr>
    </w:p>
    <w:p w:rsidR="00941386" w:rsidRPr="000F785F" w:rsidRDefault="00941386" w:rsidP="00941386">
      <w:pPr>
        <w:pStyle w:val="40"/>
        <w:keepNext/>
        <w:keepLines/>
        <w:shd w:val="clear" w:color="auto" w:fill="auto"/>
        <w:spacing w:before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  <w:lang w:eastAsia="ru-RU"/>
        </w:rPr>
        <w:t xml:space="preserve">       </w:t>
      </w:r>
      <w:r w:rsidRPr="000F785F">
        <w:rPr>
          <w:rFonts w:ascii="Times New Roman" w:hAnsi="Times New Roman" w:cs="Times New Roman"/>
          <w:sz w:val="24"/>
          <w:szCs w:val="24"/>
        </w:rPr>
        <w:t>Тема 2</w:t>
      </w:r>
      <w:bookmarkEnd w:id="1"/>
      <w:r w:rsidRPr="000F785F">
        <w:rPr>
          <w:rFonts w:ascii="Times New Roman" w:hAnsi="Times New Roman" w:cs="Times New Roman"/>
          <w:sz w:val="24"/>
          <w:szCs w:val="24"/>
        </w:rPr>
        <w:t>. Оригами (10 часов)</w:t>
      </w:r>
    </w:p>
    <w:p w:rsidR="00941386" w:rsidRPr="004F022C" w:rsidRDefault="00941386" w:rsidP="00941386">
      <w:pPr>
        <w:pStyle w:val="a6"/>
        <w:ind w:left="20" w:right="20" w:firstLine="400"/>
        <w:rPr>
          <w:color w:val="auto"/>
          <w:szCs w:val="24"/>
        </w:rPr>
      </w:pPr>
      <w:r>
        <w:rPr>
          <w:szCs w:val="24"/>
        </w:rPr>
        <w:t xml:space="preserve">История развития оригами. </w:t>
      </w:r>
      <w:r w:rsidRPr="004F022C">
        <w:rPr>
          <w:color w:val="auto"/>
          <w:szCs w:val="24"/>
          <w:shd w:val="clear" w:color="auto" w:fill="FFFFFF"/>
        </w:rPr>
        <w:t xml:space="preserve">Основные методы и приёмы модульного оригами. </w:t>
      </w:r>
      <w:r>
        <w:rPr>
          <w:color w:val="auto"/>
          <w:szCs w:val="24"/>
          <w:shd w:val="clear" w:color="auto" w:fill="FFFFFF"/>
        </w:rPr>
        <w:t xml:space="preserve">Различные виды </w:t>
      </w:r>
      <w:r w:rsidRPr="004F022C">
        <w:rPr>
          <w:color w:val="auto"/>
          <w:szCs w:val="24"/>
        </w:rPr>
        <w:t>модулей.</w:t>
      </w:r>
      <w:r w:rsidRPr="004F022C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r w:rsidRPr="004F022C">
        <w:rPr>
          <w:color w:val="auto"/>
          <w:szCs w:val="24"/>
          <w:shd w:val="clear" w:color="auto" w:fill="FFFFFF"/>
        </w:rPr>
        <w:t xml:space="preserve">Подготовка бумаги, складывание, способы соединение модулей, замкнутый начальный ряд, изнаночные и лицевые модули, </w:t>
      </w:r>
      <w:r>
        <w:rPr>
          <w:color w:val="auto"/>
          <w:szCs w:val="24"/>
          <w:shd w:val="clear" w:color="auto" w:fill="FFFFFF"/>
        </w:rPr>
        <w:t>сборка и</w:t>
      </w:r>
      <w:r w:rsidRPr="004F022C">
        <w:rPr>
          <w:color w:val="auto"/>
          <w:szCs w:val="24"/>
          <w:shd w:val="clear" w:color="auto" w:fill="FFFFFF"/>
        </w:rPr>
        <w:t>з</w:t>
      </w:r>
      <w:r>
        <w:rPr>
          <w:color w:val="auto"/>
          <w:szCs w:val="24"/>
          <w:shd w:val="clear" w:color="auto" w:fill="FFFFFF"/>
        </w:rPr>
        <w:t>дел</w:t>
      </w:r>
      <w:r w:rsidRPr="004F022C">
        <w:rPr>
          <w:color w:val="auto"/>
          <w:szCs w:val="24"/>
          <w:shd w:val="clear" w:color="auto" w:fill="FFFFFF"/>
        </w:rPr>
        <w:t>и</w:t>
      </w:r>
      <w:r>
        <w:rPr>
          <w:color w:val="auto"/>
          <w:szCs w:val="24"/>
          <w:shd w:val="clear" w:color="auto" w:fill="FFFFFF"/>
        </w:rPr>
        <w:t>я</w:t>
      </w:r>
      <w:r w:rsidRPr="004F022C">
        <w:rPr>
          <w:rFonts w:ascii="Helvetica" w:hAnsi="Helvetica" w:cs="Helvetica"/>
          <w:color w:val="auto"/>
          <w:sz w:val="23"/>
          <w:szCs w:val="23"/>
          <w:shd w:val="clear" w:color="auto" w:fill="FFFFFF"/>
        </w:rPr>
        <w:t>.</w:t>
      </w:r>
    </w:p>
    <w:p w:rsidR="00941386" w:rsidRDefault="00941386" w:rsidP="00941386">
      <w:pPr>
        <w:pStyle w:val="130"/>
        <w:shd w:val="clear" w:color="auto" w:fill="auto"/>
        <w:spacing w:after="0" w:line="240" w:lineRule="auto"/>
        <w:ind w:left="20" w:right="200" w:firstLine="400"/>
        <w:rPr>
          <w:sz w:val="24"/>
          <w:szCs w:val="24"/>
        </w:rPr>
      </w:pPr>
      <w:r w:rsidRPr="004258DE">
        <w:rPr>
          <w:sz w:val="24"/>
          <w:szCs w:val="24"/>
        </w:rPr>
        <w:t>Примерные темы прак</w:t>
      </w:r>
      <w:r w:rsidRPr="004258DE">
        <w:rPr>
          <w:sz w:val="24"/>
          <w:szCs w:val="24"/>
        </w:rPr>
        <w:softHyphen/>
        <w:t>тических работ</w:t>
      </w:r>
    </w:p>
    <w:p w:rsidR="00941386" w:rsidRDefault="00941386" w:rsidP="00941386">
      <w:pPr>
        <w:pStyle w:val="a6"/>
        <w:ind w:left="20" w:right="200" w:firstLine="400"/>
      </w:pPr>
      <w:r>
        <w:rPr>
          <w:i/>
          <w:szCs w:val="24"/>
        </w:rPr>
        <w:t xml:space="preserve">  </w:t>
      </w:r>
      <w:r w:rsidRPr="004F022C">
        <w:rPr>
          <w:szCs w:val="24"/>
        </w:rPr>
        <w:t>Выполнени</w:t>
      </w:r>
      <w:r>
        <w:rPr>
          <w:szCs w:val="24"/>
        </w:rPr>
        <w:t>е объёмных поделок из модуля, подарка к 23 февраля.</w:t>
      </w:r>
      <w:r>
        <w:rPr>
          <w:i/>
          <w:szCs w:val="24"/>
        </w:rPr>
        <w:t xml:space="preserve">      </w:t>
      </w:r>
    </w:p>
    <w:p w:rsidR="00941386" w:rsidRPr="004258DE" w:rsidRDefault="00941386" w:rsidP="00941386">
      <w:pPr>
        <w:pStyle w:val="a6"/>
        <w:rPr>
          <w:szCs w:val="24"/>
        </w:rPr>
      </w:pPr>
    </w:p>
    <w:p w:rsidR="00941386" w:rsidRPr="000F785F" w:rsidRDefault="00941386" w:rsidP="00941386">
      <w:pPr>
        <w:pStyle w:val="40"/>
        <w:keepNext/>
        <w:keepLines/>
        <w:shd w:val="clear" w:color="auto" w:fill="auto"/>
        <w:spacing w:before="0" w:line="240" w:lineRule="auto"/>
        <w:ind w:left="20"/>
        <w:rPr>
          <w:rFonts w:ascii="Times New Roman" w:hAnsi="Times New Roman" w:cs="Times New Roman"/>
          <w:sz w:val="24"/>
          <w:szCs w:val="24"/>
        </w:rPr>
      </w:pPr>
      <w:bookmarkStart w:id="2" w:name="bookmark43"/>
      <w:r w:rsidRPr="000F785F">
        <w:rPr>
          <w:rFonts w:ascii="Times New Roman" w:hAnsi="Times New Roman" w:cs="Times New Roman"/>
          <w:sz w:val="24"/>
          <w:szCs w:val="24"/>
        </w:rPr>
        <w:t xml:space="preserve">Тема 3. </w:t>
      </w:r>
      <w:bookmarkEnd w:id="2"/>
      <w:r w:rsidRPr="000F785F">
        <w:rPr>
          <w:rFonts w:ascii="Times New Roman" w:hAnsi="Times New Roman" w:cs="Times New Roman"/>
          <w:sz w:val="24"/>
          <w:szCs w:val="24"/>
        </w:rPr>
        <w:t>Вязание крючком</w:t>
      </w:r>
      <w:r>
        <w:rPr>
          <w:rFonts w:ascii="Times New Roman" w:hAnsi="Times New Roman" w:cs="Times New Roman"/>
          <w:sz w:val="24"/>
          <w:szCs w:val="24"/>
        </w:rPr>
        <w:t xml:space="preserve">(14 </w:t>
      </w:r>
      <w:r w:rsidRPr="0074267B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74267B">
        <w:rPr>
          <w:rFonts w:ascii="Times New Roman" w:hAnsi="Times New Roman" w:cs="Times New Roman"/>
          <w:sz w:val="24"/>
          <w:szCs w:val="24"/>
        </w:rPr>
        <w:t>)</w:t>
      </w:r>
    </w:p>
    <w:p w:rsidR="00941386" w:rsidRPr="000F785F" w:rsidRDefault="00941386" w:rsidP="00941386">
      <w:pPr>
        <w:pStyle w:val="40"/>
        <w:keepNext/>
        <w:keepLines/>
        <w:shd w:val="clear" w:color="auto" w:fill="auto"/>
        <w:spacing w:before="0" w:line="240" w:lineRule="auto"/>
        <w:ind w:left="20"/>
        <w:rPr>
          <w:rFonts w:ascii="Times New Roman" w:hAnsi="Times New Roman" w:cs="Times New Roman"/>
          <w:b w:val="0"/>
          <w:sz w:val="24"/>
          <w:szCs w:val="24"/>
        </w:rPr>
      </w:pPr>
      <w:r w:rsidRPr="000F785F">
        <w:rPr>
          <w:rFonts w:ascii="Times New Roman" w:hAnsi="Times New Roman" w:cs="Times New Roman"/>
          <w:b w:val="0"/>
          <w:sz w:val="24"/>
          <w:szCs w:val="24"/>
        </w:rPr>
        <w:t>Традиционн</w:t>
      </w:r>
      <w:r>
        <w:rPr>
          <w:rFonts w:ascii="Times New Roman" w:hAnsi="Times New Roman" w:cs="Times New Roman"/>
          <w:b w:val="0"/>
          <w:sz w:val="24"/>
          <w:szCs w:val="24"/>
        </w:rPr>
        <w:t>ый</w:t>
      </w:r>
      <w:r w:rsidRPr="000F785F">
        <w:rPr>
          <w:rFonts w:ascii="Times New Roman" w:hAnsi="Times New Roman" w:cs="Times New Roman"/>
          <w:b w:val="0"/>
          <w:sz w:val="24"/>
          <w:szCs w:val="24"/>
        </w:rPr>
        <w:t xml:space="preserve"> вид рукоделия: вязание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крючком.</w:t>
      </w:r>
      <w:r w:rsidRPr="000F785F">
        <w:rPr>
          <w:szCs w:val="24"/>
        </w:rPr>
        <w:t xml:space="preserve"> </w:t>
      </w:r>
      <w:r w:rsidRPr="000F785F">
        <w:rPr>
          <w:rFonts w:ascii="Times New Roman" w:hAnsi="Times New Roman" w:cs="Times New Roman"/>
          <w:b w:val="0"/>
          <w:sz w:val="24"/>
          <w:szCs w:val="24"/>
        </w:rPr>
        <w:t>История появления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вида рукоделия.</w:t>
      </w:r>
      <w:r w:rsidRPr="000F785F">
        <w:rPr>
          <w:szCs w:val="24"/>
        </w:rPr>
        <w:t xml:space="preserve"> </w:t>
      </w:r>
      <w:r w:rsidRPr="000F785F">
        <w:rPr>
          <w:rFonts w:ascii="Times New Roman" w:hAnsi="Times New Roman" w:cs="Times New Roman"/>
          <w:b w:val="0"/>
          <w:sz w:val="24"/>
          <w:szCs w:val="24"/>
        </w:rPr>
        <w:t>Инструменты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 материалы, применяемые для вязания крючком.</w:t>
      </w:r>
      <w:r w:rsidRPr="000F785F">
        <w:rPr>
          <w:szCs w:val="24"/>
        </w:rPr>
        <w:t xml:space="preserve"> </w:t>
      </w:r>
      <w:r w:rsidRPr="000F785F">
        <w:rPr>
          <w:rFonts w:ascii="Times New Roman" w:hAnsi="Times New Roman" w:cs="Times New Roman"/>
          <w:b w:val="0"/>
          <w:sz w:val="24"/>
          <w:szCs w:val="24"/>
        </w:rPr>
        <w:t>Правила техник</w:t>
      </w:r>
      <w:r>
        <w:rPr>
          <w:rFonts w:ascii="Times New Roman" w:hAnsi="Times New Roman" w:cs="Times New Roman"/>
          <w:b w:val="0"/>
          <w:sz w:val="24"/>
          <w:szCs w:val="24"/>
        </w:rPr>
        <w:t>и</w:t>
      </w:r>
      <w:r w:rsidRPr="000F785F">
        <w:rPr>
          <w:rFonts w:ascii="Times New Roman" w:hAnsi="Times New Roman" w:cs="Times New Roman"/>
          <w:b w:val="0"/>
          <w:sz w:val="24"/>
          <w:szCs w:val="24"/>
        </w:rPr>
        <w:t xml:space="preserve"> безопасности.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Виды столбиков. Приемы вязания крючком.</w:t>
      </w:r>
    </w:p>
    <w:p w:rsidR="00941386" w:rsidRPr="008642F3" w:rsidRDefault="00941386" w:rsidP="00941386">
      <w:pPr>
        <w:pStyle w:val="130"/>
        <w:shd w:val="clear" w:color="auto" w:fill="auto"/>
        <w:spacing w:after="0" w:line="240" w:lineRule="auto"/>
        <w:ind w:left="20" w:right="200" w:firstLine="400"/>
        <w:rPr>
          <w:sz w:val="24"/>
          <w:szCs w:val="24"/>
        </w:rPr>
      </w:pPr>
      <w:r w:rsidRPr="004258DE">
        <w:t>Примерные темы прак</w:t>
      </w:r>
      <w:r w:rsidRPr="004258DE">
        <w:softHyphen/>
        <w:t>тических работ</w:t>
      </w:r>
    </w:p>
    <w:p w:rsidR="00941386" w:rsidRPr="000F785F" w:rsidRDefault="00941386" w:rsidP="00941386">
      <w:pPr>
        <w:pStyle w:val="150"/>
        <w:shd w:val="clear" w:color="auto" w:fill="auto"/>
        <w:spacing w:before="0" w:after="0" w:line="240" w:lineRule="auto"/>
        <w:ind w:left="120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0F785F">
        <w:rPr>
          <w:rFonts w:ascii="Times New Roman" w:hAnsi="Times New Roman" w:cs="Times New Roman"/>
          <w:b w:val="0"/>
          <w:i w:val="0"/>
          <w:sz w:val="24"/>
          <w:szCs w:val="24"/>
        </w:rPr>
        <w:t>Вязание цепочки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>, изготовление аппликации из воздушной цепочки.</w:t>
      </w:r>
    </w:p>
    <w:p w:rsidR="00D31E42" w:rsidRDefault="00D31E42" w:rsidP="00D31E4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1E42" w:rsidRDefault="00D31E42" w:rsidP="00D31E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концу обучения в  6 </w:t>
      </w:r>
      <w:r w:rsidRPr="00D31E42">
        <w:rPr>
          <w:rFonts w:ascii="Times New Roman" w:hAnsi="Times New Roman" w:cs="Times New Roman"/>
          <w:b/>
          <w:sz w:val="24"/>
          <w:szCs w:val="24"/>
        </w:rPr>
        <w:t xml:space="preserve"> классе ученик достигнет следующих результатов:</w:t>
      </w:r>
    </w:p>
    <w:p w:rsidR="00D31E42" w:rsidRPr="00D31E42" w:rsidRDefault="00D31E42" w:rsidP="00D31E42">
      <w:pPr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изучения учебного предмета.</w:t>
      </w:r>
    </w:p>
    <w:p w:rsidR="00D31E42" w:rsidRPr="00D31E42" w:rsidRDefault="00D31E42" w:rsidP="00D31E42">
      <w:pPr>
        <w:ind w:left="36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Выпускник научится:</w:t>
      </w:r>
    </w:p>
    <w:p w:rsidR="00D31E42" w:rsidRPr="00D31E42" w:rsidRDefault="00D31E42" w:rsidP="00D31E4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>Определять технологические свойства сырья, материалов и областей их применения; подбирать материалы с учетом  свойств, назначения;</w:t>
      </w:r>
    </w:p>
    <w:p w:rsidR="00D31E42" w:rsidRPr="00D31E42" w:rsidRDefault="00D31E42" w:rsidP="00D31E4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 xml:space="preserve">Владеть алгоритмами и методами решения организационных и </w:t>
      </w:r>
      <w:proofErr w:type="spellStart"/>
      <w:proofErr w:type="gramStart"/>
      <w:r w:rsidRPr="00D31E42">
        <w:rPr>
          <w:rFonts w:ascii="Times New Roman" w:hAnsi="Times New Roman" w:cs="Times New Roman"/>
          <w:color w:val="000000"/>
          <w:sz w:val="24"/>
          <w:szCs w:val="24"/>
        </w:rPr>
        <w:t>технико</w:t>
      </w:r>
      <w:proofErr w:type="spellEnd"/>
      <w:r w:rsidRPr="00D31E42">
        <w:rPr>
          <w:rFonts w:ascii="Times New Roman" w:hAnsi="Times New Roman" w:cs="Times New Roman"/>
          <w:color w:val="000000"/>
          <w:sz w:val="24"/>
          <w:szCs w:val="24"/>
        </w:rPr>
        <w:t>- технологических</w:t>
      </w:r>
      <w:proofErr w:type="gramEnd"/>
      <w:r w:rsidRPr="00D31E42">
        <w:rPr>
          <w:rFonts w:ascii="Times New Roman" w:hAnsi="Times New Roman" w:cs="Times New Roman"/>
          <w:color w:val="000000"/>
          <w:sz w:val="24"/>
          <w:szCs w:val="24"/>
        </w:rPr>
        <w:t xml:space="preserve"> задач применение знаний математического цикла;</w:t>
      </w:r>
    </w:p>
    <w:p w:rsidR="00D31E42" w:rsidRPr="00D31E42" w:rsidRDefault="00D31E42" w:rsidP="00D31E4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 xml:space="preserve"> Решать познавательные и коммуникативные задачи из  различных источников информации, включая энциклопедии, словари, интернет-ресурсы и другие базы данных;</w:t>
      </w:r>
    </w:p>
    <w:p w:rsidR="00D31E42" w:rsidRPr="00D31E42" w:rsidRDefault="00D31E42" w:rsidP="00D31E42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Применять элементы экономики; владеть кодами и методами чтения и способами графического представления технической, технологической и инструктивной информации.</w:t>
      </w:r>
    </w:p>
    <w:p w:rsidR="00D31E42" w:rsidRPr="00D31E42" w:rsidRDefault="00D31E42" w:rsidP="00D31E42">
      <w:pPr>
        <w:shd w:val="clear" w:color="auto" w:fill="FFFFFF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 xml:space="preserve">      </w:t>
      </w:r>
      <w:r w:rsidRPr="00D31E42">
        <w:rPr>
          <w:rFonts w:ascii="Times New Roman" w:hAnsi="Times New Roman" w:cs="Times New Roman"/>
          <w:b/>
          <w:i/>
          <w:color w:val="000000"/>
          <w:sz w:val="24"/>
          <w:szCs w:val="24"/>
        </w:rPr>
        <w:t>Выпускник научится:</w:t>
      </w:r>
    </w:p>
    <w:p w:rsidR="00D31E42" w:rsidRPr="00D31E42" w:rsidRDefault="00D31E42" w:rsidP="00D31E4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>изготовлять с помощью ручных инструментов и оборудования декоративно-прикладные изделия, пользуясь технологической документацией;</w:t>
      </w:r>
    </w:p>
    <w:p w:rsidR="00D31E42" w:rsidRPr="00D31E42" w:rsidRDefault="00D31E42" w:rsidP="00D31E42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>выполнять эстетически красивые изделия.</w:t>
      </w:r>
    </w:p>
    <w:p w:rsidR="00D31E42" w:rsidRPr="00D31E42" w:rsidRDefault="00D31E42" w:rsidP="00D31E4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31E42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Выпускник получит возможность научиться:</w:t>
      </w:r>
    </w:p>
    <w:p w:rsidR="00D31E42" w:rsidRPr="00D31E42" w:rsidRDefault="00D31E42" w:rsidP="00D31E4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 xml:space="preserve"> • Понимать специфику  техники и технологии в нем; </w:t>
      </w:r>
    </w:p>
    <w:p w:rsidR="00D31E42" w:rsidRPr="00D31E42" w:rsidRDefault="00D31E42" w:rsidP="00D31E42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>уметь объяснять объекты и процессы окружающей действительности — природной, социальной, культурной, технической среды, используя для этого технико-технологические знания;</w:t>
      </w:r>
    </w:p>
    <w:p w:rsidR="00D31E42" w:rsidRPr="00D31E42" w:rsidRDefault="00D31E42" w:rsidP="00D31E4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> • развитие личности обучающихся, их интеллектуальное и нравственное совершенствование, формирование у них толерантных отношений и экологически целесообразного поведения в быту и трудовой деятельности;</w:t>
      </w:r>
    </w:p>
    <w:p w:rsidR="00D31E42" w:rsidRPr="00D31E42" w:rsidRDefault="00D31E42" w:rsidP="00D31E4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> • Понимать ценность технологического образования, значимости прикладного знания для каждого человека, общественной потребности в развитии науки, техники и технологий, отношения к технологии как возможной области будущей практической деятельности;</w:t>
      </w:r>
    </w:p>
    <w:p w:rsidR="00D31E42" w:rsidRPr="00D31E42" w:rsidRDefault="00D31E42" w:rsidP="00D31E42">
      <w:pPr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>осознавать необходимость развитого эстетического вкуса в жизни современного человека;</w:t>
      </w:r>
    </w:p>
    <w:p w:rsidR="00D31E42" w:rsidRPr="00D31E42" w:rsidRDefault="00D31E42" w:rsidP="00D31E4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 xml:space="preserve"> • осознавать опыт созидательной и творческой деятельности, опыт познания и самообразования; навыков, составляющих основу ключевых компетентностей и имеющих универсальное значение для различных видов деятельности. </w:t>
      </w:r>
    </w:p>
    <w:p w:rsidR="00D31E42" w:rsidRDefault="00D31E42" w:rsidP="00D31E4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>Это навыки выявления противоречий и решения проблем, поиска, анализа и обработки информации, коммуникативных навыков, базовых трудовых навыков ручного и умственного труда; навыки измерений, навыки сотрудничества, безопасного обращения с веществами в повседневной жизни.</w:t>
      </w:r>
    </w:p>
    <w:p w:rsidR="00D31E42" w:rsidRPr="00D31E42" w:rsidRDefault="00D31E42" w:rsidP="00D31E42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Литература</w:t>
      </w:r>
    </w:p>
    <w:p w:rsidR="00D31E42" w:rsidRPr="00D31E42" w:rsidRDefault="00D31E42" w:rsidP="00D31E42">
      <w:pPr>
        <w:numPr>
          <w:ilvl w:val="0"/>
          <w:numId w:val="7"/>
        </w:numPr>
        <w:spacing w:after="0" w:line="24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>Федеральный государственный образовательный стандарт основного общего образования. Утвержден приказом Министерства образования и науки Российской Федерации от 17.12.2010г. № 1897.</w:t>
      </w:r>
    </w:p>
    <w:p w:rsidR="00D31E42" w:rsidRPr="00D31E42" w:rsidRDefault="00D31E42" w:rsidP="00D31E42">
      <w:pPr>
        <w:numPr>
          <w:ilvl w:val="0"/>
          <w:numId w:val="7"/>
        </w:numPr>
        <w:spacing w:after="0" w:line="24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 xml:space="preserve">Примерные программы по учебным предметам Технология 5-9 классы: проект. – 2 – е изд. – М.: Просвещение, 2010 – 96 </w:t>
      </w:r>
      <w:proofErr w:type="gramStart"/>
      <w:r w:rsidRPr="00D31E42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D31E42">
        <w:rPr>
          <w:rFonts w:ascii="Times New Roman" w:hAnsi="Times New Roman" w:cs="Times New Roman"/>
          <w:color w:val="000000"/>
          <w:sz w:val="24"/>
          <w:szCs w:val="24"/>
        </w:rPr>
        <w:t>. – «Стандарты второго поколения».</w:t>
      </w:r>
    </w:p>
    <w:p w:rsidR="00D31E42" w:rsidRPr="00D31E42" w:rsidRDefault="00D31E42" w:rsidP="00D31E42">
      <w:pPr>
        <w:numPr>
          <w:ilvl w:val="0"/>
          <w:numId w:val="7"/>
        </w:numPr>
        <w:spacing w:after="0" w:line="240" w:lineRule="auto"/>
        <w:ind w:left="78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color w:val="000000"/>
          <w:sz w:val="24"/>
          <w:szCs w:val="24"/>
        </w:rPr>
        <w:t>Журналы «Школа и производство».</w:t>
      </w:r>
      <w:r w:rsidRPr="00D31E42">
        <w:rPr>
          <w:rFonts w:ascii="Times New Roman" w:hAnsi="Times New Roman" w:cs="Times New Roman"/>
          <w:sz w:val="24"/>
          <w:szCs w:val="24"/>
        </w:rPr>
        <w:t xml:space="preserve"> /Издательство «Школьная пресса», 1987 – 2014гг</w:t>
      </w:r>
    </w:p>
    <w:p w:rsidR="00D31E42" w:rsidRPr="00D31E42" w:rsidRDefault="00D31E42" w:rsidP="00D31E42">
      <w:pPr>
        <w:pStyle w:val="a5"/>
        <w:numPr>
          <w:ilvl w:val="0"/>
          <w:numId w:val="7"/>
        </w:numPr>
        <w:spacing w:before="117" w:after="117" w:line="360" w:lineRule="auto"/>
        <w:rPr>
          <w:rFonts w:ascii="Times New Roman" w:hAnsi="Times New Roman" w:cs="Times New Roman"/>
          <w:sz w:val="24"/>
          <w:szCs w:val="24"/>
        </w:rPr>
      </w:pPr>
      <w:r w:rsidRPr="00D31E42">
        <w:rPr>
          <w:rFonts w:ascii="Times New Roman" w:hAnsi="Times New Roman" w:cs="Times New Roman"/>
          <w:sz w:val="24"/>
          <w:szCs w:val="24"/>
        </w:rPr>
        <w:t>Е.А. Ковалёва «Сельскохозяйственный труд» 6 класс</w:t>
      </w:r>
    </w:p>
    <w:p w:rsidR="00D31E42" w:rsidRPr="00D31E42" w:rsidRDefault="00D31E42" w:rsidP="00D31E42">
      <w:pPr>
        <w:pStyle w:val="a5"/>
        <w:numPr>
          <w:ilvl w:val="0"/>
          <w:numId w:val="7"/>
        </w:numPr>
        <w:spacing w:before="117" w:after="117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31E42">
        <w:rPr>
          <w:rFonts w:ascii="Times New Roman" w:hAnsi="Times New Roman" w:cs="Times New Roman"/>
          <w:sz w:val="24"/>
          <w:szCs w:val="24"/>
        </w:rPr>
        <w:t xml:space="preserve">Н.В. </w:t>
      </w:r>
      <w:proofErr w:type="spellStart"/>
      <w:r w:rsidRPr="00D31E42">
        <w:rPr>
          <w:rFonts w:ascii="Times New Roman" w:hAnsi="Times New Roman" w:cs="Times New Roman"/>
          <w:sz w:val="24"/>
          <w:szCs w:val="24"/>
        </w:rPr>
        <w:t>Чернякова</w:t>
      </w:r>
      <w:proofErr w:type="spellEnd"/>
      <w:r w:rsidRPr="00D31E42">
        <w:rPr>
          <w:rFonts w:ascii="Times New Roman" w:hAnsi="Times New Roman" w:cs="Times New Roman"/>
          <w:sz w:val="24"/>
          <w:szCs w:val="24"/>
        </w:rPr>
        <w:t xml:space="preserve">  «Технология обработки ткани» 6-9 класс</w:t>
      </w:r>
    </w:p>
    <w:p w:rsidR="00D31E42" w:rsidRPr="00D31E42" w:rsidRDefault="00D31E42" w:rsidP="00D31E42">
      <w:pPr>
        <w:pStyle w:val="a5"/>
        <w:spacing w:before="117" w:after="117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31E42">
        <w:rPr>
          <w:rFonts w:ascii="Times New Roman" w:hAnsi="Times New Roman" w:cs="Times New Roman"/>
          <w:b/>
          <w:bCs/>
          <w:sz w:val="24"/>
          <w:szCs w:val="24"/>
        </w:rPr>
        <w:t>Дополнительная литература:</w:t>
      </w:r>
    </w:p>
    <w:p w:rsidR="00D31E42" w:rsidRPr="00D31E42" w:rsidRDefault="001D1FD4" w:rsidP="00D31E42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6" w:history="1">
        <w:r w:rsidR="00D31E42" w:rsidRPr="00D31E42">
          <w:rPr>
            <w:rStyle w:val="aa"/>
            <w:rFonts w:ascii="Times New Roman" w:hAnsi="Times New Roman" w:cs="Times New Roman"/>
            <w:sz w:val="24"/>
            <w:szCs w:val="24"/>
          </w:rPr>
          <w:t>https://masterclassy.ru/</w:t>
        </w:r>
      </w:hyperlink>
    </w:p>
    <w:p w:rsidR="00D31E42" w:rsidRPr="00D31E42" w:rsidRDefault="001D1FD4" w:rsidP="00D31E4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tgtFrame="_blank" w:history="1">
        <w:proofErr w:type="spellStart"/>
        <w:r w:rsidR="00D31E42" w:rsidRPr="00D31E4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stranamasterov.ru</w:t>
        </w:r>
        <w:proofErr w:type="spellEnd"/>
      </w:hyperlink>
    </w:p>
    <w:p w:rsidR="00D31E42" w:rsidRPr="00D31E42" w:rsidRDefault="00D31E42" w:rsidP="00D31E4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E42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tgtFrame="_blank" w:history="1">
        <w:proofErr w:type="spellStart"/>
        <w:r w:rsidRPr="00D31E4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webviki.ru</w:t>
        </w:r>
        <w:proofErr w:type="spellEnd"/>
        <w:r w:rsidRPr="00D31E4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/</w:t>
        </w:r>
        <w:proofErr w:type="spellStart"/>
        <w:r w:rsidRPr="00D31E42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detpodelki.ru</w:t>
        </w:r>
        <w:proofErr w:type="spellEnd"/>
      </w:hyperlink>
    </w:p>
    <w:p w:rsidR="00D31E42" w:rsidRPr="00D31E42" w:rsidRDefault="00D31E42" w:rsidP="00D31E42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E42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D31E42">
          <w:rPr>
            <w:rStyle w:val="aa"/>
            <w:rFonts w:ascii="Times New Roman" w:hAnsi="Times New Roman" w:cs="Times New Roman"/>
            <w:sz w:val="24"/>
            <w:szCs w:val="24"/>
          </w:rPr>
          <w:t>http://detpodelki.ru/</w:t>
        </w:r>
      </w:hyperlink>
    </w:p>
    <w:p w:rsidR="00D31E42" w:rsidRPr="00D31E42" w:rsidRDefault="00D31E42" w:rsidP="00D31E4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31E42" w:rsidRPr="00D31E42" w:rsidRDefault="00D31E42" w:rsidP="00D31E42">
      <w:pPr>
        <w:pStyle w:val="a9"/>
        <w:spacing w:before="0" w:beforeAutospacing="0" w:after="0" w:afterAutospacing="0"/>
        <w:ind w:left="720"/>
      </w:pPr>
      <w:r w:rsidRPr="00D31E42">
        <w:rPr>
          <w:b/>
          <w:bCs/>
        </w:rPr>
        <w:t>Наглядные пособия:</w:t>
      </w:r>
      <w:r w:rsidRPr="00D31E42">
        <w:t xml:space="preserve"> </w:t>
      </w:r>
    </w:p>
    <w:p w:rsidR="00D31E42" w:rsidRPr="00D31E42" w:rsidRDefault="00D31E42" w:rsidP="00D31E42">
      <w:pPr>
        <w:pStyle w:val="a9"/>
        <w:spacing w:before="0" w:beforeAutospacing="0" w:after="0" w:afterAutospacing="0"/>
        <w:ind w:left="720"/>
      </w:pPr>
      <w:r w:rsidRPr="00D31E42">
        <w:t>Презентации.</w:t>
      </w:r>
    </w:p>
    <w:p w:rsidR="00D31E42" w:rsidRPr="00D31E42" w:rsidRDefault="00D31E42" w:rsidP="00D31E42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31E42" w:rsidRPr="00D31E42" w:rsidRDefault="00D31E42" w:rsidP="00D31E42">
      <w:pPr>
        <w:shd w:val="clear" w:color="auto" w:fill="FFFFFF"/>
        <w:spacing w:line="223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31E4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Тематическое планирование 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1"/>
        <w:gridCol w:w="3480"/>
        <w:gridCol w:w="2835"/>
        <w:gridCol w:w="709"/>
        <w:gridCol w:w="1559"/>
        <w:gridCol w:w="1134"/>
      </w:tblGrid>
      <w:tr w:rsidR="00D31E42" w:rsidRPr="00717ECD" w:rsidTr="00D31E42">
        <w:trPr>
          <w:trHeight w:val="360"/>
        </w:trPr>
        <w:tc>
          <w:tcPr>
            <w:tcW w:w="631" w:type="dxa"/>
          </w:tcPr>
          <w:p w:rsidR="00D31E42" w:rsidRPr="005122C9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D31E42" w:rsidRPr="005122C9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80" w:type="dxa"/>
          </w:tcPr>
          <w:p w:rsidR="00D31E42" w:rsidRPr="002B4946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835" w:type="dxa"/>
          </w:tcPr>
          <w:p w:rsidR="00D31E42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709" w:type="dxa"/>
          </w:tcPr>
          <w:p w:rsidR="00D31E42" w:rsidRPr="002B4946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</w:tcPr>
          <w:p w:rsidR="00D31E42" w:rsidRPr="002B4946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контроля, измерители</w:t>
            </w:r>
          </w:p>
        </w:tc>
        <w:tc>
          <w:tcPr>
            <w:tcW w:w="1134" w:type="dxa"/>
          </w:tcPr>
          <w:p w:rsidR="00D31E42" w:rsidRPr="002B4946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дата</w:t>
            </w:r>
          </w:p>
          <w:p w:rsidR="00D31E42" w:rsidRPr="002B4946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Вводный урок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ТБ на пришкольном участке и в кабинете технологии.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Соблюдение правил безопасности на пришкольном участке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color w:val="000000"/>
                <w:sz w:val="24"/>
                <w:szCs w:val="24"/>
              </w:rPr>
              <w:t>Причины потерь сельхозпродукции при хранении и способы их устранения.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сортировку овощей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№1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color w:val="000000"/>
                <w:sz w:val="24"/>
                <w:szCs w:val="24"/>
              </w:rPr>
              <w:t>Типы почв, понятие о плодородии.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Ухаживать за почвой, вносить удобрения.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№2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color w:val="000000"/>
                <w:sz w:val="24"/>
                <w:szCs w:val="24"/>
              </w:rPr>
              <w:t>Уборка и учет урожая овощей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Производить уборку урожая.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№3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80" w:type="dxa"/>
          </w:tcPr>
          <w:p w:rsidR="00D31E42" w:rsidRPr="00C80212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80212">
              <w:rPr>
                <w:rFonts w:ascii="Times New Roman" w:hAnsi="Times New Roman"/>
                <w:color w:val="000000"/>
                <w:sz w:val="24"/>
                <w:szCs w:val="24"/>
              </w:rPr>
              <w:t>Осенний уход за плодовыми и ягодными кустарниками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Ухаживать за плодовыми и ягодными кустарниками 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№4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480" w:type="dxa"/>
          </w:tcPr>
          <w:p w:rsidR="00D31E42" w:rsidRPr="006C1C7F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Панно и</w:t>
            </w:r>
            <w:r w:rsidRPr="006C1C7F">
              <w:rPr>
                <w:rFonts w:ascii="Times New Roman" w:hAnsi="Times New Roman"/>
                <w:sz w:val="24"/>
                <w:szCs w:val="24"/>
              </w:rPr>
              <w:t>з жгутиков салфеток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Определять свойства бумаги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№5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и</w:t>
            </w:r>
            <w:r w:rsidRPr="006C1C7F">
              <w:rPr>
                <w:rFonts w:ascii="Times New Roman" w:hAnsi="Times New Roman"/>
                <w:sz w:val="24"/>
                <w:szCs w:val="24"/>
              </w:rPr>
              <w:t>з жгутиков салфеток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бумагой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№6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444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Панно и</w:t>
            </w:r>
            <w:r w:rsidRPr="006C1C7F">
              <w:rPr>
                <w:rFonts w:ascii="Times New Roman" w:hAnsi="Times New Roman"/>
                <w:sz w:val="24"/>
                <w:szCs w:val="24"/>
              </w:rPr>
              <w:t>з жгутиков салфеток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панно.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№7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Цветы из салфеток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Изготавливать цветы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№8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Цветы из салфеток. Букет роз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Оформлять букет 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№9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Подсолнухи-панно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картонажем, соблюдать технику безопасности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№10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480" w:type="dxa"/>
          </w:tcPr>
          <w:p w:rsidR="00D31E42" w:rsidRPr="006C1C7F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Подсолнухи-панно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композицию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№11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Подсолнухи-панно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</w:tcPr>
          <w:p w:rsidR="00D31E42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№12</w:t>
            </w:r>
          </w:p>
        </w:tc>
        <w:tc>
          <w:tcPr>
            <w:tcW w:w="1134" w:type="dxa"/>
          </w:tcPr>
          <w:p w:rsidR="00D31E42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480" w:type="dxa"/>
          </w:tcPr>
          <w:p w:rsidR="00D31E42" w:rsidRPr="006C1C7F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Новогодние поделки</w:t>
            </w:r>
            <w:r>
              <w:rPr>
                <w:rFonts w:ascii="Times New Roman" w:hAnsi="Times New Roman"/>
                <w:sz w:val="24"/>
                <w:szCs w:val="24"/>
              </w:rPr>
              <w:t>. Елочка из ватных дисков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синтетические материалы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№13</w:t>
            </w:r>
          </w:p>
        </w:tc>
        <w:tc>
          <w:tcPr>
            <w:tcW w:w="1134" w:type="dxa"/>
          </w:tcPr>
          <w:p w:rsidR="00D31E42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Новогодние поделки</w:t>
            </w:r>
            <w:r>
              <w:rPr>
                <w:rFonts w:ascii="Times New Roman" w:hAnsi="Times New Roman"/>
                <w:sz w:val="24"/>
                <w:szCs w:val="24"/>
              </w:rPr>
              <w:t>. Символ года.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аппликацию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№14</w:t>
            </w:r>
          </w:p>
        </w:tc>
        <w:tc>
          <w:tcPr>
            <w:tcW w:w="1134" w:type="dxa"/>
          </w:tcPr>
          <w:p w:rsidR="00D31E42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480" w:type="dxa"/>
          </w:tcPr>
          <w:p w:rsidR="00D31E42" w:rsidRPr="006C1C7F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Торцевание букет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Работать с креповой бумагой соблюдать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технику безопасности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№15</w:t>
            </w:r>
          </w:p>
        </w:tc>
        <w:tc>
          <w:tcPr>
            <w:tcW w:w="1134" w:type="dxa"/>
          </w:tcPr>
          <w:p w:rsidR="00D31E42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Торцевание букет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№16</w:t>
            </w:r>
          </w:p>
        </w:tc>
        <w:tc>
          <w:tcPr>
            <w:tcW w:w="1134" w:type="dxa"/>
          </w:tcPr>
          <w:p w:rsidR="00D31E42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Корзина с цветами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панно</w:t>
            </w:r>
          </w:p>
        </w:tc>
        <w:tc>
          <w:tcPr>
            <w:tcW w:w="2835" w:type="dxa"/>
          </w:tcPr>
          <w:p w:rsidR="00D31E42" w:rsidRDefault="004130EF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с текстильными материалами, знать их  свойства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№17</w:t>
            </w:r>
          </w:p>
        </w:tc>
        <w:tc>
          <w:tcPr>
            <w:tcW w:w="1134" w:type="dxa"/>
          </w:tcPr>
          <w:p w:rsidR="00D31E42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480" w:type="dxa"/>
          </w:tcPr>
          <w:p w:rsidR="00D31E42" w:rsidRPr="006C1C7F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C1C7F">
              <w:rPr>
                <w:rFonts w:ascii="Times New Roman" w:hAnsi="Times New Roman"/>
                <w:sz w:val="24"/>
                <w:szCs w:val="24"/>
              </w:rPr>
              <w:t>Корзина с цветами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анно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Составлять композицию, знать правила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цветоведения</w:t>
            </w:r>
            <w:proofErr w:type="spellEnd"/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№18</w:t>
            </w:r>
          </w:p>
        </w:tc>
        <w:tc>
          <w:tcPr>
            <w:tcW w:w="1134" w:type="dxa"/>
          </w:tcPr>
          <w:p w:rsidR="00D31E42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Модульное оригами. Треугольный модуль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Складывать модуль  из бумаги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№19</w:t>
            </w:r>
          </w:p>
        </w:tc>
        <w:tc>
          <w:tcPr>
            <w:tcW w:w="1134" w:type="dxa"/>
          </w:tcPr>
          <w:p w:rsidR="00D31E42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Модульное оригами. Поделка к 23 февраля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Собирать объёмное изделие.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№20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Модульное оригами Поделка к 23 февраля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Собирать объёмное изделие.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№21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Модульное оригами. Объёмная поделка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Собирать объёмное изделие.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№22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Модульное оригами Объёмная поделка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Собирать объёмное изделие.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№23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вязания крючком. Воздушные петли.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Набирать крючком воздушные петли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Вязать цепочки из воздушных петель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№24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3480" w:type="dxa"/>
          </w:tcPr>
          <w:p w:rsidR="00D31E42" w:rsidRPr="00C80212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эскиз, будущего панно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№25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Составлять композицию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№27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Выкладывать цепочки по эскизу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№26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Выкладывать цепочки по эскизу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№27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3480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C174D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аппликации </w:t>
            </w:r>
            <w:r w:rsidRPr="00C80212">
              <w:rPr>
                <w:rFonts w:ascii="Times New Roman" w:hAnsi="Times New Roman"/>
                <w:sz w:val="24"/>
                <w:szCs w:val="24"/>
              </w:rPr>
              <w:t>из воздушных цепочек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№28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3480" w:type="dxa"/>
          </w:tcPr>
          <w:p w:rsidR="00D31E42" w:rsidRPr="00C80212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80212">
              <w:rPr>
                <w:rFonts w:ascii="Times New Roman" w:hAnsi="Times New Roman"/>
                <w:sz w:val="24"/>
                <w:szCs w:val="24"/>
              </w:rPr>
              <w:t>Виды овощных и цветочных культур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Ухаживать  за растениями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3480" w:type="dxa"/>
          </w:tcPr>
          <w:p w:rsidR="00D31E42" w:rsidRPr="00D31E42" w:rsidRDefault="00D31E42" w:rsidP="00163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размножения многолетних цветочных растений.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Рассаживать рассаду в грунт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№29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3480" w:type="dxa"/>
          </w:tcPr>
          <w:p w:rsidR="00D31E42" w:rsidRPr="00D31E42" w:rsidRDefault="00D31E42" w:rsidP="00163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Понятие о севообороте. 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Подготавливать почву к посеву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№30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4267B" w:rsidTr="00D31E42">
        <w:trPr>
          <w:trHeight w:val="360"/>
        </w:trPr>
        <w:tc>
          <w:tcPr>
            <w:tcW w:w="631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3480" w:type="dxa"/>
          </w:tcPr>
          <w:p w:rsidR="00D31E42" w:rsidRPr="00D31E42" w:rsidRDefault="00D31E42" w:rsidP="00163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E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Растительные препараты для борьбы с болезнями и вредителями.</w:t>
            </w:r>
          </w:p>
        </w:tc>
        <w:tc>
          <w:tcPr>
            <w:tcW w:w="2835" w:type="dxa"/>
          </w:tcPr>
          <w:p w:rsidR="00D31E42" w:rsidRDefault="00CD1E12" w:rsidP="004130E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 вредителей и болезни растений.</w:t>
            </w:r>
          </w:p>
        </w:tc>
        <w:tc>
          <w:tcPr>
            <w:tcW w:w="709" w:type="dxa"/>
          </w:tcPr>
          <w:p w:rsidR="00D31E42" w:rsidRPr="0074267B" w:rsidRDefault="00D31E42" w:rsidP="00163A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74267B">
              <w:rPr>
                <w:rFonts w:ascii="Times New Roman" w:hAnsi="Times New Roman"/>
                <w:b/>
                <w:bCs/>
                <w:sz w:val="24"/>
                <w:szCs w:val="24"/>
              </w:rPr>
              <w:t>ПР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№31</w:t>
            </w:r>
          </w:p>
        </w:tc>
        <w:tc>
          <w:tcPr>
            <w:tcW w:w="1134" w:type="dxa"/>
          </w:tcPr>
          <w:p w:rsidR="00D31E42" w:rsidRPr="0074267B" w:rsidRDefault="00D31E42" w:rsidP="00163A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1E42" w:rsidRPr="00765B0F" w:rsidTr="00D31E42">
        <w:trPr>
          <w:trHeight w:val="360"/>
        </w:trPr>
        <w:tc>
          <w:tcPr>
            <w:tcW w:w="631" w:type="dxa"/>
          </w:tcPr>
          <w:p w:rsidR="00D31E42" w:rsidRPr="00765B0F" w:rsidRDefault="00D31E42" w:rsidP="00163AFC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35.</w:t>
            </w:r>
          </w:p>
        </w:tc>
        <w:tc>
          <w:tcPr>
            <w:tcW w:w="3480" w:type="dxa"/>
          </w:tcPr>
          <w:p w:rsidR="00D31E42" w:rsidRPr="00765B0F" w:rsidRDefault="00D31E42" w:rsidP="00163AFC">
            <w:pPr>
              <w:rPr>
                <w:b/>
                <w:color w:val="000000"/>
              </w:rPr>
            </w:pPr>
            <w:r w:rsidRPr="00765B0F">
              <w:rPr>
                <w:b/>
                <w:color w:val="000000"/>
              </w:rPr>
              <w:t xml:space="preserve">Всего часов </w:t>
            </w:r>
          </w:p>
        </w:tc>
        <w:tc>
          <w:tcPr>
            <w:tcW w:w="2835" w:type="dxa"/>
          </w:tcPr>
          <w:p w:rsidR="00D31E42" w:rsidRPr="00765B0F" w:rsidRDefault="00D31E42" w:rsidP="00163AFC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31E42" w:rsidRPr="00765B0F" w:rsidRDefault="00D31E42" w:rsidP="00163AFC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5B0F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559" w:type="dxa"/>
          </w:tcPr>
          <w:p w:rsidR="00D31E42" w:rsidRPr="00765B0F" w:rsidRDefault="00D31E42" w:rsidP="00163AFC">
            <w:pPr>
              <w:pStyle w:val="a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D31E42" w:rsidRPr="00765B0F" w:rsidRDefault="00D31E42" w:rsidP="00163AFC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31E42" w:rsidRPr="00D31E42" w:rsidRDefault="00D31E42" w:rsidP="00D31E4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1386" w:rsidRPr="00941386" w:rsidRDefault="00941386" w:rsidP="00941386">
      <w:pPr>
        <w:widowControl w:val="0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4B66" w:rsidRPr="009A361D" w:rsidRDefault="00414B66" w:rsidP="00414B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23AE3" w:rsidRDefault="00E23AE3" w:rsidP="00414B66">
      <w:pPr>
        <w:spacing w:after="0" w:line="240" w:lineRule="auto"/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p w:rsidR="00414B66" w:rsidRDefault="00414B66" w:rsidP="00414B66">
      <w:pPr>
        <w:jc w:val="center"/>
      </w:pPr>
    </w:p>
    <w:sectPr w:rsidR="00414B66" w:rsidSect="00941386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A5EBC"/>
    <w:multiLevelType w:val="hybridMultilevel"/>
    <w:tmpl w:val="39749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C14FF2"/>
    <w:multiLevelType w:val="multilevel"/>
    <w:tmpl w:val="4C107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787FCD"/>
    <w:multiLevelType w:val="multilevel"/>
    <w:tmpl w:val="33ACD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230765"/>
    <w:multiLevelType w:val="multilevel"/>
    <w:tmpl w:val="D41A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00285A"/>
    <w:multiLevelType w:val="hybridMultilevel"/>
    <w:tmpl w:val="6B366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5D781C"/>
    <w:multiLevelType w:val="hybridMultilevel"/>
    <w:tmpl w:val="2DFC9CD4"/>
    <w:lvl w:ilvl="0" w:tplc="0419000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14B66"/>
    <w:rsid w:val="000C07B3"/>
    <w:rsid w:val="001D1FD4"/>
    <w:rsid w:val="00370874"/>
    <w:rsid w:val="004130EF"/>
    <w:rsid w:val="00414B66"/>
    <w:rsid w:val="00734316"/>
    <w:rsid w:val="00941386"/>
    <w:rsid w:val="00C2616A"/>
    <w:rsid w:val="00CD1E12"/>
    <w:rsid w:val="00D31E42"/>
    <w:rsid w:val="00E00834"/>
    <w:rsid w:val="00E23AE3"/>
    <w:rsid w:val="00E2714F"/>
    <w:rsid w:val="00E2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B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B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4B66"/>
    <w:pPr>
      <w:ind w:left="720"/>
      <w:contextualSpacing/>
    </w:pPr>
  </w:style>
  <w:style w:type="paragraph" w:customStyle="1" w:styleId="Default">
    <w:name w:val="Default"/>
    <w:rsid w:val="00414B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">
    <w:name w:val="text"/>
    <w:basedOn w:val="a"/>
    <w:rsid w:val="00414B66"/>
    <w:pPr>
      <w:widowControl w:val="0"/>
      <w:suppressAutoHyphens/>
      <w:spacing w:after="0" w:line="240" w:lineRule="atLeast"/>
      <w:ind w:firstLine="283"/>
      <w:jc w:val="both"/>
    </w:pPr>
    <w:rPr>
      <w:rFonts w:ascii="SchoolBookC" w:eastAsia="Times New Roman" w:hAnsi="SchoolBookC" w:cs="SchoolBookC"/>
      <w:color w:val="000000"/>
      <w:kern w:val="2"/>
      <w:sz w:val="24"/>
      <w:szCs w:val="24"/>
      <w:lang w:eastAsia="hi-IN" w:bidi="hi-IN"/>
    </w:rPr>
  </w:style>
  <w:style w:type="character" w:customStyle="1" w:styleId="Text0">
    <w:name w:val="Text"/>
    <w:rsid w:val="00414B66"/>
    <w:rPr>
      <w:rFonts w:ascii="SchoolBookC" w:hAnsi="SchoolBookC" w:hint="default"/>
      <w:strike w:val="0"/>
      <w:dstrike w:val="0"/>
      <w:color w:val="000000"/>
      <w:spacing w:val="0"/>
      <w:w w:val="100"/>
      <w:position w:val="0"/>
      <w:sz w:val="22"/>
      <w:u w:val="none"/>
      <w:effect w:val="none"/>
      <w:vertAlign w:val="baseline"/>
      <w:lang w:val="ru-RU"/>
    </w:rPr>
  </w:style>
  <w:style w:type="paragraph" w:styleId="a6">
    <w:name w:val="Body Text"/>
    <w:basedOn w:val="a"/>
    <w:link w:val="a7"/>
    <w:rsid w:val="00941386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941386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3">
    <w:name w:val="Основной текст (13)_"/>
    <w:basedOn w:val="a0"/>
    <w:link w:val="130"/>
    <w:locked/>
    <w:rsid w:val="00941386"/>
    <w:rPr>
      <w:i/>
      <w:iCs/>
      <w:sz w:val="23"/>
      <w:szCs w:val="23"/>
      <w:shd w:val="clear" w:color="auto" w:fill="FFFFFF"/>
    </w:rPr>
  </w:style>
  <w:style w:type="character" w:customStyle="1" w:styleId="4">
    <w:name w:val="Заголовок №4_"/>
    <w:basedOn w:val="a0"/>
    <w:link w:val="40"/>
    <w:locked/>
    <w:rsid w:val="00941386"/>
    <w:rPr>
      <w:b/>
      <w:bCs/>
      <w:sz w:val="23"/>
      <w:szCs w:val="23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941386"/>
    <w:pPr>
      <w:shd w:val="clear" w:color="auto" w:fill="FFFFFF"/>
      <w:spacing w:after="60" w:line="211" w:lineRule="exact"/>
      <w:jc w:val="both"/>
    </w:pPr>
    <w:rPr>
      <w:i/>
      <w:iCs/>
      <w:sz w:val="23"/>
      <w:szCs w:val="23"/>
    </w:rPr>
  </w:style>
  <w:style w:type="paragraph" w:customStyle="1" w:styleId="40">
    <w:name w:val="Заголовок №4"/>
    <w:basedOn w:val="a"/>
    <w:link w:val="4"/>
    <w:rsid w:val="00941386"/>
    <w:pPr>
      <w:shd w:val="clear" w:color="auto" w:fill="FFFFFF"/>
      <w:spacing w:before="180" w:after="0" w:line="211" w:lineRule="exact"/>
      <w:ind w:firstLine="400"/>
      <w:jc w:val="both"/>
      <w:outlineLvl w:val="3"/>
    </w:pPr>
    <w:rPr>
      <w:b/>
      <w:bCs/>
      <w:sz w:val="23"/>
      <w:szCs w:val="23"/>
    </w:rPr>
  </w:style>
  <w:style w:type="character" w:customStyle="1" w:styleId="15">
    <w:name w:val="Основной текст (15)_"/>
    <w:basedOn w:val="a0"/>
    <w:link w:val="150"/>
    <w:locked/>
    <w:rsid w:val="00941386"/>
    <w:rPr>
      <w:b/>
      <w:bCs/>
      <w:i/>
      <w:iCs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941386"/>
    <w:pPr>
      <w:shd w:val="clear" w:color="auto" w:fill="FFFFFF"/>
      <w:spacing w:before="240" w:after="240" w:line="240" w:lineRule="atLeast"/>
    </w:pPr>
    <w:rPr>
      <w:b/>
      <w:bCs/>
      <w:i/>
      <w:iCs/>
    </w:rPr>
  </w:style>
  <w:style w:type="paragraph" w:styleId="a8">
    <w:name w:val="No Spacing"/>
    <w:uiPriority w:val="1"/>
    <w:qFormat/>
    <w:rsid w:val="00D31E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Normal (Web)"/>
    <w:basedOn w:val="a"/>
    <w:rsid w:val="00D31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D31E4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mail.ru/redir?via_page=1&amp;type=sr&amp;redir=eJzLKCkpsNLXLy8v1ytPTSrLzM7UKyrVT0ktKchPSc0B8xgYDE2NTYwtzEwNDBgYeE_nH-k9fHPbb1_7J-6nEwDj9Rg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go.mail.ru/redir?via_page=1&amp;type=sr&amp;redir=eJzLKCkpsNLXLy4pSsxLzE0sLkktyi_TKyrVZ2AwNDU2MbYwM7a0YOD5Gmr4SihIUyDy5OKdc7wnAgD4sBK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sterclassy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etpodelk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2581</Words>
  <Characters>14715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</cp:lastModifiedBy>
  <cp:revision>4</cp:revision>
  <dcterms:created xsi:type="dcterms:W3CDTF">2019-04-02T12:46:00Z</dcterms:created>
  <dcterms:modified xsi:type="dcterms:W3CDTF">2019-04-03T02:50:00Z</dcterms:modified>
</cp:coreProperties>
</file>