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2" w:rsidRDefault="009101D2" w:rsidP="009101D2">
      <w:pPr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r>
        <w:rPr>
          <w:rFonts w:ascii="Times New Roman" w:hAnsi="Times New Roman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6pt;margin-top:24.5pt;width:577.5pt;height:795.05pt;z-index:-251658240" wrapcoords="-26 0 -26 21581 21600 21581 21600 0 -26 0">
            <v:imagedata r:id="rId8" o:title="окр"/>
            <w10:wrap type="tight"/>
          </v:shape>
        </w:pict>
      </w:r>
      <w:bookmarkEnd w:id="0"/>
    </w:p>
    <w:p w:rsidR="00FE2006" w:rsidRPr="0013198A" w:rsidRDefault="00FE2006" w:rsidP="009101D2">
      <w:pPr>
        <w:pStyle w:val="Default"/>
        <w:numPr>
          <w:ilvl w:val="3"/>
          <w:numId w:val="26"/>
        </w:numPr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lastRenderedPageBreak/>
        <w:t>Пояснительная записка</w:t>
      </w:r>
    </w:p>
    <w:p w:rsidR="00FE2006" w:rsidRPr="0013198A" w:rsidRDefault="00FE2006" w:rsidP="0013198A">
      <w:pPr>
        <w:pStyle w:val="a8"/>
        <w:numPr>
          <w:ilvl w:val="0"/>
          <w:numId w:val="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Адаптированная рабочая программа составлена </w:t>
      </w:r>
      <w:proofErr w:type="gramStart"/>
      <w:r w:rsidRPr="0013198A">
        <w:rPr>
          <w:rFonts w:ascii="Times New Roman" w:hAnsi="Times New Roman" w:cs="Times New Roman"/>
          <w:sz w:val="22"/>
          <w:szCs w:val="22"/>
        </w:rPr>
        <w:t>Федерального</w:t>
      </w:r>
      <w:proofErr w:type="gramEnd"/>
      <w:r w:rsidRPr="0013198A">
        <w:rPr>
          <w:rFonts w:ascii="Times New Roman" w:hAnsi="Times New Roman" w:cs="Times New Roman"/>
          <w:sz w:val="22"/>
          <w:szCs w:val="22"/>
        </w:rPr>
        <w:t xml:space="preserve"> государственного</w:t>
      </w:r>
    </w:p>
    <w:p w:rsidR="00FE2006" w:rsidRPr="0013198A" w:rsidRDefault="00FE2006" w:rsidP="0013198A">
      <w:pPr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образовательного стандарта начального общего образования (ФГОС НОО) обучающихся с ОВЗ и примерной </w:t>
      </w:r>
      <w:r w:rsidRPr="0013198A">
        <w:rPr>
          <w:rFonts w:ascii="Times New Roman" w:hAnsi="Times New Roman" w:cs="Times New Roman"/>
          <w:kern w:val="28"/>
          <w:sz w:val="22"/>
          <w:szCs w:val="22"/>
        </w:rPr>
        <w:t>а</w:t>
      </w:r>
      <w:r w:rsidRPr="0013198A">
        <w:rPr>
          <w:rFonts w:ascii="Times New Roman" w:hAnsi="Times New Roman" w:cs="Times New Roman"/>
          <w:sz w:val="22"/>
          <w:szCs w:val="22"/>
        </w:rPr>
        <w:t>даптированной основной общеобразовательной программы начального общего образования обучающихся с ЗПР (вариант 7.</w:t>
      </w:r>
      <w:r w:rsidR="005B22B0">
        <w:rPr>
          <w:rFonts w:ascii="Times New Roman" w:hAnsi="Times New Roman" w:cs="Times New Roman"/>
          <w:sz w:val="22"/>
          <w:szCs w:val="22"/>
        </w:rPr>
        <w:t>1</w:t>
      </w:r>
      <w:r w:rsidRPr="0013198A">
        <w:rPr>
          <w:rFonts w:ascii="Times New Roman" w:hAnsi="Times New Roman" w:cs="Times New Roman"/>
          <w:sz w:val="22"/>
          <w:szCs w:val="22"/>
        </w:rPr>
        <w:t xml:space="preserve">). Программа отражает содержание </w:t>
      </w:r>
      <w:proofErr w:type="gramStart"/>
      <w:r w:rsidRPr="0013198A">
        <w:rPr>
          <w:rFonts w:ascii="Times New Roman" w:hAnsi="Times New Roman" w:cs="Times New Roman"/>
          <w:sz w:val="22"/>
          <w:szCs w:val="22"/>
        </w:rPr>
        <w:t>обучения по предмету</w:t>
      </w:r>
      <w:proofErr w:type="gramEnd"/>
      <w:r w:rsidRPr="0013198A">
        <w:rPr>
          <w:rFonts w:ascii="Times New Roman" w:hAnsi="Times New Roman" w:cs="Times New Roman"/>
          <w:sz w:val="22"/>
          <w:szCs w:val="22"/>
        </w:rPr>
        <w:t xml:space="preserve"> «Окружающий мир» с учетом </w:t>
      </w:r>
      <w:r w:rsidR="0013198A" w:rsidRPr="0013198A">
        <w:rPr>
          <w:rFonts w:ascii="Times New Roman" w:hAnsi="Times New Roman" w:cs="Times New Roman"/>
          <w:sz w:val="22"/>
          <w:szCs w:val="22"/>
        </w:rPr>
        <w:t>особых образовательных потребностей,</w:t>
      </w:r>
      <w:r w:rsidRPr="0013198A">
        <w:rPr>
          <w:rFonts w:ascii="Times New Roman" w:hAnsi="Times New Roman" w:cs="Times New Roman"/>
          <w:sz w:val="22"/>
          <w:szCs w:val="22"/>
        </w:rPr>
        <w:t xml:space="preserve"> обучающихся с задержкой психического развития (ЗПР). Сущност</w:t>
      </w:r>
      <w:r w:rsidR="0013198A">
        <w:rPr>
          <w:rFonts w:ascii="Times New Roman" w:hAnsi="Times New Roman" w:cs="Times New Roman"/>
          <w:sz w:val="22"/>
          <w:szCs w:val="22"/>
        </w:rPr>
        <w:t>ь специфических для</w:t>
      </w:r>
      <w:r w:rsidR="005B22B0">
        <w:rPr>
          <w:rFonts w:ascii="Times New Roman" w:hAnsi="Times New Roman" w:cs="Times New Roman"/>
          <w:sz w:val="22"/>
          <w:szCs w:val="22"/>
        </w:rPr>
        <w:t xml:space="preserve"> варианта 7.1</w:t>
      </w:r>
      <w:r w:rsidRPr="0013198A">
        <w:rPr>
          <w:rFonts w:ascii="Times New Roman" w:hAnsi="Times New Roman" w:cs="Times New Roman"/>
          <w:sz w:val="22"/>
          <w:szCs w:val="22"/>
        </w:rPr>
        <w:t xml:space="preserve">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</w:t>
      </w:r>
      <w:r w:rsidR="0013198A" w:rsidRPr="0013198A">
        <w:rPr>
          <w:rFonts w:ascii="Times New Roman" w:hAnsi="Times New Roman" w:cs="Times New Roman"/>
          <w:sz w:val="22"/>
          <w:szCs w:val="22"/>
        </w:rPr>
        <w:t>содержания по</w:t>
      </w:r>
      <w:r w:rsidRPr="0013198A">
        <w:rPr>
          <w:rFonts w:ascii="Times New Roman" w:hAnsi="Times New Roman" w:cs="Times New Roman"/>
          <w:sz w:val="22"/>
          <w:szCs w:val="22"/>
        </w:rPr>
        <w:t xml:space="preserve"> годам обучения и в календарно-тематическом планировании.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           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13198A">
        <w:rPr>
          <w:rFonts w:ascii="Times New Roman" w:hAnsi="Times New Roman"/>
          <w:sz w:val="22"/>
          <w:szCs w:val="22"/>
        </w:rPr>
        <w:t>обучающемуся</w:t>
      </w:r>
      <w:proofErr w:type="gramEnd"/>
      <w:r w:rsidRPr="0013198A">
        <w:rPr>
          <w:rFonts w:ascii="Times New Roman" w:hAnsi="Times New Roman"/>
          <w:sz w:val="22"/>
          <w:szCs w:val="22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             Изучение курса «Окружающий мир» в начальной школе направлено на достижение следующих </w:t>
      </w:r>
      <w:r w:rsidRPr="0013198A">
        <w:rPr>
          <w:rFonts w:ascii="Times New Roman" w:hAnsi="Times New Roman"/>
          <w:b/>
          <w:bCs/>
          <w:sz w:val="22"/>
          <w:szCs w:val="22"/>
        </w:rPr>
        <w:t xml:space="preserve">целей: </w:t>
      </w:r>
    </w:p>
    <w:p w:rsidR="00FE2006" w:rsidRPr="0013198A" w:rsidRDefault="00FE2006" w:rsidP="006C52C7">
      <w:pPr>
        <w:pStyle w:val="Default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FE2006" w:rsidRPr="0013198A" w:rsidRDefault="00FE2006" w:rsidP="006C52C7">
      <w:pPr>
        <w:pStyle w:val="Default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Основными </w:t>
      </w:r>
      <w:r w:rsidRPr="0013198A">
        <w:rPr>
          <w:rFonts w:ascii="Times New Roman" w:hAnsi="Times New Roman"/>
          <w:b/>
          <w:bCs/>
          <w:sz w:val="22"/>
          <w:szCs w:val="22"/>
        </w:rPr>
        <w:t xml:space="preserve">задачами </w:t>
      </w:r>
      <w:r w:rsidRPr="0013198A">
        <w:rPr>
          <w:rFonts w:ascii="Times New Roman" w:hAnsi="Times New Roman"/>
          <w:sz w:val="22"/>
          <w:szCs w:val="22"/>
        </w:rPr>
        <w:t xml:space="preserve">реализации содержания курса являются: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Осознание ценности, целостности и многообразия окружающего мира, своего места в нем.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модели безопасного поведения в условиях повседневной жизни и в различных опасных и чрезвычайных ситуациях.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Развитие представлений об окружающем мире.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</w:t>
      </w:r>
    </w:p>
    <w:p w:rsidR="00FE2006" w:rsidRPr="0013198A" w:rsidRDefault="00FE2006" w:rsidP="006C52C7">
      <w:pPr>
        <w:pStyle w:val="Default"/>
        <w:numPr>
          <w:ilvl w:val="0"/>
          <w:numId w:val="25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Развитие активности, любознательности и разумной предприимчивости во взаимодействии с миром живой и неживой природы. </w:t>
      </w:r>
    </w:p>
    <w:p w:rsidR="00FE2006" w:rsidRPr="0013198A" w:rsidRDefault="00FE2006" w:rsidP="003333B9">
      <w:pPr>
        <w:pStyle w:val="Default"/>
        <w:numPr>
          <w:ilvl w:val="0"/>
          <w:numId w:val="26"/>
        </w:numPr>
        <w:ind w:hanging="1352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Место курса в учебном плане</w:t>
      </w:r>
    </w:p>
    <w:p w:rsidR="00FE2006" w:rsidRPr="0013198A" w:rsidRDefault="00FE2006" w:rsidP="00D419A4">
      <w:pP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   В соответствии с федеральным базисным учебным планом и примерными программами начального общего образования на изучение курса «Окружающий мир» во 2 классе отводится 2 ч в неделю - 68 ч (34 учебные недели по 2 часа). </w:t>
      </w:r>
    </w:p>
    <w:p w:rsidR="00FE2006" w:rsidRPr="0013198A" w:rsidRDefault="00FE2006" w:rsidP="004069F9">
      <w:pPr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bookmarkStart w:id="1" w:name="bookmark2"/>
    </w:p>
    <w:p w:rsidR="00FE2006" w:rsidRPr="0013198A" w:rsidRDefault="00FE2006" w:rsidP="003333B9">
      <w:pPr>
        <w:numPr>
          <w:ilvl w:val="0"/>
          <w:numId w:val="26"/>
        </w:numPr>
        <w:ind w:hanging="3053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Описание ценностных ориентиров в содержании учебного предмета</w:t>
      </w:r>
      <w:bookmarkEnd w:id="1"/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Природа как одна из важнейших основ здоровой и гармоничной жизни человека и общества.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Культура как процесс и результат человеческой жизнедеятельности во всём многообразии её форм.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Человечество как многообразие народов, культур, религий.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Международное сотрудничество как основа мира на Земле.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</w:t>
      </w:r>
      <w:r w:rsidRPr="0013198A">
        <w:rPr>
          <w:rFonts w:ascii="Times New Roman" w:hAnsi="Times New Roman" w:cs="Times New Roman"/>
          <w:sz w:val="22"/>
          <w:szCs w:val="22"/>
        </w:rPr>
        <w:softHyphen/>
        <w:t>способности российского общества.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Труд и творчество как отличительные черты духовно и нравственно развитой личности.</w:t>
      </w:r>
    </w:p>
    <w:p w:rsidR="00FE2006" w:rsidRPr="0013198A" w:rsidRDefault="00FE2006" w:rsidP="006C52C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Здоровый образ жизни в единстве составляющих: здоровье физическое, психическое, духов</w:t>
      </w:r>
      <w:r w:rsidRPr="0013198A">
        <w:rPr>
          <w:rFonts w:ascii="Times New Roman" w:hAnsi="Times New Roman" w:cs="Times New Roman"/>
          <w:sz w:val="22"/>
          <w:szCs w:val="22"/>
        </w:rPr>
        <w:softHyphen/>
        <w:t>н</w:t>
      </w:r>
      <w:proofErr w:type="gramStart"/>
      <w:r w:rsidRPr="0013198A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3198A">
        <w:rPr>
          <w:rFonts w:ascii="Times New Roman" w:hAnsi="Times New Roman" w:cs="Times New Roman"/>
          <w:sz w:val="22"/>
          <w:szCs w:val="22"/>
        </w:rPr>
        <w:t xml:space="preserve"> и социально-нравственное.</w:t>
      </w:r>
    </w:p>
    <w:p w:rsidR="00FE2006" w:rsidRPr="0013198A" w:rsidRDefault="00FE2006" w:rsidP="004069F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Нравственный выбор и ответственность человека в отношении к природе, историк</w:t>
      </w:r>
      <w:proofErr w:type="gramStart"/>
      <w:r w:rsidRPr="0013198A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3198A">
        <w:rPr>
          <w:rFonts w:ascii="Times New Roman" w:hAnsi="Times New Roman" w:cs="Times New Roman"/>
          <w:sz w:val="22"/>
          <w:szCs w:val="22"/>
        </w:rPr>
        <w:t xml:space="preserve"> культурному наследию, к самому себе и окружающим людям.</w:t>
      </w:r>
    </w:p>
    <w:p w:rsidR="00FE2006" w:rsidRPr="0013198A" w:rsidRDefault="00FE2006" w:rsidP="004069F9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E2006" w:rsidRPr="0013198A" w:rsidRDefault="00FE2006" w:rsidP="004069F9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lastRenderedPageBreak/>
        <w:t xml:space="preserve">Личностные, </w:t>
      </w:r>
      <w:proofErr w:type="spellStart"/>
      <w:r w:rsidRPr="0013198A">
        <w:rPr>
          <w:rFonts w:ascii="Times New Roman" w:hAnsi="Times New Roman"/>
          <w:b/>
          <w:bCs/>
          <w:sz w:val="22"/>
          <w:szCs w:val="22"/>
        </w:rPr>
        <w:t>метапредметные</w:t>
      </w:r>
      <w:proofErr w:type="spellEnd"/>
      <w:r w:rsidRPr="0013198A">
        <w:rPr>
          <w:rFonts w:ascii="Times New Roman" w:hAnsi="Times New Roman"/>
          <w:b/>
          <w:bCs/>
          <w:sz w:val="22"/>
          <w:szCs w:val="22"/>
        </w:rPr>
        <w:t xml:space="preserve"> и предметные результаты освоения учебного предмета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Личностные результаты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более глубокое представление о гражданской идентичности в форме осознания «Я» как юного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гражданина России, обладателя и носителя государственного языка Российской Федерации — русского языка*;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понимание и принятие норм и правил школьной жизни, внутренняя позиция школьника на уровне положительного отношения к предмету «Окружающий мир»;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способность к сотрудничеству </w:t>
      </w:r>
      <w:proofErr w:type="gramStart"/>
      <w:r w:rsidRPr="0013198A">
        <w:rPr>
          <w:rFonts w:ascii="Times New Roman" w:hAnsi="Times New Roman"/>
          <w:sz w:val="22"/>
          <w:szCs w:val="22"/>
        </w:rPr>
        <w:t>со</w:t>
      </w:r>
      <w:proofErr w:type="gramEnd"/>
      <w:r w:rsidRPr="0013198A">
        <w:rPr>
          <w:rFonts w:ascii="Times New Roman" w:hAnsi="Times New Roman"/>
          <w:sz w:val="22"/>
          <w:szCs w:val="22"/>
        </w:rPr>
        <w:t xml:space="preserve"> взрослыми и сверстниками на основе взаимодействия при выполнении совместных заданий, в том числе учебных проектов*;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</w:r>
    </w:p>
    <w:p w:rsidR="00FE2006" w:rsidRPr="0013198A" w:rsidRDefault="00FE2006" w:rsidP="006C52C7">
      <w:pPr>
        <w:pStyle w:val="Default"/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*бережное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proofErr w:type="spellStart"/>
      <w:r w:rsidRPr="0013198A">
        <w:rPr>
          <w:rFonts w:ascii="Times New Roman" w:hAnsi="Times New Roman"/>
          <w:b/>
          <w:bCs/>
          <w:sz w:val="22"/>
          <w:szCs w:val="22"/>
        </w:rPr>
        <w:t>Метапредметные</w:t>
      </w:r>
      <w:proofErr w:type="spellEnd"/>
      <w:r w:rsidRPr="0013198A">
        <w:rPr>
          <w:rFonts w:ascii="Times New Roman" w:hAnsi="Times New Roman"/>
          <w:b/>
          <w:bCs/>
          <w:sz w:val="22"/>
          <w:szCs w:val="22"/>
        </w:rPr>
        <w:t xml:space="preserve"> результаты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Регулятивные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понимать и принимать учебную задачу, сформулированную совместно с учителем;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сохранять учебную задачу урока (воспроизводить её на определённом этапе урока при выполнении задания по просьбе учителя);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выделять из темы урока известные и неизвестные знания и умения;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планировать своё высказывание (выстраивать последовательность предложений для раскрытия темы);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планировать последовательность операций на отдельных этапах урока;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оценивать правильность выполнения заданий, используя «Странички для самопроверки» и шкалы оценивания, предложенные учителем;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соотносить выполнение работы с алгоритмом, составленным совместно с учителем; </w:t>
      </w:r>
    </w:p>
    <w:p w:rsidR="00FE2006" w:rsidRPr="0013198A" w:rsidRDefault="00FE2006" w:rsidP="006C52C7">
      <w:pPr>
        <w:pStyle w:val="Default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контролировать и корректировать своё поведение по отношению к сверстникам в ходе совместной деятельности.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Познавательные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находить и выделять при помощи взрослых информацию, необходимую для выполнения заданий, из разных источников;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использовать схемы для выполнения заданий, в том числе схемы-аппликации, схемы-рисунки;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lastRenderedPageBreak/>
        <w:t xml:space="preserve">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анализировать объекты окружающего мира, схемы, рисунки с выделением отличительных признаков;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классифицировать объекты по заданным (главным) критериям;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сравнивать объекты по заданным критериям (по эталону, на ощупь, по внешнему виду);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осуществлять синтез объектов при работе со схемами-аппликациями;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устанавливать причинно-следственные связи между явлениями;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FE2006" w:rsidRPr="0013198A" w:rsidRDefault="00FE2006" w:rsidP="006C52C7">
      <w:pPr>
        <w:pStyle w:val="Default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моделировать объекты, явления и связи в окружающем мире (в том числе связи в природе, между отраслями экономики, производственные цепочки).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Коммуникативные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включаться в коллективное обсуждение вопросов с учителем и сверстниками;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формулировать ответы на вопросы;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договариваться и приходить к общему решению при выполнении заданий;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высказывать мотивированное суждение по теме урока (на основе своего опыта и в соответствии с возрастными нормами);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поддерживать в ходе выполнения задания доброжелательное общение друг с другом;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признавать свои ошибки, озвучивать их, соглашаться, если на ошибки указывают другие;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понимать и принимать задачу совместной работы (парной, групповой), распределять роли при выполнении заданий;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готовить небольшие сообщения, проектные задания с помощью взрослых; </w:t>
      </w:r>
    </w:p>
    <w:p w:rsidR="00FE2006" w:rsidRPr="0013198A" w:rsidRDefault="00FE2006" w:rsidP="006C52C7">
      <w:pPr>
        <w:pStyle w:val="Default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составлять небольшие рассказы на заданную тему.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Предметные результаты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на карте Российскую Федерацию, Москву — столицу России;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называть субъект Российской Федерации, в котором находится город (село), где живут обучающиеся;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государственные символы России — флаг, герб, гимн;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приводить примеры народов России;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сравнивать город и село, городской и сельский дома;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объекты природы и предметы рукотворного мира;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оценивать отношение людей к окружающему миру;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объекты и явления неживой и живой природы;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связи в природе, между природой и человеком;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проводить наблюдения и ставить опыты;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измерять температуру воздуха, воды, тела человека;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определять объекты природы с помощью атласа-определителя; </w:t>
      </w:r>
    </w:p>
    <w:p w:rsidR="00FE2006" w:rsidRPr="0013198A" w:rsidRDefault="00FE2006" w:rsidP="00BC6B52">
      <w:pPr>
        <w:pStyle w:val="Default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сравнивать объекты природы, делить их на группы;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ухаживать за комнатными растениями и животными живого уголка;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нужную информацию в учебнике и дополнительной литературе;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правила поведения в природе, читать и рисовать экологические знаки;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составные части экономики, объяснять их взаимосвязь;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прослеживать производственные цепочки, изображать их с помощью моделей;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узнавать различные строительные машины и материалы, объяснять их назначение;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виды транспорта;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приводить примеры учреждений культуры и образования;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lastRenderedPageBreak/>
        <w:t xml:space="preserve">• определять профессии людей по фотографиям и описаниям, находить взаимосвязи между трудом людей </w:t>
      </w:r>
    </w:p>
    <w:p w:rsidR="00FE2006" w:rsidRPr="0013198A" w:rsidRDefault="00FE2006" w:rsidP="003E2304">
      <w:pPr>
        <w:pStyle w:val="Default"/>
        <w:numPr>
          <w:ilvl w:val="2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различных профессий;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внешнее и внутреннее строение тела человека;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правильно строить режим дня, соблюдать правила личной гигиены;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правила безопасного поведения на улице и в быту, на воде и в лесу;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основные дорожные знаки, необходимые пешеходу;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основные правила противопожарной безопасности;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правильно вести себя при контактах с незнакомцами;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оценивать характер взаимоотношений людей в семье, в школе, в кругу сверстников;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приводить примеры семейных традиций; </w:t>
      </w:r>
    </w:p>
    <w:p w:rsidR="00FE2006" w:rsidRPr="0013198A" w:rsidRDefault="00FE2006" w:rsidP="00BC6B52">
      <w:pPr>
        <w:pStyle w:val="Defaul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соблюдать правила вежливости при общении </w:t>
      </w:r>
      <w:proofErr w:type="gramStart"/>
      <w:r w:rsidRPr="0013198A">
        <w:rPr>
          <w:rFonts w:ascii="Times New Roman" w:hAnsi="Times New Roman"/>
          <w:sz w:val="22"/>
          <w:szCs w:val="22"/>
        </w:rPr>
        <w:t>со</w:t>
      </w:r>
      <w:proofErr w:type="gramEnd"/>
      <w:r w:rsidRPr="0013198A">
        <w:rPr>
          <w:rFonts w:ascii="Times New Roman" w:hAnsi="Times New Roman"/>
          <w:sz w:val="22"/>
          <w:szCs w:val="22"/>
        </w:rPr>
        <w:t xml:space="preserve"> взрослыми и сверстниками, правила культурного </w:t>
      </w:r>
    </w:p>
    <w:p w:rsidR="00FE2006" w:rsidRPr="0013198A" w:rsidRDefault="00FE2006" w:rsidP="003E2304">
      <w:pPr>
        <w:pStyle w:val="Default"/>
        <w:numPr>
          <w:ilvl w:val="2"/>
          <w:numId w:val="1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поведения в школе и других общественных местах;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стороны горизонта, обозначать их на схеме;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ориентироваться на местности разными способами;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формы земной поверхности, сравнивать холм и гору;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различать водные объекты, узнавать их по описанию;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читать карту и план, правильно показывать на настенной карте; </w:t>
      </w:r>
    </w:p>
    <w:p w:rsidR="00FE2006" w:rsidRPr="0013198A" w:rsidRDefault="00FE2006" w:rsidP="00BC6B52">
      <w:pPr>
        <w:pStyle w:val="Default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• находить и показывать на глобусе и карте мира материки и океаны; </w:t>
      </w:r>
    </w:p>
    <w:p w:rsidR="00FE2006" w:rsidRPr="0013198A" w:rsidRDefault="00FE2006" w:rsidP="0039014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E2006" w:rsidRPr="0013198A" w:rsidRDefault="00FE2006" w:rsidP="003E2304">
      <w:pPr>
        <w:pStyle w:val="Default"/>
        <w:numPr>
          <w:ilvl w:val="0"/>
          <w:numId w:val="26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Содержание учебного курса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«Где мы живем»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Где мы живем. </w:t>
      </w:r>
      <w:proofErr w:type="gramStart"/>
      <w:r w:rsidRPr="0013198A">
        <w:rPr>
          <w:rFonts w:ascii="Times New Roman" w:hAnsi="Times New Roman"/>
          <w:sz w:val="22"/>
          <w:szCs w:val="22"/>
        </w:rPr>
        <w:t xml:space="preserve">Наш «адрес» в мире: планета – Земля, страна – Россия, название нашего города (села), что мы называем родным краем (район, область и т. д.). </w:t>
      </w:r>
      <w:proofErr w:type="gramEnd"/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Флаг, герб, гимн России.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Что нас окружает. Солнце, воздух, вода, растения, животные – все это окружающая нас природа.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Разнообразные вещи, машины, дома – это то, что сделано и построено руками людей.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Наше отношение к окружающему.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«Природа»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Неживая и живая природа, связь между ними. Солнце – источник тепла и света для всего живого.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Явления природы. Температура и термометр. Что такое погода.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Звездное небо. Созвездия: Кассиопея, Орион, Лебедь. Представление о зодиакальных созвездиях.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Горные породы и минералы. Гранит и его состав. Как люди используют богатства земных кладовых.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Воздух и вода, их значение для растений, животных, человека. Загрязнение воздуха и воды. Защита воздуха и воды от загрязнения.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Охрана растений и животных своего края. Правила поведения в природе.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Красная книга России: знакомство с отдельными растениями и животными и мерами их охраны.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«Жизнь города и села»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Город (село), где мы живем: основные особенности, доступные сведения из истории.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Наш дом (городской, сельский). Соблюдение чистоты и порядка на лестничной площадке, в подъезде, во дворе. Домашний адрес.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Что такое экономика. </w:t>
      </w:r>
      <w:proofErr w:type="gramStart"/>
      <w:r w:rsidRPr="0013198A">
        <w:rPr>
          <w:rFonts w:ascii="Times New Roman" w:hAnsi="Times New Roman"/>
          <w:sz w:val="22"/>
          <w:szCs w:val="22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13198A">
        <w:rPr>
          <w:rFonts w:ascii="Times New Roman" w:hAnsi="Times New Roman"/>
          <w:sz w:val="22"/>
          <w:szCs w:val="22"/>
        </w:rPr>
        <w:t xml:space="preserve"> Деньги.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</w:t>
      </w:r>
      <w:r w:rsidRPr="0013198A">
        <w:rPr>
          <w:rFonts w:ascii="Times New Roman" w:hAnsi="Times New Roman"/>
          <w:sz w:val="22"/>
          <w:szCs w:val="22"/>
        </w:rPr>
        <w:lastRenderedPageBreak/>
        <w:t xml:space="preserve">учителя). Промышленные предприятия своего города (изучается по усмотрению учителя). Строительство в городе (селе).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 (изучается по усмотрению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Культура и образование в нашем крае: музеи, театры, школы, вузы и т. д. (по выбору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«Здоровье и безопасность»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Строение тела человека. Здоровье человека – его важнейшее богатство. Режим дня. Правила личной гигиены.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Меры безопасности в домашних условиях (при обращении с бытовой техникой, острыми предметами и т. д.). Противопожарная безопасность. Правила безопасного поведения на воде. Правило экологической безопасности, не купаться в загрязненных водоемах.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>Съедобные и несъедобные ягоды и грибы. Жалящие насекомые.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«Общение»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отдых. Взаимоотношения мальчиков и девочек.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Раздел «Путешествия»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Горизонт. Линия горизонта. Основные стороны горизонта, их определение по компасу.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Формы земной поверхности: равнины и горы, холмы, овраги. </w:t>
      </w:r>
      <w:proofErr w:type="gramStart"/>
      <w:r w:rsidRPr="0013198A">
        <w:rPr>
          <w:rFonts w:ascii="Times New Roman" w:hAnsi="Times New Roman"/>
          <w:sz w:val="22"/>
          <w:szCs w:val="22"/>
        </w:rPr>
        <w:t xml:space="preserve">Разнообразие водоемов: река, озеро, море и др. Части реки (исток, устье, русло); притоки. </w:t>
      </w:r>
      <w:proofErr w:type="gramEnd"/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Сезонные изменения в природе: весенние и летние явления. Бережное отношение к природе весной и летом.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Изображение нашей страны на карте. Как читать карту. Москва – столица России. Московский Кремль и другие достопримечательности столицы.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Знакомство с другими городами нашей страны (изучается по усмотрению учителя). Карта мира. Материки и океаны. Страны мира. </w:t>
      </w:r>
    </w:p>
    <w:p w:rsidR="00FE2006" w:rsidRPr="0013198A" w:rsidRDefault="00FE2006" w:rsidP="0039014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13198A">
        <w:rPr>
          <w:rFonts w:ascii="Times New Roman" w:hAnsi="Times New Roman"/>
          <w:b/>
          <w:bCs/>
          <w:sz w:val="22"/>
          <w:szCs w:val="22"/>
        </w:rPr>
        <w:t>Учебно</w:t>
      </w:r>
      <w:proofErr w:type="spellEnd"/>
      <w:r w:rsidRPr="0013198A">
        <w:rPr>
          <w:rFonts w:ascii="Times New Roman" w:hAnsi="Times New Roman"/>
          <w:b/>
          <w:bCs/>
          <w:sz w:val="22"/>
          <w:szCs w:val="22"/>
        </w:rPr>
        <w:t xml:space="preserve"> -  тематический план</w:t>
      </w:r>
    </w:p>
    <w:tbl>
      <w:tblPr>
        <w:tblW w:w="10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1560"/>
        <w:gridCol w:w="1417"/>
        <w:gridCol w:w="992"/>
        <w:gridCol w:w="1134"/>
        <w:gridCol w:w="709"/>
      </w:tblGrid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Тема раздела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Проверочные работы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Практические работы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Проекты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Экскурсии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тесты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Где мы живем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Природа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20ч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Жизнь города и села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9ч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Здоровье и безопасность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9ч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Общение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7ч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675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FE2006" w:rsidRPr="0013198A" w:rsidRDefault="00FE2006" w:rsidP="00AE58E5">
            <w:pPr>
              <w:tabs>
                <w:tab w:val="left" w:pos="595"/>
              </w:tabs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Путешествия 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3936" w:type="dxa"/>
            <w:gridSpan w:val="2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FE2006" w:rsidRPr="0013198A" w:rsidRDefault="00FE2006" w:rsidP="003E2304">
            <w:pPr>
              <w:tabs>
                <w:tab w:val="left" w:pos="59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68ч</w:t>
            </w:r>
          </w:p>
        </w:tc>
        <w:tc>
          <w:tcPr>
            <w:tcW w:w="1560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E2006" w:rsidRPr="0013198A" w:rsidRDefault="00FE2006" w:rsidP="00AE58E5">
            <w:pPr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:rsidR="00FE2006" w:rsidRPr="0013198A" w:rsidRDefault="00FE2006" w:rsidP="003E230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lastRenderedPageBreak/>
        <w:t xml:space="preserve">Требования к уровню подготовки </w:t>
      </w:r>
      <w:proofErr w:type="gramStart"/>
      <w:r w:rsidRPr="0013198A">
        <w:rPr>
          <w:rFonts w:ascii="Times New Roman" w:hAnsi="Times New Roman"/>
          <w:b/>
          <w:bCs/>
          <w:sz w:val="22"/>
          <w:szCs w:val="22"/>
        </w:rPr>
        <w:t>обучающихся</w:t>
      </w:r>
      <w:proofErr w:type="gramEnd"/>
      <w:r w:rsidRPr="0013198A">
        <w:rPr>
          <w:rFonts w:ascii="Times New Roman" w:hAnsi="Times New Roman"/>
          <w:b/>
          <w:bCs/>
          <w:sz w:val="22"/>
          <w:szCs w:val="22"/>
        </w:rPr>
        <w:t xml:space="preserve"> к концу 2 класса</w:t>
      </w:r>
    </w:p>
    <w:p w:rsidR="00FE2006" w:rsidRPr="0013198A" w:rsidRDefault="00FE2006" w:rsidP="00390144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Учащиеся должны знать: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неживая и живая природа; растения дикорастущие и культурные; деревья, кустарники, травы;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животные дикие и домашние; насекомые, рыбы, птицы, звери;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признаки времен года;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некоторые охраняемые растения и животные своей местности;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поведения в природе;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>основные сведения о своем городе (селе); домашний адрес; виды транспорта;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 наиболее распространенные профессии;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строение тела человека; правила личной гигиены; правила безопасного поведения на улице, в быту, на воде, при контактах с людьми;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имена и отчества родителей;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формы приветствия, просьбы, благодарности, извинения, прощания; культура поведения в общественных местах;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правила безопасности движения (в частности, касающейся пешеходов и пассажиров транспортных средств);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стороны горизонта; устройство и назначение компаса;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формы земной поверхности: равнины и горы;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основные виды естественных водоемов; части реки;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названия нашей страны и ее столицы, некоторых других городов России; </w:t>
      </w:r>
    </w:p>
    <w:p w:rsidR="00FE2006" w:rsidRPr="0013198A" w:rsidRDefault="00FE2006" w:rsidP="003E2304">
      <w:pPr>
        <w:pStyle w:val="Default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названия нескольких стран мира; государственные символы России.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Учащиеся должны уметь: 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>различать объекты природы и предметы, созданные человеком, объекты неживой и живой природы;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различать изученные группы растений и животных; 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распознавать изученные растения, животных (по нескольку представителей каждой группы); </w:t>
      </w:r>
    </w:p>
    <w:p w:rsidR="00FE2006" w:rsidRPr="0013198A" w:rsidRDefault="00FE2006" w:rsidP="00470EDE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вести наблюдения в природе под руководством учителя, воспитателя группы продленного дня; выполнять правила поведения в природе;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соблюдать правила безопасности движения (в частности, касающейся пешеходов и пассажиров транспортных средств);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выполнять правила личной гигиены и безопасного поведения на улице и в быту;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использовать основные формы приветствия, просьбы и т. д. в отношениях с другими людьми; </w:t>
      </w:r>
    </w:p>
    <w:p w:rsidR="00FE2006" w:rsidRPr="0013198A" w:rsidRDefault="00FE2006" w:rsidP="00F13DE3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выполнять правила поведения в общественных местах;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определять основные стороны горизонта с помощью компаса; </w:t>
      </w:r>
    </w:p>
    <w:p w:rsidR="00FE2006" w:rsidRPr="0013198A" w:rsidRDefault="00FE2006" w:rsidP="003E2304">
      <w:pPr>
        <w:pStyle w:val="Default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приводить примеры достопримечательностей родного края, Москвы, Санкт-Петербурга.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390144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>Критерии и нормы оценки знаний, умений и навыков учащихся.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"5"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он осознанно и логично излагает учебный материал, используя свои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</w:t>
      </w:r>
    </w:p>
    <w:p w:rsidR="00FE2006" w:rsidRPr="0013198A" w:rsidRDefault="00FE2006" w:rsidP="00D419A4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"4"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его ответ в основном соответствует требованиям, установленным </w:t>
      </w:r>
      <w:proofErr w:type="gramStart"/>
      <w:r w:rsidRPr="0013198A">
        <w:rPr>
          <w:rFonts w:ascii="Times New Roman" w:hAnsi="Times New Roman"/>
          <w:sz w:val="22"/>
          <w:szCs w:val="22"/>
        </w:rPr>
        <w:t>для</w:t>
      </w:r>
      <w:proofErr w:type="gramEnd"/>
      <w:r w:rsidRPr="0013198A">
        <w:rPr>
          <w:rFonts w:ascii="Times New Roman" w:hAnsi="Times New Roman"/>
          <w:sz w:val="22"/>
          <w:szCs w:val="22"/>
        </w:rPr>
        <w:t xml:space="preserve">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оценки"5", но ученик допускает отдельные неточности в изложении </w:t>
      </w:r>
      <w:proofErr w:type="gramStart"/>
      <w:r w:rsidRPr="0013198A">
        <w:rPr>
          <w:rFonts w:ascii="Times New Roman" w:hAnsi="Times New Roman"/>
          <w:sz w:val="22"/>
          <w:szCs w:val="22"/>
        </w:rPr>
        <w:t>фактическою</w:t>
      </w:r>
      <w:proofErr w:type="gramEnd"/>
      <w:r w:rsidRPr="0013198A">
        <w:rPr>
          <w:rFonts w:ascii="Times New Roman" w:hAnsi="Times New Roman"/>
          <w:sz w:val="22"/>
          <w:szCs w:val="22"/>
        </w:rPr>
        <w:t xml:space="preserve"> материала, в использовании отдельных практических работ. Все эти недочеты ученик легко исправляет сам при указании на них учителем. </w:t>
      </w:r>
    </w:p>
    <w:p w:rsidR="00FE2006" w:rsidRPr="0013198A" w:rsidRDefault="00FE2006" w:rsidP="00870CC3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"3"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он усвоил основное содержание учебного материала, но допускает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lastRenderedPageBreak/>
        <w:t xml:space="preserve">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 </w:t>
      </w:r>
    </w:p>
    <w:p w:rsidR="00FE2006" w:rsidRPr="0013198A" w:rsidRDefault="00FE2006" w:rsidP="00870CC3">
      <w:pPr>
        <w:pStyle w:val="Default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b/>
          <w:bCs/>
          <w:sz w:val="22"/>
          <w:szCs w:val="22"/>
        </w:rPr>
        <w:t xml:space="preserve">Оценка "2" </w:t>
      </w:r>
      <w:r w:rsidRPr="0013198A">
        <w:rPr>
          <w:rFonts w:ascii="Times New Roman" w:hAnsi="Times New Roman"/>
          <w:sz w:val="22"/>
          <w:szCs w:val="22"/>
        </w:rPr>
        <w:t xml:space="preserve">ставится ученику, если он обнаруживает незнание большей части программного материала, не </w:t>
      </w:r>
    </w:p>
    <w:p w:rsidR="00FE2006" w:rsidRPr="0013198A" w:rsidRDefault="00FE2006" w:rsidP="003E2304">
      <w:pPr>
        <w:pStyle w:val="Default"/>
        <w:ind w:left="708"/>
        <w:rPr>
          <w:rFonts w:ascii="Times New Roman" w:hAnsi="Times New Roman"/>
          <w:sz w:val="22"/>
          <w:szCs w:val="22"/>
        </w:rPr>
      </w:pPr>
      <w:r w:rsidRPr="0013198A">
        <w:rPr>
          <w:rFonts w:ascii="Times New Roman" w:hAnsi="Times New Roman"/>
          <w:sz w:val="22"/>
          <w:szCs w:val="22"/>
        </w:rPr>
        <w:t xml:space="preserve">справляется с выполнением практических работ даже с помощью учителя. </w:t>
      </w:r>
    </w:p>
    <w:p w:rsidR="00FE2006" w:rsidRPr="0013198A" w:rsidRDefault="00FE2006" w:rsidP="00C259AA">
      <w:pPr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35207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 xml:space="preserve">6.  Календарно – тематическое планирование </w:t>
      </w:r>
    </w:p>
    <w:p w:rsidR="00FE2006" w:rsidRPr="0013198A" w:rsidRDefault="00FE2006" w:rsidP="0035207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1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9"/>
        <w:gridCol w:w="4960"/>
        <w:gridCol w:w="1753"/>
        <w:gridCol w:w="800"/>
        <w:gridCol w:w="22"/>
      </w:tblGrid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pStyle w:val="c8"/>
              <w:ind w:right="291" w:firstLine="142"/>
              <w:jc w:val="center"/>
              <w:rPr>
                <w:rFonts w:ascii="Times New Roman" w:hAnsi="Times New Roman"/>
                <w:color w:val="000000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pStyle w:val="c8"/>
              <w:ind w:firstLine="568"/>
              <w:rPr>
                <w:rFonts w:ascii="Times New Roman" w:hAnsi="Times New Roman"/>
                <w:color w:val="000000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snapToGrid w:val="0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c8"/>
              <w:spacing w:before="0" w:after="0" w:line="360" w:lineRule="auto"/>
              <w:ind w:firstLine="35"/>
              <w:rPr>
                <w:rFonts w:ascii="Times New Roman" w:hAnsi="Times New Roman"/>
                <w:color w:val="000000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Виды контроля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pStyle w:val="c8"/>
              <w:spacing w:before="0" w:after="0"/>
              <w:rPr>
                <w:rFonts w:ascii="Times New Roman" w:hAnsi="Times New Roman"/>
                <w:color w:val="000000"/>
              </w:rPr>
            </w:pPr>
            <w:r w:rsidRPr="0013198A"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pStyle w:val="c8"/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98A">
              <w:rPr>
                <w:rFonts w:ascii="Times New Roman" w:hAnsi="Times New Roman"/>
                <w:b/>
                <w:bCs/>
                <w:sz w:val="22"/>
                <w:szCs w:val="22"/>
              </w:rPr>
              <w:t>Где мы живем. 4  часа.</w:t>
            </w: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2006" w:rsidRPr="0013198A" w:rsidRDefault="00FE2006" w:rsidP="0035207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Вводный инструктаж по ТБ и ПБ № 29, № 1. </w:t>
            </w:r>
          </w:p>
          <w:p w:rsidR="00FE2006" w:rsidRPr="0013198A" w:rsidRDefault="00FE2006" w:rsidP="0035207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Где мы живём. Родная страна 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-различие государственных символов России;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-различие национальных языков и государственный язык России;</w:t>
            </w:r>
          </w:p>
        </w:tc>
        <w:tc>
          <w:tcPr>
            <w:tcW w:w="1753" w:type="dxa"/>
          </w:tcPr>
          <w:p w:rsidR="00FE2006" w:rsidRPr="0013198A" w:rsidRDefault="00FE2006" w:rsidP="00BA2F15">
            <w:pPr>
              <w:pStyle w:val="11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E2006" w:rsidRPr="0013198A" w:rsidRDefault="00FE2006" w:rsidP="0035207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Город и село. Проект «Родное село» 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 сравнение города и села;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-беседа о своём доме по плану;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-распределение обязанностей по выполнению проекта;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-сбор информации о выдающихся земляках;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Природа и рукотворный мир.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-различие объектов природы и предметов рукотворного мира;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-работа в паре и группе;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 xml:space="preserve">Текущий </w:t>
            </w:r>
          </w:p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  <w:trHeight w:val="567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 по разделу «Где мы живём» Проверочная работа № 1. Тест 1.</w:t>
            </w:r>
          </w:p>
        </w:tc>
        <w:tc>
          <w:tcPr>
            <w:tcW w:w="4960" w:type="dxa"/>
          </w:tcPr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Проверка зна</w:t>
            </w:r>
            <w:r w:rsidRPr="0013198A">
              <w:rPr>
                <w:rFonts w:ascii="Times New Roman" w:hAnsi="Times New Roman"/>
                <w:sz w:val="22"/>
                <w:szCs w:val="22"/>
              </w:rPr>
              <w:softHyphen/>
              <w:t xml:space="preserve">ний и умений. 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 xml:space="preserve">Формирование адекватной оценки своих достижений. </w:t>
            </w:r>
          </w:p>
          <w:p w:rsidR="00FE2006" w:rsidRPr="0013198A" w:rsidRDefault="00FE2006" w:rsidP="00E053DB">
            <w:pPr>
              <w:pStyle w:val="11"/>
              <w:spacing w:after="0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>Выполнение тестовых зада</w:t>
            </w:r>
            <w:r w:rsidRPr="0013198A">
              <w:rPr>
                <w:rFonts w:ascii="Times New Roman" w:hAnsi="Times New Roman"/>
                <w:sz w:val="22"/>
                <w:szCs w:val="22"/>
              </w:rPr>
              <w:softHyphen/>
              <w:t>ний учебника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</w:rPr>
            </w:pPr>
            <w:r w:rsidRPr="0013198A">
              <w:rPr>
                <w:rFonts w:ascii="Times New Roman" w:hAnsi="Times New Roman"/>
                <w:sz w:val="22"/>
                <w:szCs w:val="22"/>
              </w:rPr>
              <w:t xml:space="preserve">Текущий </w:t>
            </w:r>
          </w:p>
          <w:p w:rsidR="00FE2006" w:rsidRPr="0013198A" w:rsidRDefault="00FE2006" w:rsidP="00E053DB">
            <w:pPr>
              <w:pStyle w:val="11"/>
              <w:jc w:val="left"/>
              <w:rPr>
                <w:rFonts w:ascii="Times New Roman" w:hAnsi="Times New Roman"/>
              </w:rPr>
            </w:pPr>
            <w:proofErr w:type="gramStart"/>
            <w:r w:rsidRPr="0013198A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Природа. 20 часов. 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Неживая и живая природа 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-классификация объектов природы по существенным признакам;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объектов неживой и живой природы;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-установление связи м/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живой и неживой природой;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Явления природы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1.Знакомство с устройством термометра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различие объектов и явлений природы;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явлений неживой и живой природы, сезонных явлений;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(по наблюдениям) о сезонных явлениях в жизни дерева.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ИО 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Что та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погода?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и описание состояний погоды за окном класса;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погодных явлений;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осени. Неживая природа осенью. Экскурсия № 1.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Инструктаж по ТБ во время экскурсии.</w:t>
            </w:r>
          </w:p>
        </w:tc>
        <w:tc>
          <w:tcPr>
            <w:tcW w:w="4960" w:type="dxa"/>
            <w:vMerge w:val="restart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изменений в неживой и живой природе, установление взаимозависимости м/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ними;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об осенних явлениях в неживой и живой природе родного края (на основе наблюдений);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-сопоставление картин осени на иллюстрациях учебника с теми наблюдениями, которые были сделаны во время экскурсии;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 гости к осени. Живая природа осенью.</w:t>
            </w:r>
          </w:p>
        </w:tc>
        <w:tc>
          <w:tcPr>
            <w:tcW w:w="4960" w:type="dxa"/>
            <w:vMerge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Звёзд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не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бо. 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нахождение на рисунке знакомых созвездий;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созвездия Орион, Лебедь, Кассиопея;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Загля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нем в кладовые земли.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№ 2.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Знакомство с горными породами.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рактическая работа: исследование с помощью лупы состава гранита, рассматривание образцов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полевого шпата, кварца и слюды;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 воздух.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значении для растений, животных и человека;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 неба за окном и беседа о нём, пользуясь освоенными средствами выразительности;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 воду…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значении воды для растений, животных и человека;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Какие бывают расте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-установление по схеме различий между группами растений;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деревьев, кустарников, трав своего края;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Какие бывают животные.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 знакомство с разнообразием животных,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животных, выявление зависимости строения тела животного от его образа жизни.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Невидимые нити.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установление взаимосвязи в природе;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изучаемых взаимосвязей;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-выявление роли человека в сохранении или нарушении этих взаимосвязей;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достижений.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Дикорастущие и культурные расте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дикорастущих и культурных растений;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-осуществление контроля и коррекции;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-классификация культурных растений по определённым признакам;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информации о растениях;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материалов книги «Великан на поляне».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Дикие и домашние животные.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сравнение диких и домашних животных;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диких и домашних животных, моделирование значения домашних животных для человека;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значении домашних животных и уходе за ними.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Комнатные расте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ния.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3. Уход за комнатными растениями.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узнавание комнатных растений на рисунках, осуществление самопроверки;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с помощью атласа-определителя комнатных растений своего класса;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роли комнатных растений для физического и психического здоровья человека.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Животные жи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уголка.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животных живого уголка и уходе за ними; о своём отношении к животным живого уголка, объяснение их роли в создании благоприятной психологической атмосферы;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-осваивание приёмов содержания животных живого уголка в соответствии с инструкциями.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 кошек и собак.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определение пород кошек и собак;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роли кошки и собаки в хозяйстве человека и создании благоприятной психологической атмосферы в доме;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-объяснение необходимости ответственного отношения к домашнему питомцу.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Красная книга.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выявление причин исчезновения изучаемых растений и животных;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мер по их охране;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-использование текстов учебника для подготовки собственного рассказа о Красной книге;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-подготовка с помощью дополнительной литературы, Интернета сообщения о растении или животном из Красной книги России (по своему выбору).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Будь природе другом.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«Крас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ная кни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га, или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озь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мем под защиту»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анализ факторов, угрожающих живой природе, беседа о них;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 Правилами друзей природы и экологическими знаками;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-предложение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аналогичны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правил;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-распределение обязанностей по выполнению проекта;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-извлечение информации из различных источников;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собственной Красной книги;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-презентация Красной книги.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119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достижения. 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2 по теме «Природа» 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Тест 2.</w:t>
            </w:r>
          </w:p>
        </w:tc>
        <w:tc>
          <w:tcPr>
            <w:tcW w:w="4960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к природе;</w:t>
            </w:r>
          </w:p>
          <w:p w:rsidR="00FE2006" w:rsidRPr="0013198A" w:rsidRDefault="00FE2006" w:rsidP="00BA323B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баллами.</w:t>
            </w:r>
          </w:p>
        </w:tc>
        <w:tc>
          <w:tcPr>
            <w:tcW w:w="1753" w:type="dxa"/>
          </w:tcPr>
          <w:p w:rsidR="00FE2006" w:rsidRPr="0013198A" w:rsidRDefault="00FE2006" w:rsidP="00BA323B">
            <w:pPr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proofErr w:type="gramStart"/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Жизнь города и села. 9 часов.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экономика? 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об отраслях экономики по предложенному плану;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взаимосвязи отраслей экономики при производстве определённых продуктов;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взаимосвязи отраслей экономики самостоятельно предложенным способом;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-извлечение из различных источников сведения об экономике и важнейших предприятиях региона 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Из чего что сделано?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классификация предметов по характеру материала;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-прослеживание производственных цепочек, моделирование их;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примеров использования природных материалов для производства изделий.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 построить новый дом?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строительстве городского и сельского домов (по своим наблюдениям);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технологии возведения многоэтажного городского дома и одноэтажного сельского;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 о строительных объектах в своём селе;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Какой бывает транс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порт?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классификация сре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дств тр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анспорта;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-узнавание транспорта служб экстренного вызова;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-запоминание номеров телефонов экстренного вызова 01, 02, 03.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Культу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ра и образование. 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различие учреждения культуры и образования;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-приведение  примеров учреждений культуры и образования, в том числе в своём регионе;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Все профессии важны.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«Профессии»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труде людей известных детям профессий, о профессиях своих родителей и старших членов семьи;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названий профессий по характеру деятельности;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роли людей различных профессий в нашей жизни;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выводов;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-распределение обязанностей по подготовке проекта;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зиме. Неживая природа зимой. Экскурсия № 2. 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ТБ во время экскурсии. 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наблюдение над зимними погодными явлениями;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-исследование пласта снега, чтобы пронаблюдать его состояние в зависимости от чередования оттепелей, снегопадов и морозов;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-распознавание осыпавшихся на снег плодов и семена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растений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 следы животных;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-наблюдение за поведением зимующих птиц.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 гости к зиме. Живая природа зимой.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обобщение наблюдений над зимними природными явлениями, проведёнными во время экскурсий;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безопасного поведения на улице зимой;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наблюдения в природе и фиксирование их в «Научном дневнике».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119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достижения. 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Проверочная работа № 3. по теме «Жизнь города и села»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Тест 3.Презентация проектов. «Вот моя деревня», «Красная книга», Профессии».</w:t>
            </w:r>
          </w:p>
        </w:tc>
        <w:tc>
          <w:tcPr>
            <w:tcW w:w="4960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к природе;</w:t>
            </w:r>
          </w:p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баллами.</w:t>
            </w:r>
          </w:p>
        </w:tc>
        <w:tc>
          <w:tcPr>
            <w:tcW w:w="1753" w:type="dxa"/>
          </w:tcPr>
          <w:p w:rsidR="00FE2006" w:rsidRPr="0013198A" w:rsidRDefault="00FE2006" w:rsidP="0081222A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Здоровье и безопасность. 9часов.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Строение 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человека.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название и показ внешних частей тела человека;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на муляже положения внутренних органов человека;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внутреннего строения тела человека.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Если хочешь быть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здоров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4 Составление своего режима дня.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режиме дня;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рационального режима дня школьника;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сбалансированного питания школьника;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продуктов растительного и животного происхождения;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личной гигиены и соблюдение их.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Бере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гись автомобиля!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моделирование  сигналов светофора;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-характеристика своих действий как пешехода при различных сигналах;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-различие дорожных знаков;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 правил движения по загородной дороге.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Школа пешехода.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5 Отработка правил перехода улицы.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 правил безопасности на основе прочитанных рассказов;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 соблюдение  изученных правил безопасности под руководством учителя 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Домашние опасности.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объяснение  потенциальной опасности бытовых предметов и ситуаций;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безопасного поведения в быту;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-узнавание правил по предложенным в учебнике знакам;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-сравнение своих знаков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представленными в учебнике.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Пожар!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6. Отработка действий при сигнале «Внимание всем!»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характеристика пожароопасных предметов;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-запоминание правил предупреждения пожара;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вызова пожарной охраны по обычному и мобильному телефону;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назначении предметов противопожарной безопасности;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в Интернете информацию о работе пожарных, подготовка сообщения.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На воде и в лесу.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характеристика потенциальных опасностей пребывания у воды и в лесу;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-запоминание правил поведения во время купания;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съедобных и ядовитых грибов;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нужной информации в книге «Зелёные страницы»;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-определение с помощью атласа-определителя жалящих насекомых.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СР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Опасные незнакомцы.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характеристика потенциальных опасностей при контактах с незнакомыми людьми;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-предложение и обсуждение вариантов поведения в подобных ситуациях;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звонка по телефону в полицию и МЧС;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моделирование правил поведения в ходе ролевых игр.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тест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Проверочная работа № 4.  по теме «Здоровье и безопасность»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 к природе;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Общение. 7час.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Наша друж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ная се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мья.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по рисункам и фотографиям учебника о семейных взаимоотношениях, о семейной атмосфере, общих занятиях;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понятия «культура общения»;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-обсуждение роли семейных традиций для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укрепления семьи;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ситуации семейного чтения, семейных обедов.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«Моя родослов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ная»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интервьюирование родителей о представителях старшего поколения, их именах, отчествах, фамилиях;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-отбор фотографий из семейного архива;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родословного древа семьи;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-презентация своего проекта.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 школе.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Практическая работа № 7. Отработка основных правил поведения в школе. 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своём школьном коллективе, совместных мероприятиях в классе, школе;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вопроса о культуре общения в школе;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общения с одноклассниками и взрослыми в стенах школы и вне её;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с нравственных позиций формы поведения;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различных ситуаций общения на уроке и переменах.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ла вежливости. 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Творческая работа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 -обсуждение формул вежливости в русском языке и как они применяются в различных ситуациях общения;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привил поведения в общественном транспорте и в общении мальчика с девочкой, мужчины с женщиной;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ситуаций общения в различных ситуациях.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Ты и твои друзья.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8. Отработка основных правил этикета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обсуждение морально-этических аспектов дружбы на примере пословиц народов России;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проблемы подарка в день рождения друга;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правил поведения за столом;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правил этикета в гостях.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ind w:hanging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Мы - зрители и пассажиры.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9 Отработка основных правил этикета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правил поведения в театре (кинотеатре) и формулирование их;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правил поведения в общественном транспорте и формулирование их на основе иллюстраций учебника.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pStyle w:val="af8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5  по теме «Общение»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выполнение тестовых заданий учебника;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-оценивать бережного или потребительского отношения к природе;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-формирование адекватной самооценки в соответствии с набранными баллами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proofErr w:type="gramStart"/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c>
          <w:tcPr>
            <w:tcW w:w="11188" w:type="dxa"/>
            <w:gridSpan w:val="6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Путешествия. 19часов.</w:t>
            </w: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Посмотри во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круг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10 Определение сторон горизонта.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фотографий в учебнике, нахождение линии горизонта;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-различие сторон горизонта, обозначение их на схеме;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текста учебника;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-формулирование вывода о форме Земли.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</w:t>
            </w:r>
            <w:proofErr w:type="spellEnd"/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</w:t>
            </w:r>
          </w:p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Ориентирова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 на местности. 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ориентиров на рисунке учебника, по дороге от дома до школы, в своём селе;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знакомство с устройством компаса и правилами работы с ним;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-осваивание приёмов ориентирования по компасу;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со способами ориентирования по солнцу, по местным природным признакам.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Формы земной поверхности.</w:t>
            </w:r>
          </w:p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Экскурсия № 3. Инструктаж по ТБ.</w:t>
            </w:r>
          </w:p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№ 11. </w:t>
            </w:r>
          </w:p>
        </w:tc>
        <w:tc>
          <w:tcPr>
            <w:tcW w:w="4960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сопоставление фотографий равнин и гор для выявления существенных признаков этих форм земной поверхности;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цветового обозначения равнин и гор на глобусе;</w:t>
            </w:r>
          </w:p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по схемам холма и горы;</w:t>
            </w:r>
          </w:p>
        </w:tc>
        <w:tc>
          <w:tcPr>
            <w:tcW w:w="1753" w:type="dxa"/>
          </w:tcPr>
          <w:p w:rsidR="00FE2006" w:rsidRPr="0013198A" w:rsidRDefault="00FE2006" w:rsidP="002630E1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Ориентирование на местности.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-характеристика поверхности своего края.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Водные богат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различие водоёмов естественного и искусственного происхождения, узнавание их по описанию;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-анализ схемы частей реки;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беседа о водных богатствах своего края;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-обсуждение эстетического воздействие моря на человека;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весне. Неживая природа. Сезонные изменения в природе  </w:t>
            </w:r>
          </w:p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Экскурсия № 4. Инструктаж по ТБ.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аблюдение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формулирование выводов о весенних явлениях природы, воздействии пробуждения природы на человека.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jc w:val="both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 гости к весне. Живая природа.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-беседа о своих весенних наблюдениях в природе родного края;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 изменениями в неживой и живой природе весной;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-моделирование взаимосвязи весенних явлений в неживой и живой природе;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-наблюдение весенних явлений в природе и фиксирование своих наблюдений в рабочей тетради.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УО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Россия на карте. 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12 Основные приёмы чтения карты.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-сравнение изображения России на глобусе и карте;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-соотношение пейзажей России на фотографиях с местоположением их на физической карте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-осваивание приёмов чтения карты;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показ объектов на настенной карте.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работа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Проект «Города России»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распределение обязанностей по выполнению проекта;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в дополнительных источниках сведений об истории и достопримечательностях избранного для исследования города;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-составление презентации своего исследования;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шествие по Моск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ве. 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Москвы на карте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-знакомство с планом Москвы;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-описание достопримечательностей по фотографиям;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-отличие герба Москвы от гербов других городов;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совершение виртуальной экскурсии по Москве с помощью Интернета.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Московский Кремль.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обсуждение значения Московского Кремля для каждого жителя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на фотографии достопримечательностей Кремля;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сведений об истории Кремля, подготовка сообщения.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Город на Неве. 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Санкт-Петербурга на карте России;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-знакомиться с планом Санкт-Петербурга;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-описание достопримечательностей по фотографиям;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-отличие герба Санкт-Петербурга от гербов других городов;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совершение виртуальной экскурсии по Санкт-Петербургу с помощью Интернета.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шествие по пла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нете.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сравнение глобуса и карты мира;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-нахождение, название и показ на глобусе и карте мира океаны и материки;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-соотношение фотографий, сделанных на разных материках, с местоположением этих районов на карте мира.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шествие по материкам.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нахождение материков на карте мира;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-знакомство с особенностями материков с помощью учебника и других источников информации;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подготовка сообщения и выступление с ними перед классом.</w:t>
            </w:r>
          </w:p>
        </w:tc>
        <w:tc>
          <w:tcPr>
            <w:tcW w:w="1753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   ИО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Страны мира. Проект «Страны мира».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сравнение физической и политической карты мира;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-нахождение и показ на политической карте мира территории России и других стран;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определение, каким странам принадлежат представленные флаги;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распределение обязанностей по выполнению проекта;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-подготовка сообщения о выбранных странах;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-подбор фотографий достопримечательностей.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проект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  <w:b/>
                <w:bCs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Комплексная контрольная работа</w:t>
            </w:r>
          </w:p>
        </w:tc>
        <w:tc>
          <w:tcPr>
            <w:tcW w:w="4960" w:type="dxa"/>
            <w:vMerge w:val="restart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заданий на </w:t>
            </w:r>
            <w:proofErr w:type="spell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метапредметность</w:t>
            </w:r>
            <w:proofErr w:type="spellEnd"/>
          </w:p>
        </w:tc>
        <w:tc>
          <w:tcPr>
            <w:tcW w:w="1753" w:type="dxa"/>
            <w:vMerge w:val="restart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Промежуточная аттестация ККР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119" w:type="dxa"/>
          </w:tcPr>
          <w:p w:rsidR="00FE2006" w:rsidRPr="0013198A" w:rsidRDefault="00FE2006" w:rsidP="00E053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Промежуточная аттестация. </w:t>
            </w:r>
          </w:p>
        </w:tc>
        <w:tc>
          <w:tcPr>
            <w:tcW w:w="4960" w:type="dxa"/>
            <w:vMerge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Экскурсия № 5. Впере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ди лето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ТБ 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 подготовка фото-рассказа по темам «Красота лета», «Красота животных».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Текущий ФО</w:t>
            </w:r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006" w:rsidRPr="0013198A">
        <w:trPr>
          <w:gridAfter w:val="1"/>
          <w:wAfter w:w="22" w:type="dxa"/>
        </w:trPr>
        <w:tc>
          <w:tcPr>
            <w:tcW w:w="534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119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 по разделу «Путе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шест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softHyphen/>
              <w:t>вия»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работа № 6. 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проектов </w:t>
            </w: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«Родословная», «Города России», «Страны мира». Обобщающий урок.</w:t>
            </w:r>
          </w:p>
        </w:tc>
        <w:tc>
          <w:tcPr>
            <w:tcW w:w="4960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proofErr w:type="gramStart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ыполнение тестовых заданий учебника;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правильности / неправильности предложенных ответов;</w:t>
            </w:r>
          </w:p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>-оценивание бережного или потребительского отношения к природе;</w:t>
            </w:r>
          </w:p>
        </w:tc>
        <w:tc>
          <w:tcPr>
            <w:tcW w:w="1753" w:type="dxa"/>
          </w:tcPr>
          <w:p w:rsidR="00FE2006" w:rsidRPr="0013198A" w:rsidRDefault="00FE2006" w:rsidP="000118F3">
            <w:pPr>
              <w:rPr>
                <w:rFonts w:ascii="Times New Roman" w:hAnsi="Times New Roman" w:cs="Times New Roman"/>
              </w:rPr>
            </w:pPr>
            <w:r w:rsidRPr="0013198A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proofErr w:type="gramStart"/>
            <w:r w:rsidRPr="001319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00" w:type="dxa"/>
          </w:tcPr>
          <w:p w:rsidR="00FE2006" w:rsidRPr="0013198A" w:rsidRDefault="00FE2006" w:rsidP="00E05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2006" w:rsidRPr="0013198A" w:rsidRDefault="00FE2006" w:rsidP="0035207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E2006" w:rsidRPr="0013198A" w:rsidRDefault="00FE2006" w:rsidP="00C259AA">
      <w:pPr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C259AA">
      <w:pPr>
        <w:rPr>
          <w:rFonts w:ascii="Times New Roman" w:hAnsi="Times New Roman" w:cs="Times New Roman"/>
          <w:sz w:val="22"/>
          <w:szCs w:val="22"/>
        </w:rPr>
        <w:sectPr w:rsidR="00FE2006" w:rsidRPr="0013198A" w:rsidSect="002274E6"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FE2006" w:rsidRPr="0013198A" w:rsidRDefault="00FE2006" w:rsidP="00C259AA">
      <w:pPr>
        <w:pStyle w:val="Default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C259AA">
      <w:pPr>
        <w:pStyle w:val="Default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C259AA">
      <w:pPr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:rsidR="00FE2006" w:rsidRPr="0013198A" w:rsidRDefault="00FE2006" w:rsidP="006103B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 xml:space="preserve">. Описание материально-технического </w:t>
      </w:r>
      <w:proofErr w:type="spellStart"/>
      <w:r w:rsidRPr="0013198A">
        <w:rPr>
          <w:rFonts w:ascii="Times New Roman" w:hAnsi="Times New Roman" w:cs="Times New Roman"/>
          <w:b/>
          <w:bCs/>
          <w:sz w:val="22"/>
          <w:szCs w:val="22"/>
        </w:rPr>
        <w:t>обеспеченияобразовательного</w:t>
      </w:r>
      <w:proofErr w:type="spellEnd"/>
      <w:r w:rsidRPr="0013198A">
        <w:rPr>
          <w:rFonts w:ascii="Times New Roman" w:hAnsi="Times New Roman" w:cs="Times New Roman"/>
          <w:b/>
          <w:bCs/>
          <w:sz w:val="22"/>
          <w:szCs w:val="22"/>
        </w:rPr>
        <w:t xml:space="preserve"> процесса</w:t>
      </w:r>
    </w:p>
    <w:p w:rsidR="00FE2006" w:rsidRPr="0013198A" w:rsidRDefault="00FE2006" w:rsidP="006103B8">
      <w:pPr>
        <w:keepNext/>
        <w:keepLines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1. Учебно-методическое обеспечение:</w:t>
      </w:r>
    </w:p>
    <w:p w:rsidR="00FE2006" w:rsidRPr="0013198A" w:rsidRDefault="00FE2006" w:rsidP="006103B8">
      <w:pPr>
        <w:numPr>
          <w:ilvl w:val="7"/>
          <w:numId w:val="15"/>
        </w:numPr>
        <w:tabs>
          <w:tab w:val="left" w:pos="601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Плешаков, А. А. Окружающий мир. 2 класс: учебник для </w:t>
      </w:r>
      <w:proofErr w:type="spellStart"/>
      <w:r w:rsidRPr="0013198A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13198A">
        <w:rPr>
          <w:rFonts w:ascii="Times New Roman" w:hAnsi="Times New Roman" w:cs="Times New Roman"/>
          <w:sz w:val="22"/>
          <w:szCs w:val="22"/>
        </w:rPr>
        <w:t>. учрежде</w:t>
      </w:r>
      <w:r w:rsidRPr="0013198A">
        <w:rPr>
          <w:rFonts w:ascii="Times New Roman" w:hAnsi="Times New Roman" w:cs="Times New Roman"/>
          <w:sz w:val="22"/>
          <w:szCs w:val="22"/>
        </w:rPr>
        <w:softHyphen/>
        <w:t xml:space="preserve">ний: в 2 ч. / А. А. </w:t>
      </w:r>
    </w:p>
    <w:p w:rsidR="00FE2006" w:rsidRPr="0013198A" w:rsidRDefault="00FE2006" w:rsidP="006103B8">
      <w:pPr>
        <w:tabs>
          <w:tab w:val="left" w:pos="601"/>
        </w:tabs>
        <w:ind w:left="601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Плешаков. - М.: Просвещение, 2013.</w:t>
      </w:r>
    </w:p>
    <w:p w:rsidR="00FE2006" w:rsidRPr="0013198A" w:rsidRDefault="00FE2006" w:rsidP="006103B8">
      <w:pPr>
        <w:numPr>
          <w:ilvl w:val="7"/>
          <w:numId w:val="15"/>
        </w:numPr>
        <w:tabs>
          <w:tab w:val="left" w:pos="61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Плешаков, А. А. Окружающий мир. Рабочая тетрадь. 2 класс: пособие для учащих</w:t>
      </w:r>
      <w:r w:rsidRPr="0013198A">
        <w:rPr>
          <w:rFonts w:ascii="Times New Roman" w:hAnsi="Times New Roman" w:cs="Times New Roman"/>
          <w:sz w:val="22"/>
          <w:szCs w:val="22"/>
        </w:rPr>
        <w:softHyphen/>
        <w:t xml:space="preserve">ся </w:t>
      </w:r>
      <w:proofErr w:type="spellStart"/>
      <w:r w:rsidRPr="0013198A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1319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E2006" w:rsidRPr="0013198A" w:rsidRDefault="00FE2006" w:rsidP="006103B8">
      <w:pPr>
        <w:tabs>
          <w:tab w:val="left" w:pos="610"/>
        </w:tabs>
        <w:ind w:left="61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учреждений</w:t>
      </w:r>
      <w:proofErr w:type="gramStart"/>
      <w:r w:rsidRPr="0013198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3198A">
        <w:rPr>
          <w:rFonts w:ascii="Times New Roman" w:hAnsi="Times New Roman" w:cs="Times New Roman"/>
          <w:sz w:val="22"/>
          <w:szCs w:val="22"/>
        </w:rPr>
        <w:t xml:space="preserve"> в 2 ч. / А. А. Плешаков. - М.: Просвещение, 2013.</w:t>
      </w:r>
    </w:p>
    <w:p w:rsidR="00FE2006" w:rsidRPr="0013198A" w:rsidRDefault="00FE2006" w:rsidP="006103B8">
      <w:pPr>
        <w:numPr>
          <w:ilvl w:val="7"/>
          <w:numId w:val="15"/>
        </w:numPr>
        <w:tabs>
          <w:tab w:val="left" w:pos="601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Плешаков, А. А. Окружающий мир. 2 класс: Тесты  </w:t>
      </w:r>
      <w:proofErr w:type="spellStart"/>
      <w:r w:rsidRPr="0013198A">
        <w:rPr>
          <w:rFonts w:ascii="Times New Roman" w:hAnsi="Times New Roman" w:cs="Times New Roman"/>
          <w:sz w:val="22"/>
          <w:szCs w:val="22"/>
        </w:rPr>
        <w:t>И.Ф.Яценко</w:t>
      </w:r>
      <w:proofErr w:type="spellEnd"/>
      <w:r w:rsidRPr="0013198A">
        <w:rPr>
          <w:rFonts w:ascii="Times New Roman" w:hAnsi="Times New Roman" w:cs="Times New Roman"/>
          <w:sz w:val="22"/>
          <w:szCs w:val="22"/>
        </w:rPr>
        <w:t xml:space="preserve"> - М.</w:t>
      </w:r>
      <w:proofErr w:type="gramStart"/>
      <w:r w:rsidRPr="0013198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3198A">
        <w:rPr>
          <w:rFonts w:ascii="Times New Roman" w:hAnsi="Times New Roman" w:cs="Times New Roman"/>
          <w:sz w:val="22"/>
          <w:szCs w:val="22"/>
        </w:rPr>
        <w:t xml:space="preserve"> ВАКО, 2013.</w:t>
      </w:r>
    </w:p>
    <w:p w:rsidR="00FE2006" w:rsidRPr="0013198A" w:rsidRDefault="00FE2006" w:rsidP="006103B8">
      <w:pPr>
        <w:keepNext/>
        <w:keepLines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  <w:r w:rsidRPr="0013198A">
        <w:rPr>
          <w:rFonts w:ascii="Times New Roman" w:hAnsi="Times New Roman" w:cs="Times New Roman"/>
          <w:b/>
          <w:bCs/>
          <w:sz w:val="22"/>
          <w:szCs w:val="22"/>
        </w:rPr>
        <w:t>. Интернет-ресурсы:</w:t>
      </w:r>
    </w:p>
    <w:p w:rsidR="00FE2006" w:rsidRPr="0013198A" w:rsidRDefault="00FE2006" w:rsidP="00BA2F15">
      <w:pPr>
        <w:numPr>
          <w:ilvl w:val="7"/>
          <w:numId w:val="15"/>
        </w:numPr>
        <w:tabs>
          <w:tab w:val="left" w:pos="634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Единая коллекция Цифровых Образовательных Ресурсов.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626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Презентация уроков «Начальная школа».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606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Я иду на урок начальной школы (материалы к уроку). </w:t>
      </w:r>
    </w:p>
    <w:p w:rsidR="00FE2006" w:rsidRPr="0013198A" w:rsidRDefault="00FE2006" w:rsidP="00B43C8C">
      <w:pPr>
        <w:numPr>
          <w:ilvl w:val="7"/>
          <w:numId w:val="15"/>
        </w:numPr>
        <w:tabs>
          <w:tab w:val="left" w:pos="630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Презентации уроков «Начальная школа». </w:t>
      </w:r>
    </w:p>
    <w:p w:rsidR="00FE2006" w:rsidRPr="0013198A" w:rsidRDefault="00FE2006" w:rsidP="00B43C8C">
      <w:pPr>
        <w:numPr>
          <w:ilvl w:val="7"/>
          <w:numId w:val="15"/>
        </w:numPr>
        <w:tabs>
          <w:tab w:val="left" w:pos="630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Путеводитель в мире науки для школьников.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630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Википедия, свободная энциклопедия. </w:t>
      </w:r>
    </w:p>
    <w:p w:rsidR="00FE2006" w:rsidRPr="0013198A" w:rsidRDefault="00FE2006" w:rsidP="00BC6B52">
      <w:pPr>
        <w:numPr>
          <w:ilvl w:val="7"/>
          <w:numId w:val="15"/>
        </w:numPr>
        <w:tabs>
          <w:tab w:val="left" w:pos="722"/>
        </w:tabs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Красная Книга Российской Федерации. </w:t>
      </w:r>
    </w:p>
    <w:p w:rsidR="00FE2006" w:rsidRPr="0013198A" w:rsidRDefault="00FE2006" w:rsidP="00622DA9">
      <w:pPr>
        <w:numPr>
          <w:ilvl w:val="7"/>
          <w:numId w:val="15"/>
        </w:numPr>
        <w:tabs>
          <w:tab w:val="left" w:pos="726"/>
        </w:tabs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Природа России - национальный портал. </w:t>
      </w:r>
    </w:p>
    <w:p w:rsidR="00FE2006" w:rsidRPr="0013198A" w:rsidRDefault="00FE2006" w:rsidP="00BA2F15">
      <w:pPr>
        <w:tabs>
          <w:tab w:val="left" w:pos="72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3. Наглядные пособия: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Натуральные живые объекты – комнатные растения.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Гербарии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Глобус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3198A">
        <w:rPr>
          <w:rFonts w:ascii="Times New Roman" w:hAnsi="Times New Roman" w:cs="Times New Roman"/>
          <w:sz w:val="22"/>
          <w:szCs w:val="22"/>
          <w:u w:val="single"/>
        </w:rPr>
        <w:t>Тематические таблицы: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440"/>
        <w:jc w:val="both"/>
        <w:rPr>
          <w:rFonts w:ascii="Times New Roman" w:hAnsi="Times New Roman" w:cs="Times New Roman"/>
          <w:sz w:val="22"/>
          <w:szCs w:val="22"/>
        </w:rPr>
        <w:sectPr w:rsidR="00FE2006" w:rsidRPr="0013198A" w:rsidSect="00C259A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Времена года. Лето. / Сообщества. Водоём.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Времена года. Весна. / Сообщества. Луг.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Времена года. Зима. / Сообщества. Лес.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Времена года. Осень. / Небесные тела.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Круговорот воды в природе / Части тела животных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 xml:space="preserve">Формы земной поверхности/ Неживая и живая природа. 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Природные явления/ Луна</w:t>
      </w:r>
    </w:p>
    <w:p w:rsidR="00FE2006" w:rsidRPr="0013198A" w:rsidRDefault="00FE2006" w:rsidP="00BA2F15">
      <w:pPr>
        <w:pStyle w:val="ParagraphStyle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Природные зоны. Пустыня / грибы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  <w:sectPr w:rsidR="00FE2006" w:rsidRPr="0013198A" w:rsidSect="00BA2F1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3198A">
        <w:rPr>
          <w:rFonts w:ascii="Times New Roman" w:hAnsi="Times New Roman" w:cs="Times New Roman"/>
          <w:sz w:val="22"/>
          <w:szCs w:val="22"/>
          <w:u w:val="single"/>
        </w:rPr>
        <w:lastRenderedPageBreak/>
        <w:t>Дидактические папки: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440"/>
        <w:jc w:val="both"/>
        <w:rPr>
          <w:rFonts w:ascii="Times New Roman" w:hAnsi="Times New Roman" w:cs="Times New Roman"/>
          <w:sz w:val="22"/>
          <w:szCs w:val="22"/>
        </w:rPr>
        <w:sectPr w:rsidR="00FE2006" w:rsidRPr="0013198A" w:rsidSect="00C259A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Перелётные 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Домашние 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Хищные 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Живой уголок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Жители океана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Животный мир Австралии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Обитатели Арктики и Антарктиды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Животные Африки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Дикие животные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Домашние животные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Пресмыкающиеся и земноводные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Насекомые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Птицы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Деревья и листья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Овощи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Фрукты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Садовые ягоды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Лесные ягоды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Садовые цветы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Полевые цветы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Растения водоёмов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Комнатные растения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Съедобные грибы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Ядовитые грибы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Наш дом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Бытовая техника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Мебель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Игрушки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Летние виды спорта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Зимние виды спорта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Москва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Народное творчество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Весна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Зима</w:t>
      </w:r>
    </w:p>
    <w:p w:rsidR="00FE2006" w:rsidRPr="0013198A" w:rsidRDefault="00FE2006" w:rsidP="00BA2F15">
      <w:pPr>
        <w:pStyle w:val="ParagraphStyle"/>
        <w:numPr>
          <w:ilvl w:val="0"/>
          <w:numId w:val="20"/>
        </w:numPr>
        <w:ind w:left="1776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Лето</w:t>
      </w: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  <w:sectPr w:rsidR="00FE2006" w:rsidRPr="0013198A" w:rsidSect="00BA2F15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381"/>
        </w:sectPr>
      </w:pPr>
    </w:p>
    <w:p w:rsidR="00FE2006" w:rsidRPr="0013198A" w:rsidRDefault="00FE2006" w:rsidP="00BA2F15">
      <w:pPr>
        <w:pStyle w:val="ParagraphStyle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lastRenderedPageBreak/>
        <w:t>Географические и исторические карты:</w:t>
      </w:r>
    </w:p>
    <w:p w:rsidR="00FE2006" w:rsidRPr="0013198A" w:rsidRDefault="00FE2006" w:rsidP="00BA2F15">
      <w:pPr>
        <w:pStyle w:val="ParagraphStyle"/>
        <w:numPr>
          <w:ilvl w:val="0"/>
          <w:numId w:val="18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Физическая карта России</w:t>
      </w:r>
    </w:p>
    <w:p w:rsidR="00FE2006" w:rsidRPr="0013198A" w:rsidRDefault="00FE2006" w:rsidP="00BA2F15">
      <w:pPr>
        <w:pStyle w:val="ParagraphStyle"/>
        <w:numPr>
          <w:ilvl w:val="0"/>
          <w:numId w:val="18"/>
        </w:numPr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Физическая карта полушарий</w:t>
      </w:r>
    </w:p>
    <w:p w:rsidR="00FE2006" w:rsidRPr="0013198A" w:rsidRDefault="00FE2006" w:rsidP="00BA2F15">
      <w:pPr>
        <w:pStyle w:val="ParagraphStyl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4.  Технические средства обучения.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3198A">
        <w:rPr>
          <w:rFonts w:ascii="Times New Roman" w:hAnsi="Times New Roman" w:cs="Times New Roman"/>
          <w:sz w:val="22"/>
          <w:szCs w:val="22"/>
        </w:rPr>
        <w:t>Компьютер.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Проектор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Принтер</w:t>
      </w:r>
    </w:p>
    <w:p w:rsidR="00FE2006" w:rsidRPr="0013198A" w:rsidRDefault="00FE2006" w:rsidP="00BA2F15">
      <w:pPr>
        <w:pStyle w:val="ParagraphStyle"/>
        <w:numPr>
          <w:ilvl w:val="0"/>
          <w:numId w:val="17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Интерактивная доска</w:t>
      </w:r>
    </w:p>
    <w:p w:rsidR="00FE2006" w:rsidRPr="0013198A" w:rsidRDefault="00FE2006" w:rsidP="00BA2F15">
      <w:pPr>
        <w:pStyle w:val="ParagraphStyl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3198A">
        <w:rPr>
          <w:rFonts w:ascii="Times New Roman" w:hAnsi="Times New Roman" w:cs="Times New Roman"/>
          <w:b/>
          <w:bCs/>
          <w:sz w:val="22"/>
          <w:szCs w:val="22"/>
        </w:rPr>
        <w:t>5. Учебно-практическое оборудование.</w:t>
      </w:r>
    </w:p>
    <w:p w:rsidR="00FE2006" w:rsidRPr="0013198A" w:rsidRDefault="00FE2006" w:rsidP="00BA2F15">
      <w:pPr>
        <w:pStyle w:val="ParagraphStyle"/>
        <w:ind w:left="72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3198A">
        <w:rPr>
          <w:rFonts w:ascii="Times New Roman" w:hAnsi="Times New Roman" w:cs="Times New Roman"/>
          <w:sz w:val="22"/>
          <w:szCs w:val="22"/>
        </w:rPr>
        <w:t>Классная доска с магнитной поверхностью и набором приспособлений для крепления таблиц, схем.</w:t>
      </w:r>
    </w:p>
    <w:p w:rsidR="00FE2006" w:rsidRPr="0013198A" w:rsidRDefault="00FE2006" w:rsidP="00BA2F15">
      <w:pPr>
        <w:tabs>
          <w:tab w:val="left" w:pos="595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BA2F15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FE2006" w:rsidRPr="0013198A" w:rsidRDefault="00FE2006" w:rsidP="00BA2F15">
      <w:pPr>
        <w:pStyle w:val="Default"/>
        <w:ind w:left="720"/>
        <w:rPr>
          <w:rFonts w:ascii="Times New Roman" w:hAnsi="Times New Roman"/>
          <w:sz w:val="22"/>
          <w:szCs w:val="22"/>
        </w:rPr>
      </w:pPr>
    </w:p>
    <w:p w:rsidR="00FE2006" w:rsidRPr="0013198A" w:rsidRDefault="00FE2006" w:rsidP="00BA2F15">
      <w:pPr>
        <w:pStyle w:val="Default"/>
        <w:ind w:left="720"/>
        <w:rPr>
          <w:rFonts w:ascii="Times New Roman" w:hAnsi="Times New Roman"/>
          <w:sz w:val="22"/>
          <w:szCs w:val="22"/>
        </w:rPr>
      </w:pPr>
    </w:p>
    <w:sectPr w:rsidR="00FE2006" w:rsidRPr="0013198A" w:rsidSect="00C259AA">
      <w:type w:val="continuous"/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06" w:rsidRDefault="00FE2006" w:rsidP="00AE58E5">
      <w:r>
        <w:separator/>
      </w:r>
    </w:p>
  </w:endnote>
  <w:endnote w:type="continuationSeparator" w:id="0">
    <w:p w:rsidR="00FE2006" w:rsidRDefault="00FE2006" w:rsidP="00AE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06" w:rsidRDefault="001319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1D2">
      <w:rPr>
        <w:noProof/>
      </w:rPr>
      <w:t>3</w:t>
    </w:r>
    <w:r>
      <w:rPr>
        <w:noProof/>
      </w:rPr>
      <w:fldChar w:fldCharType="end"/>
    </w:r>
  </w:p>
  <w:p w:rsidR="00FE2006" w:rsidRDefault="00FE20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06" w:rsidRDefault="00FE2006" w:rsidP="00AE58E5">
      <w:r>
        <w:separator/>
      </w:r>
    </w:p>
  </w:footnote>
  <w:footnote w:type="continuationSeparator" w:id="0">
    <w:p w:rsidR="00FE2006" w:rsidRDefault="00FE2006" w:rsidP="00AE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BF4A0"/>
    <w:multiLevelType w:val="hybridMultilevel"/>
    <w:tmpl w:val="9E11A4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DA32B0"/>
    <w:multiLevelType w:val="hybridMultilevel"/>
    <w:tmpl w:val="661635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73A516"/>
    <w:multiLevelType w:val="hybridMultilevel"/>
    <w:tmpl w:val="AB76E7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9D8EDD4"/>
    <w:multiLevelType w:val="hybridMultilevel"/>
    <w:tmpl w:val="0F5B7E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2DF3E63"/>
    <w:multiLevelType w:val="hybridMultilevel"/>
    <w:tmpl w:val="3925BB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1F15E3"/>
    <w:multiLevelType w:val="hybridMultilevel"/>
    <w:tmpl w:val="982B0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39F524"/>
    <w:multiLevelType w:val="hybridMultilevel"/>
    <w:tmpl w:val="97F151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AC55B9E"/>
    <w:multiLevelType w:val="hybridMultilevel"/>
    <w:tmpl w:val="4E5BC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1"/>
    <w:multiLevelType w:val="multilevel"/>
    <w:tmpl w:val="5F74779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0974B96"/>
    <w:multiLevelType w:val="hybridMultilevel"/>
    <w:tmpl w:val="3E2EBA5C"/>
    <w:lvl w:ilvl="0" w:tplc="F85477F2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A307FF"/>
    <w:multiLevelType w:val="hybridMultilevel"/>
    <w:tmpl w:val="C662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CE4742"/>
    <w:multiLevelType w:val="hybridMultilevel"/>
    <w:tmpl w:val="C2312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D72100"/>
    <w:multiLevelType w:val="hybridMultilevel"/>
    <w:tmpl w:val="855CB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150D485E"/>
    <w:multiLevelType w:val="hybridMultilevel"/>
    <w:tmpl w:val="1DE091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EE3875"/>
    <w:multiLevelType w:val="hybridMultilevel"/>
    <w:tmpl w:val="4D8E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8EC42C2"/>
    <w:multiLevelType w:val="hybridMultilevel"/>
    <w:tmpl w:val="BFF8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BE42225"/>
    <w:multiLevelType w:val="hybridMultilevel"/>
    <w:tmpl w:val="48C04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06E63A1"/>
    <w:multiLevelType w:val="hybridMultilevel"/>
    <w:tmpl w:val="E1A6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8C82C5C"/>
    <w:multiLevelType w:val="hybridMultilevel"/>
    <w:tmpl w:val="FFA4EBFA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9">
    <w:nsid w:val="2A7E6002"/>
    <w:multiLevelType w:val="hybridMultilevel"/>
    <w:tmpl w:val="0F6A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BE82ACF"/>
    <w:multiLevelType w:val="hybridMultilevel"/>
    <w:tmpl w:val="27FE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A525D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DD5D137"/>
    <w:multiLevelType w:val="hybridMultilevel"/>
    <w:tmpl w:val="7A81DE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2E0782B"/>
    <w:multiLevelType w:val="hybridMultilevel"/>
    <w:tmpl w:val="AB1602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33627C1E"/>
    <w:multiLevelType w:val="hybridMultilevel"/>
    <w:tmpl w:val="ABEC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358E35"/>
    <w:multiLevelType w:val="hybridMultilevel"/>
    <w:tmpl w:val="48C9F6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174E79"/>
    <w:multiLevelType w:val="hybridMultilevel"/>
    <w:tmpl w:val="9312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C2C494"/>
    <w:multiLevelType w:val="hybridMultilevel"/>
    <w:tmpl w:val="1D869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5A52877"/>
    <w:multiLevelType w:val="hybridMultilevel"/>
    <w:tmpl w:val="4FAC1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>
    <w:nsid w:val="68EE4983"/>
    <w:multiLevelType w:val="hybridMultilevel"/>
    <w:tmpl w:val="DE7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69CF1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027CF05"/>
    <w:multiLevelType w:val="hybridMultilevel"/>
    <w:tmpl w:val="50CB91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833201B"/>
    <w:multiLevelType w:val="hybridMultilevel"/>
    <w:tmpl w:val="B53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E08590C"/>
    <w:multiLevelType w:val="hybridMultilevel"/>
    <w:tmpl w:val="D2604F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6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9"/>
  </w:num>
  <w:num w:numId="8">
    <w:abstractNumId w:val="3"/>
  </w:num>
  <w:num w:numId="9">
    <w:abstractNumId w:val="0"/>
  </w:num>
  <w:num w:numId="10">
    <w:abstractNumId w:val="5"/>
  </w:num>
  <w:num w:numId="11">
    <w:abstractNumId w:val="24"/>
  </w:num>
  <w:num w:numId="12">
    <w:abstractNumId w:val="11"/>
  </w:num>
  <w:num w:numId="13">
    <w:abstractNumId w:val="2"/>
  </w:num>
  <w:num w:numId="14">
    <w:abstractNumId w:val="1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3"/>
  </w:num>
  <w:num w:numId="18">
    <w:abstractNumId w:val="16"/>
  </w:num>
  <w:num w:numId="19">
    <w:abstractNumId w:val="31"/>
  </w:num>
  <w:num w:numId="20">
    <w:abstractNumId w:val="18"/>
  </w:num>
  <w:num w:numId="21">
    <w:abstractNumId w:val="10"/>
  </w:num>
  <w:num w:numId="22">
    <w:abstractNumId w:val="23"/>
  </w:num>
  <w:num w:numId="23">
    <w:abstractNumId w:val="12"/>
  </w:num>
  <w:num w:numId="24">
    <w:abstractNumId w:val="14"/>
  </w:num>
  <w:num w:numId="25">
    <w:abstractNumId w:val="17"/>
  </w:num>
  <w:num w:numId="26">
    <w:abstractNumId w:val="9"/>
  </w:num>
  <w:num w:numId="27">
    <w:abstractNumId w:val="28"/>
  </w:num>
  <w:num w:numId="28">
    <w:abstractNumId w:val="25"/>
  </w:num>
  <w:num w:numId="29">
    <w:abstractNumId w:val="20"/>
  </w:num>
  <w:num w:numId="30">
    <w:abstractNumId w:val="19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9A4"/>
    <w:rsid w:val="000118F3"/>
    <w:rsid w:val="000975A6"/>
    <w:rsid w:val="00121761"/>
    <w:rsid w:val="0013198A"/>
    <w:rsid w:val="00181DB7"/>
    <w:rsid w:val="00196C57"/>
    <w:rsid w:val="001E5FD8"/>
    <w:rsid w:val="0021668F"/>
    <w:rsid w:val="002274E6"/>
    <w:rsid w:val="002630E1"/>
    <w:rsid w:val="00263B69"/>
    <w:rsid w:val="002C33E1"/>
    <w:rsid w:val="002C7B9B"/>
    <w:rsid w:val="003333B9"/>
    <w:rsid w:val="00343A0A"/>
    <w:rsid w:val="0035207A"/>
    <w:rsid w:val="00382C87"/>
    <w:rsid w:val="00390144"/>
    <w:rsid w:val="003E2304"/>
    <w:rsid w:val="00406250"/>
    <w:rsid w:val="004069F9"/>
    <w:rsid w:val="00470EDE"/>
    <w:rsid w:val="005B22B0"/>
    <w:rsid w:val="006103B8"/>
    <w:rsid w:val="00622DA9"/>
    <w:rsid w:val="00677206"/>
    <w:rsid w:val="006C52C7"/>
    <w:rsid w:val="007C41EB"/>
    <w:rsid w:val="0081222A"/>
    <w:rsid w:val="00870CC3"/>
    <w:rsid w:val="009101D2"/>
    <w:rsid w:val="00914083"/>
    <w:rsid w:val="0093418C"/>
    <w:rsid w:val="0098729A"/>
    <w:rsid w:val="00A14ED9"/>
    <w:rsid w:val="00A170B6"/>
    <w:rsid w:val="00A2429A"/>
    <w:rsid w:val="00AE58E5"/>
    <w:rsid w:val="00B0229C"/>
    <w:rsid w:val="00B43C8C"/>
    <w:rsid w:val="00B55C85"/>
    <w:rsid w:val="00B85838"/>
    <w:rsid w:val="00BA2F15"/>
    <w:rsid w:val="00BA323B"/>
    <w:rsid w:val="00BC6B52"/>
    <w:rsid w:val="00C07CD0"/>
    <w:rsid w:val="00C10237"/>
    <w:rsid w:val="00C259AA"/>
    <w:rsid w:val="00C8172E"/>
    <w:rsid w:val="00C904E6"/>
    <w:rsid w:val="00D419A4"/>
    <w:rsid w:val="00D77603"/>
    <w:rsid w:val="00D816D6"/>
    <w:rsid w:val="00E053DB"/>
    <w:rsid w:val="00E57887"/>
    <w:rsid w:val="00F13DE3"/>
    <w:rsid w:val="00FB0BCE"/>
    <w:rsid w:val="00FC5F2A"/>
    <w:rsid w:val="00FE130D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AA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9A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259A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59A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5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25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259AA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259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C259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C259AA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25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59A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59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259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59AA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259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259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59AA"/>
    <w:rPr>
      <w:rFonts w:ascii="Cambria" w:hAnsi="Cambria" w:cs="Cambria"/>
    </w:rPr>
  </w:style>
  <w:style w:type="paragraph" w:customStyle="1" w:styleId="Default">
    <w:name w:val="Default"/>
    <w:uiPriority w:val="99"/>
    <w:rsid w:val="00D419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419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3901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AE58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E58E5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AE58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E58E5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C259AA"/>
    <w:pPr>
      <w:ind w:left="720"/>
    </w:pPr>
  </w:style>
  <w:style w:type="paragraph" w:styleId="a9">
    <w:name w:val="Title"/>
    <w:basedOn w:val="a"/>
    <w:next w:val="a"/>
    <w:link w:val="aa"/>
    <w:uiPriority w:val="99"/>
    <w:qFormat/>
    <w:locked/>
    <w:rsid w:val="00C259A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C259AA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99"/>
    <w:qFormat/>
    <w:locked/>
    <w:rsid w:val="00C259A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Подзаголовок Знак"/>
    <w:basedOn w:val="a0"/>
    <w:link w:val="ab"/>
    <w:uiPriority w:val="99"/>
    <w:locked/>
    <w:rsid w:val="00C259AA"/>
    <w:rPr>
      <w:rFonts w:ascii="Cambria" w:hAnsi="Cambria" w:cs="Cambria"/>
      <w:sz w:val="24"/>
      <w:szCs w:val="24"/>
    </w:rPr>
  </w:style>
  <w:style w:type="character" w:styleId="ad">
    <w:name w:val="Strong"/>
    <w:basedOn w:val="a0"/>
    <w:uiPriority w:val="99"/>
    <w:qFormat/>
    <w:locked/>
    <w:rsid w:val="00C259AA"/>
    <w:rPr>
      <w:b/>
      <w:bCs/>
    </w:rPr>
  </w:style>
  <w:style w:type="character" w:styleId="ae">
    <w:name w:val="Emphasis"/>
    <w:basedOn w:val="a0"/>
    <w:uiPriority w:val="99"/>
    <w:qFormat/>
    <w:locked/>
    <w:rsid w:val="00C259AA"/>
    <w:rPr>
      <w:rFonts w:ascii="Calibri" w:hAnsi="Calibri" w:cs="Calibri"/>
      <w:b/>
      <w:bCs/>
      <w:i/>
      <w:iCs/>
    </w:rPr>
  </w:style>
  <w:style w:type="paragraph" w:styleId="af">
    <w:name w:val="No Spacing"/>
    <w:basedOn w:val="a"/>
    <w:uiPriority w:val="99"/>
    <w:qFormat/>
    <w:rsid w:val="00C259AA"/>
  </w:style>
  <w:style w:type="paragraph" w:styleId="21">
    <w:name w:val="Quote"/>
    <w:basedOn w:val="a"/>
    <w:next w:val="a"/>
    <w:link w:val="22"/>
    <w:uiPriority w:val="99"/>
    <w:qFormat/>
    <w:rsid w:val="00C259A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259AA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C259AA"/>
    <w:pPr>
      <w:ind w:left="720" w:right="72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C259AA"/>
    <w:rPr>
      <w:b/>
      <w:bCs/>
      <w:i/>
      <w:iCs/>
      <w:sz w:val="24"/>
      <w:szCs w:val="24"/>
    </w:rPr>
  </w:style>
  <w:style w:type="character" w:styleId="af2">
    <w:name w:val="Subtle Emphasis"/>
    <w:basedOn w:val="a0"/>
    <w:uiPriority w:val="99"/>
    <w:qFormat/>
    <w:rsid w:val="00C259AA"/>
    <w:rPr>
      <w:i/>
      <w:iCs/>
      <w:color w:val="auto"/>
    </w:rPr>
  </w:style>
  <w:style w:type="character" w:styleId="af3">
    <w:name w:val="Intense Emphasis"/>
    <w:basedOn w:val="a0"/>
    <w:uiPriority w:val="99"/>
    <w:qFormat/>
    <w:rsid w:val="00C259AA"/>
    <w:rPr>
      <w:b/>
      <w:bCs/>
      <w:i/>
      <w:iCs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C259AA"/>
    <w:rPr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C259AA"/>
    <w:rPr>
      <w:b/>
      <w:bCs/>
      <w:sz w:val="24"/>
      <w:szCs w:val="24"/>
      <w:u w:val="single"/>
    </w:rPr>
  </w:style>
  <w:style w:type="character" w:styleId="af6">
    <w:name w:val="Book Title"/>
    <w:basedOn w:val="a0"/>
    <w:uiPriority w:val="99"/>
    <w:qFormat/>
    <w:rsid w:val="00C259AA"/>
    <w:rPr>
      <w:rFonts w:ascii="Cambria" w:hAnsi="Cambria" w:cs="Cambria"/>
      <w:b/>
      <w:bCs/>
      <w:i/>
      <w:iCs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C259AA"/>
    <w:pPr>
      <w:outlineLvl w:val="9"/>
    </w:pPr>
  </w:style>
  <w:style w:type="paragraph" w:customStyle="1" w:styleId="11">
    <w:name w:val="Стиль1"/>
    <w:basedOn w:val="ab"/>
    <w:link w:val="12"/>
    <w:uiPriority w:val="99"/>
    <w:rsid w:val="00C259AA"/>
    <w:rPr>
      <w:rFonts w:ascii="Calibri" w:hAnsi="Calibri" w:cs="Times New Roman"/>
    </w:rPr>
  </w:style>
  <w:style w:type="paragraph" w:styleId="61">
    <w:name w:val="toc 6"/>
    <w:basedOn w:val="af"/>
    <w:next w:val="af"/>
    <w:autoRedefine/>
    <w:uiPriority w:val="99"/>
    <w:semiHidden/>
    <w:locked/>
    <w:rsid w:val="00C259AA"/>
    <w:pPr>
      <w:ind w:left="1200"/>
    </w:pPr>
    <w:rPr>
      <w:rFonts w:cs="Times New Roman"/>
    </w:rPr>
  </w:style>
  <w:style w:type="character" w:customStyle="1" w:styleId="12">
    <w:name w:val="Стиль1 Знак"/>
    <w:basedOn w:val="ac"/>
    <w:link w:val="11"/>
    <w:uiPriority w:val="99"/>
    <w:locked/>
    <w:rsid w:val="00C259AA"/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locked/>
    <w:rsid w:val="00C259AA"/>
  </w:style>
  <w:style w:type="paragraph" w:styleId="71">
    <w:name w:val="toc 7"/>
    <w:basedOn w:val="a"/>
    <w:next w:val="a"/>
    <w:autoRedefine/>
    <w:uiPriority w:val="99"/>
    <w:semiHidden/>
    <w:locked/>
    <w:rsid w:val="00C259AA"/>
    <w:pPr>
      <w:ind w:left="1440"/>
    </w:pPr>
  </w:style>
  <w:style w:type="paragraph" w:customStyle="1" w:styleId="c8">
    <w:name w:val="c8"/>
    <w:basedOn w:val="a"/>
    <w:uiPriority w:val="99"/>
    <w:rsid w:val="0035207A"/>
    <w:pPr>
      <w:spacing w:before="100" w:beforeAutospacing="1" w:after="100" w:afterAutospacing="1"/>
    </w:pPr>
    <w:rPr>
      <w:rFonts w:cs="Times New Roman"/>
    </w:rPr>
  </w:style>
  <w:style w:type="paragraph" w:styleId="af8">
    <w:name w:val="Normal (Web)"/>
    <w:basedOn w:val="a"/>
    <w:uiPriority w:val="99"/>
    <w:rsid w:val="002630E1"/>
    <w:pPr>
      <w:spacing w:before="100" w:beforeAutospacing="1" w:after="100" w:afterAutospacing="1"/>
    </w:pPr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3333B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333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6145</Words>
  <Characters>35031</Characters>
  <Application>Microsoft Office Word</Application>
  <DocSecurity>0</DocSecurity>
  <Lines>291</Lines>
  <Paragraphs>82</Paragraphs>
  <ScaleCrop>false</ScaleCrop>
  <Company>Microsoft</Company>
  <LinksUpToDate>false</LinksUpToDate>
  <CharactersWithSpaces>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2018-12-04T13:28:00Z</cp:lastPrinted>
  <dcterms:created xsi:type="dcterms:W3CDTF">2017-08-31T04:25:00Z</dcterms:created>
  <dcterms:modified xsi:type="dcterms:W3CDTF">2019-10-07T16:25:00Z</dcterms:modified>
</cp:coreProperties>
</file>