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C6" w:rsidRPr="00906A1D" w:rsidRDefault="00CE2DC6" w:rsidP="00CE2DC6">
      <w:pPr>
        <w:jc w:val="center"/>
        <w:rPr>
          <w:rFonts w:ascii="Times New Roman" w:hAnsi="Times New Roman"/>
          <w:b/>
          <w:sz w:val="24"/>
          <w:szCs w:val="24"/>
        </w:rPr>
      </w:pPr>
      <w:r w:rsidRPr="00906A1D">
        <w:rPr>
          <w:rFonts w:ascii="Times New Roman" w:hAnsi="Times New Roman"/>
          <w:b/>
          <w:sz w:val="24"/>
          <w:szCs w:val="24"/>
        </w:rPr>
        <w:t>Аннотации к</w:t>
      </w:r>
      <w:r>
        <w:rPr>
          <w:rFonts w:ascii="Times New Roman" w:hAnsi="Times New Roman"/>
          <w:b/>
          <w:sz w:val="24"/>
          <w:szCs w:val="24"/>
        </w:rPr>
        <w:t xml:space="preserve"> адаптированным</w:t>
      </w:r>
      <w:r w:rsidRPr="00906A1D">
        <w:rPr>
          <w:rFonts w:ascii="Times New Roman" w:hAnsi="Times New Roman"/>
          <w:b/>
          <w:sz w:val="24"/>
          <w:szCs w:val="24"/>
        </w:rPr>
        <w:t xml:space="preserve"> рабочим программам по физической культуре 1-4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762"/>
      </w:tblGrid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Название курса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Физическая культура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E51C0">
              <w:rPr>
                <w:rFonts w:ascii="Times New Roman" w:eastAsia="Calibri" w:hAnsi="Times New Roman"/>
                <w:lang w:eastAsia="en-US"/>
              </w:rPr>
              <w:t>Колличество</w:t>
            </w:r>
            <w:proofErr w:type="spellEnd"/>
            <w:r w:rsidRPr="007E51C0">
              <w:rPr>
                <w:rFonts w:ascii="Times New Roman" w:eastAsia="Calibri" w:hAnsi="Times New Roman"/>
                <w:lang w:eastAsia="en-US"/>
              </w:rPr>
              <w:t xml:space="preserve"> часов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66 час(2 часа в неделю)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Составитель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E51C0">
              <w:rPr>
                <w:rFonts w:ascii="Times New Roman" w:eastAsia="Calibri" w:hAnsi="Times New Roman"/>
                <w:lang w:eastAsia="en-US"/>
              </w:rPr>
              <w:t>Легалин</w:t>
            </w:r>
            <w:proofErr w:type="spellEnd"/>
            <w:r w:rsidRPr="007E51C0">
              <w:rPr>
                <w:rFonts w:ascii="Times New Roman" w:eastAsia="Calibri" w:hAnsi="Times New Roman"/>
                <w:lang w:eastAsia="en-US"/>
              </w:rPr>
              <w:t xml:space="preserve"> Олег Львович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 xml:space="preserve">Нормативные </w:t>
            </w:r>
            <w:r w:rsidRPr="00561A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документы</w:t>
            </w:r>
          </w:p>
        </w:tc>
        <w:tc>
          <w:tcPr>
            <w:tcW w:w="77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46"/>
            </w:tblGrid>
            <w:tr w:rsidR="00561A24" w:rsidRPr="00561A24" w:rsidTr="00F57B1F">
              <w:trPr>
                <w:trHeight w:val="245"/>
              </w:trPr>
              <w:tc>
                <w:tcPr>
                  <w:tcW w:w="0" w:type="auto"/>
                </w:tcPr>
                <w:p w:rsidR="00561A24" w:rsidRPr="00561A24" w:rsidRDefault="00561A24" w:rsidP="00561A24">
                  <w:pPr>
                    <w:pStyle w:val="Default"/>
                  </w:pPr>
                  <w:r w:rsidRPr="00561A24">
                    <w:rPr>
                      <w:rStyle w:val="c16"/>
                    </w:rPr>
                    <w:t xml:space="preserve">Федеральный закон от 29 декабря 2012 г. N 273-ФЗ "Об образовании в Российской </w:t>
                  </w:r>
                  <w:proofErr w:type="spellStart"/>
                  <w:r w:rsidRPr="00561A24">
                    <w:rPr>
                      <w:rStyle w:val="c16"/>
                    </w:rPr>
                    <w:t>Федерации</w:t>
                  </w:r>
                  <w:r w:rsidRPr="00561A24">
                    <w:rPr>
                      <w:rStyle w:val="c0"/>
                      <w:shd w:val="clear" w:color="auto" w:fill="FFFFFF"/>
                    </w:rPr>
                    <w:t>Письмо</w:t>
                  </w:r>
                  <w:proofErr w:type="spellEnd"/>
                  <w:r w:rsidRPr="00561A24">
                    <w:rPr>
                      <w:rStyle w:val="c0"/>
                      <w:shd w:val="clear" w:color="auto" w:fill="FFFFFF"/>
                    </w:rPr>
                    <w:t xml:space="preserve"> Министерства образования и науки РФ от 19.04.2011 г. №03-255 "О введении федерального государственного образовательного стандарта общего образования"</w:t>
                  </w:r>
                  <w:r w:rsidRPr="00561A24">
                    <w:rPr>
                      <w:rStyle w:val="c0"/>
                    </w:rPr>
                    <w:t>Письмо Минобразования России от 31 октября 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</w:t>
                  </w:r>
                  <w:r w:rsidRPr="00561A24">
                    <w:t xml:space="preserve"> Комплексной программы физического воспитания учащихся 1-11 классов (авторы В.И. Лях, А.А. Зданевич, М.: Просвещение, 2014 . Устав МКОУ «</w:t>
                  </w:r>
                  <w:proofErr w:type="spellStart"/>
                  <w:r w:rsidRPr="00561A24">
                    <w:t>Песочнодубровская</w:t>
                  </w:r>
                  <w:proofErr w:type="spellEnd"/>
                  <w:r w:rsidRPr="00561A24">
                    <w:t xml:space="preserve">  </w:t>
                  </w:r>
                  <w:proofErr w:type="spellStart"/>
                  <w:r w:rsidRPr="00561A24">
                    <w:t>сош</w:t>
                  </w:r>
                  <w:proofErr w:type="spellEnd"/>
                  <w:r w:rsidRPr="00561A24">
                    <w:t xml:space="preserve">» </w:t>
                  </w:r>
                </w:p>
              </w:tc>
            </w:tr>
            <w:tr w:rsidR="00CE2DC6" w:rsidRPr="00561A24" w:rsidTr="00F57B1F">
              <w:trPr>
                <w:trHeight w:val="1532"/>
              </w:trPr>
              <w:tc>
                <w:tcPr>
                  <w:tcW w:w="0" w:type="auto"/>
                </w:tcPr>
                <w:p w:rsidR="00CE2DC6" w:rsidRPr="00561A24" w:rsidRDefault="00561A24" w:rsidP="00F57B1F">
                  <w:pPr>
                    <w:pStyle w:val="Default"/>
                  </w:pPr>
                  <w:r w:rsidRPr="00561A24">
                    <w:t>ООП ООО МКОУ  («</w:t>
                  </w:r>
                  <w:proofErr w:type="spellStart"/>
                  <w:r w:rsidRPr="00561A24">
                    <w:t>Песочнодубровская</w:t>
                  </w:r>
                  <w:proofErr w:type="spellEnd"/>
                  <w:r w:rsidRPr="00561A24">
                    <w:t xml:space="preserve">  </w:t>
                  </w:r>
                  <w:proofErr w:type="spellStart"/>
                  <w:r w:rsidRPr="00561A24">
                    <w:t>сош</w:t>
                  </w:r>
                  <w:proofErr w:type="spellEnd"/>
                  <w:r w:rsidRPr="00561A24">
                    <w:t>».Протокол №1 приказ № 192 от 03.09. 2018 г)</w:t>
                  </w:r>
                  <w:r w:rsidRPr="00561A24">
                    <w:rPr>
                      <w:rStyle w:val="c0"/>
                    </w:rPr>
                    <w:t>.Методических рекомендаций при подготовке учебных программ по предмету «Физическая культура» (приказ Министерства образования и науки России от 29.07.2011 № 1560); .</w:t>
                  </w:r>
                  <w:proofErr w:type="spellStart"/>
                  <w:r w:rsidRPr="00561A24">
                    <w:rPr>
                      <w:rStyle w:val="c0"/>
                    </w:rPr>
                    <w:t>СанПиН</w:t>
                  </w:r>
                  <w:proofErr w:type="spellEnd"/>
                  <w:r w:rsidRPr="00561A24">
                    <w:rPr>
                      <w:rStyle w:val="c0"/>
                    </w:rPr>
      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      </w:r>
                </w:p>
              </w:tc>
            </w:tr>
          </w:tbl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Учебно-методический комплекс</w:t>
            </w:r>
          </w:p>
        </w:tc>
        <w:tc>
          <w:tcPr>
            <w:tcW w:w="77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46"/>
            </w:tblGrid>
            <w:tr w:rsidR="00CE2DC6" w:rsidRPr="007E51C0" w:rsidTr="00F57B1F">
              <w:trPr>
                <w:trHeight w:val="1537"/>
              </w:trPr>
              <w:tc>
                <w:tcPr>
                  <w:tcW w:w="0" w:type="auto"/>
                </w:tcPr>
                <w:p w:rsidR="00CE2DC6" w:rsidRPr="007E51C0" w:rsidRDefault="00C36641" w:rsidP="005E34D5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Коданёва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Л Н методика физкультурных занятий в специальной медицинской группе общеобразовательного </w:t>
                  </w:r>
                  <w:proofErr w:type="spellStart"/>
                  <w:r>
                    <w:rPr>
                      <w:sz w:val="22"/>
                      <w:szCs w:val="22"/>
                    </w:rPr>
                    <w:t>учреждения</w:t>
                  </w:r>
                  <w:r w:rsidR="005E34D5">
                    <w:rPr>
                      <w:sz w:val="22"/>
                      <w:szCs w:val="22"/>
                    </w:rPr>
                    <w:t>.Практическое</w:t>
                  </w:r>
                  <w:proofErr w:type="spellEnd"/>
                  <w:r w:rsidR="005E34D5">
                    <w:rPr>
                      <w:sz w:val="22"/>
                      <w:szCs w:val="22"/>
                    </w:rPr>
                    <w:t xml:space="preserve"> пособие под </w:t>
                  </w:r>
                  <w:proofErr w:type="spellStart"/>
                  <w:r w:rsidR="005E34D5">
                    <w:rPr>
                      <w:sz w:val="22"/>
                      <w:szCs w:val="22"/>
                    </w:rPr>
                    <w:t>ред.ВН</w:t>
                  </w:r>
                  <w:proofErr w:type="spellEnd"/>
                  <w:r w:rsidR="005E34D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E34D5">
                    <w:rPr>
                      <w:sz w:val="22"/>
                      <w:szCs w:val="22"/>
                    </w:rPr>
                    <w:t>Фуровой</w:t>
                  </w:r>
                  <w:proofErr w:type="spellEnd"/>
                  <w:r w:rsidR="005E34D5">
                    <w:rPr>
                      <w:sz w:val="22"/>
                      <w:szCs w:val="22"/>
                    </w:rPr>
                    <w:t xml:space="preserve"> М:АРКТИ,2006г</w:t>
                  </w:r>
                  <w:r w:rsidR="00CE2DC6" w:rsidRPr="007E51C0">
                    <w:rPr>
                      <w:sz w:val="22"/>
                      <w:szCs w:val="22"/>
                    </w:rPr>
                    <w:t xml:space="preserve">. </w:t>
                  </w:r>
                  <w:r w:rsidR="005E34D5">
                    <w:rPr>
                      <w:sz w:val="22"/>
                      <w:szCs w:val="22"/>
                    </w:rPr>
                    <w:t xml:space="preserve">Программа для учащихся специальной медицинской группы общеобразовательных </w:t>
                  </w:r>
                  <w:proofErr w:type="spellStart"/>
                  <w:r w:rsidR="005E34D5">
                    <w:rPr>
                      <w:sz w:val="22"/>
                      <w:szCs w:val="22"/>
                    </w:rPr>
                    <w:t>учреждений.АП</w:t>
                  </w:r>
                  <w:proofErr w:type="spellEnd"/>
                  <w:r w:rsidR="005E34D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E34D5">
                    <w:rPr>
                      <w:sz w:val="22"/>
                      <w:szCs w:val="22"/>
                    </w:rPr>
                    <w:t>Матвеев,ТВ</w:t>
                  </w:r>
                  <w:proofErr w:type="spellEnd"/>
                  <w:r w:rsidR="005E34D5">
                    <w:rPr>
                      <w:sz w:val="22"/>
                      <w:szCs w:val="22"/>
                    </w:rPr>
                    <w:t xml:space="preserve"> Петрова-М:Дрофа,2004г.Вайнер Э.Как сохранить </w:t>
                  </w:r>
                  <w:proofErr w:type="spellStart"/>
                  <w:r w:rsidR="005E34D5">
                    <w:rPr>
                      <w:sz w:val="22"/>
                      <w:szCs w:val="22"/>
                    </w:rPr>
                    <w:t>злоровье:методические</w:t>
                  </w:r>
                  <w:proofErr w:type="spellEnd"/>
                  <w:r w:rsidR="005E34D5">
                    <w:rPr>
                      <w:sz w:val="22"/>
                      <w:szCs w:val="22"/>
                    </w:rPr>
                    <w:t xml:space="preserve"> разработки для </w:t>
                  </w:r>
                  <w:proofErr w:type="spellStart"/>
                  <w:r w:rsidR="005E34D5">
                    <w:rPr>
                      <w:sz w:val="22"/>
                      <w:szCs w:val="22"/>
                    </w:rPr>
                    <w:t>учителейМ.Чистые</w:t>
                  </w:r>
                  <w:proofErr w:type="spellEnd"/>
                  <w:r w:rsidR="005E34D5">
                    <w:rPr>
                      <w:sz w:val="22"/>
                      <w:szCs w:val="22"/>
                    </w:rPr>
                    <w:t xml:space="preserve"> пруды,2006г.</w:t>
                  </w:r>
                  <w:r w:rsidR="00CE2DC6" w:rsidRPr="007E51C0">
                    <w:rPr>
                      <w:sz w:val="22"/>
                      <w:szCs w:val="22"/>
                    </w:rPr>
                    <w:t xml:space="preserve">Учебник для общеобразовательных учреждений. В. И. Лях, А. А. </w:t>
                  </w:r>
                  <w:proofErr w:type="spellStart"/>
                  <w:r w:rsidR="00CE2DC6" w:rsidRPr="007E51C0">
                    <w:rPr>
                      <w:sz w:val="22"/>
                      <w:szCs w:val="22"/>
                    </w:rPr>
                    <w:t>Зданевич</w:t>
                  </w:r>
                  <w:proofErr w:type="spellEnd"/>
                  <w:r w:rsidR="00CE2DC6" w:rsidRPr="007E51C0">
                    <w:rPr>
                      <w:sz w:val="22"/>
                      <w:szCs w:val="22"/>
                    </w:rPr>
                    <w:t>. Физическая</w:t>
                  </w:r>
                  <w:r w:rsidR="005E34D5">
                    <w:rPr>
                      <w:sz w:val="22"/>
                      <w:szCs w:val="22"/>
                    </w:rPr>
                    <w:t xml:space="preserve"> культура</w:t>
                  </w:r>
                  <w:r w:rsidR="00CE2DC6" w:rsidRPr="007E51C0">
                    <w:rPr>
                      <w:sz w:val="22"/>
                      <w:szCs w:val="22"/>
                    </w:rPr>
                    <w:t xml:space="preserve"> 1—11 классы. </w:t>
                  </w:r>
                </w:p>
              </w:tc>
            </w:tr>
          </w:tbl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Планируемые результаты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b/>
                <w:bCs/>
                <w:color w:val="000000"/>
              </w:rPr>
              <w:t>Личностные результаты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уважительного отношения к иному мнению, истории и культуре других народов;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мотивов учебной деятельности и формирование личностного смысла учения;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 – формирование эстетических потребностей, ценностей и чувств;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установки на безопасный, здоровый образ жизни;</w:t>
            </w:r>
          </w:p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E51C0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  <w:proofErr w:type="spellEnd"/>
            <w:r w:rsidRPr="007E51C0">
              <w:rPr>
                <w:rFonts w:ascii="Times New Roman" w:hAnsi="Times New Roman"/>
                <w:b/>
                <w:bCs/>
                <w:color w:val="000000"/>
              </w:rPr>
              <w:t xml:space="preserve"> результаты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 xml:space="preserve">–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7E51C0">
              <w:rPr>
                <w:rFonts w:ascii="Times New Roman" w:hAnsi="Times New Roman"/>
                <w:color w:val="000000"/>
              </w:rPr>
              <w:lastRenderedPageBreak/>
              <w:t>определять наиболее эффективные способы достижения результата;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 xml:space="preserve">– овладение базовыми предметными и </w:t>
            </w:r>
            <w:proofErr w:type="spellStart"/>
            <w:r w:rsidRPr="007E51C0">
              <w:rPr>
                <w:rFonts w:ascii="Times New Roman" w:hAnsi="Times New Roman"/>
                <w:color w:val="000000"/>
              </w:rPr>
              <w:t>межпредметными</w:t>
            </w:r>
            <w:proofErr w:type="spellEnd"/>
            <w:r w:rsidRPr="007E51C0">
              <w:rPr>
                <w:rFonts w:ascii="Times New Roman" w:hAnsi="Times New Roman"/>
                <w:color w:val="00000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b/>
                <w:bCs/>
                <w:color w:val="000000"/>
              </w:rPr>
              <w:t>Предметные результаты: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 xml:space="preserve">– овладение умениями организовать </w:t>
            </w:r>
            <w:proofErr w:type="spellStart"/>
            <w:r w:rsidRPr="007E51C0">
              <w:rPr>
                <w:rFonts w:ascii="Times New Roman" w:hAnsi="Times New Roman"/>
                <w:color w:val="000000"/>
              </w:rPr>
              <w:t>здоровьесберегающую</w:t>
            </w:r>
            <w:proofErr w:type="spellEnd"/>
            <w:r w:rsidRPr="007E51C0">
              <w:rPr>
                <w:rFonts w:ascii="Times New Roman" w:hAnsi="Times New Roman"/>
                <w:color w:val="000000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взаимодействие со сверстниками по правилам проведения подвижных игр и соревнований;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CE2DC6" w:rsidRPr="007E51C0" w:rsidRDefault="00CE2DC6" w:rsidP="00F57B1F">
            <w:pPr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CE2DC6" w:rsidRPr="007E51C0" w:rsidTr="00F57B1F">
        <w:trPr>
          <w:trHeight w:val="1060"/>
        </w:trPr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lastRenderedPageBreak/>
              <w:t>Структура курса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Pr="007E51C0">
              <w:rPr>
                <w:rStyle w:val="FontStyle12"/>
                <w:rFonts w:eastAsia="Calibri"/>
                <w:lang w:eastAsia="en-US"/>
              </w:rPr>
              <w:t>Гимнастика с элементами акробатики- 16ч</w:t>
            </w:r>
          </w:p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 xml:space="preserve">2. </w:t>
            </w:r>
            <w:r w:rsidRPr="007E51C0">
              <w:rPr>
                <w:rFonts w:ascii="Times New Roman" w:hAnsi="Times New Roman"/>
                <w:color w:val="000000"/>
              </w:rPr>
              <w:t>Подвижные игры- 14ч</w:t>
            </w:r>
          </w:p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>3.</w:t>
            </w:r>
            <w:r w:rsidRPr="007E51C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E51C0">
              <w:rPr>
                <w:rStyle w:val="FontStyle12"/>
                <w:rFonts w:eastAsia="Calibri"/>
                <w:lang w:eastAsia="en-US"/>
              </w:rPr>
              <w:t>Лёгкая атлетика- 18ч</w:t>
            </w:r>
          </w:p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>4.</w:t>
            </w:r>
            <w:r w:rsidRPr="007E51C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E51C0">
              <w:rPr>
                <w:rStyle w:val="FontStyle12"/>
                <w:rFonts w:eastAsia="Calibri"/>
                <w:lang w:eastAsia="en-US"/>
              </w:rPr>
              <w:t>Лыжная подготовка- 18ч</w:t>
            </w:r>
          </w:p>
        </w:tc>
      </w:tr>
    </w:tbl>
    <w:p w:rsidR="00CE2DC6" w:rsidRPr="00906A1D" w:rsidRDefault="00CE2DC6" w:rsidP="00CE2DC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762"/>
      </w:tblGrid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Название курса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Физическая культура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E51C0">
              <w:rPr>
                <w:rFonts w:ascii="Times New Roman" w:eastAsia="Calibri" w:hAnsi="Times New Roman"/>
                <w:lang w:eastAsia="en-US"/>
              </w:rPr>
              <w:t>Колличество</w:t>
            </w:r>
            <w:proofErr w:type="spellEnd"/>
            <w:r w:rsidRPr="007E51C0">
              <w:rPr>
                <w:rFonts w:ascii="Times New Roman" w:eastAsia="Calibri" w:hAnsi="Times New Roman"/>
                <w:lang w:eastAsia="en-US"/>
              </w:rPr>
              <w:t xml:space="preserve"> часов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68 час(2 часа в неделю)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Составитель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E51C0">
              <w:rPr>
                <w:rFonts w:ascii="Times New Roman" w:eastAsia="Calibri" w:hAnsi="Times New Roman"/>
                <w:lang w:eastAsia="en-US"/>
              </w:rPr>
              <w:t>Легалин</w:t>
            </w:r>
            <w:proofErr w:type="spellEnd"/>
            <w:r w:rsidRPr="007E51C0">
              <w:rPr>
                <w:rFonts w:ascii="Times New Roman" w:eastAsia="Calibri" w:hAnsi="Times New Roman"/>
                <w:lang w:eastAsia="en-US"/>
              </w:rPr>
              <w:t xml:space="preserve"> Олег Львович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Нормативные документы</w:t>
            </w:r>
          </w:p>
        </w:tc>
        <w:tc>
          <w:tcPr>
            <w:tcW w:w="7762" w:type="dxa"/>
          </w:tcPr>
          <w:p w:rsidR="006913F2" w:rsidRDefault="006913F2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A24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29 декабря 2012 г. N 273-ФЗ "Об образовании в Российской </w:t>
            </w:r>
            <w:proofErr w:type="spellStart"/>
            <w:r w:rsidRPr="00561A24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Письмо</w:t>
            </w:r>
            <w:proofErr w:type="spellEnd"/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 образования и науки РФ от 19.04.2011 г. №03-255 "О введении федерального государственного образовательного стандарта общего образования"</w:t>
            </w:r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Письмо Минобразования России от 31 октября 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</w:t>
            </w:r>
            <w:r w:rsidRPr="00561A24">
              <w:rPr>
                <w:rFonts w:ascii="Times New Roman" w:hAnsi="Times New Roman"/>
                <w:sz w:val="24"/>
                <w:szCs w:val="24"/>
              </w:rPr>
              <w:t xml:space="preserve"> Комплексной программы физического воспитания учащихся 1-11 классов (авторы В.И. Лях, А.А. </w:t>
            </w:r>
            <w:proofErr w:type="spellStart"/>
            <w:r w:rsidRPr="00561A24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561A24">
              <w:rPr>
                <w:rFonts w:ascii="Times New Roman" w:hAnsi="Times New Roman"/>
                <w:sz w:val="24"/>
                <w:szCs w:val="24"/>
              </w:rPr>
              <w:t>, М.: Просвещение, 2014 .</w:t>
            </w:r>
            <w:r>
              <w:rPr>
                <w:rFonts w:ascii="Times New Roman" w:hAnsi="Times New Roman"/>
                <w:sz w:val="24"/>
                <w:szCs w:val="24"/>
              </w:rPr>
              <w:t>Устав МКОУ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Песочнодубровская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6913F2" w:rsidRPr="007E51C0" w:rsidRDefault="006913F2" w:rsidP="00693CE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A24">
              <w:rPr>
                <w:rFonts w:ascii="Times New Roman" w:hAnsi="Times New Roman"/>
                <w:sz w:val="24"/>
                <w:szCs w:val="24"/>
              </w:rPr>
              <w:lastRenderedPageBreak/>
              <w:t>ООП ООО МКОУ  («</w:t>
            </w:r>
            <w:proofErr w:type="spellStart"/>
            <w:r w:rsidRPr="00561A24">
              <w:rPr>
                <w:rFonts w:ascii="Times New Roman" w:hAnsi="Times New Roman"/>
                <w:sz w:val="24"/>
                <w:szCs w:val="24"/>
              </w:rPr>
              <w:t>Песочнодубровская</w:t>
            </w:r>
            <w:proofErr w:type="spellEnd"/>
            <w:r w:rsidRPr="00561A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61A24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561A24">
              <w:rPr>
                <w:rFonts w:ascii="Times New Roman" w:hAnsi="Times New Roman"/>
                <w:sz w:val="24"/>
                <w:szCs w:val="24"/>
              </w:rPr>
              <w:t>».Протокол №1 приказ № 192 от 03.09. 2018 г)</w:t>
            </w:r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.Методических рекомендаций при подготовке учебных программ по предмету «Физическая культура» (приказ Министерства образования и науки России от 29.07.2011 № 1560); .</w:t>
            </w:r>
            <w:proofErr w:type="spellStart"/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693CEE" w:rsidRPr="007E51C0" w:rsidTr="00693CEE">
        <w:trPr>
          <w:trHeight w:val="2340"/>
        </w:trPr>
        <w:tc>
          <w:tcPr>
            <w:tcW w:w="1809" w:type="dxa"/>
            <w:tcBorders>
              <w:top w:val="single" w:sz="4" w:space="0" w:color="auto"/>
            </w:tcBorders>
          </w:tcPr>
          <w:p w:rsidR="00693CEE" w:rsidRPr="007E51C0" w:rsidRDefault="00693CEE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lastRenderedPageBreak/>
              <w:t>Учебно-методический комплекс</w:t>
            </w: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693CEE" w:rsidRPr="007E51C0" w:rsidRDefault="00693CEE" w:rsidP="00F57B1F">
            <w:pPr>
              <w:spacing w:after="0" w:line="240" w:lineRule="auto"/>
            </w:pP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Коданёва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Л Н методика физкультурных занятий в специальной медицинской группе общеобразовательного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учреждения.Практическое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пособие под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ред.ВН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Фуровой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М:АРКТИ,2006г. Программа для учащихся специальной медицинской группы общеобразовательных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учреждений.АП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Матвеев,ТВ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Петрова-М:Дрофа,2004г.Вайнер Э.Как сохранить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злоровье:методические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разработки для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учителейМ.Чистые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пруды,2006г.Учебник для общеобразовательных учреждений. В. И. Лях, А. А.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>. Физическая культура 1—11 классы.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Планируемые результаты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b/>
                <w:bCs/>
                <w:color w:val="000000"/>
              </w:rPr>
              <w:t>Личностные результаты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уважительного отношения к иному мнению, истории и культуре других народов;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мотивов учебной деятельности и формирование личностного смысла учения;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 – формирование эстетических потребностей, ценностей и чувств;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установки на безопасный, здоровый образ жизни;</w:t>
            </w:r>
          </w:p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E51C0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  <w:proofErr w:type="spellEnd"/>
            <w:r w:rsidRPr="007E51C0">
              <w:rPr>
                <w:rFonts w:ascii="Times New Roman" w:hAnsi="Times New Roman"/>
                <w:b/>
                <w:bCs/>
                <w:color w:val="000000"/>
              </w:rPr>
              <w:t xml:space="preserve"> результаты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 xml:space="preserve">– овладение базовыми предметными и </w:t>
            </w:r>
            <w:proofErr w:type="spellStart"/>
            <w:r w:rsidRPr="007E51C0">
              <w:rPr>
                <w:rFonts w:ascii="Times New Roman" w:hAnsi="Times New Roman"/>
                <w:color w:val="000000"/>
              </w:rPr>
              <w:t>межпредметными</w:t>
            </w:r>
            <w:proofErr w:type="spellEnd"/>
            <w:r w:rsidRPr="007E51C0">
              <w:rPr>
                <w:rFonts w:ascii="Times New Roman" w:hAnsi="Times New Roman"/>
                <w:color w:val="00000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b/>
                <w:bCs/>
                <w:color w:val="000000"/>
              </w:rPr>
              <w:t>Предметные результаты: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 xml:space="preserve"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</w:t>
            </w:r>
            <w:r w:rsidRPr="007E51C0">
              <w:rPr>
                <w:rFonts w:ascii="Times New Roman" w:hAnsi="Times New Roman"/>
                <w:color w:val="000000"/>
              </w:rPr>
              <w:lastRenderedPageBreak/>
              <w:t>культуре и здоровье как факторах успешной  учебы и социализации;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 xml:space="preserve">– овладение умениями организовать </w:t>
            </w:r>
            <w:proofErr w:type="spellStart"/>
            <w:r w:rsidRPr="007E51C0">
              <w:rPr>
                <w:rFonts w:ascii="Times New Roman" w:hAnsi="Times New Roman"/>
                <w:color w:val="000000"/>
              </w:rPr>
              <w:t>здоровьесберегающую</w:t>
            </w:r>
            <w:proofErr w:type="spellEnd"/>
            <w:r w:rsidRPr="007E51C0">
              <w:rPr>
                <w:rFonts w:ascii="Times New Roman" w:hAnsi="Times New Roman"/>
                <w:color w:val="000000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взаимодействие со сверстниками по правилам проведения подвижных игр и соревнований;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CE2DC6" w:rsidRPr="007E51C0" w:rsidRDefault="00CE2DC6" w:rsidP="00F57B1F">
            <w:pPr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CE2DC6" w:rsidRPr="007E51C0" w:rsidTr="00F57B1F">
        <w:trPr>
          <w:trHeight w:val="1236"/>
        </w:trPr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lastRenderedPageBreak/>
              <w:t>Структура курса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Pr="007E51C0">
              <w:rPr>
                <w:rStyle w:val="FontStyle12"/>
                <w:rFonts w:eastAsia="Calibri"/>
                <w:lang w:eastAsia="en-US"/>
              </w:rPr>
              <w:t>Гимнастика с элементами акробатики- 16ч</w:t>
            </w:r>
          </w:p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 xml:space="preserve">2. </w:t>
            </w:r>
            <w:r w:rsidRPr="007E51C0">
              <w:rPr>
                <w:rFonts w:ascii="Times New Roman" w:hAnsi="Times New Roman"/>
                <w:color w:val="000000"/>
              </w:rPr>
              <w:t>Подвижные игры- 6ч</w:t>
            </w:r>
          </w:p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>3.</w:t>
            </w:r>
            <w:r w:rsidRPr="007E51C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E51C0">
              <w:rPr>
                <w:rStyle w:val="FontStyle12"/>
                <w:rFonts w:eastAsia="Calibri"/>
                <w:lang w:eastAsia="en-US"/>
              </w:rPr>
              <w:t>Лёгкая атлетика- 18ч</w:t>
            </w:r>
          </w:p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>4.</w:t>
            </w:r>
            <w:r w:rsidRPr="007E51C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E51C0">
              <w:rPr>
                <w:rStyle w:val="FontStyle12"/>
                <w:rFonts w:eastAsia="Calibri"/>
                <w:lang w:eastAsia="en-US"/>
              </w:rPr>
              <w:t>Лыжная подготовка- 18ч</w:t>
            </w:r>
          </w:p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>5.</w:t>
            </w:r>
            <w:r w:rsidRPr="007E51C0">
              <w:rPr>
                <w:rFonts w:ascii="Times New Roman" w:hAnsi="Times New Roman"/>
              </w:rPr>
              <w:t xml:space="preserve"> Подвижные игры </w:t>
            </w:r>
            <w:proofErr w:type="spellStart"/>
            <w:r w:rsidRPr="007E51C0">
              <w:rPr>
                <w:rFonts w:ascii="Times New Roman" w:hAnsi="Times New Roman"/>
              </w:rPr>
              <w:t>c</w:t>
            </w:r>
            <w:proofErr w:type="spellEnd"/>
            <w:r w:rsidRPr="007E51C0">
              <w:rPr>
                <w:rFonts w:ascii="Times New Roman" w:hAnsi="Times New Roman"/>
              </w:rPr>
              <w:t xml:space="preserve"> элементами баскетбола- 10ч</w:t>
            </w:r>
          </w:p>
        </w:tc>
      </w:tr>
    </w:tbl>
    <w:p w:rsidR="00CE2DC6" w:rsidRPr="00906A1D" w:rsidRDefault="00CE2DC6" w:rsidP="00CE2DC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762"/>
      </w:tblGrid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Название курса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Физическая культура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E51C0">
              <w:rPr>
                <w:rFonts w:ascii="Times New Roman" w:eastAsia="Calibri" w:hAnsi="Times New Roman"/>
                <w:lang w:eastAsia="en-US"/>
              </w:rPr>
              <w:t>Колличество</w:t>
            </w:r>
            <w:proofErr w:type="spellEnd"/>
            <w:r w:rsidRPr="007E51C0">
              <w:rPr>
                <w:rFonts w:ascii="Times New Roman" w:eastAsia="Calibri" w:hAnsi="Times New Roman"/>
                <w:lang w:eastAsia="en-US"/>
              </w:rPr>
              <w:t xml:space="preserve"> часов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68 час(2 часа в неделю)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Составитель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E51C0">
              <w:rPr>
                <w:rFonts w:ascii="Times New Roman" w:eastAsia="Calibri" w:hAnsi="Times New Roman"/>
                <w:lang w:eastAsia="en-US"/>
              </w:rPr>
              <w:t>Легалин</w:t>
            </w:r>
            <w:proofErr w:type="spellEnd"/>
            <w:r w:rsidRPr="007E51C0">
              <w:rPr>
                <w:rFonts w:ascii="Times New Roman" w:eastAsia="Calibri" w:hAnsi="Times New Roman"/>
                <w:lang w:eastAsia="en-US"/>
              </w:rPr>
              <w:t xml:space="preserve"> Олег Львович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Нормативные документы</w:t>
            </w:r>
          </w:p>
        </w:tc>
        <w:tc>
          <w:tcPr>
            <w:tcW w:w="7762" w:type="dxa"/>
          </w:tcPr>
          <w:p w:rsidR="007A1409" w:rsidRDefault="007A1409" w:rsidP="007A140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A24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29 декабря 2012 г. N 273-ФЗ "Об образовании в Российской </w:t>
            </w:r>
            <w:proofErr w:type="spellStart"/>
            <w:r w:rsidRPr="00561A24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Письмо</w:t>
            </w:r>
            <w:proofErr w:type="spellEnd"/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 образования и науки РФ от 19.04.2011 г. №03-255 "О введении федерального государственного образовательного стандарта общего образования"</w:t>
            </w:r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Письмо Минобразования России от 31 октября 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</w:t>
            </w:r>
            <w:r w:rsidRPr="00561A24">
              <w:rPr>
                <w:rFonts w:ascii="Times New Roman" w:hAnsi="Times New Roman"/>
                <w:sz w:val="24"/>
                <w:szCs w:val="24"/>
              </w:rPr>
              <w:t xml:space="preserve"> Комплексной программы физического воспитания учащихся 1-11 классов (авторы В.И. Лях, А.А. </w:t>
            </w:r>
            <w:proofErr w:type="spellStart"/>
            <w:r w:rsidRPr="00561A24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561A24">
              <w:rPr>
                <w:rFonts w:ascii="Times New Roman" w:hAnsi="Times New Roman"/>
                <w:sz w:val="24"/>
                <w:szCs w:val="24"/>
              </w:rPr>
              <w:t>, М.: Просвещение, 2014 .</w:t>
            </w:r>
            <w:r>
              <w:rPr>
                <w:rFonts w:ascii="Times New Roman" w:hAnsi="Times New Roman"/>
                <w:sz w:val="24"/>
                <w:szCs w:val="24"/>
              </w:rPr>
              <w:t>Устав МКОУ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Песочнодубровская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46"/>
            </w:tblGrid>
            <w:tr w:rsidR="00CE2DC6" w:rsidRPr="007E51C0" w:rsidTr="00F57B1F">
              <w:trPr>
                <w:trHeight w:val="1532"/>
              </w:trPr>
              <w:tc>
                <w:tcPr>
                  <w:tcW w:w="0" w:type="auto"/>
                </w:tcPr>
                <w:p w:rsidR="00CE2DC6" w:rsidRPr="007E51C0" w:rsidRDefault="007A1409" w:rsidP="00F57B1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61A24">
                    <w:t>ООП ООО МКОУ  («</w:t>
                  </w:r>
                  <w:proofErr w:type="spellStart"/>
                  <w:r w:rsidRPr="00561A24">
                    <w:t>Песочнодубровская</w:t>
                  </w:r>
                  <w:proofErr w:type="spellEnd"/>
                  <w:r w:rsidRPr="00561A24">
                    <w:t xml:space="preserve">  </w:t>
                  </w:r>
                  <w:proofErr w:type="spellStart"/>
                  <w:r w:rsidRPr="00561A24">
                    <w:t>сош</w:t>
                  </w:r>
                  <w:proofErr w:type="spellEnd"/>
                  <w:r w:rsidRPr="00561A24">
                    <w:t>».Протокол №1 приказ № 192 от 03.09. 2018 г)</w:t>
                  </w:r>
                  <w:r w:rsidRPr="00561A24">
                    <w:rPr>
                      <w:rStyle w:val="c0"/>
                    </w:rPr>
                    <w:t>.Методических рекомендаций при подготовке учебных программ по предмету «Физическая культура» (приказ Министерства образования и науки России от 29.07.2011 № 1560); .</w:t>
                  </w:r>
                  <w:proofErr w:type="spellStart"/>
                  <w:r w:rsidRPr="00561A24">
                    <w:rPr>
                      <w:rStyle w:val="c0"/>
                    </w:rPr>
                    <w:t>СанПиН</w:t>
                  </w:r>
                  <w:proofErr w:type="spellEnd"/>
                  <w:r w:rsidRPr="00561A24">
                    <w:rPr>
                      <w:rStyle w:val="c0"/>
                    </w:rPr>
      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      </w:r>
                  <w:r w:rsidR="00CE2DC6" w:rsidRPr="007E51C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A1409" w:rsidRPr="007E51C0" w:rsidTr="007A1409">
        <w:trPr>
          <w:trHeight w:val="1155"/>
        </w:trPr>
        <w:tc>
          <w:tcPr>
            <w:tcW w:w="1809" w:type="dxa"/>
            <w:tcBorders>
              <w:top w:val="single" w:sz="4" w:space="0" w:color="auto"/>
            </w:tcBorders>
          </w:tcPr>
          <w:p w:rsidR="007A1409" w:rsidRDefault="007A1409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7A1409" w:rsidRDefault="007A1409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Учебно-методический комплекс</w:t>
            </w: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7A1409" w:rsidRPr="007E51C0" w:rsidRDefault="007A1409" w:rsidP="00F57B1F">
            <w:pPr>
              <w:spacing w:after="0" w:line="240" w:lineRule="auto"/>
            </w:pP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Коданёва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Л Н методика физкультурных занятий в специальной медицинской группе общеобразовательного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учреждения.Практическое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пособие под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ред.ВН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Фуровой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М:АРКТИ,2006г. Программа для учащихся специальной медицинской группы общеобразовательных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учреждений.АП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Матвеев,ТВ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Петрова-М:Дрофа,2004г.Вайнер Э.Как сохранить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злоровье:методические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разработки для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учителейМ.Чистые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пруды,2006г.Учебник для общеобразовательных учреждений. В. И. Лях, А. А.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>. Физическая культура 1—11 классы.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 xml:space="preserve">Планируемые </w:t>
            </w:r>
            <w:r w:rsidRPr="007E51C0">
              <w:rPr>
                <w:rFonts w:ascii="Times New Roman" w:eastAsia="Calibri" w:hAnsi="Times New Roman"/>
                <w:lang w:eastAsia="en-US"/>
              </w:rPr>
              <w:lastRenderedPageBreak/>
              <w:t>результаты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Личностные результаты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lastRenderedPageBreak/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уважительного отношения к иному мнению, истории и культуре других народов;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мотивов учебной деятельности и формирование личностного смысла учения;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 – формирование эстетических потребностей, ценностей и чувств;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установки на безопасный, здоровый образ жизни;</w:t>
            </w:r>
          </w:p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E51C0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  <w:proofErr w:type="spellEnd"/>
            <w:r w:rsidRPr="007E51C0">
              <w:rPr>
                <w:rFonts w:ascii="Times New Roman" w:hAnsi="Times New Roman"/>
                <w:b/>
                <w:bCs/>
                <w:color w:val="000000"/>
              </w:rPr>
              <w:t xml:space="preserve"> результаты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 xml:space="preserve">– овладение базовыми предметными и </w:t>
            </w:r>
            <w:proofErr w:type="spellStart"/>
            <w:r w:rsidRPr="007E51C0">
              <w:rPr>
                <w:rFonts w:ascii="Times New Roman" w:hAnsi="Times New Roman"/>
                <w:color w:val="000000"/>
              </w:rPr>
              <w:t>межпредметными</w:t>
            </w:r>
            <w:proofErr w:type="spellEnd"/>
            <w:r w:rsidRPr="007E51C0">
              <w:rPr>
                <w:rFonts w:ascii="Times New Roman" w:hAnsi="Times New Roman"/>
                <w:color w:val="00000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b/>
                <w:bCs/>
                <w:color w:val="000000"/>
              </w:rPr>
              <w:t>Предметные результаты: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 xml:space="preserve">– овладение умениями организовать </w:t>
            </w:r>
            <w:proofErr w:type="spellStart"/>
            <w:r w:rsidRPr="007E51C0">
              <w:rPr>
                <w:rFonts w:ascii="Times New Roman" w:hAnsi="Times New Roman"/>
                <w:color w:val="000000"/>
              </w:rPr>
              <w:t>здоровьесберегающую</w:t>
            </w:r>
            <w:proofErr w:type="spellEnd"/>
            <w:r w:rsidRPr="007E51C0">
              <w:rPr>
                <w:rFonts w:ascii="Times New Roman" w:hAnsi="Times New Roman"/>
                <w:color w:val="000000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взаимодействие со сверстниками по правилам проведения подвижных игр и соревнований;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CE2DC6" w:rsidRPr="007E51C0" w:rsidRDefault="00CE2DC6" w:rsidP="00F57B1F">
            <w:pPr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CE2DC6" w:rsidRPr="007E51C0" w:rsidTr="00F57B1F">
        <w:trPr>
          <w:trHeight w:val="1224"/>
        </w:trPr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lastRenderedPageBreak/>
              <w:t>Структура курса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Pr="007E51C0">
              <w:rPr>
                <w:rStyle w:val="FontStyle12"/>
                <w:rFonts w:eastAsia="Calibri"/>
                <w:lang w:eastAsia="en-US"/>
              </w:rPr>
              <w:t>Гимнастика с элементами акробатики- 16ч</w:t>
            </w:r>
          </w:p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 xml:space="preserve">2. </w:t>
            </w:r>
            <w:r w:rsidRPr="007E51C0">
              <w:rPr>
                <w:rFonts w:ascii="Times New Roman" w:hAnsi="Times New Roman"/>
                <w:color w:val="000000"/>
              </w:rPr>
              <w:t>Подвижные игры- 6ч</w:t>
            </w:r>
          </w:p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>3.</w:t>
            </w:r>
            <w:r w:rsidRPr="007E51C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E51C0">
              <w:rPr>
                <w:rStyle w:val="FontStyle12"/>
                <w:rFonts w:eastAsia="Calibri"/>
                <w:lang w:eastAsia="en-US"/>
              </w:rPr>
              <w:t>Лёгкая атлетика- 18ч</w:t>
            </w:r>
          </w:p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>4.</w:t>
            </w:r>
            <w:r w:rsidRPr="007E51C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E51C0">
              <w:rPr>
                <w:rStyle w:val="FontStyle12"/>
                <w:rFonts w:eastAsia="Calibri"/>
                <w:lang w:eastAsia="en-US"/>
              </w:rPr>
              <w:t>Лыжная подготовка- 18ч</w:t>
            </w:r>
          </w:p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>5.</w:t>
            </w:r>
            <w:r w:rsidRPr="007E51C0">
              <w:rPr>
                <w:rFonts w:ascii="Times New Roman" w:hAnsi="Times New Roman"/>
              </w:rPr>
              <w:t xml:space="preserve"> Подвижные игры </w:t>
            </w:r>
            <w:proofErr w:type="spellStart"/>
            <w:r w:rsidRPr="007E51C0">
              <w:rPr>
                <w:rFonts w:ascii="Times New Roman" w:hAnsi="Times New Roman"/>
              </w:rPr>
              <w:t>c</w:t>
            </w:r>
            <w:proofErr w:type="spellEnd"/>
            <w:r w:rsidRPr="007E51C0">
              <w:rPr>
                <w:rFonts w:ascii="Times New Roman" w:hAnsi="Times New Roman"/>
              </w:rPr>
              <w:t xml:space="preserve"> элементами баскетбола- 10ч</w:t>
            </w:r>
          </w:p>
        </w:tc>
      </w:tr>
    </w:tbl>
    <w:p w:rsidR="00CE2DC6" w:rsidRPr="00906A1D" w:rsidRDefault="00CE2DC6" w:rsidP="00CE2DC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762"/>
      </w:tblGrid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Название курса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Физическая культура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E51C0">
              <w:rPr>
                <w:rFonts w:ascii="Times New Roman" w:eastAsia="Calibri" w:hAnsi="Times New Roman"/>
                <w:lang w:eastAsia="en-US"/>
              </w:rPr>
              <w:t>Колличество</w:t>
            </w:r>
            <w:proofErr w:type="spellEnd"/>
            <w:r w:rsidRPr="007E51C0">
              <w:rPr>
                <w:rFonts w:ascii="Times New Roman" w:eastAsia="Calibri" w:hAnsi="Times New Roman"/>
                <w:lang w:eastAsia="en-US"/>
              </w:rPr>
              <w:t xml:space="preserve"> часов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68 час(2 часа в неделю)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Составитель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E51C0">
              <w:rPr>
                <w:rFonts w:ascii="Times New Roman" w:eastAsia="Calibri" w:hAnsi="Times New Roman"/>
                <w:lang w:eastAsia="en-US"/>
              </w:rPr>
              <w:t>Легалин</w:t>
            </w:r>
            <w:proofErr w:type="spellEnd"/>
            <w:r w:rsidRPr="007E51C0">
              <w:rPr>
                <w:rFonts w:ascii="Times New Roman" w:eastAsia="Calibri" w:hAnsi="Times New Roman"/>
                <w:lang w:eastAsia="en-US"/>
              </w:rPr>
              <w:t xml:space="preserve"> Олег Львович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Нормативные документы</w:t>
            </w:r>
          </w:p>
        </w:tc>
        <w:tc>
          <w:tcPr>
            <w:tcW w:w="7762" w:type="dxa"/>
          </w:tcPr>
          <w:p w:rsidR="00433AB1" w:rsidRDefault="00433AB1" w:rsidP="00433AB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61A24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29 декабря 2012 г. N 273-ФЗ "Об образовании в Российской </w:t>
            </w:r>
            <w:proofErr w:type="spellStart"/>
            <w:r w:rsidRPr="00561A24">
              <w:rPr>
                <w:rStyle w:val="c16"/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Письмо</w:t>
            </w:r>
            <w:proofErr w:type="spellEnd"/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Министерства образования и науки РФ от 19.04.2011 г. №03-255 "О введении федерального государственного образовательного стандарта общего образования"</w:t>
            </w:r>
            <w:r w:rsidRPr="00561A24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Письмо Минобразования России от 31 октября 2003 г. № 13-51-263/123 «Об оценивании и аттестации учащихся, отнесенных по состоянию здоровья к специальной медицинской группе для занятий физической культурой»</w:t>
            </w:r>
            <w:r w:rsidRPr="00561A24">
              <w:rPr>
                <w:rFonts w:ascii="Times New Roman" w:hAnsi="Times New Roman"/>
                <w:sz w:val="24"/>
                <w:szCs w:val="24"/>
              </w:rPr>
              <w:t xml:space="preserve"> Комплексной программы физического воспитания учащихся 1-11 классов (авторы В.И. Лях, А.А. </w:t>
            </w:r>
            <w:proofErr w:type="spellStart"/>
            <w:r w:rsidRPr="00561A24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561A24">
              <w:rPr>
                <w:rFonts w:ascii="Times New Roman" w:hAnsi="Times New Roman"/>
                <w:sz w:val="24"/>
                <w:szCs w:val="24"/>
              </w:rPr>
              <w:t>, М.: Просвещение, 2014 .</w:t>
            </w:r>
            <w:r>
              <w:rPr>
                <w:rFonts w:ascii="Times New Roman" w:hAnsi="Times New Roman"/>
                <w:sz w:val="24"/>
                <w:szCs w:val="24"/>
              </w:rPr>
              <w:t>Устав МКОУ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Песочнодубровская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46"/>
            </w:tblGrid>
            <w:tr w:rsidR="00433AB1" w:rsidRPr="007E51C0" w:rsidTr="00F57B1F">
              <w:trPr>
                <w:trHeight w:val="1532"/>
              </w:trPr>
              <w:tc>
                <w:tcPr>
                  <w:tcW w:w="0" w:type="auto"/>
                </w:tcPr>
                <w:p w:rsidR="00433AB1" w:rsidRPr="007E51C0" w:rsidRDefault="00433AB1" w:rsidP="00F57B1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61A24">
                    <w:t>ООП ООО МКОУ  («</w:t>
                  </w:r>
                  <w:proofErr w:type="spellStart"/>
                  <w:r w:rsidRPr="00561A24">
                    <w:t>Песочнодубровская</w:t>
                  </w:r>
                  <w:proofErr w:type="spellEnd"/>
                  <w:r w:rsidRPr="00561A24">
                    <w:t xml:space="preserve">  </w:t>
                  </w:r>
                  <w:proofErr w:type="spellStart"/>
                  <w:r w:rsidRPr="00561A24">
                    <w:t>сош</w:t>
                  </w:r>
                  <w:proofErr w:type="spellEnd"/>
                  <w:r w:rsidRPr="00561A24">
                    <w:t>».Протокол №1 приказ № 192 от 03.09. 2018 г)</w:t>
                  </w:r>
                  <w:r w:rsidRPr="00561A24">
                    <w:rPr>
                      <w:rStyle w:val="c0"/>
                    </w:rPr>
                    <w:t>.Методических рекомендаций при подготовке учебных программ по предмету «Физическая культура» (приказ Министерства образования и науки России от 29.07.2011 № 1560); .</w:t>
                  </w:r>
                  <w:proofErr w:type="spellStart"/>
                  <w:r w:rsidRPr="00561A24">
                    <w:rPr>
                      <w:rStyle w:val="c0"/>
                    </w:rPr>
                    <w:t>СанПиН</w:t>
                  </w:r>
                  <w:proofErr w:type="spellEnd"/>
                  <w:r w:rsidRPr="00561A24">
                    <w:rPr>
                      <w:rStyle w:val="c0"/>
                    </w:rPr>
      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      </w:r>
                  <w:r w:rsidRPr="007E51C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E2DC6" w:rsidRPr="007E51C0" w:rsidTr="00F57B1F">
              <w:trPr>
                <w:trHeight w:val="296"/>
              </w:trPr>
              <w:tc>
                <w:tcPr>
                  <w:tcW w:w="0" w:type="auto"/>
                </w:tcPr>
                <w:p w:rsidR="00CE2DC6" w:rsidRPr="007E51C0" w:rsidRDefault="00CE2DC6" w:rsidP="00F57B1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33AB1" w:rsidRPr="007E51C0" w:rsidTr="00433AB1">
        <w:trPr>
          <w:trHeight w:val="2340"/>
        </w:trPr>
        <w:tc>
          <w:tcPr>
            <w:tcW w:w="1809" w:type="dxa"/>
            <w:tcBorders>
              <w:top w:val="single" w:sz="4" w:space="0" w:color="auto"/>
            </w:tcBorders>
          </w:tcPr>
          <w:p w:rsidR="00433AB1" w:rsidRDefault="00433AB1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Учебно-методический комплекс</w:t>
            </w: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433AB1" w:rsidRPr="007E51C0" w:rsidRDefault="00433AB1" w:rsidP="00F57B1F">
            <w:pPr>
              <w:spacing w:after="0" w:line="240" w:lineRule="auto"/>
            </w:pP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Коданёва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Л Н методика физкультурных занятий в специальной медицинской группе общеобразовательного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учреждения.Практическое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пособие под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ред.ВН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Фуровой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М:АРКТИ,2006г. Программа для учащихся специальной медицинской группы общеобразовательных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учреждений.АП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Матвеев,ТВ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Петрова-М:Дрофа,2004г.Вайнер Э.Как сохранить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злоровье:методические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разработки для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учителейМ.Чистые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 xml:space="preserve"> пруды,2006г.Учебник для общеобразовательных учреждений. В. И. Лях, А. А. </w:t>
            </w:r>
            <w:proofErr w:type="spellStart"/>
            <w:r w:rsidRPr="00693CE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93CEE">
              <w:rPr>
                <w:rFonts w:ascii="Times New Roman" w:hAnsi="Times New Roman"/>
                <w:sz w:val="24"/>
                <w:szCs w:val="24"/>
              </w:rPr>
              <w:t>. Физическая культура 1—11 классы.</w:t>
            </w:r>
          </w:p>
        </w:tc>
      </w:tr>
      <w:tr w:rsidR="00CE2DC6" w:rsidRPr="007E51C0" w:rsidTr="00F57B1F"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>Планируемые результаты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b/>
                <w:bCs/>
                <w:color w:val="000000"/>
              </w:rPr>
              <w:t>Личностные результаты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уважительного отношения к иному мнению, истории и культуре других народов;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мотивов учебной деятельности и формирование личностного смысла учения;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 – формирование эстетических потребностей, ценностей и чувств;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lastRenderedPageBreak/>
              <w:t>– формирование установки на безопасный, здоровый образ жизни;</w:t>
            </w:r>
          </w:p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E51C0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  <w:proofErr w:type="spellEnd"/>
            <w:r w:rsidRPr="007E51C0">
              <w:rPr>
                <w:rFonts w:ascii="Times New Roman" w:hAnsi="Times New Roman"/>
                <w:b/>
                <w:bCs/>
                <w:color w:val="000000"/>
              </w:rPr>
              <w:t xml:space="preserve"> результаты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 xml:space="preserve">– овладение базовыми предметными и </w:t>
            </w:r>
            <w:proofErr w:type="spellStart"/>
            <w:r w:rsidRPr="007E51C0">
              <w:rPr>
                <w:rFonts w:ascii="Times New Roman" w:hAnsi="Times New Roman"/>
                <w:color w:val="000000"/>
              </w:rPr>
              <w:t>межпредметными</w:t>
            </w:r>
            <w:proofErr w:type="spellEnd"/>
            <w:r w:rsidRPr="007E51C0">
              <w:rPr>
                <w:rFonts w:ascii="Times New Roman" w:hAnsi="Times New Roman"/>
                <w:color w:val="000000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CE2DC6" w:rsidRPr="007E51C0" w:rsidRDefault="00CE2DC6" w:rsidP="00F57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b/>
                <w:bCs/>
                <w:color w:val="000000"/>
              </w:rPr>
              <w:t>Предметные результаты: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 xml:space="preserve">– овладение умениями организовать </w:t>
            </w:r>
            <w:proofErr w:type="spellStart"/>
            <w:r w:rsidRPr="007E51C0">
              <w:rPr>
                <w:rFonts w:ascii="Times New Roman" w:hAnsi="Times New Roman"/>
                <w:color w:val="000000"/>
              </w:rPr>
              <w:t>здоровьесберегающую</w:t>
            </w:r>
            <w:proofErr w:type="spellEnd"/>
            <w:r w:rsidRPr="007E51C0">
              <w:rPr>
                <w:rFonts w:ascii="Times New Roman" w:hAnsi="Times New Roman"/>
                <w:color w:val="000000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взаимодействие со сверстниками по правилам проведения подвижных игр и соревнований;</w:t>
            </w:r>
          </w:p>
          <w:p w:rsidR="00CE2DC6" w:rsidRPr="007E51C0" w:rsidRDefault="00CE2DC6" w:rsidP="00F57B1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CE2DC6" w:rsidRPr="007E51C0" w:rsidRDefault="00CE2DC6" w:rsidP="00F57B1F">
            <w:pPr>
              <w:ind w:firstLine="142"/>
              <w:jc w:val="both"/>
              <w:rPr>
                <w:rFonts w:ascii="Times New Roman" w:hAnsi="Times New Roman"/>
                <w:color w:val="000000"/>
              </w:rPr>
            </w:pPr>
            <w:r w:rsidRPr="007E51C0">
              <w:rPr>
                <w:rFonts w:ascii="Times New Roman" w:hAnsi="Times New Roman"/>
                <w:color w:val="000000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CE2DC6" w:rsidRPr="007E51C0" w:rsidTr="00F57B1F">
        <w:trPr>
          <w:trHeight w:val="1457"/>
        </w:trPr>
        <w:tc>
          <w:tcPr>
            <w:tcW w:w="1809" w:type="dxa"/>
          </w:tcPr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lastRenderedPageBreak/>
              <w:t>Структура курса</w:t>
            </w:r>
          </w:p>
        </w:tc>
        <w:tc>
          <w:tcPr>
            <w:tcW w:w="7762" w:type="dxa"/>
          </w:tcPr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Fonts w:ascii="Times New Roman" w:eastAsia="Calibri" w:hAnsi="Times New Roman"/>
                <w:lang w:eastAsia="en-US"/>
              </w:rPr>
              <w:t xml:space="preserve">1. </w:t>
            </w:r>
            <w:r w:rsidRPr="007E51C0">
              <w:rPr>
                <w:rStyle w:val="FontStyle12"/>
                <w:rFonts w:eastAsia="Calibri"/>
                <w:lang w:eastAsia="en-US"/>
              </w:rPr>
              <w:t>Гимнастика с элементами акробатики- 16ч</w:t>
            </w:r>
          </w:p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 xml:space="preserve">2. </w:t>
            </w:r>
            <w:r w:rsidRPr="007E51C0">
              <w:rPr>
                <w:rFonts w:ascii="Times New Roman" w:hAnsi="Times New Roman"/>
                <w:color w:val="000000"/>
              </w:rPr>
              <w:t>Подвижные игры- 6ч</w:t>
            </w:r>
          </w:p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>3.</w:t>
            </w:r>
            <w:r w:rsidRPr="007E51C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E51C0">
              <w:rPr>
                <w:rStyle w:val="FontStyle12"/>
                <w:rFonts w:eastAsia="Calibri"/>
                <w:lang w:eastAsia="en-US"/>
              </w:rPr>
              <w:t>Лёгкая атлетика- 18ч</w:t>
            </w:r>
          </w:p>
          <w:p w:rsidR="00CE2DC6" w:rsidRPr="007E51C0" w:rsidRDefault="00CE2DC6" w:rsidP="00F57B1F">
            <w:pPr>
              <w:spacing w:after="0" w:line="240" w:lineRule="auto"/>
              <w:rPr>
                <w:rStyle w:val="FontStyle12"/>
                <w:rFonts w:eastAsia="Calibri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>4.</w:t>
            </w:r>
            <w:r w:rsidRPr="007E51C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E51C0">
              <w:rPr>
                <w:rStyle w:val="FontStyle12"/>
                <w:rFonts w:eastAsia="Calibri"/>
                <w:lang w:eastAsia="en-US"/>
              </w:rPr>
              <w:t>Лыжная подготовка- 18ч</w:t>
            </w:r>
          </w:p>
          <w:p w:rsidR="00CE2DC6" w:rsidRPr="007E51C0" w:rsidRDefault="00CE2DC6" w:rsidP="00F57B1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E51C0">
              <w:rPr>
                <w:rStyle w:val="FontStyle12"/>
                <w:rFonts w:eastAsia="Calibri"/>
                <w:lang w:eastAsia="en-US"/>
              </w:rPr>
              <w:t>5.</w:t>
            </w:r>
            <w:r w:rsidRPr="007E51C0">
              <w:rPr>
                <w:rFonts w:ascii="Times New Roman" w:hAnsi="Times New Roman"/>
              </w:rPr>
              <w:t xml:space="preserve"> Подвижные игры </w:t>
            </w:r>
            <w:proofErr w:type="spellStart"/>
            <w:r w:rsidRPr="007E51C0">
              <w:rPr>
                <w:rFonts w:ascii="Times New Roman" w:hAnsi="Times New Roman"/>
              </w:rPr>
              <w:t>c</w:t>
            </w:r>
            <w:proofErr w:type="spellEnd"/>
            <w:r w:rsidRPr="007E51C0">
              <w:rPr>
                <w:rFonts w:ascii="Times New Roman" w:hAnsi="Times New Roman"/>
              </w:rPr>
              <w:t xml:space="preserve"> элементами баскетбола- 10ч</w:t>
            </w:r>
          </w:p>
        </w:tc>
      </w:tr>
    </w:tbl>
    <w:p w:rsidR="009F4AC3" w:rsidRDefault="009F4AC3"/>
    <w:sectPr w:rsidR="009F4AC3" w:rsidSect="009F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108"/>
    <w:multiLevelType w:val="multilevel"/>
    <w:tmpl w:val="EA5E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2DC6"/>
    <w:rsid w:val="00433AB1"/>
    <w:rsid w:val="00561A24"/>
    <w:rsid w:val="005E34D5"/>
    <w:rsid w:val="006913F2"/>
    <w:rsid w:val="00693CEE"/>
    <w:rsid w:val="007A1409"/>
    <w:rsid w:val="009F4AC3"/>
    <w:rsid w:val="00C36641"/>
    <w:rsid w:val="00C4745F"/>
    <w:rsid w:val="00C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1A24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CE2DC6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561A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16">
    <w:name w:val="c16"/>
    <w:basedOn w:val="a0"/>
    <w:rsid w:val="00561A24"/>
  </w:style>
  <w:style w:type="character" w:customStyle="1" w:styleId="c0">
    <w:name w:val="c0"/>
    <w:basedOn w:val="a0"/>
    <w:rsid w:val="00561A24"/>
  </w:style>
  <w:style w:type="character" w:customStyle="1" w:styleId="c4">
    <w:name w:val="c4"/>
    <w:basedOn w:val="a0"/>
    <w:rsid w:val="0056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2019-03-27T03:00:00Z</dcterms:created>
  <dcterms:modified xsi:type="dcterms:W3CDTF">2019-03-27T03:48:00Z</dcterms:modified>
</cp:coreProperties>
</file>