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43" w:rsidRDefault="00AA6543" w:rsidP="00AA6543">
      <w:pPr>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AA6543" w:rsidRDefault="00AA6543" w:rsidP="00AA6543">
      <w:pPr>
        <w:jc w:val="center"/>
        <w:rPr>
          <w:rFonts w:ascii="Times New Roman" w:hAnsi="Times New Roman" w:cs="Times New Roman"/>
          <w:sz w:val="24"/>
          <w:szCs w:val="24"/>
        </w:rPr>
      </w:pPr>
      <w:r>
        <w:rPr>
          <w:rFonts w:ascii="Times New Roman" w:hAnsi="Times New Roman" w:cs="Times New Roman"/>
          <w:sz w:val="24"/>
          <w:szCs w:val="24"/>
        </w:rPr>
        <w:t>«Кожевниковская средняя общеобразовательная школа №1»</w:t>
      </w:r>
    </w:p>
    <w:p w:rsidR="00AA6543" w:rsidRDefault="00AA6543" w:rsidP="00AA6543">
      <w:pPr>
        <w:rPr>
          <w:rFonts w:ascii="Times New Roman" w:hAnsi="Times New Roman" w:cs="Times New Roman"/>
          <w:sz w:val="24"/>
          <w:szCs w:val="24"/>
        </w:rPr>
      </w:pPr>
    </w:p>
    <w:p w:rsidR="00AA6543" w:rsidRDefault="00AA6543" w:rsidP="00AA6543">
      <w:pPr>
        <w:ind w:right="-284"/>
        <w:jc w:val="right"/>
        <w:rPr>
          <w:rFonts w:ascii="Times New Roman" w:hAnsi="Times New Roman" w:cs="Times New Roman"/>
          <w:sz w:val="24"/>
          <w:szCs w:val="24"/>
        </w:rPr>
      </w:pPr>
    </w:p>
    <w:p w:rsidR="00AA6543" w:rsidRDefault="00AA6543" w:rsidP="00AA6543">
      <w:pPr>
        <w:ind w:right="-284"/>
        <w:jc w:val="right"/>
        <w:rPr>
          <w:rFonts w:ascii="Times New Roman" w:hAnsi="Times New Roman" w:cs="Times New Roman"/>
          <w:sz w:val="24"/>
          <w:szCs w:val="24"/>
        </w:rPr>
      </w:pPr>
      <w:r>
        <w:rPr>
          <w:rFonts w:ascii="Times New Roman" w:hAnsi="Times New Roman" w:cs="Times New Roman"/>
          <w:sz w:val="24"/>
          <w:szCs w:val="24"/>
        </w:rPr>
        <w:t>УТВЕРЖДАЮ:</w:t>
      </w:r>
    </w:p>
    <w:p w:rsidR="00AA6543" w:rsidRDefault="00AA6543" w:rsidP="00AA6543">
      <w:pPr>
        <w:ind w:right="-284"/>
        <w:jc w:val="right"/>
        <w:rPr>
          <w:rFonts w:ascii="Times New Roman" w:hAnsi="Times New Roman" w:cs="Times New Roman"/>
          <w:sz w:val="24"/>
          <w:szCs w:val="24"/>
        </w:rPr>
      </w:pPr>
      <w:r>
        <w:rPr>
          <w:rFonts w:ascii="Times New Roman" w:hAnsi="Times New Roman" w:cs="Times New Roman"/>
          <w:sz w:val="24"/>
          <w:szCs w:val="24"/>
        </w:rPr>
        <w:t>директор МАОУ «Кожевниковская СОШ №1»</w:t>
      </w:r>
    </w:p>
    <w:p w:rsidR="00AA6543" w:rsidRDefault="00AA6543" w:rsidP="00AA6543">
      <w:pPr>
        <w:tabs>
          <w:tab w:val="left" w:pos="3544"/>
          <w:tab w:val="left" w:pos="6090"/>
          <w:tab w:val="left" w:pos="6285"/>
          <w:tab w:val="right" w:pos="9072"/>
        </w:tabs>
        <w:ind w:right="-1"/>
        <w:rPr>
          <w:rFonts w:ascii="Times New Roman" w:hAnsi="Times New Roman" w:cs="Times New Roman"/>
          <w:sz w:val="24"/>
          <w:szCs w:val="24"/>
        </w:rPr>
      </w:pPr>
      <w:r>
        <w:rPr>
          <w:rFonts w:ascii="Times New Roman" w:hAnsi="Times New Roman" w:cs="Times New Roman"/>
          <w:sz w:val="24"/>
          <w:szCs w:val="24"/>
        </w:rPr>
        <w:tab/>
        <w:t xml:space="preserve">                                      ________________</w:t>
      </w:r>
      <w:r>
        <w:rPr>
          <w:rFonts w:ascii="Times New Roman" w:hAnsi="Times New Roman" w:cs="Times New Roman"/>
          <w:sz w:val="24"/>
          <w:szCs w:val="24"/>
        </w:rPr>
        <w:tab/>
        <w:t xml:space="preserve"> О.А Адаменко</w:t>
      </w:r>
    </w:p>
    <w:p w:rsidR="00AA6543" w:rsidRDefault="00AA6543" w:rsidP="00AA6543">
      <w:pPr>
        <w:ind w:left="720" w:right="-284"/>
        <w:jc w:val="center"/>
        <w:rPr>
          <w:rFonts w:ascii="Times New Roman" w:hAnsi="Times New Roman" w:cs="Times New Roman"/>
          <w:sz w:val="24"/>
          <w:szCs w:val="24"/>
        </w:rPr>
      </w:pPr>
      <w:r>
        <w:rPr>
          <w:rFonts w:ascii="Times New Roman" w:hAnsi="Times New Roman" w:cs="Times New Roman"/>
          <w:sz w:val="24"/>
          <w:szCs w:val="24"/>
        </w:rPr>
        <w:t xml:space="preserve">                                                                                        Приказ от ________ г.  № ___</w:t>
      </w:r>
    </w:p>
    <w:p w:rsidR="00AA6543" w:rsidRDefault="00AA6543" w:rsidP="00AA6543">
      <w:pPr>
        <w:ind w:left="720" w:right="-284"/>
        <w:jc w:val="right"/>
        <w:rPr>
          <w:rFonts w:ascii="Times New Roman" w:hAnsi="Times New Roman" w:cs="Times New Roman"/>
          <w:sz w:val="24"/>
          <w:szCs w:val="24"/>
        </w:rPr>
      </w:pPr>
    </w:p>
    <w:p w:rsidR="00AA6543" w:rsidRDefault="00AA6543" w:rsidP="00AA6543">
      <w:pPr>
        <w:ind w:left="1077"/>
        <w:jc w:val="right"/>
        <w:rPr>
          <w:rFonts w:ascii="Times New Roman" w:hAnsi="Times New Roman" w:cs="Times New Roman"/>
          <w:sz w:val="24"/>
          <w:szCs w:val="24"/>
        </w:rPr>
      </w:pPr>
    </w:p>
    <w:p w:rsidR="00AA6543" w:rsidRDefault="00AA6543" w:rsidP="00AA6543">
      <w:pPr>
        <w:tabs>
          <w:tab w:val="left" w:pos="3885"/>
        </w:tabs>
        <w:ind w:left="1077"/>
        <w:rPr>
          <w:rFonts w:ascii="Times New Roman" w:hAnsi="Times New Roman" w:cs="Times New Roman"/>
          <w:sz w:val="24"/>
          <w:szCs w:val="24"/>
        </w:rPr>
      </w:pPr>
      <w:r>
        <w:rPr>
          <w:rFonts w:ascii="Times New Roman" w:hAnsi="Times New Roman" w:cs="Times New Roman"/>
          <w:sz w:val="24"/>
          <w:szCs w:val="24"/>
        </w:rPr>
        <w:tab/>
        <w:t xml:space="preserve"> </w:t>
      </w:r>
    </w:p>
    <w:p w:rsidR="00AA6543" w:rsidRDefault="00AA6543" w:rsidP="00AA6543">
      <w:pPr>
        <w:jc w:val="center"/>
        <w:rPr>
          <w:rFonts w:ascii="Times New Roman" w:hAnsi="Times New Roman" w:cs="Times New Roman"/>
          <w:sz w:val="24"/>
          <w:szCs w:val="24"/>
        </w:rPr>
      </w:pPr>
      <w:r>
        <w:rPr>
          <w:rFonts w:ascii="Times New Roman" w:hAnsi="Times New Roman" w:cs="Times New Roman"/>
          <w:sz w:val="24"/>
          <w:szCs w:val="24"/>
        </w:rPr>
        <w:t>АДАПТИРОВАННАЯ</w:t>
      </w:r>
      <w:r w:rsidR="00CB2991">
        <w:rPr>
          <w:rFonts w:ascii="Times New Roman" w:hAnsi="Times New Roman" w:cs="Times New Roman"/>
          <w:sz w:val="24"/>
          <w:szCs w:val="24"/>
        </w:rPr>
        <w:t xml:space="preserve"> </w:t>
      </w:r>
      <w:r>
        <w:rPr>
          <w:rFonts w:ascii="Times New Roman" w:hAnsi="Times New Roman" w:cs="Times New Roman"/>
          <w:sz w:val="24"/>
          <w:szCs w:val="24"/>
        </w:rPr>
        <w:t xml:space="preserve"> РАБОЧАЯ</w:t>
      </w:r>
      <w:r w:rsidR="00CB2991">
        <w:rPr>
          <w:rFonts w:ascii="Times New Roman" w:hAnsi="Times New Roman" w:cs="Times New Roman"/>
          <w:sz w:val="24"/>
          <w:szCs w:val="24"/>
        </w:rPr>
        <w:t xml:space="preserve">  </w:t>
      </w:r>
      <w:r>
        <w:rPr>
          <w:rFonts w:ascii="Times New Roman" w:hAnsi="Times New Roman" w:cs="Times New Roman"/>
          <w:sz w:val="24"/>
          <w:szCs w:val="24"/>
        </w:rPr>
        <w:t>ПРОГРАММА</w:t>
      </w:r>
    </w:p>
    <w:p w:rsidR="00AA6543" w:rsidRDefault="00AA6543" w:rsidP="00AA6543">
      <w:pPr>
        <w:jc w:val="center"/>
        <w:rPr>
          <w:rFonts w:ascii="Times New Roman" w:hAnsi="Times New Roman" w:cs="Times New Roman"/>
          <w:sz w:val="24"/>
          <w:szCs w:val="24"/>
        </w:rPr>
      </w:pPr>
      <w:r>
        <w:rPr>
          <w:rFonts w:ascii="Times New Roman" w:hAnsi="Times New Roman" w:cs="Times New Roman"/>
          <w:sz w:val="24"/>
          <w:szCs w:val="24"/>
        </w:rPr>
        <w:t>на 2018-2019 учебный год</w:t>
      </w:r>
    </w:p>
    <w:p w:rsidR="00AA6543" w:rsidRDefault="00AA6543" w:rsidP="00AA6543">
      <w:pPr>
        <w:ind w:left="1077"/>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18212E">
        <w:rPr>
          <w:rFonts w:ascii="Times New Roman" w:hAnsi="Times New Roman" w:cs="Times New Roman"/>
          <w:kern w:val="2"/>
          <w:sz w:val="24"/>
          <w:szCs w:val="24"/>
        </w:rPr>
        <w:t xml:space="preserve">по </w:t>
      </w:r>
      <w:r>
        <w:rPr>
          <w:rFonts w:ascii="Times New Roman" w:hAnsi="Times New Roman" w:cs="Times New Roman"/>
          <w:kern w:val="2"/>
          <w:sz w:val="24"/>
          <w:szCs w:val="24"/>
        </w:rPr>
        <w:t xml:space="preserve">истории России и Всеобщей </w:t>
      </w:r>
      <w:r w:rsidRPr="0018212E">
        <w:rPr>
          <w:rFonts w:ascii="Times New Roman" w:hAnsi="Times New Roman" w:cs="Times New Roman"/>
          <w:kern w:val="2"/>
          <w:sz w:val="24"/>
          <w:szCs w:val="24"/>
        </w:rPr>
        <w:t>истории</w:t>
      </w:r>
      <w:r>
        <w:rPr>
          <w:rFonts w:ascii="Times New Roman" w:hAnsi="Times New Roman" w:cs="Times New Roman"/>
          <w:kern w:val="2"/>
          <w:sz w:val="24"/>
          <w:szCs w:val="24"/>
        </w:rPr>
        <w:t xml:space="preserve"> </w:t>
      </w:r>
    </w:p>
    <w:p w:rsidR="00AA6543" w:rsidRDefault="00AA6543" w:rsidP="00AA6543">
      <w:pPr>
        <w:tabs>
          <w:tab w:val="left" w:pos="3615"/>
          <w:tab w:val="center" w:pos="5500"/>
        </w:tabs>
        <w:ind w:left="1077"/>
        <w:rPr>
          <w:rFonts w:ascii="Times New Roman" w:hAnsi="Times New Roman" w:cs="Times New Roman"/>
          <w:sz w:val="24"/>
          <w:szCs w:val="24"/>
        </w:rPr>
      </w:pPr>
      <w:r>
        <w:rPr>
          <w:rFonts w:ascii="Times New Roman" w:hAnsi="Times New Roman" w:cs="Times New Roman"/>
          <w:kern w:val="2"/>
          <w:sz w:val="24"/>
          <w:szCs w:val="24"/>
        </w:rPr>
        <w:tab/>
        <w:t xml:space="preserve">          </w:t>
      </w:r>
      <w:r w:rsidRPr="0018212E">
        <w:rPr>
          <w:rFonts w:ascii="Times New Roman" w:hAnsi="Times New Roman" w:cs="Times New Roman"/>
          <w:kern w:val="2"/>
          <w:sz w:val="24"/>
          <w:szCs w:val="24"/>
        </w:rPr>
        <w:t xml:space="preserve">для </w:t>
      </w:r>
      <w:r w:rsidRPr="0027295E">
        <w:rPr>
          <w:rFonts w:ascii="Times New Roman" w:hAnsi="Times New Roman" w:cs="Times New Roman"/>
          <w:kern w:val="2"/>
          <w:sz w:val="24"/>
          <w:szCs w:val="24"/>
          <w:u w:val="single"/>
        </w:rPr>
        <w:t>8</w:t>
      </w:r>
      <w:r w:rsidRPr="0018212E">
        <w:rPr>
          <w:rFonts w:ascii="Times New Roman" w:hAnsi="Times New Roman" w:cs="Times New Roman"/>
          <w:kern w:val="2"/>
          <w:sz w:val="24"/>
          <w:szCs w:val="24"/>
        </w:rPr>
        <w:t xml:space="preserve"> класс</w:t>
      </w:r>
      <w:r>
        <w:rPr>
          <w:rFonts w:ascii="Times New Roman" w:hAnsi="Times New Roman" w:cs="Times New Roman"/>
          <w:kern w:val="2"/>
          <w:sz w:val="24"/>
          <w:szCs w:val="24"/>
        </w:rPr>
        <w:t>а</w:t>
      </w:r>
    </w:p>
    <w:p w:rsidR="00AA6543" w:rsidRDefault="00AA6543" w:rsidP="00AA6543">
      <w:pPr>
        <w:ind w:left="1077"/>
        <w:jc w:val="center"/>
        <w:rPr>
          <w:rFonts w:ascii="Times New Roman" w:hAnsi="Times New Roman" w:cs="Times New Roman"/>
          <w:sz w:val="24"/>
          <w:szCs w:val="24"/>
        </w:rPr>
      </w:pPr>
    </w:p>
    <w:p w:rsidR="00AA6543" w:rsidRDefault="00AA6543" w:rsidP="00AA6543">
      <w:pPr>
        <w:jc w:val="both"/>
        <w:rPr>
          <w:rFonts w:ascii="Times New Roman" w:hAnsi="Times New Roman" w:cs="Times New Roman"/>
          <w:sz w:val="24"/>
          <w:szCs w:val="24"/>
          <w:u w:val="single"/>
        </w:rPr>
      </w:pPr>
    </w:p>
    <w:p w:rsidR="00AA6543" w:rsidRDefault="00AA6543" w:rsidP="00AA6543">
      <w:pPr>
        <w:jc w:val="right"/>
        <w:rPr>
          <w:rFonts w:ascii="Times New Roman" w:hAnsi="Times New Roman" w:cs="Times New Roman"/>
          <w:sz w:val="24"/>
          <w:szCs w:val="24"/>
        </w:rPr>
      </w:pPr>
      <w:r>
        <w:rPr>
          <w:rFonts w:ascii="Times New Roman" w:hAnsi="Times New Roman" w:cs="Times New Roman"/>
          <w:sz w:val="24"/>
          <w:szCs w:val="24"/>
        </w:rPr>
        <w:t>Уровень общего образования</w:t>
      </w:r>
    </w:p>
    <w:p w:rsidR="00AA6543" w:rsidRPr="000D5FFB" w:rsidRDefault="00AA6543" w:rsidP="00AA6543">
      <w:pPr>
        <w:jc w:val="right"/>
        <w:rPr>
          <w:rFonts w:ascii="Times New Roman" w:hAnsi="Times New Roman" w:cs="Times New Roman"/>
          <w:sz w:val="24"/>
          <w:szCs w:val="24"/>
        </w:rPr>
      </w:pPr>
      <w:r w:rsidRPr="000D5FFB">
        <w:rPr>
          <w:rFonts w:ascii="Times New Roman" w:hAnsi="Times New Roman" w:cs="Times New Roman"/>
          <w:sz w:val="24"/>
          <w:szCs w:val="24"/>
        </w:rPr>
        <w:t>основное общее образование, 8 – 9 классы</w:t>
      </w:r>
    </w:p>
    <w:p w:rsidR="00AA6543" w:rsidRDefault="00AA6543" w:rsidP="00AA6543">
      <w:pPr>
        <w:ind w:left="1077" w:hanging="935"/>
        <w:jc w:val="both"/>
        <w:rPr>
          <w:rFonts w:ascii="Times New Roman" w:hAnsi="Times New Roman" w:cs="Times New Roman"/>
          <w:sz w:val="24"/>
          <w:szCs w:val="24"/>
        </w:rPr>
      </w:pPr>
    </w:p>
    <w:p w:rsidR="00AA6543" w:rsidRDefault="00AA6543" w:rsidP="00AA6543">
      <w:pPr>
        <w:jc w:val="right"/>
        <w:rPr>
          <w:rFonts w:ascii="Times New Roman" w:hAnsi="Times New Roman" w:cs="Times New Roman"/>
          <w:sz w:val="24"/>
          <w:szCs w:val="24"/>
          <w:u w:val="single"/>
        </w:rPr>
      </w:pPr>
      <w:r>
        <w:rPr>
          <w:rFonts w:ascii="Times New Roman" w:hAnsi="Times New Roman" w:cs="Times New Roman"/>
          <w:sz w:val="24"/>
          <w:szCs w:val="24"/>
        </w:rPr>
        <w:t xml:space="preserve">Количество часов - </w:t>
      </w:r>
      <w:r w:rsidRPr="002C2ECA">
        <w:rPr>
          <w:rFonts w:ascii="Times New Roman" w:hAnsi="Times New Roman" w:cs="Times New Roman"/>
          <w:sz w:val="24"/>
          <w:szCs w:val="24"/>
          <w:u w:val="single"/>
        </w:rPr>
        <w:t>__</w:t>
      </w:r>
      <w:r w:rsidR="002C2ECA" w:rsidRPr="002C2ECA">
        <w:rPr>
          <w:rFonts w:ascii="Times New Roman" w:hAnsi="Times New Roman" w:cs="Times New Roman"/>
          <w:sz w:val="24"/>
          <w:szCs w:val="24"/>
          <w:u w:val="single"/>
        </w:rPr>
        <w:t>68</w:t>
      </w:r>
      <w:r w:rsidRPr="002C2ECA">
        <w:rPr>
          <w:rFonts w:ascii="Times New Roman" w:hAnsi="Times New Roman" w:cs="Times New Roman"/>
          <w:sz w:val="24"/>
          <w:szCs w:val="24"/>
          <w:u w:val="single"/>
        </w:rPr>
        <w:t>_____</w:t>
      </w:r>
    </w:p>
    <w:p w:rsidR="00AA6543" w:rsidRDefault="00AA6543" w:rsidP="00AA6543">
      <w:pPr>
        <w:jc w:val="right"/>
        <w:rPr>
          <w:rFonts w:ascii="Times New Roman" w:hAnsi="Times New Roman" w:cs="Times New Roman"/>
          <w:sz w:val="24"/>
          <w:szCs w:val="24"/>
          <w:u w:val="single"/>
        </w:rPr>
      </w:pPr>
      <w:r>
        <w:rPr>
          <w:rFonts w:ascii="Times New Roman" w:hAnsi="Times New Roman" w:cs="Times New Roman"/>
          <w:sz w:val="24"/>
          <w:szCs w:val="24"/>
        </w:rPr>
        <w:t>Срок реализации-___</w:t>
      </w:r>
      <w:r>
        <w:rPr>
          <w:rFonts w:ascii="Times New Roman" w:hAnsi="Times New Roman" w:cs="Times New Roman"/>
          <w:sz w:val="24"/>
          <w:szCs w:val="24"/>
          <w:u w:val="single"/>
        </w:rPr>
        <w:t>1 год</w:t>
      </w: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6543" w:rsidRDefault="00AA6543" w:rsidP="00AA6543">
      <w:pPr>
        <w:jc w:val="right"/>
        <w:rPr>
          <w:rFonts w:ascii="Times New Roman" w:hAnsi="Times New Roman" w:cs="Times New Roman"/>
          <w:sz w:val="24"/>
          <w:szCs w:val="24"/>
        </w:rPr>
      </w:pPr>
    </w:p>
    <w:p w:rsidR="00AA6543" w:rsidRDefault="00AA6543" w:rsidP="00AA6543">
      <w:pPr>
        <w:jc w:val="right"/>
        <w:rPr>
          <w:rFonts w:ascii="Times New Roman" w:hAnsi="Times New Roman" w:cs="Times New Roman"/>
          <w:sz w:val="24"/>
          <w:szCs w:val="24"/>
          <w:u w:val="single"/>
        </w:rPr>
      </w:pPr>
      <w:r>
        <w:rPr>
          <w:rFonts w:ascii="Times New Roman" w:hAnsi="Times New Roman" w:cs="Times New Roman"/>
          <w:sz w:val="24"/>
          <w:szCs w:val="24"/>
        </w:rPr>
        <w:t>Учитель: __</w:t>
      </w:r>
      <w:r>
        <w:rPr>
          <w:rFonts w:ascii="Times New Roman" w:hAnsi="Times New Roman" w:cs="Times New Roman"/>
          <w:sz w:val="24"/>
          <w:szCs w:val="24"/>
          <w:u w:val="single"/>
        </w:rPr>
        <w:t>Журавкова Ирина Владимировна</w:t>
      </w:r>
    </w:p>
    <w:p w:rsidR="00AA6543" w:rsidRDefault="00AA6543" w:rsidP="00AA6543">
      <w:pPr>
        <w:jc w:val="right"/>
        <w:rPr>
          <w:rFonts w:ascii="Times New Roman" w:hAnsi="Times New Roman" w:cs="Times New Roman"/>
          <w:sz w:val="24"/>
          <w:szCs w:val="24"/>
          <w:u w:val="single"/>
        </w:rPr>
      </w:pPr>
      <w:r>
        <w:rPr>
          <w:rFonts w:ascii="Times New Roman" w:hAnsi="Times New Roman" w:cs="Times New Roman"/>
          <w:sz w:val="24"/>
          <w:szCs w:val="24"/>
        </w:rPr>
        <w:t>Категория: __</w:t>
      </w:r>
      <w:r>
        <w:rPr>
          <w:rFonts w:ascii="Times New Roman" w:hAnsi="Times New Roman" w:cs="Times New Roman"/>
          <w:sz w:val="24"/>
          <w:szCs w:val="24"/>
          <w:u w:val="single"/>
        </w:rPr>
        <w:t>первая_</w:t>
      </w:r>
      <w:r>
        <w:rPr>
          <w:rFonts w:ascii="Times New Roman" w:hAnsi="Times New Roman" w:cs="Times New Roman"/>
          <w:sz w:val="24"/>
          <w:szCs w:val="24"/>
        </w:rPr>
        <w:t>_______________</w:t>
      </w:r>
    </w:p>
    <w:p w:rsidR="00AA6543" w:rsidRDefault="00AA6543" w:rsidP="00AA6543">
      <w:pPr>
        <w:tabs>
          <w:tab w:val="left" w:pos="0"/>
        </w:tabs>
        <w:autoSpaceDE w:val="0"/>
        <w:autoSpaceDN w:val="0"/>
        <w:adjustRightInd w:val="0"/>
        <w:jc w:val="center"/>
        <w:rPr>
          <w:rFonts w:ascii="Times New Roman" w:hAnsi="Times New Roman" w:cs="Times New Roman"/>
          <w:b/>
          <w:sz w:val="28"/>
        </w:rPr>
      </w:pPr>
    </w:p>
    <w:p w:rsidR="00AF37B7" w:rsidRDefault="00AF37B7" w:rsidP="007A3A95">
      <w:pPr>
        <w:spacing w:after="0" w:line="240" w:lineRule="auto"/>
        <w:jc w:val="center"/>
        <w:rPr>
          <w:rFonts w:ascii="Times New Roman" w:eastAsia="Times New Roman" w:hAnsi="Times New Roman" w:cs="Times New Roman"/>
          <w:b/>
          <w:sz w:val="24"/>
          <w:szCs w:val="24"/>
          <w:u w:val="single"/>
          <w:lang w:eastAsia="ru-RU"/>
        </w:rPr>
      </w:pPr>
    </w:p>
    <w:p w:rsidR="00AF37B7" w:rsidRDefault="00AF37B7" w:rsidP="007A3A95">
      <w:pPr>
        <w:spacing w:after="0" w:line="240" w:lineRule="auto"/>
        <w:jc w:val="center"/>
        <w:rPr>
          <w:rFonts w:ascii="Times New Roman" w:eastAsia="Times New Roman" w:hAnsi="Times New Roman" w:cs="Times New Roman"/>
          <w:b/>
          <w:sz w:val="24"/>
          <w:szCs w:val="24"/>
          <w:u w:val="single"/>
          <w:lang w:eastAsia="ru-RU"/>
        </w:rPr>
      </w:pPr>
    </w:p>
    <w:p w:rsidR="00AF37B7" w:rsidRDefault="00AF37B7" w:rsidP="007A3A95">
      <w:pPr>
        <w:spacing w:after="0" w:line="240" w:lineRule="auto"/>
        <w:jc w:val="center"/>
        <w:rPr>
          <w:rFonts w:ascii="Times New Roman" w:eastAsia="Times New Roman" w:hAnsi="Times New Roman" w:cs="Times New Roman"/>
          <w:b/>
          <w:sz w:val="24"/>
          <w:szCs w:val="24"/>
          <w:u w:val="single"/>
          <w:lang w:eastAsia="ru-RU"/>
        </w:rPr>
      </w:pPr>
    </w:p>
    <w:p w:rsidR="007A3A95" w:rsidRDefault="00AA6543" w:rsidP="007A3A95">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П</w:t>
      </w:r>
      <w:r w:rsidR="007A3A95" w:rsidRPr="00CD129D">
        <w:rPr>
          <w:rFonts w:ascii="Times New Roman" w:eastAsia="Times New Roman" w:hAnsi="Times New Roman" w:cs="Times New Roman"/>
          <w:b/>
          <w:sz w:val="24"/>
          <w:szCs w:val="24"/>
          <w:u w:val="single"/>
          <w:lang w:eastAsia="ru-RU"/>
        </w:rPr>
        <w:t>ОЯСНИТЕЛЬНАЯ ЗАПИСКА</w:t>
      </w:r>
    </w:p>
    <w:p w:rsidR="007A3A95" w:rsidRPr="00CD129D" w:rsidRDefault="007A3A95" w:rsidP="007A3A95">
      <w:pPr>
        <w:spacing w:after="0" w:line="240" w:lineRule="auto"/>
        <w:jc w:val="center"/>
        <w:rPr>
          <w:rFonts w:ascii="Times New Roman" w:eastAsia="Times New Roman" w:hAnsi="Times New Roman" w:cs="Times New Roman"/>
          <w:b/>
          <w:sz w:val="24"/>
          <w:szCs w:val="24"/>
          <w:u w:val="single"/>
          <w:lang w:eastAsia="ru-RU"/>
        </w:rPr>
      </w:pPr>
    </w:p>
    <w:p w:rsidR="007A3A95" w:rsidRPr="00C03EF9" w:rsidRDefault="007A3A95" w:rsidP="007A3A95">
      <w:pPr>
        <w:widowControl w:val="0"/>
        <w:overflowPunct w:val="0"/>
        <w:autoSpaceDE w:val="0"/>
        <w:autoSpaceDN w:val="0"/>
        <w:adjustRightInd w:val="0"/>
        <w:spacing w:after="0" w:line="229" w:lineRule="auto"/>
        <w:ind w:firstLine="708"/>
        <w:jc w:val="both"/>
        <w:rPr>
          <w:rFonts w:ascii="Times New Roman" w:hAnsi="Times New Roman"/>
          <w:sz w:val="24"/>
          <w:szCs w:val="24"/>
        </w:rPr>
      </w:pPr>
      <w:r>
        <w:rPr>
          <w:rFonts w:ascii="Times New Roman" w:hAnsi="Times New Roman"/>
          <w:sz w:val="24"/>
          <w:szCs w:val="24"/>
        </w:rPr>
        <w:t>А</w:t>
      </w:r>
      <w:r w:rsidRPr="00C03EF9">
        <w:rPr>
          <w:rFonts w:ascii="Times New Roman" w:hAnsi="Times New Roman"/>
          <w:sz w:val="24"/>
          <w:szCs w:val="24"/>
        </w:rPr>
        <w:t xml:space="preserve">даптированная </w:t>
      </w:r>
      <w:r>
        <w:rPr>
          <w:rFonts w:ascii="Times New Roman" w:hAnsi="Times New Roman"/>
          <w:sz w:val="24"/>
          <w:szCs w:val="24"/>
        </w:rPr>
        <w:t xml:space="preserve">программа по истории в 8 классе составлена </w:t>
      </w:r>
      <w:r w:rsidRPr="00C03EF9">
        <w:rPr>
          <w:rFonts w:ascii="Times New Roman" w:hAnsi="Times New Roman"/>
          <w:sz w:val="24"/>
          <w:szCs w:val="24"/>
        </w:rPr>
        <w:t>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7A3A95" w:rsidRDefault="007A3A95" w:rsidP="007A3A95">
      <w:pPr>
        <w:spacing w:after="0" w:line="240" w:lineRule="auto"/>
        <w:ind w:left="-851"/>
        <w:rPr>
          <w:rFonts w:ascii="Times New Roman" w:eastAsia="Times New Roman" w:hAnsi="Times New Roman" w:cs="Times New Roman"/>
          <w:b/>
          <w:sz w:val="24"/>
          <w:szCs w:val="24"/>
          <w:lang w:eastAsia="ru-RU"/>
        </w:rPr>
      </w:pPr>
    </w:p>
    <w:p w:rsidR="007A3A95" w:rsidRDefault="007A3A95" w:rsidP="007A3A95">
      <w:pPr>
        <w:spacing w:after="0" w:line="240" w:lineRule="auto"/>
        <w:jc w:val="both"/>
        <w:rPr>
          <w:rFonts w:ascii="Times New Roman" w:eastAsia="Times New Roman" w:hAnsi="Times New Roman" w:cs="Times New Roman"/>
          <w:b/>
          <w:sz w:val="24"/>
          <w:szCs w:val="24"/>
          <w:lang w:eastAsia="ru-RU"/>
        </w:rPr>
      </w:pPr>
      <w:r w:rsidRPr="00DF2DB5">
        <w:rPr>
          <w:rFonts w:ascii="Times New Roman" w:eastAsia="Times New Roman" w:hAnsi="Times New Roman" w:cs="Times New Roman"/>
          <w:b/>
          <w:sz w:val="24"/>
          <w:szCs w:val="24"/>
          <w:lang w:eastAsia="ru-RU"/>
        </w:rPr>
        <w:t>Нормативные  документы, на основе которых разработана рабочая программа:</w:t>
      </w:r>
    </w:p>
    <w:p w:rsidR="007A3A95" w:rsidRDefault="007A3A95" w:rsidP="007A3A95">
      <w:pPr>
        <w:spacing w:after="0" w:line="240" w:lineRule="auto"/>
        <w:ind w:left="-851"/>
        <w:jc w:val="both"/>
        <w:rPr>
          <w:rFonts w:ascii="Times New Roman" w:eastAsia="Calibri" w:hAnsi="Times New Roman" w:cs="Times New Roman"/>
          <w:sz w:val="24"/>
          <w:szCs w:val="24"/>
        </w:rPr>
      </w:pPr>
    </w:p>
    <w:p w:rsidR="007A3A95" w:rsidRPr="00D73D0A" w:rsidRDefault="007A3A95" w:rsidP="007A3A9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D0A">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7A3A95" w:rsidRPr="00D73D0A" w:rsidRDefault="007A3A95" w:rsidP="007A3A95">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hAnsi="Times New Roman" w:cs="Times New Roman"/>
          <w:color w:val="000000"/>
          <w:sz w:val="24"/>
          <w:szCs w:val="24"/>
        </w:rPr>
      </w:pPr>
      <w:r w:rsidRPr="00D73D0A">
        <w:rPr>
          <w:rFonts w:ascii="Times New Roman" w:eastAsia="Times New Roman" w:hAnsi="Times New Roman" w:cs="Times New Roman"/>
          <w:color w:val="000000"/>
          <w:spacing w:val="-1"/>
          <w:sz w:val="24"/>
          <w:szCs w:val="24"/>
        </w:rPr>
        <w:t xml:space="preserve">Приказ Министерства образования и науки Российской Федерации от 17 декабря 2010 </w:t>
      </w:r>
      <w:r w:rsidRPr="00D73D0A">
        <w:rPr>
          <w:rFonts w:ascii="Times New Roman" w:eastAsia="Times New Roman" w:hAnsi="Times New Roman" w:cs="Times New Roman"/>
          <w:color w:val="000000"/>
          <w:sz w:val="24"/>
          <w:szCs w:val="24"/>
        </w:rPr>
        <w:t>года № 1897 «Об утверждении и введении в действие федерального государственного образовательного стандарта основного общего образования».</w:t>
      </w:r>
    </w:p>
    <w:p w:rsidR="007A3A95" w:rsidRPr="00D73D0A" w:rsidRDefault="002C2ECA" w:rsidP="007A3A95">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hyperlink r:id="rId6" w:history="1">
        <w:r w:rsidR="007A3A95" w:rsidRPr="00D73D0A">
          <w:rPr>
            <w:rFonts w:ascii="Times New Roman" w:eastAsia="Times New Roman" w:hAnsi="Times New Roman" w:cs="Times New Roman"/>
            <w:color w:val="000000"/>
            <w:sz w:val="24"/>
            <w:szCs w:val="24"/>
          </w:rPr>
          <w:t>Основная образовательная программа основного общего образования</w:t>
        </w:r>
      </w:hyperlink>
      <w:r w:rsidR="007A3A95" w:rsidRPr="00D73D0A">
        <w:rPr>
          <w:rFonts w:ascii="Times New Roman" w:eastAsia="Times New Roman" w:hAnsi="Times New Roman" w:cs="Times New Roman"/>
          <w:color w:val="000000"/>
          <w:sz w:val="24"/>
          <w:szCs w:val="24"/>
        </w:rPr>
        <w:t xml:space="preserve"> М</w:t>
      </w:r>
      <w:r w:rsidR="00AA6543">
        <w:rPr>
          <w:rFonts w:ascii="Times New Roman" w:eastAsia="Times New Roman" w:hAnsi="Times New Roman" w:cs="Times New Roman"/>
          <w:color w:val="000000"/>
          <w:sz w:val="24"/>
          <w:szCs w:val="24"/>
        </w:rPr>
        <w:t>А</w:t>
      </w:r>
      <w:r w:rsidR="007A3A95" w:rsidRPr="00D73D0A">
        <w:rPr>
          <w:rFonts w:ascii="Times New Roman" w:eastAsia="Times New Roman" w:hAnsi="Times New Roman" w:cs="Times New Roman"/>
          <w:color w:val="000000"/>
          <w:sz w:val="24"/>
          <w:szCs w:val="24"/>
        </w:rPr>
        <w:t>ОУ «</w:t>
      </w:r>
      <w:r w:rsidR="00AA6543">
        <w:rPr>
          <w:rFonts w:ascii="Times New Roman" w:eastAsia="Times New Roman" w:hAnsi="Times New Roman" w:cs="Times New Roman"/>
          <w:color w:val="000000"/>
          <w:sz w:val="24"/>
          <w:szCs w:val="24"/>
        </w:rPr>
        <w:t xml:space="preserve">Кожевниковская </w:t>
      </w:r>
      <w:r w:rsidR="007A3A95" w:rsidRPr="00D73D0A">
        <w:rPr>
          <w:rFonts w:ascii="Times New Roman" w:eastAsia="Times New Roman" w:hAnsi="Times New Roman" w:cs="Times New Roman"/>
          <w:color w:val="000000"/>
          <w:sz w:val="24"/>
          <w:szCs w:val="24"/>
        </w:rPr>
        <w:t>СОШ</w:t>
      </w:r>
      <w:r w:rsidR="00AA6543">
        <w:rPr>
          <w:rFonts w:ascii="Times New Roman" w:eastAsia="Times New Roman" w:hAnsi="Times New Roman" w:cs="Times New Roman"/>
          <w:color w:val="000000"/>
          <w:sz w:val="24"/>
          <w:szCs w:val="24"/>
        </w:rPr>
        <w:t xml:space="preserve"> №1</w:t>
      </w:r>
      <w:r w:rsidR="007A3A95" w:rsidRPr="00D73D0A">
        <w:rPr>
          <w:rFonts w:ascii="Times New Roman" w:eastAsia="Times New Roman" w:hAnsi="Times New Roman" w:cs="Times New Roman"/>
          <w:color w:val="000000"/>
          <w:sz w:val="24"/>
          <w:szCs w:val="24"/>
        </w:rPr>
        <w:t>»</w:t>
      </w:r>
    </w:p>
    <w:p w:rsidR="007A3A95" w:rsidRDefault="002C2ECA" w:rsidP="007A3A95">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hyperlink r:id="rId7" w:history="1">
        <w:r w:rsidR="007A3A95" w:rsidRPr="00D73D0A">
          <w:rPr>
            <w:rFonts w:ascii="Times New Roman" w:eastAsia="Times New Roman" w:hAnsi="Times New Roman" w:cs="Times New Roman"/>
            <w:color w:val="000000"/>
            <w:sz w:val="24"/>
            <w:szCs w:val="24"/>
          </w:rPr>
          <w:t>Адаптированная основная общеобразовательная программа основного общего образования обучающихся с задержкой психического развития</w:t>
        </w:r>
      </w:hyperlink>
      <w:r w:rsidR="007A3A95" w:rsidRPr="00D73D0A">
        <w:rPr>
          <w:rFonts w:ascii="Times New Roman" w:eastAsia="Times New Roman" w:hAnsi="Times New Roman" w:cs="Times New Roman"/>
          <w:color w:val="000000"/>
          <w:sz w:val="24"/>
          <w:szCs w:val="24"/>
        </w:rPr>
        <w:t xml:space="preserve"> М</w:t>
      </w:r>
      <w:r w:rsidR="00AA6543">
        <w:rPr>
          <w:rFonts w:ascii="Times New Roman" w:eastAsia="Times New Roman" w:hAnsi="Times New Roman" w:cs="Times New Roman"/>
          <w:color w:val="000000"/>
          <w:sz w:val="24"/>
          <w:szCs w:val="24"/>
        </w:rPr>
        <w:t>А</w:t>
      </w:r>
      <w:r w:rsidR="007A3A95" w:rsidRPr="00D73D0A">
        <w:rPr>
          <w:rFonts w:ascii="Times New Roman" w:eastAsia="Times New Roman" w:hAnsi="Times New Roman" w:cs="Times New Roman"/>
          <w:color w:val="000000"/>
          <w:sz w:val="24"/>
          <w:szCs w:val="24"/>
        </w:rPr>
        <w:t>ОУ «</w:t>
      </w:r>
      <w:r w:rsidR="00AA6543">
        <w:rPr>
          <w:rFonts w:ascii="Times New Roman" w:eastAsia="Times New Roman" w:hAnsi="Times New Roman" w:cs="Times New Roman"/>
          <w:color w:val="000000"/>
          <w:sz w:val="24"/>
          <w:szCs w:val="24"/>
        </w:rPr>
        <w:t>Кожевниковская</w:t>
      </w:r>
      <w:r w:rsidR="007A3A95" w:rsidRPr="00D73D0A">
        <w:rPr>
          <w:rFonts w:ascii="Times New Roman" w:eastAsia="Times New Roman" w:hAnsi="Times New Roman" w:cs="Times New Roman"/>
          <w:color w:val="000000"/>
          <w:sz w:val="24"/>
          <w:szCs w:val="24"/>
        </w:rPr>
        <w:t xml:space="preserve"> СОШ</w:t>
      </w:r>
      <w:r w:rsidR="00AA6543">
        <w:rPr>
          <w:rFonts w:ascii="Times New Roman" w:eastAsia="Times New Roman" w:hAnsi="Times New Roman" w:cs="Times New Roman"/>
          <w:color w:val="000000"/>
          <w:sz w:val="24"/>
          <w:szCs w:val="24"/>
        </w:rPr>
        <w:t xml:space="preserve"> №1</w:t>
      </w:r>
      <w:r w:rsidR="007A3A95">
        <w:rPr>
          <w:rFonts w:ascii="Times New Roman" w:eastAsia="Times New Roman" w:hAnsi="Times New Roman" w:cs="Times New Roman"/>
          <w:color w:val="000000"/>
          <w:sz w:val="24"/>
          <w:szCs w:val="24"/>
        </w:rPr>
        <w:t>»</w:t>
      </w:r>
    </w:p>
    <w:p w:rsidR="007A3A95" w:rsidRPr="0087373F" w:rsidRDefault="007A3A95" w:rsidP="007A3A95">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r w:rsidRPr="0087373F">
        <w:rPr>
          <w:rFonts w:ascii="Times New Roman" w:hAnsi="Times New Roman" w:cs="Times New Roman"/>
          <w:sz w:val="24"/>
          <w:szCs w:val="24"/>
        </w:rPr>
        <w:t xml:space="preserve">Примерная программа основного общего образования по истории, программы «Всеобщая история 5-9» Предметная линия учебников А. А. Вигасина – О. С. Сороко-Цюпы, 2017 г., </w:t>
      </w:r>
    </w:p>
    <w:p w:rsidR="007A3A95" w:rsidRPr="0087373F" w:rsidRDefault="007A3A95" w:rsidP="007A3A95">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r w:rsidRPr="0087373F">
        <w:rPr>
          <w:rFonts w:ascii="Times New Roman" w:hAnsi="Times New Roman" w:cs="Times New Roman"/>
          <w:sz w:val="24"/>
          <w:szCs w:val="24"/>
        </w:rPr>
        <w:t xml:space="preserve">«Рабочая программа и тематическое планирование курса «История России» 6-9 классы  А. А. Данилов, О. Н. Журавлева, И. Е. Барыкина, 2016 год», </w:t>
      </w:r>
    </w:p>
    <w:p w:rsidR="007A3A95" w:rsidRPr="0087373F" w:rsidRDefault="007A3A95" w:rsidP="007A3A95">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r w:rsidRPr="0087373F">
        <w:rPr>
          <w:rFonts w:ascii="Times New Roman" w:hAnsi="Times New Roman" w:cs="Times New Roman"/>
          <w:sz w:val="24"/>
          <w:szCs w:val="24"/>
        </w:rPr>
        <w:t xml:space="preserve">Историко культурный стандарт </w:t>
      </w:r>
    </w:p>
    <w:p w:rsidR="007A3A95" w:rsidRPr="0087373F" w:rsidRDefault="007A3A95" w:rsidP="007A3A95">
      <w:pPr>
        <w:widowControl w:val="0"/>
        <w:shd w:val="clear" w:color="auto" w:fill="FFFFFF"/>
        <w:tabs>
          <w:tab w:val="left" w:pos="437"/>
        </w:tabs>
        <w:autoSpaceDE w:val="0"/>
        <w:autoSpaceDN w:val="0"/>
        <w:adjustRightInd w:val="0"/>
        <w:spacing w:before="14" w:after="0" w:line="274" w:lineRule="exact"/>
        <w:ind w:right="19"/>
        <w:jc w:val="both"/>
        <w:rPr>
          <w:rFonts w:ascii="Times New Roman" w:hAnsi="Times New Roman" w:cs="Times New Roman"/>
          <w:color w:val="000000"/>
          <w:sz w:val="24"/>
          <w:szCs w:val="24"/>
        </w:rPr>
      </w:pPr>
    </w:p>
    <w:p w:rsidR="007A3A95" w:rsidRDefault="007A3A95" w:rsidP="007A3A95">
      <w:pPr>
        <w:widowControl w:val="0"/>
        <w:shd w:val="clear" w:color="auto" w:fill="FFFFFF"/>
        <w:tabs>
          <w:tab w:val="left" w:pos="437"/>
        </w:tabs>
        <w:autoSpaceDE w:val="0"/>
        <w:autoSpaceDN w:val="0"/>
        <w:adjustRightInd w:val="0"/>
        <w:spacing w:before="14" w:after="0" w:line="274" w:lineRule="exact"/>
        <w:ind w:right="19"/>
        <w:jc w:val="both"/>
        <w:rPr>
          <w:rFonts w:ascii="Times New Roman" w:hAnsi="Times New Roman" w:cs="Times New Roman"/>
          <w:color w:val="000000"/>
          <w:sz w:val="24"/>
          <w:szCs w:val="24"/>
        </w:rPr>
      </w:pPr>
      <w:r w:rsidRPr="00CD129D">
        <w:rPr>
          <w:rFonts w:ascii="Times New Roman" w:hAnsi="Times New Roman" w:cs="Times New Roman"/>
          <w:color w:val="000000"/>
          <w:sz w:val="24"/>
          <w:szCs w:val="24"/>
        </w:rPr>
        <w:t>Реализация учебной прог</w:t>
      </w:r>
      <w:r>
        <w:rPr>
          <w:rFonts w:ascii="Times New Roman" w:hAnsi="Times New Roman" w:cs="Times New Roman"/>
          <w:color w:val="000000"/>
          <w:sz w:val="24"/>
          <w:szCs w:val="24"/>
        </w:rPr>
        <w:t>раммы обеспечивается учебником:</w:t>
      </w:r>
    </w:p>
    <w:p w:rsidR="007A3A95" w:rsidRPr="00D637BB" w:rsidRDefault="007A3A95" w:rsidP="007A3A95">
      <w:pPr>
        <w:pStyle w:val="a7"/>
        <w:numPr>
          <w:ilvl w:val="0"/>
          <w:numId w:val="6"/>
        </w:numPr>
        <w:shd w:val="clear" w:color="auto" w:fill="FFFFFF"/>
        <w:spacing w:before="0" w:beforeAutospacing="0" w:after="0" w:afterAutospacing="0"/>
        <w:jc w:val="both"/>
      </w:pPr>
      <w:r w:rsidRPr="00D637BB">
        <w:t>Юдовская А.Я. Всеобщая история. История Нового времени 1800 – 1900. 8 класс: учебник общеобразовательных организаций/ А.Я.Юдовская, П.А.Баранов, Л.М.Ванюшкина; под редА.А.Искендерова – М.: «Просвещение», 2018.</w:t>
      </w:r>
    </w:p>
    <w:p w:rsidR="007A3A95" w:rsidRPr="00D637BB" w:rsidRDefault="007A3A95" w:rsidP="007A3A95">
      <w:pPr>
        <w:pStyle w:val="a7"/>
        <w:numPr>
          <w:ilvl w:val="0"/>
          <w:numId w:val="6"/>
        </w:numPr>
        <w:shd w:val="clear" w:color="auto" w:fill="FFFFFF"/>
        <w:spacing w:before="0" w:beforeAutospacing="0" w:after="0" w:afterAutospacing="0"/>
        <w:jc w:val="both"/>
      </w:pPr>
      <w:r w:rsidRPr="00D637BB">
        <w:t xml:space="preserve">Н.М.Арсентьев, Данилов А.А и др. под ред.А.В.Торкунова. История России. 8 класс. </w:t>
      </w:r>
      <w:proofErr w:type="gramStart"/>
      <w:r w:rsidRPr="00D637BB">
        <w:t>Учеб.дляобщеобразоват.организаций</w:t>
      </w:r>
      <w:proofErr w:type="gramEnd"/>
      <w:r w:rsidRPr="00D637BB">
        <w:t>. В 2 ч./ М., «Просвещение», 2018 г</w:t>
      </w:r>
    </w:p>
    <w:p w:rsidR="007A3A95" w:rsidRPr="005C3895" w:rsidRDefault="007A3A95" w:rsidP="007A3A95">
      <w:pPr>
        <w:jc w:val="both"/>
        <w:rPr>
          <w:rFonts w:ascii="Times New Roman" w:hAnsi="Times New Roman" w:cs="Times New Roman"/>
        </w:rPr>
      </w:pPr>
      <w:r w:rsidRPr="00CD129D">
        <w:rPr>
          <w:rFonts w:ascii="Times New Roman" w:hAnsi="Times New Roman" w:cs="Times New Roman"/>
          <w:b/>
          <w:u w:val="single"/>
        </w:rPr>
        <w:t xml:space="preserve">Информационное </w:t>
      </w:r>
      <w:proofErr w:type="gramStart"/>
      <w:r w:rsidRPr="00CD129D">
        <w:rPr>
          <w:rFonts w:ascii="Times New Roman" w:hAnsi="Times New Roman" w:cs="Times New Roman"/>
          <w:b/>
          <w:u w:val="single"/>
        </w:rPr>
        <w:t>обеспечение</w:t>
      </w:r>
      <w:r w:rsidRPr="00CD129D">
        <w:rPr>
          <w:rFonts w:ascii="Times New Roman" w:hAnsi="Times New Roman" w:cs="Times New Roman"/>
        </w:rPr>
        <w:t xml:space="preserve"> :</w:t>
      </w:r>
      <w:proofErr w:type="gramEnd"/>
    </w:p>
    <w:p w:rsidR="007A3A95" w:rsidRPr="00CD129D" w:rsidRDefault="007A3A95" w:rsidP="007A3A95">
      <w:pPr>
        <w:pStyle w:val="a3"/>
        <w:numPr>
          <w:ilvl w:val="0"/>
          <w:numId w:val="2"/>
        </w:numPr>
        <w:ind w:left="860"/>
        <w:jc w:val="both"/>
        <w:rPr>
          <w:rFonts w:ascii="Times New Roman" w:hAnsi="Times New Roman" w:cs="Times New Roman"/>
        </w:rPr>
      </w:pPr>
      <w:r>
        <w:rPr>
          <w:rFonts w:ascii="Times New Roman" w:hAnsi="Times New Roman" w:cs="Times New Roman"/>
        </w:rPr>
        <w:t xml:space="preserve">ИОР </w:t>
      </w:r>
      <w:r w:rsidRPr="00CD129D">
        <w:rPr>
          <w:rFonts w:ascii="Times New Roman" w:hAnsi="Times New Roman" w:cs="Times New Roman"/>
        </w:rPr>
        <w:t xml:space="preserve">(доступ к </w:t>
      </w:r>
      <w:hyperlink r:id="rId8" w:history="1">
        <w:r w:rsidRPr="00CD129D">
          <w:rPr>
            <w:rStyle w:val="a4"/>
            <w:rFonts w:ascii="Times New Roman" w:hAnsi="Times New Roman" w:cs="Times New Roman"/>
            <w:spacing w:val="-7"/>
          </w:rPr>
          <w:t>Электронным образовательным ресурсам,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hyperlink>
      <w:r w:rsidRPr="00CD129D">
        <w:rPr>
          <w:rFonts w:ascii="Times New Roman" w:hAnsi="Times New Roman" w:cs="Times New Roman"/>
        </w:rPr>
        <w:t xml:space="preserve">осуществляется через </w:t>
      </w:r>
      <w:hyperlink r:id="rId9" w:history="1">
        <w:r w:rsidRPr="00CD129D">
          <w:rPr>
            <w:rStyle w:val="a4"/>
            <w:rFonts w:ascii="Times New Roman" w:hAnsi="Times New Roman" w:cs="Times New Roman"/>
          </w:rPr>
          <w:t>сайт М</w:t>
        </w:r>
        <w:r w:rsidR="00AA6543">
          <w:rPr>
            <w:rStyle w:val="a4"/>
            <w:rFonts w:ascii="Times New Roman" w:hAnsi="Times New Roman" w:cs="Times New Roman"/>
          </w:rPr>
          <w:t>А</w:t>
        </w:r>
        <w:r w:rsidRPr="00CD129D">
          <w:rPr>
            <w:rStyle w:val="a4"/>
            <w:rFonts w:ascii="Times New Roman" w:hAnsi="Times New Roman" w:cs="Times New Roman"/>
          </w:rPr>
          <w:t>ОУ «</w:t>
        </w:r>
        <w:r w:rsidR="00AA6543">
          <w:rPr>
            <w:rStyle w:val="a4"/>
            <w:rFonts w:ascii="Times New Roman" w:hAnsi="Times New Roman" w:cs="Times New Roman"/>
          </w:rPr>
          <w:t xml:space="preserve">Кожевниковская </w:t>
        </w:r>
        <w:r w:rsidRPr="00CD129D">
          <w:rPr>
            <w:rStyle w:val="a4"/>
            <w:rFonts w:ascii="Times New Roman" w:hAnsi="Times New Roman" w:cs="Times New Roman"/>
          </w:rPr>
          <w:t>СОШ</w:t>
        </w:r>
        <w:r w:rsidR="00AA6543">
          <w:rPr>
            <w:rStyle w:val="a4"/>
            <w:rFonts w:ascii="Times New Roman" w:hAnsi="Times New Roman" w:cs="Times New Roman"/>
          </w:rPr>
          <w:t xml:space="preserve"> №1</w:t>
        </w:r>
        <w:r w:rsidRPr="00CD129D">
          <w:rPr>
            <w:rStyle w:val="a4"/>
            <w:rFonts w:ascii="Times New Roman" w:hAnsi="Times New Roman" w:cs="Times New Roman"/>
          </w:rPr>
          <w:t>»</w:t>
        </w:r>
      </w:hyperlink>
      <w:r w:rsidRPr="00CD129D">
        <w:rPr>
          <w:rFonts w:ascii="Times New Roman" w:hAnsi="Times New Roman" w:cs="Times New Roman"/>
        </w:rPr>
        <w:t xml:space="preserve"> в подразделе «Материально-техническое обеспечение и оснащенность образовательного процесса»  </w:t>
      </w:r>
    </w:p>
    <w:p w:rsidR="007A3A95" w:rsidRPr="00CD129D" w:rsidRDefault="007A3A95" w:rsidP="007A3A95">
      <w:pPr>
        <w:pStyle w:val="a3"/>
        <w:numPr>
          <w:ilvl w:val="0"/>
          <w:numId w:val="2"/>
        </w:numPr>
        <w:ind w:left="860"/>
        <w:jc w:val="both"/>
        <w:rPr>
          <w:rFonts w:ascii="Times New Roman" w:hAnsi="Times New Roman" w:cs="Times New Roman"/>
          <w:b/>
          <w:u w:val="single"/>
        </w:rPr>
      </w:pPr>
      <w:r w:rsidRPr="00CD129D">
        <w:rPr>
          <w:rFonts w:ascii="Times New Roman" w:hAnsi="Times New Roman" w:cs="Times New Roman"/>
          <w:b/>
          <w:u w:val="single"/>
        </w:rPr>
        <w:t>Оборудование:</w:t>
      </w:r>
    </w:p>
    <w:p w:rsidR="007A3A95" w:rsidRDefault="007A3A95" w:rsidP="007A3A95">
      <w:pPr>
        <w:pStyle w:val="a3"/>
        <w:numPr>
          <w:ilvl w:val="0"/>
          <w:numId w:val="3"/>
        </w:numPr>
        <w:ind w:left="860"/>
        <w:jc w:val="both"/>
        <w:rPr>
          <w:rFonts w:ascii="Times New Roman" w:hAnsi="Times New Roman" w:cs="Times New Roman"/>
        </w:rPr>
      </w:pPr>
      <w:r w:rsidRPr="00CD129D">
        <w:rPr>
          <w:rFonts w:ascii="Times New Roman" w:hAnsi="Times New Roman" w:cs="Times New Roman"/>
        </w:rPr>
        <w:t xml:space="preserve">Компьютер    </w:t>
      </w:r>
    </w:p>
    <w:p w:rsidR="007A3A95" w:rsidRDefault="007A3A95" w:rsidP="007A3A95">
      <w:pPr>
        <w:pStyle w:val="a3"/>
        <w:numPr>
          <w:ilvl w:val="0"/>
          <w:numId w:val="3"/>
        </w:numPr>
        <w:ind w:left="860"/>
        <w:jc w:val="both"/>
        <w:rPr>
          <w:rFonts w:ascii="Times New Roman" w:hAnsi="Times New Roman" w:cs="Times New Roman"/>
        </w:rPr>
      </w:pPr>
      <w:r w:rsidRPr="00CD129D">
        <w:rPr>
          <w:rFonts w:ascii="Times New Roman" w:hAnsi="Times New Roman" w:cs="Times New Roman"/>
        </w:rPr>
        <w:t>Проектор</w:t>
      </w:r>
    </w:p>
    <w:p w:rsidR="007A3A95" w:rsidRDefault="007A3A95" w:rsidP="007A3A95">
      <w:pPr>
        <w:pStyle w:val="a3"/>
        <w:numPr>
          <w:ilvl w:val="0"/>
          <w:numId w:val="3"/>
        </w:numPr>
        <w:ind w:left="860"/>
        <w:jc w:val="both"/>
        <w:rPr>
          <w:rFonts w:ascii="Times New Roman" w:hAnsi="Times New Roman" w:cs="Times New Roman"/>
        </w:rPr>
      </w:pPr>
      <w:r>
        <w:rPr>
          <w:rFonts w:ascii="Times New Roman" w:hAnsi="Times New Roman" w:cs="Times New Roman"/>
        </w:rPr>
        <w:t xml:space="preserve">Принтер </w:t>
      </w:r>
    </w:p>
    <w:p w:rsidR="007A3A95" w:rsidRDefault="00200888" w:rsidP="007A3A95">
      <w:pPr>
        <w:tabs>
          <w:tab w:val="left" w:pos="0"/>
          <w:tab w:val="left" w:pos="708"/>
        </w:tabs>
        <w:suppressAutoHyphens/>
        <w:spacing w:after="0" w:line="100" w:lineRule="atLeast"/>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 8</w:t>
      </w:r>
      <w:r w:rsidR="00AF37B7">
        <w:rPr>
          <w:rFonts w:ascii="Times New Roman" w:eastAsia="Times New Roman" w:hAnsi="Times New Roman" w:cs="Times New Roman"/>
          <w:color w:val="00000A"/>
          <w:sz w:val="24"/>
          <w:szCs w:val="24"/>
          <w:lang w:eastAsia="ru-RU"/>
        </w:rPr>
        <w:t xml:space="preserve"> «А»</w:t>
      </w:r>
      <w:r w:rsidR="007A3A95">
        <w:rPr>
          <w:rFonts w:ascii="Times New Roman" w:eastAsia="Times New Roman" w:hAnsi="Times New Roman" w:cs="Times New Roman"/>
          <w:color w:val="00000A"/>
          <w:sz w:val="24"/>
          <w:szCs w:val="24"/>
          <w:lang w:eastAsia="ru-RU"/>
        </w:rPr>
        <w:t xml:space="preserve"> </w:t>
      </w:r>
      <w:r w:rsidR="00AF37B7">
        <w:rPr>
          <w:rFonts w:ascii="Times New Roman" w:eastAsia="Times New Roman" w:hAnsi="Times New Roman" w:cs="Times New Roman"/>
          <w:color w:val="00000A"/>
          <w:sz w:val="24"/>
          <w:szCs w:val="24"/>
          <w:lang w:eastAsia="ru-RU"/>
        </w:rPr>
        <w:t xml:space="preserve">- </w:t>
      </w:r>
      <w:r w:rsidR="00AF37B7" w:rsidRPr="00A234BD">
        <w:rPr>
          <w:rFonts w:ascii="Times New Roman" w:eastAsia="Times New Roman" w:hAnsi="Times New Roman" w:cs="Times New Roman"/>
          <w:b/>
          <w:color w:val="00000A"/>
          <w:sz w:val="24"/>
          <w:szCs w:val="24"/>
          <w:lang w:eastAsia="ru-RU"/>
        </w:rPr>
        <w:t>5 человек,</w:t>
      </w:r>
      <w:r w:rsidR="00AF37B7">
        <w:rPr>
          <w:rFonts w:ascii="Times New Roman" w:eastAsia="Times New Roman" w:hAnsi="Times New Roman" w:cs="Times New Roman"/>
          <w:color w:val="00000A"/>
          <w:sz w:val="24"/>
          <w:szCs w:val="24"/>
          <w:lang w:eastAsia="ru-RU"/>
        </w:rPr>
        <w:t xml:space="preserve"> 8 «Б» </w:t>
      </w:r>
      <w:r w:rsidR="00AF37B7" w:rsidRPr="00A234BD">
        <w:rPr>
          <w:rFonts w:ascii="Times New Roman" w:eastAsia="Times New Roman" w:hAnsi="Times New Roman" w:cs="Times New Roman"/>
          <w:b/>
          <w:color w:val="00000A"/>
          <w:sz w:val="24"/>
          <w:szCs w:val="24"/>
          <w:lang w:eastAsia="ru-RU"/>
        </w:rPr>
        <w:t>- 10 человек</w:t>
      </w:r>
      <w:r w:rsidR="00AF37B7">
        <w:rPr>
          <w:rFonts w:ascii="Times New Roman" w:eastAsia="Times New Roman" w:hAnsi="Times New Roman" w:cs="Times New Roman"/>
          <w:color w:val="00000A"/>
          <w:sz w:val="24"/>
          <w:szCs w:val="24"/>
          <w:lang w:eastAsia="ru-RU"/>
        </w:rPr>
        <w:t xml:space="preserve"> с </w:t>
      </w:r>
      <w:r w:rsidR="007A3A95">
        <w:rPr>
          <w:rFonts w:ascii="Times New Roman" w:eastAsia="Times New Roman" w:hAnsi="Times New Roman" w:cs="Times New Roman"/>
          <w:color w:val="00000A"/>
          <w:sz w:val="24"/>
          <w:szCs w:val="24"/>
          <w:lang w:eastAsia="ru-RU"/>
        </w:rPr>
        <w:t>ОВЗ</w:t>
      </w:r>
      <w:r w:rsidR="007A3A95" w:rsidRPr="00F6398C">
        <w:rPr>
          <w:rFonts w:ascii="Times New Roman" w:eastAsia="Times New Roman" w:hAnsi="Times New Roman" w:cs="Times New Roman"/>
          <w:color w:val="00000A"/>
          <w:sz w:val="24"/>
          <w:szCs w:val="24"/>
          <w:lang w:eastAsia="ru-RU"/>
        </w:rPr>
        <w:t xml:space="preserve">. Для данных обучающихся характерно нарушение внимания: его неустойчивость, сниженная концентрация, повышенная отвлекаемость, повышенная двигательная и речевая активность. 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Особенность памяти детей ОВЗ заключается в том, что они значительно лучше запоминают наглядный материал (неречевой), чем вербальный. Таким обучающимся бывает очень сложно сделать над собой волевое усилие, заставить себя выполнить что-либо. Задержка психического развития нередко сопровождается проблемами </w:t>
      </w:r>
      <w:r w:rsidR="007A3A95" w:rsidRPr="00F6398C">
        <w:rPr>
          <w:rFonts w:ascii="Times New Roman" w:eastAsia="Times New Roman" w:hAnsi="Times New Roman" w:cs="Times New Roman"/>
          <w:color w:val="00000A"/>
          <w:sz w:val="24"/>
          <w:szCs w:val="24"/>
          <w:lang w:eastAsia="ru-RU"/>
        </w:rPr>
        <w:lastRenderedPageBreak/>
        <w:t>речи, связанными с темпом ее развития. Наблюдается и системное недоразвитие речи – нарушение ее лексико-грамматической стороны.</w:t>
      </w:r>
    </w:p>
    <w:p w:rsidR="007A3A95" w:rsidRPr="005F3CC7" w:rsidRDefault="007A3A95" w:rsidP="007A3A95">
      <w:pPr>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обучающиеся с ОВЗ</w:t>
      </w:r>
      <w:r w:rsidRPr="005F3CC7">
        <w:rPr>
          <w:rFonts w:ascii="Times New Roman" w:eastAsia="Times New Roman" w:hAnsi="Times New Roman" w:cs="Times New Roman"/>
          <w:color w:val="000000"/>
          <w:sz w:val="24"/>
          <w:szCs w:val="24"/>
          <w:lang w:eastAsia="ru-RU"/>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w:t>
      </w:r>
      <w:r>
        <w:rPr>
          <w:rFonts w:ascii="Times New Roman" w:eastAsia="Times New Roman" w:hAnsi="Times New Roman" w:cs="Times New Roman"/>
          <w:color w:val="000000"/>
          <w:sz w:val="24"/>
          <w:szCs w:val="24"/>
          <w:lang w:eastAsia="ru-RU"/>
        </w:rPr>
        <w:t>бщими для всех обучающихся с ОВЗ</w:t>
      </w:r>
      <w:r w:rsidRPr="005F3CC7">
        <w:rPr>
          <w:rFonts w:ascii="Times New Roman" w:eastAsia="Times New Roman" w:hAnsi="Times New Roman" w:cs="Times New Roman"/>
          <w:color w:val="000000"/>
          <w:sz w:val="24"/>
          <w:szCs w:val="24"/>
          <w:lang w:eastAsia="ru-RU"/>
        </w:rPr>
        <w:t xml:space="preserve">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7A3A95" w:rsidRPr="005F3CC7" w:rsidRDefault="007A3A95" w:rsidP="007A3A95">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ходе изучения истории </w:t>
      </w:r>
      <w:r w:rsidRPr="005F3CC7">
        <w:rPr>
          <w:rFonts w:ascii="Times New Roman" w:eastAsia="Times New Roman" w:hAnsi="Times New Roman" w:cs="Times New Roman"/>
          <w:color w:val="000000"/>
          <w:sz w:val="24"/>
          <w:szCs w:val="24"/>
          <w:lang w:eastAsia="ru-RU"/>
        </w:rPr>
        <w:t>у детей с задержкой психического развития происходит формирование либо коррекция уже имеющихся представлений о процессах, имеющих место в окружающем человека мире. В процессе формирования у обучающихся с ОВЗ на наглядной и наглядно-действенной основе представления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w:t>
      </w:r>
      <w:r>
        <w:rPr>
          <w:rFonts w:ascii="Times New Roman" w:eastAsia="Times New Roman" w:hAnsi="Times New Roman" w:cs="Times New Roman"/>
          <w:color w:val="FF0000"/>
          <w:sz w:val="24"/>
          <w:szCs w:val="24"/>
          <w:lang w:eastAsia="ru-RU"/>
        </w:rPr>
        <w:t>.</w:t>
      </w:r>
      <w:r w:rsidR="00AA6543">
        <w:rPr>
          <w:rFonts w:ascii="Times New Roman" w:eastAsia="Times New Roman" w:hAnsi="Times New Roman" w:cs="Times New Roman"/>
          <w:color w:val="FF0000"/>
          <w:sz w:val="24"/>
          <w:szCs w:val="24"/>
          <w:lang w:eastAsia="ru-RU"/>
        </w:rPr>
        <w:t xml:space="preserve"> </w:t>
      </w:r>
      <w:r w:rsidRPr="005F3CC7">
        <w:rPr>
          <w:rFonts w:ascii="Times New Roman" w:eastAsia="Times New Roman" w:hAnsi="Times New Roman" w:cs="Times New Roman"/>
          <w:sz w:val="24"/>
          <w:szCs w:val="24"/>
          <w:lang w:eastAsia="ru-RU"/>
        </w:rPr>
        <w:t>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 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Словарный запас бедный.  Отношение к своим удачам или неудачам безразличное. Работа в тетрадях ведется небрежно и неаккуратно.</w:t>
      </w:r>
    </w:p>
    <w:p w:rsidR="007A3A95" w:rsidRPr="005F3CC7" w:rsidRDefault="007A3A95" w:rsidP="007A3A95">
      <w:pPr>
        <w:spacing w:after="0" w:line="240" w:lineRule="auto"/>
        <w:jc w:val="both"/>
        <w:rPr>
          <w:rFonts w:ascii="Times New Roman" w:eastAsia="Times New Roman" w:hAnsi="Times New Roman" w:cs="Times New Roman"/>
          <w:color w:val="000000"/>
          <w:sz w:val="24"/>
          <w:szCs w:val="24"/>
          <w:lang w:eastAsia="ru-RU"/>
        </w:rPr>
      </w:pPr>
      <w:r w:rsidRPr="005F3CC7">
        <w:rPr>
          <w:rFonts w:ascii="Times New Roman" w:eastAsia="Times New Roman" w:hAnsi="Times New Roman" w:cs="Times New Roman"/>
          <w:color w:val="000000"/>
          <w:sz w:val="24"/>
          <w:szCs w:val="24"/>
          <w:lang w:eastAsia="ru-RU"/>
        </w:rPr>
        <w:t>Средств</w:t>
      </w:r>
      <w:r>
        <w:rPr>
          <w:rFonts w:ascii="Times New Roman" w:eastAsia="Times New Roman" w:hAnsi="Times New Roman" w:cs="Times New Roman"/>
          <w:color w:val="000000"/>
          <w:sz w:val="24"/>
          <w:szCs w:val="24"/>
          <w:lang w:eastAsia="ru-RU"/>
        </w:rPr>
        <w:t xml:space="preserve">а изучения истории </w:t>
      </w:r>
      <w:r w:rsidRPr="005F3CC7">
        <w:rPr>
          <w:rFonts w:ascii="Times New Roman" w:eastAsia="Times New Roman" w:hAnsi="Times New Roman" w:cs="Times New Roman"/>
          <w:color w:val="000000"/>
          <w:sz w:val="24"/>
          <w:szCs w:val="24"/>
          <w:lang w:eastAsia="ru-RU"/>
        </w:rPr>
        <w:t xml:space="preserve"> позволяют эффективно вести целенаправленную работу по развитию внимания, памяти и мышления – основных составляющих познавательной деятельности, так как </w:t>
      </w:r>
      <w:r>
        <w:rPr>
          <w:rFonts w:ascii="Times New Roman" w:eastAsia="Times New Roman" w:hAnsi="Times New Roman" w:cs="Times New Roman"/>
          <w:color w:val="000000"/>
          <w:sz w:val="24"/>
          <w:szCs w:val="24"/>
          <w:lang w:eastAsia="ru-RU"/>
        </w:rPr>
        <w:t>познавательная деятельность у уча</w:t>
      </w:r>
      <w:r w:rsidRPr="005F3CC7">
        <w:rPr>
          <w:rFonts w:ascii="Times New Roman" w:eastAsia="Times New Roman" w:hAnsi="Times New Roman" w:cs="Times New Roman"/>
          <w:color w:val="000000"/>
          <w:sz w:val="24"/>
          <w:szCs w:val="24"/>
          <w:lang w:eastAsia="ru-RU"/>
        </w:rPr>
        <w:t>щихся с ОВЗ имеет свои особенности и тоже нуждается в коррекции. Так</w:t>
      </w:r>
      <w:r>
        <w:rPr>
          <w:rFonts w:ascii="Times New Roman" w:eastAsia="Times New Roman" w:hAnsi="Times New Roman" w:cs="Times New Roman"/>
          <w:color w:val="000000"/>
          <w:sz w:val="24"/>
          <w:szCs w:val="24"/>
          <w:lang w:eastAsia="ru-RU"/>
        </w:rPr>
        <w:t>же при изучении истории  веков  у уча</w:t>
      </w:r>
      <w:r w:rsidRPr="005F3CC7">
        <w:rPr>
          <w:rFonts w:ascii="Times New Roman" w:eastAsia="Times New Roman" w:hAnsi="Times New Roman" w:cs="Times New Roman"/>
          <w:color w:val="000000"/>
          <w:sz w:val="24"/>
          <w:szCs w:val="24"/>
          <w:lang w:eastAsia="ru-RU"/>
        </w:rPr>
        <w:t xml:space="preserve">щихся развивается пространственно-временное воображение и умение ориентироваться во временных промежутках; развивается зрительное восприятие и мелкая моторика, совершенствуются коммуникативные навыки. </w:t>
      </w:r>
    </w:p>
    <w:p w:rsidR="007A3A95" w:rsidRPr="00F6398C" w:rsidRDefault="007A3A95" w:rsidP="007A3A95">
      <w:p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sidRPr="00F6398C">
        <w:rPr>
          <w:rFonts w:ascii="Times New Roman" w:eastAsia="Times New Roman" w:hAnsi="Times New Roman" w:cs="Times New Roman"/>
          <w:color w:val="00000A"/>
          <w:sz w:val="24"/>
          <w:szCs w:val="24"/>
          <w:lang w:eastAsia="ru-RU"/>
        </w:rPr>
        <w:tab/>
        <w:t xml:space="preserve">Поэтому необходима следующая коррекционно-развивающая работа: </w:t>
      </w:r>
    </w:p>
    <w:p w:rsidR="007A3A95" w:rsidRPr="00AB35FD" w:rsidRDefault="007A3A95" w:rsidP="007A3A95">
      <w:pPr>
        <w:pStyle w:val="a3"/>
        <w:numPr>
          <w:ilvl w:val="0"/>
          <w:numId w:val="4"/>
        </w:numPr>
        <w:tabs>
          <w:tab w:val="left" w:pos="0"/>
        </w:tabs>
        <w:suppressAutoHyphens/>
        <w:spacing w:after="0" w:line="240" w:lineRule="auto"/>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психофизических и личностных особенностей ребенка;  </w:t>
      </w:r>
    </w:p>
    <w:p w:rsidR="007A3A95" w:rsidRPr="00AB35FD"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смена видов деятельности каждые 15 минут с целью предупреждения утомляемости и охранного торможения; </w:t>
      </w:r>
    </w:p>
    <w:p w:rsidR="007A3A95" w:rsidRPr="00AB35FD"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соблюдение принципа от простого к сложному; </w:t>
      </w:r>
    </w:p>
    <w:p w:rsidR="007A3A95" w:rsidRPr="00AB35FD"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учет темпа деятельности ребенка; </w:t>
      </w:r>
    </w:p>
    <w:p w:rsidR="007A3A95" w:rsidRPr="00AB35FD"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индивидуальный подход; </w:t>
      </w:r>
    </w:p>
    <w:p w:rsidR="007A3A95" w:rsidRPr="00AB35FD"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специальные упражнения и дидактический ма</w:t>
      </w:r>
      <w:r>
        <w:rPr>
          <w:rFonts w:ascii="Times New Roman" w:eastAsia="Times New Roman" w:hAnsi="Times New Roman" w:cs="Times New Roman"/>
          <w:color w:val="00000A"/>
          <w:sz w:val="24"/>
          <w:szCs w:val="24"/>
          <w:lang w:eastAsia="ru-RU"/>
        </w:rPr>
        <w:t>териал по предмету «История</w:t>
      </w:r>
      <w:r w:rsidRPr="00AB35FD">
        <w:rPr>
          <w:rFonts w:ascii="Times New Roman" w:eastAsia="Times New Roman" w:hAnsi="Times New Roman" w:cs="Times New Roman"/>
          <w:color w:val="00000A"/>
          <w:sz w:val="24"/>
          <w:szCs w:val="24"/>
          <w:lang w:eastAsia="ru-RU"/>
        </w:rPr>
        <w:t xml:space="preserve">» в  соответствии с потребностями ребенка; </w:t>
      </w:r>
    </w:p>
    <w:p w:rsidR="007A3A95" w:rsidRPr="007E398D"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 xml:space="preserve">снижение объема и скорости письменных заданий по предмету; </w:t>
      </w:r>
    </w:p>
    <w:p w:rsidR="007A3A95" w:rsidRDefault="007A3A95" w:rsidP="007A3A95">
      <w:pPr>
        <w:pStyle w:val="a3"/>
        <w:numPr>
          <w:ilvl w:val="0"/>
          <w:numId w:val="4"/>
        </w:num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освобождение от контрольных срезов.</w:t>
      </w:r>
    </w:p>
    <w:p w:rsidR="007A3A95" w:rsidRP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sidRPr="007A3A95">
        <w:rPr>
          <w:rFonts w:ascii="Times New Roman" w:eastAsia="Times New Roman" w:hAnsi="Times New Roman" w:cs="Times New Roman"/>
          <w:b/>
          <w:bCs/>
          <w:color w:val="000000"/>
          <w:sz w:val="24"/>
          <w:szCs w:val="24"/>
          <w:lang w:eastAsia="ru-RU"/>
        </w:rPr>
        <w:t>Цель программы</w:t>
      </w:r>
      <w:r>
        <w:rPr>
          <w:rFonts w:ascii="Times New Roman" w:eastAsia="Times New Roman" w:hAnsi="Times New Roman" w:cs="Times New Roman"/>
          <w:color w:val="000000"/>
          <w:sz w:val="24"/>
          <w:szCs w:val="24"/>
          <w:lang w:eastAsia="ru-RU"/>
        </w:rPr>
        <w:t>: обеспечение  совместного обучения и взаимодействия</w:t>
      </w:r>
      <w:r w:rsidRPr="007A3A95">
        <w:rPr>
          <w:rFonts w:ascii="Times New Roman" w:eastAsia="Times New Roman" w:hAnsi="Times New Roman" w:cs="Times New Roman"/>
          <w:color w:val="000000"/>
          <w:sz w:val="24"/>
          <w:szCs w:val="24"/>
          <w:lang w:eastAsia="ru-RU"/>
        </w:rPr>
        <w:t xml:space="preserve"> детей с ОВЗ со сверстниками средствами истори</w:t>
      </w:r>
      <w:r>
        <w:rPr>
          <w:rFonts w:ascii="Times New Roman" w:eastAsia="Times New Roman" w:hAnsi="Times New Roman" w:cs="Times New Roman"/>
          <w:color w:val="000000"/>
          <w:sz w:val="24"/>
          <w:szCs w:val="24"/>
          <w:lang w:eastAsia="ru-RU"/>
        </w:rPr>
        <w:t>и, создание</w:t>
      </w:r>
      <w:r w:rsidRPr="007A3A95">
        <w:rPr>
          <w:rFonts w:ascii="Times New Roman" w:eastAsia="Times New Roman" w:hAnsi="Times New Roman" w:cs="Times New Roman"/>
          <w:color w:val="000000"/>
          <w:sz w:val="24"/>
          <w:szCs w:val="24"/>
          <w:lang w:eastAsia="ru-RU"/>
        </w:rPr>
        <w:t xml:space="preserve">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7A3A95" w:rsidRP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sidRPr="007A3A95">
        <w:rPr>
          <w:rFonts w:ascii="Times New Roman" w:eastAsia="Times New Roman" w:hAnsi="Times New Roman" w:cs="Times New Roman"/>
          <w:b/>
          <w:bCs/>
          <w:color w:val="000000"/>
          <w:sz w:val="24"/>
          <w:szCs w:val="24"/>
          <w:lang w:eastAsia="ru-RU"/>
        </w:rPr>
        <w:t xml:space="preserve">Задачи изучения истории: </w:t>
      </w:r>
    </w:p>
    <w:p w:rsid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Дать представления</w:t>
      </w:r>
      <w:r w:rsidRPr="007A3A95">
        <w:rPr>
          <w:rFonts w:ascii="Times New Roman" w:eastAsia="Times New Roman" w:hAnsi="Times New Roman" w:cs="Times New Roman"/>
          <w:color w:val="000000"/>
          <w:sz w:val="24"/>
          <w:szCs w:val="24"/>
          <w:lang w:eastAsia="ru-RU"/>
        </w:rPr>
        <w:t xml:space="preserve"> об основных событиях и процессах эпохи Нового времени в социальной, экономической, политической, духовной, нравственных сферах и соотнесением их с развитием российского общества;</w:t>
      </w:r>
    </w:p>
    <w:p w:rsidR="007A3A95" w:rsidRP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определить место и роль </w:t>
      </w:r>
      <w:r w:rsidRPr="007A3A95">
        <w:rPr>
          <w:rFonts w:ascii="Times New Roman" w:eastAsia="Times New Roman" w:hAnsi="Times New Roman" w:cs="Times New Roman"/>
          <w:color w:val="000000"/>
          <w:sz w:val="24"/>
          <w:szCs w:val="24"/>
          <w:lang w:eastAsia="ru-RU"/>
        </w:rPr>
        <w:t xml:space="preserve">России во всемирно – историческом процессе в Новое время и значение этого периода для страны; </w:t>
      </w:r>
    </w:p>
    <w:p w:rsidR="007A3A95" w:rsidRP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толерантность</w:t>
      </w:r>
      <w:r w:rsidRPr="007A3A95">
        <w:rPr>
          <w:rFonts w:ascii="Times New Roman" w:eastAsia="Times New Roman" w:hAnsi="Times New Roman" w:cs="Times New Roman"/>
          <w:color w:val="000000"/>
          <w:sz w:val="24"/>
          <w:szCs w:val="24"/>
          <w:lang w:eastAsia="ru-RU"/>
        </w:rPr>
        <w:t xml:space="preserve">, уважения и интереса к развитию к разнообразию культур различных народов; </w:t>
      </w:r>
    </w:p>
    <w:p w:rsidR="007A3A95" w:rsidRP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гражданские, демократические и патриотические представления и убеждения</w:t>
      </w:r>
      <w:r w:rsidRPr="007A3A95">
        <w:rPr>
          <w:rFonts w:ascii="Times New Roman" w:eastAsia="Times New Roman" w:hAnsi="Times New Roman" w:cs="Times New Roman"/>
          <w:color w:val="000000"/>
          <w:sz w:val="24"/>
          <w:szCs w:val="24"/>
          <w:lang w:eastAsia="ru-RU"/>
        </w:rPr>
        <w:t xml:space="preserve">, усвоение опыта социального общения, взаимодействия и сотрудничества на примерах различных исторических этапов; </w:t>
      </w:r>
    </w:p>
    <w:p w:rsidR="007A3A95" w:rsidRPr="007A3A95" w:rsidRDefault="007A3A95" w:rsidP="007A3A9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w:t>
      </w:r>
      <w:r w:rsidRPr="007A3A95">
        <w:rPr>
          <w:rFonts w:ascii="Times New Roman" w:eastAsia="Times New Roman" w:hAnsi="Times New Roman" w:cs="Times New Roman"/>
          <w:color w:val="000000"/>
          <w:sz w:val="24"/>
          <w:szCs w:val="24"/>
          <w:lang w:eastAsia="ru-RU"/>
        </w:rPr>
        <w:t xml:space="preserve"> способности к анализу, обобщению, аргументации, социальному и учебному проектированию, прогнозированию, самопознанию в процессе образовательной деятельности по усвоению исторического процесса; </w:t>
      </w:r>
    </w:p>
    <w:p w:rsidR="007A3A95" w:rsidRPr="007A3A95" w:rsidRDefault="007A3A95" w:rsidP="007A3A95">
      <w:pPr>
        <w:spacing w:after="0" w:line="240" w:lineRule="auto"/>
        <w:ind w:left="360"/>
        <w:jc w:val="both"/>
        <w:rPr>
          <w:rFonts w:ascii="OpenSans" w:eastAsia="Times New Roman" w:hAnsi="OpenSans" w:cs="Times New Roman"/>
          <w:color w:val="000000"/>
          <w:sz w:val="21"/>
          <w:szCs w:val="21"/>
          <w:lang w:eastAsia="ru-RU"/>
        </w:rPr>
      </w:pPr>
      <w:r w:rsidRPr="007A3A95">
        <w:rPr>
          <w:rFonts w:ascii="Times New Roman" w:eastAsia="Times New Roman" w:hAnsi="Times New Roman" w:cs="Times New Roman"/>
          <w:color w:val="000000"/>
          <w:sz w:val="24"/>
          <w:szCs w:val="24"/>
          <w:lang w:eastAsia="ru-RU"/>
        </w:rPr>
        <w:t>- фо</w:t>
      </w:r>
      <w:r>
        <w:rPr>
          <w:rFonts w:ascii="Times New Roman" w:eastAsia="Times New Roman" w:hAnsi="Times New Roman" w:cs="Times New Roman"/>
          <w:color w:val="000000"/>
          <w:sz w:val="24"/>
          <w:szCs w:val="24"/>
          <w:lang w:eastAsia="ru-RU"/>
        </w:rPr>
        <w:t xml:space="preserve">рмировать </w:t>
      </w:r>
      <w:r w:rsidRPr="007A3A95">
        <w:rPr>
          <w:rFonts w:ascii="Times New Roman" w:eastAsia="Times New Roman" w:hAnsi="Times New Roman" w:cs="Times New Roman"/>
          <w:color w:val="000000"/>
          <w:sz w:val="24"/>
          <w:szCs w:val="24"/>
          <w:lang w:eastAsia="ru-RU"/>
        </w:rPr>
        <w:t xml:space="preserve">способности применять усвоение знания о формировании общества индустрии, развитии науки и техники </w:t>
      </w:r>
      <w:r w:rsidRPr="007A3A95">
        <w:rPr>
          <w:rFonts w:ascii="OpenSans" w:eastAsia="Times New Roman" w:hAnsi="OpenSans" w:cs="Times New Roman"/>
          <w:color w:val="000000"/>
          <w:sz w:val="21"/>
          <w:szCs w:val="21"/>
          <w:lang w:eastAsia="ru-RU"/>
        </w:rPr>
        <w:t>в процессе осмысления социальной реальности.</w:t>
      </w:r>
    </w:p>
    <w:p w:rsidR="00CA3E15" w:rsidRPr="00CD129D" w:rsidRDefault="00CA3E15" w:rsidP="00CA3E15">
      <w:pPr>
        <w:spacing w:after="0" w:line="240" w:lineRule="auto"/>
        <w:jc w:val="center"/>
        <w:rPr>
          <w:rFonts w:ascii="Times New Roman" w:eastAsia="Times New Roman" w:hAnsi="Times New Roman" w:cs="Times New Roman"/>
          <w:b/>
          <w:sz w:val="24"/>
          <w:szCs w:val="24"/>
          <w:u w:val="single"/>
          <w:lang w:eastAsia="ru-RU"/>
        </w:rPr>
      </w:pPr>
      <w:r w:rsidRPr="00CD129D">
        <w:rPr>
          <w:rFonts w:ascii="Times New Roman" w:eastAsia="Times New Roman" w:hAnsi="Times New Roman" w:cs="Times New Roman"/>
          <w:b/>
          <w:sz w:val="24"/>
          <w:szCs w:val="24"/>
          <w:u w:val="single"/>
          <w:lang w:eastAsia="ru-RU"/>
        </w:rPr>
        <w:t>ПЛАНИРУЕМЫЕ РЕЗУЛЬТАТЫ ИЗУЧЕНИЯ УЧЕБНОГО ПРЕДМЕТА</w:t>
      </w:r>
    </w:p>
    <w:p w:rsidR="00CA3E15" w:rsidRDefault="00CA3E15" w:rsidP="00200888">
      <w:pPr>
        <w:spacing w:after="0" w:line="240" w:lineRule="auto"/>
        <w:jc w:val="both"/>
        <w:rPr>
          <w:rFonts w:ascii="Times New Roman" w:eastAsia="Times New Roman" w:hAnsi="Times New Roman" w:cs="Times New Roman"/>
          <w:color w:val="00000A"/>
          <w:sz w:val="24"/>
          <w:szCs w:val="24"/>
          <w:lang w:eastAsia="ru-RU"/>
        </w:rPr>
      </w:pPr>
      <w:r w:rsidRPr="00AB35FD">
        <w:rPr>
          <w:rFonts w:ascii="Times New Roman" w:eastAsia="Times New Roman" w:hAnsi="Times New Roman" w:cs="Times New Roman"/>
          <w:color w:val="00000A"/>
          <w:sz w:val="24"/>
          <w:szCs w:val="24"/>
          <w:lang w:eastAsia="ru-RU"/>
        </w:rPr>
        <w:t>Предметные результа</w:t>
      </w:r>
      <w:r w:rsidR="00200888">
        <w:rPr>
          <w:rFonts w:ascii="Times New Roman" w:eastAsia="Times New Roman" w:hAnsi="Times New Roman" w:cs="Times New Roman"/>
          <w:color w:val="00000A"/>
          <w:sz w:val="24"/>
          <w:szCs w:val="24"/>
          <w:lang w:eastAsia="ru-RU"/>
        </w:rPr>
        <w:t>ты освоения учебных предметов уча</w:t>
      </w:r>
      <w:r w:rsidRPr="00AB35FD">
        <w:rPr>
          <w:rFonts w:ascii="Times New Roman" w:eastAsia="Times New Roman" w:hAnsi="Times New Roman" w:cs="Times New Roman"/>
          <w:color w:val="00000A"/>
          <w:sz w:val="24"/>
          <w:szCs w:val="24"/>
          <w:lang w:eastAsia="ru-RU"/>
        </w:rPr>
        <w:t>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r w:rsidR="00200888">
        <w:rPr>
          <w:rFonts w:ascii="Times New Roman" w:eastAsia="Times New Roman" w:hAnsi="Times New Roman" w:cs="Times New Roman"/>
          <w:color w:val="00000A"/>
          <w:sz w:val="24"/>
          <w:szCs w:val="24"/>
          <w:lang w:eastAsia="ru-RU"/>
        </w:rPr>
        <w:t>.</w:t>
      </w:r>
    </w:p>
    <w:p w:rsidR="00CA3E15" w:rsidRPr="00CA3E15" w:rsidRDefault="00CA3E15" w:rsidP="00CA3E15">
      <w:pPr>
        <w:spacing w:after="0" w:line="240" w:lineRule="auto"/>
        <w:ind w:firstLine="709"/>
        <w:jc w:val="both"/>
        <w:rPr>
          <w:rFonts w:ascii="Times New Roman" w:hAnsi="Times New Roman" w:cs="Times New Roman"/>
          <w:sz w:val="24"/>
          <w:szCs w:val="24"/>
        </w:rPr>
      </w:pPr>
      <w:r w:rsidRPr="00CA3E15">
        <w:rPr>
          <w:rFonts w:ascii="Times New Roman" w:hAnsi="Times New Roman" w:cs="Times New Roman"/>
          <w:sz w:val="24"/>
          <w:szCs w:val="24"/>
        </w:rPr>
        <w:t>Учащиеся должны:</w:t>
      </w:r>
    </w:p>
    <w:p w:rsidR="00CA3E15" w:rsidRPr="00CA3E15" w:rsidRDefault="00CA3E15" w:rsidP="00CA3E15">
      <w:pPr>
        <w:spacing w:after="0" w:line="240" w:lineRule="auto"/>
        <w:ind w:firstLine="709"/>
        <w:jc w:val="both"/>
        <w:rPr>
          <w:rFonts w:ascii="Times New Roman" w:hAnsi="Times New Roman" w:cs="Times New Roman"/>
          <w:b/>
          <w:sz w:val="24"/>
          <w:szCs w:val="24"/>
        </w:rPr>
      </w:pPr>
      <w:r w:rsidRPr="00CA3E15">
        <w:rPr>
          <w:rFonts w:ascii="Times New Roman" w:hAnsi="Times New Roman" w:cs="Times New Roman"/>
          <w:b/>
          <w:sz w:val="24"/>
          <w:szCs w:val="24"/>
        </w:rPr>
        <w:t>знать/понимать</w:t>
      </w:r>
    </w:p>
    <w:p w:rsidR="00CA3E15" w:rsidRPr="00CA3E15" w:rsidRDefault="00CA3E15" w:rsidP="00CA3E15">
      <w:pPr>
        <w:numPr>
          <w:ilvl w:val="0"/>
          <w:numId w:val="9"/>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 xml:space="preserve">основные этапы и ключевые события истории России и всеобщей истории </w:t>
      </w:r>
      <w:proofErr w:type="gramStart"/>
      <w:r w:rsidRPr="00CA3E15">
        <w:rPr>
          <w:rFonts w:ascii="Times New Roman" w:hAnsi="Times New Roman" w:cs="Times New Roman"/>
          <w:sz w:val="24"/>
          <w:szCs w:val="24"/>
          <w:lang w:val="en-US"/>
        </w:rPr>
        <w:t>XIX</w:t>
      </w:r>
      <w:r w:rsidRPr="00CA3E15">
        <w:rPr>
          <w:rFonts w:ascii="Times New Roman" w:hAnsi="Times New Roman" w:cs="Times New Roman"/>
          <w:sz w:val="24"/>
          <w:szCs w:val="24"/>
        </w:rPr>
        <w:t xml:space="preserve">  начала</w:t>
      </w:r>
      <w:proofErr w:type="gramEnd"/>
      <w:r w:rsidRPr="00CA3E15">
        <w:rPr>
          <w:rFonts w:ascii="Times New Roman" w:hAnsi="Times New Roman" w:cs="Times New Roman"/>
          <w:sz w:val="24"/>
          <w:szCs w:val="24"/>
          <w:lang w:val="en-US"/>
        </w:rPr>
        <w:t>XX</w:t>
      </w:r>
      <w:r w:rsidRPr="00CA3E15">
        <w:rPr>
          <w:rFonts w:ascii="Times New Roman" w:hAnsi="Times New Roman" w:cs="Times New Roman"/>
          <w:sz w:val="24"/>
          <w:szCs w:val="24"/>
        </w:rPr>
        <w:t xml:space="preserve"> века; выдающихся деятелей отечественной и всеобщей истории;</w:t>
      </w:r>
    </w:p>
    <w:p w:rsidR="00CA3E15" w:rsidRPr="00CA3E15" w:rsidRDefault="00CA3E15" w:rsidP="00CA3E15">
      <w:pPr>
        <w:numPr>
          <w:ilvl w:val="0"/>
          <w:numId w:val="9"/>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 изучаемого периода;</w:t>
      </w:r>
    </w:p>
    <w:p w:rsidR="00CA3E15" w:rsidRPr="00CA3E15" w:rsidRDefault="00CA3E15" w:rsidP="00CA3E15">
      <w:pPr>
        <w:numPr>
          <w:ilvl w:val="0"/>
          <w:numId w:val="9"/>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изученные виды исторических источников;</w:t>
      </w:r>
    </w:p>
    <w:p w:rsidR="00CA3E15" w:rsidRPr="00CA3E15" w:rsidRDefault="00CA3E15" w:rsidP="00CA3E15">
      <w:pPr>
        <w:spacing w:after="0" w:line="240" w:lineRule="auto"/>
        <w:ind w:firstLine="709"/>
        <w:jc w:val="both"/>
        <w:rPr>
          <w:rFonts w:ascii="Times New Roman" w:hAnsi="Times New Roman" w:cs="Times New Roman"/>
          <w:b/>
          <w:sz w:val="24"/>
          <w:szCs w:val="24"/>
        </w:rPr>
      </w:pPr>
      <w:r w:rsidRPr="00CA3E15">
        <w:rPr>
          <w:rFonts w:ascii="Times New Roman" w:hAnsi="Times New Roman" w:cs="Times New Roman"/>
          <w:b/>
          <w:sz w:val="24"/>
          <w:szCs w:val="24"/>
        </w:rPr>
        <w:t>уметь</w:t>
      </w:r>
    </w:p>
    <w:p w:rsidR="00CA3E15" w:rsidRPr="00CA3E15" w:rsidRDefault="00CA3E15" w:rsidP="00CA3E15">
      <w:pPr>
        <w:numPr>
          <w:ilvl w:val="0"/>
          <w:numId w:val="8"/>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A3E15" w:rsidRPr="00CA3E15" w:rsidRDefault="00CA3E15" w:rsidP="00CA3E15">
      <w:pPr>
        <w:numPr>
          <w:ilvl w:val="0"/>
          <w:numId w:val="8"/>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A3E15" w:rsidRPr="00CA3E15" w:rsidRDefault="00CA3E15" w:rsidP="00CA3E15">
      <w:pPr>
        <w:numPr>
          <w:ilvl w:val="0"/>
          <w:numId w:val="8"/>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CA3E15" w:rsidRPr="00CA3E15" w:rsidRDefault="00CA3E15" w:rsidP="00CA3E15">
      <w:pPr>
        <w:numPr>
          <w:ilvl w:val="0"/>
          <w:numId w:val="8"/>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A3E15" w:rsidRPr="00CA3E15" w:rsidRDefault="00CA3E15" w:rsidP="00CA3E15">
      <w:pPr>
        <w:numPr>
          <w:ilvl w:val="0"/>
          <w:numId w:val="8"/>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A3E15" w:rsidRPr="00CA3E15" w:rsidRDefault="00CA3E15" w:rsidP="00CA3E15">
      <w:pPr>
        <w:numPr>
          <w:ilvl w:val="0"/>
          <w:numId w:val="8"/>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A3E15" w:rsidRPr="00CA3E15" w:rsidRDefault="00CA3E15" w:rsidP="00CA3E15">
      <w:pPr>
        <w:spacing w:after="0" w:line="240" w:lineRule="auto"/>
        <w:ind w:firstLine="709"/>
        <w:jc w:val="both"/>
        <w:rPr>
          <w:rFonts w:ascii="Times New Roman" w:hAnsi="Times New Roman" w:cs="Times New Roman"/>
          <w:b/>
          <w:sz w:val="24"/>
          <w:szCs w:val="24"/>
        </w:rPr>
      </w:pPr>
      <w:r w:rsidRPr="00CA3E15">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CA3E15" w:rsidRPr="00CA3E15" w:rsidRDefault="00CA3E15" w:rsidP="00CA3E15">
      <w:pPr>
        <w:numPr>
          <w:ilvl w:val="0"/>
          <w:numId w:val="7"/>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CA3E15" w:rsidRPr="00CA3E15" w:rsidRDefault="00CA3E15" w:rsidP="00CA3E15">
      <w:pPr>
        <w:numPr>
          <w:ilvl w:val="0"/>
          <w:numId w:val="7"/>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t>высказывания собственных суждений об историческом наследии народов России и мира;</w:t>
      </w:r>
    </w:p>
    <w:p w:rsidR="00CA3E15" w:rsidRPr="00CA3E15" w:rsidRDefault="00CA3E15" w:rsidP="00CA3E15">
      <w:pPr>
        <w:numPr>
          <w:ilvl w:val="0"/>
          <w:numId w:val="7"/>
        </w:numPr>
        <w:suppressAutoHyphens/>
        <w:spacing w:after="0" w:line="240" w:lineRule="auto"/>
        <w:jc w:val="both"/>
        <w:rPr>
          <w:rFonts w:ascii="Times New Roman" w:hAnsi="Times New Roman" w:cs="Times New Roman"/>
          <w:sz w:val="24"/>
          <w:szCs w:val="24"/>
        </w:rPr>
      </w:pPr>
      <w:r w:rsidRPr="00CA3E15">
        <w:rPr>
          <w:rFonts w:ascii="Times New Roman" w:hAnsi="Times New Roman" w:cs="Times New Roman"/>
          <w:sz w:val="24"/>
          <w:szCs w:val="24"/>
        </w:rPr>
        <w:lastRenderedPageBreak/>
        <w:t>объяснения исторически сложившихся норм социального поведения;</w:t>
      </w:r>
    </w:p>
    <w:p w:rsidR="00CA3E15" w:rsidRPr="00CA3E15" w:rsidRDefault="00CA3E15" w:rsidP="00CA3E15">
      <w:pPr>
        <w:numPr>
          <w:ilvl w:val="0"/>
          <w:numId w:val="7"/>
        </w:numPr>
        <w:suppressAutoHyphens/>
        <w:spacing w:after="0" w:line="240" w:lineRule="auto"/>
        <w:ind w:left="0" w:firstLine="709"/>
        <w:jc w:val="both"/>
        <w:rPr>
          <w:rFonts w:ascii="Times New Roman" w:hAnsi="Times New Roman" w:cs="Times New Roman"/>
          <w:sz w:val="24"/>
          <w:szCs w:val="24"/>
        </w:rPr>
      </w:pPr>
      <w:r w:rsidRPr="00CA3E15">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A3E15" w:rsidRPr="00CA3E15" w:rsidRDefault="00CA3E15" w:rsidP="00CA3E15">
      <w:pPr>
        <w:pStyle w:val="a8"/>
        <w:spacing w:line="240" w:lineRule="auto"/>
        <w:ind w:firstLine="0"/>
        <w:rPr>
          <w:b/>
          <w:sz w:val="24"/>
        </w:rPr>
      </w:pPr>
      <w:r w:rsidRPr="00CA3E15">
        <w:rPr>
          <w:b/>
          <w:sz w:val="24"/>
        </w:rPr>
        <w:t>В результате изучения курса истории в 8 классе ученик  научится:</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CA3E15" w:rsidRPr="00CA3E15" w:rsidRDefault="00CA3E15" w:rsidP="00CA3E15">
      <w:pPr>
        <w:spacing w:after="0" w:line="240" w:lineRule="auto"/>
        <w:ind w:left="360"/>
        <w:jc w:val="both"/>
        <w:rPr>
          <w:rFonts w:ascii="Times New Roman" w:hAnsi="Times New Roman" w:cs="Times New Roman"/>
          <w:sz w:val="24"/>
          <w:szCs w:val="24"/>
        </w:rPr>
      </w:pPr>
      <w:r w:rsidRPr="00CA3E1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CA3E15" w:rsidRPr="00CA3E15" w:rsidRDefault="00CA3E15" w:rsidP="00CA3E15">
      <w:pPr>
        <w:spacing w:after="0" w:line="240" w:lineRule="auto"/>
        <w:ind w:left="360"/>
        <w:jc w:val="both"/>
        <w:rPr>
          <w:rFonts w:ascii="Times New Roman" w:hAnsi="Times New Roman" w:cs="Times New Roman"/>
          <w:b/>
          <w:sz w:val="24"/>
          <w:szCs w:val="24"/>
        </w:rPr>
      </w:pPr>
      <w:r w:rsidRPr="00CA3E15">
        <w:rPr>
          <w:rFonts w:ascii="Times New Roman" w:hAnsi="Times New Roman" w:cs="Times New Roman"/>
          <w:b/>
          <w:sz w:val="24"/>
          <w:szCs w:val="24"/>
        </w:rPr>
        <w:t>Ученик  получит возможность научиться:</w:t>
      </w:r>
    </w:p>
    <w:p w:rsidR="00CA3E15" w:rsidRPr="00CA3E15" w:rsidRDefault="00CA3E15" w:rsidP="00CA3E15">
      <w:pPr>
        <w:spacing w:after="0" w:line="240" w:lineRule="auto"/>
        <w:ind w:left="360"/>
        <w:jc w:val="both"/>
        <w:rPr>
          <w:rFonts w:ascii="Times New Roman" w:hAnsi="Times New Roman" w:cs="Times New Roman"/>
          <w:i/>
          <w:sz w:val="24"/>
          <w:szCs w:val="24"/>
        </w:rPr>
      </w:pPr>
      <w:r w:rsidRPr="00CA3E15">
        <w:rPr>
          <w:rFonts w:ascii="Times New Roman" w:hAnsi="Times New Roman" w:cs="Times New Roman"/>
          <w:sz w:val="24"/>
          <w:szCs w:val="24"/>
        </w:rPr>
        <w:t>• </w:t>
      </w:r>
      <w:r w:rsidRPr="00CA3E15">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A3E15" w:rsidRPr="00CA3E15" w:rsidRDefault="00CA3E15" w:rsidP="00CA3E15">
      <w:pPr>
        <w:spacing w:after="0" w:line="240" w:lineRule="auto"/>
        <w:ind w:left="360"/>
        <w:jc w:val="both"/>
        <w:rPr>
          <w:rFonts w:ascii="Times New Roman" w:hAnsi="Times New Roman" w:cs="Times New Roman"/>
          <w:i/>
          <w:sz w:val="24"/>
          <w:szCs w:val="24"/>
        </w:rPr>
      </w:pPr>
      <w:r w:rsidRPr="00CA3E15">
        <w:rPr>
          <w:rFonts w:ascii="Times New Roman" w:hAnsi="Times New Roman" w:cs="Times New Roman"/>
          <w:sz w:val="24"/>
          <w:szCs w:val="24"/>
        </w:rPr>
        <w:t>• </w:t>
      </w:r>
      <w:r w:rsidRPr="00CA3E15">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A3E15" w:rsidRPr="00CA3E15" w:rsidRDefault="00CA3E15" w:rsidP="00CA3E15">
      <w:pPr>
        <w:spacing w:after="0" w:line="240" w:lineRule="auto"/>
        <w:ind w:left="360"/>
        <w:jc w:val="both"/>
        <w:rPr>
          <w:rFonts w:ascii="Times New Roman" w:hAnsi="Times New Roman" w:cs="Times New Roman"/>
          <w:i/>
          <w:sz w:val="24"/>
          <w:szCs w:val="24"/>
        </w:rPr>
      </w:pPr>
      <w:r w:rsidRPr="00CA3E15">
        <w:rPr>
          <w:rFonts w:ascii="Times New Roman" w:hAnsi="Times New Roman" w:cs="Times New Roman"/>
          <w:sz w:val="24"/>
          <w:szCs w:val="24"/>
        </w:rPr>
        <w:t>• </w:t>
      </w:r>
      <w:r w:rsidRPr="00CA3E15">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CA3E15" w:rsidRPr="00CA3E15" w:rsidRDefault="00CA3E15" w:rsidP="00CA3E15">
      <w:pPr>
        <w:spacing w:after="0" w:line="240" w:lineRule="auto"/>
        <w:ind w:left="360"/>
        <w:jc w:val="both"/>
        <w:rPr>
          <w:rFonts w:ascii="Times New Roman" w:hAnsi="Times New Roman" w:cs="Times New Roman"/>
          <w:b/>
          <w:i/>
          <w:sz w:val="24"/>
          <w:szCs w:val="24"/>
        </w:rPr>
      </w:pPr>
      <w:r w:rsidRPr="00CA3E15">
        <w:rPr>
          <w:rFonts w:ascii="Times New Roman" w:hAnsi="Times New Roman" w:cs="Times New Roman"/>
          <w:sz w:val="24"/>
          <w:szCs w:val="24"/>
        </w:rPr>
        <w:t>• </w:t>
      </w:r>
      <w:r w:rsidRPr="00CA3E15">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C2ECA" w:rsidRPr="00CB2E43" w:rsidRDefault="002C2ECA" w:rsidP="002C2ECA">
      <w:pPr>
        <w:spacing w:line="240" w:lineRule="auto"/>
        <w:jc w:val="both"/>
        <w:rPr>
          <w:rFonts w:ascii="Times New Roman" w:hAnsi="Times New Roman" w:cs="Times New Roman"/>
          <w:b/>
          <w:sz w:val="24"/>
          <w:szCs w:val="24"/>
        </w:rPr>
      </w:pPr>
      <w:r w:rsidRPr="00CB2E43">
        <w:rPr>
          <w:rFonts w:ascii="Times New Roman" w:hAnsi="Times New Roman" w:cs="Times New Roman"/>
          <w:b/>
          <w:sz w:val="24"/>
          <w:szCs w:val="24"/>
        </w:rPr>
        <w:t>СОДЕРЖАНИЕ ПРОГРАММЫ:</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b/>
          <w:bCs/>
          <w:sz w:val="24"/>
          <w:szCs w:val="24"/>
        </w:rPr>
        <w:t>РОССИЯ В КОНЦЕ XVII — XVIII в. (4</w:t>
      </w:r>
      <w:r>
        <w:rPr>
          <w:rFonts w:ascii="Times New Roman" w:hAnsi="Times New Roman" w:cs="Times New Roman"/>
          <w:b/>
          <w:bCs/>
          <w:sz w:val="24"/>
          <w:szCs w:val="24"/>
        </w:rPr>
        <w:t>3</w:t>
      </w:r>
      <w:r w:rsidRPr="008F1738">
        <w:rPr>
          <w:rFonts w:ascii="Times New Roman" w:hAnsi="Times New Roman" w:cs="Times New Roman"/>
          <w:b/>
          <w:bCs/>
          <w:sz w:val="24"/>
          <w:szCs w:val="24"/>
        </w:rPr>
        <w:t xml:space="preserve"> ч)</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b/>
          <w:bCs/>
          <w:sz w:val="24"/>
          <w:szCs w:val="24"/>
        </w:rPr>
        <w:t>Россия в конце XVII — первой четверти XVIII 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lastRenderedPageBreak/>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социального статуса сословий и групп: дворянство, духовенство, купечество, горожане, крестьянство, казачество.</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Сибирь, Дальний Восток. Социальные и национальные движения в первой четверти XVIII в. Восстания в Астрахани, Башкирии, на Дону.</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b/>
          <w:bCs/>
          <w:sz w:val="24"/>
          <w:szCs w:val="24"/>
        </w:rPr>
        <w:t>Культурное пространство империи в первой четверти XVIII 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Литература, архитектура и изобразительное искусство. Петровское барокко.</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b/>
          <w:bCs/>
          <w:sz w:val="24"/>
          <w:szCs w:val="24"/>
        </w:rPr>
        <w:t>После Петра Великого: эпоха дворцовых переворотов.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Дворцовые перевороты: причины, сущность, последствия. Фаворитизм. Усиление роли гвардии. Екатерина I.</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Пётр II. «Верховники». Анна Иоанновна. Кондиции — попытка ограничения абсолютной власти. Иоанн Антонович.</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lastRenderedPageBreak/>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sz w:val="24"/>
          <w:szCs w:val="24"/>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8F1738">
        <w:rPr>
          <w:rFonts w:ascii="Times New Roman" w:hAnsi="Times New Roman" w:cs="Times New Roman"/>
          <w:b/>
          <w:bCs/>
          <w:sz w:val="24"/>
          <w:szCs w:val="24"/>
        </w:rPr>
        <w:t xml:space="preserve"> </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b/>
          <w:bCs/>
          <w:sz w:val="24"/>
          <w:szCs w:val="24"/>
        </w:rPr>
        <w:t>Российская империя в период правления Екатерины II</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b/>
          <w:bCs/>
          <w:sz w:val="24"/>
          <w:szCs w:val="24"/>
        </w:rPr>
        <w:t>Россия при Павле I.</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2C2ECA" w:rsidRPr="008F1738" w:rsidRDefault="002C2ECA" w:rsidP="002C2ECA">
      <w:pPr>
        <w:autoSpaceDE w:val="0"/>
        <w:autoSpaceDN w:val="0"/>
        <w:adjustRightInd w:val="0"/>
        <w:spacing w:line="240" w:lineRule="auto"/>
        <w:jc w:val="both"/>
        <w:rPr>
          <w:rFonts w:ascii="Times New Roman" w:hAnsi="Times New Roman" w:cs="Times New Roman"/>
          <w:b/>
          <w:bCs/>
          <w:sz w:val="24"/>
          <w:szCs w:val="24"/>
        </w:rPr>
      </w:pPr>
      <w:r w:rsidRPr="008F1738">
        <w:rPr>
          <w:rFonts w:ascii="Times New Roman" w:hAnsi="Times New Roman" w:cs="Times New Roman"/>
          <w:b/>
          <w:bCs/>
          <w:sz w:val="24"/>
          <w:szCs w:val="24"/>
        </w:rPr>
        <w:lastRenderedPageBreak/>
        <w:t>Культурное пространство империи. Повседневная жизнь сословий в XVIII 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и скульптура. Начало ансамблевой застройки городов.</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2C2ECA" w:rsidRPr="008F1738" w:rsidRDefault="002C2ECA" w:rsidP="002C2ECA">
      <w:pPr>
        <w:autoSpaceDE w:val="0"/>
        <w:autoSpaceDN w:val="0"/>
        <w:adjustRightInd w:val="0"/>
        <w:spacing w:line="240" w:lineRule="auto"/>
        <w:jc w:val="both"/>
        <w:rPr>
          <w:rFonts w:ascii="Times New Roman" w:hAnsi="Times New Roman" w:cs="Times New Roman"/>
          <w:sz w:val="24"/>
          <w:szCs w:val="24"/>
        </w:rPr>
      </w:pPr>
      <w:r w:rsidRPr="008F1738">
        <w:rPr>
          <w:rFonts w:ascii="Times New Roman" w:hAnsi="Times New Roman" w:cs="Times New Roman"/>
          <w:sz w:val="24"/>
          <w:szCs w:val="24"/>
        </w:rPr>
        <w:t>Жизнь в дворянских усадьбах. Крепостные театры. Одежда и мода. Жилищные условия разных слоёв населения, особенности питания.</w:t>
      </w:r>
    </w:p>
    <w:p w:rsidR="002C2ECA" w:rsidRPr="008F1738" w:rsidRDefault="002C2ECA" w:rsidP="002C2ECA">
      <w:pPr>
        <w:autoSpaceDE w:val="0"/>
        <w:autoSpaceDN w:val="0"/>
        <w:adjustRightInd w:val="0"/>
        <w:spacing w:line="240" w:lineRule="auto"/>
        <w:jc w:val="both"/>
        <w:rPr>
          <w:rFonts w:ascii="Times New Roman" w:hAnsi="Times New Roman" w:cs="Times New Roman"/>
          <w:bCs/>
          <w:sz w:val="24"/>
          <w:szCs w:val="24"/>
        </w:rPr>
      </w:pPr>
      <w:r w:rsidRPr="008F1738">
        <w:rPr>
          <w:rFonts w:ascii="Times New Roman" w:hAnsi="Times New Roman" w:cs="Times New Roman"/>
          <w:b/>
          <w:bCs/>
          <w:sz w:val="24"/>
          <w:szCs w:val="24"/>
        </w:rPr>
        <w:t xml:space="preserve">Региональный компонент. </w:t>
      </w:r>
      <w:r w:rsidRPr="008F1738">
        <w:rPr>
          <w:rFonts w:ascii="Times New Roman" w:hAnsi="Times New Roman" w:cs="Times New Roman"/>
          <w:bCs/>
          <w:sz w:val="24"/>
          <w:szCs w:val="24"/>
        </w:rPr>
        <w:t xml:space="preserve">Наш край в </w:t>
      </w:r>
      <w:r w:rsidRPr="008F1738">
        <w:rPr>
          <w:rFonts w:ascii="Times New Roman" w:hAnsi="Times New Roman" w:cs="Times New Roman"/>
          <w:bCs/>
          <w:sz w:val="24"/>
          <w:szCs w:val="24"/>
          <w:lang w:val="en-US"/>
        </w:rPr>
        <w:t>XVIII</w:t>
      </w:r>
      <w:r w:rsidRPr="008F1738">
        <w:rPr>
          <w:rFonts w:ascii="Times New Roman" w:hAnsi="Times New Roman" w:cs="Times New Roman"/>
          <w:bCs/>
          <w:sz w:val="24"/>
          <w:szCs w:val="24"/>
        </w:rPr>
        <w:t xml:space="preserve"> веке.</w:t>
      </w:r>
    </w:p>
    <w:p w:rsidR="002C2ECA" w:rsidRPr="008F1738" w:rsidRDefault="002C2ECA" w:rsidP="002C2ECA">
      <w:pPr>
        <w:spacing w:line="240" w:lineRule="auto"/>
        <w:jc w:val="center"/>
        <w:rPr>
          <w:rFonts w:ascii="Times New Roman" w:hAnsi="Times New Roman" w:cs="Times New Roman"/>
          <w:b/>
          <w:sz w:val="24"/>
          <w:szCs w:val="24"/>
          <w:u w:val="single"/>
        </w:rPr>
      </w:pPr>
      <w:r w:rsidRPr="008F1738">
        <w:rPr>
          <w:rFonts w:ascii="Times New Roman" w:hAnsi="Times New Roman" w:cs="Times New Roman"/>
          <w:b/>
          <w:sz w:val="24"/>
          <w:szCs w:val="24"/>
          <w:u w:val="single"/>
        </w:rPr>
        <w:t xml:space="preserve">Новая история. Конец </w:t>
      </w:r>
      <w:r w:rsidRPr="008F1738">
        <w:rPr>
          <w:rFonts w:ascii="Times New Roman" w:hAnsi="Times New Roman" w:cs="Times New Roman"/>
          <w:b/>
          <w:sz w:val="24"/>
          <w:szCs w:val="24"/>
          <w:u w:val="single"/>
          <w:lang w:val="en-US"/>
        </w:rPr>
        <w:t>XVIII</w:t>
      </w:r>
      <w:r w:rsidRPr="008F1738">
        <w:rPr>
          <w:rFonts w:ascii="Times New Roman" w:hAnsi="Times New Roman" w:cs="Times New Roman"/>
          <w:b/>
          <w:sz w:val="24"/>
          <w:szCs w:val="24"/>
          <w:u w:val="single"/>
        </w:rPr>
        <w:t xml:space="preserve"> - X</w:t>
      </w:r>
      <w:r w:rsidRPr="008F1738">
        <w:rPr>
          <w:rFonts w:ascii="Times New Roman" w:hAnsi="Times New Roman" w:cs="Times New Roman"/>
          <w:b/>
          <w:sz w:val="24"/>
          <w:szCs w:val="24"/>
          <w:u w:val="single"/>
          <w:lang w:val="en-US"/>
        </w:rPr>
        <w:t>IX</w:t>
      </w:r>
      <w:r w:rsidRPr="008F1738">
        <w:rPr>
          <w:rFonts w:ascii="Times New Roman" w:hAnsi="Times New Roman" w:cs="Times New Roman"/>
          <w:b/>
          <w:sz w:val="24"/>
          <w:szCs w:val="24"/>
          <w:u w:val="single"/>
        </w:rPr>
        <w:t xml:space="preserve"> ВВ. (1700-1900</w:t>
      </w:r>
      <w:proofErr w:type="gramStart"/>
      <w:r w:rsidRPr="008F1738">
        <w:rPr>
          <w:rFonts w:ascii="Times New Roman" w:hAnsi="Times New Roman" w:cs="Times New Roman"/>
          <w:b/>
          <w:sz w:val="24"/>
          <w:szCs w:val="24"/>
          <w:u w:val="single"/>
        </w:rPr>
        <w:t xml:space="preserve">гг)   </w:t>
      </w:r>
      <w:proofErr w:type="gramEnd"/>
      <w:r w:rsidRPr="008F1738">
        <w:rPr>
          <w:rFonts w:ascii="Times New Roman" w:hAnsi="Times New Roman" w:cs="Times New Roman"/>
          <w:b/>
          <w:sz w:val="24"/>
          <w:szCs w:val="24"/>
          <w:u w:val="single"/>
        </w:rPr>
        <w:t>2</w:t>
      </w:r>
      <w:r>
        <w:rPr>
          <w:rFonts w:ascii="Times New Roman" w:hAnsi="Times New Roman" w:cs="Times New Roman"/>
          <w:b/>
          <w:sz w:val="24"/>
          <w:szCs w:val="24"/>
          <w:u w:val="single"/>
        </w:rPr>
        <w:t>7</w:t>
      </w:r>
      <w:r w:rsidRPr="008F1738">
        <w:rPr>
          <w:rFonts w:ascii="Times New Roman" w:hAnsi="Times New Roman" w:cs="Times New Roman"/>
          <w:b/>
          <w:sz w:val="24"/>
          <w:szCs w:val="24"/>
          <w:u w:val="single"/>
        </w:rPr>
        <w:t xml:space="preserve"> часов.</w:t>
      </w:r>
    </w:p>
    <w:p w:rsidR="002C2ECA" w:rsidRPr="00EF78EE" w:rsidRDefault="002C2ECA" w:rsidP="002C2ECA">
      <w:pPr>
        <w:spacing w:line="240" w:lineRule="auto"/>
        <w:rPr>
          <w:rFonts w:ascii="Times New Roman" w:eastAsia="Times New Roman" w:hAnsi="Times New Roman" w:cs="Times New Roman"/>
          <w:color w:val="000000"/>
          <w:sz w:val="24"/>
          <w:szCs w:val="24"/>
        </w:rPr>
      </w:pPr>
      <w:r w:rsidRPr="00EF78EE">
        <w:rPr>
          <w:rFonts w:ascii="Times New Roman" w:hAnsi="Times New Roman" w:cs="Times New Roman"/>
          <w:b/>
          <w:sz w:val="24"/>
          <w:szCs w:val="24"/>
        </w:rPr>
        <w:t xml:space="preserve">ТЕМА </w:t>
      </w:r>
      <w:r w:rsidRPr="00EF78EE">
        <w:rPr>
          <w:rFonts w:ascii="Times New Roman" w:hAnsi="Times New Roman" w:cs="Times New Roman"/>
          <w:b/>
          <w:sz w:val="24"/>
          <w:szCs w:val="24"/>
          <w:lang w:val="en-US"/>
        </w:rPr>
        <w:t>I</w:t>
      </w:r>
      <w:r w:rsidRPr="00EF78EE">
        <w:rPr>
          <w:rFonts w:ascii="Times New Roman" w:hAnsi="Times New Roman" w:cs="Times New Roman"/>
          <w:b/>
          <w:sz w:val="24"/>
          <w:szCs w:val="24"/>
        </w:rPr>
        <w:t xml:space="preserve">. Международные отношения в </w:t>
      </w:r>
      <w:r w:rsidRPr="00EF78EE">
        <w:rPr>
          <w:rFonts w:ascii="Times New Roman" w:eastAsia="Times New Roman" w:hAnsi="Times New Roman" w:cs="Times New Roman"/>
          <w:b/>
          <w:color w:val="000000"/>
          <w:sz w:val="24"/>
          <w:szCs w:val="24"/>
          <w:lang w:val="en-US"/>
        </w:rPr>
        <w:t>XVI</w:t>
      </w:r>
      <w:r w:rsidRPr="00EF78EE">
        <w:rPr>
          <w:rFonts w:ascii="Times New Roman" w:eastAsia="Times New Roman" w:hAnsi="Times New Roman" w:cs="Times New Roman"/>
          <w:b/>
          <w:color w:val="000000"/>
          <w:sz w:val="24"/>
          <w:szCs w:val="24"/>
        </w:rPr>
        <w:t xml:space="preserve"> — </w:t>
      </w:r>
      <w:r w:rsidRPr="00EF78EE">
        <w:rPr>
          <w:rFonts w:ascii="Times New Roman" w:eastAsia="Times New Roman" w:hAnsi="Times New Roman" w:cs="Times New Roman"/>
          <w:b/>
          <w:color w:val="000000"/>
          <w:sz w:val="24"/>
          <w:szCs w:val="24"/>
          <w:lang w:val="en-US"/>
        </w:rPr>
        <w:t>XVIII</w:t>
      </w:r>
      <w:r w:rsidRPr="00EF78EE">
        <w:rPr>
          <w:rFonts w:ascii="Times New Roman" w:eastAsia="Times New Roman" w:hAnsi="Times New Roman" w:cs="Times New Roman"/>
          <w:b/>
          <w:color w:val="000000"/>
          <w:sz w:val="24"/>
          <w:szCs w:val="24"/>
        </w:rPr>
        <w:t xml:space="preserve"> вв. (1 час).</w:t>
      </w:r>
      <w:r w:rsidRPr="00EF78EE">
        <w:rPr>
          <w:rFonts w:ascii="Times New Roman" w:eastAsia="Times New Roman" w:hAnsi="Times New Roman" w:cs="Times New Roman"/>
          <w:color w:val="000000"/>
          <w:sz w:val="24"/>
          <w:szCs w:val="24"/>
        </w:rPr>
        <w:t xml:space="preserve"> </w:t>
      </w:r>
    </w:p>
    <w:p w:rsidR="002C2ECA" w:rsidRPr="008F1738" w:rsidRDefault="002C2ECA" w:rsidP="002C2ECA">
      <w:pPr>
        <w:spacing w:line="240" w:lineRule="auto"/>
        <w:jc w:val="both"/>
        <w:rPr>
          <w:rFonts w:ascii="Times New Roman" w:eastAsia="Times New Roman" w:hAnsi="Times New Roman" w:cs="Times New Roman"/>
          <w:sz w:val="24"/>
          <w:szCs w:val="24"/>
        </w:rPr>
      </w:pPr>
      <w:r w:rsidRPr="008F1738">
        <w:rPr>
          <w:rFonts w:ascii="Times New Roman" w:eastAsia="Times New Roman" w:hAnsi="Times New Roman" w:cs="Times New Roman"/>
          <w:color w:val="000000"/>
          <w:sz w:val="24"/>
          <w:szCs w:val="24"/>
        </w:rPr>
        <w:t>Международные отношения. Причины международных конфлик</w:t>
      </w:r>
      <w:r w:rsidRPr="008F1738">
        <w:rPr>
          <w:rFonts w:ascii="Times New Roman" w:eastAsia="Times New Roman" w:hAnsi="Times New Roman" w:cs="Times New Roman"/>
          <w:color w:val="000000"/>
          <w:sz w:val="24"/>
          <w:szCs w:val="24"/>
        </w:rPr>
        <w:softHyphen/>
        <w:t xml:space="preserve">тов в </w:t>
      </w:r>
      <w:r w:rsidRPr="008F1738">
        <w:rPr>
          <w:rFonts w:ascii="Times New Roman" w:eastAsia="Times New Roman" w:hAnsi="Times New Roman" w:cs="Times New Roman"/>
          <w:color w:val="000000"/>
          <w:sz w:val="24"/>
          <w:szCs w:val="24"/>
          <w:lang w:val="en-US"/>
        </w:rPr>
        <w:t>XVI</w:t>
      </w:r>
      <w:r w:rsidRPr="008F1738">
        <w:rPr>
          <w:rFonts w:ascii="Times New Roman" w:eastAsia="Times New Roman" w:hAnsi="Times New Roman" w:cs="Times New Roman"/>
          <w:color w:val="000000"/>
          <w:sz w:val="24"/>
          <w:szCs w:val="24"/>
        </w:rPr>
        <w:t xml:space="preserve"> — </w:t>
      </w:r>
      <w:r w:rsidRPr="008F1738">
        <w:rPr>
          <w:rFonts w:ascii="Times New Roman" w:eastAsia="Times New Roman" w:hAnsi="Times New Roman" w:cs="Times New Roman"/>
          <w:color w:val="000000"/>
          <w:sz w:val="24"/>
          <w:szCs w:val="24"/>
          <w:lang w:val="en-US"/>
        </w:rPr>
        <w:t>XVIII</w:t>
      </w:r>
      <w:r w:rsidRPr="008F1738">
        <w:rPr>
          <w:rFonts w:ascii="Times New Roman" w:eastAsia="Times New Roman" w:hAnsi="Times New Roman" w:cs="Times New Roman"/>
          <w:color w:val="000000"/>
          <w:sz w:val="24"/>
          <w:szCs w:val="24"/>
        </w:rPr>
        <w:t xml:space="preserve"> вв. Тридцатилетняя война — первая общеевропей</w:t>
      </w:r>
      <w:r w:rsidRPr="008F1738">
        <w:rPr>
          <w:rFonts w:ascii="Times New Roman" w:eastAsia="Times New Roman" w:hAnsi="Times New Roman" w:cs="Times New Roman"/>
          <w:color w:val="000000"/>
          <w:sz w:val="24"/>
          <w:szCs w:val="24"/>
        </w:rPr>
        <w:softHyphen/>
        <w:t>ская война. Причины и начало войны. Основные военные действия. Альбрехт Валленштейн и его военная система. Организация евро</w:t>
      </w:r>
      <w:r w:rsidRPr="008F1738">
        <w:rPr>
          <w:rFonts w:ascii="Times New Roman" w:eastAsia="Times New Roman" w:hAnsi="Times New Roman" w:cs="Times New Roman"/>
          <w:color w:val="000000"/>
          <w:sz w:val="24"/>
          <w:szCs w:val="24"/>
        </w:rPr>
        <w:softHyphen/>
        <w:t>пейских армий и их вооружение. Вступление в войну Швеции. Гус</w:t>
      </w:r>
      <w:r w:rsidRPr="008F1738">
        <w:rPr>
          <w:rFonts w:ascii="Times New Roman" w:eastAsia="Times New Roman" w:hAnsi="Times New Roman" w:cs="Times New Roman"/>
          <w:color w:val="000000"/>
          <w:sz w:val="24"/>
          <w:szCs w:val="24"/>
        </w:rPr>
        <w:softHyphen/>
        <w:t xml:space="preserve">тав </w:t>
      </w:r>
      <w:r w:rsidRPr="008F1738">
        <w:rPr>
          <w:rFonts w:ascii="Times New Roman" w:eastAsia="Times New Roman" w:hAnsi="Times New Roman" w:cs="Times New Roman"/>
          <w:color w:val="000000"/>
          <w:sz w:val="24"/>
          <w:szCs w:val="24"/>
          <w:lang w:val="en-US"/>
        </w:rPr>
        <w:t>II</w:t>
      </w:r>
      <w:r w:rsidRPr="008F1738">
        <w:rPr>
          <w:rFonts w:ascii="Times New Roman" w:eastAsia="Times New Roman" w:hAnsi="Times New Roman" w:cs="Times New Roman"/>
          <w:color w:val="000000"/>
          <w:sz w:val="24"/>
          <w:szCs w:val="24"/>
        </w:rPr>
        <w:t xml:space="preserve"> Адольф — крупнейший полководец и создатель новой военной системы. Окончание войны и ее итоги. Условия и значение Вест</w:t>
      </w:r>
      <w:r w:rsidRPr="008F1738">
        <w:rPr>
          <w:rFonts w:ascii="Times New Roman" w:eastAsia="Times New Roman" w:hAnsi="Times New Roman" w:cs="Times New Roman"/>
          <w:color w:val="000000"/>
          <w:sz w:val="24"/>
          <w:szCs w:val="24"/>
        </w:rPr>
        <w:softHyphen/>
        <w:t>фальского мира. Последствия войны для европейского населения.</w:t>
      </w:r>
      <w:r w:rsidRPr="008F1738">
        <w:rPr>
          <w:rFonts w:ascii="Times New Roman" w:eastAsia="Times New Roman" w:hAnsi="Times New Roman" w:cs="Times New Roman"/>
          <w:sz w:val="24"/>
          <w:szCs w:val="24"/>
        </w:rPr>
        <w:t xml:space="preserve"> </w:t>
      </w:r>
      <w:r w:rsidRPr="008F1738">
        <w:rPr>
          <w:rFonts w:ascii="Times New Roman" w:eastAsia="Times New Roman" w:hAnsi="Times New Roman" w:cs="Times New Roman"/>
          <w:color w:val="000000"/>
          <w:sz w:val="24"/>
          <w:szCs w:val="24"/>
        </w:rPr>
        <w:t>Война за испанское наследство — война за династические ин</w:t>
      </w:r>
      <w:r w:rsidRPr="008F1738">
        <w:rPr>
          <w:rFonts w:ascii="Times New Roman" w:eastAsia="Times New Roman" w:hAnsi="Times New Roman" w:cs="Times New Roman"/>
          <w:color w:val="000000"/>
          <w:sz w:val="24"/>
          <w:szCs w:val="24"/>
        </w:rPr>
        <w:softHyphen/>
        <w:t>тересы и за владение колониями.</w:t>
      </w:r>
      <w:r w:rsidRPr="008F1738">
        <w:rPr>
          <w:rFonts w:ascii="Times New Roman" w:eastAsia="Times New Roman" w:hAnsi="Times New Roman" w:cs="Times New Roman"/>
          <w:sz w:val="24"/>
          <w:szCs w:val="24"/>
        </w:rPr>
        <w:t xml:space="preserve"> Семилетняя война, ее участники и значение. Последствия европейских войн для дальнейшего развития меж</w:t>
      </w:r>
      <w:r w:rsidRPr="008F1738">
        <w:rPr>
          <w:rFonts w:ascii="Times New Roman" w:eastAsia="Times New Roman" w:hAnsi="Times New Roman" w:cs="Times New Roman"/>
          <w:sz w:val="24"/>
          <w:szCs w:val="24"/>
        </w:rPr>
        <w:softHyphen/>
        <w:t>дународных отношений.</w:t>
      </w:r>
      <w:r w:rsidRPr="008F1738">
        <w:rPr>
          <w:rFonts w:ascii="Times New Roman" w:eastAsia="Times New Roman" w:hAnsi="Times New Roman" w:cs="Times New Roman"/>
          <w:color w:val="000000"/>
          <w:sz w:val="24"/>
          <w:szCs w:val="24"/>
        </w:rPr>
        <w:t xml:space="preserve"> (Основные события данного периода в таблице).</w:t>
      </w:r>
    </w:p>
    <w:p w:rsidR="002C2ECA" w:rsidRPr="008F1738" w:rsidRDefault="002C2ECA" w:rsidP="002C2ECA">
      <w:pPr>
        <w:shd w:val="clear" w:color="auto" w:fill="FFFFFF"/>
        <w:spacing w:before="100" w:beforeAutospacing="1" w:after="0" w:line="240" w:lineRule="auto"/>
        <w:ind w:right="389"/>
        <w:rPr>
          <w:rFonts w:ascii="Times New Roman" w:eastAsia="Times New Roman" w:hAnsi="Times New Roman" w:cs="Times New Roman"/>
          <w:b/>
          <w:sz w:val="24"/>
          <w:szCs w:val="24"/>
        </w:rPr>
      </w:pPr>
      <w:r w:rsidRPr="008F1738">
        <w:rPr>
          <w:rFonts w:ascii="Times New Roman" w:eastAsia="Times New Roman" w:hAnsi="Times New Roman" w:cs="Times New Roman"/>
          <w:b/>
          <w:color w:val="000000"/>
          <w:sz w:val="24"/>
          <w:szCs w:val="24"/>
        </w:rPr>
        <w:t xml:space="preserve">ТЕМА </w:t>
      </w:r>
      <w:r w:rsidRPr="008F1738">
        <w:rPr>
          <w:rFonts w:ascii="Times New Roman" w:eastAsia="Times New Roman" w:hAnsi="Times New Roman" w:cs="Times New Roman"/>
          <w:b/>
          <w:color w:val="000000"/>
          <w:sz w:val="24"/>
          <w:szCs w:val="24"/>
          <w:lang w:val="en-US"/>
        </w:rPr>
        <w:t>II</w:t>
      </w:r>
      <w:r w:rsidRPr="008F1738">
        <w:rPr>
          <w:rFonts w:ascii="Times New Roman" w:eastAsia="Times New Roman" w:hAnsi="Times New Roman" w:cs="Times New Roman"/>
          <w:b/>
          <w:color w:val="000000"/>
          <w:sz w:val="24"/>
          <w:szCs w:val="24"/>
        </w:rPr>
        <w:t>. Э</w:t>
      </w:r>
      <w:r>
        <w:rPr>
          <w:rFonts w:ascii="Times New Roman" w:eastAsia="Times New Roman" w:hAnsi="Times New Roman" w:cs="Times New Roman"/>
          <w:b/>
          <w:color w:val="000000"/>
          <w:sz w:val="24"/>
          <w:szCs w:val="24"/>
        </w:rPr>
        <w:t xml:space="preserve">поха Просвещения. </w:t>
      </w:r>
      <w:r w:rsidRPr="008F1738">
        <w:rPr>
          <w:rFonts w:ascii="Times New Roman" w:eastAsia="Times New Roman" w:hAnsi="Times New Roman" w:cs="Times New Roman"/>
          <w:b/>
          <w:color w:val="000000"/>
          <w:sz w:val="24"/>
          <w:szCs w:val="24"/>
        </w:rPr>
        <w:t>В</w:t>
      </w:r>
      <w:r>
        <w:rPr>
          <w:rFonts w:ascii="Times New Roman" w:eastAsia="Times New Roman" w:hAnsi="Times New Roman" w:cs="Times New Roman"/>
          <w:b/>
          <w:color w:val="000000"/>
          <w:sz w:val="24"/>
          <w:szCs w:val="24"/>
        </w:rPr>
        <w:t>ремя преобразований</w:t>
      </w:r>
      <w:r w:rsidRPr="008F1738">
        <w:rPr>
          <w:rFonts w:ascii="Times New Roman" w:eastAsia="Times New Roman" w:hAnsi="Times New Roman" w:cs="Times New Roman"/>
          <w:b/>
          <w:color w:val="000000"/>
          <w:sz w:val="24"/>
          <w:szCs w:val="24"/>
        </w:rPr>
        <w:t xml:space="preserve"> (1 час)</w:t>
      </w:r>
    </w:p>
    <w:p w:rsidR="002C2ECA" w:rsidRPr="008F1738" w:rsidRDefault="002C2ECA" w:rsidP="002C2ECA">
      <w:pPr>
        <w:shd w:val="clear" w:color="auto" w:fill="FFFFFF"/>
        <w:spacing w:before="100" w:beforeAutospacing="1" w:after="0" w:line="240" w:lineRule="auto"/>
        <w:ind w:right="101"/>
        <w:jc w:val="both"/>
        <w:rPr>
          <w:rFonts w:ascii="Times New Roman" w:eastAsia="Times New Roman" w:hAnsi="Times New Roman" w:cs="Times New Roman"/>
          <w:sz w:val="24"/>
          <w:szCs w:val="24"/>
        </w:rPr>
      </w:pPr>
      <w:r w:rsidRPr="008F1738">
        <w:rPr>
          <w:rFonts w:ascii="Times New Roman" w:eastAsia="Times New Roman" w:hAnsi="Times New Roman" w:cs="Times New Roman"/>
          <w:color w:val="000000"/>
          <w:sz w:val="24"/>
          <w:szCs w:val="24"/>
        </w:rPr>
        <w:t xml:space="preserve">Просветители </w:t>
      </w:r>
      <w:r w:rsidRPr="008F1738">
        <w:rPr>
          <w:rFonts w:ascii="Times New Roman" w:eastAsia="Times New Roman" w:hAnsi="Times New Roman" w:cs="Times New Roman"/>
          <w:color w:val="000000"/>
          <w:sz w:val="24"/>
          <w:szCs w:val="24"/>
          <w:lang w:val="en-US"/>
        </w:rPr>
        <w:t>XVIII</w:t>
      </w:r>
      <w:r w:rsidRPr="008F1738">
        <w:rPr>
          <w:rFonts w:ascii="Times New Roman" w:eastAsia="Times New Roman" w:hAnsi="Times New Roman" w:cs="Times New Roman"/>
          <w:color w:val="000000"/>
          <w:sz w:val="24"/>
          <w:szCs w:val="24"/>
        </w:rPr>
        <w:t xml:space="preserve"> в.— наследники гуманистов эпохи Возрож</w:t>
      </w:r>
      <w:r w:rsidRPr="008F1738">
        <w:rPr>
          <w:rFonts w:ascii="Times New Roman" w:eastAsia="Times New Roman" w:hAnsi="Times New Roman" w:cs="Times New Roman"/>
          <w:color w:val="000000"/>
          <w:sz w:val="24"/>
          <w:szCs w:val="24"/>
        </w:rPr>
        <w:softHyphen/>
        <w:t>дения. Идеи Просвещения как мировоззрение развивающейся бур</w:t>
      </w:r>
      <w:r w:rsidRPr="008F1738">
        <w:rPr>
          <w:rFonts w:ascii="Times New Roman" w:eastAsia="Times New Roman" w:hAnsi="Times New Roman" w:cs="Times New Roman"/>
          <w:color w:val="000000"/>
          <w:sz w:val="24"/>
          <w:szCs w:val="24"/>
        </w:rPr>
        <w:softHyphen/>
        <w:t>жуазии. Вольтер об общественно-политическом устройстве общест</w:t>
      </w:r>
      <w:r w:rsidRPr="008F1738">
        <w:rPr>
          <w:rFonts w:ascii="Times New Roman" w:eastAsia="Times New Roman" w:hAnsi="Times New Roman" w:cs="Times New Roman"/>
          <w:color w:val="000000"/>
          <w:sz w:val="24"/>
          <w:szCs w:val="24"/>
        </w:rPr>
        <w:softHyphen/>
        <w:t>ва. Его борьба с католической церковью. Ш.-Л. Монтескье о разде</w:t>
      </w:r>
      <w:r w:rsidRPr="008F1738">
        <w:rPr>
          <w:rFonts w:ascii="Times New Roman" w:eastAsia="Times New Roman" w:hAnsi="Times New Roman" w:cs="Times New Roman"/>
          <w:color w:val="000000"/>
          <w:sz w:val="24"/>
          <w:szCs w:val="24"/>
        </w:rPr>
        <w:softHyphen/>
        <w:t>лении властей. Идеи Ж.-Ж. Руссо. Критика энциклопедистами фео</w:t>
      </w:r>
      <w:r w:rsidRPr="008F1738">
        <w:rPr>
          <w:rFonts w:ascii="Times New Roman" w:eastAsia="Times New Roman" w:hAnsi="Times New Roman" w:cs="Times New Roman"/>
          <w:color w:val="000000"/>
          <w:sz w:val="24"/>
          <w:szCs w:val="24"/>
        </w:rPr>
        <w:softHyphen/>
        <w:t>дальных порядков. (основные идеи в таблице).</w:t>
      </w:r>
    </w:p>
    <w:p w:rsidR="002C2ECA" w:rsidRPr="008F1738" w:rsidRDefault="002C2ECA" w:rsidP="002C2ECA">
      <w:pPr>
        <w:shd w:val="clear" w:color="auto" w:fill="FFFFFF"/>
        <w:spacing w:before="100" w:beforeAutospacing="1" w:after="0" w:line="240" w:lineRule="auto"/>
        <w:jc w:val="both"/>
        <w:rPr>
          <w:rFonts w:ascii="Times New Roman" w:eastAsia="Times New Roman" w:hAnsi="Times New Roman" w:cs="Times New Roman"/>
          <w:b/>
          <w:sz w:val="24"/>
          <w:szCs w:val="24"/>
        </w:rPr>
      </w:pPr>
      <w:r w:rsidRPr="008F1738">
        <w:rPr>
          <w:rFonts w:ascii="Times New Roman" w:eastAsia="Times New Roman" w:hAnsi="Times New Roman" w:cs="Times New Roman"/>
          <w:b/>
          <w:color w:val="000000"/>
          <w:sz w:val="24"/>
          <w:szCs w:val="24"/>
        </w:rPr>
        <w:t xml:space="preserve">ТЕМА </w:t>
      </w:r>
      <w:r w:rsidRPr="008F1738">
        <w:rPr>
          <w:rFonts w:ascii="Times New Roman" w:eastAsia="Times New Roman" w:hAnsi="Times New Roman" w:cs="Times New Roman"/>
          <w:b/>
          <w:color w:val="000000"/>
          <w:sz w:val="24"/>
          <w:szCs w:val="24"/>
          <w:lang w:val="en-US"/>
        </w:rPr>
        <w:t>I</w:t>
      </w:r>
      <w:r>
        <w:rPr>
          <w:rFonts w:ascii="Times New Roman" w:eastAsia="Times New Roman" w:hAnsi="Times New Roman" w:cs="Times New Roman"/>
          <w:b/>
          <w:color w:val="000000"/>
          <w:sz w:val="24"/>
          <w:szCs w:val="24"/>
          <w:lang w:val="en-US"/>
        </w:rPr>
        <w:t>I</w:t>
      </w:r>
      <w:r w:rsidRPr="008F1738">
        <w:rPr>
          <w:rFonts w:ascii="Times New Roman" w:eastAsia="Times New Roman" w:hAnsi="Times New Roman" w:cs="Times New Roman"/>
          <w:b/>
          <w:color w:val="000000"/>
          <w:sz w:val="24"/>
          <w:szCs w:val="24"/>
          <w:lang w:val="en-US"/>
        </w:rPr>
        <w:t>I</w:t>
      </w:r>
      <w:r w:rsidRPr="008F1738">
        <w:rPr>
          <w:rFonts w:ascii="Times New Roman" w:eastAsia="Times New Roman" w:hAnsi="Times New Roman" w:cs="Times New Roman"/>
          <w:b/>
          <w:color w:val="000000"/>
          <w:sz w:val="24"/>
          <w:szCs w:val="24"/>
        </w:rPr>
        <w:t xml:space="preserve">. </w:t>
      </w:r>
      <w:r w:rsidRPr="008F1738">
        <w:rPr>
          <w:rFonts w:ascii="Times New Roman" w:eastAsia="Times New Roman" w:hAnsi="Times New Roman" w:cs="Times New Roman"/>
          <w:b/>
          <w:iCs/>
          <w:color w:val="000000"/>
          <w:sz w:val="24"/>
          <w:szCs w:val="24"/>
        </w:rPr>
        <w:t>Североамериканские колонии</w:t>
      </w:r>
      <w:r w:rsidRPr="008F1738">
        <w:rPr>
          <w:rFonts w:ascii="Times New Roman" w:eastAsia="Times New Roman" w:hAnsi="Times New Roman" w:cs="Times New Roman"/>
          <w:b/>
          <w:iCs/>
          <w:sz w:val="24"/>
          <w:szCs w:val="24"/>
        </w:rPr>
        <w:t xml:space="preserve"> </w:t>
      </w:r>
      <w:r w:rsidRPr="008F1738">
        <w:rPr>
          <w:rFonts w:ascii="Times New Roman" w:eastAsia="Times New Roman" w:hAnsi="Times New Roman" w:cs="Times New Roman"/>
          <w:b/>
          <w:iCs/>
          <w:color w:val="000000"/>
          <w:sz w:val="24"/>
          <w:szCs w:val="24"/>
        </w:rPr>
        <w:t xml:space="preserve">в борьбе за независимость. Образование Соединенных Штатов Америки. (2 ч). </w:t>
      </w:r>
    </w:p>
    <w:p w:rsidR="002C2ECA" w:rsidRPr="008F1738" w:rsidRDefault="002C2ECA" w:rsidP="002C2ECA">
      <w:pPr>
        <w:shd w:val="clear" w:color="auto" w:fill="FFFFFF"/>
        <w:spacing w:before="100" w:beforeAutospacing="1" w:after="0" w:line="240" w:lineRule="auto"/>
        <w:ind w:left="86" w:right="43"/>
        <w:jc w:val="both"/>
        <w:rPr>
          <w:rFonts w:ascii="Times New Roman" w:eastAsia="Times New Roman" w:hAnsi="Times New Roman" w:cs="Times New Roman"/>
          <w:sz w:val="24"/>
          <w:szCs w:val="24"/>
        </w:rPr>
      </w:pPr>
      <w:r w:rsidRPr="008F1738">
        <w:rPr>
          <w:rFonts w:ascii="Times New Roman" w:eastAsia="Times New Roman" w:hAnsi="Times New Roman" w:cs="Times New Roman"/>
          <w:color w:val="000000"/>
          <w:sz w:val="24"/>
          <w:szCs w:val="24"/>
        </w:rPr>
        <w:t>Первые колонии в Северной Америке. Политическое устройст</w:t>
      </w:r>
      <w:r w:rsidRPr="008F1738">
        <w:rPr>
          <w:rFonts w:ascii="Times New Roman" w:eastAsia="Times New Roman" w:hAnsi="Times New Roman" w:cs="Times New Roman"/>
          <w:color w:val="000000"/>
          <w:sz w:val="24"/>
          <w:szCs w:val="24"/>
        </w:rPr>
        <w:softHyphen/>
        <w:t>во и экономическое развитие колоний. Жизнь, быт и мировоз</w:t>
      </w:r>
      <w:r w:rsidRPr="008F1738">
        <w:rPr>
          <w:rFonts w:ascii="Times New Roman" w:eastAsia="Times New Roman" w:hAnsi="Times New Roman" w:cs="Times New Roman"/>
          <w:color w:val="000000"/>
          <w:sz w:val="24"/>
          <w:szCs w:val="24"/>
        </w:rPr>
        <w:softHyphen/>
        <w:t>зрение колонистов, отношения с индейцами. Формирование севе</w:t>
      </w:r>
      <w:r w:rsidRPr="008F1738">
        <w:rPr>
          <w:rFonts w:ascii="Times New Roman" w:eastAsia="Times New Roman" w:hAnsi="Times New Roman" w:cs="Times New Roman"/>
          <w:color w:val="000000"/>
          <w:sz w:val="24"/>
          <w:szCs w:val="24"/>
        </w:rPr>
        <w:softHyphen/>
        <w:t>роамериканской нации. Идеология американского общества. Б. Франклин — великий наставник «юного» капитализма.</w:t>
      </w:r>
      <w:r w:rsidRPr="008F1738">
        <w:rPr>
          <w:rFonts w:ascii="Times New Roman" w:eastAsia="Times New Roman" w:hAnsi="Times New Roman" w:cs="Times New Roman"/>
          <w:sz w:val="24"/>
          <w:szCs w:val="24"/>
        </w:rPr>
        <w:t xml:space="preserve"> </w:t>
      </w:r>
      <w:r w:rsidRPr="008F1738">
        <w:rPr>
          <w:rFonts w:ascii="Times New Roman" w:eastAsia="Times New Roman" w:hAnsi="Times New Roman" w:cs="Times New Roman"/>
          <w:color w:val="000000"/>
          <w:sz w:val="24"/>
          <w:szCs w:val="24"/>
        </w:rPr>
        <w:t>Причины войны североамериканских колоний за независимость. Дж. Вашингтон и Т. Джефферсон. Декларация независимости. Об</w:t>
      </w:r>
      <w:r w:rsidRPr="008F1738">
        <w:rPr>
          <w:rFonts w:ascii="Times New Roman" w:eastAsia="Times New Roman" w:hAnsi="Times New Roman" w:cs="Times New Roman"/>
          <w:color w:val="000000"/>
          <w:sz w:val="24"/>
          <w:szCs w:val="24"/>
        </w:rPr>
        <w:softHyphen/>
        <w:t xml:space="preserve">разование США. Конституция США </w:t>
      </w:r>
      <w:smartTag w:uri="urn:schemas-microsoft-com:office:smarttags" w:element="metricconverter">
        <w:smartTagPr>
          <w:attr w:name="ProductID" w:val="1787 г"/>
        </w:smartTagPr>
        <w:r w:rsidRPr="008F1738">
          <w:rPr>
            <w:rFonts w:ascii="Times New Roman" w:eastAsia="Times New Roman" w:hAnsi="Times New Roman" w:cs="Times New Roman"/>
            <w:color w:val="000000"/>
            <w:sz w:val="24"/>
            <w:szCs w:val="24"/>
          </w:rPr>
          <w:t>1787 г</w:t>
        </w:r>
      </w:smartTag>
      <w:r w:rsidRPr="008F1738">
        <w:rPr>
          <w:rFonts w:ascii="Times New Roman" w:eastAsia="Times New Roman" w:hAnsi="Times New Roman" w:cs="Times New Roman"/>
          <w:color w:val="000000"/>
          <w:sz w:val="24"/>
          <w:szCs w:val="24"/>
        </w:rPr>
        <w:t>. Политическая система США. Билль о правах. Претворение в жизнь идей Просвещения.</w:t>
      </w:r>
      <w:r w:rsidRPr="008F1738">
        <w:rPr>
          <w:rFonts w:ascii="Times New Roman" w:eastAsia="Times New Roman" w:hAnsi="Times New Roman" w:cs="Times New Roman"/>
          <w:sz w:val="24"/>
          <w:szCs w:val="24"/>
        </w:rPr>
        <w:t xml:space="preserve"> Европа и борьба североамериканских штатов за свободу. Пози</w:t>
      </w:r>
      <w:r w:rsidRPr="008F1738">
        <w:rPr>
          <w:rFonts w:ascii="Times New Roman" w:eastAsia="Times New Roman" w:hAnsi="Times New Roman" w:cs="Times New Roman"/>
          <w:sz w:val="24"/>
          <w:szCs w:val="24"/>
        </w:rPr>
        <w:softHyphen/>
        <w:t xml:space="preserve">ция России. </w:t>
      </w:r>
      <w:r w:rsidRPr="008F1738">
        <w:rPr>
          <w:rFonts w:ascii="Times New Roman" w:eastAsia="Times New Roman" w:hAnsi="Times New Roman" w:cs="Times New Roman"/>
          <w:color w:val="000000"/>
          <w:sz w:val="24"/>
          <w:szCs w:val="24"/>
        </w:rPr>
        <w:t>Историческое значение образования Соединенных Штатов Аме</w:t>
      </w:r>
      <w:r w:rsidRPr="008F1738">
        <w:rPr>
          <w:rFonts w:ascii="Times New Roman" w:eastAsia="Times New Roman" w:hAnsi="Times New Roman" w:cs="Times New Roman"/>
          <w:color w:val="000000"/>
          <w:sz w:val="24"/>
          <w:szCs w:val="24"/>
        </w:rPr>
        <w:softHyphen/>
        <w:t>рики.</w:t>
      </w:r>
    </w:p>
    <w:p w:rsidR="002C2ECA" w:rsidRPr="008F1738" w:rsidRDefault="002C2ECA" w:rsidP="002C2ECA">
      <w:pPr>
        <w:shd w:val="clear" w:color="auto" w:fill="FFFFFF"/>
        <w:spacing w:before="100" w:beforeAutospacing="1" w:after="0" w:line="240" w:lineRule="auto"/>
        <w:rPr>
          <w:rFonts w:ascii="Times New Roman" w:eastAsia="Times New Roman" w:hAnsi="Times New Roman" w:cs="Times New Roman"/>
          <w:b/>
          <w:sz w:val="24"/>
          <w:szCs w:val="24"/>
        </w:rPr>
      </w:pPr>
      <w:r w:rsidRPr="008F1738">
        <w:rPr>
          <w:rFonts w:ascii="Times New Roman" w:eastAsia="Times New Roman" w:hAnsi="Times New Roman" w:cs="Times New Roman"/>
          <w:b/>
          <w:color w:val="000000"/>
          <w:sz w:val="24"/>
          <w:szCs w:val="24"/>
        </w:rPr>
        <w:t xml:space="preserve">ТЕМА </w:t>
      </w:r>
      <w:r w:rsidRPr="008F1738">
        <w:rPr>
          <w:rFonts w:ascii="Times New Roman" w:eastAsia="Times New Roman" w:hAnsi="Times New Roman" w:cs="Times New Roman"/>
          <w:b/>
          <w:color w:val="000000"/>
          <w:sz w:val="24"/>
          <w:szCs w:val="24"/>
          <w:lang w:val="en-US"/>
        </w:rPr>
        <w:t>I</w:t>
      </w:r>
      <w:r>
        <w:rPr>
          <w:rFonts w:ascii="Times New Roman" w:eastAsia="Times New Roman" w:hAnsi="Times New Roman" w:cs="Times New Roman"/>
          <w:b/>
          <w:color w:val="000000"/>
          <w:sz w:val="24"/>
          <w:szCs w:val="24"/>
          <w:lang w:val="en-US"/>
        </w:rPr>
        <w:t>V</w:t>
      </w:r>
      <w:r w:rsidRPr="008F1738">
        <w:rPr>
          <w:rFonts w:ascii="Times New Roman" w:eastAsia="Times New Roman" w:hAnsi="Times New Roman" w:cs="Times New Roman"/>
          <w:b/>
          <w:color w:val="000000"/>
          <w:sz w:val="24"/>
          <w:szCs w:val="24"/>
        </w:rPr>
        <w:t xml:space="preserve">. </w:t>
      </w:r>
      <w:r w:rsidRPr="008F1738">
        <w:rPr>
          <w:rFonts w:ascii="Times New Roman" w:eastAsia="Times New Roman" w:hAnsi="Times New Roman" w:cs="Times New Roman"/>
          <w:b/>
          <w:iCs/>
          <w:color w:val="000000"/>
          <w:sz w:val="24"/>
          <w:szCs w:val="24"/>
        </w:rPr>
        <w:t xml:space="preserve">Великая французская революция </w:t>
      </w:r>
      <w:r w:rsidRPr="008F1738">
        <w:rPr>
          <w:rFonts w:ascii="Times New Roman" w:eastAsia="Times New Roman" w:hAnsi="Times New Roman" w:cs="Times New Roman"/>
          <w:b/>
          <w:iCs/>
          <w:color w:val="000000"/>
          <w:sz w:val="24"/>
          <w:szCs w:val="24"/>
          <w:lang w:val="en-US"/>
        </w:rPr>
        <w:t>XVIII</w:t>
      </w:r>
      <w:r w:rsidRPr="008F1738">
        <w:rPr>
          <w:rFonts w:ascii="Times New Roman" w:eastAsia="Times New Roman" w:hAnsi="Times New Roman" w:cs="Times New Roman"/>
          <w:b/>
          <w:iCs/>
          <w:color w:val="000000"/>
          <w:sz w:val="24"/>
          <w:szCs w:val="24"/>
        </w:rPr>
        <w:t xml:space="preserve"> в. (3 часа)</w:t>
      </w:r>
    </w:p>
    <w:p w:rsidR="002C2ECA" w:rsidRDefault="002C2ECA" w:rsidP="002C2ECA">
      <w:pPr>
        <w:spacing w:before="100" w:beforeAutospacing="1" w:after="0" w:line="240" w:lineRule="auto"/>
        <w:jc w:val="both"/>
        <w:rPr>
          <w:rFonts w:ascii="Times New Roman" w:eastAsia="Times New Roman" w:hAnsi="Times New Roman" w:cs="Times New Roman"/>
          <w:color w:val="000000"/>
          <w:sz w:val="24"/>
          <w:szCs w:val="24"/>
        </w:rPr>
      </w:pPr>
      <w:r w:rsidRPr="008F1738">
        <w:rPr>
          <w:rFonts w:ascii="Times New Roman" w:eastAsia="Times New Roman" w:hAnsi="Times New Roman" w:cs="Times New Roman"/>
          <w:color w:val="000000"/>
          <w:sz w:val="24"/>
          <w:szCs w:val="24"/>
        </w:rPr>
        <w:lastRenderedPageBreak/>
        <w:t xml:space="preserve">Франция в середине </w:t>
      </w:r>
      <w:r w:rsidRPr="008F1738">
        <w:rPr>
          <w:rFonts w:ascii="Times New Roman" w:eastAsia="Times New Roman" w:hAnsi="Times New Roman" w:cs="Times New Roman"/>
          <w:color w:val="000000"/>
          <w:sz w:val="24"/>
          <w:szCs w:val="24"/>
          <w:lang w:val="en-US"/>
        </w:rPr>
        <w:t>XVIII</w:t>
      </w:r>
      <w:r w:rsidRPr="008F1738">
        <w:rPr>
          <w:rFonts w:ascii="Times New Roman" w:eastAsia="Times New Roman" w:hAnsi="Times New Roman" w:cs="Times New Roman"/>
          <w:color w:val="000000"/>
          <w:sz w:val="24"/>
          <w:szCs w:val="24"/>
        </w:rPr>
        <w:t xml:space="preserve"> в.: характеристика социально-эконо</w:t>
      </w:r>
      <w:r w:rsidRPr="008F1738">
        <w:rPr>
          <w:rFonts w:ascii="Times New Roman" w:eastAsia="Times New Roman" w:hAnsi="Times New Roman" w:cs="Times New Roman"/>
          <w:color w:val="000000"/>
          <w:sz w:val="24"/>
          <w:szCs w:val="24"/>
        </w:rPr>
        <w:softHyphen/>
        <w:t xml:space="preserve">мического и политического развития. Людовик </w:t>
      </w:r>
      <w:r w:rsidRPr="008F1738">
        <w:rPr>
          <w:rFonts w:ascii="Times New Roman" w:eastAsia="Times New Roman" w:hAnsi="Times New Roman" w:cs="Times New Roman"/>
          <w:color w:val="000000"/>
          <w:sz w:val="24"/>
          <w:szCs w:val="24"/>
          <w:lang w:val="en-US"/>
        </w:rPr>
        <w:t>XVI</w:t>
      </w:r>
      <w:r w:rsidRPr="008F1738">
        <w:rPr>
          <w:rFonts w:ascii="Times New Roman" w:eastAsia="Times New Roman" w:hAnsi="Times New Roman" w:cs="Times New Roman"/>
          <w:color w:val="000000"/>
          <w:sz w:val="24"/>
          <w:szCs w:val="24"/>
        </w:rPr>
        <w:t>. попытка прове</w:t>
      </w:r>
      <w:r w:rsidRPr="008F1738">
        <w:rPr>
          <w:rFonts w:ascii="Times New Roman" w:eastAsia="Times New Roman" w:hAnsi="Times New Roman" w:cs="Times New Roman"/>
          <w:color w:val="000000"/>
          <w:sz w:val="24"/>
          <w:szCs w:val="24"/>
        </w:rPr>
        <w:softHyphen/>
        <w:t xml:space="preserve">дения реформ. Созыв Генеральных Штатов. Мирабо — выразитель взглядов третьего сословия. Учредительное собрание. 14 июля </w:t>
      </w:r>
      <w:smartTag w:uri="urn:schemas-microsoft-com:office:smarttags" w:element="metricconverter">
        <w:smartTagPr>
          <w:attr w:name="ProductID" w:val="1789 г"/>
        </w:smartTagPr>
        <w:r w:rsidRPr="008F1738">
          <w:rPr>
            <w:rFonts w:ascii="Times New Roman" w:eastAsia="Times New Roman" w:hAnsi="Times New Roman" w:cs="Times New Roman"/>
            <w:color w:val="000000"/>
            <w:sz w:val="24"/>
            <w:szCs w:val="24"/>
          </w:rPr>
          <w:t>1789 г</w:t>
        </w:r>
      </w:smartTag>
      <w:r w:rsidRPr="008F1738">
        <w:rPr>
          <w:rFonts w:ascii="Times New Roman" w:eastAsia="Times New Roman" w:hAnsi="Times New Roman" w:cs="Times New Roman"/>
          <w:color w:val="000000"/>
          <w:sz w:val="24"/>
          <w:szCs w:val="24"/>
        </w:rPr>
        <w:t>.— начало революции. Плебейский террор. Революция охва</w:t>
      </w:r>
      <w:r w:rsidRPr="008F1738">
        <w:rPr>
          <w:rFonts w:ascii="Times New Roman" w:eastAsia="Times New Roman" w:hAnsi="Times New Roman" w:cs="Times New Roman"/>
          <w:color w:val="000000"/>
          <w:sz w:val="24"/>
          <w:szCs w:val="24"/>
        </w:rPr>
        <w:softHyphen/>
        <w:t>тывает всю страну. «Герой Нового Света» генерал Лафайет.</w:t>
      </w:r>
      <w:r w:rsidRPr="008F1738">
        <w:rPr>
          <w:rFonts w:ascii="Times New Roman" w:eastAsia="Times New Roman" w:hAnsi="Times New Roman" w:cs="Times New Roman"/>
          <w:sz w:val="24"/>
          <w:szCs w:val="24"/>
        </w:rPr>
        <w:t xml:space="preserve"> </w:t>
      </w:r>
      <w:r w:rsidRPr="008F1738">
        <w:rPr>
          <w:rFonts w:ascii="Times New Roman" w:eastAsia="Times New Roman" w:hAnsi="Times New Roman" w:cs="Times New Roman"/>
          <w:color w:val="000000"/>
          <w:sz w:val="24"/>
          <w:szCs w:val="24"/>
        </w:rPr>
        <w:t xml:space="preserve">Декларация нрав человека и гражданина. Конституция </w:t>
      </w:r>
      <w:smartTag w:uri="urn:schemas-microsoft-com:office:smarttags" w:element="metricconverter">
        <w:smartTagPr>
          <w:attr w:name="ProductID" w:val="1791 г"/>
        </w:smartTagPr>
        <w:r w:rsidRPr="008F1738">
          <w:rPr>
            <w:rFonts w:ascii="Times New Roman" w:eastAsia="Times New Roman" w:hAnsi="Times New Roman" w:cs="Times New Roman"/>
            <w:color w:val="000000"/>
            <w:sz w:val="24"/>
            <w:szCs w:val="24"/>
          </w:rPr>
          <w:t>1791 г</w:t>
        </w:r>
      </w:smartTag>
      <w:r w:rsidRPr="008F1738">
        <w:rPr>
          <w:rFonts w:ascii="Times New Roman" w:eastAsia="Times New Roman" w:hAnsi="Times New Roman" w:cs="Times New Roman"/>
          <w:color w:val="000000"/>
          <w:sz w:val="24"/>
          <w:szCs w:val="24"/>
        </w:rPr>
        <w:t>. Начало революционных войн. Свержение монархии. Провозглаше</w:t>
      </w:r>
      <w:r w:rsidRPr="008F1738">
        <w:rPr>
          <w:rFonts w:ascii="Times New Roman" w:eastAsia="Times New Roman" w:hAnsi="Times New Roman" w:cs="Times New Roman"/>
          <w:color w:val="000000"/>
          <w:sz w:val="24"/>
          <w:szCs w:val="24"/>
        </w:rPr>
        <w:softHyphen/>
        <w:t>ние республики. Якобинский клуб. Дантон, Марат, Робеспьер: чер</w:t>
      </w:r>
      <w:r w:rsidRPr="008F1738">
        <w:rPr>
          <w:rFonts w:ascii="Times New Roman" w:eastAsia="Times New Roman" w:hAnsi="Times New Roman" w:cs="Times New Roman"/>
          <w:color w:val="000000"/>
          <w:sz w:val="24"/>
          <w:szCs w:val="24"/>
        </w:rPr>
        <w:softHyphen/>
        <w:t>ты характера и особенности мировоззрения. Противоборство «Горы» и «Жиронды» в Конвенте. Суд над королем и казнь Лю</w:t>
      </w:r>
      <w:r w:rsidRPr="008F1738">
        <w:rPr>
          <w:rFonts w:ascii="Times New Roman" w:eastAsia="Times New Roman" w:hAnsi="Times New Roman" w:cs="Times New Roman"/>
          <w:color w:val="000000"/>
          <w:sz w:val="24"/>
          <w:szCs w:val="24"/>
        </w:rPr>
        <w:softHyphen/>
        <w:t xml:space="preserve">довика </w:t>
      </w:r>
      <w:r w:rsidRPr="008F1738">
        <w:rPr>
          <w:rFonts w:ascii="Times New Roman" w:eastAsia="Times New Roman" w:hAnsi="Times New Roman" w:cs="Times New Roman"/>
          <w:color w:val="000000"/>
          <w:sz w:val="24"/>
          <w:szCs w:val="24"/>
          <w:lang w:val="en-US"/>
        </w:rPr>
        <w:t>XVI</w:t>
      </w:r>
      <w:r w:rsidRPr="008F1738">
        <w:rPr>
          <w:rFonts w:ascii="Times New Roman" w:eastAsia="Times New Roman" w:hAnsi="Times New Roman" w:cs="Times New Roman"/>
          <w:color w:val="000000"/>
          <w:sz w:val="24"/>
          <w:szCs w:val="24"/>
        </w:rPr>
        <w:t>: политический и нравственный аспекты. Отсутствие единства в лагере революции. Контрреволюционные мятежи. Яко</w:t>
      </w:r>
      <w:r w:rsidRPr="008F1738">
        <w:rPr>
          <w:rFonts w:ascii="Times New Roman" w:eastAsia="Times New Roman" w:hAnsi="Times New Roman" w:cs="Times New Roman"/>
          <w:color w:val="000000"/>
          <w:sz w:val="24"/>
          <w:szCs w:val="24"/>
        </w:rPr>
        <w:softHyphen/>
        <w:t>бинская диктатура. Якобинский террор.</w:t>
      </w:r>
      <w:r w:rsidRPr="008F1738">
        <w:rPr>
          <w:rFonts w:ascii="Times New Roman" w:eastAsia="Times New Roman" w:hAnsi="Times New Roman" w:cs="Times New Roman"/>
          <w:sz w:val="24"/>
          <w:szCs w:val="24"/>
        </w:rPr>
        <w:t xml:space="preserve"> </w:t>
      </w:r>
      <w:r w:rsidRPr="008F1738">
        <w:rPr>
          <w:rFonts w:ascii="Times New Roman" w:eastAsia="Times New Roman" w:hAnsi="Times New Roman" w:cs="Times New Roman"/>
          <w:color w:val="000000"/>
          <w:sz w:val="24"/>
          <w:szCs w:val="24"/>
        </w:rPr>
        <w:t>Раскол в среде якобинцев. Причины падения якобинской дик</w:t>
      </w:r>
      <w:r w:rsidRPr="008F1738">
        <w:rPr>
          <w:rFonts w:ascii="Times New Roman" w:eastAsia="Times New Roman" w:hAnsi="Times New Roman" w:cs="Times New Roman"/>
          <w:color w:val="000000"/>
          <w:sz w:val="24"/>
          <w:szCs w:val="24"/>
        </w:rPr>
        <w:softHyphen/>
        <w:t>татуры. Термидорианский переворот. Войны Директории. Генерал Бонапарт: военачальник, человек. Военные успехи Франции. Госу</w:t>
      </w:r>
      <w:r w:rsidRPr="008F1738">
        <w:rPr>
          <w:rFonts w:ascii="Times New Roman" w:eastAsia="Times New Roman" w:hAnsi="Times New Roman" w:cs="Times New Roman"/>
          <w:color w:val="000000"/>
          <w:sz w:val="24"/>
          <w:szCs w:val="24"/>
        </w:rPr>
        <w:softHyphen/>
        <w:t xml:space="preserve">дарственный переворот 18 брюмера </w:t>
      </w:r>
      <w:smartTag w:uri="urn:schemas-microsoft-com:office:smarttags" w:element="metricconverter">
        <w:smartTagPr>
          <w:attr w:name="ProductID" w:val="1799 г"/>
        </w:smartTagPr>
        <w:r w:rsidRPr="008F1738">
          <w:rPr>
            <w:rFonts w:ascii="Times New Roman" w:eastAsia="Times New Roman" w:hAnsi="Times New Roman" w:cs="Times New Roman"/>
            <w:color w:val="000000"/>
            <w:sz w:val="24"/>
            <w:szCs w:val="24"/>
          </w:rPr>
          <w:t>1799 г</w:t>
        </w:r>
      </w:smartTag>
      <w:r w:rsidRPr="008F1738">
        <w:rPr>
          <w:rFonts w:ascii="Times New Roman" w:eastAsia="Times New Roman" w:hAnsi="Times New Roman" w:cs="Times New Roman"/>
          <w:color w:val="000000"/>
          <w:sz w:val="24"/>
          <w:szCs w:val="24"/>
        </w:rPr>
        <w:t>. и установление кон</w:t>
      </w:r>
      <w:r w:rsidRPr="008F1738">
        <w:rPr>
          <w:rFonts w:ascii="Times New Roman" w:eastAsia="Times New Roman" w:hAnsi="Times New Roman" w:cs="Times New Roman"/>
          <w:color w:val="000000"/>
          <w:sz w:val="24"/>
          <w:szCs w:val="24"/>
        </w:rPr>
        <w:softHyphen/>
        <w:t>сульства.</w:t>
      </w:r>
    </w:p>
    <w:p w:rsidR="002C2ECA" w:rsidRPr="008F1738" w:rsidRDefault="002C2ECA" w:rsidP="002C2ECA">
      <w:pPr>
        <w:pStyle w:val="ad"/>
        <w:jc w:val="both"/>
        <w:rPr>
          <w:b/>
        </w:rPr>
      </w:pPr>
      <w:r w:rsidRPr="008F1738">
        <w:rPr>
          <w:b/>
          <w:color w:val="000000"/>
        </w:rPr>
        <w:t xml:space="preserve">ТЕМА </w:t>
      </w:r>
      <w:r>
        <w:rPr>
          <w:b/>
          <w:color w:val="000000"/>
          <w:lang w:val="en-US"/>
        </w:rPr>
        <w:t>V</w:t>
      </w:r>
      <w:r w:rsidRPr="008F1738">
        <w:rPr>
          <w:b/>
        </w:rPr>
        <w:t xml:space="preserve">. </w:t>
      </w:r>
      <w:r w:rsidRPr="00FE43E6">
        <w:rPr>
          <w:b/>
        </w:rPr>
        <w:t xml:space="preserve"> </w:t>
      </w:r>
      <w:r w:rsidRPr="008F1738">
        <w:rPr>
          <w:b/>
        </w:rPr>
        <w:t>Становление индустриального общества</w:t>
      </w:r>
      <w:r w:rsidRPr="00CB2E43">
        <w:rPr>
          <w:b/>
          <w:bCs/>
        </w:rPr>
        <w:t xml:space="preserve"> </w:t>
      </w:r>
      <w:r w:rsidRPr="008F1738">
        <w:rPr>
          <w:b/>
          <w:bCs/>
        </w:rPr>
        <w:t>XIX – начале ХХ вв</w:t>
      </w:r>
      <w:r w:rsidRPr="008F1738">
        <w:rPr>
          <w:b/>
        </w:rPr>
        <w:t xml:space="preserve"> (2 ч.)</w:t>
      </w:r>
    </w:p>
    <w:p w:rsidR="002C2ECA" w:rsidRPr="008F1738" w:rsidRDefault="002C2ECA" w:rsidP="002C2ECA">
      <w:pPr>
        <w:pStyle w:val="ad"/>
        <w:jc w:val="both"/>
        <w:rPr>
          <w:color w:val="000000"/>
        </w:rPr>
      </w:pPr>
      <w:r w:rsidRPr="008F1738">
        <w:t xml:space="preserve">Индустриальная революция. Индустриальное общество. </w:t>
      </w:r>
      <w:r w:rsidRPr="008F1738">
        <w:rPr>
          <w:color w:val="000000"/>
        </w:rPr>
        <w:t>Либералы, консерваторы и социалисты.</w:t>
      </w:r>
    </w:p>
    <w:p w:rsidR="002C2ECA" w:rsidRPr="008F1738" w:rsidRDefault="002C2ECA" w:rsidP="002C2ECA">
      <w:pPr>
        <w:pStyle w:val="ad"/>
        <w:jc w:val="both"/>
        <w:rPr>
          <w:b/>
          <w:bCs/>
        </w:rPr>
      </w:pPr>
      <w:r w:rsidRPr="008F1738">
        <w:rPr>
          <w:b/>
          <w:color w:val="000000"/>
        </w:rPr>
        <w:t xml:space="preserve">ТЕМА </w:t>
      </w:r>
      <w:r>
        <w:rPr>
          <w:b/>
          <w:color w:val="000000"/>
          <w:lang w:val="en-US"/>
        </w:rPr>
        <w:t>V</w:t>
      </w:r>
      <w:r w:rsidRPr="008F1738">
        <w:rPr>
          <w:b/>
          <w:color w:val="000000"/>
          <w:lang w:val="en-US"/>
        </w:rPr>
        <w:t>I</w:t>
      </w:r>
      <w:r w:rsidRPr="008F1738">
        <w:rPr>
          <w:b/>
          <w:color w:val="000000"/>
        </w:rPr>
        <w:t xml:space="preserve">. </w:t>
      </w:r>
      <w:r w:rsidRPr="008F1738">
        <w:rPr>
          <w:b/>
          <w:bCs/>
        </w:rPr>
        <w:t>Развитие культуры в XIX – начале ХХ вв. (4 ч.)</w:t>
      </w:r>
    </w:p>
    <w:p w:rsidR="002C2ECA" w:rsidRPr="008F1738" w:rsidRDefault="002C2ECA" w:rsidP="002C2ECA">
      <w:pPr>
        <w:pStyle w:val="ad"/>
        <w:jc w:val="both"/>
        <w:rPr>
          <w:b/>
          <w:color w:val="000000"/>
        </w:rPr>
      </w:pPr>
      <w:r w:rsidRPr="008F1738">
        <w:t xml:space="preserve">Наука: создание научной картины мира. Искусство </w:t>
      </w:r>
      <w:r w:rsidRPr="008F1738">
        <w:rPr>
          <w:color w:val="000000"/>
          <w:lang w:val="en-US"/>
        </w:rPr>
        <w:t>XIX</w:t>
      </w:r>
      <w:r w:rsidRPr="008F1738">
        <w:rPr>
          <w:color w:val="000000"/>
        </w:rPr>
        <w:t xml:space="preserve"> века</w:t>
      </w:r>
    </w:p>
    <w:p w:rsidR="002C2ECA" w:rsidRPr="008F1738" w:rsidRDefault="002C2ECA" w:rsidP="002C2ECA">
      <w:pPr>
        <w:pStyle w:val="ad"/>
        <w:jc w:val="both"/>
        <w:rPr>
          <w:b/>
          <w:color w:val="000000"/>
        </w:rPr>
      </w:pPr>
      <w:r w:rsidRPr="008F1738">
        <w:rPr>
          <w:b/>
          <w:color w:val="000000"/>
        </w:rPr>
        <w:t xml:space="preserve">ТЕМА </w:t>
      </w:r>
      <w:proofErr w:type="gramStart"/>
      <w:r>
        <w:rPr>
          <w:b/>
          <w:color w:val="000000"/>
          <w:lang w:val="en-US"/>
        </w:rPr>
        <w:t>V</w:t>
      </w:r>
      <w:r w:rsidRPr="008F1738">
        <w:rPr>
          <w:b/>
          <w:color w:val="000000"/>
          <w:lang w:val="en-US"/>
        </w:rPr>
        <w:t>II</w:t>
      </w:r>
      <w:r w:rsidRPr="008F1738">
        <w:rPr>
          <w:b/>
          <w:color w:val="000000"/>
        </w:rPr>
        <w:t>..</w:t>
      </w:r>
      <w:proofErr w:type="gramEnd"/>
      <w:r w:rsidRPr="008F1738">
        <w:rPr>
          <w:b/>
          <w:color w:val="000000"/>
        </w:rPr>
        <w:t xml:space="preserve"> Строительство новой Европы (8 ч.)</w:t>
      </w:r>
    </w:p>
    <w:p w:rsidR="002C2ECA" w:rsidRPr="008F1738" w:rsidRDefault="002C2ECA" w:rsidP="002C2ECA">
      <w:pPr>
        <w:pStyle w:val="ad"/>
        <w:jc w:val="both"/>
        <w:rPr>
          <w:color w:val="000000"/>
        </w:rPr>
      </w:pPr>
      <w:r w:rsidRPr="008F1738">
        <w:rPr>
          <w:color w:val="000000"/>
        </w:rPr>
        <w:t>Империя Наполеона во Франции: внутренняя и внешняя политика. Наполеоновские войны. Падение империи. Венский конгресс; Ш.М. Талейран. Священный союз.</w:t>
      </w:r>
    </w:p>
    <w:p w:rsidR="002C2ECA" w:rsidRPr="008F1738" w:rsidRDefault="002C2ECA" w:rsidP="002C2ECA">
      <w:pPr>
        <w:pStyle w:val="ad"/>
        <w:jc w:val="both"/>
        <w:rPr>
          <w:color w:val="000000"/>
        </w:rPr>
      </w:pPr>
      <w:r w:rsidRPr="008F1738">
        <w:rPr>
          <w:color w:val="000000"/>
        </w:rPr>
        <w:t xml:space="preserve">Сложный путь Англии к величию и процветанию. Франция Бурбонов и Орлеанов: от революции </w:t>
      </w:r>
      <w:smartTag w:uri="urn:schemas-microsoft-com:office:smarttags" w:element="metricconverter">
        <w:smartTagPr>
          <w:attr w:name="ProductID" w:val="1830 г"/>
        </w:smartTagPr>
        <w:r w:rsidRPr="008F1738">
          <w:rPr>
            <w:color w:val="000000"/>
          </w:rPr>
          <w:t>1830 г</w:t>
        </w:r>
      </w:smartTag>
      <w:r w:rsidRPr="008F1738">
        <w:rPr>
          <w:color w:val="000000"/>
        </w:rPr>
        <w:t xml:space="preserve">. к новому политическому кризису. Франция: революция </w:t>
      </w:r>
      <w:smartTag w:uri="urn:schemas-microsoft-com:office:smarttags" w:element="metricconverter">
        <w:smartTagPr>
          <w:attr w:name="ProductID" w:val="1848 г"/>
        </w:smartTagPr>
        <w:r w:rsidRPr="008F1738">
          <w:rPr>
            <w:color w:val="000000"/>
          </w:rPr>
          <w:t>1848 г</w:t>
        </w:r>
      </w:smartTag>
      <w:r w:rsidRPr="008F1738">
        <w:rPr>
          <w:color w:val="000000"/>
        </w:rPr>
        <w:t>. и Вторая империя. Германия: на пути к единству. Война, изменившая карту Европы. Парижская коммуна.</w:t>
      </w:r>
    </w:p>
    <w:p w:rsidR="002C2ECA" w:rsidRPr="008F1738" w:rsidRDefault="002C2ECA" w:rsidP="002C2ECA">
      <w:pPr>
        <w:pStyle w:val="ad"/>
        <w:jc w:val="both"/>
        <w:rPr>
          <w:b/>
        </w:rPr>
      </w:pPr>
      <w:r w:rsidRPr="008F1738">
        <w:rPr>
          <w:b/>
          <w:color w:val="000000"/>
        </w:rPr>
        <w:t xml:space="preserve">ТЕМА </w:t>
      </w:r>
      <w:r>
        <w:rPr>
          <w:b/>
          <w:color w:val="000000"/>
          <w:lang w:val="en-US"/>
        </w:rPr>
        <w:t>VI</w:t>
      </w:r>
      <w:r w:rsidRPr="008F1738">
        <w:rPr>
          <w:b/>
          <w:color w:val="000000"/>
          <w:lang w:val="en-US"/>
        </w:rPr>
        <w:t>II</w:t>
      </w:r>
      <w:r w:rsidRPr="008F1738">
        <w:rPr>
          <w:b/>
          <w:color w:val="000000"/>
        </w:rPr>
        <w:t xml:space="preserve">. Страны Западной Европы на рубеже </w:t>
      </w:r>
      <w:r w:rsidRPr="008F1738">
        <w:rPr>
          <w:b/>
          <w:lang w:val="en-US"/>
        </w:rPr>
        <w:t>XIX</w:t>
      </w:r>
      <w:r w:rsidRPr="008F1738">
        <w:rPr>
          <w:b/>
        </w:rPr>
        <w:t>-</w:t>
      </w:r>
      <w:r w:rsidRPr="008F1738">
        <w:rPr>
          <w:b/>
          <w:lang w:val="en-US"/>
        </w:rPr>
        <w:t>XX</w:t>
      </w:r>
      <w:r w:rsidRPr="008F1738">
        <w:rPr>
          <w:b/>
        </w:rPr>
        <w:t xml:space="preserve"> вв. Успехи и проблемы индустриального общества (4 ч.)</w:t>
      </w:r>
    </w:p>
    <w:p w:rsidR="002C2ECA" w:rsidRPr="008F1738" w:rsidRDefault="002C2ECA" w:rsidP="002C2ECA">
      <w:pPr>
        <w:pStyle w:val="ad"/>
        <w:jc w:val="both"/>
      </w:pPr>
      <w:r w:rsidRPr="008F1738">
        <w:t xml:space="preserve">Германская империя в конце </w:t>
      </w:r>
      <w:r w:rsidRPr="008F1738">
        <w:rPr>
          <w:lang w:val="en-US"/>
        </w:rPr>
        <w:t>XIX</w:t>
      </w:r>
      <w:r w:rsidRPr="008F1738">
        <w:t xml:space="preserve">- начале </w:t>
      </w:r>
      <w:r w:rsidRPr="008F1738">
        <w:rPr>
          <w:lang w:val="en-US"/>
        </w:rPr>
        <w:t>XX</w:t>
      </w:r>
      <w:r w:rsidRPr="008F1738">
        <w:t xml:space="preserve"> вв.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w:t>
      </w:r>
    </w:p>
    <w:p w:rsidR="002C2ECA" w:rsidRPr="008F1738" w:rsidRDefault="002C2ECA" w:rsidP="002C2ECA">
      <w:pPr>
        <w:pStyle w:val="ad"/>
        <w:jc w:val="both"/>
        <w:rPr>
          <w:b/>
          <w:color w:val="000000"/>
        </w:rPr>
      </w:pPr>
      <w:r w:rsidRPr="008F1738">
        <w:rPr>
          <w:b/>
          <w:color w:val="000000"/>
        </w:rPr>
        <w:t xml:space="preserve">ТЕМА </w:t>
      </w:r>
      <w:r w:rsidRPr="008F1738">
        <w:rPr>
          <w:b/>
          <w:color w:val="000000"/>
          <w:lang w:val="en-US"/>
        </w:rPr>
        <w:t>I</w:t>
      </w:r>
      <w:r>
        <w:rPr>
          <w:b/>
          <w:color w:val="000000"/>
          <w:lang w:val="en-US"/>
        </w:rPr>
        <w:t>X</w:t>
      </w:r>
      <w:r w:rsidRPr="008F1738">
        <w:rPr>
          <w:b/>
          <w:color w:val="000000"/>
        </w:rPr>
        <w:t>. Две Америки (2 ч.)</w:t>
      </w:r>
    </w:p>
    <w:p w:rsidR="002C2ECA" w:rsidRPr="008F1738" w:rsidRDefault="002C2ECA" w:rsidP="002C2ECA">
      <w:pPr>
        <w:pStyle w:val="ad"/>
        <w:jc w:val="both"/>
      </w:pPr>
      <w:r w:rsidRPr="008F1738">
        <w:rPr>
          <w:color w:val="000000"/>
        </w:rPr>
        <w:t xml:space="preserve">США в </w:t>
      </w:r>
      <w:r w:rsidRPr="008F1738">
        <w:rPr>
          <w:lang w:val="en-US"/>
        </w:rPr>
        <w:t>XIX</w:t>
      </w:r>
      <w:r w:rsidRPr="008F1738">
        <w:t xml:space="preserve"> в.: модернизация, отмена рабства и сохранение республики. Империализм и вступление в мировую политику. Латинская Америка в конце </w:t>
      </w:r>
      <w:r w:rsidRPr="008F1738">
        <w:rPr>
          <w:lang w:val="en-US"/>
        </w:rPr>
        <w:t>XIX</w:t>
      </w:r>
      <w:r w:rsidRPr="008F1738">
        <w:t xml:space="preserve">- начале </w:t>
      </w:r>
      <w:r w:rsidRPr="008F1738">
        <w:rPr>
          <w:lang w:val="en-US"/>
        </w:rPr>
        <w:t>XX</w:t>
      </w:r>
      <w:r w:rsidRPr="008F1738">
        <w:t xml:space="preserve"> вв.: время перемен.</w:t>
      </w:r>
    </w:p>
    <w:p w:rsidR="002C2ECA" w:rsidRPr="008F1738" w:rsidRDefault="002C2ECA" w:rsidP="002C2ECA">
      <w:pPr>
        <w:pStyle w:val="ad"/>
        <w:jc w:val="both"/>
        <w:rPr>
          <w:b/>
        </w:rPr>
      </w:pPr>
      <w:r w:rsidRPr="008F1738">
        <w:rPr>
          <w:b/>
          <w:color w:val="000000"/>
        </w:rPr>
        <w:t xml:space="preserve">ТЕМА </w:t>
      </w:r>
      <w:r>
        <w:rPr>
          <w:b/>
          <w:color w:val="000000"/>
          <w:lang w:val="en-US"/>
        </w:rPr>
        <w:t>X</w:t>
      </w:r>
      <w:r w:rsidRPr="008F1738">
        <w:rPr>
          <w:b/>
          <w:color w:val="000000"/>
        </w:rPr>
        <w:t xml:space="preserve">. Традиционные общества в </w:t>
      </w:r>
      <w:r w:rsidRPr="008F1738">
        <w:rPr>
          <w:b/>
          <w:lang w:val="en-US"/>
        </w:rPr>
        <w:t>XIX</w:t>
      </w:r>
      <w:r w:rsidRPr="008F1738">
        <w:rPr>
          <w:b/>
        </w:rPr>
        <w:t xml:space="preserve"> в.: новый этап колониализма (3 ч.)</w:t>
      </w:r>
    </w:p>
    <w:p w:rsidR="002C2ECA" w:rsidRDefault="002C2ECA" w:rsidP="002C2ECA">
      <w:pPr>
        <w:pStyle w:val="ad"/>
        <w:jc w:val="both"/>
      </w:pPr>
      <w:r w:rsidRPr="008F1738">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w:t>
      </w:r>
    </w:p>
    <w:p w:rsidR="002C2ECA" w:rsidRPr="00FE43E6" w:rsidRDefault="002C2ECA" w:rsidP="002C2ECA">
      <w:pPr>
        <w:pStyle w:val="ad"/>
        <w:jc w:val="both"/>
        <w:rPr>
          <w:b/>
        </w:rPr>
      </w:pPr>
      <w:r w:rsidRPr="008F1738">
        <w:rPr>
          <w:b/>
          <w:color w:val="000000"/>
        </w:rPr>
        <w:t xml:space="preserve">Глава 6. Международные отношения в конце </w:t>
      </w:r>
      <w:r w:rsidRPr="008F1738">
        <w:rPr>
          <w:b/>
          <w:lang w:val="en-US"/>
        </w:rPr>
        <w:t>XIX</w:t>
      </w:r>
      <w:r w:rsidRPr="008F1738">
        <w:rPr>
          <w:b/>
        </w:rPr>
        <w:t xml:space="preserve">- начале </w:t>
      </w:r>
      <w:r w:rsidRPr="008F1738">
        <w:rPr>
          <w:b/>
          <w:lang w:val="en-US"/>
        </w:rPr>
        <w:t>XX</w:t>
      </w:r>
      <w:r w:rsidRPr="008F1738">
        <w:rPr>
          <w:b/>
        </w:rPr>
        <w:t xml:space="preserve"> вв. (1 ч.)</w:t>
      </w:r>
      <w:r w:rsidRPr="00EF78EE">
        <w:rPr>
          <w:b/>
        </w:rPr>
        <w:t xml:space="preserve"> (</w:t>
      </w:r>
      <w:r>
        <w:rPr>
          <w:b/>
        </w:rPr>
        <w:t>можно изучить в начале 9 класса).</w:t>
      </w:r>
    </w:p>
    <w:p w:rsidR="002C2ECA" w:rsidRDefault="002C2ECA" w:rsidP="002C2EC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w:t>
      </w:r>
      <w:r w:rsidRPr="00EC2BA4">
        <w:rPr>
          <w:rFonts w:ascii="Times New Roman" w:hAnsi="Times New Roman" w:cs="Times New Roman"/>
          <w:b/>
          <w:sz w:val="28"/>
          <w:szCs w:val="28"/>
        </w:rPr>
        <w:t xml:space="preserve">алендарно-тематическое планирование </w:t>
      </w:r>
      <w:r>
        <w:rPr>
          <w:rFonts w:ascii="Times New Roman" w:hAnsi="Times New Roman" w:cs="Times New Roman"/>
          <w:b/>
          <w:sz w:val="28"/>
          <w:szCs w:val="28"/>
        </w:rPr>
        <w:t xml:space="preserve">(модифицированная программа) </w:t>
      </w:r>
    </w:p>
    <w:p w:rsidR="002C2ECA" w:rsidRPr="00EC2BA4" w:rsidRDefault="002C2ECA" w:rsidP="002C2ECA">
      <w:pPr>
        <w:spacing w:line="360" w:lineRule="auto"/>
        <w:jc w:val="center"/>
        <w:rPr>
          <w:rFonts w:ascii="Times New Roman" w:hAnsi="Times New Roman" w:cs="Times New Roman"/>
          <w:b/>
          <w:sz w:val="28"/>
          <w:szCs w:val="28"/>
        </w:rPr>
      </w:pPr>
      <w:r w:rsidRPr="00EC2BA4">
        <w:rPr>
          <w:rFonts w:ascii="Times New Roman" w:hAnsi="Times New Roman" w:cs="Times New Roman"/>
          <w:b/>
          <w:sz w:val="28"/>
          <w:szCs w:val="28"/>
        </w:rPr>
        <w:t>по истории России</w:t>
      </w:r>
      <w:r>
        <w:rPr>
          <w:rFonts w:ascii="Times New Roman" w:hAnsi="Times New Roman" w:cs="Times New Roman"/>
          <w:b/>
          <w:sz w:val="28"/>
          <w:szCs w:val="28"/>
        </w:rPr>
        <w:t xml:space="preserve"> и истории Нового времени.</w:t>
      </w:r>
    </w:p>
    <w:tbl>
      <w:tblPr>
        <w:tblW w:w="105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8"/>
        <w:gridCol w:w="3223"/>
        <w:gridCol w:w="7"/>
        <w:gridCol w:w="1106"/>
        <w:gridCol w:w="9"/>
        <w:gridCol w:w="12"/>
        <w:gridCol w:w="2835"/>
        <w:gridCol w:w="14"/>
        <w:gridCol w:w="1345"/>
        <w:gridCol w:w="16"/>
        <w:gridCol w:w="42"/>
        <w:gridCol w:w="1302"/>
        <w:gridCol w:w="18"/>
      </w:tblGrid>
      <w:tr w:rsidR="002C2ECA" w:rsidRPr="006C2326" w:rsidTr="00EA3D09">
        <w:trPr>
          <w:trHeight w:val="62"/>
        </w:trPr>
        <w:tc>
          <w:tcPr>
            <w:tcW w:w="605" w:type="dxa"/>
            <w:gridSpan w:val="2"/>
            <w:tcBorders>
              <w:bottom w:val="single" w:sz="4" w:space="0" w:color="000000"/>
            </w:tcBorders>
          </w:tcPr>
          <w:p w:rsidR="002C2ECA" w:rsidRPr="006C2326" w:rsidRDefault="002C2ECA" w:rsidP="00EA3D09">
            <w:pPr>
              <w:jc w:val="both"/>
              <w:rPr>
                <w:rFonts w:ascii="Times New Roman" w:hAnsi="Times New Roman" w:cs="Times New Roman"/>
                <w:sz w:val="24"/>
                <w:szCs w:val="24"/>
              </w:rPr>
            </w:pPr>
            <w:r w:rsidRPr="006C2326">
              <w:rPr>
                <w:rFonts w:ascii="Times New Roman" w:hAnsi="Times New Roman" w:cs="Times New Roman"/>
                <w:sz w:val="24"/>
                <w:szCs w:val="24"/>
              </w:rPr>
              <w:t>№ п/п</w:t>
            </w:r>
          </w:p>
        </w:tc>
        <w:tc>
          <w:tcPr>
            <w:tcW w:w="3230" w:type="dxa"/>
            <w:gridSpan w:val="2"/>
            <w:tcBorders>
              <w:bottom w:val="single" w:sz="4" w:space="0" w:color="000000"/>
            </w:tcBorders>
          </w:tcPr>
          <w:p w:rsidR="002C2ECA" w:rsidRPr="006C2326" w:rsidRDefault="002C2ECA" w:rsidP="00EA3D09">
            <w:pPr>
              <w:jc w:val="center"/>
              <w:rPr>
                <w:rFonts w:ascii="Times New Roman" w:hAnsi="Times New Roman" w:cs="Times New Roman"/>
                <w:sz w:val="24"/>
                <w:szCs w:val="24"/>
              </w:rPr>
            </w:pPr>
            <w:r w:rsidRPr="006C2326">
              <w:rPr>
                <w:rFonts w:ascii="Times New Roman" w:hAnsi="Times New Roman" w:cs="Times New Roman"/>
                <w:sz w:val="24"/>
                <w:szCs w:val="24"/>
              </w:rPr>
              <w:t>Тема урока</w:t>
            </w:r>
          </w:p>
        </w:tc>
        <w:tc>
          <w:tcPr>
            <w:tcW w:w="1115" w:type="dxa"/>
            <w:gridSpan w:val="2"/>
            <w:tcBorders>
              <w:bottom w:val="single" w:sz="4" w:space="0" w:color="000000"/>
              <w:right w:val="single" w:sz="4" w:space="0" w:color="auto"/>
            </w:tcBorders>
          </w:tcPr>
          <w:p w:rsidR="002C2ECA" w:rsidRPr="006C2326" w:rsidRDefault="002C2ECA" w:rsidP="00EA3D09">
            <w:pPr>
              <w:jc w:val="center"/>
              <w:rPr>
                <w:rFonts w:ascii="Times New Roman" w:hAnsi="Times New Roman" w:cs="Times New Roman"/>
                <w:sz w:val="24"/>
                <w:szCs w:val="24"/>
              </w:rPr>
            </w:pPr>
            <w:r w:rsidRPr="006C2326">
              <w:rPr>
                <w:rFonts w:ascii="Times New Roman" w:hAnsi="Times New Roman" w:cs="Times New Roman"/>
                <w:sz w:val="24"/>
                <w:szCs w:val="24"/>
              </w:rPr>
              <w:t>Количество часов</w:t>
            </w:r>
          </w:p>
        </w:tc>
        <w:tc>
          <w:tcPr>
            <w:tcW w:w="2861" w:type="dxa"/>
            <w:gridSpan w:val="3"/>
            <w:tcBorders>
              <w:right w:val="single" w:sz="4" w:space="0" w:color="auto"/>
            </w:tcBorders>
          </w:tcPr>
          <w:p w:rsidR="002C2ECA" w:rsidRPr="006C2326" w:rsidRDefault="002C2ECA" w:rsidP="00EA3D09">
            <w:pPr>
              <w:tabs>
                <w:tab w:val="left" w:pos="360"/>
                <w:tab w:val="left" w:pos="540"/>
                <w:tab w:val="left" w:pos="1260"/>
              </w:tabs>
              <w:jc w:val="center"/>
              <w:rPr>
                <w:rFonts w:ascii="Times New Roman" w:hAnsi="Times New Roman" w:cs="Times New Roman"/>
                <w:sz w:val="24"/>
                <w:szCs w:val="24"/>
              </w:rPr>
            </w:pPr>
            <w:r w:rsidRPr="006C2326">
              <w:rPr>
                <w:rFonts w:ascii="Times New Roman" w:hAnsi="Times New Roman" w:cs="Times New Roman"/>
                <w:sz w:val="24"/>
                <w:szCs w:val="24"/>
              </w:rPr>
              <w:t>Формы занятий (лекция, дискуссия, беседа, практ.или теор.занятие, нестандартный урок)</w:t>
            </w:r>
          </w:p>
        </w:tc>
        <w:tc>
          <w:tcPr>
            <w:tcW w:w="1361" w:type="dxa"/>
            <w:gridSpan w:val="2"/>
            <w:tcBorders>
              <w:left w:val="single" w:sz="4" w:space="0" w:color="auto"/>
            </w:tcBorders>
          </w:tcPr>
          <w:p w:rsidR="002C2ECA" w:rsidRPr="006C2326" w:rsidRDefault="002C2ECA" w:rsidP="00EA3D09">
            <w:pPr>
              <w:tabs>
                <w:tab w:val="left" w:pos="360"/>
                <w:tab w:val="left" w:pos="540"/>
                <w:tab w:val="left" w:pos="1260"/>
              </w:tabs>
              <w:jc w:val="center"/>
              <w:rPr>
                <w:rFonts w:ascii="Times New Roman" w:hAnsi="Times New Roman" w:cs="Times New Roman"/>
                <w:sz w:val="24"/>
                <w:szCs w:val="24"/>
              </w:rPr>
            </w:pPr>
            <w:r w:rsidRPr="006C2326">
              <w:rPr>
                <w:rFonts w:ascii="Times New Roman" w:hAnsi="Times New Roman" w:cs="Times New Roman"/>
                <w:sz w:val="24"/>
                <w:szCs w:val="24"/>
              </w:rPr>
              <w:t>Дата план</w:t>
            </w:r>
          </w:p>
          <w:p w:rsidR="002C2ECA" w:rsidRPr="006C2326" w:rsidRDefault="002C2ECA" w:rsidP="00EA3D09">
            <w:pPr>
              <w:tabs>
                <w:tab w:val="left" w:pos="360"/>
                <w:tab w:val="left" w:pos="540"/>
                <w:tab w:val="left" w:pos="1260"/>
              </w:tabs>
              <w:jc w:val="center"/>
              <w:rPr>
                <w:rFonts w:ascii="Times New Roman" w:hAnsi="Times New Roman" w:cs="Times New Roman"/>
                <w:color w:val="FF0000"/>
                <w:sz w:val="24"/>
                <w:szCs w:val="24"/>
              </w:rPr>
            </w:pPr>
            <w:r w:rsidRPr="006C2326">
              <w:rPr>
                <w:rFonts w:ascii="Times New Roman" w:hAnsi="Times New Roman" w:cs="Times New Roman"/>
                <w:color w:val="FF0000"/>
                <w:sz w:val="24"/>
                <w:szCs w:val="24"/>
              </w:rPr>
              <w:t>(указывается номер недели)</w:t>
            </w:r>
          </w:p>
        </w:tc>
        <w:tc>
          <w:tcPr>
            <w:tcW w:w="1362" w:type="dxa"/>
            <w:gridSpan w:val="3"/>
          </w:tcPr>
          <w:p w:rsidR="002C2ECA" w:rsidRPr="006C2326" w:rsidRDefault="002C2ECA" w:rsidP="00EA3D09">
            <w:pPr>
              <w:tabs>
                <w:tab w:val="left" w:pos="360"/>
                <w:tab w:val="left" w:pos="540"/>
                <w:tab w:val="left" w:pos="1260"/>
              </w:tabs>
              <w:jc w:val="center"/>
              <w:rPr>
                <w:rFonts w:ascii="Times New Roman" w:hAnsi="Times New Roman" w:cs="Times New Roman"/>
                <w:sz w:val="24"/>
                <w:szCs w:val="24"/>
              </w:rPr>
            </w:pPr>
            <w:r w:rsidRPr="006C2326">
              <w:rPr>
                <w:rFonts w:ascii="Times New Roman" w:hAnsi="Times New Roman" w:cs="Times New Roman"/>
                <w:sz w:val="24"/>
                <w:szCs w:val="24"/>
              </w:rPr>
              <w:t>Дата факт</w:t>
            </w:r>
          </w:p>
          <w:p w:rsidR="002C2ECA" w:rsidRPr="006C2326" w:rsidRDefault="002C2ECA" w:rsidP="00EA3D09">
            <w:pPr>
              <w:tabs>
                <w:tab w:val="left" w:pos="360"/>
                <w:tab w:val="left" w:pos="540"/>
                <w:tab w:val="left" w:pos="1260"/>
              </w:tabs>
              <w:jc w:val="center"/>
              <w:rPr>
                <w:rFonts w:ascii="Times New Roman" w:hAnsi="Times New Roman" w:cs="Times New Roman"/>
                <w:color w:val="FF0000"/>
                <w:sz w:val="24"/>
                <w:szCs w:val="24"/>
              </w:rPr>
            </w:pPr>
            <w:r w:rsidRPr="006C2326">
              <w:rPr>
                <w:rFonts w:ascii="Times New Roman" w:hAnsi="Times New Roman" w:cs="Times New Roman"/>
                <w:color w:val="FF0000"/>
                <w:sz w:val="24"/>
                <w:szCs w:val="24"/>
              </w:rPr>
              <w:t>(указывается фактическая дата проведения)</w:t>
            </w:r>
          </w:p>
        </w:tc>
      </w:tr>
      <w:tr w:rsidR="002C2ECA" w:rsidRPr="006C2326" w:rsidTr="00EA3D09">
        <w:trPr>
          <w:trHeight w:val="62"/>
        </w:trPr>
        <w:tc>
          <w:tcPr>
            <w:tcW w:w="10534" w:type="dxa"/>
            <w:gridSpan w:val="1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lastRenderedPageBreak/>
              <w:t xml:space="preserve">История России конец </w:t>
            </w:r>
            <w:r w:rsidRPr="002D07CB">
              <w:rPr>
                <w:rFonts w:ascii="Times New Roman" w:hAnsi="Times New Roman" w:cs="Times New Roman"/>
                <w:b/>
                <w:sz w:val="24"/>
                <w:szCs w:val="24"/>
                <w:lang w:val="en-US"/>
              </w:rPr>
              <w:t>XVII</w:t>
            </w:r>
            <w:r w:rsidRPr="002D07CB">
              <w:rPr>
                <w:rFonts w:ascii="Times New Roman" w:hAnsi="Times New Roman" w:cs="Times New Roman"/>
                <w:b/>
                <w:sz w:val="24"/>
                <w:szCs w:val="24"/>
              </w:rPr>
              <w:t xml:space="preserve"> –  начало </w:t>
            </w:r>
            <w:r w:rsidRPr="002D07CB">
              <w:rPr>
                <w:rFonts w:ascii="Times New Roman" w:hAnsi="Times New Roman" w:cs="Times New Roman"/>
                <w:b/>
                <w:sz w:val="24"/>
                <w:szCs w:val="24"/>
                <w:lang w:val="en-US"/>
              </w:rPr>
              <w:t>XIX</w:t>
            </w:r>
            <w:r w:rsidRPr="002D07CB">
              <w:rPr>
                <w:rFonts w:ascii="Times New Roman" w:hAnsi="Times New Roman" w:cs="Times New Roman"/>
                <w:b/>
                <w:sz w:val="24"/>
                <w:szCs w:val="24"/>
              </w:rPr>
              <w:t xml:space="preserve"> века и Новое история 1500-1800 гг. – 68 часов.</w:t>
            </w:r>
          </w:p>
        </w:tc>
      </w:tr>
      <w:tr w:rsidR="002C2ECA" w:rsidRPr="0053290A" w:rsidTr="00EA3D09">
        <w:trPr>
          <w:trHeight w:val="62"/>
        </w:trPr>
        <w:tc>
          <w:tcPr>
            <w:tcW w:w="10534" w:type="dxa"/>
            <w:gridSpan w:val="1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Тема 1. Введение. (1 час)</w:t>
            </w:r>
          </w:p>
        </w:tc>
      </w:tr>
      <w:tr w:rsidR="002C2ECA" w:rsidRPr="006C2326" w:rsidTr="00EA3D09">
        <w:trPr>
          <w:gridAfter w:val="1"/>
          <w:wAfter w:w="18" w:type="dxa"/>
          <w:trHeight w:val="175"/>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1</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У истоков российской модернизации.</w:t>
            </w:r>
          </w:p>
          <w:p w:rsidR="002C2ECA" w:rsidRPr="002D07CB" w:rsidRDefault="002C2ECA" w:rsidP="00EA3D09">
            <w:pPr>
              <w:jc w:val="center"/>
              <w:rPr>
                <w:rFonts w:ascii="Times New Roman" w:hAnsi="Times New Roman" w:cs="Times New Roman"/>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Беседа. 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trHeight w:val="62"/>
        </w:trPr>
        <w:tc>
          <w:tcPr>
            <w:tcW w:w="10534" w:type="dxa"/>
            <w:gridSpan w:val="1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 xml:space="preserve">Тема 2. Россия в эпоху преобразований Петра </w:t>
            </w:r>
            <w:r w:rsidRPr="002D07CB">
              <w:rPr>
                <w:rFonts w:ascii="Times New Roman" w:hAnsi="Times New Roman" w:cs="Times New Roman"/>
                <w:b/>
                <w:sz w:val="24"/>
                <w:szCs w:val="24"/>
                <w:lang w:val="en-US"/>
              </w:rPr>
              <w:t>I</w:t>
            </w:r>
            <w:r w:rsidRPr="002D07CB">
              <w:rPr>
                <w:rFonts w:ascii="Times New Roman" w:hAnsi="Times New Roman" w:cs="Times New Roman"/>
                <w:b/>
                <w:sz w:val="24"/>
                <w:szCs w:val="24"/>
              </w:rPr>
              <w:t>. (13 часов)</w:t>
            </w: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2</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sz w:val="24"/>
                <w:szCs w:val="24"/>
              </w:rPr>
              <w:t xml:space="preserve">Россия и Европа в конце </w:t>
            </w:r>
            <w:r w:rsidRPr="002D07CB">
              <w:rPr>
                <w:rFonts w:ascii="Times New Roman" w:hAnsi="Times New Roman" w:cs="Times New Roman"/>
                <w:sz w:val="24"/>
                <w:szCs w:val="24"/>
                <w:lang w:val="en-US"/>
              </w:rPr>
              <w:t>XVII</w:t>
            </w:r>
            <w:r w:rsidRPr="002D07CB">
              <w:rPr>
                <w:rFonts w:ascii="Times New Roman" w:hAnsi="Times New Roman" w:cs="Times New Roman"/>
                <w:sz w:val="24"/>
                <w:szCs w:val="24"/>
              </w:rPr>
              <w:t>века.</w:t>
            </w: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3</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Предпосылки Петровских реформ.</w:t>
            </w:r>
            <w:r w:rsidRPr="002D07CB">
              <w:rPr>
                <w:rFonts w:ascii="Times New Roman" w:hAnsi="Times New Roman" w:cs="Times New Roman"/>
                <w:i/>
                <w:sz w:val="24"/>
                <w:szCs w:val="24"/>
              </w:rPr>
              <w:t>.</w:t>
            </w: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4</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Начало правления Петра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5</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Великая Северная война 1700-1721 гг.</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3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6</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Реформы управления Петра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3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7</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Экономическая политика Петра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4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8</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Российское общество в Петровскую эпоху.</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применения ИКТ.</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4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9</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Церковная реформа. Положение традиционных конфессий.</w:t>
            </w:r>
          </w:p>
          <w:p w:rsidR="002C2ECA" w:rsidRPr="002D07CB" w:rsidRDefault="002C2ECA" w:rsidP="00EA3D09">
            <w:pPr>
              <w:widowControl w:val="0"/>
              <w:autoSpaceDE w:val="0"/>
              <w:autoSpaceDN w:val="0"/>
              <w:adjustRightInd w:val="0"/>
              <w:rPr>
                <w:rFonts w:ascii="Times New Roman" w:hAnsi="Times New Roman" w:cs="Times New Roman"/>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widowControl w:val="0"/>
              <w:autoSpaceDE w:val="0"/>
              <w:autoSpaceDN w:val="0"/>
              <w:adjustRightInd w:val="0"/>
              <w:jc w:val="center"/>
              <w:rPr>
                <w:rFonts w:ascii="Times New Roman" w:hAnsi="Times New Roman" w:cs="Times New Roman"/>
                <w:i/>
                <w:sz w:val="24"/>
                <w:szCs w:val="24"/>
              </w:rPr>
            </w:pPr>
            <w:r w:rsidRPr="002D07CB">
              <w:rPr>
                <w:rFonts w:ascii="Times New Roman" w:hAnsi="Times New Roman" w:cs="Times New Roman"/>
                <w:i/>
                <w:sz w:val="24"/>
                <w:szCs w:val="24"/>
              </w:rPr>
              <w:t>Урок-беседа.</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5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10</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Социальные и национальные движения. Оппозиция реформам.</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5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Перемены в культуре России в годы Петровских реформ.</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6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12</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Повседневная жизнь и быт при Петре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6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13</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Значение Петровских преобразований в истории страны.</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Урок-дискуссия.</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7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3290A" w:rsidTr="00EA3D09">
        <w:trPr>
          <w:gridAfter w:val="1"/>
          <w:wAfter w:w="18" w:type="dxa"/>
          <w:trHeight w:val="62"/>
        </w:trPr>
        <w:tc>
          <w:tcPr>
            <w:tcW w:w="567" w:type="dxa"/>
          </w:tcPr>
          <w:p w:rsidR="002C2ECA" w:rsidRPr="0053290A" w:rsidRDefault="002C2ECA" w:rsidP="00EA3D09">
            <w:pPr>
              <w:jc w:val="both"/>
              <w:rPr>
                <w:rFonts w:ascii="Times New Roman" w:hAnsi="Times New Roman" w:cs="Times New Roman"/>
                <w:sz w:val="24"/>
                <w:szCs w:val="24"/>
              </w:rPr>
            </w:pPr>
            <w:r>
              <w:rPr>
                <w:rFonts w:ascii="Times New Roman" w:hAnsi="Times New Roman" w:cs="Times New Roman"/>
                <w:sz w:val="24"/>
                <w:szCs w:val="24"/>
              </w:rPr>
              <w:t>14</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Повторение по теме «Россия в эпоху преобразований Петра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widowControl w:val="0"/>
              <w:autoSpaceDE w:val="0"/>
              <w:autoSpaceDN w:val="0"/>
              <w:adjustRightInd w:val="0"/>
              <w:rPr>
                <w:rFonts w:ascii="Times New Roman" w:hAnsi="Times New Roman" w:cs="Times New Roman"/>
                <w:b/>
                <w:sz w:val="24"/>
                <w:szCs w:val="24"/>
              </w:rPr>
            </w:pPr>
            <w:r w:rsidRPr="002D07CB">
              <w:rPr>
                <w:rFonts w:ascii="Times New Roman" w:hAnsi="Times New Roman" w:cs="Times New Roman"/>
                <w:b/>
                <w:sz w:val="24"/>
                <w:szCs w:val="24"/>
              </w:rPr>
              <w:t xml:space="preserve">       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применения полученных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7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5C3F46" w:rsidTr="00EA3D09">
        <w:trPr>
          <w:trHeight w:val="62"/>
        </w:trPr>
        <w:tc>
          <w:tcPr>
            <w:tcW w:w="10534" w:type="dxa"/>
            <w:gridSpan w:val="1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 xml:space="preserve">Тема 3. Россия при наследниках Петра </w:t>
            </w:r>
            <w:r w:rsidRPr="002D07CB">
              <w:rPr>
                <w:rFonts w:ascii="Times New Roman" w:hAnsi="Times New Roman" w:cs="Times New Roman"/>
                <w:b/>
                <w:sz w:val="24"/>
                <w:szCs w:val="24"/>
                <w:lang w:val="en-US"/>
              </w:rPr>
              <w:t>I</w:t>
            </w:r>
            <w:r w:rsidRPr="002D07CB">
              <w:rPr>
                <w:rFonts w:ascii="Times New Roman" w:hAnsi="Times New Roman" w:cs="Times New Roman"/>
                <w:b/>
                <w:sz w:val="24"/>
                <w:szCs w:val="24"/>
              </w:rPr>
              <w:t>: эпоха дворцовых переворотов (6 часов)</w:t>
            </w:r>
          </w:p>
        </w:tc>
      </w:tr>
      <w:tr w:rsidR="002C2ECA" w:rsidRPr="006C2326" w:rsidTr="00EA3D09">
        <w:trPr>
          <w:gridAfter w:val="1"/>
          <w:wAfter w:w="18" w:type="dxa"/>
          <w:trHeight w:val="62"/>
        </w:trPr>
        <w:tc>
          <w:tcPr>
            <w:tcW w:w="567" w:type="dxa"/>
          </w:tcPr>
          <w:p w:rsidR="002C2ECA" w:rsidRPr="005C3F46" w:rsidRDefault="002C2ECA" w:rsidP="00EA3D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p w:rsidR="002C2ECA" w:rsidRDefault="002C2ECA" w:rsidP="00EA3D09">
            <w:pPr>
              <w:widowControl w:val="0"/>
              <w:autoSpaceDE w:val="0"/>
              <w:autoSpaceDN w:val="0"/>
              <w:adjustRightInd w:val="0"/>
            </w:pPr>
            <w:r w:rsidRPr="005C3F46">
              <w:rPr>
                <w:rFonts w:ascii="Times New Roman" w:hAnsi="Times New Roman" w:cs="Times New Roman"/>
                <w:sz w:val="24"/>
                <w:szCs w:val="24"/>
              </w:rPr>
              <w:t>1</w:t>
            </w:r>
            <w:r>
              <w:rPr>
                <w:rFonts w:ascii="Times New Roman" w:hAnsi="Times New Roman" w:cs="Times New Roman"/>
                <w:sz w:val="24"/>
                <w:szCs w:val="24"/>
              </w:rPr>
              <w:t>6</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Эпоха дворцовых переворотов.</w:t>
            </w:r>
          </w:p>
          <w:p w:rsidR="002C2ECA" w:rsidRPr="002D07CB" w:rsidRDefault="002C2ECA" w:rsidP="00EA3D09">
            <w:pPr>
              <w:jc w:val="center"/>
              <w:rPr>
                <w:rFonts w:ascii="Times New Roman" w:hAnsi="Times New Roman" w:cs="Times New Roman"/>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2</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Уроки усвоения новых знаний и понятий.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8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6C2326" w:rsidTr="00EA3D09">
        <w:trPr>
          <w:gridAfter w:val="1"/>
          <w:wAfter w:w="18" w:type="dxa"/>
          <w:trHeight w:val="62"/>
        </w:trPr>
        <w:tc>
          <w:tcPr>
            <w:tcW w:w="567" w:type="dxa"/>
          </w:tcPr>
          <w:p w:rsidR="002C2ECA" w:rsidRPr="006C2326" w:rsidRDefault="002C2ECA" w:rsidP="00EA3D09">
            <w:pPr>
              <w:jc w:val="both"/>
              <w:rPr>
                <w:rFonts w:ascii="Times New Roman" w:hAnsi="Times New Roman" w:cs="Times New Roman"/>
                <w:sz w:val="24"/>
                <w:szCs w:val="24"/>
              </w:rPr>
            </w:pPr>
            <w:r>
              <w:rPr>
                <w:rFonts w:ascii="Times New Roman" w:hAnsi="Times New Roman" w:cs="Times New Roman"/>
                <w:sz w:val="24"/>
                <w:szCs w:val="24"/>
              </w:rPr>
              <w:t>17</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Внутренняя политика и экономика России в 1725-1762 гг.</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9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6C2326" w:rsidTr="00EA3D09">
        <w:trPr>
          <w:gridAfter w:val="1"/>
          <w:wAfter w:w="18" w:type="dxa"/>
          <w:trHeight w:val="62"/>
        </w:trPr>
        <w:tc>
          <w:tcPr>
            <w:tcW w:w="567" w:type="dxa"/>
          </w:tcPr>
          <w:p w:rsidR="002C2ECA" w:rsidRPr="006C2326" w:rsidRDefault="002C2ECA" w:rsidP="00EA3D09">
            <w:pPr>
              <w:jc w:val="both"/>
              <w:rPr>
                <w:rFonts w:ascii="Times New Roman" w:hAnsi="Times New Roman" w:cs="Times New Roman"/>
                <w:sz w:val="24"/>
                <w:szCs w:val="24"/>
              </w:rPr>
            </w:pPr>
            <w:r>
              <w:rPr>
                <w:rFonts w:ascii="Times New Roman" w:hAnsi="Times New Roman" w:cs="Times New Roman"/>
                <w:sz w:val="24"/>
                <w:szCs w:val="24"/>
              </w:rPr>
              <w:t>18</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Внешняя политика России в 1725-1762 гг.</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9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6C2326" w:rsidTr="00EA3D09">
        <w:trPr>
          <w:gridAfter w:val="1"/>
          <w:wAfter w:w="18" w:type="dxa"/>
          <w:trHeight w:val="62"/>
        </w:trPr>
        <w:tc>
          <w:tcPr>
            <w:tcW w:w="567" w:type="dxa"/>
          </w:tcPr>
          <w:p w:rsidR="002C2ECA" w:rsidRPr="00D12981" w:rsidRDefault="002C2ECA" w:rsidP="00EA3D09">
            <w:pPr>
              <w:jc w:val="both"/>
              <w:rPr>
                <w:rFonts w:ascii="Times New Roman" w:hAnsi="Times New Roman" w:cs="Times New Roman"/>
                <w:sz w:val="24"/>
                <w:szCs w:val="24"/>
              </w:rPr>
            </w:pPr>
            <w:r w:rsidRPr="00D12981">
              <w:rPr>
                <w:rFonts w:ascii="Times New Roman" w:hAnsi="Times New Roman" w:cs="Times New Roman"/>
                <w:sz w:val="24"/>
                <w:szCs w:val="24"/>
              </w:rPr>
              <w:t>1</w:t>
            </w:r>
            <w:r>
              <w:rPr>
                <w:rFonts w:ascii="Times New Roman" w:hAnsi="Times New Roman" w:cs="Times New Roman"/>
                <w:sz w:val="24"/>
                <w:szCs w:val="24"/>
              </w:rPr>
              <w:t>9</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Национальная и религиозная политика в 1725-1762 гг.</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10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6C2326" w:rsidTr="00EA3D09">
        <w:trPr>
          <w:gridAfter w:val="1"/>
          <w:wAfter w:w="18" w:type="dxa"/>
          <w:trHeight w:val="62"/>
        </w:trPr>
        <w:tc>
          <w:tcPr>
            <w:tcW w:w="567" w:type="dxa"/>
          </w:tcPr>
          <w:p w:rsidR="002C2ECA" w:rsidRPr="00D12981" w:rsidRDefault="002C2ECA" w:rsidP="00EA3D09">
            <w:pPr>
              <w:jc w:val="both"/>
              <w:rPr>
                <w:rFonts w:ascii="Times New Roman" w:hAnsi="Times New Roman" w:cs="Times New Roman"/>
                <w:sz w:val="24"/>
                <w:szCs w:val="24"/>
              </w:rPr>
            </w:pPr>
            <w:r>
              <w:rPr>
                <w:rFonts w:ascii="Times New Roman" w:hAnsi="Times New Roman" w:cs="Times New Roman"/>
                <w:sz w:val="24"/>
                <w:szCs w:val="24"/>
              </w:rPr>
              <w:t>20</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Повторение по теме «Россия при наследниках Петра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 эпоха дворцовых переворотов».</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применения полученных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10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trHeight w:val="737"/>
        </w:trPr>
        <w:tc>
          <w:tcPr>
            <w:tcW w:w="10534" w:type="dxa"/>
            <w:gridSpan w:val="14"/>
          </w:tcPr>
          <w:p w:rsidR="002C2ECA" w:rsidRPr="002D07CB" w:rsidRDefault="002C2ECA" w:rsidP="00EA3D09">
            <w:pPr>
              <w:jc w:val="center"/>
              <w:rPr>
                <w:rFonts w:ascii="Times New Roman" w:hAnsi="Times New Roman" w:cs="Times New Roman"/>
                <w:b/>
                <w:sz w:val="24"/>
                <w:szCs w:val="24"/>
              </w:rPr>
            </w:pPr>
            <w:r w:rsidRPr="002D07CB">
              <w:rPr>
                <w:rFonts w:ascii="Times New Roman" w:hAnsi="Times New Roman" w:cs="Times New Roman"/>
                <w:b/>
                <w:sz w:val="24"/>
                <w:szCs w:val="24"/>
              </w:rPr>
              <w:lastRenderedPageBreak/>
              <w:t xml:space="preserve">Тема 4. </w:t>
            </w:r>
            <w:r w:rsidRPr="002D07CB">
              <w:rPr>
                <w:rFonts w:ascii="Times New Roman" w:eastAsia="Times New Roman" w:hAnsi="Times New Roman" w:cs="Times New Roman"/>
                <w:b/>
                <w:color w:val="000000"/>
                <w:sz w:val="24"/>
                <w:szCs w:val="24"/>
              </w:rPr>
              <w:t xml:space="preserve">  </w:t>
            </w:r>
            <w:r w:rsidRPr="002D07CB">
              <w:rPr>
                <w:rFonts w:ascii="Times New Roman" w:hAnsi="Times New Roman" w:cs="Times New Roman"/>
                <w:b/>
                <w:sz w:val="24"/>
                <w:szCs w:val="24"/>
              </w:rPr>
              <w:t xml:space="preserve">Международные отношения в </w:t>
            </w:r>
            <w:r w:rsidRPr="002D07CB">
              <w:rPr>
                <w:rFonts w:ascii="Times New Roman" w:eastAsia="Times New Roman" w:hAnsi="Times New Roman" w:cs="Times New Roman"/>
                <w:b/>
                <w:color w:val="000000"/>
                <w:sz w:val="24"/>
                <w:szCs w:val="24"/>
                <w:lang w:val="en-US"/>
              </w:rPr>
              <w:t>XVI</w:t>
            </w:r>
            <w:r w:rsidRPr="002D07CB">
              <w:rPr>
                <w:rFonts w:ascii="Times New Roman" w:eastAsia="Times New Roman" w:hAnsi="Times New Roman" w:cs="Times New Roman"/>
                <w:b/>
                <w:color w:val="000000"/>
                <w:sz w:val="24"/>
                <w:szCs w:val="24"/>
              </w:rPr>
              <w:t xml:space="preserve"> — </w:t>
            </w:r>
            <w:r w:rsidRPr="002D07CB">
              <w:rPr>
                <w:rFonts w:ascii="Times New Roman" w:eastAsia="Times New Roman" w:hAnsi="Times New Roman" w:cs="Times New Roman"/>
                <w:b/>
                <w:color w:val="000000"/>
                <w:sz w:val="24"/>
                <w:szCs w:val="24"/>
                <w:lang w:val="en-US"/>
              </w:rPr>
              <w:t>XVIII</w:t>
            </w:r>
            <w:r w:rsidRPr="002D07CB">
              <w:rPr>
                <w:rFonts w:ascii="Times New Roman" w:eastAsia="Times New Roman" w:hAnsi="Times New Roman" w:cs="Times New Roman"/>
                <w:b/>
                <w:color w:val="000000"/>
                <w:sz w:val="24"/>
                <w:szCs w:val="24"/>
              </w:rPr>
              <w:t xml:space="preserve"> вв. (2 часа)</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sidRPr="008B5A01">
              <w:rPr>
                <w:rFonts w:ascii="Times New Roman" w:hAnsi="Times New Roman" w:cs="Times New Roman"/>
                <w:sz w:val="24"/>
                <w:szCs w:val="24"/>
              </w:rPr>
              <w:t>2</w:t>
            </w:r>
            <w:r>
              <w:rPr>
                <w:rFonts w:ascii="Times New Roman" w:hAnsi="Times New Roman" w:cs="Times New Roman"/>
                <w:sz w:val="24"/>
                <w:szCs w:val="24"/>
              </w:rPr>
              <w:t>1</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Международные отношения в </w:t>
            </w:r>
            <w:r w:rsidRPr="002D07CB">
              <w:rPr>
                <w:rFonts w:ascii="Times New Roman" w:hAnsi="Times New Roman" w:cs="Times New Roman"/>
                <w:sz w:val="24"/>
                <w:szCs w:val="24"/>
                <w:lang w:val="en-US"/>
              </w:rPr>
              <w:t>XVI</w:t>
            </w:r>
            <w:r w:rsidRPr="002D07CB">
              <w:rPr>
                <w:rFonts w:ascii="Times New Roman" w:hAnsi="Times New Roman" w:cs="Times New Roman"/>
                <w:sz w:val="24"/>
                <w:szCs w:val="24"/>
              </w:rPr>
              <w:t xml:space="preserve"> –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века.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11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22.</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Россия в системе международных отношений.</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11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 xml:space="preserve">Тема 5. </w:t>
            </w:r>
            <w:r w:rsidRPr="002D07CB">
              <w:rPr>
                <w:rFonts w:ascii="Times New Roman" w:eastAsia="Times New Roman" w:hAnsi="Times New Roman" w:cs="Times New Roman"/>
                <w:b/>
                <w:color w:val="000000"/>
                <w:sz w:val="24"/>
                <w:szCs w:val="24"/>
              </w:rPr>
              <w:t>Эпоха Просвещения. Время преобразований. (8 часов).</w:t>
            </w: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23.</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Европа. Эпоха просвещения. Время преобразований</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12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24.</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Итоговая полугодовая контрольная работа.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12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25.</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Английские колонии в Северной Америке.</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13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26.</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Война за независимость. Создание США.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13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27.</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Франция в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 Причины и начало Французской революции.</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Уроки усвоения новых знаний и понятий.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14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28.</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Французская революция от монархии к республике.</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14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29.</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Французская революция от якобинской диктатуры к 18 брюмера Наполеона Бонапарта.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Уроки усвоения новых знаний и понятий.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15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30.</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Обобщение по теме Европа. Эпоха просвещения. Время преобразований.</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Уроки усвоения новых знаний и понятий.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15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 xml:space="preserve">Тема 6. Российская империя при Екатерине </w:t>
            </w:r>
            <w:r w:rsidRPr="002D07CB">
              <w:rPr>
                <w:rFonts w:ascii="Times New Roman" w:hAnsi="Times New Roman" w:cs="Times New Roman"/>
                <w:b/>
                <w:sz w:val="24"/>
                <w:szCs w:val="24"/>
                <w:lang w:val="en-US"/>
              </w:rPr>
              <w:t>II</w:t>
            </w:r>
            <w:r w:rsidRPr="002D07CB">
              <w:rPr>
                <w:rFonts w:ascii="Times New Roman" w:hAnsi="Times New Roman" w:cs="Times New Roman"/>
                <w:b/>
                <w:sz w:val="24"/>
                <w:szCs w:val="24"/>
              </w:rPr>
              <w:t>. (9 часов).</w:t>
            </w: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31</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Внутренняя политика Екатерины </w:t>
            </w:r>
            <w:r w:rsidRPr="002D07CB">
              <w:rPr>
                <w:rFonts w:ascii="Times New Roman" w:hAnsi="Times New Roman" w:cs="Times New Roman"/>
                <w:sz w:val="24"/>
                <w:szCs w:val="24"/>
                <w:lang w:val="en-US"/>
              </w:rPr>
              <w:t>II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16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32</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Экономическое развитие России при Екатерине </w:t>
            </w:r>
            <w:r w:rsidRPr="002D07CB">
              <w:rPr>
                <w:rFonts w:ascii="Times New Roman" w:hAnsi="Times New Roman" w:cs="Times New Roman"/>
                <w:sz w:val="24"/>
                <w:szCs w:val="24"/>
                <w:lang w:val="en-US"/>
              </w:rPr>
              <w:t>II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34" w:type="dxa"/>
            <w:gridSpan w:val="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2835" w:type="dxa"/>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417" w:type="dxa"/>
            <w:gridSpan w:val="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16 неделя</w:t>
            </w:r>
          </w:p>
        </w:tc>
        <w:tc>
          <w:tcPr>
            <w:tcW w:w="1302" w:type="dxa"/>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Социальная структура российского общества второй половины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века.</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17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34</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sz w:val="24"/>
                <w:szCs w:val="24"/>
              </w:rPr>
              <w:t>Восстание под предводительством Е.И.Пугачёва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17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35</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Внешняя политика Екатерины </w:t>
            </w:r>
            <w:r w:rsidRPr="002D07CB">
              <w:rPr>
                <w:rFonts w:ascii="Times New Roman" w:hAnsi="Times New Roman" w:cs="Times New Roman"/>
                <w:sz w:val="24"/>
                <w:szCs w:val="24"/>
                <w:lang w:val="en-US"/>
              </w:rPr>
              <w:t>II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18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36</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Начало освоения Новороссии и Крыма.</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применения ИКТ.</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18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37</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Народы России. религиозная и национальная политика Екатерины </w:t>
            </w:r>
            <w:r w:rsidRPr="002D07CB">
              <w:rPr>
                <w:rFonts w:ascii="Times New Roman" w:hAnsi="Times New Roman" w:cs="Times New Roman"/>
                <w:sz w:val="24"/>
                <w:szCs w:val="24"/>
                <w:lang w:val="en-US"/>
              </w:rPr>
              <w:t>II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19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19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38</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Повторение по теме «Российская империя при Екатерине </w:t>
            </w:r>
            <w:r w:rsidRPr="002D07CB">
              <w:rPr>
                <w:rFonts w:ascii="Times New Roman" w:hAnsi="Times New Roman" w:cs="Times New Roman"/>
                <w:sz w:val="24"/>
                <w:szCs w:val="24"/>
                <w:lang w:val="en-US"/>
              </w:rPr>
              <w:t>II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применения полученных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20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trHeight w:val="62"/>
        </w:trPr>
        <w:tc>
          <w:tcPr>
            <w:tcW w:w="10534" w:type="dxa"/>
            <w:gridSpan w:val="1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 xml:space="preserve">Тема 7. Россия при Павле </w:t>
            </w:r>
            <w:r w:rsidRPr="002D07CB">
              <w:rPr>
                <w:rFonts w:ascii="Times New Roman" w:hAnsi="Times New Roman" w:cs="Times New Roman"/>
                <w:b/>
                <w:sz w:val="24"/>
                <w:szCs w:val="24"/>
                <w:lang w:val="en-US"/>
              </w:rPr>
              <w:t>I</w:t>
            </w:r>
            <w:r w:rsidRPr="002D07CB">
              <w:rPr>
                <w:rFonts w:ascii="Times New Roman" w:hAnsi="Times New Roman" w:cs="Times New Roman"/>
                <w:b/>
                <w:sz w:val="24"/>
                <w:szCs w:val="24"/>
              </w:rPr>
              <w:t>. (4 часа)</w:t>
            </w: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39-40-</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Внутренняя политика Павла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2</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20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21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41-42-</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Внешняя политика Павла </w:t>
            </w:r>
            <w:r w:rsidRPr="002D07CB">
              <w:rPr>
                <w:rFonts w:ascii="Times New Roman" w:hAnsi="Times New Roman" w:cs="Times New Roman"/>
                <w:sz w:val="24"/>
                <w:szCs w:val="24"/>
                <w:lang w:val="en-US"/>
              </w:rPr>
              <w:t>I</w:t>
            </w:r>
            <w:r w:rsidRPr="002D07CB">
              <w:rPr>
                <w:rFonts w:ascii="Times New Roman" w:hAnsi="Times New Roman" w:cs="Times New Roman"/>
                <w:sz w:val="24"/>
                <w:szCs w:val="24"/>
              </w:rPr>
              <w:t>.</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2</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21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b/>
                <w:sz w:val="24"/>
                <w:szCs w:val="24"/>
              </w:rPr>
              <w:t xml:space="preserve">Тема 8. Культурное пространство Российской империи в </w:t>
            </w:r>
            <w:r w:rsidRPr="002D07CB">
              <w:rPr>
                <w:rFonts w:ascii="Times New Roman" w:hAnsi="Times New Roman" w:cs="Times New Roman"/>
                <w:b/>
                <w:sz w:val="24"/>
                <w:szCs w:val="24"/>
                <w:lang w:val="en-US"/>
              </w:rPr>
              <w:t>XVIII</w:t>
            </w:r>
            <w:r w:rsidRPr="002D07CB">
              <w:rPr>
                <w:rFonts w:ascii="Times New Roman" w:hAnsi="Times New Roman" w:cs="Times New Roman"/>
                <w:b/>
                <w:sz w:val="24"/>
                <w:szCs w:val="24"/>
              </w:rPr>
              <w:t xml:space="preserve"> веке. (6 часов)</w:t>
            </w: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43</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Общественная мысль, публицистика, литература.</w:t>
            </w:r>
          </w:p>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Образование в России в </w:t>
            </w:r>
            <w:r w:rsidRPr="002D07CB">
              <w:rPr>
                <w:rFonts w:ascii="Times New Roman" w:hAnsi="Times New Roman" w:cs="Times New Roman"/>
                <w:sz w:val="24"/>
                <w:szCs w:val="24"/>
                <w:lang w:val="en-US"/>
              </w:rPr>
              <w:lastRenderedPageBreak/>
              <w:t>XVIII</w:t>
            </w:r>
            <w:r w:rsidRPr="002D07CB">
              <w:rPr>
                <w:rFonts w:ascii="Times New Roman" w:hAnsi="Times New Roman" w:cs="Times New Roman"/>
                <w:sz w:val="24"/>
                <w:szCs w:val="24"/>
              </w:rPr>
              <w:t xml:space="preserve"> веке.</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lastRenderedPageBreak/>
              <w:t>1</w:t>
            </w:r>
          </w:p>
        </w:tc>
        <w:tc>
          <w:tcPr>
            <w:tcW w:w="2856" w:type="dxa"/>
            <w:gridSpan w:val="3"/>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i/>
                <w:sz w:val="24"/>
                <w:szCs w:val="24"/>
              </w:rPr>
              <w:t xml:space="preserve">Урок самостоятельной работы. </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i/>
                <w:sz w:val="24"/>
                <w:szCs w:val="24"/>
              </w:rPr>
              <w:t xml:space="preserve">Урок проектной </w:t>
            </w:r>
            <w:r w:rsidRPr="002D07CB">
              <w:rPr>
                <w:rFonts w:ascii="Times New Roman" w:hAnsi="Times New Roman" w:cs="Times New Roman"/>
                <w:i/>
                <w:sz w:val="24"/>
                <w:szCs w:val="24"/>
              </w:rPr>
              <w:lastRenderedPageBreak/>
              <w:t>деятельности.</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lastRenderedPageBreak/>
              <w:t>2</w:t>
            </w:r>
            <w:r>
              <w:rPr>
                <w:rFonts w:ascii="Times New Roman" w:hAnsi="Times New Roman" w:cs="Times New Roman"/>
                <w:sz w:val="24"/>
                <w:szCs w:val="24"/>
              </w:rPr>
              <w:t>2</w:t>
            </w:r>
            <w:r w:rsidRPr="002D07CB">
              <w:rPr>
                <w:rFonts w:ascii="Times New Roman" w:hAnsi="Times New Roman" w:cs="Times New Roman"/>
                <w:sz w:val="24"/>
                <w:szCs w:val="24"/>
              </w:rPr>
              <w:t xml:space="preserve">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22</w:t>
            </w:r>
            <w:r w:rsidRPr="002D07CB">
              <w:rPr>
                <w:rFonts w:ascii="Times New Roman" w:hAnsi="Times New Roman" w:cs="Times New Roman"/>
                <w:sz w:val="24"/>
                <w:szCs w:val="24"/>
              </w:rPr>
              <w:t xml:space="preserve">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trHeight w:val="62"/>
        </w:trPr>
        <w:tc>
          <w:tcPr>
            <w:tcW w:w="567" w:type="dxa"/>
          </w:tcPr>
          <w:p w:rsidR="002C2ECA" w:rsidRPr="008B5A01"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lastRenderedPageBreak/>
              <w:t>44 45</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Российская наука и техника в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веке. </w:t>
            </w:r>
          </w:p>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Русская архитектура в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веке.</w:t>
            </w:r>
          </w:p>
          <w:p w:rsidR="002C2ECA" w:rsidRPr="002D07CB" w:rsidRDefault="002C2ECA" w:rsidP="00EA3D09">
            <w:pPr>
              <w:widowControl w:val="0"/>
              <w:autoSpaceDE w:val="0"/>
              <w:autoSpaceDN w:val="0"/>
              <w:adjustRightInd w:val="0"/>
              <w:rPr>
                <w:rFonts w:ascii="Times New Roman" w:hAnsi="Times New Roman" w:cs="Times New Roman"/>
                <w:sz w:val="24"/>
                <w:szCs w:val="24"/>
              </w:rPr>
            </w:pPr>
          </w:p>
          <w:p w:rsidR="002C2ECA" w:rsidRPr="002D07CB" w:rsidRDefault="002C2ECA" w:rsidP="00EA3D09">
            <w:pPr>
              <w:widowControl w:val="0"/>
              <w:autoSpaceDE w:val="0"/>
              <w:autoSpaceDN w:val="0"/>
              <w:adjustRightInd w:val="0"/>
              <w:rPr>
                <w:rFonts w:ascii="Times New Roman" w:hAnsi="Times New Roman" w:cs="Times New Roman"/>
                <w:sz w:val="24"/>
                <w:szCs w:val="24"/>
              </w:rPr>
            </w:pPr>
          </w:p>
        </w:tc>
        <w:tc>
          <w:tcPr>
            <w:tcW w:w="1134" w:type="dxa"/>
            <w:gridSpan w:val="4"/>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2</w:t>
            </w:r>
          </w:p>
        </w:tc>
        <w:tc>
          <w:tcPr>
            <w:tcW w:w="2835" w:type="dxa"/>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417" w:type="dxa"/>
            <w:gridSpan w:val="4"/>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23</w:t>
            </w:r>
            <w:r w:rsidRPr="002D07CB">
              <w:rPr>
                <w:rFonts w:ascii="Times New Roman" w:hAnsi="Times New Roman" w:cs="Times New Roman"/>
                <w:sz w:val="24"/>
                <w:szCs w:val="24"/>
              </w:rPr>
              <w:t xml:space="preserve"> неделя</w:t>
            </w:r>
          </w:p>
        </w:tc>
        <w:tc>
          <w:tcPr>
            <w:tcW w:w="1320"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1793"/>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4647</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Живопись и скульптура.</w:t>
            </w:r>
          </w:p>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Музыкальное и театральное искусство.</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w:t>
            </w:r>
            <w:r>
              <w:rPr>
                <w:rFonts w:ascii="Times New Roman" w:hAnsi="Times New Roman" w:cs="Times New Roman"/>
                <w:sz w:val="24"/>
                <w:szCs w:val="24"/>
              </w:rPr>
              <w:t>3</w:t>
            </w:r>
            <w:r w:rsidRPr="002D07CB">
              <w:rPr>
                <w:rFonts w:ascii="Times New Roman" w:hAnsi="Times New Roman" w:cs="Times New Roman"/>
                <w:sz w:val="24"/>
                <w:szCs w:val="24"/>
              </w:rPr>
              <w:t xml:space="preserve">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w:t>
            </w:r>
            <w:r>
              <w:rPr>
                <w:rFonts w:ascii="Times New Roman" w:hAnsi="Times New Roman" w:cs="Times New Roman"/>
                <w:sz w:val="24"/>
                <w:szCs w:val="24"/>
              </w:rPr>
              <w:t>4</w:t>
            </w:r>
            <w:r w:rsidRPr="002D07CB">
              <w:rPr>
                <w:rFonts w:ascii="Times New Roman" w:hAnsi="Times New Roman" w:cs="Times New Roman"/>
                <w:sz w:val="24"/>
                <w:szCs w:val="24"/>
              </w:rPr>
              <w:t xml:space="preserve">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48</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Народы России в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веке. Перемены в повседневной жизни российских сословий</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w:t>
            </w:r>
            <w:r>
              <w:rPr>
                <w:rFonts w:ascii="Times New Roman" w:hAnsi="Times New Roman" w:cs="Times New Roman"/>
                <w:sz w:val="24"/>
                <w:szCs w:val="24"/>
              </w:rPr>
              <w:t>4</w:t>
            </w:r>
            <w:r w:rsidRPr="002D07CB">
              <w:rPr>
                <w:rFonts w:ascii="Times New Roman" w:hAnsi="Times New Roman" w:cs="Times New Roman"/>
                <w:sz w:val="24"/>
                <w:szCs w:val="24"/>
              </w:rPr>
              <w:t xml:space="preserve">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49</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sz w:val="24"/>
                <w:szCs w:val="24"/>
              </w:rPr>
            </w:pPr>
            <w:r w:rsidRPr="002D07CB">
              <w:rPr>
                <w:rFonts w:ascii="Times New Roman" w:hAnsi="Times New Roman" w:cs="Times New Roman"/>
                <w:sz w:val="24"/>
                <w:szCs w:val="24"/>
              </w:rPr>
              <w:t xml:space="preserve">Наш край в </w:t>
            </w:r>
            <w:r w:rsidRPr="002D07CB">
              <w:rPr>
                <w:rFonts w:ascii="Times New Roman" w:hAnsi="Times New Roman" w:cs="Times New Roman"/>
                <w:sz w:val="24"/>
                <w:szCs w:val="24"/>
                <w:lang w:val="en-US"/>
              </w:rPr>
              <w:t>XVIII</w:t>
            </w:r>
            <w:r w:rsidRPr="002D07CB">
              <w:rPr>
                <w:rFonts w:ascii="Times New Roman" w:hAnsi="Times New Roman" w:cs="Times New Roman"/>
                <w:sz w:val="24"/>
                <w:szCs w:val="24"/>
              </w:rPr>
              <w:t xml:space="preserve"> веке.</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Региональный компонент. Урок-практикум (ИКТ).</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w:t>
            </w:r>
            <w:r>
              <w:rPr>
                <w:rFonts w:ascii="Times New Roman" w:hAnsi="Times New Roman" w:cs="Times New Roman"/>
                <w:sz w:val="24"/>
                <w:szCs w:val="24"/>
              </w:rPr>
              <w:t>5</w:t>
            </w:r>
            <w:r w:rsidRPr="002D07CB">
              <w:rPr>
                <w:rFonts w:ascii="Times New Roman" w:hAnsi="Times New Roman" w:cs="Times New Roman"/>
                <w:sz w:val="24"/>
                <w:szCs w:val="24"/>
              </w:rPr>
              <w:t xml:space="preserve">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138"/>
        </w:trPr>
        <w:tc>
          <w:tcPr>
            <w:tcW w:w="10516" w:type="dxa"/>
            <w:gridSpan w:val="13"/>
          </w:tcPr>
          <w:p w:rsidR="002C2ECA" w:rsidRPr="002D07CB" w:rsidRDefault="002C2ECA" w:rsidP="00EA3D09">
            <w:pPr>
              <w:pStyle w:val="ad"/>
              <w:jc w:val="center"/>
              <w:rPr>
                <w:b/>
              </w:rPr>
            </w:pPr>
            <w:r w:rsidRPr="002D07CB">
              <w:rPr>
                <w:b/>
              </w:rPr>
              <w:t>Глава 1. Становление индустриального общества</w:t>
            </w:r>
            <w:r w:rsidRPr="002D07CB">
              <w:rPr>
                <w:b/>
                <w:bCs/>
              </w:rPr>
              <w:t xml:space="preserve"> XIX – начале ХХ вв.</w:t>
            </w:r>
            <w:r w:rsidRPr="002D07CB">
              <w:rPr>
                <w:b/>
              </w:rPr>
              <w:t xml:space="preserve"> (2 ч.)</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(Всеобщая история)</w:t>
            </w:r>
          </w:p>
        </w:tc>
      </w:tr>
      <w:tr w:rsidR="002C2ECA" w:rsidRPr="008B5A01" w:rsidTr="00EA3D09">
        <w:trPr>
          <w:gridAfter w:val="1"/>
          <w:wAfter w:w="18" w:type="dxa"/>
          <w:trHeight w:val="138"/>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50</w:t>
            </w:r>
          </w:p>
        </w:tc>
        <w:tc>
          <w:tcPr>
            <w:tcW w:w="3261" w:type="dxa"/>
            <w:gridSpan w:val="2"/>
          </w:tcPr>
          <w:p w:rsidR="002C2ECA" w:rsidRPr="002D07CB" w:rsidRDefault="002C2ECA" w:rsidP="00EA3D09">
            <w:pPr>
              <w:pStyle w:val="ad"/>
              <w:jc w:val="both"/>
              <w:rPr>
                <w:color w:val="000000"/>
              </w:rPr>
            </w:pPr>
            <w:r w:rsidRPr="002D07CB">
              <w:t xml:space="preserve">Индустриальная революция. Индустриальное общество. </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самостоятельной работы.</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138"/>
        </w:trPr>
        <w:tc>
          <w:tcPr>
            <w:tcW w:w="567" w:type="dxa"/>
          </w:tcPr>
          <w:p w:rsidR="002C2ECA" w:rsidRPr="00166A2E" w:rsidRDefault="002C2ECA" w:rsidP="00EA3D09">
            <w:pPr>
              <w:jc w:val="both"/>
              <w:rPr>
                <w:rFonts w:ascii="Times New Roman" w:hAnsi="Times New Roman" w:cs="Times New Roman"/>
                <w:sz w:val="24"/>
                <w:szCs w:val="24"/>
              </w:rPr>
            </w:pPr>
            <w:r>
              <w:rPr>
                <w:rFonts w:ascii="Times New Roman" w:hAnsi="Times New Roman" w:cs="Times New Roman"/>
                <w:sz w:val="24"/>
                <w:szCs w:val="24"/>
              </w:rPr>
              <w:t>51</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color w:val="000000"/>
                <w:sz w:val="24"/>
                <w:szCs w:val="24"/>
              </w:rPr>
              <w:t>Либералы, консерваторы и социалисты.</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работы в группах.</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26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138"/>
        </w:trPr>
        <w:tc>
          <w:tcPr>
            <w:tcW w:w="10516" w:type="dxa"/>
            <w:gridSpan w:val="13"/>
          </w:tcPr>
          <w:p w:rsidR="002C2ECA" w:rsidRPr="002D07CB" w:rsidRDefault="002C2ECA" w:rsidP="00EA3D09">
            <w:pPr>
              <w:pStyle w:val="ad"/>
              <w:jc w:val="center"/>
              <w:rPr>
                <w:b/>
                <w:bCs/>
              </w:rPr>
            </w:pPr>
            <w:r w:rsidRPr="002D07CB">
              <w:rPr>
                <w:b/>
                <w:bCs/>
              </w:rPr>
              <w:t>Развитие культуры в XIX – начале ХХ вв. (2 ч.)</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52</w:t>
            </w:r>
          </w:p>
        </w:tc>
        <w:tc>
          <w:tcPr>
            <w:tcW w:w="3261" w:type="dxa"/>
            <w:gridSpan w:val="2"/>
          </w:tcPr>
          <w:p w:rsidR="002C2ECA" w:rsidRPr="002D07CB" w:rsidRDefault="002C2ECA" w:rsidP="00EA3D09">
            <w:pPr>
              <w:pStyle w:val="ad"/>
              <w:jc w:val="both"/>
              <w:rPr>
                <w:b/>
                <w:color w:val="000000"/>
              </w:rPr>
            </w:pPr>
            <w:r w:rsidRPr="002D07CB">
              <w:t xml:space="preserve">Искусство </w:t>
            </w:r>
            <w:r w:rsidRPr="002D07CB">
              <w:rPr>
                <w:color w:val="000000"/>
                <w:lang w:val="en-US"/>
              </w:rPr>
              <w:t>XIX</w:t>
            </w:r>
            <w:r w:rsidRPr="002D07CB">
              <w:rPr>
                <w:color w:val="000000"/>
              </w:rPr>
              <w:t xml:space="preserve"> века</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26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166A2E" w:rsidRDefault="002C2ECA" w:rsidP="00EA3D09">
            <w:pPr>
              <w:jc w:val="both"/>
              <w:rPr>
                <w:rFonts w:ascii="Times New Roman" w:hAnsi="Times New Roman" w:cs="Times New Roman"/>
                <w:sz w:val="24"/>
                <w:szCs w:val="24"/>
              </w:rPr>
            </w:pPr>
            <w:r>
              <w:rPr>
                <w:rFonts w:ascii="Times New Roman" w:hAnsi="Times New Roman" w:cs="Times New Roman"/>
                <w:sz w:val="24"/>
                <w:szCs w:val="24"/>
              </w:rPr>
              <w:t>53</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sz w:val="24"/>
                <w:szCs w:val="24"/>
              </w:rPr>
              <w:t>Наука: создание научной картины мира.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2D07CB" w:rsidRDefault="002C2ECA" w:rsidP="00EA3D09">
            <w:pPr>
              <w:pStyle w:val="ad"/>
              <w:jc w:val="center"/>
              <w:rPr>
                <w:b/>
                <w:color w:val="000000"/>
              </w:rPr>
            </w:pPr>
            <w:r w:rsidRPr="002D07CB">
              <w:rPr>
                <w:b/>
                <w:color w:val="000000"/>
              </w:rPr>
              <w:t xml:space="preserve">Глава 2. Строительство новой Европы </w:t>
            </w:r>
            <w:proofErr w:type="gramStart"/>
            <w:r w:rsidRPr="002D07CB">
              <w:rPr>
                <w:b/>
                <w:color w:val="000000"/>
              </w:rPr>
              <w:t>( 7</w:t>
            </w:r>
            <w:proofErr w:type="gramEnd"/>
            <w:r w:rsidRPr="002D07CB">
              <w:rPr>
                <w:b/>
                <w:color w:val="000000"/>
              </w:rPr>
              <w:t xml:space="preserve"> ч.)</w:t>
            </w:r>
          </w:p>
          <w:p w:rsidR="002C2ECA" w:rsidRPr="002D07CB" w:rsidRDefault="002C2ECA" w:rsidP="00EA3D09">
            <w:pPr>
              <w:pStyle w:val="ad"/>
              <w:jc w:val="both"/>
            </w:pPr>
          </w:p>
        </w:tc>
      </w:tr>
      <w:tr w:rsidR="002C2ECA" w:rsidRPr="008B5A01" w:rsidTr="00EA3D09">
        <w:trPr>
          <w:gridAfter w:val="1"/>
          <w:wAfter w:w="18" w:type="dxa"/>
          <w:trHeight w:val="62"/>
        </w:trPr>
        <w:tc>
          <w:tcPr>
            <w:tcW w:w="567" w:type="dxa"/>
          </w:tcPr>
          <w:p w:rsidR="002C2ECA" w:rsidRPr="00493317" w:rsidRDefault="002C2ECA" w:rsidP="00EA3D09">
            <w:pPr>
              <w:jc w:val="both"/>
              <w:rPr>
                <w:rFonts w:ascii="Times New Roman" w:hAnsi="Times New Roman" w:cs="Times New Roman"/>
                <w:sz w:val="24"/>
                <w:szCs w:val="24"/>
              </w:rPr>
            </w:pPr>
            <w:r>
              <w:rPr>
                <w:rFonts w:ascii="Times New Roman" w:hAnsi="Times New Roman" w:cs="Times New Roman"/>
                <w:sz w:val="24"/>
                <w:szCs w:val="24"/>
              </w:rPr>
              <w:t>54</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color w:val="000000"/>
                <w:sz w:val="24"/>
                <w:szCs w:val="24"/>
              </w:rPr>
              <w:t xml:space="preserve">Империя Наполеона во Франции: внутренняя и </w:t>
            </w:r>
            <w:r w:rsidRPr="002D07CB">
              <w:rPr>
                <w:rFonts w:ascii="Times New Roman" w:hAnsi="Times New Roman" w:cs="Times New Roman"/>
                <w:color w:val="000000"/>
                <w:sz w:val="24"/>
                <w:szCs w:val="24"/>
              </w:rPr>
              <w:lastRenderedPageBreak/>
              <w:t>внешняя политика.</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lastRenderedPageBreak/>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 работы в группах</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493317" w:rsidRDefault="002C2ECA" w:rsidP="00EA3D09">
            <w:pPr>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color w:val="000000"/>
                <w:sz w:val="24"/>
                <w:szCs w:val="24"/>
              </w:rPr>
              <w:t>Наполеоновские войны. Падение империи. Венский конгресс;</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28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493317" w:rsidRDefault="002C2ECA" w:rsidP="00EA3D09">
            <w:pPr>
              <w:jc w:val="both"/>
              <w:rPr>
                <w:rFonts w:ascii="Times New Roman" w:hAnsi="Times New Roman" w:cs="Times New Roman"/>
                <w:sz w:val="24"/>
                <w:szCs w:val="24"/>
              </w:rPr>
            </w:pPr>
            <w:r>
              <w:rPr>
                <w:rFonts w:ascii="Times New Roman" w:hAnsi="Times New Roman" w:cs="Times New Roman"/>
                <w:sz w:val="24"/>
                <w:szCs w:val="24"/>
              </w:rPr>
              <w:t>56</w:t>
            </w:r>
          </w:p>
        </w:tc>
        <w:tc>
          <w:tcPr>
            <w:tcW w:w="3261" w:type="dxa"/>
            <w:gridSpan w:val="2"/>
          </w:tcPr>
          <w:p w:rsidR="002C2ECA" w:rsidRPr="002D07CB" w:rsidRDefault="002C2ECA" w:rsidP="00EA3D09">
            <w:pPr>
              <w:pStyle w:val="ad"/>
              <w:jc w:val="both"/>
            </w:pPr>
            <w:proofErr w:type="gramStart"/>
            <w:r w:rsidRPr="002D07CB">
              <w:t>.</w:t>
            </w:r>
            <w:r w:rsidRPr="002D07CB">
              <w:rPr>
                <w:color w:val="000000"/>
              </w:rPr>
              <w:t>Ш.М.</w:t>
            </w:r>
            <w:proofErr w:type="gramEnd"/>
            <w:r w:rsidRPr="002D07CB">
              <w:rPr>
                <w:color w:val="000000"/>
              </w:rPr>
              <w:t xml:space="preserve"> Талейран. Священный союз. Сложный путь Англии к величию и процветанию.</w:t>
            </w:r>
          </w:p>
          <w:p w:rsidR="002C2ECA" w:rsidRPr="002D07CB"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 Урок проектной деятельности.</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sz w:val="24"/>
                <w:szCs w:val="24"/>
              </w:rPr>
              <w:t>2</w:t>
            </w:r>
            <w:r>
              <w:rPr>
                <w:rFonts w:ascii="Times New Roman" w:hAnsi="Times New Roman" w:cs="Times New Roman"/>
                <w:sz w:val="24"/>
                <w:szCs w:val="24"/>
              </w:rPr>
              <w:t>8</w:t>
            </w:r>
            <w:r w:rsidRPr="002D07CB">
              <w:rPr>
                <w:rFonts w:ascii="Times New Roman" w:hAnsi="Times New Roman" w:cs="Times New Roman"/>
                <w:sz w:val="24"/>
                <w:szCs w:val="24"/>
              </w:rPr>
              <w:t xml:space="preserve">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8B5A01" w:rsidRDefault="002C2ECA" w:rsidP="00EA3D09">
            <w:pPr>
              <w:jc w:val="both"/>
              <w:rPr>
                <w:rFonts w:ascii="Times New Roman" w:hAnsi="Times New Roman" w:cs="Times New Roman"/>
                <w:sz w:val="24"/>
                <w:szCs w:val="24"/>
              </w:rPr>
            </w:pPr>
            <w:r>
              <w:rPr>
                <w:rFonts w:ascii="Times New Roman" w:hAnsi="Times New Roman" w:cs="Times New Roman"/>
                <w:sz w:val="24"/>
                <w:szCs w:val="24"/>
              </w:rPr>
              <w:t>57</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color w:val="000000"/>
                <w:sz w:val="24"/>
                <w:szCs w:val="24"/>
              </w:rPr>
              <w:t xml:space="preserve">Франция Бурбонов и Орлеанов: от революции </w:t>
            </w:r>
            <w:smartTag w:uri="urn:schemas-microsoft-com:office:smarttags" w:element="metricconverter">
              <w:smartTagPr>
                <w:attr w:name="ProductID" w:val="1830 г"/>
              </w:smartTagPr>
              <w:r w:rsidRPr="002D07CB">
                <w:rPr>
                  <w:rFonts w:ascii="Times New Roman" w:hAnsi="Times New Roman" w:cs="Times New Roman"/>
                  <w:color w:val="000000"/>
                  <w:sz w:val="24"/>
                  <w:szCs w:val="24"/>
                </w:rPr>
                <w:t>1830 г</w:t>
              </w:r>
            </w:smartTag>
            <w:r w:rsidRPr="002D07CB">
              <w:rPr>
                <w:rFonts w:ascii="Times New Roman" w:hAnsi="Times New Roman" w:cs="Times New Roman"/>
                <w:color w:val="000000"/>
                <w:sz w:val="24"/>
                <w:szCs w:val="24"/>
              </w:rPr>
              <w:t>. к новому политическому кризису.</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29</w:t>
            </w:r>
            <w:r w:rsidRPr="002D07CB">
              <w:rPr>
                <w:rFonts w:ascii="Times New Roman" w:hAnsi="Times New Roman" w:cs="Times New Roman"/>
                <w:sz w:val="24"/>
                <w:szCs w:val="24"/>
              </w:rPr>
              <w:t xml:space="preserve"> неделя</w:t>
            </w:r>
          </w:p>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58</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color w:val="000000"/>
                <w:sz w:val="24"/>
                <w:szCs w:val="24"/>
              </w:rPr>
              <w:t xml:space="preserve">Франция: революция </w:t>
            </w:r>
            <w:smartTag w:uri="urn:schemas-microsoft-com:office:smarttags" w:element="metricconverter">
              <w:smartTagPr>
                <w:attr w:name="ProductID" w:val="1848 г"/>
              </w:smartTagPr>
              <w:r w:rsidRPr="002D07CB">
                <w:rPr>
                  <w:rFonts w:ascii="Times New Roman" w:hAnsi="Times New Roman" w:cs="Times New Roman"/>
                  <w:color w:val="000000"/>
                  <w:sz w:val="24"/>
                  <w:szCs w:val="24"/>
                </w:rPr>
                <w:t>1848 г</w:t>
              </w:r>
            </w:smartTag>
            <w:r w:rsidRPr="002D07CB">
              <w:rPr>
                <w:rFonts w:ascii="Times New Roman" w:hAnsi="Times New Roman" w:cs="Times New Roman"/>
                <w:color w:val="000000"/>
                <w:sz w:val="24"/>
                <w:szCs w:val="24"/>
              </w:rPr>
              <w:t>. и Вторая империя.</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29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59</w:t>
            </w:r>
          </w:p>
        </w:tc>
        <w:tc>
          <w:tcPr>
            <w:tcW w:w="3261" w:type="dxa"/>
            <w:gridSpan w:val="2"/>
          </w:tcPr>
          <w:p w:rsidR="002C2ECA" w:rsidRPr="002D07CB" w:rsidRDefault="002C2ECA" w:rsidP="00EA3D09">
            <w:pPr>
              <w:widowControl w:val="0"/>
              <w:autoSpaceDE w:val="0"/>
              <w:autoSpaceDN w:val="0"/>
              <w:adjustRightInd w:val="0"/>
              <w:rPr>
                <w:rFonts w:ascii="Times New Roman" w:hAnsi="Times New Roman" w:cs="Times New Roman"/>
                <w:i/>
                <w:sz w:val="24"/>
                <w:szCs w:val="24"/>
              </w:rPr>
            </w:pPr>
            <w:r w:rsidRPr="002D07CB">
              <w:rPr>
                <w:rFonts w:ascii="Times New Roman" w:hAnsi="Times New Roman" w:cs="Times New Roman"/>
                <w:color w:val="000000"/>
                <w:sz w:val="24"/>
                <w:szCs w:val="24"/>
              </w:rPr>
              <w:t>Германия: на пути к единству. Война, изменившая карту Европы.</w:t>
            </w: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 усвоения новых знаний и умений.</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30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60</w:t>
            </w:r>
          </w:p>
        </w:tc>
        <w:tc>
          <w:tcPr>
            <w:tcW w:w="3261" w:type="dxa"/>
            <w:gridSpan w:val="2"/>
          </w:tcPr>
          <w:p w:rsidR="002C2ECA" w:rsidRPr="002D07CB" w:rsidRDefault="002C2ECA" w:rsidP="00EA3D09">
            <w:pPr>
              <w:pStyle w:val="ad"/>
              <w:jc w:val="both"/>
              <w:rPr>
                <w:color w:val="000000"/>
              </w:rPr>
            </w:pPr>
            <w:r w:rsidRPr="002D07CB">
              <w:rPr>
                <w:color w:val="000000"/>
              </w:rPr>
              <w:t>Парижская коммуна.</w:t>
            </w:r>
          </w:p>
          <w:p w:rsidR="002C2ECA" w:rsidRPr="002D07CB" w:rsidRDefault="002C2ECA" w:rsidP="00EA3D09">
            <w:pPr>
              <w:widowControl w:val="0"/>
              <w:autoSpaceDE w:val="0"/>
              <w:autoSpaceDN w:val="0"/>
              <w:adjustRightInd w:val="0"/>
              <w:rPr>
                <w:rFonts w:ascii="Times New Roman" w:hAnsi="Times New Roman" w:cs="Times New Roman"/>
                <w:color w:val="000000"/>
                <w:sz w:val="24"/>
                <w:szCs w:val="24"/>
              </w:rPr>
            </w:pPr>
          </w:p>
        </w:tc>
        <w:tc>
          <w:tcPr>
            <w:tcW w:w="1113" w:type="dxa"/>
            <w:gridSpan w:val="2"/>
          </w:tcPr>
          <w:p w:rsidR="002C2ECA" w:rsidRPr="002D07CB" w:rsidRDefault="002C2ECA" w:rsidP="00EA3D09">
            <w:pPr>
              <w:jc w:val="center"/>
              <w:rPr>
                <w:rFonts w:ascii="Times New Roman" w:hAnsi="Times New Roman" w:cs="Times New Roman"/>
                <w:sz w:val="24"/>
                <w:szCs w:val="24"/>
              </w:rPr>
            </w:pPr>
            <w:r w:rsidRPr="002D07CB">
              <w:rPr>
                <w:rFonts w:ascii="Times New Roman" w:hAnsi="Times New Roman" w:cs="Times New Roman"/>
                <w:sz w:val="24"/>
                <w:szCs w:val="24"/>
              </w:rPr>
              <w:t>1</w:t>
            </w:r>
          </w:p>
        </w:tc>
        <w:tc>
          <w:tcPr>
            <w:tcW w:w="2856"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Комбинированный урок</w:t>
            </w:r>
          </w:p>
        </w:tc>
        <w:tc>
          <w:tcPr>
            <w:tcW w:w="1359" w:type="dxa"/>
            <w:gridSpan w:val="2"/>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30 неделя</w:t>
            </w:r>
          </w:p>
        </w:tc>
        <w:tc>
          <w:tcPr>
            <w:tcW w:w="1360" w:type="dxa"/>
            <w:gridSpan w:val="3"/>
          </w:tcPr>
          <w:p w:rsidR="002C2ECA" w:rsidRPr="002D07CB"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493317" w:rsidRDefault="002C2ECA" w:rsidP="00EA3D09">
            <w:pPr>
              <w:pStyle w:val="ad"/>
              <w:jc w:val="center"/>
              <w:rPr>
                <w:b/>
                <w:sz w:val="28"/>
                <w:szCs w:val="28"/>
              </w:rPr>
            </w:pPr>
            <w:r w:rsidRPr="00493317">
              <w:rPr>
                <w:b/>
                <w:color w:val="000000"/>
                <w:sz w:val="28"/>
                <w:szCs w:val="28"/>
              </w:rPr>
              <w:t xml:space="preserve">Глава 3. Страны Западной Европы на рубеже </w:t>
            </w:r>
            <w:r w:rsidRPr="00493317">
              <w:rPr>
                <w:b/>
                <w:sz w:val="28"/>
                <w:szCs w:val="28"/>
                <w:lang w:val="en-US"/>
              </w:rPr>
              <w:t>XIX</w:t>
            </w:r>
            <w:r w:rsidRPr="00493317">
              <w:rPr>
                <w:b/>
                <w:sz w:val="28"/>
                <w:szCs w:val="28"/>
              </w:rPr>
              <w:t>-</w:t>
            </w:r>
            <w:r w:rsidRPr="00493317">
              <w:rPr>
                <w:b/>
                <w:sz w:val="28"/>
                <w:szCs w:val="28"/>
                <w:lang w:val="en-US"/>
              </w:rPr>
              <w:t>XX</w:t>
            </w:r>
            <w:r w:rsidRPr="00493317">
              <w:rPr>
                <w:b/>
                <w:sz w:val="28"/>
                <w:szCs w:val="28"/>
              </w:rPr>
              <w:t xml:space="preserve"> вв. Успехи и проблемы индустриального общества (4 ч.)</w:t>
            </w:r>
          </w:p>
          <w:p w:rsidR="002C2ECA" w:rsidRPr="008B5A01" w:rsidRDefault="002C2ECA" w:rsidP="00EA3D09">
            <w:pPr>
              <w:pStyle w:val="ad"/>
              <w:jc w:val="both"/>
            </w:pPr>
          </w:p>
        </w:tc>
      </w:tr>
      <w:tr w:rsidR="002C2ECA" w:rsidRPr="008B5A01" w:rsidTr="00EA3D09">
        <w:trPr>
          <w:gridAfter w:val="1"/>
          <w:wAfter w:w="18" w:type="dxa"/>
          <w:trHeight w:val="62"/>
        </w:trPr>
        <w:tc>
          <w:tcPr>
            <w:tcW w:w="567" w:type="dxa"/>
          </w:tcPr>
          <w:p w:rsidR="002C2ECA" w:rsidRPr="00493317" w:rsidRDefault="002C2ECA" w:rsidP="00EA3D09">
            <w:pPr>
              <w:jc w:val="both"/>
              <w:rPr>
                <w:rFonts w:ascii="Times New Roman" w:hAnsi="Times New Roman" w:cs="Times New Roman"/>
                <w:sz w:val="24"/>
                <w:szCs w:val="24"/>
              </w:rPr>
            </w:pPr>
            <w:r w:rsidRPr="00493317">
              <w:rPr>
                <w:rFonts w:ascii="Times New Roman" w:hAnsi="Times New Roman" w:cs="Times New Roman"/>
                <w:sz w:val="24"/>
                <w:szCs w:val="24"/>
              </w:rPr>
              <w:t>6</w:t>
            </w:r>
            <w:r>
              <w:rPr>
                <w:rFonts w:ascii="Times New Roman" w:hAnsi="Times New Roman" w:cs="Times New Roman"/>
                <w:sz w:val="24"/>
                <w:szCs w:val="24"/>
              </w:rPr>
              <w:t>1</w:t>
            </w:r>
          </w:p>
        </w:tc>
        <w:tc>
          <w:tcPr>
            <w:tcW w:w="3261" w:type="dxa"/>
            <w:gridSpan w:val="2"/>
          </w:tcPr>
          <w:p w:rsidR="002C2ECA" w:rsidRPr="00493317" w:rsidRDefault="002C2ECA" w:rsidP="00EA3D09">
            <w:pPr>
              <w:widowControl w:val="0"/>
              <w:autoSpaceDE w:val="0"/>
              <w:autoSpaceDN w:val="0"/>
              <w:adjustRightInd w:val="0"/>
              <w:rPr>
                <w:rFonts w:ascii="Times New Roman" w:hAnsi="Times New Roman" w:cs="Times New Roman"/>
                <w:sz w:val="24"/>
                <w:szCs w:val="24"/>
              </w:rPr>
            </w:pPr>
            <w:r w:rsidRPr="00493317">
              <w:rPr>
                <w:rFonts w:ascii="Times New Roman" w:hAnsi="Times New Roman" w:cs="Times New Roman"/>
                <w:sz w:val="24"/>
                <w:szCs w:val="24"/>
              </w:rPr>
              <w:t xml:space="preserve">Германская империя в конце </w:t>
            </w:r>
            <w:r w:rsidRPr="00493317">
              <w:rPr>
                <w:rFonts w:ascii="Times New Roman" w:hAnsi="Times New Roman" w:cs="Times New Roman"/>
                <w:sz w:val="24"/>
                <w:szCs w:val="24"/>
                <w:lang w:val="en-US"/>
              </w:rPr>
              <w:t>XIX</w:t>
            </w:r>
            <w:r w:rsidRPr="00493317">
              <w:rPr>
                <w:rFonts w:ascii="Times New Roman" w:hAnsi="Times New Roman" w:cs="Times New Roman"/>
                <w:sz w:val="24"/>
                <w:szCs w:val="24"/>
              </w:rPr>
              <w:t xml:space="preserve">- начале </w:t>
            </w:r>
            <w:r w:rsidRPr="00493317">
              <w:rPr>
                <w:rFonts w:ascii="Times New Roman" w:hAnsi="Times New Roman" w:cs="Times New Roman"/>
                <w:sz w:val="24"/>
                <w:szCs w:val="24"/>
                <w:lang w:val="en-US"/>
              </w:rPr>
              <w:t>XX</w:t>
            </w:r>
            <w:r w:rsidRPr="00493317">
              <w:rPr>
                <w:rFonts w:ascii="Times New Roman" w:hAnsi="Times New Roman" w:cs="Times New Roman"/>
                <w:sz w:val="24"/>
                <w:szCs w:val="24"/>
              </w:rPr>
              <w:t xml:space="preserve"> вв. Великобритания: конец Викторианской эпохи</w:t>
            </w:r>
          </w:p>
        </w:tc>
        <w:tc>
          <w:tcPr>
            <w:tcW w:w="1113" w:type="dxa"/>
            <w:gridSpan w:val="2"/>
          </w:tcPr>
          <w:p w:rsidR="002C2ECA" w:rsidRPr="00493317" w:rsidRDefault="002C2ECA" w:rsidP="00EA3D09">
            <w:pPr>
              <w:jc w:val="center"/>
              <w:rPr>
                <w:rFonts w:ascii="Times New Roman" w:hAnsi="Times New Roman" w:cs="Times New Roman"/>
                <w:sz w:val="24"/>
                <w:szCs w:val="24"/>
              </w:rPr>
            </w:pPr>
            <w:r>
              <w:rPr>
                <w:rFonts w:ascii="Times New Roman" w:hAnsi="Times New Roman" w:cs="Times New Roman"/>
                <w:sz w:val="24"/>
                <w:szCs w:val="24"/>
              </w:rPr>
              <w:t>1</w:t>
            </w:r>
          </w:p>
        </w:tc>
        <w:tc>
          <w:tcPr>
            <w:tcW w:w="2856" w:type="dxa"/>
            <w:gridSpan w:val="3"/>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sidRPr="00493317">
              <w:rPr>
                <w:rFonts w:ascii="Times New Roman" w:hAnsi="Times New Roman" w:cs="Times New Roman"/>
                <w:i/>
                <w:sz w:val="24"/>
                <w:szCs w:val="24"/>
              </w:rPr>
              <w:t>Урок работы в группах.</w:t>
            </w:r>
          </w:p>
        </w:tc>
        <w:tc>
          <w:tcPr>
            <w:tcW w:w="1359" w:type="dxa"/>
            <w:gridSpan w:val="2"/>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sidRPr="00493317">
              <w:rPr>
                <w:rFonts w:ascii="Times New Roman" w:hAnsi="Times New Roman" w:cs="Times New Roman"/>
                <w:sz w:val="24"/>
                <w:szCs w:val="24"/>
              </w:rPr>
              <w:t>31 неделя</w:t>
            </w:r>
          </w:p>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8B5A01"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493317" w:rsidRDefault="002C2ECA" w:rsidP="00EA3D09">
            <w:pPr>
              <w:jc w:val="both"/>
              <w:rPr>
                <w:rFonts w:ascii="Times New Roman" w:hAnsi="Times New Roman" w:cs="Times New Roman"/>
                <w:sz w:val="24"/>
                <w:szCs w:val="24"/>
              </w:rPr>
            </w:pPr>
            <w:r>
              <w:rPr>
                <w:rFonts w:ascii="Times New Roman" w:hAnsi="Times New Roman" w:cs="Times New Roman"/>
                <w:sz w:val="24"/>
                <w:szCs w:val="24"/>
              </w:rPr>
              <w:t>62</w:t>
            </w:r>
          </w:p>
        </w:tc>
        <w:tc>
          <w:tcPr>
            <w:tcW w:w="3261" w:type="dxa"/>
            <w:gridSpan w:val="2"/>
          </w:tcPr>
          <w:p w:rsidR="002C2ECA" w:rsidRPr="00493317" w:rsidRDefault="002C2ECA" w:rsidP="00EA3D09">
            <w:pPr>
              <w:widowControl w:val="0"/>
              <w:autoSpaceDE w:val="0"/>
              <w:autoSpaceDN w:val="0"/>
              <w:adjustRightInd w:val="0"/>
              <w:rPr>
                <w:rFonts w:ascii="Times New Roman" w:hAnsi="Times New Roman" w:cs="Times New Roman"/>
                <w:sz w:val="24"/>
                <w:szCs w:val="24"/>
              </w:rPr>
            </w:pPr>
            <w:r w:rsidRPr="00493317">
              <w:rPr>
                <w:rFonts w:ascii="Times New Roman" w:hAnsi="Times New Roman" w:cs="Times New Roman"/>
                <w:sz w:val="24"/>
                <w:szCs w:val="24"/>
              </w:rPr>
              <w:t>. Франция: Третья республика.</w:t>
            </w:r>
          </w:p>
        </w:tc>
        <w:tc>
          <w:tcPr>
            <w:tcW w:w="1113" w:type="dxa"/>
            <w:gridSpan w:val="2"/>
          </w:tcPr>
          <w:p w:rsidR="002C2ECA" w:rsidRPr="00493317" w:rsidRDefault="002C2ECA" w:rsidP="00EA3D09">
            <w:pPr>
              <w:jc w:val="center"/>
              <w:rPr>
                <w:rFonts w:ascii="Times New Roman" w:hAnsi="Times New Roman" w:cs="Times New Roman"/>
                <w:sz w:val="24"/>
                <w:szCs w:val="24"/>
              </w:rPr>
            </w:pPr>
            <w:r>
              <w:rPr>
                <w:rFonts w:ascii="Times New Roman" w:hAnsi="Times New Roman" w:cs="Times New Roman"/>
                <w:sz w:val="24"/>
                <w:szCs w:val="24"/>
              </w:rPr>
              <w:t>1</w:t>
            </w:r>
          </w:p>
        </w:tc>
        <w:tc>
          <w:tcPr>
            <w:tcW w:w="2856" w:type="dxa"/>
            <w:gridSpan w:val="3"/>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sidRPr="00493317">
              <w:rPr>
                <w:rFonts w:ascii="Times New Roman" w:hAnsi="Times New Roman" w:cs="Times New Roman"/>
                <w:i/>
                <w:sz w:val="24"/>
                <w:szCs w:val="24"/>
              </w:rPr>
              <w:t>Урок работы в группах.</w:t>
            </w:r>
          </w:p>
        </w:tc>
        <w:tc>
          <w:tcPr>
            <w:tcW w:w="1359" w:type="dxa"/>
            <w:gridSpan w:val="2"/>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sidRPr="00493317">
              <w:rPr>
                <w:rFonts w:ascii="Times New Roman" w:hAnsi="Times New Roman" w:cs="Times New Roman"/>
                <w:sz w:val="24"/>
                <w:szCs w:val="24"/>
              </w:rPr>
              <w:t>3</w:t>
            </w:r>
            <w:r>
              <w:rPr>
                <w:rFonts w:ascii="Times New Roman" w:hAnsi="Times New Roman" w:cs="Times New Roman"/>
                <w:sz w:val="24"/>
                <w:szCs w:val="24"/>
              </w:rPr>
              <w:t>1</w:t>
            </w:r>
            <w:r w:rsidRPr="00493317">
              <w:rPr>
                <w:rFonts w:ascii="Times New Roman" w:hAnsi="Times New Roman" w:cs="Times New Roman"/>
                <w:sz w:val="24"/>
                <w:szCs w:val="24"/>
              </w:rPr>
              <w:t xml:space="preserve"> неделя</w:t>
            </w:r>
          </w:p>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8B5A01"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Pr="00493317" w:rsidRDefault="002C2ECA" w:rsidP="00EA3D09">
            <w:pPr>
              <w:jc w:val="both"/>
              <w:rPr>
                <w:rFonts w:ascii="Times New Roman" w:hAnsi="Times New Roman" w:cs="Times New Roman"/>
                <w:sz w:val="24"/>
                <w:szCs w:val="24"/>
              </w:rPr>
            </w:pPr>
            <w:r>
              <w:rPr>
                <w:rFonts w:ascii="Times New Roman" w:hAnsi="Times New Roman" w:cs="Times New Roman"/>
                <w:sz w:val="24"/>
                <w:szCs w:val="24"/>
              </w:rPr>
              <w:t>63</w:t>
            </w:r>
          </w:p>
        </w:tc>
        <w:tc>
          <w:tcPr>
            <w:tcW w:w="3261" w:type="dxa"/>
            <w:gridSpan w:val="2"/>
          </w:tcPr>
          <w:p w:rsidR="002C2ECA" w:rsidRPr="00493317" w:rsidRDefault="002C2ECA" w:rsidP="00EA3D09">
            <w:pPr>
              <w:widowControl w:val="0"/>
              <w:autoSpaceDE w:val="0"/>
              <w:autoSpaceDN w:val="0"/>
              <w:adjustRightInd w:val="0"/>
              <w:rPr>
                <w:rFonts w:ascii="Times New Roman" w:hAnsi="Times New Roman" w:cs="Times New Roman"/>
                <w:sz w:val="24"/>
                <w:szCs w:val="24"/>
              </w:rPr>
            </w:pPr>
            <w:r w:rsidRPr="00493317">
              <w:rPr>
                <w:rFonts w:ascii="Times New Roman" w:hAnsi="Times New Roman" w:cs="Times New Roman"/>
                <w:sz w:val="24"/>
                <w:szCs w:val="24"/>
              </w:rPr>
              <w:t>Италия: время реформ и колониальных захватов</w:t>
            </w:r>
          </w:p>
        </w:tc>
        <w:tc>
          <w:tcPr>
            <w:tcW w:w="1113" w:type="dxa"/>
            <w:gridSpan w:val="2"/>
          </w:tcPr>
          <w:p w:rsidR="002C2ECA" w:rsidRPr="00493317" w:rsidRDefault="002C2ECA" w:rsidP="00EA3D09">
            <w:pPr>
              <w:jc w:val="center"/>
              <w:rPr>
                <w:rFonts w:ascii="Times New Roman" w:hAnsi="Times New Roman" w:cs="Times New Roman"/>
                <w:sz w:val="24"/>
                <w:szCs w:val="24"/>
              </w:rPr>
            </w:pPr>
            <w:r>
              <w:rPr>
                <w:rFonts w:ascii="Times New Roman" w:hAnsi="Times New Roman" w:cs="Times New Roman"/>
                <w:sz w:val="24"/>
                <w:szCs w:val="24"/>
              </w:rPr>
              <w:t>1</w:t>
            </w:r>
          </w:p>
        </w:tc>
        <w:tc>
          <w:tcPr>
            <w:tcW w:w="2856" w:type="dxa"/>
            <w:gridSpan w:val="3"/>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sidRPr="00493317">
              <w:rPr>
                <w:rFonts w:ascii="Times New Roman" w:hAnsi="Times New Roman" w:cs="Times New Roman"/>
                <w:i/>
                <w:sz w:val="24"/>
                <w:szCs w:val="24"/>
              </w:rPr>
              <w:t>Урок работы в группах.</w:t>
            </w:r>
          </w:p>
        </w:tc>
        <w:tc>
          <w:tcPr>
            <w:tcW w:w="1359" w:type="dxa"/>
            <w:gridSpan w:val="2"/>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32</w:t>
            </w:r>
            <w:r w:rsidRPr="00493317">
              <w:rPr>
                <w:rFonts w:ascii="Times New Roman" w:hAnsi="Times New Roman" w:cs="Times New Roman"/>
                <w:sz w:val="24"/>
                <w:szCs w:val="24"/>
              </w:rPr>
              <w:t xml:space="preserve"> неделя</w:t>
            </w:r>
          </w:p>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Pr="008B5A01"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2786"/>
        </w:trPr>
        <w:tc>
          <w:tcPr>
            <w:tcW w:w="567" w:type="dxa"/>
          </w:tcPr>
          <w:p w:rsidR="002C2ECA" w:rsidRPr="00493317" w:rsidRDefault="002C2ECA" w:rsidP="00EA3D09">
            <w:pPr>
              <w:jc w:val="both"/>
              <w:rPr>
                <w:rFonts w:ascii="Times New Roman" w:hAnsi="Times New Roman" w:cs="Times New Roman"/>
                <w:sz w:val="24"/>
                <w:szCs w:val="24"/>
              </w:rPr>
            </w:pPr>
            <w:r>
              <w:rPr>
                <w:rFonts w:ascii="Times New Roman" w:hAnsi="Times New Roman" w:cs="Times New Roman"/>
                <w:sz w:val="24"/>
                <w:szCs w:val="24"/>
              </w:rPr>
              <w:lastRenderedPageBreak/>
              <w:t>64</w:t>
            </w:r>
          </w:p>
        </w:tc>
        <w:tc>
          <w:tcPr>
            <w:tcW w:w="3261" w:type="dxa"/>
            <w:gridSpan w:val="2"/>
          </w:tcPr>
          <w:p w:rsidR="002C2ECA" w:rsidRPr="00493317" w:rsidRDefault="002C2ECA" w:rsidP="00EA3D09">
            <w:pPr>
              <w:pStyle w:val="ad"/>
              <w:jc w:val="both"/>
            </w:pPr>
            <w:r w:rsidRPr="00493317">
              <w:t>. От Австрийской империи к Австро-Венгрии: поиски выхода из кризиса.</w:t>
            </w:r>
          </w:p>
          <w:p w:rsidR="002C2ECA" w:rsidRPr="00493317" w:rsidRDefault="002C2ECA" w:rsidP="00EA3D09">
            <w:pPr>
              <w:widowControl w:val="0"/>
              <w:autoSpaceDE w:val="0"/>
              <w:autoSpaceDN w:val="0"/>
              <w:adjustRightInd w:val="0"/>
              <w:rPr>
                <w:rFonts w:ascii="Times New Roman" w:hAnsi="Times New Roman" w:cs="Times New Roman"/>
                <w:i/>
                <w:sz w:val="24"/>
                <w:szCs w:val="24"/>
              </w:rPr>
            </w:pPr>
          </w:p>
        </w:tc>
        <w:tc>
          <w:tcPr>
            <w:tcW w:w="1113" w:type="dxa"/>
            <w:gridSpan w:val="2"/>
          </w:tcPr>
          <w:p w:rsidR="002C2ECA" w:rsidRPr="00493317" w:rsidRDefault="002C2ECA" w:rsidP="00EA3D09">
            <w:pPr>
              <w:jc w:val="center"/>
              <w:rPr>
                <w:rFonts w:ascii="Times New Roman" w:hAnsi="Times New Roman" w:cs="Times New Roman"/>
                <w:sz w:val="24"/>
                <w:szCs w:val="24"/>
              </w:rPr>
            </w:pPr>
            <w:r>
              <w:rPr>
                <w:rFonts w:ascii="Times New Roman" w:hAnsi="Times New Roman" w:cs="Times New Roman"/>
                <w:sz w:val="24"/>
                <w:szCs w:val="24"/>
              </w:rPr>
              <w:t>1</w:t>
            </w:r>
          </w:p>
        </w:tc>
        <w:tc>
          <w:tcPr>
            <w:tcW w:w="2856" w:type="dxa"/>
            <w:gridSpan w:val="3"/>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sidRPr="00493317">
              <w:rPr>
                <w:rFonts w:ascii="Times New Roman" w:hAnsi="Times New Roman" w:cs="Times New Roman"/>
                <w:i/>
                <w:sz w:val="24"/>
                <w:szCs w:val="24"/>
              </w:rPr>
              <w:t>Урок обобщения и систематизации полученных знаний.</w:t>
            </w:r>
          </w:p>
        </w:tc>
        <w:tc>
          <w:tcPr>
            <w:tcW w:w="1359" w:type="dxa"/>
            <w:gridSpan w:val="2"/>
          </w:tcPr>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32</w:t>
            </w:r>
            <w:r w:rsidRPr="00493317">
              <w:rPr>
                <w:rFonts w:ascii="Times New Roman" w:hAnsi="Times New Roman" w:cs="Times New Roman"/>
                <w:sz w:val="24"/>
                <w:szCs w:val="24"/>
              </w:rPr>
              <w:t xml:space="preserve"> неделя</w:t>
            </w:r>
          </w:p>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p>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p>
          <w:p w:rsidR="002C2ECA" w:rsidRPr="00493317" w:rsidRDefault="002C2ECA" w:rsidP="00EA3D09">
            <w:pPr>
              <w:tabs>
                <w:tab w:val="left" w:pos="360"/>
                <w:tab w:val="left" w:pos="540"/>
                <w:tab w:val="left" w:pos="1260"/>
              </w:tabs>
              <w:jc w:val="center"/>
              <w:rPr>
                <w:rFonts w:ascii="Times New Roman" w:hAnsi="Times New Roman" w:cs="Times New Roman"/>
                <w:sz w:val="24"/>
                <w:szCs w:val="24"/>
              </w:rPr>
            </w:pPr>
          </w:p>
        </w:tc>
        <w:tc>
          <w:tcPr>
            <w:tcW w:w="1360" w:type="dxa"/>
            <w:gridSpan w:val="3"/>
          </w:tcPr>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Default="002C2ECA" w:rsidP="00EA3D09">
            <w:pPr>
              <w:tabs>
                <w:tab w:val="left" w:pos="360"/>
                <w:tab w:val="left" w:pos="540"/>
                <w:tab w:val="left" w:pos="1260"/>
              </w:tabs>
              <w:jc w:val="center"/>
              <w:rPr>
                <w:rFonts w:ascii="Times New Roman" w:hAnsi="Times New Roman" w:cs="Times New Roman"/>
                <w:sz w:val="24"/>
                <w:szCs w:val="24"/>
              </w:rPr>
            </w:pPr>
          </w:p>
          <w:p w:rsidR="002C2ECA" w:rsidRPr="008B5A01"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493317" w:rsidRDefault="002C2ECA" w:rsidP="00EA3D09">
            <w:pPr>
              <w:pStyle w:val="ad"/>
              <w:jc w:val="center"/>
              <w:rPr>
                <w:b/>
                <w:color w:val="000000"/>
                <w:sz w:val="28"/>
                <w:szCs w:val="28"/>
              </w:rPr>
            </w:pPr>
            <w:r w:rsidRPr="00493317">
              <w:rPr>
                <w:b/>
                <w:color w:val="000000"/>
                <w:sz w:val="28"/>
                <w:szCs w:val="28"/>
              </w:rPr>
              <w:t>Глава 4. Две Америки (2 ч.)</w:t>
            </w:r>
          </w:p>
          <w:p w:rsidR="002C2ECA"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65</w:t>
            </w:r>
          </w:p>
        </w:tc>
        <w:tc>
          <w:tcPr>
            <w:tcW w:w="3261" w:type="dxa"/>
            <w:gridSpan w:val="2"/>
          </w:tcPr>
          <w:p w:rsidR="002C2ECA" w:rsidRPr="002D6036" w:rsidRDefault="002C2ECA" w:rsidP="00EA3D09">
            <w:pPr>
              <w:widowControl w:val="0"/>
              <w:autoSpaceDE w:val="0"/>
              <w:autoSpaceDN w:val="0"/>
              <w:adjustRightInd w:val="0"/>
              <w:rPr>
                <w:rFonts w:ascii="Times New Roman" w:hAnsi="Times New Roman" w:cs="Times New Roman"/>
                <w:sz w:val="24"/>
                <w:szCs w:val="24"/>
              </w:rPr>
            </w:pPr>
            <w:r w:rsidRPr="002D6036">
              <w:rPr>
                <w:rFonts w:ascii="Times New Roman" w:hAnsi="Times New Roman" w:cs="Times New Roman"/>
                <w:color w:val="000000"/>
                <w:sz w:val="24"/>
                <w:szCs w:val="24"/>
              </w:rPr>
              <w:t xml:space="preserve">США в </w:t>
            </w:r>
            <w:r w:rsidRPr="002D6036">
              <w:rPr>
                <w:rFonts w:ascii="Times New Roman" w:hAnsi="Times New Roman" w:cs="Times New Roman"/>
                <w:sz w:val="24"/>
                <w:szCs w:val="24"/>
                <w:lang w:val="en-US"/>
              </w:rPr>
              <w:t>XIX</w:t>
            </w:r>
            <w:r w:rsidRPr="002D6036">
              <w:rPr>
                <w:rFonts w:ascii="Times New Roman" w:hAnsi="Times New Roman" w:cs="Times New Roman"/>
                <w:sz w:val="24"/>
                <w:szCs w:val="24"/>
              </w:rPr>
              <w:t xml:space="preserve"> в.: модернизация, отмена рабства и сохранение республики. Империализм и вступление в мировую политику.</w:t>
            </w:r>
          </w:p>
        </w:tc>
        <w:tc>
          <w:tcPr>
            <w:tcW w:w="1113" w:type="dxa"/>
            <w:gridSpan w:val="2"/>
          </w:tcPr>
          <w:p w:rsidR="002C2ECA" w:rsidRPr="002D6036" w:rsidRDefault="002C2ECA" w:rsidP="00EA3D09">
            <w:pPr>
              <w:jc w:val="center"/>
              <w:rPr>
                <w:rFonts w:ascii="Times New Roman" w:hAnsi="Times New Roman" w:cs="Times New Roman"/>
                <w:sz w:val="24"/>
                <w:szCs w:val="24"/>
              </w:rPr>
            </w:pPr>
          </w:p>
        </w:tc>
        <w:tc>
          <w:tcPr>
            <w:tcW w:w="2856" w:type="dxa"/>
            <w:gridSpan w:val="3"/>
          </w:tcPr>
          <w:p w:rsidR="002C2ECA" w:rsidRPr="002D6036" w:rsidRDefault="002C2ECA" w:rsidP="00EA3D09">
            <w:pPr>
              <w:tabs>
                <w:tab w:val="left" w:pos="360"/>
                <w:tab w:val="left" w:pos="540"/>
                <w:tab w:val="left" w:pos="1260"/>
              </w:tabs>
              <w:jc w:val="center"/>
              <w:rPr>
                <w:rFonts w:ascii="Times New Roman" w:hAnsi="Times New Roman" w:cs="Times New Roman"/>
                <w:i/>
                <w:sz w:val="24"/>
                <w:szCs w:val="24"/>
              </w:rPr>
            </w:pPr>
            <w:r w:rsidRPr="002D6036">
              <w:rPr>
                <w:rFonts w:ascii="Times New Roman" w:hAnsi="Times New Roman" w:cs="Times New Roman"/>
                <w:i/>
                <w:sz w:val="24"/>
                <w:szCs w:val="24"/>
              </w:rPr>
              <w:t>Урок самостоятельной работы</w:t>
            </w:r>
          </w:p>
        </w:tc>
        <w:tc>
          <w:tcPr>
            <w:tcW w:w="1359" w:type="dxa"/>
            <w:gridSpan w:val="2"/>
          </w:tcPr>
          <w:p w:rsidR="002C2ECA"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33 неделя</w:t>
            </w:r>
          </w:p>
        </w:tc>
        <w:tc>
          <w:tcPr>
            <w:tcW w:w="1360" w:type="dxa"/>
            <w:gridSpan w:val="3"/>
          </w:tcPr>
          <w:p w:rsidR="002C2ECA"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66</w:t>
            </w:r>
          </w:p>
        </w:tc>
        <w:tc>
          <w:tcPr>
            <w:tcW w:w="3261" w:type="dxa"/>
            <w:gridSpan w:val="2"/>
          </w:tcPr>
          <w:p w:rsidR="002C2ECA" w:rsidRPr="002D6036" w:rsidRDefault="002C2ECA" w:rsidP="00EA3D09">
            <w:pPr>
              <w:pStyle w:val="ad"/>
              <w:jc w:val="both"/>
            </w:pPr>
            <w:r w:rsidRPr="002D6036">
              <w:t xml:space="preserve">Латинская Америка в конце </w:t>
            </w:r>
            <w:r w:rsidRPr="002D6036">
              <w:rPr>
                <w:lang w:val="en-US"/>
              </w:rPr>
              <w:t>XIX</w:t>
            </w:r>
            <w:r w:rsidRPr="002D6036">
              <w:t xml:space="preserve">- начале </w:t>
            </w:r>
            <w:r w:rsidRPr="002D6036">
              <w:rPr>
                <w:lang w:val="en-US"/>
              </w:rPr>
              <w:t>XX</w:t>
            </w:r>
            <w:r w:rsidRPr="002D6036">
              <w:t xml:space="preserve"> вв.: время перемен.</w:t>
            </w:r>
          </w:p>
          <w:p w:rsidR="002C2ECA" w:rsidRPr="002D6036" w:rsidRDefault="002C2ECA" w:rsidP="00EA3D09">
            <w:pPr>
              <w:widowControl w:val="0"/>
              <w:autoSpaceDE w:val="0"/>
              <w:autoSpaceDN w:val="0"/>
              <w:adjustRightInd w:val="0"/>
              <w:rPr>
                <w:rFonts w:ascii="Times New Roman" w:hAnsi="Times New Roman" w:cs="Times New Roman"/>
                <w:sz w:val="24"/>
                <w:szCs w:val="24"/>
              </w:rPr>
            </w:pPr>
          </w:p>
        </w:tc>
        <w:tc>
          <w:tcPr>
            <w:tcW w:w="1113" w:type="dxa"/>
            <w:gridSpan w:val="2"/>
          </w:tcPr>
          <w:p w:rsidR="002C2ECA" w:rsidRPr="002D6036" w:rsidRDefault="002C2ECA" w:rsidP="00EA3D09">
            <w:pPr>
              <w:jc w:val="center"/>
              <w:rPr>
                <w:rFonts w:ascii="Times New Roman" w:hAnsi="Times New Roman" w:cs="Times New Roman"/>
                <w:sz w:val="24"/>
                <w:szCs w:val="24"/>
              </w:rPr>
            </w:pPr>
          </w:p>
        </w:tc>
        <w:tc>
          <w:tcPr>
            <w:tcW w:w="2856" w:type="dxa"/>
            <w:gridSpan w:val="3"/>
          </w:tcPr>
          <w:p w:rsidR="002C2ECA" w:rsidRPr="002D6036" w:rsidRDefault="002C2ECA" w:rsidP="00EA3D09">
            <w:pPr>
              <w:tabs>
                <w:tab w:val="left" w:pos="360"/>
                <w:tab w:val="left" w:pos="540"/>
                <w:tab w:val="left" w:pos="1260"/>
              </w:tabs>
              <w:jc w:val="center"/>
              <w:rPr>
                <w:rFonts w:ascii="Times New Roman" w:hAnsi="Times New Roman" w:cs="Times New Roman"/>
                <w:i/>
                <w:sz w:val="24"/>
                <w:szCs w:val="24"/>
              </w:rPr>
            </w:pPr>
            <w:r w:rsidRPr="002D6036">
              <w:rPr>
                <w:rFonts w:ascii="Times New Roman" w:hAnsi="Times New Roman" w:cs="Times New Roman"/>
                <w:i/>
                <w:sz w:val="24"/>
                <w:szCs w:val="24"/>
              </w:rPr>
              <w:t>Урок самостоятельной работы.</w:t>
            </w:r>
          </w:p>
        </w:tc>
        <w:tc>
          <w:tcPr>
            <w:tcW w:w="1359" w:type="dxa"/>
            <w:gridSpan w:val="2"/>
          </w:tcPr>
          <w:p w:rsidR="002C2ECA" w:rsidRDefault="002C2ECA" w:rsidP="00EA3D09">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33 неделя</w:t>
            </w:r>
          </w:p>
        </w:tc>
        <w:tc>
          <w:tcPr>
            <w:tcW w:w="1360" w:type="dxa"/>
            <w:gridSpan w:val="3"/>
          </w:tcPr>
          <w:p w:rsidR="002C2ECA"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10516" w:type="dxa"/>
            <w:gridSpan w:val="13"/>
          </w:tcPr>
          <w:p w:rsidR="002C2ECA" w:rsidRPr="002D6036" w:rsidRDefault="002C2ECA" w:rsidP="00EA3D09">
            <w:pPr>
              <w:pStyle w:val="ad"/>
              <w:jc w:val="center"/>
              <w:rPr>
                <w:b/>
                <w:sz w:val="28"/>
                <w:szCs w:val="28"/>
              </w:rPr>
            </w:pPr>
            <w:r w:rsidRPr="002D6036">
              <w:rPr>
                <w:b/>
                <w:color w:val="000000"/>
                <w:sz w:val="28"/>
                <w:szCs w:val="28"/>
              </w:rPr>
              <w:t xml:space="preserve">Глава 5. Традиционные общества в </w:t>
            </w:r>
            <w:r w:rsidRPr="002D6036">
              <w:rPr>
                <w:b/>
                <w:sz w:val="28"/>
                <w:szCs w:val="28"/>
                <w:lang w:val="en-US"/>
              </w:rPr>
              <w:t>XIX</w:t>
            </w:r>
            <w:r w:rsidRPr="002D6036">
              <w:rPr>
                <w:b/>
                <w:sz w:val="28"/>
                <w:szCs w:val="28"/>
              </w:rPr>
              <w:t xml:space="preserve"> в.: новый этап колониализма (</w:t>
            </w:r>
            <w:r>
              <w:rPr>
                <w:b/>
                <w:sz w:val="28"/>
                <w:szCs w:val="28"/>
              </w:rPr>
              <w:t>1</w:t>
            </w:r>
            <w:r w:rsidRPr="002D6036">
              <w:rPr>
                <w:b/>
                <w:sz w:val="28"/>
                <w:szCs w:val="28"/>
              </w:rPr>
              <w:t xml:space="preserve"> ч.)</w:t>
            </w:r>
          </w:p>
          <w:p w:rsidR="002C2ECA"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67</w:t>
            </w:r>
          </w:p>
        </w:tc>
        <w:tc>
          <w:tcPr>
            <w:tcW w:w="3261" w:type="dxa"/>
            <w:gridSpan w:val="2"/>
          </w:tcPr>
          <w:p w:rsidR="002C2ECA" w:rsidRPr="008F1738" w:rsidRDefault="002C2ECA" w:rsidP="00EA3D09">
            <w:pPr>
              <w:pStyle w:val="ad"/>
              <w:jc w:val="both"/>
            </w:pPr>
            <w:r w:rsidRPr="008F1738">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w:t>
            </w:r>
          </w:p>
          <w:p w:rsidR="002C2ECA" w:rsidRPr="008F1738" w:rsidRDefault="002C2ECA" w:rsidP="00EA3D09">
            <w:pPr>
              <w:pStyle w:val="ad"/>
              <w:jc w:val="both"/>
            </w:pPr>
          </w:p>
        </w:tc>
        <w:tc>
          <w:tcPr>
            <w:tcW w:w="1113" w:type="dxa"/>
            <w:gridSpan w:val="2"/>
          </w:tcPr>
          <w:p w:rsidR="002C2ECA" w:rsidRDefault="002C2ECA" w:rsidP="00EA3D09">
            <w:pPr>
              <w:jc w:val="center"/>
              <w:rPr>
                <w:rFonts w:ascii="Times New Roman" w:hAnsi="Times New Roman" w:cs="Times New Roman"/>
                <w:sz w:val="24"/>
                <w:szCs w:val="24"/>
              </w:rPr>
            </w:pPr>
          </w:p>
        </w:tc>
        <w:tc>
          <w:tcPr>
            <w:tcW w:w="2856" w:type="dxa"/>
            <w:gridSpan w:val="3"/>
          </w:tcPr>
          <w:p w:rsidR="002C2ECA" w:rsidRPr="00493317" w:rsidRDefault="002C2ECA" w:rsidP="00EA3D09">
            <w:pPr>
              <w:tabs>
                <w:tab w:val="left" w:pos="360"/>
                <w:tab w:val="left" w:pos="540"/>
                <w:tab w:val="left" w:pos="1260"/>
              </w:tabs>
              <w:jc w:val="center"/>
              <w:rPr>
                <w:rFonts w:ascii="Times New Roman" w:hAnsi="Times New Roman" w:cs="Times New Roman"/>
                <w:i/>
                <w:sz w:val="24"/>
                <w:szCs w:val="24"/>
              </w:rPr>
            </w:pPr>
            <w:r w:rsidRPr="008B5A01">
              <w:rPr>
                <w:rFonts w:ascii="Times New Roman" w:hAnsi="Times New Roman" w:cs="Times New Roman"/>
                <w:i/>
                <w:sz w:val="24"/>
                <w:szCs w:val="24"/>
              </w:rPr>
              <w:t>Урок работы в группах Урок проектной деятельности.</w:t>
            </w:r>
          </w:p>
        </w:tc>
        <w:tc>
          <w:tcPr>
            <w:tcW w:w="1359" w:type="dxa"/>
            <w:gridSpan w:val="2"/>
          </w:tcPr>
          <w:p w:rsidR="002C2ECA"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34 неделя</w:t>
            </w:r>
          </w:p>
        </w:tc>
        <w:tc>
          <w:tcPr>
            <w:tcW w:w="1360" w:type="dxa"/>
            <w:gridSpan w:val="3"/>
          </w:tcPr>
          <w:p w:rsidR="002C2ECA" w:rsidRDefault="002C2ECA" w:rsidP="00EA3D09">
            <w:pPr>
              <w:tabs>
                <w:tab w:val="left" w:pos="360"/>
                <w:tab w:val="left" w:pos="540"/>
                <w:tab w:val="left" w:pos="1260"/>
              </w:tabs>
              <w:jc w:val="center"/>
              <w:rPr>
                <w:rFonts w:ascii="Times New Roman" w:hAnsi="Times New Roman" w:cs="Times New Roman"/>
                <w:sz w:val="24"/>
                <w:szCs w:val="24"/>
              </w:rPr>
            </w:pPr>
          </w:p>
        </w:tc>
      </w:tr>
      <w:tr w:rsidR="002C2ECA" w:rsidRPr="008B5A01" w:rsidTr="00EA3D09">
        <w:trPr>
          <w:gridAfter w:val="1"/>
          <w:wAfter w:w="18" w:type="dxa"/>
          <w:trHeight w:val="62"/>
        </w:trPr>
        <w:tc>
          <w:tcPr>
            <w:tcW w:w="567" w:type="dxa"/>
          </w:tcPr>
          <w:p w:rsidR="002C2ECA" w:rsidRDefault="002C2ECA" w:rsidP="00EA3D09">
            <w:pPr>
              <w:jc w:val="both"/>
              <w:rPr>
                <w:rFonts w:ascii="Times New Roman" w:hAnsi="Times New Roman" w:cs="Times New Roman"/>
                <w:sz w:val="24"/>
                <w:szCs w:val="24"/>
              </w:rPr>
            </w:pPr>
            <w:r>
              <w:rPr>
                <w:rFonts w:ascii="Times New Roman" w:hAnsi="Times New Roman" w:cs="Times New Roman"/>
                <w:sz w:val="24"/>
                <w:szCs w:val="24"/>
              </w:rPr>
              <w:t>68</w:t>
            </w:r>
          </w:p>
        </w:tc>
        <w:tc>
          <w:tcPr>
            <w:tcW w:w="3261" w:type="dxa"/>
            <w:gridSpan w:val="2"/>
          </w:tcPr>
          <w:p w:rsidR="002C2ECA" w:rsidRPr="008B5A01" w:rsidRDefault="002C2ECA" w:rsidP="00EA3D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p>
        </w:tc>
        <w:tc>
          <w:tcPr>
            <w:tcW w:w="1113" w:type="dxa"/>
            <w:gridSpan w:val="2"/>
          </w:tcPr>
          <w:p w:rsidR="002C2ECA" w:rsidRDefault="002C2ECA" w:rsidP="00EA3D09">
            <w:pPr>
              <w:jc w:val="center"/>
              <w:rPr>
                <w:rFonts w:ascii="Times New Roman" w:hAnsi="Times New Roman" w:cs="Times New Roman"/>
                <w:sz w:val="24"/>
                <w:szCs w:val="24"/>
              </w:rPr>
            </w:pPr>
          </w:p>
        </w:tc>
        <w:tc>
          <w:tcPr>
            <w:tcW w:w="2856" w:type="dxa"/>
            <w:gridSpan w:val="3"/>
          </w:tcPr>
          <w:p w:rsidR="002C2ECA" w:rsidRPr="00493317" w:rsidRDefault="002C2ECA" w:rsidP="00EA3D09">
            <w:pPr>
              <w:tabs>
                <w:tab w:val="left" w:pos="360"/>
                <w:tab w:val="left" w:pos="540"/>
                <w:tab w:val="left" w:pos="1260"/>
              </w:tabs>
              <w:jc w:val="center"/>
              <w:rPr>
                <w:rFonts w:ascii="Times New Roman" w:hAnsi="Times New Roman" w:cs="Times New Roman"/>
                <w:i/>
                <w:sz w:val="24"/>
                <w:szCs w:val="24"/>
              </w:rPr>
            </w:pPr>
            <w:r w:rsidRPr="002D07CB">
              <w:rPr>
                <w:rFonts w:ascii="Times New Roman" w:hAnsi="Times New Roman" w:cs="Times New Roman"/>
                <w:i/>
                <w:sz w:val="24"/>
                <w:szCs w:val="24"/>
              </w:rPr>
              <w:t>Урок применения полученных знаний и умений.</w:t>
            </w:r>
          </w:p>
        </w:tc>
        <w:tc>
          <w:tcPr>
            <w:tcW w:w="1359" w:type="dxa"/>
            <w:gridSpan w:val="2"/>
          </w:tcPr>
          <w:p w:rsidR="002C2ECA" w:rsidRDefault="002C2ECA" w:rsidP="00EA3D09">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34 неделя</w:t>
            </w:r>
          </w:p>
        </w:tc>
        <w:tc>
          <w:tcPr>
            <w:tcW w:w="1360" w:type="dxa"/>
            <w:gridSpan w:val="3"/>
          </w:tcPr>
          <w:p w:rsidR="002C2ECA" w:rsidRDefault="002C2ECA" w:rsidP="00EA3D09">
            <w:pPr>
              <w:tabs>
                <w:tab w:val="left" w:pos="360"/>
                <w:tab w:val="left" w:pos="540"/>
                <w:tab w:val="left" w:pos="1260"/>
              </w:tabs>
              <w:jc w:val="center"/>
              <w:rPr>
                <w:rFonts w:ascii="Times New Roman" w:hAnsi="Times New Roman" w:cs="Times New Roman"/>
                <w:sz w:val="24"/>
                <w:szCs w:val="24"/>
              </w:rPr>
            </w:pPr>
          </w:p>
        </w:tc>
      </w:tr>
    </w:tbl>
    <w:p w:rsidR="002C2ECA" w:rsidRDefault="002C2ECA" w:rsidP="002C2ECA">
      <w:pPr>
        <w:spacing w:line="360" w:lineRule="auto"/>
        <w:jc w:val="center"/>
        <w:rPr>
          <w:rFonts w:ascii="Times New Roman" w:hAnsi="Times New Roman" w:cs="Times New Roman"/>
          <w:b/>
          <w:sz w:val="24"/>
          <w:szCs w:val="24"/>
        </w:rPr>
      </w:pPr>
    </w:p>
    <w:p w:rsidR="002C2ECA" w:rsidRDefault="002C2ECA" w:rsidP="002C2ECA">
      <w:pPr>
        <w:spacing w:line="360" w:lineRule="auto"/>
        <w:jc w:val="center"/>
        <w:rPr>
          <w:rFonts w:ascii="Times New Roman" w:hAnsi="Times New Roman" w:cs="Times New Roman"/>
          <w:b/>
          <w:sz w:val="24"/>
          <w:szCs w:val="24"/>
        </w:rPr>
      </w:pPr>
    </w:p>
    <w:p w:rsidR="00A234BD" w:rsidRPr="00D637BB" w:rsidRDefault="00A234BD" w:rsidP="00CA3E15">
      <w:pPr>
        <w:spacing w:after="0" w:line="240" w:lineRule="auto"/>
        <w:ind w:firstLine="709"/>
        <w:jc w:val="both"/>
        <w:rPr>
          <w:rFonts w:ascii="Times New Roman" w:hAnsi="Times New Roman" w:cs="Times New Roman"/>
          <w:sz w:val="24"/>
          <w:szCs w:val="24"/>
        </w:rPr>
      </w:pPr>
      <w:bookmarkStart w:id="0" w:name="_GoBack"/>
      <w:bookmarkEnd w:id="0"/>
    </w:p>
    <w:sectPr w:rsidR="00A234BD" w:rsidRPr="00D637BB" w:rsidSect="00A234B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30B4453"/>
    <w:multiLevelType w:val="multilevel"/>
    <w:tmpl w:val="B39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72A82"/>
    <w:multiLevelType w:val="hybridMultilevel"/>
    <w:tmpl w:val="59DA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57480"/>
    <w:multiLevelType w:val="hybridMultilevel"/>
    <w:tmpl w:val="4B3EF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A7AC2"/>
    <w:multiLevelType w:val="hybridMultilevel"/>
    <w:tmpl w:val="0CC8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370DB"/>
    <w:multiLevelType w:val="hybridMultilevel"/>
    <w:tmpl w:val="BB5A17B4"/>
    <w:lvl w:ilvl="0" w:tplc="19AAF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6645EF"/>
    <w:multiLevelType w:val="hybridMultilevel"/>
    <w:tmpl w:val="289A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8"/>
  </w:num>
  <w:num w:numId="6">
    <w:abstractNumId w:val="3"/>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AE"/>
    <w:rsid w:val="00200888"/>
    <w:rsid w:val="00277FCB"/>
    <w:rsid w:val="002C2ECA"/>
    <w:rsid w:val="006C5BF6"/>
    <w:rsid w:val="007926C2"/>
    <w:rsid w:val="007A3A95"/>
    <w:rsid w:val="00972135"/>
    <w:rsid w:val="00991CE1"/>
    <w:rsid w:val="00A234BD"/>
    <w:rsid w:val="00AA6543"/>
    <w:rsid w:val="00AC6218"/>
    <w:rsid w:val="00AF37B7"/>
    <w:rsid w:val="00C5422E"/>
    <w:rsid w:val="00CA3E15"/>
    <w:rsid w:val="00CB2991"/>
    <w:rsid w:val="00E65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DDD48"/>
  <w15:docId w15:val="{968D9F4B-C38D-4EF8-9E78-800DF9D9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A95"/>
    <w:pPr>
      <w:ind w:left="720"/>
      <w:contextualSpacing/>
    </w:pPr>
  </w:style>
  <w:style w:type="character" w:styleId="a4">
    <w:name w:val="Hyperlink"/>
    <w:basedOn w:val="a0"/>
    <w:uiPriority w:val="99"/>
    <w:semiHidden/>
    <w:unhideWhenUsed/>
    <w:rsid w:val="007A3A95"/>
    <w:rPr>
      <w:color w:val="0000FF"/>
      <w:u w:val="single"/>
    </w:rPr>
  </w:style>
  <w:style w:type="paragraph" w:styleId="a5">
    <w:name w:val="No Spacing"/>
    <w:link w:val="a6"/>
    <w:uiPriority w:val="1"/>
    <w:qFormat/>
    <w:rsid w:val="007A3A95"/>
    <w:pPr>
      <w:spacing w:after="0" w:line="240" w:lineRule="auto"/>
    </w:pPr>
    <w:rPr>
      <w:rFonts w:ascii="Calibri" w:eastAsia="Calibri" w:hAnsi="Calibri" w:cs="Times New Roman"/>
    </w:rPr>
  </w:style>
  <w:style w:type="character" w:customStyle="1" w:styleId="a6">
    <w:name w:val="Без интервала Знак"/>
    <w:link w:val="a5"/>
    <w:uiPriority w:val="1"/>
    <w:rsid w:val="007A3A95"/>
    <w:rPr>
      <w:rFonts w:ascii="Calibri" w:eastAsia="Calibri" w:hAnsi="Calibri" w:cs="Times New Roman"/>
    </w:rPr>
  </w:style>
  <w:style w:type="paragraph" w:styleId="a7">
    <w:name w:val="Normal (Web)"/>
    <w:basedOn w:val="a"/>
    <w:uiPriority w:val="99"/>
    <w:unhideWhenUsed/>
    <w:rsid w:val="007A3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Новый"/>
    <w:basedOn w:val="a"/>
    <w:rsid w:val="00CA3E15"/>
    <w:pPr>
      <w:spacing w:after="0" w:line="360" w:lineRule="auto"/>
      <w:ind w:firstLine="454"/>
      <w:jc w:val="both"/>
    </w:pPr>
    <w:rPr>
      <w:rFonts w:ascii="Times New Roman" w:eastAsia="Calibri" w:hAnsi="Times New Roman" w:cs="Times New Roman"/>
      <w:sz w:val="28"/>
      <w:szCs w:val="24"/>
    </w:rPr>
  </w:style>
  <w:style w:type="character" w:styleId="a9">
    <w:name w:val="Emphasis"/>
    <w:qFormat/>
    <w:rsid w:val="00CA3E15"/>
    <w:rPr>
      <w:i/>
      <w:iCs/>
    </w:rPr>
  </w:style>
  <w:style w:type="paragraph" w:styleId="aa">
    <w:name w:val="Body Text Indent"/>
    <w:basedOn w:val="a"/>
    <w:link w:val="ab"/>
    <w:rsid w:val="00CA3E15"/>
    <w:pPr>
      <w:suppressAutoHyphens/>
      <w:overflowPunct w:val="0"/>
      <w:autoSpaceDE w:val="0"/>
      <w:spacing w:after="0" w:line="240" w:lineRule="auto"/>
      <w:ind w:firstLine="560"/>
      <w:jc w:val="both"/>
      <w:textAlignment w:val="baseline"/>
    </w:pPr>
    <w:rPr>
      <w:rFonts w:ascii="Times New Roman" w:eastAsia="Times New Roman" w:hAnsi="Times New Roman" w:cs="Times New Roman"/>
      <w:sz w:val="20"/>
      <w:szCs w:val="20"/>
      <w:lang w:eastAsia="ar-SA"/>
    </w:rPr>
  </w:style>
  <w:style w:type="character" w:customStyle="1" w:styleId="ab">
    <w:name w:val="Основной текст с отступом Знак"/>
    <w:basedOn w:val="a0"/>
    <w:link w:val="aa"/>
    <w:rsid w:val="00CA3E15"/>
    <w:rPr>
      <w:rFonts w:ascii="Times New Roman" w:eastAsia="Times New Roman" w:hAnsi="Times New Roman" w:cs="Times New Roman"/>
      <w:sz w:val="20"/>
      <w:szCs w:val="20"/>
      <w:lang w:eastAsia="ar-SA"/>
    </w:rPr>
  </w:style>
  <w:style w:type="paragraph" w:customStyle="1" w:styleId="Default">
    <w:name w:val="Default"/>
    <w:rsid w:val="00CA3E1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39"/>
    <w:rsid w:val="00CA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2C2ECA"/>
    <w:pPr>
      <w:widowControl w:val="0"/>
      <w:suppressLineNumbers/>
      <w:suppressAutoHyphens/>
      <w:spacing w:after="0" w:line="240" w:lineRule="auto"/>
    </w:pPr>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aigschool.edu.tomsk.ru/elektronnyie-obrazovatelnyie-resursyi-k-kotoryim-obespechivaetsya-dostup-uchashhihsya/" TargetMode="External"/><Relationship Id="rId3" Type="http://schemas.openxmlformats.org/officeDocument/2006/relationships/styles" Target="styles.xml"/><Relationship Id="rId7" Type="http://schemas.openxmlformats.org/officeDocument/2006/relationships/hyperlink" Target="http://ver-saigschool.edu.tomsk.ru/wp-content/uploads/2018/10/Adaptirovannaja-osnovnaja-obshheobrazovatelnaja-programma-nachalnogo-obshhego-obr-7.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aigschool.edu.tomsk.ru/wp-content/uploads/2018/10/OSNOVNAJa-OBRAZOVATELNAJa-PROGRAMMA-OSNOVNOGO-OBShhEGO-OB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saigschool.edu.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C572-534B-4D80-BD45-330ECD6E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Капустины</dc:creator>
  <cp:keywords/>
  <dc:description/>
  <cp:lastModifiedBy>Пользователь</cp:lastModifiedBy>
  <cp:revision>9</cp:revision>
  <dcterms:created xsi:type="dcterms:W3CDTF">2019-03-25T02:28:00Z</dcterms:created>
  <dcterms:modified xsi:type="dcterms:W3CDTF">2019-03-28T11:42:00Z</dcterms:modified>
</cp:coreProperties>
</file>