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7C" w:rsidRPr="00A43D3D" w:rsidRDefault="002D3B7C" w:rsidP="002D3B7C">
      <w:pPr>
        <w:jc w:val="center"/>
        <w:rPr>
          <w:sz w:val="28"/>
          <w:szCs w:val="28"/>
        </w:rPr>
      </w:pPr>
      <w:r w:rsidRPr="00A43D3D">
        <w:rPr>
          <w:sz w:val="28"/>
          <w:szCs w:val="28"/>
        </w:rPr>
        <w:t>Информация о педагогах ОУ, прошедших курсы ПК за 2022 год (с января по июнь)</w:t>
      </w:r>
    </w:p>
    <w:p w:rsidR="002D3B7C" w:rsidRPr="00A43D3D" w:rsidRDefault="002D3B7C" w:rsidP="002D3B7C">
      <w:pPr>
        <w:jc w:val="center"/>
        <w:rPr>
          <w:sz w:val="28"/>
          <w:szCs w:val="28"/>
          <w:u w:val="single"/>
        </w:rPr>
      </w:pPr>
      <w:r w:rsidRPr="00A43D3D">
        <w:rPr>
          <w:sz w:val="28"/>
          <w:szCs w:val="28"/>
          <w:u w:val="single"/>
        </w:rPr>
        <w:t>МКОУ «Песочнодубровская СОШ»</w:t>
      </w:r>
    </w:p>
    <w:p w:rsidR="002D3B7C" w:rsidRPr="00A43D3D" w:rsidRDefault="002D3B7C" w:rsidP="002D3B7C">
      <w:pPr>
        <w:jc w:val="center"/>
        <w:rPr>
          <w:sz w:val="20"/>
          <w:szCs w:val="20"/>
        </w:rPr>
      </w:pPr>
      <w:r w:rsidRPr="00A43D3D">
        <w:rPr>
          <w:sz w:val="20"/>
          <w:szCs w:val="20"/>
        </w:rPr>
        <w:t>(краткое наименование организации)</w:t>
      </w:r>
    </w:p>
    <w:tbl>
      <w:tblPr>
        <w:tblpPr w:leftFromText="180" w:rightFromText="180" w:vertAnchor="page" w:horzAnchor="margin" w:tblpY="3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785"/>
        <w:gridCol w:w="1988"/>
        <w:gridCol w:w="4874"/>
        <w:gridCol w:w="1606"/>
        <w:gridCol w:w="3639"/>
      </w:tblGrid>
      <w:tr w:rsidR="002D3B7C" w:rsidRPr="00530F6D" w:rsidTr="00EF5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C" w:rsidRPr="00AA6E73" w:rsidRDefault="002D3B7C" w:rsidP="00EF573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C" w:rsidRPr="00AA6E73" w:rsidRDefault="002D3B7C" w:rsidP="00EF5730">
            <w:pPr>
              <w:jc w:val="center"/>
              <w:rPr>
                <w:b/>
              </w:rPr>
            </w:pPr>
            <w:r w:rsidRPr="00AA6E73">
              <w:rPr>
                <w:b/>
              </w:rPr>
              <w:t>Ф.И.О. работника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C" w:rsidRPr="00AA6E73" w:rsidRDefault="002D3B7C" w:rsidP="00EF5730">
            <w:pPr>
              <w:jc w:val="center"/>
              <w:rPr>
                <w:b/>
              </w:rPr>
            </w:pPr>
            <w:r w:rsidRPr="00AA6E73">
              <w:rPr>
                <w:b/>
              </w:rPr>
              <w:t>Преподаваемый предмет, должность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C" w:rsidRPr="00AA6E73" w:rsidRDefault="002D3B7C" w:rsidP="00EF5730">
            <w:pPr>
              <w:jc w:val="center"/>
              <w:rPr>
                <w:b/>
              </w:rPr>
            </w:pPr>
            <w:r w:rsidRPr="00AA6E73">
              <w:rPr>
                <w:b/>
              </w:rPr>
              <w:t>Тема пройденных курсов, семинаров (указать)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C" w:rsidRPr="00AA6E73" w:rsidRDefault="002D3B7C" w:rsidP="00EF5730">
            <w:pPr>
              <w:jc w:val="center"/>
              <w:rPr>
                <w:b/>
              </w:rPr>
            </w:pPr>
            <w:r w:rsidRPr="00AA6E73">
              <w:rPr>
                <w:b/>
              </w:rPr>
              <w:t>Сроки обучения,</w:t>
            </w:r>
          </w:p>
          <w:p w:rsidR="002D3B7C" w:rsidRPr="00AA6E73" w:rsidRDefault="002D3B7C" w:rsidP="00EF5730">
            <w:pPr>
              <w:jc w:val="center"/>
              <w:rPr>
                <w:b/>
              </w:rPr>
            </w:pPr>
            <w:r w:rsidRPr="00AA6E73">
              <w:rPr>
                <w:b/>
              </w:rPr>
              <w:t>кол-во часов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C" w:rsidRPr="00AA6E73" w:rsidRDefault="002D3B7C" w:rsidP="00EF5730">
            <w:pPr>
              <w:jc w:val="center"/>
              <w:rPr>
                <w:b/>
              </w:rPr>
            </w:pPr>
            <w:r w:rsidRPr="00AA6E73">
              <w:rPr>
                <w:b/>
              </w:rPr>
              <w:t>Учреждение, где пройдено обучение, бюджет/</w:t>
            </w: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</w:tc>
      </w:tr>
      <w:tr w:rsidR="002D3B7C" w:rsidRPr="00530F6D" w:rsidTr="00EF5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C" w:rsidRPr="00697ACA" w:rsidRDefault="002D3B7C" w:rsidP="00EF5730">
            <w:pPr>
              <w:jc w:val="center"/>
            </w:pPr>
            <w: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C" w:rsidRPr="00B11741" w:rsidRDefault="002D3B7C" w:rsidP="00EF5730">
            <w:r w:rsidRPr="00B11741">
              <w:t>Афанасьева Елена Владимировна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C" w:rsidRPr="00B11741" w:rsidRDefault="002D3B7C" w:rsidP="00EF5730">
            <w:r w:rsidRPr="00B11741">
              <w:t>Учитель начальных классов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C" w:rsidRPr="00FF19AE" w:rsidRDefault="0046779E" w:rsidP="0046779E">
            <w:pPr>
              <w:jc w:val="center"/>
            </w:pPr>
            <w:r>
              <w:t xml:space="preserve">«Развитие профессиональной компетентности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2D3B7C" w:rsidP="00EF5730">
            <w:r>
              <w:t xml:space="preserve">С </w:t>
            </w:r>
            <w:r w:rsidR="0046779E">
              <w:t>19.04.2022</w:t>
            </w:r>
          </w:p>
          <w:p w:rsidR="002D3B7C" w:rsidRPr="00FF19AE" w:rsidRDefault="0046779E" w:rsidP="0046779E">
            <w:r>
              <w:t>19</w:t>
            </w:r>
            <w:r w:rsidR="002D3B7C">
              <w:t>.05.2022-72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7C" w:rsidRDefault="002D3B7C" w:rsidP="00EF5730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2D3B7C" w:rsidRDefault="002D3B7C" w:rsidP="00EF5730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2D3B7C" w:rsidRDefault="002D3B7C" w:rsidP="00EF5730">
            <w:pPr>
              <w:spacing w:before="85"/>
              <w:ind w:left="170"/>
              <w:rPr>
                <w:b/>
                <w:sz w:val="21"/>
              </w:rPr>
            </w:pPr>
          </w:p>
          <w:p w:rsidR="002D3B7C" w:rsidRPr="00FF19AE" w:rsidRDefault="002D3B7C" w:rsidP="00EF5730"/>
        </w:tc>
      </w:tr>
      <w:tr w:rsidR="0046779E" w:rsidRPr="00530F6D" w:rsidTr="00EF5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FF19AE" w:rsidRDefault="0046779E" w:rsidP="0046779E">
            <w:pPr>
              <w:jc w:val="center"/>
            </w:pPr>
            <w:r>
              <w:t>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r w:rsidRPr="00B11741">
              <w:t>Аникина Юлия Ивановна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r w:rsidRPr="00B11741">
              <w:t>Учитель математики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FF19AE" w:rsidRDefault="0046779E" w:rsidP="0046779E">
            <w:pPr>
              <w:jc w:val="center"/>
            </w:pPr>
            <w:r>
              <w:t xml:space="preserve">«Развитие профессиональной компетентности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С 19.04.2022</w:t>
            </w:r>
          </w:p>
          <w:p w:rsidR="0046779E" w:rsidRPr="00FF19AE" w:rsidRDefault="0046779E" w:rsidP="0046779E">
            <w:r>
              <w:t>19.05.2022-72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46779E" w:rsidRDefault="0046779E" w:rsidP="0046779E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46779E" w:rsidRPr="00FF19AE" w:rsidRDefault="0046779E" w:rsidP="0046779E"/>
        </w:tc>
      </w:tr>
      <w:tr w:rsidR="0046779E" w:rsidRPr="00530F6D" w:rsidTr="00EF5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FF19AE" w:rsidRDefault="0046779E" w:rsidP="0046779E">
            <w:r>
              <w:t>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pPr>
              <w:rPr>
                <w:lang w:val="en-US"/>
              </w:rPr>
            </w:pPr>
            <w:r w:rsidRPr="00B11741">
              <w:t>Шайманова Ирина Юрьевна</w:t>
            </w:r>
          </w:p>
          <w:p w:rsidR="0046779E" w:rsidRPr="00B11741" w:rsidRDefault="0046779E" w:rsidP="0046779E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r w:rsidRPr="00B11741">
              <w:t>Учитель биологии, директор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FF19AE" w:rsidRDefault="0046779E" w:rsidP="0046779E">
            <w:pPr>
              <w:jc w:val="center"/>
            </w:pPr>
            <w:r>
              <w:t xml:space="preserve">«Развитие профессиональной компетентности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С 19.04.2022</w:t>
            </w:r>
          </w:p>
          <w:p w:rsidR="0046779E" w:rsidRPr="00FF19AE" w:rsidRDefault="0046779E" w:rsidP="0046779E">
            <w:r>
              <w:t>19.05.2022-72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46779E" w:rsidRDefault="0046779E" w:rsidP="0046779E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46779E" w:rsidRPr="00FF19AE" w:rsidRDefault="0046779E" w:rsidP="0046779E"/>
        </w:tc>
      </w:tr>
      <w:tr w:rsidR="0046779E" w:rsidRPr="00530F6D" w:rsidTr="00EF5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4.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r w:rsidRPr="00B11741">
              <w:t>Борейша Екатерина Николаевна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r w:rsidRPr="00B11741">
              <w:t>Учитель музыки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FF19AE" w:rsidRDefault="0046779E" w:rsidP="0046779E">
            <w:pPr>
              <w:jc w:val="center"/>
            </w:pPr>
            <w:r>
              <w:t xml:space="preserve">«Развитие профессиональной компетентности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С 19.04.2022</w:t>
            </w:r>
          </w:p>
          <w:p w:rsidR="0046779E" w:rsidRPr="00FF19AE" w:rsidRDefault="0046779E" w:rsidP="0046779E">
            <w:r>
              <w:t>19.05.2022-72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46779E" w:rsidRDefault="0046779E" w:rsidP="0046779E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46779E" w:rsidRPr="00FF19AE" w:rsidRDefault="0046779E" w:rsidP="0046779E"/>
        </w:tc>
      </w:tr>
      <w:tr w:rsidR="0046779E" w:rsidRPr="00530F6D" w:rsidTr="00EF5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5.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r w:rsidRPr="00B11741">
              <w:t>Осипова Наталья Николаевна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r w:rsidRPr="00B11741">
              <w:t>Учитель начальных классов, педагог-психолог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FF19AE" w:rsidRDefault="0046779E" w:rsidP="0046779E">
            <w:pPr>
              <w:jc w:val="center"/>
            </w:pPr>
            <w:r>
              <w:t xml:space="preserve">«Развитие профессиональной компетентности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С 19.04.2022</w:t>
            </w:r>
          </w:p>
          <w:p w:rsidR="0046779E" w:rsidRPr="00FF19AE" w:rsidRDefault="0046779E" w:rsidP="0046779E">
            <w:r>
              <w:t>19.05.2022-72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46779E" w:rsidRDefault="0046779E" w:rsidP="0046779E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46779E" w:rsidRPr="00FF19AE" w:rsidRDefault="0046779E" w:rsidP="0046779E"/>
        </w:tc>
      </w:tr>
      <w:tr w:rsidR="0046779E" w:rsidRPr="00530F6D" w:rsidTr="00EF5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6.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proofErr w:type="spellStart"/>
            <w:r w:rsidRPr="00B11741">
              <w:t>Тогущакова</w:t>
            </w:r>
            <w:proofErr w:type="spellEnd"/>
            <w:r w:rsidRPr="00B11741">
              <w:t xml:space="preserve"> Ольга Николаевна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r w:rsidRPr="00B11741">
              <w:t>Учитель начальных классов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FF19AE" w:rsidRDefault="0046779E" w:rsidP="0046779E">
            <w:pPr>
              <w:jc w:val="center"/>
            </w:pPr>
            <w:r>
              <w:t xml:space="preserve">«Развитие профессиональной компетентности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С 19.04.2022</w:t>
            </w:r>
          </w:p>
          <w:p w:rsidR="0046779E" w:rsidRPr="00FF19AE" w:rsidRDefault="0046779E" w:rsidP="0046779E">
            <w:r>
              <w:t>19.05.2022-72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46779E" w:rsidRDefault="0046779E" w:rsidP="0046779E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46779E" w:rsidRPr="00FF19AE" w:rsidRDefault="0046779E" w:rsidP="0046779E"/>
        </w:tc>
      </w:tr>
      <w:tr w:rsidR="0046779E" w:rsidRPr="00530F6D" w:rsidTr="00EF5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7.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proofErr w:type="spellStart"/>
            <w:r w:rsidRPr="00B11741">
              <w:t>Левикина</w:t>
            </w:r>
            <w:proofErr w:type="spellEnd"/>
            <w:r w:rsidRPr="00B11741">
              <w:t xml:space="preserve"> </w:t>
            </w:r>
            <w:r w:rsidRPr="00B11741">
              <w:lastRenderedPageBreak/>
              <w:t>Анастасия Федоровна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r w:rsidRPr="00B11741">
              <w:lastRenderedPageBreak/>
              <w:t xml:space="preserve">Учитель </w:t>
            </w:r>
            <w:r w:rsidRPr="00B11741">
              <w:lastRenderedPageBreak/>
              <w:t>английского языка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FF19AE" w:rsidRDefault="0046779E" w:rsidP="0046779E">
            <w:pPr>
              <w:jc w:val="center"/>
            </w:pPr>
            <w:r>
              <w:lastRenderedPageBreak/>
              <w:t xml:space="preserve">«Развитие профессиональной </w:t>
            </w:r>
            <w:r>
              <w:lastRenderedPageBreak/>
              <w:t xml:space="preserve">компетентности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lastRenderedPageBreak/>
              <w:t>С 19.04.2022</w:t>
            </w:r>
          </w:p>
          <w:p w:rsidR="0046779E" w:rsidRPr="00FF19AE" w:rsidRDefault="0046779E" w:rsidP="0046779E">
            <w:r>
              <w:lastRenderedPageBreak/>
              <w:t>19.05.2022-72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lastRenderedPageBreak/>
              <w:t>Внебюджет</w:t>
            </w:r>
            <w:proofErr w:type="spellEnd"/>
          </w:p>
          <w:p w:rsidR="0046779E" w:rsidRDefault="0046779E" w:rsidP="0046779E">
            <w:pPr>
              <w:rPr>
                <w:b/>
              </w:rPr>
            </w:pPr>
            <w:r>
              <w:rPr>
                <w:b/>
                <w:sz w:val="21"/>
              </w:rPr>
              <w:lastRenderedPageBreak/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46779E" w:rsidRPr="00FF19AE" w:rsidRDefault="0046779E" w:rsidP="0046779E"/>
        </w:tc>
      </w:tr>
      <w:tr w:rsidR="0046779E" w:rsidRPr="00530F6D" w:rsidTr="00EF5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lastRenderedPageBreak/>
              <w:t>8.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proofErr w:type="spellStart"/>
            <w:r w:rsidRPr="00B11741">
              <w:t>Холдина</w:t>
            </w:r>
            <w:proofErr w:type="spellEnd"/>
            <w:r w:rsidRPr="00B11741">
              <w:t xml:space="preserve"> Галина Ивановна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r w:rsidRPr="00B11741">
              <w:t>Учитель химии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FF19AE" w:rsidRDefault="0046779E" w:rsidP="0046779E">
            <w:pPr>
              <w:jc w:val="center"/>
            </w:pPr>
            <w:r>
              <w:t xml:space="preserve">«Развитие профессиональной компетентности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С 19.04.2022</w:t>
            </w:r>
          </w:p>
          <w:p w:rsidR="0046779E" w:rsidRPr="00FF19AE" w:rsidRDefault="0046779E" w:rsidP="0046779E">
            <w:r>
              <w:t>19.05.2022-72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46779E" w:rsidRDefault="0046779E" w:rsidP="0046779E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46779E" w:rsidRPr="00FF19AE" w:rsidRDefault="0046779E" w:rsidP="0046779E"/>
        </w:tc>
      </w:tr>
      <w:tr w:rsidR="0046779E" w:rsidRPr="00530F6D" w:rsidTr="00EF5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9.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r w:rsidRPr="00B11741">
              <w:t>Афанасьева Лидия Николаевна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r w:rsidRPr="00B11741">
              <w:t>Учитель истории и обществознания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FF19AE" w:rsidRDefault="0046779E" w:rsidP="0046779E">
            <w:pPr>
              <w:jc w:val="center"/>
            </w:pPr>
            <w:r>
              <w:t xml:space="preserve">«Развитие профессиональной компетентности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С 19.04.2022</w:t>
            </w:r>
          </w:p>
          <w:p w:rsidR="0046779E" w:rsidRPr="00FF19AE" w:rsidRDefault="0046779E" w:rsidP="0046779E">
            <w:r>
              <w:t>19.05.2022-72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46779E" w:rsidRDefault="0046779E" w:rsidP="0046779E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46779E" w:rsidRPr="00FF19AE" w:rsidRDefault="0046779E" w:rsidP="0046779E"/>
        </w:tc>
      </w:tr>
      <w:tr w:rsidR="0046779E" w:rsidRPr="00530F6D" w:rsidTr="00EF5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10.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r w:rsidRPr="00B11741">
              <w:t>Гаврилова Ирина Александровна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r w:rsidRPr="00B11741">
              <w:t>Учитель географии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FF19AE" w:rsidRDefault="0046779E" w:rsidP="0046779E">
            <w:pPr>
              <w:jc w:val="center"/>
            </w:pPr>
            <w:r>
              <w:t xml:space="preserve">«Развитие профессиональной компетентности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С 19.04.2022</w:t>
            </w:r>
          </w:p>
          <w:p w:rsidR="0046779E" w:rsidRPr="00FF19AE" w:rsidRDefault="0046779E" w:rsidP="0046779E">
            <w:r>
              <w:t>19.05.2022-72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46779E" w:rsidRDefault="0046779E" w:rsidP="0046779E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46779E" w:rsidRPr="00FF19AE" w:rsidRDefault="0046779E" w:rsidP="0046779E"/>
        </w:tc>
      </w:tr>
      <w:tr w:rsidR="0046779E" w:rsidRPr="00530F6D" w:rsidTr="00EF5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11.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proofErr w:type="spellStart"/>
            <w:r w:rsidRPr="00B11741">
              <w:t>Баровская</w:t>
            </w:r>
            <w:proofErr w:type="spellEnd"/>
            <w:r w:rsidRPr="00B11741">
              <w:t xml:space="preserve"> Олеся Александровна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B11741" w:rsidRDefault="0046779E" w:rsidP="0046779E">
            <w:r w:rsidRPr="00B11741">
              <w:t>Учитель начальных классов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FF19AE" w:rsidRDefault="0046779E" w:rsidP="0046779E">
            <w:pPr>
              <w:jc w:val="center"/>
            </w:pPr>
            <w:r>
              <w:t xml:space="preserve">«Развитие профессиональной компетентности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С 19.04.2022</w:t>
            </w:r>
          </w:p>
          <w:p w:rsidR="0046779E" w:rsidRPr="00FF19AE" w:rsidRDefault="0046779E" w:rsidP="0046779E">
            <w:r>
              <w:t>19.05.2022-72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46779E" w:rsidRDefault="0046779E" w:rsidP="0046779E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46779E" w:rsidRPr="00FF19AE" w:rsidRDefault="0046779E" w:rsidP="0046779E"/>
        </w:tc>
      </w:tr>
      <w:tr w:rsidR="0046779E" w:rsidRPr="00530F6D" w:rsidTr="00EF5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12.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46779E" w:rsidRDefault="0046779E" w:rsidP="0046779E">
            <w:pPr>
              <w:rPr>
                <w:highlight w:val="red"/>
              </w:rPr>
            </w:pPr>
            <w:r w:rsidRPr="0046779E">
              <w:rPr>
                <w:highlight w:val="red"/>
              </w:rPr>
              <w:t>Франк Нина Николаевна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46779E" w:rsidRDefault="0046779E" w:rsidP="0046779E">
            <w:pPr>
              <w:rPr>
                <w:highlight w:val="red"/>
              </w:rPr>
            </w:pPr>
            <w:r w:rsidRPr="0046779E">
              <w:rPr>
                <w:highlight w:val="red"/>
              </w:rPr>
              <w:t>Учитель русского языка и литературы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FF19AE" w:rsidRDefault="0046779E" w:rsidP="0046779E">
            <w:pPr>
              <w:jc w:val="center"/>
            </w:pPr>
            <w:r>
              <w:t xml:space="preserve">«Развитие профессиональной компетентности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С 19.04.2022</w:t>
            </w:r>
          </w:p>
          <w:p w:rsidR="0046779E" w:rsidRPr="00FF19AE" w:rsidRDefault="0046779E" w:rsidP="0046779E">
            <w:r>
              <w:t>19.05.2022-72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46779E" w:rsidRDefault="0046779E" w:rsidP="0046779E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46779E" w:rsidRPr="0038286B" w:rsidRDefault="0046779E" w:rsidP="0046779E">
            <w:pPr>
              <w:rPr>
                <w:highlight w:val="yellow"/>
              </w:rPr>
            </w:pPr>
          </w:p>
        </w:tc>
      </w:tr>
      <w:tr w:rsidR="0046779E" w:rsidRPr="00530F6D" w:rsidTr="00EF5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13.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38286B" w:rsidRDefault="0046779E" w:rsidP="0046779E">
            <w:pPr>
              <w:rPr>
                <w:highlight w:val="yellow"/>
              </w:rPr>
            </w:pPr>
            <w:r>
              <w:t>Яковлева Валентина Ивановна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38286B" w:rsidRDefault="0046779E" w:rsidP="0046779E">
            <w:pPr>
              <w:rPr>
                <w:highlight w:val="yellow"/>
              </w:rPr>
            </w:pPr>
            <w:r>
              <w:t>Учитель биологии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FF19AE" w:rsidRDefault="0046779E" w:rsidP="0046779E">
            <w:pPr>
              <w:jc w:val="center"/>
            </w:pPr>
            <w:r>
              <w:t xml:space="preserve">«Развитие профессиональной компетентности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С 19.04.2022</w:t>
            </w:r>
          </w:p>
          <w:p w:rsidR="0046779E" w:rsidRPr="00FF19AE" w:rsidRDefault="0046779E" w:rsidP="0046779E">
            <w:r>
              <w:t>19.05.2022-72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46779E" w:rsidRDefault="0046779E" w:rsidP="0046779E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46779E" w:rsidRPr="00FF19AE" w:rsidRDefault="0046779E" w:rsidP="0046779E"/>
        </w:tc>
      </w:tr>
      <w:tr w:rsidR="0046779E" w:rsidRPr="00530F6D" w:rsidTr="00EF5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14.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38286B" w:rsidRDefault="0046779E" w:rsidP="0046779E">
            <w:pPr>
              <w:rPr>
                <w:highlight w:val="yellow"/>
              </w:rPr>
            </w:pPr>
            <w:r>
              <w:t>Рогожина Марина Валерьевна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38286B" w:rsidRDefault="0046779E" w:rsidP="0046779E">
            <w:pPr>
              <w:rPr>
                <w:highlight w:val="yellow"/>
              </w:rPr>
            </w:pPr>
            <w:r w:rsidRPr="00C76506">
              <w:t>Воспитатель ДОО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FF19AE" w:rsidRDefault="00B11741" w:rsidP="0046779E">
            <w:pPr>
              <w:jc w:val="center"/>
            </w:pPr>
            <w:r>
              <w:t xml:space="preserve">«Современные подходы к содержанию и организации образовательного процесса в условиях реализации 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С 19.04.2022</w:t>
            </w:r>
          </w:p>
          <w:p w:rsidR="0046779E" w:rsidRPr="00FF19AE" w:rsidRDefault="0046779E" w:rsidP="0046779E">
            <w:r>
              <w:t xml:space="preserve">19.05.2022-7 </w:t>
            </w:r>
            <w:r w:rsidR="00B11741">
              <w:t xml:space="preserve">16 </w:t>
            </w:r>
            <w:r>
              <w:t>час</w:t>
            </w:r>
            <w:r w:rsidR="00B11741">
              <w:t>ов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46779E" w:rsidRDefault="0046779E" w:rsidP="0046779E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46779E" w:rsidRPr="00FF19AE" w:rsidRDefault="0046779E" w:rsidP="0046779E"/>
        </w:tc>
      </w:tr>
      <w:tr w:rsidR="0046779E" w:rsidRPr="00530F6D" w:rsidTr="00EF5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15.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38286B" w:rsidRDefault="0046779E" w:rsidP="0046779E">
            <w:pPr>
              <w:rPr>
                <w:highlight w:val="yellow"/>
              </w:rPr>
            </w:pPr>
            <w:r>
              <w:t xml:space="preserve">Иванова Наталья </w:t>
            </w:r>
            <w:r>
              <w:lastRenderedPageBreak/>
              <w:t>Вениаминовна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38286B" w:rsidRDefault="0046779E" w:rsidP="0046779E">
            <w:pPr>
              <w:rPr>
                <w:highlight w:val="yellow"/>
              </w:rPr>
            </w:pPr>
            <w:r w:rsidRPr="00C76506">
              <w:lastRenderedPageBreak/>
              <w:t>Воспитатель ДОО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FF19AE" w:rsidRDefault="0046779E" w:rsidP="0046779E">
            <w:pPr>
              <w:jc w:val="center"/>
            </w:pPr>
            <w:r>
              <w:t xml:space="preserve">«Развитие профессиональной компетентности по формированию </w:t>
            </w:r>
            <w:r>
              <w:lastRenderedPageBreak/>
              <w:t xml:space="preserve">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lastRenderedPageBreak/>
              <w:t>С 19.04.2022</w:t>
            </w:r>
          </w:p>
          <w:p w:rsidR="0046779E" w:rsidRPr="00FF19AE" w:rsidRDefault="0046779E" w:rsidP="00B11741">
            <w:r>
              <w:t>19.05.2022-</w:t>
            </w:r>
            <w:r w:rsidR="00B11741">
              <w:lastRenderedPageBreak/>
              <w:t xml:space="preserve">16 </w:t>
            </w:r>
            <w:r w:rsidR="00B11741">
              <w:t>час</w:t>
            </w:r>
            <w:r w:rsidR="00B11741">
              <w:t>ов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lastRenderedPageBreak/>
              <w:t>Внебюджет</w:t>
            </w:r>
            <w:proofErr w:type="spellEnd"/>
          </w:p>
          <w:p w:rsidR="0046779E" w:rsidRDefault="0046779E" w:rsidP="0046779E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lastRenderedPageBreak/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46779E" w:rsidRPr="00FF19AE" w:rsidRDefault="0046779E" w:rsidP="0046779E"/>
        </w:tc>
      </w:tr>
      <w:tr w:rsidR="0046779E" w:rsidRPr="00530F6D" w:rsidTr="00EF5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Легалина Марина Станиславовна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C76506" w:rsidRDefault="0046779E" w:rsidP="0046779E">
            <w:r>
              <w:t>Учитель биологии, экологии, ОБЖ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FF19AE" w:rsidRDefault="0046779E" w:rsidP="0046779E">
            <w:pPr>
              <w:jc w:val="center"/>
            </w:pPr>
            <w:r>
              <w:t xml:space="preserve">«Развитие профессиональной компетентности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С 19.04.2022</w:t>
            </w:r>
          </w:p>
          <w:p w:rsidR="0046779E" w:rsidRPr="00FF19AE" w:rsidRDefault="0046779E" w:rsidP="0046779E">
            <w:r>
              <w:t>19.05.2022-72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41" w:rsidRDefault="00B11741" w:rsidP="00B11741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B11741" w:rsidRDefault="00B11741" w:rsidP="00B11741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46779E" w:rsidRPr="00AA6E73" w:rsidRDefault="0046779E" w:rsidP="0046779E">
            <w:pPr>
              <w:rPr>
                <w:b/>
              </w:rPr>
            </w:pPr>
          </w:p>
        </w:tc>
      </w:tr>
      <w:tr w:rsidR="0046779E" w:rsidRPr="00530F6D" w:rsidTr="00EF57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proofErr w:type="spellStart"/>
            <w:r>
              <w:t>Легалин</w:t>
            </w:r>
            <w:proofErr w:type="spellEnd"/>
            <w:r>
              <w:t xml:space="preserve"> Олег Львович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C76506" w:rsidRDefault="0046779E" w:rsidP="0046779E">
            <w:r>
              <w:t>Учитель физической культуры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Pr="00FF19AE" w:rsidRDefault="0046779E" w:rsidP="0046779E">
            <w:pPr>
              <w:jc w:val="center"/>
            </w:pPr>
            <w:r>
              <w:t xml:space="preserve">«Развитие профессиональной компетентности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9E" w:rsidRDefault="0046779E" w:rsidP="0046779E">
            <w:r>
              <w:t>С 19.04.2022</w:t>
            </w:r>
          </w:p>
          <w:p w:rsidR="0046779E" w:rsidRPr="00FF19AE" w:rsidRDefault="0046779E" w:rsidP="0046779E">
            <w:r>
              <w:t>19.05.2022-72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41" w:rsidRDefault="00B11741" w:rsidP="00B11741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B11741" w:rsidRDefault="00B11741" w:rsidP="00B11741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46779E" w:rsidRPr="00AA6E73" w:rsidRDefault="0046779E" w:rsidP="0046779E">
            <w:pPr>
              <w:rPr>
                <w:b/>
              </w:rPr>
            </w:pPr>
          </w:p>
        </w:tc>
      </w:tr>
    </w:tbl>
    <w:p w:rsidR="002D3B7C" w:rsidRPr="00FF19AE" w:rsidRDefault="002D3B7C" w:rsidP="002D3B7C">
      <w:pPr>
        <w:jc w:val="center"/>
      </w:pPr>
    </w:p>
    <w:p w:rsidR="002D3B7C" w:rsidRDefault="002D3B7C" w:rsidP="002D3B7C"/>
    <w:p w:rsidR="002D3B7C" w:rsidRDefault="002D3B7C" w:rsidP="002D3B7C"/>
    <w:p w:rsidR="008C6BC6" w:rsidRDefault="008C6BC6"/>
    <w:sectPr w:rsidR="008C6BC6" w:rsidSect="002D3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3B7C"/>
    <w:rsid w:val="00226F7B"/>
    <w:rsid w:val="002D3B7C"/>
    <w:rsid w:val="00454750"/>
    <w:rsid w:val="0046779E"/>
    <w:rsid w:val="005D0B93"/>
    <w:rsid w:val="006B0829"/>
    <w:rsid w:val="008B6E85"/>
    <w:rsid w:val="008C6BC6"/>
    <w:rsid w:val="00B1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2022-11-05T06:44:00Z</dcterms:created>
  <dcterms:modified xsi:type="dcterms:W3CDTF">2022-11-05T07:19:00Z</dcterms:modified>
</cp:coreProperties>
</file>