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0" w:rsidRDefault="00EE0120" w:rsidP="001D6629">
      <w:pPr>
        <w:pStyle w:val="Default"/>
        <w:ind w:left="-993"/>
        <w:rPr>
          <w:b/>
          <w:bCs/>
          <w:color w:val="auto"/>
          <w:sz w:val="22"/>
          <w:szCs w:val="22"/>
        </w:rPr>
      </w:pPr>
    </w:p>
    <w:p w:rsidR="00EE0120" w:rsidRDefault="00EE0120" w:rsidP="00EE0120">
      <w:pPr>
        <w:pStyle w:val="Default"/>
        <w:rPr>
          <w:rStyle w:val="a6"/>
          <w:color w:val="auto"/>
          <w:sz w:val="22"/>
          <w:szCs w:val="22"/>
          <w:u w:val="single"/>
          <w:bdr w:val="none" w:sz="0" w:space="0" w:color="auto" w:frame="1"/>
        </w:rPr>
      </w:pPr>
      <w:r w:rsidRPr="00E1412B">
        <w:rPr>
          <w:rStyle w:val="a6"/>
          <w:color w:val="auto"/>
          <w:sz w:val="22"/>
          <w:szCs w:val="22"/>
          <w:u w:val="single"/>
          <w:bdr w:val="none" w:sz="0" w:space="0" w:color="auto" w:frame="1"/>
        </w:rPr>
        <w:t>Аннотации к рабочим программам основного уровня общего образования</w:t>
      </w:r>
    </w:p>
    <w:p w:rsidR="00EE0120" w:rsidRDefault="00EE0120" w:rsidP="00EE0120">
      <w:pPr>
        <w:pStyle w:val="Default"/>
        <w:rPr>
          <w:rStyle w:val="a6"/>
          <w:color w:val="auto"/>
          <w:sz w:val="22"/>
          <w:szCs w:val="22"/>
          <w:u w:val="single"/>
          <w:bdr w:val="none" w:sz="0" w:space="0" w:color="auto" w:frame="1"/>
        </w:rPr>
      </w:pPr>
    </w:p>
    <w:p w:rsidR="00A80A68" w:rsidRDefault="00A80A68" w:rsidP="00EE0120">
      <w:pPr>
        <w:pStyle w:val="Default"/>
        <w:rPr>
          <w:b/>
          <w:bCs/>
          <w:color w:val="auto"/>
          <w:sz w:val="22"/>
          <w:szCs w:val="22"/>
        </w:rPr>
      </w:pPr>
    </w:p>
    <w:p w:rsidR="00A80A68" w:rsidRDefault="00A80A68" w:rsidP="00EE0120">
      <w:pPr>
        <w:pStyle w:val="Default"/>
        <w:rPr>
          <w:b/>
          <w:bCs/>
          <w:color w:val="auto"/>
          <w:sz w:val="22"/>
          <w:szCs w:val="22"/>
        </w:rPr>
      </w:pPr>
    </w:p>
    <w:p w:rsidR="00D36226" w:rsidRDefault="00D36226" w:rsidP="00A80A68">
      <w:pPr>
        <w:pStyle w:val="Default"/>
        <w:rPr>
          <w:b/>
          <w:bCs/>
          <w:color w:val="auto"/>
          <w:sz w:val="22"/>
          <w:szCs w:val="22"/>
        </w:rPr>
      </w:pPr>
    </w:p>
    <w:p w:rsidR="00D36226" w:rsidRPr="00E1412B" w:rsidRDefault="00D36226" w:rsidP="00D36226">
      <w:pPr>
        <w:pStyle w:val="Default"/>
        <w:rPr>
          <w:rFonts w:eastAsia="Calibri"/>
          <w:color w:val="auto"/>
          <w:sz w:val="22"/>
          <w:szCs w:val="22"/>
        </w:rPr>
      </w:pPr>
      <w:r w:rsidRPr="00E1412B">
        <w:rPr>
          <w:rFonts w:eastAsia="Calibri"/>
          <w:b/>
          <w:bCs/>
          <w:color w:val="auto"/>
          <w:sz w:val="22"/>
          <w:szCs w:val="22"/>
        </w:rPr>
        <w:t xml:space="preserve">Предмет – </w:t>
      </w:r>
      <w:r>
        <w:rPr>
          <w:rFonts w:eastAsia="Calibri"/>
          <w:color w:val="auto"/>
          <w:sz w:val="22"/>
          <w:szCs w:val="22"/>
        </w:rPr>
        <w:t>русский язык</w:t>
      </w:r>
    </w:p>
    <w:p w:rsidR="00D36226" w:rsidRPr="00E1412B" w:rsidRDefault="00D36226" w:rsidP="00D36226">
      <w:pPr>
        <w:pStyle w:val="Default"/>
        <w:ind w:left="-993"/>
        <w:rPr>
          <w:rFonts w:eastAsia="Calibri"/>
          <w:b/>
          <w:bCs/>
          <w:color w:val="auto"/>
          <w:sz w:val="22"/>
          <w:szCs w:val="22"/>
        </w:rPr>
      </w:pPr>
    </w:p>
    <w:p w:rsidR="00D36226" w:rsidRPr="00E1412B" w:rsidRDefault="00D36226" w:rsidP="00D36226">
      <w:pPr>
        <w:pStyle w:val="Default"/>
        <w:ind w:left="-993"/>
        <w:rPr>
          <w:rFonts w:eastAsia="Calibri"/>
          <w:color w:val="auto"/>
          <w:sz w:val="22"/>
          <w:szCs w:val="22"/>
        </w:rPr>
      </w:pPr>
      <w:r w:rsidRPr="00E1412B">
        <w:rPr>
          <w:rFonts w:eastAsia="Calibri"/>
          <w:b/>
          <w:bCs/>
          <w:color w:val="auto"/>
          <w:sz w:val="22"/>
          <w:szCs w:val="22"/>
        </w:rPr>
        <w:t>Класс – 5-9 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903"/>
      </w:tblGrid>
      <w:tr w:rsidR="00D36226" w:rsidRPr="00E07B67" w:rsidTr="0092481F">
        <w:tc>
          <w:tcPr>
            <w:tcW w:w="2553" w:type="dxa"/>
          </w:tcPr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>Реализуемый УМК</w:t>
            </w:r>
          </w:p>
        </w:tc>
        <w:tc>
          <w:tcPr>
            <w:tcW w:w="7903" w:type="dxa"/>
          </w:tcPr>
          <w:p w:rsidR="00D36226" w:rsidRDefault="00D36226" w:rsidP="0092481F">
            <w:pPr>
              <w:pStyle w:val="Default"/>
              <w:rPr>
                <w:rFonts w:eastAsia="Calibri"/>
              </w:rPr>
            </w:pPr>
            <w:r w:rsidRPr="009B5BE9">
              <w:rPr>
                <w:rFonts w:eastAsia="Calibri"/>
                <w:b/>
              </w:rPr>
              <w:t>5 класс</w:t>
            </w:r>
            <w:proofErr w:type="gramStart"/>
            <w:r>
              <w:rPr>
                <w:rFonts w:eastAsia="Calibri"/>
              </w:rPr>
              <w:t>.</w:t>
            </w:r>
            <w:r w:rsidRPr="00E95D30">
              <w:rPr>
                <w:rFonts w:eastAsia="Calibri"/>
              </w:rPr>
              <w:t xml:space="preserve">. </w:t>
            </w:r>
            <w:proofErr w:type="gramEnd"/>
            <w:r w:rsidRPr="00E95D30">
              <w:rPr>
                <w:rFonts w:eastAsia="Calibri"/>
              </w:rPr>
              <w:t>Русский язык.</w:t>
            </w:r>
            <w:r>
              <w:rPr>
                <w:rFonts w:eastAsia="Calibri"/>
              </w:rPr>
              <w:t xml:space="preserve">. В двух частях. </w:t>
            </w:r>
            <w:proofErr w:type="spellStart"/>
            <w:r w:rsidRPr="00E95D30">
              <w:rPr>
                <w:rFonts w:eastAsia="Calibri"/>
              </w:rPr>
              <w:t>Ладыженская</w:t>
            </w:r>
            <w:proofErr w:type="spellEnd"/>
            <w:r w:rsidRPr="00E95D30">
              <w:rPr>
                <w:rFonts w:eastAsia="Calibri"/>
              </w:rPr>
              <w:t xml:space="preserve"> Т.А., Баранов М.Т., </w:t>
            </w:r>
            <w:proofErr w:type="spellStart"/>
            <w:r w:rsidRPr="00E95D30">
              <w:rPr>
                <w:rFonts w:eastAsia="Calibri"/>
              </w:rPr>
              <w:t>Тростенцова</w:t>
            </w:r>
            <w:proofErr w:type="spellEnd"/>
            <w:r w:rsidRPr="00E95D30">
              <w:rPr>
                <w:rFonts w:eastAsia="Calibri"/>
              </w:rPr>
              <w:t xml:space="preserve"> Л.А.. М.: Просвещение, 2020.</w:t>
            </w:r>
          </w:p>
          <w:p w:rsidR="00D36226" w:rsidRDefault="00D36226" w:rsidP="0092481F">
            <w:pPr>
              <w:pStyle w:val="Default"/>
              <w:rPr>
                <w:rFonts w:eastAsia="Calibri"/>
              </w:rPr>
            </w:pPr>
            <w:r w:rsidRPr="009B5BE9">
              <w:rPr>
                <w:rFonts w:eastAsia="Calibri"/>
                <w:b/>
              </w:rPr>
              <w:t>6 класс</w:t>
            </w:r>
            <w:r w:rsidRPr="00E95D30">
              <w:rPr>
                <w:rFonts w:eastAsia="Calibri"/>
              </w:rPr>
              <w:t xml:space="preserve">. Русский язык. </w:t>
            </w:r>
            <w:proofErr w:type="spellStart"/>
            <w:r w:rsidRPr="00E95D30">
              <w:rPr>
                <w:rFonts w:eastAsia="Calibri"/>
              </w:rPr>
              <w:t>Ладыженская</w:t>
            </w:r>
            <w:proofErr w:type="spellEnd"/>
            <w:r w:rsidRPr="00E95D30">
              <w:rPr>
                <w:rFonts w:eastAsia="Calibri"/>
              </w:rPr>
              <w:t xml:space="preserve"> Т.А., Баранов М.Т., </w:t>
            </w:r>
            <w:proofErr w:type="spellStart"/>
            <w:r w:rsidRPr="00E95D30">
              <w:rPr>
                <w:rFonts w:eastAsia="Calibri"/>
              </w:rPr>
              <w:t>Тростенцова</w:t>
            </w:r>
            <w:proofErr w:type="spellEnd"/>
            <w:r w:rsidRPr="00E95D30">
              <w:rPr>
                <w:rFonts w:eastAsia="Calibri"/>
              </w:rPr>
              <w:t xml:space="preserve"> Л.А. и др.: М.: Просвещение</w:t>
            </w:r>
            <w:r>
              <w:rPr>
                <w:rFonts w:eastAsia="Calibri"/>
              </w:rPr>
              <w:t>, 2020</w:t>
            </w:r>
            <w:r w:rsidRPr="00E95D30">
              <w:rPr>
                <w:rFonts w:eastAsia="Calibri"/>
              </w:rPr>
              <w:t xml:space="preserve">. </w:t>
            </w:r>
          </w:p>
          <w:p w:rsidR="00D36226" w:rsidRDefault="00D36226" w:rsidP="0092481F">
            <w:pPr>
              <w:pStyle w:val="Default"/>
              <w:rPr>
                <w:rFonts w:eastAsia="Calibri"/>
              </w:rPr>
            </w:pPr>
            <w:r w:rsidRPr="009B5BE9">
              <w:rPr>
                <w:rFonts w:eastAsia="Calibri"/>
                <w:b/>
              </w:rPr>
              <w:t>7 класс</w:t>
            </w:r>
            <w:r w:rsidRPr="00E95D30">
              <w:rPr>
                <w:rFonts w:eastAsia="Calibri"/>
              </w:rPr>
              <w:t xml:space="preserve">. Русский язык. Баранов М.Т., </w:t>
            </w:r>
            <w:proofErr w:type="spellStart"/>
            <w:r w:rsidRPr="00E95D30">
              <w:rPr>
                <w:rFonts w:eastAsia="Calibri"/>
              </w:rPr>
              <w:t>Ладыженская</w:t>
            </w:r>
            <w:proofErr w:type="spellEnd"/>
            <w:r w:rsidRPr="00E95D30">
              <w:rPr>
                <w:rFonts w:eastAsia="Calibri"/>
              </w:rPr>
              <w:t xml:space="preserve"> Т.А., </w:t>
            </w:r>
            <w:proofErr w:type="spellStart"/>
            <w:r w:rsidRPr="00E95D30">
              <w:rPr>
                <w:rFonts w:eastAsia="Calibri"/>
              </w:rPr>
              <w:t>Тростенцова</w:t>
            </w:r>
            <w:proofErr w:type="spellEnd"/>
            <w:r w:rsidRPr="00E95D30">
              <w:rPr>
                <w:rFonts w:eastAsia="Calibri"/>
              </w:rPr>
              <w:t xml:space="preserve"> Л.А. и др</w:t>
            </w:r>
            <w:proofErr w:type="gramStart"/>
            <w:r w:rsidRPr="00E95D30">
              <w:rPr>
                <w:rFonts w:eastAsia="Calibri"/>
              </w:rPr>
              <w:t xml:space="preserve">.. </w:t>
            </w:r>
            <w:proofErr w:type="gramEnd"/>
            <w:r w:rsidRPr="00E95D30">
              <w:rPr>
                <w:rFonts w:eastAsia="Calibri"/>
              </w:rPr>
              <w:t>М.: Просвещение</w:t>
            </w:r>
            <w:r>
              <w:rPr>
                <w:rFonts w:eastAsia="Calibri"/>
              </w:rPr>
              <w:t>, 2017</w:t>
            </w:r>
            <w:r w:rsidRPr="00E95D30">
              <w:rPr>
                <w:rFonts w:eastAsia="Calibri"/>
              </w:rPr>
              <w:t xml:space="preserve">. </w:t>
            </w:r>
          </w:p>
          <w:p w:rsidR="00D36226" w:rsidRDefault="00D36226" w:rsidP="0092481F">
            <w:pPr>
              <w:pStyle w:val="Default"/>
              <w:rPr>
                <w:rFonts w:eastAsia="Calibri"/>
              </w:rPr>
            </w:pPr>
            <w:r w:rsidRPr="009B5BE9">
              <w:rPr>
                <w:rFonts w:eastAsia="Calibri"/>
                <w:b/>
              </w:rPr>
              <w:t>8 класс</w:t>
            </w:r>
            <w:r w:rsidRPr="00E95D30">
              <w:rPr>
                <w:rFonts w:eastAsia="Calibri"/>
              </w:rPr>
              <w:t>. Русский язык</w:t>
            </w:r>
            <w:proofErr w:type="gramStart"/>
            <w:r w:rsidRPr="00E95D30">
              <w:rPr>
                <w:rFonts w:eastAsia="Calibri"/>
              </w:rPr>
              <w:t xml:space="preserve">.: </w:t>
            </w:r>
            <w:proofErr w:type="spellStart"/>
            <w:proofErr w:type="gramEnd"/>
            <w:r w:rsidRPr="00E95D30">
              <w:rPr>
                <w:rFonts w:eastAsia="Calibri"/>
              </w:rPr>
              <w:t>Тростенцова</w:t>
            </w:r>
            <w:proofErr w:type="spellEnd"/>
            <w:r w:rsidRPr="00E95D30">
              <w:rPr>
                <w:rFonts w:eastAsia="Calibri"/>
              </w:rPr>
              <w:t xml:space="preserve"> </w:t>
            </w:r>
            <w:proofErr w:type="spellStart"/>
            <w:r w:rsidRPr="00E95D30">
              <w:rPr>
                <w:rFonts w:eastAsia="Calibri"/>
              </w:rPr>
              <w:t>Л.А.,Ладыженская</w:t>
            </w:r>
            <w:proofErr w:type="spellEnd"/>
            <w:r w:rsidRPr="00E95D30">
              <w:rPr>
                <w:rFonts w:eastAsia="Calibri"/>
              </w:rPr>
              <w:t xml:space="preserve"> Т.А., </w:t>
            </w:r>
            <w:proofErr w:type="spellStart"/>
            <w:r w:rsidRPr="00E95D30">
              <w:rPr>
                <w:rFonts w:eastAsia="Calibri"/>
              </w:rPr>
              <w:t>Дейкина</w:t>
            </w:r>
            <w:proofErr w:type="spellEnd"/>
            <w:r w:rsidRPr="00E95D30">
              <w:rPr>
                <w:rFonts w:eastAsia="Calibri"/>
              </w:rPr>
              <w:t xml:space="preserve"> А.Д. и др.</w:t>
            </w:r>
            <w:r>
              <w:rPr>
                <w:rFonts w:eastAsia="Calibri"/>
              </w:rPr>
              <w:t>. М.: Просвещение, 2018</w:t>
            </w:r>
            <w:r w:rsidRPr="00E95D30">
              <w:rPr>
                <w:rFonts w:eastAsia="Calibri"/>
              </w:rPr>
              <w:t xml:space="preserve">. </w:t>
            </w:r>
          </w:p>
          <w:p w:rsidR="00D36226" w:rsidRDefault="00D36226" w:rsidP="0092481F">
            <w:pPr>
              <w:pStyle w:val="Default"/>
              <w:rPr>
                <w:rFonts w:eastAsia="Calibri"/>
              </w:rPr>
            </w:pPr>
            <w:r w:rsidRPr="009B5BE9">
              <w:rPr>
                <w:rFonts w:eastAsia="Calibri"/>
                <w:b/>
              </w:rPr>
              <w:t>9 класс</w:t>
            </w:r>
            <w:r w:rsidRPr="00E95D30">
              <w:rPr>
                <w:rFonts w:eastAsia="Calibri"/>
              </w:rPr>
              <w:t>. Русский язык</w:t>
            </w:r>
            <w:proofErr w:type="gramStart"/>
            <w:r w:rsidRPr="00E95D30">
              <w:rPr>
                <w:rFonts w:eastAsia="Calibri"/>
              </w:rPr>
              <w:t xml:space="preserve">.: </w:t>
            </w:r>
            <w:proofErr w:type="spellStart"/>
            <w:proofErr w:type="gramEnd"/>
            <w:r w:rsidRPr="00E95D30">
              <w:rPr>
                <w:rFonts w:eastAsia="Calibri"/>
              </w:rPr>
              <w:t>Тростенцова</w:t>
            </w:r>
            <w:proofErr w:type="spellEnd"/>
            <w:r w:rsidRPr="00E95D30">
              <w:rPr>
                <w:rFonts w:eastAsia="Calibri"/>
              </w:rPr>
              <w:t xml:space="preserve"> </w:t>
            </w:r>
            <w:proofErr w:type="spellStart"/>
            <w:r w:rsidRPr="00E95D30">
              <w:rPr>
                <w:rFonts w:eastAsia="Calibri"/>
              </w:rPr>
              <w:t>Л.А.,Ладыженская</w:t>
            </w:r>
            <w:proofErr w:type="spellEnd"/>
            <w:r w:rsidRPr="00E95D30">
              <w:rPr>
                <w:rFonts w:eastAsia="Calibri"/>
              </w:rPr>
              <w:t xml:space="preserve"> Т.А., </w:t>
            </w:r>
            <w:proofErr w:type="spellStart"/>
            <w:r w:rsidRPr="00E95D30">
              <w:rPr>
                <w:rFonts w:eastAsia="Calibri"/>
              </w:rPr>
              <w:t>Дейкина</w:t>
            </w:r>
            <w:proofErr w:type="spellEnd"/>
            <w:r w:rsidRPr="00E95D30">
              <w:rPr>
                <w:rFonts w:eastAsia="Calibri"/>
              </w:rPr>
              <w:t xml:space="preserve"> А.Д. и др.</w:t>
            </w:r>
            <w:r>
              <w:rPr>
                <w:rFonts w:eastAsia="Calibri"/>
              </w:rPr>
              <w:t>. М.: Просвещение, 2019</w:t>
            </w:r>
            <w:r w:rsidRPr="00E95D30">
              <w:rPr>
                <w:rFonts w:eastAsia="Calibri"/>
              </w:rPr>
              <w:t xml:space="preserve">. </w:t>
            </w:r>
          </w:p>
          <w:p w:rsidR="00D36226" w:rsidRPr="00E07B67" w:rsidRDefault="00D36226" w:rsidP="0092481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D36226" w:rsidRPr="00E07B67" w:rsidTr="0092481F">
        <w:tc>
          <w:tcPr>
            <w:tcW w:w="2553" w:type="dxa"/>
          </w:tcPr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 xml:space="preserve">Цели и задачи </w:t>
            </w:r>
          </w:p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 xml:space="preserve">изучения </w:t>
            </w:r>
          </w:p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07B67">
              <w:rPr>
                <w:rFonts w:ascii="Times New Roman" w:eastAsia="Calibri" w:hAnsi="Times New Roman" w:cs="Times New Roman"/>
              </w:rPr>
              <w:t>предмета</w:t>
            </w:r>
          </w:p>
        </w:tc>
        <w:tc>
          <w:tcPr>
            <w:tcW w:w="7903" w:type="dxa"/>
          </w:tcPr>
          <w:p w:rsidR="00D36226" w:rsidRPr="001445EE" w:rsidRDefault="00D36226" w:rsidP="00D36226">
            <w:pPr>
              <w:numPr>
                <w:ilvl w:val="0"/>
                <w:numId w:val="65"/>
              </w:numPr>
              <w:tabs>
                <w:tab w:val="clear" w:pos="108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Основная цель русского языка 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общего образования — </w:t>
            </w: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D36226" w:rsidRPr="001445EE" w:rsidRDefault="00D36226" w:rsidP="00D36226">
            <w:pPr>
              <w:numPr>
                <w:ilvl w:val="0"/>
                <w:numId w:val="65"/>
              </w:numPr>
              <w:tabs>
                <w:tab w:val="clear" w:pos="108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D36226" w:rsidRPr="001445EE" w:rsidRDefault="00D36226" w:rsidP="00D36226">
            <w:pPr>
              <w:numPr>
                <w:ilvl w:val="0"/>
                <w:numId w:val="65"/>
              </w:numPr>
              <w:tabs>
                <w:tab w:val="clear" w:pos="108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знаний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D36226" w:rsidRPr="001445EE" w:rsidRDefault="00D36226" w:rsidP="00D36226">
            <w:pPr>
              <w:numPr>
                <w:ilvl w:val="0"/>
                <w:numId w:val="65"/>
              </w:numPr>
              <w:tabs>
                <w:tab w:val="clear" w:pos="108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умений 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D36226" w:rsidRPr="001445EE" w:rsidRDefault="00D36226" w:rsidP="00D36226">
            <w:pPr>
              <w:numPr>
                <w:ilvl w:val="0"/>
                <w:numId w:val="65"/>
              </w:numPr>
              <w:tabs>
                <w:tab w:val="clear" w:pos="1080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знаний и умений в собственной речевой практике.</w:t>
            </w:r>
          </w:p>
          <w:p w:rsidR="00D36226" w:rsidRPr="00E07B67" w:rsidRDefault="00D36226" w:rsidP="0092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07B6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36226" w:rsidRPr="00E07B67" w:rsidTr="0092481F">
        <w:tc>
          <w:tcPr>
            <w:tcW w:w="2553" w:type="dxa"/>
          </w:tcPr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 xml:space="preserve">Срок </w:t>
            </w:r>
          </w:p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B67">
              <w:rPr>
                <w:rFonts w:ascii="Times New Roman" w:eastAsia="Calibri" w:hAnsi="Times New Roman" w:cs="Times New Roman"/>
              </w:rPr>
              <w:t>реализации программы</w:t>
            </w:r>
          </w:p>
        </w:tc>
        <w:tc>
          <w:tcPr>
            <w:tcW w:w="7903" w:type="dxa"/>
          </w:tcPr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B67">
              <w:rPr>
                <w:rFonts w:ascii="Times New Roman" w:eastAsia="Calibri" w:hAnsi="Times New Roman" w:cs="Times New Roman"/>
              </w:rPr>
              <w:t>5 лет</w:t>
            </w:r>
          </w:p>
        </w:tc>
      </w:tr>
      <w:tr w:rsidR="00D36226" w:rsidRPr="00E07B67" w:rsidTr="0092481F">
        <w:tc>
          <w:tcPr>
            <w:tcW w:w="2553" w:type="dxa"/>
          </w:tcPr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B67">
              <w:rPr>
                <w:rFonts w:ascii="Times New Roman" w:eastAsia="Calibri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B67">
              <w:rPr>
                <w:rFonts w:ascii="Times New Roman" w:eastAsia="Calibri" w:hAnsi="Times New Roman" w:cs="Times New Roman"/>
              </w:rPr>
              <w:t>Базовый курс</w:t>
            </w:r>
          </w:p>
          <w:p w:rsidR="00D36226" w:rsidRPr="001445EE" w:rsidRDefault="00D36226" w:rsidP="001445E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5класс - 5 часов в неделю (34 учебные недели), итого 170 часа за учебный год; </w:t>
            </w:r>
          </w:p>
          <w:p w:rsidR="00D36226" w:rsidRPr="001445EE" w:rsidRDefault="00D36226" w:rsidP="001445E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– 5 часов в неделю (34 учебные недели), итого 170 </w:t>
            </w:r>
            <w:proofErr w:type="spellStart"/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>часлв</w:t>
            </w:r>
            <w:proofErr w:type="spellEnd"/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учебный год; </w:t>
            </w:r>
          </w:p>
          <w:p w:rsidR="00D36226" w:rsidRPr="001445EE" w:rsidRDefault="00D36226" w:rsidP="001445E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– 4 часа в неделю (34 учебные недели), итого 136 часов за учебный год; </w:t>
            </w:r>
          </w:p>
          <w:p w:rsidR="00D36226" w:rsidRPr="001445EE" w:rsidRDefault="00D36226" w:rsidP="001445E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 – 3 часа в неделю (34 учебные недели), итого 102 часа за учебный год; </w:t>
            </w:r>
          </w:p>
          <w:p w:rsidR="00D36226" w:rsidRPr="001445EE" w:rsidRDefault="00D36226" w:rsidP="001445E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класс – 3 часа в неделю (34 учебные недели), итого 102 часа за учебный год. </w:t>
            </w:r>
          </w:p>
          <w:p w:rsidR="00D36226" w:rsidRPr="00E07B67" w:rsidRDefault="00D36226" w:rsidP="0092481F">
            <w:pPr>
              <w:pStyle w:val="2"/>
              <w:rPr>
                <w:rFonts w:ascii="Times New Roman" w:hAnsi="Times New Roman"/>
              </w:rPr>
            </w:pPr>
          </w:p>
        </w:tc>
      </w:tr>
      <w:tr w:rsidR="00D36226" w:rsidRPr="00E07B67" w:rsidTr="0092481F">
        <w:tc>
          <w:tcPr>
            <w:tcW w:w="2553" w:type="dxa"/>
          </w:tcPr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lastRenderedPageBreak/>
              <w:t xml:space="preserve">Результаты </w:t>
            </w:r>
          </w:p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 xml:space="preserve">освоения </w:t>
            </w:r>
          </w:p>
          <w:p w:rsidR="00D36226" w:rsidRPr="00E07B67" w:rsidRDefault="00D36226" w:rsidP="0092481F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E07B67">
              <w:rPr>
                <w:rFonts w:eastAsia="Calibri"/>
                <w:color w:val="auto"/>
                <w:sz w:val="22"/>
                <w:szCs w:val="22"/>
              </w:rPr>
              <w:t xml:space="preserve">учебного </w:t>
            </w:r>
          </w:p>
          <w:p w:rsidR="00D36226" w:rsidRPr="00E07B67" w:rsidRDefault="00D36226" w:rsidP="0092481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07B67">
              <w:rPr>
                <w:rFonts w:ascii="Times New Roman" w:eastAsia="Calibri" w:hAnsi="Times New Roman" w:cs="Times New Roman"/>
              </w:rPr>
              <w:t xml:space="preserve">предмета </w:t>
            </w:r>
          </w:p>
        </w:tc>
        <w:tc>
          <w:tcPr>
            <w:tcW w:w="7903" w:type="dxa"/>
          </w:tcPr>
          <w:p w:rsidR="00D36226" w:rsidRPr="00E07B67" w:rsidRDefault="00D36226" w:rsidP="0092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7B67">
              <w:rPr>
                <w:rFonts w:ascii="Times New Roman" w:eastAsia="Calibri" w:hAnsi="Times New Roman" w:cs="Times New Roman"/>
                <w:b/>
              </w:rPr>
              <w:t>Предметные результаты:</w:t>
            </w:r>
          </w:p>
          <w:p w:rsidR="00D36226" w:rsidRDefault="00D36226" w:rsidP="0092481F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7B67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группировать слова по тематическим группам;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подбирать к словам синонимы, антонимы;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опознавать фразеологические обороты;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соблюдать лексические нормы в устных и письменных высказываниях;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proofErr w:type="spellStart"/>
            <w:proofErr w:type="gramStart"/>
            <w:r w:rsidRPr="004C2903">
              <w:t>оздавать</w:t>
            </w:r>
            <w:proofErr w:type="spellEnd"/>
            <w:r w:rsidRPr="004C2903">
              <w:t xml:space="preserve">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D36226" w:rsidRDefault="00D36226" w:rsidP="0092481F">
            <w:pPr>
              <w:spacing w:after="0" w:line="240" w:lineRule="auto"/>
              <w:ind w:firstLine="600"/>
              <w:jc w:val="both"/>
              <w:rPr>
                <w:rFonts w:ascii="Calibri" w:eastAsia="Calibri" w:hAnsi="Calibri" w:cs="Times New Roman"/>
              </w:rPr>
            </w:pPr>
            <w:r w:rsidRPr="004C2903">
              <w:rPr>
                <w:rFonts w:ascii="Calibri" w:eastAsia="Calibri" w:hAnsi="Calibri" w:cs="Times New Roman"/>
              </w:rPr>
      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</w:t>
            </w:r>
            <w:r>
              <w:rPr>
                <w:rFonts w:ascii="Calibri" w:eastAsia="Calibri" w:hAnsi="Calibri" w:cs="Times New Roman"/>
              </w:rPr>
              <w:t>икета,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proofErr w:type="gramStart"/>
            <w:r w:rsidRPr="004C2903"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передавать схематически представленную информацию в виде связного текста;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D36226" w:rsidRDefault="00D36226" w:rsidP="0092481F">
            <w:pPr>
              <w:ind w:firstLine="709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C2903">
              <w:rPr>
                <w:rFonts w:ascii="Calibri" w:eastAsia="Calibri" w:hAnsi="Calibri" w:cs="Times New Roman"/>
              </w:rPr>
              <w:lastRenderedPageBreak/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*овладевать</w:t>
            </w:r>
            <w:r w:rsidRPr="00F3597B">
              <w:rPr>
                <w:rFonts w:ascii="Calibri" w:eastAsia="Calibri" w:hAnsi="Calibri" w:cs="Times New Roman"/>
                <w:color w:val="000000"/>
              </w:rPr>
      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  <w:proofErr w:type="gramEnd"/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соблюдать нормы речевого поведения в типичных ситуациях общения;</w:t>
            </w:r>
          </w:p>
          <w:p w:rsidR="00D36226" w:rsidRPr="004C2903" w:rsidRDefault="00D36226" w:rsidP="0092481F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D36226" w:rsidRPr="00142BA6" w:rsidRDefault="00D36226" w:rsidP="0092481F">
            <w:pPr>
              <w:pStyle w:val="a9"/>
              <w:framePr w:hSpace="180" w:wrap="around" w:vAnchor="text" w:hAnchor="margin" w:y="1"/>
              <w:spacing w:before="0" w:beforeAutospacing="0" w:after="0" w:afterAutospacing="0"/>
              <w:ind w:firstLine="360"/>
              <w:jc w:val="both"/>
            </w:pPr>
            <w:r w:rsidRPr="004C2903">
              <w:t>• предупреждать коммуникативные неудачи в процессе речевого общения</w:t>
            </w:r>
            <w:proofErr w:type="gramStart"/>
            <w:r w:rsidRPr="004C2903">
              <w:t xml:space="preserve"> ;</w:t>
            </w:r>
            <w:proofErr w:type="gramEnd"/>
          </w:p>
          <w:p w:rsidR="00D36226" w:rsidRPr="001445EE" w:rsidRDefault="00D36226" w:rsidP="0092481F">
            <w:pPr>
              <w:framePr w:hSpace="180" w:wrap="around" w:vAnchor="text" w:hAnchor="margin" w:y="1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*овладевать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</w:p>
          <w:p w:rsidR="00D36226" w:rsidRPr="001445EE" w:rsidRDefault="00D36226" w:rsidP="0092481F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 опознавать  и  анализировать основные единицы языка, грамматические категории языка, уместное употребление языковых един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proofErr w:type="gramEnd"/>
          </w:p>
          <w:p w:rsidR="00D36226" w:rsidRPr="001445EE" w:rsidRDefault="00D36226" w:rsidP="0092481F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 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:rsidR="00D36226" w:rsidRPr="001445EE" w:rsidRDefault="00D36226" w:rsidP="0092481F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 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</w:t>
            </w:r>
          </w:p>
          <w:p w:rsidR="00D36226" w:rsidRPr="001445EE" w:rsidRDefault="00D36226" w:rsidP="0092481F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 и  анализировать основные единицы языка, грамматические категории языка, уместное употребление языковых единиц адекватно ситуации речевого общения.</w:t>
            </w:r>
          </w:p>
          <w:p w:rsidR="00D36226" w:rsidRPr="00E07B67" w:rsidRDefault="00D36226" w:rsidP="0092481F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36226" w:rsidRPr="00E07B67" w:rsidRDefault="00D36226" w:rsidP="0092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36226" w:rsidRPr="00E1412B" w:rsidRDefault="00D36226" w:rsidP="00D3622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6226" w:rsidRDefault="00D36226" w:rsidP="00A80A68">
      <w:pPr>
        <w:pStyle w:val="Default"/>
        <w:rPr>
          <w:b/>
          <w:bCs/>
          <w:color w:val="auto"/>
          <w:sz w:val="22"/>
          <w:szCs w:val="22"/>
        </w:rPr>
      </w:pPr>
    </w:p>
    <w:p w:rsidR="00D36226" w:rsidRDefault="00D36226" w:rsidP="00A80A68">
      <w:pPr>
        <w:pStyle w:val="Default"/>
        <w:rPr>
          <w:b/>
          <w:bCs/>
          <w:color w:val="auto"/>
          <w:sz w:val="22"/>
          <w:szCs w:val="22"/>
        </w:rPr>
      </w:pPr>
    </w:p>
    <w:p w:rsidR="00D36226" w:rsidRDefault="00D36226" w:rsidP="00A80A68">
      <w:pPr>
        <w:pStyle w:val="Default"/>
        <w:rPr>
          <w:b/>
          <w:bCs/>
          <w:color w:val="auto"/>
          <w:sz w:val="22"/>
          <w:szCs w:val="22"/>
        </w:rPr>
      </w:pPr>
    </w:p>
    <w:p w:rsidR="00A80A68" w:rsidRPr="00E1412B" w:rsidRDefault="00A80A68" w:rsidP="00A80A68">
      <w:pPr>
        <w:pStyle w:val="Default"/>
        <w:rPr>
          <w:color w:val="auto"/>
          <w:sz w:val="22"/>
          <w:szCs w:val="22"/>
        </w:rPr>
      </w:pPr>
      <w:r w:rsidRPr="00EE0120">
        <w:rPr>
          <w:b/>
          <w:bCs/>
          <w:color w:val="auto"/>
          <w:sz w:val="22"/>
          <w:szCs w:val="22"/>
        </w:rPr>
        <w:t xml:space="preserve"> </w:t>
      </w:r>
      <w:r w:rsidRPr="00E1412B">
        <w:rPr>
          <w:b/>
          <w:bCs/>
          <w:color w:val="auto"/>
          <w:sz w:val="22"/>
          <w:szCs w:val="22"/>
        </w:rPr>
        <w:t xml:space="preserve">Предмет – </w:t>
      </w:r>
      <w:r>
        <w:rPr>
          <w:color w:val="auto"/>
          <w:sz w:val="22"/>
          <w:szCs w:val="22"/>
        </w:rPr>
        <w:t>литература</w:t>
      </w:r>
    </w:p>
    <w:p w:rsidR="00A80A68" w:rsidRPr="00E1412B" w:rsidRDefault="00A80A68" w:rsidP="00A80A68">
      <w:pPr>
        <w:pStyle w:val="Default"/>
        <w:ind w:left="-993"/>
        <w:rPr>
          <w:b/>
          <w:bCs/>
          <w:color w:val="auto"/>
          <w:sz w:val="22"/>
          <w:szCs w:val="22"/>
        </w:rPr>
      </w:pPr>
    </w:p>
    <w:p w:rsidR="00A80A68" w:rsidRPr="00E1412B" w:rsidRDefault="00A80A68" w:rsidP="00A80A68">
      <w:pPr>
        <w:pStyle w:val="Default"/>
        <w:ind w:left="-993"/>
        <w:rPr>
          <w:color w:val="auto"/>
          <w:sz w:val="22"/>
          <w:szCs w:val="22"/>
        </w:rPr>
      </w:pPr>
      <w:r w:rsidRPr="00E1412B">
        <w:rPr>
          <w:b/>
          <w:bCs/>
          <w:color w:val="auto"/>
          <w:sz w:val="22"/>
          <w:szCs w:val="22"/>
        </w:rPr>
        <w:t>Класс – 5-9 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903"/>
      </w:tblGrid>
      <w:tr w:rsidR="00A80A68" w:rsidRPr="00E07B67" w:rsidTr="00A80A68">
        <w:tc>
          <w:tcPr>
            <w:tcW w:w="2553" w:type="dxa"/>
          </w:tcPr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>Реализуемый УМК</w:t>
            </w:r>
          </w:p>
        </w:tc>
        <w:tc>
          <w:tcPr>
            <w:tcW w:w="7903" w:type="dxa"/>
          </w:tcPr>
          <w:p w:rsidR="00A80A68" w:rsidRPr="001445EE" w:rsidRDefault="00A80A68" w:rsidP="001445EE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5 класс. Учебник в 2 ч. Коровина В. Я., Журавлёв В. П., Коровин В. И. М.: Просвещение, 2016.</w:t>
            </w:r>
          </w:p>
          <w:p w:rsidR="00A80A68" w:rsidRPr="001445EE" w:rsidRDefault="00A80A68" w:rsidP="001445EE">
            <w:pPr>
              <w:pStyle w:val="20"/>
              <w:numPr>
                <w:ilvl w:val="0"/>
                <w:numId w:val="59"/>
              </w:numPr>
              <w:contextualSpacing/>
              <w:rPr>
                <w:rFonts w:eastAsia="Arial Unicode MS"/>
              </w:rPr>
            </w:pPr>
            <w:r w:rsidRPr="001445EE">
              <w:rPr>
                <w:rFonts w:eastAsia="Arial Unicode MS"/>
              </w:rPr>
              <w:t>Литература. 6 класс. Учебник в 2-х ч</w:t>
            </w:r>
            <w:proofErr w:type="gramStart"/>
            <w:r w:rsidRPr="001445EE">
              <w:rPr>
                <w:rFonts w:eastAsia="Arial Unicode MS"/>
              </w:rPr>
              <w:t>..</w:t>
            </w:r>
            <w:proofErr w:type="gramEnd"/>
            <w:r w:rsidRPr="001445EE">
              <w:rPr>
                <w:rFonts w:eastAsia="Arial Unicode MS"/>
              </w:rPr>
              <w:t xml:space="preserve">Коровина В.Я.. Москва. Просвещение. 2016.: </w:t>
            </w:r>
          </w:p>
          <w:p w:rsidR="00A80A68" w:rsidRPr="001445EE" w:rsidRDefault="00A80A68" w:rsidP="001445EE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7 класс. Учебник в 2 ч,- Коровина В. Я. М.: Просвещение, 2015.</w:t>
            </w:r>
          </w:p>
          <w:p w:rsidR="00A80A68" w:rsidRPr="001445EE" w:rsidRDefault="00A80A68" w:rsidP="001445EE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8 класс. Учебник в 2 ч Коровина В. Я., Журавлёв В. П., Коровин В. И.. - М.: Просвещение, 2015</w:t>
            </w:r>
          </w:p>
          <w:p w:rsidR="00A80A68" w:rsidRPr="001445EE" w:rsidRDefault="00A80A68" w:rsidP="001445EE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«Литература». 9 </w:t>
            </w:r>
            <w:proofErr w:type="spellStart"/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</w:t>
            </w:r>
            <w:proofErr w:type="gramStart"/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445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 В 2 ч Учебник для общеобразовательных учреждений. под ред.   Коровиной В.Я. и др.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45EE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2015 г</w:t>
              </w:r>
            </w:smartTag>
            <w:r w:rsidRPr="00144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A68" w:rsidRPr="00E07B67" w:rsidRDefault="00A80A68" w:rsidP="001445E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A80A68" w:rsidRPr="00E07B67" w:rsidTr="00A80A68">
        <w:tc>
          <w:tcPr>
            <w:tcW w:w="2553" w:type="dxa"/>
          </w:tcPr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 xml:space="preserve">Цели и задачи </w:t>
            </w:r>
          </w:p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 xml:space="preserve">изучения </w:t>
            </w:r>
          </w:p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07B67">
              <w:rPr>
                <w:rFonts w:ascii="Times New Roman" w:hAnsi="Times New Roman"/>
              </w:rPr>
              <w:t>предмета</w:t>
            </w:r>
          </w:p>
        </w:tc>
        <w:tc>
          <w:tcPr>
            <w:tcW w:w="7903" w:type="dxa"/>
          </w:tcPr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E07B67">
              <w:rPr>
                <w:b/>
              </w:rPr>
              <w:t xml:space="preserve">Основная цель </w:t>
            </w:r>
            <w:r>
              <w:rPr>
                <w:b/>
              </w:rPr>
              <w:t xml:space="preserve">литературы </w:t>
            </w:r>
            <w:r w:rsidRPr="00E07B67">
              <w:t xml:space="preserve">в системе общего образования — </w:t>
            </w:r>
            <w:r w:rsidRPr="00870CDF"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870CDF">
      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870CDF"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870CDF"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870CDF">
      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      </w:r>
          </w:p>
          <w:p w:rsidR="00A80A68" w:rsidRPr="00870CDF" w:rsidRDefault="00A80A68" w:rsidP="00A80A68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</w:pPr>
            <w:r w:rsidRPr="00870CDF">
              <w:t xml:space="preserve">овладение важнейшими </w:t>
            </w:r>
            <w:proofErr w:type="spellStart"/>
            <w:r w:rsidRPr="00870CDF">
              <w:t>общеучебными</w:t>
            </w:r>
            <w:proofErr w:type="spellEnd"/>
            <w:r w:rsidRPr="00870CDF"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A80A68" w:rsidRPr="00E07B67" w:rsidRDefault="00A80A68" w:rsidP="00A80A6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07B67">
              <w:rPr>
                <w:rFonts w:ascii="Times New Roman" w:hAnsi="Times New Roman"/>
              </w:rPr>
              <w:t>.</w:t>
            </w:r>
          </w:p>
        </w:tc>
      </w:tr>
      <w:tr w:rsidR="00A80A68" w:rsidRPr="00E07B67" w:rsidTr="00A80A68">
        <w:tc>
          <w:tcPr>
            <w:tcW w:w="2553" w:type="dxa"/>
          </w:tcPr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 xml:space="preserve">Срок </w:t>
            </w:r>
          </w:p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</w:rPr>
            </w:pPr>
            <w:r w:rsidRPr="00E07B67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7903" w:type="dxa"/>
          </w:tcPr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</w:rPr>
            </w:pPr>
            <w:r w:rsidRPr="00E07B67">
              <w:rPr>
                <w:rFonts w:ascii="Times New Roman" w:hAnsi="Times New Roman"/>
              </w:rPr>
              <w:t>5 лет</w:t>
            </w:r>
          </w:p>
        </w:tc>
      </w:tr>
      <w:tr w:rsidR="00A80A68" w:rsidRPr="00E07B67" w:rsidTr="00A80A68">
        <w:tc>
          <w:tcPr>
            <w:tcW w:w="2553" w:type="dxa"/>
          </w:tcPr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</w:rPr>
            </w:pPr>
            <w:r w:rsidRPr="00E07B67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</w:rPr>
            </w:pPr>
            <w:r w:rsidRPr="00E07B67">
              <w:rPr>
                <w:rFonts w:ascii="Times New Roman" w:hAnsi="Times New Roman"/>
              </w:rPr>
              <w:t>Базовый курс</w:t>
            </w:r>
          </w:p>
          <w:p w:rsidR="00A80A68" w:rsidRPr="00D13004" w:rsidRDefault="00A80A68" w:rsidP="00A80A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proofErr w:type="gramStart"/>
            <w:r w:rsidRPr="00D13004">
              <w:rPr>
                <w:rFonts w:ascii="Times New Roman" w:hAnsi="Times New Roman"/>
                <w:sz w:val="24"/>
                <w:szCs w:val="24"/>
                <w:u w:val="single"/>
              </w:rPr>
              <w:t>классе</w:t>
            </w:r>
            <w:proofErr w:type="gram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 — 102 ч; 3 часа в неделю    (р. р. - 15;вн. чт. - 10);</w:t>
            </w:r>
          </w:p>
          <w:p w:rsidR="00A80A68" w:rsidRPr="00D13004" w:rsidRDefault="00A80A68" w:rsidP="00A80A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proofErr w:type="gramStart"/>
            <w:r w:rsidRPr="00D13004">
              <w:rPr>
                <w:rFonts w:ascii="Times New Roman" w:hAnsi="Times New Roman"/>
                <w:sz w:val="24"/>
                <w:szCs w:val="24"/>
                <w:u w:val="single"/>
              </w:rPr>
              <w:t>классе</w:t>
            </w:r>
            <w:proofErr w:type="gram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— 102 ч; 3 часа в неделю (р. р. -  11;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>. чт. - 10);</w:t>
            </w:r>
          </w:p>
          <w:p w:rsidR="00A80A68" w:rsidRPr="00D13004" w:rsidRDefault="00A80A68" w:rsidP="00A80A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proofErr w:type="gramStart"/>
            <w:r w:rsidRPr="00D13004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— 68 ч; 2 часа в неделю (р. р.- 6;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>. чт. - 11);</w:t>
            </w:r>
          </w:p>
          <w:p w:rsidR="00A80A68" w:rsidRPr="00D13004" w:rsidRDefault="00A80A68" w:rsidP="00A80A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D13004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—68 ч; 2 часа в неделю (р. р. – 7;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>. чт. - 7);</w:t>
            </w:r>
          </w:p>
          <w:p w:rsidR="00A80A68" w:rsidRPr="00D13004" w:rsidRDefault="00A80A68" w:rsidP="00A80A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D13004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— 102 ч. 3 часа в неделю (р. р. – 10;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>. чт.6).</w:t>
            </w:r>
          </w:p>
          <w:p w:rsidR="00A80A68" w:rsidRPr="00E07B67" w:rsidRDefault="00A80A68" w:rsidP="00A80A68">
            <w:pPr>
              <w:pStyle w:val="2"/>
              <w:rPr>
                <w:rFonts w:ascii="Times New Roman" w:hAnsi="Times New Roman"/>
              </w:rPr>
            </w:pPr>
          </w:p>
        </w:tc>
      </w:tr>
      <w:tr w:rsidR="00A80A68" w:rsidRPr="00E07B67" w:rsidTr="00A80A68">
        <w:tc>
          <w:tcPr>
            <w:tcW w:w="2553" w:type="dxa"/>
          </w:tcPr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lastRenderedPageBreak/>
              <w:t xml:space="preserve">Результаты </w:t>
            </w:r>
          </w:p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 xml:space="preserve">освоения </w:t>
            </w:r>
          </w:p>
          <w:p w:rsidR="00A80A68" w:rsidRPr="00E07B67" w:rsidRDefault="00A80A68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07B67">
              <w:rPr>
                <w:color w:val="auto"/>
                <w:sz w:val="22"/>
                <w:szCs w:val="22"/>
              </w:rPr>
              <w:t xml:space="preserve">учебного </w:t>
            </w:r>
          </w:p>
          <w:p w:rsidR="00A80A68" w:rsidRPr="00E07B67" w:rsidRDefault="00A80A68" w:rsidP="00A80A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07B67">
              <w:rPr>
                <w:rFonts w:ascii="Times New Roman" w:hAnsi="Times New Roman"/>
              </w:rPr>
              <w:t xml:space="preserve">предмета </w:t>
            </w:r>
          </w:p>
        </w:tc>
        <w:tc>
          <w:tcPr>
            <w:tcW w:w="7903" w:type="dxa"/>
          </w:tcPr>
          <w:p w:rsidR="00A80A68" w:rsidRPr="00E07B67" w:rsidRDefault="00A80A68" w:rsidP="00A80A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B67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A80A68" w:rsidRDefault="00A80A68" w:rsidP="00A80A6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</w:rPr>
            </w:pPr>
            <w:r w:rsidRPr="00E07B67">
              <w:rPr>
                <w:rFonts w:ascii="Times New Roman" w:hAnsi="Times New Roman"/>
                <w:b/>
              </w:rPr>
              <w:t>Выпускник научится: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группировать слова по тематическим группам;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подбирать к словам синонимы, антонимы;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опознавать фразеологические обороты;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соблюдать лексические нормы в устных и письменных высказываниях;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A80A68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  <w:proofErr w:type="gramStart"/>
            <w:r w:rsidRPr="00D13004">
              <w:t>.</w:t>
            </w:r>
            <w:r>
              <w:t>,</w:t>
            </w:r>
            <w:proofErr w:type="gramEnd"/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proofErr w:type="gramStart"/>
            <w:r w:rsidRPr="004C2903"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передавать схематически представленную информацию в виде связного текста;</w:t>
            </w:r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A80A68" w:rsidRDefault="00A80A68" w:rsidP="00A80A68">
            <w:pPr>
              <w:ind w:firstLine="709"/>
              <w:rPr>
                <w:color w:val="000000"/>
              </w:rPr>
            </w:pPr>
            <w:proofErr w:type="gramStart"/>
            <w:r w:rsidRPr="004C2903"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</w:t>
            </w:r>
            <w:r>
              <w:rPr>
                <w:color w:val="000000"/>
              </w:rPr>
              <w:t xml:space="preserve"> *овладевать</w:t>
            </w:r>
            <w:r w:rsidRPr="00F3597B">
              <w:rPr>
                <w:color w:val="000000"/>
              </w:rPr>
      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  <w:proofErr w:type="gramEnd"/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 xml:space="preserve">• соблюдать нормы речевого поведения в типичных ситуациях </w:t>
            </w:r>
            <w:r w:rsidRPr="004C2903">
              <w:lastRenderedPageBreak/>
              <w:t>общения;</w:t>
            </w:r>
          </w:p>
          <w:p w:rsidR="00A80A68" w:rsidRPr="004C2903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4C2903"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A80A68" w:rsidRDefault="00A80A68" w:rsidP="00A80A68">
            <w:pPr>
              <w:pStyle w:val="a9"/>
              <w:framePr w:hSpace="180" w:wrap="around" w:vAnchor="text" w:hAnchor="margin" w:y="1"/>
              <w:spacing w:before="0" w:beforeAutospacing="0" w:after="0" w:afterAutospacing="0"/>
              <w:ind w:firstLine="360"/>
              <w:jc w:val="both"/>
            </w:pPr>
            <w:r w:rsidRPr="004C2903">
              <w:t>• предупреждать коммуникативные неудачи в процессе речевого общения</w:t>
            </w:r>
            <w:proofErr w:type="gramStart"/>
            <w:r w:rsidRPr="004C2903">
              <w:t xml:space="preserve"> ;</w:t>
            </w:r>
            <w:proofErr w:type="gramEnd"/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определение в произведении элементов сюжета, композиции,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изобразительновыразительных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средств языка, понимание их роли в раскрытии идейно-художественного содержания произведения (элементы филологического анализа);  </w:t>
            </w:r>
          </w:p>
          <w:p w:rsidR="00A80A68" w:rsidRPr="00D13004" w:rsidRDefault="00A80A68" w:rsidP="00A80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владеть элементарной литературоведческой терминологией при анализе литературного произведения;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приобщится к духовно-нравственным ценностям русской литературы и культуры, сопоставление их с духовно-нравственными ценностями других народов;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формулироватесобственного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отношение к произведениям русской литературы, их оценка;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собственная интерпретация (в отдельных случаях) изученных литературных произведений;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понимать  авторскую позицию и свое отношение к ней;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литературные произведения разных жанров, осмысленное чтение и адекватное восприятие; 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уметь пересказывать прозаические произведения или их отрывки с использованием образных средств русского языка и цитат из текста;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прослушанному или прочитанному тексту;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создавать устные монологические высказывания разного типа; уметь вести диалог;  </w:t>
            </w:r>
          </w:p>
          <w:p w:rsidR="00A80A68" w:rsidRPr="00142BA6" w:rsidRDefault="00A80A68" w:rsidP="00A80A68">
            <w:pPr>
              <w:pStyle w:val="a9"/>
              <w:framePr w:hSpace="180" w:wrap="around" w:vAnchor="text" w:hAnchor="margin" w:y="1"/>
              <w:spacing w:before="0" w:beforeAutospacing="0" w:after="0" w:afterAutospacing="0"/>
              <w:ind w:firstLine="360"/>
              <w:jc w:val="both"/>
            </w:pPr>
            <w:r w:rsidRPr="00D13004"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*овладевать</w:t>
            </w:r>
            <w:r w:rsidRPr="00F3597B">
              <w:rPr>
                <w:color w:val="000000"/>
              </w:rPr>
      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</w:t>
            </w:r>
            <w:proofErr w:type="spellStart"/>
            <w:r w:rsidRPr="00F3597B">
              <w:rPr>
                <w:color w:val="000000"/>
              </w:rPr>
              <w:t>рече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>•  рассказывать о самостоятельно прочитанной былине, обосновывая свой выбор;</w:t>
            </w:r>
            <w:proofErr w:type="gramEnd"/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сочинять былину и/или придумывать сюжетные линии;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lastRenderedPageBreak/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оценивать иллюстрацию или экранизацию произведения;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создавать собственную иллюстрацию изученного текста;</w:t>
            </w:r>
          </w:p>
          <w:p w:rsidR="00A80A68" w:rsidRPr="00D13004" w:rsidRDefault="00A80A6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сопоставлять произведения русской и мировой литературы под руководством учителя;</w:t>
            </w:r>
          </w:p>
          <w:p w:rsidR="00A80A68" w:rsidRDefault="00A80A68" w:rsidP="00A80A68">
            <w:pPr>
              <w:framePr w:hSpace="180" w:wrap="around" w:vAnchor="text" w:hAnchor="margin" w:y="1"/>
              <w:ind w:firstLine="709"/>
              <w:rPr>
                <w:color w:val="000000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</w:t>
            </w:r>
            <w:r w:rsidRPr="00F3597B">
              <w:rPr>
                <w:color w:val="000000"/>
              </w:rPr>
              <w:t xml:space="preserve"> вой практике при создании устных и письменных высказываний; 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proofErr w:type="gramStart"/>
            <w:r w:rsidRPr="00D13004"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передавать схематически представленную информацию в виде связного текста;</w:t>
            </w:r>
          </w:p>
          <w:p w:rsidR="00A80A68" w:rsidRPr="00D13004" w:rsidRDefault="00A80A68" w:rsidP="00A80A68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D13004"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A80A68" w:rsidRPr="00D13004" w:rsidRDefault="00A80A68" w:rsidP="00A80A68">
            <w:pPr>
              <w:ind w:firstLine="709"/>
              <w:rPr>
                <w:rFonts w:ascii="Times New Roman" w:hAnsi="Times New Roman"/>
                <w:color w:val="000000"/>
              </w:rPr>
            </w:pPr>
            <w:proofErr w:type="gramStart"/>
            <w:r w:rsidRPr="00D13004">
              <w:rPr>
                <w:rFonts w:ascii="Times New Roman" w:hAnsi="Times New Roman"/>
              </w:rPr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</w:t>
            </w:r>
            <w:r w:rsidRPr="00D13004">
              <w:rPr>
                <w:rFonts w:ascii="Times New Roman" w:hAnsi="Times New Roman"/>
                <w:color w:val="000000"/>
              </w:rPr>
              <w:t xml:space="preserve"> *овладевать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  <w:proofErr w:type="gramEnd"/>
          </w:p>
          <w:p w:rsidR="00A80A68" w:rsidRDefault="00A80A68" w:rsidP="00A80A68">
            <w:pPr>
              <w:framePr w:hSpace="180" w:wrap="around" w:vAnchor="text" w:hAnchor="margin" w:y="1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2E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опознавать  и  анализировать основные единицы языка, грамматические категории языка, уместное употребление языковых единиц адекватно ситуации речевого общения.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понимать связи литературных произведений с эпохой их написания, выявление заложенных в них вневременных, непреходящих </w:t>
            </w:r>
            <w:r w:rsidRPr="00D13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ценностей и их современного звучания; 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уметь анализировать литературное произведение: определять его принадлежность к одному из литературных родов и жанров; </w:t>
            </w:r>
          </w:p>
          <w:p w:rsidR="00A80A68" w:rsidRPr="00D13004" w:rsidRDefault="00A80A68" w:rsidP="00A80A6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определение в произведении элементов сюжета, композиции, </w:t>
            </w:r>
            <w:proofErr w:type="spellStart"/>
            <w:r w:rsidRPr="00D13004">
              <w:rPr>
                <w:rFonts w:ascii="Times New Roman" w:hAnsi="Times New Roman"/>
                <w:sz w:val="24"/>
                <w:szCs w:val="24"/>
              </w:rPr>
              <w:t>изобразительновыразительных</w:t>
            </w:r>
            <w:proofErr w:type="spellEnd"/>
            <w:r w:rsidRPr="00D13004">
              <w:rPr>
                <w:rFonts w:ascii="Times New Roman" w:hAnsi="Times New Roman"/>
                <w:sz w:val="24"/>
                <w:szCs w:val="24"/>
              </w:rPr>
              <w:t xml:space="preserve"> средств языка, понимание их роли в раскрытии идейно-художественного содержания произведения (элементы филологического анализа);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приобщаться к духовно-нравственным ценностям русской литературы и культуры, сопоставление их с духовно-нравственными ценностями других народов;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отношение к произведениям русской литературы, их оценка;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собственная интерпретация (в отдельных случаях) изученных литературных произведений;  </w:t>
            </w:r>
          </w:p>
          <w:p w:rsidR="00A80A68" w:rsidRPr="00D13004" w:rsidRDefault="00A80A68" w:rsidP="00A80A6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>понимать  авторскую позицию и свое отношение к ней;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литературных произведений разных жанров, осмысленное чтение и адекватное восприятие; 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уметь пересказывать прозаические произведения или их отрывки с использованием образных средств русского языка и цитат из текста;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прослушанному или прочитанному тексту;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создавать устные монологические высказывания разного типа; уметь вести диалог;  </w:t>
            </w:r>
          </w:p>
          <w:p w:rsidR="00A80A68" w:rsidRPr="00D13004" w:rsidRDefault="00A80A68" w:rsidP="00A80A6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      </w:r>
          </w:p>
          <w:p w:rsidR="00A80A68" w:rsidRPr="00D13004" w:rsidRDefault="00A80A68" w:rsidP="00A80A6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04">
              <w:rPr>
                <w:rFonts w:ascii="Times New Roman" w:hAnsi="Times New Roman"/>
                <w:sz w:val="24"/>
                <w:szCs w:val="24"/>
              </w:rPr>
              <w:t xml:space="preserve">понимать образную природу литературы как явления словесного искусства; </w:t>
            </w:r>
          </w:p>
          <w:p w:rsidR="00A80A68" w:rsidRDefault="00A80A68" w:rsidP="00A80A68">
            <w:pPr>
              <w:framePr w:hSpace="180" w:wrap="around" w:vAnchor="text" w:hAnchor="margin" w:y="1"/>
              <w:ind w:firstLine="709"/>
              <w:rPr>
                <w:color w:val="000000"/>
              </w:rPr>
            </w:pPr>
          </w:p>
          <w:p w:rsidR="00A80A68" w:rsidRPr="00E07B67" w:rsidRDefault="00A80A68" w:rsidP="00A80A6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A80A68" w:rsidRDefault="00A80A68" w:rsidP="00EE0120">
      <w:pPr>
        <w:pStyle w:val="Default"/>
        <w:rPr>
          <w:b/>
          <w:bCs/>
          <w:color w:val="auto"/>
          <w:sz w:val="22"/>
          <w:szCs w:val="22"/>
        </w:rPr>
      </w:pPr>
    </w:p>
    <w:p w:rsidR="00CA6EA0" w:rsidRPr="00A965E3" w:rsidRDefault="00CA6EA0" w:rsidP="00CA6EA0">
      <w:pPr>
        <w:pStyle w:val="Default"/>
        <w:ind w:left="-993"/>
        <w:rPr>
          <w:b/>
          <w:bCs/>
          <w:color w:val="auto"/>
        </w:rPr>
      </w:pPr>
      <w:r w:rsidRPr="00A965E3">
        <w:rPr>
          <w:b/>
          <w:bCs/>
          <w:color w:val="auto"/>
        </w:rPr>
        <w:t xml:space="preserve">Предмет – </w:t>
      </w:r>
      <w:r w:rsidRPr="00A965E3">
        <w:rPr>
          <w:color w:val="auto"/>
        </w:rPr>
        <w:t>английский язык</w:t>
      </w:r>
    </w:p>
    <w:p w:rsidR="00CA6EA0" w:rsidRPr="00A965E3" w:rsidRDefault="00CA6EA0" w:rsidP="00CA6EA0">
      <w:pPr>
        <w:pStyle w:val="Default"/>
        <w:ind w:left="-993"/>
        <w:rPr>
          <w:color w:val="auto"/>
        </w:rPr>
      </w:pPr>
      <w:r w:rsidRPr="00A965E3">
        <w:rPr>
          <w:b/>
          <w:bCs/>
          <w:color w:val="auto"/>
        </w:rPr>
        <w:t>Класс – 5-9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2553"/>
        <w:gridCol w:w="7903"/>
      </w:tblGrid>
      <w:tr w:rsidR="00CA6EA0" w:rsidRPr="00A965E3" w:rsidTr="009248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УМК "</w:t>
            </w:r>
            <w:proofErr w:type="spellStart"/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" под редакцией доктора филологических наук, профессора М.В. Вербицкой</w:t>
            </w:r>
          </w:p>
        </w:tc>
      </w:tr>
      <w:tr w:rsidR="00CA6EA0" w:rsidRPr="00A965E3" w:rsidTr="009248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Цели и задачи </w:t>
            </w:r>
          </w:p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изучения </w:t>
            </w:r>
          </w:p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0" w:rsidRPr="00A965E3" w:rsidRDefault="00CA6EA0" w:rsidP="0092481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Основная цель обучения иностранному языку в основной школе — совершенствование и дальнейшее развитие способности и готовности учащихся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      </w:r>
            <w:proofErr w:type="gramEnd"/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определённой мере ценностных ориентаций и творческого потенциала.</w:t>
            </w:r>
          </w:p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</w:p>
        </w:tc>
      </w:tr>
      <w:tr w:rsidR="00CA6EA0" w:rsidRPr="00A965E3" w:rsidTr="009248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Срок </w:t>
            </w:r>
          </w:p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CA6EA0" w:rsidRPr="00A965E3" w:rsidTr="009248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CA6EA0" w:rsidRPr="00A965E3" w:rsidRDefault="00CA6EA0" w:rsidP="0092481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5E3">
              <w:rPr>
                <w:rFonts w:ascii="Times New Roman" w:hAnsi="Times New Roman"/>
                <w:sz w:val="24"/>
                <w:szCs w:val="24"/>
                <w:lang w:eastAsia="en-US"/>
              </w:rPr>
              <w:t>5-9 класс- 102 часа  (3 часа в неделю)</w:t>
            </w:r>
          </w:p>
          <w:p w:rsidR="00CA6EA0" w:rsidRPr="00A965E3" w:rsidRDefault="00CA6EA0" w:rsidP="0092481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EA0" w:rsidRPr="00A965E3" w:rsidTr="009248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Результаты </w:t>
            </w:r>
          </w:p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освоения </w:t>
            </w:r>
          </w:p>
          <w:p w:rsidR="00CA6EA0" w:rsidRPr="00A965E3" w:rsidRDefault="00CA6EA0" w:rsidP="0092481F">
            <w:pPr>
              <w:pStyle w:val="Default"/>
              <w:rPr>
                <w:color w:val="auto"/>
              </w:rPr>
            </w:pPr>
            <w:r w:rsidRPr="00A965E3">
              <w:rPr>
                <w:color w:val="auto"/>
              </w:rPr>
              <w:t xml:space="preserve">учебного </w:t>
            </w:r>
          </w:p>
          <w:p w:rsidR="00CA6EA0" w:rsidRPr="00A965E3" w:rsidRDefault="00CA6EA0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0" w:rsidRPr="00A965E3" w:rsidRDefault="00CA6EA0" w:rsidP="0092481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должны отражать: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овладение начальными навыками адаптации в динамично изменяющемся и развивающемся мире;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уважительного отношения к иному мнению, истории и культуре других народов;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эстетических потребностей, ценностей и чувств;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 xml:space="preserve">развитие навыков сотрудничества </w:t>
            </w:r>
            <w:proofErr w:type="gramStart"/>
            <w:r w:rsidRPr="00A965E3">
              <w:rPr>
                <w:rFonts w:eastAsiaTheme="minorHAnsi"/>
              </w:rPr>
              <w:t>со</w:t>
            </w:r>
            <w:proofErr w:type="gramEnd"/>
            <w:r w:rsidRPr="00A965E3">
              <w:rPr>
                <w:rFonts w:eastAsiaTheme="minorHAnsi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9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должны отражать: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 w:rsidRPr="00A965E3">
              <w:rPr>
                <w:rFonts w:eastAsiaTheme="minorHAnsi"/>
              </w:rPr>
              <w:lastRenderedPageBreak/>
              <w:t xml:space="preserve">связи, строить </w:t>
            </w:r>
            <w:proofErr w:type="gramStart"/>
            <w:r w:rsidRPr="00A965E3">
              <w:rPr>
                <w:rFonts w:eastAsiaTheme="minorHAnsi"/>
              </w:rPr>
              <w:t>логическое рассуждение</w:t>
            </w:r>
            <w:proofErr w:type="gramEnd"/>
            <w:r w:rsidRPr="00A965E3">
              <w:rPr>
                <w:rFonts w:eastAsiaTheme="minorHAnsi"/>
              </w:rPr>
              <w:t>, умозаключение (индуктивное, дедуктивное и по аналогии) и делать выводы;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создавать, применять и преобразовывать знаки и символы, модели и схемы для решения учебных и познавательных задач; смысловое чтение;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навыков смыслового чтения;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владение устной и письменной речью, монологической контекстной речью;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и развитие компетенции в области использования информационно-коммуникационных технологий (</w:t>
            </w:r>
            <w:proofErr w:type="spellStart"/>
            <w:proofErr w:type="gramStart"/>
            <w:r w:rsidRPr="00A965E3">
              <w:rPr>
                <w:rFonts w:eastAsiaTheme="minorHAnsi"/>
              </w:rPr>
              <w:t>ИКТ-компетенции</w:t>
            </w:r>
            <w:proofErr w:type="spellEnd"/>
            <w:proofErr w:type="gramEnd"/>
            <w:r w:rsidRPr="00A965E3">
              <w:rPr>
                <w:rFonts w:eastAsiaTheme="minorHAnsi"/>
              </w:rPr>
              <w:t>);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должны отражать: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В коммуникативной сфере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(т. е. владении иностранным языком как средством общения):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говорение: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уметь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рассказывать о себе, своей семье, друзьях, своих интересах и планах на будущее;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сообщать краткие сведения о своём городе/селе, о своей стране и странах изучаемого языка;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A965E3">
              <w:rPr>
                <w:rFonts w:eastAsiaTheme="minorHAnsi"/>
              </w:rPr>
              <w:t>прочитанному</w:t>
            </w:r>
            <w:proofErr w:type="gramEnd"/>
            <w:r w:rsidRPr="00A965E3">
              <w:rPr>
                <w:rFonts w:eastAsiaTheme="minorHAnsi"/>
              </w:rPr>
              <w:t>/услышанному, давать краткую характеристику персонажей;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A9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воспринимать на слух и полностью понимать речь учителя, одноклассников;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воспринимать на слух и выборочно понимать с опорой на языковую догадку и конте</w:t>
            </w:r>
            <w:proofErr w:type="gramStart"/>
            <w:r w:rsidRPr="00A965E3">
              <w:rPr>
                <w:rFonts w:eastAsiaTheme="minorHAnsi"/>
              </w:rPr>
              <w:t>кст кр</w:t>
            </w:r>
            <w:proofErr w:type="gramEnd"/>
            <w:r w:rsidRPr="00A965E3">
              <w:rPr>
                <w:rFonts w:eastAsiaTheme="minorHAnsi"/>
              </w:rPr>
              <w:t>аткие, несложные аутентичные прагматические аудио- и видеотексты с выделением нужной/интересующей информации;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 xml:space="preserve">читать аутентичные тексты разных жанров и стилей с пониманием </w:t>
            </w:r>
            <w:r w:rsidRPr="00A965E3">
              <w:rPr>
                <w:rFonts w:eastAsiaTheme="minorHAnsi"/>
              </w:rPr>
              <w:lastRenderedPageBreak/>
              <w:t>основного содержания;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догадки), а также справочных материалов;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читать аутентичные тексты с выборочным пониманием нужной/интересующей информации;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речь: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заполнять анкеты и формуляры;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CA6EA0" w:rsidRPr="00A965E3" w:rsidRDefault="00CA6EA0" w:rsidP="00CA6EA0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965E3">
              <w:rPr>
                <w:rFonts w:eastAsiaTheme="minorHAnsi"/>
              </w:rPr>
              <w:t>составлять план, тезисы устного или письменного сообщения.</w:t>
            </w:r>
          </w:p>
          <w:p w:rsidR="00CA6EA0" w:rsidRPr="00A965E3" w:rsidRDefault="00CA6EA0" w:rsidP="0092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A0" w:rsidRPr="00A965E3" w:rsidRDefault="00CA6EA0" w:rsidP="00CA6EA0">
      <w:pPr>
        <w:rPr>
          <w:rFonts w:ascii="Times New Roman" w:hAnsi="Times New Roman" w:cs="Times New Roman"/>
          <w:sz w:val="24"/>
          <w:szCs w:val="24"/>
        </w:rPr>
      </w:pPr>
    </w:p>
    <w:p w:rsidR="00A80A68" w:rsidRDefault="00A80A68" w:rsidP="00EE0120">
      <w:pPr>
        <w:pStyle w:val="Default"/>
        <w:rPr>
          <w:b/>
          <w:bCs/>
          <w:color w:val="auto"/>
          <w:sz w:val="22"/>
          <w:szCs w:val="22"/>
        </w:rPr>
      </w:pPr>
    </w:p>
    <w:p w:rsidR="00EE0120" w:rsidRPr="00E1412B" w:rsidRDefault="00EE0120" w:rsidP="00EE0120">
      <w:pPr>
        <w:pStyle w:val="Default"/>
        <w:rPr>
          <w:color w:val="auto"/>
          <w:sz w:val="22"/>
          <w:szCs w:val="22"/>
        </w:rPr>
      </w:pPr>
      <w:r w:rsidRPr="00EE0120">
        <w:rPr>
          <w:b/>
          <w:bCs/>
          <w:color w:val="auto"/>
          <w:sz w:val="22"/>
          <w:szCs w:val="22"/>
        </w:rPr>
        <w:t xml:space="preserve"> </w:t>
      </w:r>
      <w:r w:rsidRPr="00E1412B">
        <w:rPr>
          <w:b/>
          <w:bCs/>
          <w:color w:val="auto"/>
          <w:sz w:val="22"/>
          <w:szCs w:val="22"/>
        </w:rPr>
        <w:t xml:space="preserve">Предмет – </w:t>
      </w:r>
      <w:r w:rsidRPr="00E1412B">
        <w:rPr>
          <w:color w:val="auto"/>
          <w:sz w:val="22"/>
          <w:szCs w:val="22"/>
        </w:rPr>
        <w:t>география</w:t>
      </w:r>
    </w:p>
    <w:p w:rsidR="001D6629" w:rsidRPr="00E1412B" w:rsidRDefault="001D6629" w:rsidP="001D6629">
      <w:pPr>
        <w:pStyle w:val="Default"/>
        <w:ind w:left="-993"/>
        <w:rPr>
          <w:b/>
          <w:bCs/>
          <w:color w:val="auto"/>
          <w:sz w:val="22"/>
          <w:szCs w:val="22"/>
        </w:rPr>
      </w:pPr>
    </w:p>
    <w:p w:rsidR="001D6629" w:rsidRPr="00E1412B" w:rsidRDefault="001D6629" w:rsidP="001D6629">
      <w:pPr>
        <w:pStyle w:val="Default"/>
        <w:ind w:left="-993"/>
        <w:rPr>
          <w:color w:val="auto"/>
          <w:sz w:val="22"/>
          <w:szCs w:val="22"/>
        </w:rPr>
      </w:pPr>
      <w:r w:rsidRPr="00E1412B">
        <w:rPr>
          <w:b/>
          <w:bCs/>
          <w:color w:val="auto"/>
          <w:sz w:val="22"/>
          <w:szCs w:val="22"/>
        </w:rPr>
        <w:t>Класс – 5-9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2553"/>
        <w:gridCol w:w="7903"/>
      </w:tblGrid>
      <w:tr w:rsidR="001D6629" w:rsidRPr="00E1412B" w:rsidTr="00A80A68">
        <w:tc>
          <w:tcPr>
            <w:tcW w:w="2553" w:type="dxa"/>
          </w:tcPr>
          <w:p w:rsidR="001D6629" w:rsidRPr="00E1412B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>Реализуемый УМК</w:t>
            </w:r>
          </w:p>
        </w:tc>
        <w:tc>
          <w:tcPr>
            <w:tcW w:w="7903" w:type="dxa"/>
          </w:tcPr>
          <w:p w:rsidR="0058611C" w:rsidRPr="00E1412B" w:rsidRDefault="0058611C" w:rsidP="0058611C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 География. 5-6 класс. – М.: Дрофа, 2019</w:t>
            </w:r>
          </w:p>
          <w:p w:rsidR="0058611C" w:rsidRPr="00E1412B" w:rsidRDefault="0058611C" w:rsidP="00A80A68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 География. 7 класс. – М.: Дрофа, 2017</w:t>
            </w:r>
          </w:p>
          <w:p w:rsidR="001D6629" w:rsidRPr="00E1412B" w:rsidRDefault="001D6629" w:rsidP="00A80A68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Алексеев А.И. География. 8 класс. – М.: Дрофа, 2018</w:t>
            </w:r>
          </w:p>
          <w:p w:rsidR="001D6629" w:rsidRPr="00E1412B" w:rsidRDefault="001D6629" w:rsidP="00A80A68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Алексеев А.И. География. 9 класс. – М.: Дрофа, 2018</w:t>
            </w:r>
          </w:p>
        </w:tc>
      </w:tr>
      <w:tr w:rsidR="001D6629" w:rsidRPr="00E1412B" w:rsidTr="00A80A68">
        <w:tc>
          <w:tcPr>
            <w:tcW w:w="2553" w:type="dxa"/>
          </w:tcPr>
          <w:p w:rsidR="001D6629" w:rsidRPr="00C065D9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C065D9">
              <w:rPr>
                <w:color w:val="auto"/>
                <w:sz w:val="22"/>
                <w:szCs w:val="22"/>
              </w:rPr>
              <w:t xml:space="preserve">Цели и задачи </w:t>
            </w:r>
          </w:p>
          <w:p w:rsidR="001D6629" w:rsidRPr="00C065D9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C065D9">
              <w:rPr>
                <w:color w:val="auto"/>
                <w:sz w:val="22"/>
                <w:szCs w:val="22"/>
              </w:rPr>
              <w:t xml:space="preserve">изучения </w:t>
            </w:r>
          </w:p>
          <w:p w:rsidR="001D6629" w:rsidRPr="00E1412B" w:rsidRDefault="001D6629" w:rsidP="00A80A68">
            <w:pPr>
              <w:rPr>
                <w:rFonts w:ascii="Times New Roman" w:hAnsi="Times New Roman" w:cs="Times New Roman"/>
                <w:highlight w:val="yellow"/>
              </w:rPr>
            </w:pPr>
            <w:r w:rsidRPr="00C065D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7903" w:type="dxa"/>
          </w:tcPr>
          <w:p w:rsidR="001D6629" w:rsidRPr="00C065D9" w:rsidRDefault="001D6629" w:rsidP="00A80A6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65D9">
              <w:rPr>
                <w:rFonts w:ascii="Times New Roman" w:hAnsi="Times New Roman" w:cs="Times New Roman"/>
                <w:b/>
              </w:rPr>
              <w:t>Основная цель географии</w:t>
            </w:r>
            <w:r w:rsidRPr="00C065D9">
              <w:rPr>
                <w:rFonts w:ascii="Times New Roman" w:hAnsi="Times New Roman" w:cs="Times New Roman"/>
              </w:rPr>
              <w:t xml:space="preserve"> в системе общего образования — </w:t>
            </w:r>
            <w:r w:rsidRPr="00C065D9">
              <w:rPr>
                <w:rFonts w:ascii="Times New Roman" w:eastAsia="Times New Roman" w:hAnsi="Times New Roman"/>
              </w:rPr>
              <w:t>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      </w:r>
          </w:p>
        </w:tc>
      </w:tr>
      <w:tr w:rsidR="001D6629" w:rsidRPr="00E1412B" w:rsidTr="00A80A68">
        <w:tc>
          <w:tcPr>
            <w:tcW w:w="2553" w:type="dxa"/>
          </w:tcPr>
          <w:p w:rsidR="001D6629" w:rsidRPr="00E1412B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Срок </w:t>
            </w:r>
          </w:p>
          <w:p w:rsidR="001D6629" w:rsidRPr="00E1412B" w:rsidRDefault="001D6629" w:rsidP="00A80A68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7903" w:type="dxa"/>
          </w:tcPr>
          <w:p w:rsidR="001D6629" w:rsidRPr="00E1412B" w:rsidRDefault="001D6629" w:rsidP="00A80A68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5 лет</w:t>
            </w:r>
          </w:p>
        </w:tc>
      </w:tr>
      <w:tr w:rsidR="001D6629" w:rsidRPr="00E1412B" w:rsidTr="00A80A68">
        <w:tc>
          <w:tcPr>
            <w:tcW w:w="2553" w:type="dxa"/>
          </w:tcPr>
          <w:p w:rsidR="001D6629" w:rsidRPr="00E1412B" w:rsidRDefault="001D6629" w:rsidP="00A80A68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1D6629" w:rsidRPr="00E1412B" w:rsidRDefault="001D6629" w:rsidP="00A80A68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Базовый курс</w:t>
            </w:r>
          </w:p>
          <w:p w:rsidR="001D6629" w:rsidRPr="00E1412B" w:rsidRDefault="001D6629" w:rsidP="00A80A68">
            <w:pPr>
              <w:pStyle w:val="a5"/>
              <w:rPr>
                <w:rFonts w:ascii="Times New Roman" w:hAnsi="Times New Roman"/>
              </w:rPr>
            </w:pPr>
            <w:r w:rsidRPr="00E1412B">
              <w:rPr>
                <w:rFonts w:ascii="Times New Roman" w:hAnsi="Times New Roman"/>
              </w:rPr>
              <w:t>5-6 класс – 34часа  (1 час в неделю)</w:t>
            </w:r>
          </w:p>
          <w:p w:rsidR="001D6629" w:rsidRPr="00E1412B" w:rsidRDefault="001D6629" w:rsidP="00A80A68">
            <w:pPr>
              <w:pStyle w:val="a5"/>
              <w:rPr>
                <w:rFonts w:ascii="Times New Roman" w:hAnsi="Times New Roman"/>
              </w:rPr>
            </w:pPr>
            <w:r w:rsidRPr="00E1412B">
              <w:rPr>
                <w:rFonts w:ascii="Times New Roman" w:hAnsi="Times New Roman"/>
              </w:rPr>
              <w:t>7-9 – 68 часов (2 часа в неделю)</w:t>
            </w:r>
          </w:p>
        </w:tc>
      </w:tr>
      <w:tr w:rsidR="001D6629" w:rsidRPr="00E1412B" w:rsidTr="00A80A68">
        <w:tc>
          <w:tcPr>
            <w:tcW w:w="2553" w:type="dxa"/>
          </w:tcPr>
          <w:p w:rsidR="001D6629" w:rsidRPr="00E1412B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Результаты </w:t>
            </w:r>
          </w:p>
          <w:p w:rsidR="001D6629" w:rsidRPr="00E1412B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освоения </w:t>
            </w:r>
          </w:p>
          <w:p w:rsidR="001D6629" w:rsidRPr="00E1412B" w:rsidRDefault="001D6629" w:rsidP="00A80A68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учебного </w:t>
            </w:r>
          </w:p>
          <w:p w:rsidR="001D6629" w:rsidRPr="00E1412B" w:rsidRDefault="001D6629" w:rsidP="00A80A68">
            <w:pPr>
              <w:rPr>
                <w:rFonts w:ascii="Times New Roman" w:hAnsi="Times New Roman" w:cs="Times New Roman"/>
                <w:highlight w:val="yellow"/>
              </w:rPr>
            </w:pPr>
            <w:r w:rsidRPr="00E1412B">
              <w:rPr>
                <w:rFonts w:ascii="Times New Roman" w:hAnsi="Times New Roman" w:cs="Times New Roman"/>
              </w:rPr>
              <w:t xml:space="preserve">предмета </w:t>
            </w:r>
          </w:p>
        </w:tc>
        <w:tc>
          <w:tcPr>
            <w:tcW w:w="7903" w:type="dxa"/>
          </w:tcPr>
          <w:p w:rsidR="001D6629" w:rsidRPr="00E1412B" w:rsidRDefault="001D6629" w:rsidP="00A80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12B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1D6629" w:rsidRPr="00E1412B" w:rsidRDefault="001D6629" w:rsidP="00A80A68">
            <w:pPr>
              <w:ind w:firstLine="600"/>
              <w:jc w:val="both"/>
              <w:rPr>
                <w:rFonts w:ascii="Times New Roman" w:hAnsi="Times New Roman" w:cs="Times New Roman"/>
                <w:b/>
              </w:rPr>
            </w:pPr>
            <w:r w:rsidRPr="00E1412B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12B">
              <w:rPr>
                <w:rFonts w:ascii="Times New Roman" w:hAnsi="Times New Roman" w:cs="Times New Roman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</w:t>
            </w:r>
            <w:r w:rsidRPr="00E1412B">
              <w:rPr>
                <w:rFonts w:ascii="Times New Roman" w:hAnsi="Times New Roman" w:cs="Times New Roman"/>
              </w:rPr>
              <w:lastRenderedPageBreak/>
              <w:t>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описывать по карте положение и взаиморасположение географических объектов;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объяснять особенности компонентов природы отдельных территорий;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приводить примеры взаимодействия природы и общества в пределах отдельных территорий;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географические процессы и явления, определяющие особенности природы России и ее отдельных регионов;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объяснять особенности компонентов природы отдельных частей страны;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lastRenderedPageBreak/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сравнивать особенности природы, населения и хозяйства отдельных регионов России;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</w:rPr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описывать погоду своей местности;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объяснять расовые отличия разных народов мира;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 xml:space="preserve">давать характеристику рельефа своей местности; 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уметь выделять в записках путешественников географические особенности территории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оценивать место и роль России в мировом хозяйстве.</w:t>
            </w:r>
          </w:p>
          <w:p w:rsidR="001D6629" w:rsidRPr="00E1412B" w:rsidRDefault="001D6629" w:rsidP="00A80A68">
            <w:pPr>
              <w:ind w:firstLine="600"/>
              <w:jc w:val="both"/>
              <w:rPr>
                <w:rFonts w:ascii="Times New Roman" w:hAnsi="Times New Roman" w:cs="Times New Roman"/>
                <w:b/>
              </w:rPr>
            </w:pPr>
            <w:r w:rsidRPr="00E1412B"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создавать простейшие географические карты различного содержания;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моделировать географические объекты и явления;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ориентироваться на местности: в мегаполисе и в природе;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E1412B">
              <w:rPr>
                <w:rFonts w:ascii="Times New Roman" w:hAnsi="Times New Roman" w:cs="Times New Roman"/>
                <w:i/>
              </w:rPr>
              <w:t>геоэкологических</w:t>
            </w:r>
            <w:proofErr w:type="spellEnd"/>
            <w:r w:rsidRPr="00E1412B">
              <w:rPr>
                <w:rFonts w:ascii="Times New Roman" w:hAnsi="Times New Roman" w:cs="Times New Roman"/>
                <w:i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 xml:space="preserve">воспринимать и критически оценивать информацию географического содержания в научно-популярной литературе и средствах массовой </w:t>
            </w:r>
            <w:r w:rsidRPr="00E1412B">
              <w:rPr>
                <w:rFonts w:ascii="Times New Roman" w:hAnsi="Times New Roman" w:cs="Times New Roman"/>
                <w:i/>
              </w:rPr>
              <w:lastRenderedPageBreak/>
              <w:t>информации;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составлять описание природного комплекса;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1412B">
              <w:rPr>
                <w:rFonts w:ascii="Times New Roman" w:hAnsi="Times New Roman" w:cs="Times New Roman"/>
                <w:i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E1412B">
              <w:rPr>
                <w:rFonts w:ascii="Times New Roman" w:hAnsi="Times New Roman" w:cs="Times New Roman"/>
                <w:i/>
              </w:rPr>
              <w:t>геодемографическими</w:t>
            </w:r>
            <w:proofErr w:type="spellEnd"/>
            <w:r w:rsidRPr="00E1412B">
              <w:rPr>
                <w:rFonts w:ascii="Times New Roman" w:hAnsi="Times New Roman" w:cs="Times New Roman"/>
                <w:i/>
              </w:rPr>
              <w:t xml:space="preserve">, геополитическими и </w:t>
            </w:r>
            <w:proofErr w:type="spellStart"/>
            <w:r w:rsidRPr="00E1412B">
              <w:rPr>
                <w:rFonts w:ascii="Times New Roman" w:hAnsi="Times New Roman" w:cs="Times New Roman"/>
                <w:i/>
              </w:rPr>
              <w:t>геоэкономическими</w:t>
            </w:r>
            <w:proofErr w:type="spellEnd"/>
            <w:r w:rsidRPr="00E1412B">
              <w:rPr>
                <w:rFonts w:ascii="Times New Roman" w:hAnsi="Times New Roman" w:cs="Times New Roman"/>
                <w:i/>
              </w:rPr>
              <w:t xml:space="preserve"> изменениями, а также развитием глобальной коммуникационной системы;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наносить на контурные карты основные формы рельефа;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давать характеристику климата своей области (края, республики);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оценивать ситуацию на рынке труда и ее динамику;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объяснять различия в обеспеченности трудовыми ресурсами отдельных регионов России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 xml:space="preserve">выдвигать и обосновывать на основе </w:t>
            </w:r>
            <w:proofErr w:type="gramStart"/>
            <w:r w:rsidRPr="00E1412B">
              <w:rPr>
                <w:rFonts w:ascii="Times New Roman" w:hAnsi="Times New Roman" w:cs="Times New Roman"/>
                <w:i/>
              </w:rPr>
              <w:t>анализа комплекса источников информации гипотезы</w:t>
            </w:r>
            <w:proofErr w:type="gramEnd"/>
            <w:r w:rsidRPr="00E1412B">
              <w:rPr>
                <w:rFonts w:ascii="Times New Roman" w:hAnsi="Times New Roman" w:cs="Times New Roman"/>
                <w:i/>
              </w:rPr>
              <w:t xml:space="preserve"> об изменении отраслевой и территориальной структуры хозяйства страны;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 xml:space="preserve">обосновывать возможные пути </w:t>
            </w:r>
            <w:proofErr w:type="gramStart"/>
            <w:r w:rsidRPr="00E1412B">
              <w:rPr>
                <w:rFonts w:ascii="Times New Roman" w:hAnsi="Times New Roman" w:cs="Times New Roman"/>
                <w:i/>
              </w:rPr>
              <w:t>решения проблем развития хозяйства России</w:t>
            </w:r>
            <w:proofErr w:type="gramEnd"/>
            <w:r w:rsidRPr="00E1412B">
              <w:rPr>
                <w:rFonts w:ascii="Times New Roman" w:hAnsi="Times New Roman" w:cs="Times New Roman"/>
                <w:i/>
              </w:rPr>
              <w:t>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выбирать критерии для сравнения, сопоставления, места страны в мировой экономике;</w:t>
            </w:r>
          </w:p>
          <w:p w:rsidR="001D6629" w:rsidRPr="00E1412B" w:rsidRDefault="001D6629" w:rsidP="001D6629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объяснять возможности России в решении современных глобальных проблем человечества;</w:t>
            </w:r>
          </w:p>
          <w:p w:rsidR="001D6629" w:rsidRPr="00E1412B" w:rsidRDefault="001D6629" w:rsidP="00A80A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1412B">
              <w:rPr>
                <w:rFonts w:ascii="Times New Roman" w:hAnsi="Times New Roman" w:cs="Times New Roman"/>
                <w:i/>
              </w:rPr>
              <w:t>оценивать социально-экономическое положение и перспективы развития России.</w:t>
            </w:r>
          </w:p>
        </w:tc>
      </w:tr>
    </w:tbl>
    <w:p w:rsidR="001D6629" w:rsidRPr="00E1412B" w:rsidRDefault="001D6629" w:rsidP="001D6629">
      <w:pPr>
        <w:spacing w:after="0" w:line="240" w:lineRule="auto"/>
        <w:rPr>
          <w:rFonts w:ascii="Times New Roman" w:hAnsi="Times New Roman" w:cs="Times New Roman"/>
        </w:rPr>
      </w:pPr>
    </w:p>
    <w:p w:rsidR="00FD173B" w:rsidRDefault="00FD173B" w:rsidP="00FD173B">
      <w:pPr>
        <w:pStyle w:val="Default"/>
        <w:rPr>
          <w:rStyle w:val="a6"/>
          <w:color w:val="auto"/>
          <w:sz w:val="22"/>
          <w:szCs w:val="22"/>
          <w:u w:val="single"/>
          <w:bdr w:val="none" w:sz="0" w:space="0" w:color="auto" w:frame="1"/>
        </w:rPr>
      </w:pPr>
    </w:p>
    <w:p w:rsidR="00FD173B" w:rsidRPr="00A4439D" w:rsidRDefault="00FD173B" w:rsidP="00FD173B">
      <w:pPr>
        <w:pStyle w:val="Default"/>
        <w:rPr>
          <w:color w:val="auto"/>
        </w:rPr>
      </w:pPr>
      <w:r w:rsidRPr="00A4439D">
        <w:rPr>
          <w:rStyle w:val="a6"/>
          <w:color w:val="auto"/>
          <w:u w:val="single"/>
          <w:bdr w:val="none" w:sz="0" w:space="0" w:color="auto" w:frame="1"/>
        </w:rPr>
        <w:t>Аннотация  к рабочим программам основного уровня общего образования</w:t>
      </w:r>
    </w:p>
    <w:p w:rsidR="00FD173B" w:rsidRPr="00E1412B" w:rsidRDefault="00FD173B" w:rsidP="00FD173B">
      <w:pPr>
        <w:spacing w:after="0" w:line="240" w:lineRule="auto"/>
        <w:rPr>
          <w:rFonts w:ascii="Times New Roman" w:hAnsi="Times New Roman"/>
        </w:rPr>
      </w:pPr>
    </w:p>
    <w:p w:rsidR="00FD173B" w:rsidRPr="00A4439D" w:rsidRDefault="00FD173B" w:rsidP="00FD173B">
      <w:pPr>
        <w:pStyle w:val="Default"/>
        <w:ind w:left="-993"/>
        <w:rPr>
          <w:b/>
          <w:bCs/>
          <w:color w:val="auto"/>
        </w:rPr>
      </w:pPr>
      <w:r w:rsidRPr="00A4439D">
        <w:rPr>
          <w:b/>
          <w:bCs/>
          <w:color w:val="auto"/>
        </w:rPr>
        <w:t xml:space="preserve">Предмет – </w:t>
      </w:r>
      <w:r w:rsidRPr="00A4439D">
        <w:rPr>
          <w:color w:val="auto"/>
        </w:rPr>
        <w:t>химия</w:t>
      </w:r>
    </w:p>
    <w:p w:rsidR="00FD173B" w:rsidRPr="00A4439D" w:rsidRDefault="00FD173B" w:rsidP="00FD173B">
      <w:pPr>
        <w:pStyle w:val="Default"/>
        <w:ind w:left="-993"/>
        <w:rPr>
          <w:b/>
          <w:bCs/>
          <w:color w:val="auto"/>
        </w:rPr>
      </w:pPr>
      <w:r w:rsidRPr="00A4439D">
        <w:rPr>
          <w:b/>
          <w:bCs/>
          <w:color w:val="auto"/>
        </w:rPr>
        <w:t>Класс –7-9 классы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7903"/>
      </w:tblGrid>
      <w:tr w:rsidR="00FD173B" w:rsidRPr="00A4439D" w:rsidTr="00A80A68">
        <w:trPr>
          <w:trHeight w:val="401"/>
        </w:trPr>
        <w:tc>
          <w:tcPr>
            <w:tcW w:w="2553" w:type="dxa"/>
          </w:tcPr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  <w:shd w:val="clear" w:color="auto" w:fill="auto"/>
          </w:tcPr>
          <w:p w:rsidR="00FD173B" w:rsidRPr="00A4439D" w:rsidRDefault="00FD173B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Предметная линия УМК по химии для   7 -9 классов автора </w:t>
            </w:r>
            <w:r w:rsidRPr="00A4439D">
              <w:rPr>
                <w:rFonts w:ascii="Times New Roman" w:hAnsi="Times New Roman"/>
                <w:sz w:val="24"/>
                <w:szCs w:val="24"/>
              </w:rPr>
              <w:t>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</w:t>
            </w:r>
          </w:p>
          <w:p w:rsidR="00FD173B" w:rsidRPr="00A4439D" w:rsidRDefault="00FD173B" w:rsidP="00FD17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Химия. 8 класс: учеб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4439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4439D">
              <w:rPr>
                <w:rFonts w:ascii="Times New Roman" w:hAnsi="Times New Roman"/>
                <w:sz w:val="24"/>
                <w:szCs w:val="24"/>
              </w:rPr>
              <w:t>. учреждений / О.С.Габриелян. – М.: Дрофа, 2018. – 288с.</w:t>
            </w:r>
          </w:p>
          <w:p w:rsidR="00FD173B" w:rsidRPr="00A4439D" w:rsidRDefault="00FD173B" w:rsidP="00FD17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Химия. 9 класс: учеб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4439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4439D">
              <w:rPr>
                <w:rFonts w:ascii="Times New Roman" w:hAnsi="Times New Roman"/>
                <w:sz w:val="24"/>
                <w:szCs w:val="24"/>
              </w:rPr>
              <w:t>. учреждений / О.С.Габриелян. – М.: Дрофа, 2019. – 223с.</w:t>
            </w:r>
          </w:p>
          <w:p w:rsidR="00FD173B" w:rsidRPr="00A4439D" w:rsidRDefault="00FD173B" w:rsidP="00FD173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lastRenderedPageBreak/>
              <w:t>Химия.  8-9 класс: контрольные и проверочные работы к учебнику О.С. Габриеляна «Химия. 9 класс» / О.С. Габриелян, П.Н. Берёзкин, А.А.       Ушакова и др. – М.: Дрофа, 2009. – 174с.</w:t>
            </w:r>
          </w:p>
          <w:p w:rsidR="00FD173B" w:rsidRPr="00A4439D" w:rsidRDefault="00FD173B" w:rsidP="00FD173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Химия. 9 класс. Карточки заданий. – Саратов: Лицей, 2008. – 128с.</w:t>
            </w:r>
          </w:p>
          <w:p w:rsidR="00FD173B" w:rsidRPr="00A4439D" w:rsidRDefault="00FD173B" w:rsidP="00FD173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Химия. Настольная книга учителя. 8 класс: методическое пособие / О.С.Габриелян, И.Г.Остроумов. – М.: Дрофа, 2007. - 350с.</w:t>
            </w:r>
          </w:p>
          <w:p w:rsidR="00FD173B" w:rsidRPr="00A4439D" w:rsidRDefault="00FD173B" w:rsidP="00A80A68">
            <w:pPr>
              <w:shd w:val="clear" w:color="auto" w:fill="FFFFFF"/>
              <w:tabs>
                <w:tab w:val="left" w:leader="dot" w:pos="1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73B" w:rsidRPr="00A4439D" w:rsidRDefault="00FD173B" w:rsidP="00A80A6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173B" w:rsidRPr="00A4439D" w:rsidTr="00A80A68">
        <w:tc>
          <w:tcPr>
            <w:tcW w:w="2553" w:type="dxa"/>
          </w:tcPr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lastRenderedPageBreak/>
              <w:t xml:space="preserve">Цели и задачи </w:t>
            </w:r>
          </w:p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 xml:space="preserve">изучения </w:t>
            </w:r>
          </w:p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FD173B" w:rsidRPr="00D62077" w:rsidRDefault="00FD173B" w:rsidP="00A80A68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07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системе общего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D6207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D62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научной картины мира, создание основы </w:t>
            </w:r>
          </w:p>
          <w:p w:rsidR="00FD173B" w:rsidRPr="00D62077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77">
              <w:rPr>
                <w:rFonts w:ascii="Times New Roman" w:hAnsi="Times New Roman"/>
                <w:sz w:val="24"/>
                <w:szCs w:val="24"/>
              </w:rPr>
              <w:t>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культуры,</w:t>
            </w:r>
          </w:p>
          <w:p w:rsidR="00FD173B" w:rsidRPr="00A4439D" w:rsidRDefault="00FD173B" w:rsidP="00FD173B">
            <w:pPr>
              <w:pStyle w:val="a7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ключевых химических компетенций и понятие роли и значения </w:t>
            </w:r>
          </w:p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химии среди других наук о природе,</w:t>
            </w:r>
          </w:p>
          <w:p w:rsidR="00FD173B" w:rsidRPr="00A4439D" w:rsidRDefault="00FD173B" w:rsidP="00FD173B">
            <w:pPr>
              <w:pStyle w:val="a7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научного мировоззрения, освоения</w:t>
            </w:r>
          </w:p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общенаучных методов (наблюдение, измерение, эксперимент, моделирование),</w:t>
            </w:r>
          </w:p>
          <w:p w:rsidR="00FD173B" w:rsidRPr="00A4439D" w:rsidRDefault="00FD173B" w:rsidP="00FD173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освоения практического применения научных знаний основано на </w:t>
            </w:r>
            <w:proofErr w:type="spellStart"/>
            <w:r w:rsidRPr="00A4439D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 связях с предметами: 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      </w:r>
            <w:r w:rsidRPr="00A6000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gramEnd"/>
          </w:p>
        </w:tc>
      </w:tr>
      <w:tr w:rsidR="00FD173B" w:rsidRPr="00A4439D" w:rsidTr="00A80A68">
        <w:tc>
          <w:tcPr>
            <w:tcW w:w="2553" w:type="dxa"/>
          </w:tcPr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 xml:space="preserve">Срок </w:t>
            </w:r>
          </w:p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FD173B" w:rsidRPr="00A4439D" w:rsidTr="00A80A68">
        <w:tc>
          <w:tcPr>
            <w:tcW w:w="2553" w:type="dxa"/>
          </w:tcPr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FD173B" w:rsidRPr="00A4439D" w:rsidRDefault="00FD173B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 Базовый уровень: </w:t>
            </w:r>
          </w:p>
          <w:p w:rsidR="00FD173B" w:rsidRPr="00A4439D" w:rsidRDefault="00FD173B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 7 класс – 34 часа  (1 раз в неделю),  </w:t>
            </w:r>
          </w:p>
          <w:p w:rsidR="00FD173B" w:rsidRPr="00A4439D" w:rsidRDefault="00FD173B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8  класс- -– 68 часов  (2 часа в неделю),</w:t>
            </w:r>
          </w:p>
          <w:p w:rsidR="00FD173B" w:rsidRPr="00A4439D" w:rsidRDefault="00FD173B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 9 класс- 66 часов </w:t>
            </w: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4439D">
              <w:rPr>
                <w:rFonts w:ascii="Times New Roman" w:hAnsi="Times New Roman"/>
                <w:sz w:val="24"/>
                <w:szCs w:val="24"/>
              </w:rPr>
              <w:t>2 часа в неделю).</w:t>
            </w:r>
          </w:p>
          <w:p w:rsidR="00FD173B" w:rsidRPr="00A4439D" w:rsidRDefault="00FD173B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3B" w:rsidRPr="00A4439D" w:rsidTr="00A80A68">
        <w:tc>
          <w:tcPr>
            <w:tcW w:w="2553" w:type="dxa"/>
          </w:tcPr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 xml:space="preserve">Результаты </w:t>
            </w:r>
          </w:p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 xml:space="preserve">освоения </w:t>
            </w:r>
          </w:p>
          <w:p w:rsidR="00FD173B" w:rsidRPr="00A4439D" w:rsidRDefault="00FD173B" w:rsidP="00A80A68">
            <w:pPr>
              <w:pStyle w:val="Default"/>
              <w:rPr>
                <w:color w:val="auto"/>
              </w:rPr>
            </w:pPr>
            <w:r w:rsidRPr="00A4439D">
              <w:rPr>
                <w:color w:val="auto"/>
              </w:rPr>
              <w:t xml:space="preserve">учебного </w:t>
            </w:r>
          </w:p>
          <w:p w:rsidR="00FD173B" w:rsidRPr="00A4439D" w:rsidRDefault="00FD173B" w:rsidP="00A80A6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FD173B" w:rsidRPr="00A4439D" w:rsidRDefault="00FD173B" w:rsidP="00A80A68">
            <w:pPr>
              <w:pStyle w:val="a9"/>
              <w:spacing w:before="0" w:beforeAutospacing="0" w:after="0" w:afterAutospacing="0"/>
              <w:rPr>
                <w:b/>
              </w:rPr>
            </w:pPr>
            <w:r w:rsidRPr="00A4439D">
              <w:rPr>
                <w:b/>
              </w:rPr>
              <w:t>Предметные результаты:</w:t>
            </w:r>
          </w:p>
          <w:p w:rsidR="00FD173B" w:rsidRPr="00A4439D" w:rsidRDefault="00FD173B" w:rsidP="00A80A68">
            <w:pPr>
              <w:spacing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287934277"/>
            <w:bookmarkStart w:id="1" w:name="_Toc414553134"/>
            <w:bookmarkStart w:id="2" w:name="_Toc31893387"/>
            <w:r w:rsidRPr="00A4439D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  <w:bookmarkEnd w:id="0"/>
            <w:bookmarkEnd w:id="1"/>
            <w:bookmarkEnd w:id="2"/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39D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называть химические элементы;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тип химических реакций;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закона Авогадро;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схемы строения атомов первых 20 элементов периодической системы Д.И. Менделеева;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A4439D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A4439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A4439D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A4439D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FD173B" w:rsidRPr="00A4439D" w:rsidRDefault="00FD173B" w:rsidP="00FD173B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39D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FD173B" w:rsidRPr="00A4439D" w:rsidRDefault="00FD173B" w:rsidP="00FD173B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FD173B" w:rsidRPr="00A4439D" w:rsidRDefault="00FD173B" w:rsidP="00FD173B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FD173B" w:rsidRPr="00EC2648" w:rsidRDefault="00FD173B" w:rsidP="00A80A68">
            <w:pPr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414553135"/>
            <w:bookmarkStart w:id="4" w:name="_Toc31893388"/>
            <w:r w:rsidRPr="00EC264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  <w:bookmarkEnd w:id="3"/>
            <w:bookmarkEnd w:id="4"/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 xml:space="preserve">выдвигать и проверять экспериментально гипотезы о </w:t>
            </w:r>
            <w:r w:rsidRPr="00A4439D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FD173B" w:rsidRPr="00A4439D" w:rsidRDefault="00FD173B" w:rsidP="00FD173B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FD173B" w:rsidRPr="00A4439D" w:rsidRDefault="00FD173B" w:rsidP="00FD173B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4439D">
              <w:rPr>
                <w:rFonts w:ascii="Times New Roman" w:hAnsi="Times New Roman"/>
                <w:sz w:val="24"/>
                <w:szCs w:val="24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801B59" w:rsidRPr="009A3346" w:rsidRDefault="00801B59" w:rsidP="00801B59">
      <w:pPr>
        <w:pStyle w:val="Default"/>
        <w:rPr>
          <w:color w:val="auto"/>
        </w:rPr>
      </w:pPr>
      <w:r w:rsidRPr="009A3346">
        <w:rPr>
          <w:rStyle w:val="a6"/>
          <w:color w:val="auto"/>
          <w:u w:val="single"/>
          <w:bdr w:val="none" w:sz="0" w:space="0" w:color="auto" w:frame="1"/>
        </w:rPr>
        <w:lastRenderedPageBreak/>
        <w:t>Аннотации к рабочим программам основного уровня общего образования</w:t>
      </w:r>
    </w:p>
    <w:p w:rsidR="00801B59" w:rsidRPr="009A3346" w:rsidRDefault="00801B59" w:rsidP="0080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59" w:rsidRPr="009A3346" w:rsidRDefault="00801B59" w:rsidP="00801B59">
      <w:pPr>
        <w:pStyle w:val="Default"/>
        <w:ind w:left="-993"/>
        <w:rPr>
          <w:b/>
          <w:bCs/>
          <w:color w:val="auto"/>
        </w:rPr>
      </w:pPr>
      <w:r w:rsidRPr="009A3346">
        <w:rPr>
          <w:b/>
          <w:bCs/>
          <w:color w:val="auto"/>
        </w:rPr>
        <w:t xml:space="preserve">Предмет – </w:t>
      </w:r>
      <w:r w:rsidRPr="009A3346">
        <w:rPr>
          <w:color w:val="auto"/>
        </w:rPr>
        <w:t>математика</w:t>
      </w:r>
    </w:p>
    <w:p w:rsidR="00801B59" w:rsidRPr="009A3346" w:rsidRDefault="00801B59" w:rsidP="00801B59">
      <w:pPr>
        <w:pStyle w:val="Default"/>
        <w:ind w:left="-993"/>
        <w:rPr>
          <w:color w:val="auto"/>
        </w:rPr>
      </w:pPr>
      <w:r w:rsidRPr="009A3346">
        <w:rPr>
          <w:b/>
          <w:bCs/>
          <w:color w:val="auto"/>
        </w:rPr>
        <w:t>Класс – 5-9 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903"/>
      </w:tblGrid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pStyle w:val="Default"/>
              <w:rPr>
                <w:rStyle w:val="a6"/>
                <w:b w:val="0"/>
                <w:color w:val="auto"/>
                <w:shd w:val="clear" w:color="auto" w:fill="FFFFFF"/>
              </w:rPr>
            </w:pPr>
            <w:r w:rsidRPr="009A3346">
              <w:rPr>
                <w:rStyle w:val="a6"/>
                <w:b w:val="0"/>
                <w:color w:val="auto"/>
                <w:shd w:val="clear" w:color="auto" w:fill="FFFFFF"/>
              </w:rPr>
              <w:t xml:space="preserve">5 класс: </w:t>
            </w:r>
            <w:proofErr w:type="spellStart"/>
            <w:r w:rsidRPr="009A3346">
              <w:rPr>
                <w:rStyle w:val="a6"/>
                <w:b w:val="0"/>
                <w:color w:val="auto"/>
                <w:shd w:val="clear" w:color="auto" w:fill="FFFFFF"/>
              </w:rPr>
              <w:t>Виленкин</w:t>
            </w:r>
            <w:proofErr w:type="spellEnd"/>
            <w:r w:rsidRPr="009A3346">
              <w:rPr>
                <w:rStyle w:val="a6"/>
                <w:b w:val="0"/>
                <w:color w:val="auto"/>
                <w:shd w:val="clear" w:color="auto" w:fill="FFFFFF"/>
              </w:rPr>
              <w:t xml:space="preserve"> Н. Я., </w:t>
            </w:r>
            <w:proofErr w:type="gramStart"/>
            <w:r w:rsidRPr="009A3346">
              <w:rPr>
                <w:rStyle w:val="a6"/>
                <w:b w:val="0"/>
                <w:color w:val="auto"/>
                <w:shd w:val="clear" w:color="auto" w:fill="FFFFFF"/>
              </w:rPr>
              <w:t>Жохов</w:t>
            </w:r>
            <w:proofErr w:type="gramEnd"/>
            <w:r w:rsidRPr="009A3346">
              <w:rPr>
                <w:rStyle w:val="a6"/>
                <w:b w:val="0"/>
                <w:color w:val="auto"/>
                <w:shd w:val="clear" w:color="auto" w:fill="FFFFFF"/>
              </w:rPr>
              <w:t xml:space="preserve"> В.И. Математика. – М.: Мнемозина, 2016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6 класс: </w:t>
            </w:r>
            <w:proofErr w:type="spellStart"/>
            <w:r w:rsidRPr="009A3346">
              <w:rPr>
                <w:rStyle w:val="a6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9A3346">
              <w:rPr>
                <w:rStyle w:val="a6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 Я., </w:t>
            </w:r>
            <w:proofErr w:type="gramStart"/>
            <w:r w:rsidRPr="009A3346">
              <w:rPr>
                <w:rStyle w:val="a6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Pr="009A3346">
              <w:rPr>
                <w:rStyle w:val="a6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В.И. Математика. – М.: Мнемозина, 2016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7 класс: Макарычев Ю.Н. Алгебра. – М.: Просвещение, 2017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8 класс: Макарычев Ю.Н. Алгебра. – М.: Просвещение, 2018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9 класс: Макарычев Ю.Н. Алгебра. – М.: Просвещение, 2010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7-9 класс: </w:t>
            </w:r>
            <w:proofErr w:type="spellStart"/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Атанасян</w:t>
            </w:r>
            <w:proofErr w:type="spellEnd"/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 Л.С. Геометрия. – М.: Просвещение, 2017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Цели и задачи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изучения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801B59" w:rsidRPr="009A3346" w:rsidRDefault="00801B59" w:rsidP="00801B59">
            <w:pPr>
              <w:numPr>
                <w:ilvl w:val="0"/>
                <w:numId w:val="6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</w:t>
            </w: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 xml:space="preserve"> системой математических знаний и умений, необходимых </w:t>
            </w:r>
            <w:proofErr w:type="gramStart"/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1B59" w:rsidRPr="009A3346" w:rsidRDefault="00801B59" w:rsidP="00A80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применения в практической деятельности, изучения смежных дисциплин, продолжения образования;</w:t>
            </w:r>
          </w:p>
          <w:p w:rsidR="00801B59" w:rsidRPr="009A3346" w:rsidRDefault="00801B59" w:rsidP="00801B59">
            <w:pPr>
              <w:numPr>
                <w:ilvl w:val="0"/>
                <w:numId w:val="6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интеллектуальное развитие, </w:t>
            </w: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качеств личности, </w:t>
            </w:r>
          </w:p>
          <w:p w:rsidR="00801B59" w:rsidRPr="009A3346" w:rsidRDefault="00801B59" w:rsidP="00A80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801B59" w:rsidRPr="009A3346" w:rsidRDefault="00801B59" w:rsidP="00801B59">
            <w:pPr>
              <w:numPr>
                <w:ilvl w:val="0"/>
                <w:numId w:val="6"/>
              </w:numPr>
              <w:tabs>
                <w:tab w:val="clear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представлений</w:t>
            </w: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 xml:space="preserve"> об идеях и методах математики как </w:t>
            </w:r>
          </w:p>
          <w:p w:rsidR="00801B59" w:rsidRPr="009A3346" w:rsidRDefault="00801B59" w:rsidP="00A80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универсального языка науки и техники, средства моделирования явлений и процессов.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lastRenderedPageBreak/>
              <w:t xml:space="preserve">Срок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Базовый курс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5класс –170 часов (5 часов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6 класс –170 часов (5 часов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7 класс –170 часов (5 часов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8 класс –170 часов (5 часов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9 класс – 170 часов (5 часов в неделю)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Результаты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освоения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учебного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31893396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5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Оперировать на базовом уровне понятиями: множество, элемент множества, подмножество, принадлежность;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задавать множества перечислением их элементов;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находить пересечение, объединение, подмножество в простейших ситуациях.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свойства чисел и правила действий с рациональными числами при выполнении вычислений;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признаки делимости на 2, 5, 3, 9, 10 при выполнении вычислений и решении несложных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округление рациональных чисел в соответствии с правилами;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сравнивать рациональные числа</w:t>
            </w:r>
            <w:r w:rsidRPr="009A3346">
              <w:rPr>
                <w:b/>
              </w:rPr>
              <w:t>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оценивать результаты вычислений при решении практических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сравнение чисел в реальных ситуациях;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составлять числовые выражения при решении практических задач 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Решать несложные сюжетные задачи разных типов на все арифметические действия;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осуществлять способ поиска решения задачи, в котором рассуждение строится от условия к требованию или от требования к </w:t>
            </w:r>
            <w:r w:rsidRPr="009A3346">
              <w:lastRenderedPageBreak/>
              <w:t>условию;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составлять план решения задачи;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выделять этапы решения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интерпретировать вычислительные результаты в задаче, исследовать полученное решение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знать различие скоростей объекта в стоячей воде, против течения и по течению реки;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решать задачи на нахождение части числа и числа по его части;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решать несложные логические задачи методом рассуждений.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numPr>
                <w:ilvl w:val="0"/>
                <w:numId w:val="43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01B59" w:rsidRPr="009A3346" w:rsidRDefault="00801B59" w:rsidP="00801B59">
            <w:pPr>
              <w:numPr>
                <w:ilvl w:val="0"/>
                <w:numId w:val="3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понятиями: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,</w:t>
            </w: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очка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изучаемые фигуры от руки и с помощью линейки и циркуля.</w:t>
            </w:r>
          </w:p>
          <w:p w:rsidR="00801B59" w:rsidRPr="009A3346" w:rsidRDefault="00801B59" w:rsidP="00A80A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6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 xml:space="preserve">решать практические задачи с применением простейших свойств фигур.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numPr>
                <w:ilvl w:val="0"/>
                <w:numId w:val="40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801B59" w:rsidRPr="009A3346" w:rsidRDefault="00801B59" w:rsidP="00801B59">
            <w:pPr>
              <w:numPr>
                <w:ilvl w:val="0"/>
                <w:numId w:val="34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801B59" w:rsidRPr="009A3346" w:rsidRDefault="00801B59" w:rsidP="00801B59">
            <w:pPr>
              <w:numPr>
                <w:ilvl w:val="0"/>
                <w:numId w:val="18"/>
              </w:numPr>
              <w:tabs>
                <w:tab w:val="left" w:pos="34"/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01B59" w:rsidRPr="009A3346" w:rsidRDefault="00801B59" w:rsidP="00801B59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801B59" w:rsidRPr="009A3346" w:rsidRDefault="00801B59" w:rsidP="00A80A68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284662720"/>
            <w:bookmarkStart w:id="7" w:name="_Toc284663346"/>
            <w:bookmarkStart w:id="8" w:name="_Toc31893397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      </w:r>
            <w:bookmarkEnd w:id="6"/>
            <w:bookmarkEnd w:id="7"/>
            <w:bookmarkEnd w:id="8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определять принадлежность элемента множеству, объединению и пересечению множеств; задавать множество с помощью </w:t>
            </w:r>
            <w:r w:rsidRPr="009A3346">
              <w:lastRenderedPageBreak/>
              <w:t>перечисления элементов, словесного описания.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proofErr w:type="gramStart"/>
            <w:r w:rsidRPr="009A3346"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понимать и объяснять смысл позиционной записи натурального числа;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округление рациональных чисел с заданной точностью;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упорядочивать числа, записанные в виде обыкновенных и десятичных дробей;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находить НОД и НОК чисел и использовать их при решении зада</w:t>
            </w:r>
            <w:proofErr w:type="gramStart"/>
            <w:r w:rsidRPr="009A3346">
              <w:t>;.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понятием модуль числа, геометрическая интерпретация модуля числа.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5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6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извлекать, информацию, </w:t>
            </w:r>
            <w:r w:rsidRPr="009A3346">
              <w:rPr>
                <w:rStyle w:val="dash041e0431044b0447043d044b0439char1"/>
                <w:rFonts w:eastAsiaTheme="majorEastAsia"/>
                <w:szCs w:val="24"/>
              </w:rPr>
              <w:t>представленную в таблицах, на диаграммах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извлекать, интерпретировать и преобразовывать информацию, </w:t>
            </w:r>
            <w:r w:rsidRPr="009A3346">
              <w:rPr>
                <w:rStyle w:val="dash041e0431044b0447043d044b0439char1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простые и сложные задачи разных типов, а также задачи повышенной трудности;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использовать разные краткие записи как модели текстов </w:t>
            </w:r>
            <w:r w:rsidRPr="009A3346">
              <w:lastRenderedPageBreak/>
              <w:t>сложных задач для построения поисковой схемы и решения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знать и применять оба способа поиска решения задач (от требования к условию и от условия к требованию);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9A3346">
              <w:t>граф-схемы</w:t>
            </w:r>
            <w:proofErr w:type="spellEnd"/>
            <w:proofErr w:type="gramEnd"/>
            <w:r w:rsidRPr="009A3346">
              <w:t>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выделять этапы решения задачи и содержание каждого этапа;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интерпретировать вычислительные результаты в задаче, исследовать полученное решение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решать разнообразные задачи «на части», </w:t>
            </w:r>
          </w:p>
          <w:p w:rsidR="00801B59" w:rsidRPr="009A3346" w:rsidRDefault="00801B59" w:rsidP="00801B59">
            <w:pPr>
              <w:numPr>
                <w:ilvl w:val="0"/>
                <w:numId w:val="37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01B59" w:rsidRPr="009A3346" w:rsidRDefault="00801B59" w:rsidP="00801B59">
            <w:pPr>
              <w:numPr>
                <w:ilvl w:val="0"/>
                <w:numId w:val="37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изображать изучаемые фигуры от руки и с помощью компьютерных инструментов.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jc w:val="both"/>
            </w:pPr>
            <w:r w:rsidRPr="009A3346">
              <w:t xml:space="preserve">выполнять простейшие построения на местности, необходимые в реальной жизни;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оценивать размеры реальных объектов окружающего мира.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9"/>
              </w:numPr>
              <w:suppressAutoHyphens w:val="0"/>
              <w:ind w:left="0" w:firstLine="709"/>
              <w:jc w:val="both"/>
            </w:pPr>
            <w:r w:rsidRPr="009A3346">
              <w:t>Характеризовать вклад выдающихся математиков в развитие математики и иных научных областей.</w:t>
            </w:r>
          </w:p>
          <w:p w:rsidR="00801B59" w:rsidRPr="009A3346" w:rsidRDefault="00801B59" w:rsidP="00A80A68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Toc284662721"/>
            <w:bookmarkStart w:id="10" w:name="_Toc284663347"/>
            <w:bookmarkStart w:id="11" w:name="_Toc31893398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9"/>
            <w:bookmarkEnd w:id="10"/>
            <w:bookmarkEnd w:id="11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Оперировать на базовом уровне понятиями: множество, элемент множества, подмножество, принадлежность;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задавать множества перечислением их элементов;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находить пересечение, объединение, подмножество в простейших ситуациях;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9A3346">
              <w:t>оперировать на базовом уровне понятиями: определение, аксиома, теорема, доказательство;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993"/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приводить примеры и </w:t>
            </w:r>
            <w:proofErr w:type="spellStart"/>
            <w:r w:rsidRPr="009A3346">
              <w:t>контрпримеры</w:t>
            </w:r>
            <w:proofErr w:type="spellEnd"/>
            <w:r w:rsidRPr="009A3346">
              <w:t xml:space="preserve"> для подтверждения своих высказываний.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я описания реальных процессов и явлений, при решении задач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свойства чисел и правила действий при выполнении вычислений;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признаки делимости на 2, 5, 3, 9, 10 при выполнении вычислений и решении несложных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округление рациональных чисел в соответствии с правилами;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оценивать значение квадратного корня из положительного целого числа;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распознавать рациональные и иррациональные числа;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сравнивать числа.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оценивать результаты вычислений при решении практических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сравнение чисел в реальных ситуациях;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составлять числовые выражения при решении практических задач 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Тождественные преобразования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несложные преобразования целых выражений: раскрывать скобки, приводить подобные слагаемые;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несложные преобразования дробно-линейных выражений и выражений с квадратными корнями.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понимать смысл записи числа в стандартном виде;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оперировать на базовом уровне понятием «стандартная запись числа».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изображать решения неравенств и их систем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числовой прямой.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составлять и решать линейные уравнения при решении задач, возникающих в других учебных предметах.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определять приближенные значения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координат точки пересечения графиков функций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использовать свойства линейной функции и ее график при решении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решать простейшие комбинаторные задачи методом прямого и организованного перебора;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9A3346">
              <w:rPr>
                <w:rStyle w:val="dash041e0431044b0447043d044b0439char1"/>
                <w:rFonts w:eastAsiaTheme="majorEastAsia"/>
                <w:szCs w:val="24"/>
              </w:rPr>
              <w:t>основные статистические характеристики числовых наборов;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оценивать количество возможных вариантов методом перебора;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иметь представление о роли практически достоверных и маловероятных событий;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сравнивать </w:t>
            </w:r>
            <w:r w:rsidRPr="009A3346">
              <w:rPr>
                <w:rStyle w:val="dash041e0431044b0447043d044b0439char1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9A3346">
              <w:t xml:space="preserve">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Решать несложные сюжетные задачи разных типов на все арифметические действия;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составлять план решения задачи;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выделять этапы решения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интерпретировать вычислительные результаты в задаче, исследовать полученное решение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знать различие скоростей объекта в стоячей воде, против течения и по течению реки;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задачи на нахождение части числа и числа по его части;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несложные логические задачи методом рассуждений.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numPr>
                <w:ilvl w:val="0"/>
                <w:numId w:val="39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применять для решения задач геометрические факты, если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условия их применения заданы в явной форме;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numPr>
                <w:ilvl w:val="0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</w:t>
            </w:r>
          </w:p>
          <w:p w:rsidR="00801B59" w:rsidRPr="009A3346" w:rsidRDefault="00801B59" w:rsidP="00801B59">
            <w:pPr>
              <w:numPr>
                <w:ilvl w:val="0"/>
                <w:numId w:val="38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34"/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отношения для решения простейших задач, возникающих 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</w:p>
          <w:p w:rsidR="00801B59" w:rsidRPr="009A3346" w:rsidRDefault="00801B59" w:rsidP="00801B59">
            <w:pPr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преобразования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распознавать симметричные фигуры в окружающем мире.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7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7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определять приближенно координаты точки по ее изображению на координатной плоскости.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7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примеры математических открытий и их авторов, в связи с отечественной и всемирной историей;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подходящий изученный метод для решения изученных типов математических задач;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34"/>
                <w:tab w:val="left" w:pos="1134"/>
              </w:tabs>
              <w:suppressAutoHyphens/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  <w:bookmarkStart w:id="12" w:name="_Toc284662722"/>
            <w:bookmarkStart w:id="13" w:name="_Toc284663348"/>
          </w:p>
          <w:p w:rsidR="00801B59" w:rsidRPr="009A3346" w:rsidRDefault="00801B59" w:rsidP="00A80A68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Toc31893399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      </w:r>
            <w:bookmarkEnd w:id="12"/>
            <w:bookmarkEnd w:id="13"/>
            <w:bookmarkEnd w:id="14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изображать множества и отношение множеств с помощью кругов Эйлера;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определять принадлежность элемента множеству, объединению и пересечению множеств;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задавать множество с помощью перечисления элементов, словесного описания;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строить высказывания, отрицания высказываний.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proofErr w:type="gramStart"/>
            <w:r w:rsidRPr="009A3346"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понимать и объяснять смысл позиционной записи натурального числа;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вычисления, в том числе с использованием приемов рациональных вычислений;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округление рациональных чисел с заданной точностью;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сравнивать рациональные и иррациональные числа;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представлять рациональное число в виде десятичной дроби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упорядочивать числа, записанные в виде обыкновенной и десятичной дроби;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находить НОД и НОК чисел и использовать их при решении задач.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применять правила приближенных вычислений при решении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 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Тождественные преобразования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выделять квадрат суммы и разности одночленов;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раскладывать на множители квадратный   трехчлен;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содержащих модуль.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  <w:proofErr w:type="gramEnd"/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линейные уравнения и уравнения, сводимые к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и уравнения, сводимые к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дробно-линейные уравнения;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простейшие иррациональные уравнения вида </w:t>
            </w: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742950" cy="285750"/>
                  <wp:effectExtent l="0" t="0" r="0" b="0"/>
                  <wp:docPr id="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10858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уравнения вида</w:t>
            </w:r>
            <w:r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57200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уравнения способом разложения на множители и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замены переменной;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несложные уравнения в целых числах.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монотонность функции, четность/нечетность функции;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819150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5245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6F9" w:rsidRPr="009A334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A3346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="001F36F9" w:rsidRPr="009A334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572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">
              <w:r>
                <w:rPr>
                  <w:rFonts w:ascii="Times New Roman" w:hAnsi="Times New Roman"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6250" cy="247650"/>
                    <wp:effectExtent l="19050" t="0" r="0" b="0"/>
                    <wp:docPr id="7" name="Рисунок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61950" cy="180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9A334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=</w:t>
            </w:r>
            <w:r w:rsidRPr="009A334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(</w:t>
            </w:r>
            <w:r w:rsidRPr="009A33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) для построения графиков функций 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085850" cy="1809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исследовать функцию по ее графику;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находить множество значений, нули, промежутки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>, монотонности квадратичной функции;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простые и сложные задачи разных типов, а также задачи повышенной трудности;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lastRenderedPageBreak/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знать и применять оба способа поиска решения задач (от требования к условию и от условия к требованию);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9A3346">
              <w:t>граф-схемы</w:t>
            </w:r>
            <w:proofErr w:type="spellEnd"/>
            <w:proofErr w:type="gramEnd"/>
            <w:r w:rsidRPr="009A3346">
              <w:t>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выделять этапы решения задачи и содержание каждого этапа;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анализировать затруднения при решении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интерпретировать вычислительные результаты в задаче, исследовать полученное решение задачи;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решать разнообразные задачи «на части», </w:t>
            </w:r>
          </w:p>
          <w:p w:rsidR="00801B59" w:rsidRPr="009A3346" w:rsidRDefault="00801B59" w:rsidP="00801B59">
            <w:pPr>
              <w:numPr>
                <w:ilvl w:val="0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01B59" w:rsidRPr="009A3346" w:rsidRDefault="00801B59" w:rsidP="00801B59">
            <w:pPr>
              <w:numPr>
                <w:ilvl w:val="0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владеть основными методами решения задач на смеси, сплавы, концентрации;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задачи на проценты, в том числе, сложные проценты с обоснованием, используя разные способы;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решать несложные задачи по математической статистике;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9A3346">
              <w:t>с</w:t>
            </w:r>
            <w:proofErr w:type="gramEnd"/>
            <w:r w:rsidRPr="009A3346">
              <w:t xml:space="preserve"> изученными ситуациях.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</w:t>
            </w: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учитывать плотность вещества;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</w:t>
            </w:r>
            <w:r w:rsidRPr="009A3346">
              <w:rPr>
                <w:rStyle w:val="dash041e0431044b0447043d044b0439char1"/>
                <w:rFonts w:eastAsiaTheme="majorEastAsia"/>
                <w:szCs w:val="24"/>
              </w:rPr>
              <w:t>представленную в таблицах, на диаграммах, графиках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понятиями: факториал числа, перестановки и сочетания, треугольник Паскаля;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применять правило произведения при решении комбинаторных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представлять информацию с помощью кругов Эйлера;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решать задачи на вычисление вероятности с подсчетом количества вариантов с помощью комбинаторики.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извлекать, интерпретировать и преобразовывать информацию, </w:t>
            </w:r>
            <w:r w:rsidRPr="009A3346">
              <w:rPr>
                <w:rStyle w:val="dash041e0431044b0447043d044b0439char1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Оперировать понятиями геометрических фигур;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формулировать в простейших случаях свойства и признаки фигур;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доказывать геометрические утверждения;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владеть стандартной классификацией плоских фигур (треугольников и четырехугольников).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использовать свойства геометрических фигур для решения </w:t>
            </w:r>
            <w:r w:rsidRPr="009A3346">
              <w:rPr>
                <w:rStyle w:val="dash041e0431044b0447043d044b0439char1"/>
              </w:rPr>
              <w:t>задач практического характера и задач из смежных дисциплин.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Оперировать понятиями:</w:t>
            </w:r>
            <w:r>
              <w:t xml:space="preserve"> </w:t>
            </w:r>
            <w:r w:rsidRPr="009A3346">
              <w:t xml:space="preserve">равенство фигур, равные фигуры, равенство треугольников, параллельность прямых, перпендикулярность </w:t>
            </w:r>
            <w:r w:rsidRPr="009A3346">
              <w:lastRenderedPageBreak/>
              <w:t>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применять теорему Фалеса и теорему о пропорциональных отрезках при решении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характеризовать взаимное расположение прямой и окружности, двух окружностей.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отношения для решения задач, возникающих 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Оперировать представлениями о длине, площади, объеме как величинами. </w:t>
            </w:r>
            <w:proofErr w:type="gramStart"/>
            <w:r w:rsidRPr="009A3346">
      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9A3346">
              <w:t>равносоставленности</w:t>
            </w:r>
            <w:proofErr w:type="spellEnd"/>
            <w:r w:rsidRPr="009A3346">
              <w:t>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проводить простые вычисления на объемных телах;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</w:rPr>
            </w:pPr>
            <w:r w:rsidRPr="009A3346">
              <w:t xml:space="preserve">формулировать задачи на вычисление длин, площадей и объемов и решать их. 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проводить вычисления на местности;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применять формулы при вычислениях в смежных учебных предметах, в окружающей действительности.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Изображать геометрические фигуры по текстовому и символьному описанию;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свободно оперировать чертежными инструментами в несложных случаях,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изображать типовые плоские фигуры и объемные тела с помощью простейших компьютерных инструментов.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выполнять простейшие построения на местности, необходимые в реальной жизни;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оценивать размеры реальных объектов окружающего мира.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Преобразования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строить фигуру, подобную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свойства движений и применять подобие для построений и вычислений.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применять векторы и координаты для решения геометрических задач на вычисление длин, углов.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математики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Toc284662723"/>
            <w:bookmarkStart w:id="16" w:name="_Toc284663349"/>
            <w:bookmarkStart w:id="17" w:name="_Toc31893400"/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 в 7-9 классах для успешного продолжения образования на углубленном уровне</w:t>
            </w:r>
            <w:bookmarkEnd w:id="15"/>
            <w:bookmarkEnd w:id="16"/>
            <w:bookmarkEnd w:id="17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задавать множества разными способами;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проверять</w:t>
            </w:r>
            <w:r>
              <w:t xml:space="preserve"> </w:t>
            </w:r>
            <w:r w:rsidRPr="009A3346">
              <w:t>выполнение характеристического свойства множества;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строить высказывания с использованием законов алгебры высказываний.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рассуждения на основе использования правил логики;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proofErr w:type="gramStart"/>
            <w:r w:rsidRPr="009A3346"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9A3346">
              <w:t>n</w:t>
            </w:r>
            <w:proofErr w:type="spellEnd"/>
            <w:r w:rsidRPr="009A3346"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понимать и объяснять разницу между позиционной и непозиционной системами записи чисел;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переводить числа из одной системы записи (системы счисления) в другую;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доказывать и использовать признаки делимости на 2, 4, 8, 5, 3, 6, 9, 10, 11 суммы и произведения чисел при выполнении вычислений и решении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округление рациональных и иррациональных чисел с заданной точностью;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сравнивать действительные числа разными способами;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находить НОД и НОК чисел разными способами и использовать их при решении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Тождественные преобразования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Свободно оперировать понятиями степени с целым и дробным показателем;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доказательство свой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епени с целыми и дробными показателями;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свободно владеть приемами преобразования целых и дробно-рациональных выражений;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 разными способами, с использованием комбинаций различных приемов;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деление многочлена на многочлен с остатком;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доказывать свойства квадратных корней и корней степени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выполнять преобразования выражений, содержащих квадратные корни, корни степени </w:t>
            </w:r>
            <w:r w:rsidRPr="009A334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свободно оперировать понятиями «тождество», «тождество на множестве», «тождественное преобразование»;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различные преобразования выражений, содержащих модули.</w:t>
            </w:r>
            <w:r w:rsidR="001F36F9" w:rsidRPr="009A334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A334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26670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6F9" w:rsidRPr="009A33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2667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6F9" w:rsidRPr="009A33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и действия с буквенными выражениями, числовые коэффициенты которых записаны в стандартном виде;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преобразования рациональных выражений при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проверку правдоподобия физических и химических формул на основе сравнения размерностей и валентностей.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знать теорему Виета для уравнений степени выше второй;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владеть разными методами решения уравнений, неравенств и их систем, уметь выбирать метод решения и обосновывать свой выбор;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составлять уравнение, неравенство или их систему,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описывающие реальную ситуацию или прикладную задачу, интерпретировать полученные результаты.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      </w:r>
            <w:proofErr w:type="gramEnd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строить графики функций: линейной, квадратичной, дробно-линейной, степенной при разных значениях показателя степени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809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использовать преобразования графика функции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80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для построения графиков функций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809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3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анализировать свойства функций и вид графика в зависимости от параметров;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      </w:r>
            <w:proofErr w:type="gramEnd"/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метод математической индукции для вывода формул, доказательства равенств и неравенств, решения задач на делимость;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исследовать последовательности, заданные рекуррентно;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решать комбинированные задачи на арифметическую и геометрическую прогрессии.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графики зависимостей для исследования реальных процессов и явлений;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выбирать наиболее удобный способ представления информации, адекватный ее свойствам и целям анализа;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вычислять числовые характеристики выборки;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свободно оперировать понятиями: факториал числа, перестановки, сочетания и размещения, треугольник Паскаля;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 xml:space="preserve"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</w:t>
            </w:r>
            <w:r w:rsidRPr="009A3346">
              <w:lastRenderedPageBreak/>
              <w:t>случайными событиями, основные комбинаторные формулы;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знать примеры случайных величин, и вычислять их статистические характеристики;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формулы комбинаторики при решении комбинаторных задач;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вероятности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формул.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представлять информацию о реальных процессах и явлениях способом, адекватным ее свойствам и цели исследования;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 статистические характеристики выборок, </w:t>
            </w:r>
            <w:r w:rsidRPr="009A3346">
              <w:rPr>
                <w:rStyle w:val="dash041e0431044b0447043d044b0439char1"/>
                <w:rFonts w:eastAsiaTheme="majorEastAsia"/>
                <w:szCs w:val="24"/>
              </w:rPr>
              <w:t>полученных в процессе решения прикладной задачи, изучения реального явления, решения задачи из других учебных предметов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различных ситуациях.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простые и сложные задачи, а также задачи повышенной трудности и выделять их математическую основу;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распознавать разные виды и типы задач;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сложных задач разные модели текста задачи;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и применять три способа поиска решения задач (от требования к условию и от условия к требованию,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граф-схемы</w:t>
            </w:r>
            <w:proofErr w:type="spellEnd"/>
            <w:proofErr w:type="gramEnd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этапы решения задачи и содержание каждого этапа;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затруднения при решении задач;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изменять условие задач (количественные или качественные данные), исследовать измененное преобразованное;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)п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разнообразные задачи «на части»;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владеть основными методами решения задач на смеси, сплавы, концентрации, использовать их в новых ситуациях по отношению к </w:t>
            </w:r>
            <w:proofErr w:type="gramStart"/>
            <w:r w:rsidRPr="009A3346">
              <w:t>изученным</w:t>
            </w:r>
            <w:proofErr w:type="gramEnd"/>
            <w:r w:rsidRPr="009A3346">
              <w:t xml:space="preserve"> в процессе обучения;</w:t>
            </w:r>
          </w:p>
          <w:p w:rsidR="00801B59" w:rsidRPr="009A3346" w:rsidRDefault="00801B59" w:rsidP="00801B59">
            <w:pPr>
              <w:numPr>
                <w:ilvl w:val="0"/>
                <w:numId w:val="38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решать задачи на проценты, в том числе, сложные проценты с обоснованием, используя разные способы;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несложные задачи по математической статистике;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изученными ситуациях.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346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задачные ситуации, приближенные к реальной действительности.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Свободно оперировать геометрическими понятиями при решении задач и проведении математических рассуждений;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8"/>
              </w:numPr>
              <w:tabs>
                <w:tab w:val="left" w:pos="1134"/>
              </w:tabs>
              <w:suppressAutoHyphens w:val="0"/>
              <w:ind w:left="0" w:firstLine="709"/>
              <w:contextualSpacing w:val="0"/>
              <w:jc w:val="both"/>
            </w:pPr>
            <w:r w:rsidRPr="009A3346"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формулировать и доказывать геометрические утверждения.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9A3346">
              <w:rPr>
                <w:rStyle w:val="dash041e0431044b0447043d044b0439char1"/>
                <w:rFonts w:eastAsiaTheme="majorEastAsia"/>
                <w:szCs w:val="24"/>
              </w:rPr>
              <w:t>для решения задач практического характера и задач из смежных дисциплин</w:t>
            </w:r>
            <w:r w:rsidRPr="009A3346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Владеть понятием отношения как </w:t>
            </w:r>
            <w:proofErr w:type="spellStart"/>
            <w:r w:rsidRPr="009A3346">
              <w:t>метапредметным</w:t>
            </w:r>
            <w:proofErr w:type="spellEnd"/>
            <w:r w:rsidRPr="009A3346">
              <w:t>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свойства подобия и равенства фигур при решении задач.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отношения для построения и исследования математических моделей объектов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9A3346">
              <w:t xml:space="preserve">Свободно оперировать понятиями длина, площадь, объем, величина угла как величинами, использовать равновеликость и </w:t>
            </w:r>
            <w:proofErr w:type="spellStart"/>
            <w:r w:rsidRPr="009A3346">
              <w:t>равносоставленность</w:t>
            </w:r>
            <w:proofErr w:type="spellEnd"/>
            <w:r w:rsidRPr="009A3346">
      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      </w:r>
            <w:proofErr w:type="gramEnd"/>
            <w:r w:rsidRPr="009A3346">
              <w:t xml:space="preserve"> тригонометрии;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самостоятельно формулировать гипотезы и проверять их достоверность.</w:t>
            </w:r>
          </w:p>
          <w:p w:rsidR="00801B59" w:rsidRPr="009A3346" w:rsidRDefault="00801B59" w:rsidP="00A80A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8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свободно оперировать формулами при решении задач в других учебных предметах и при проведении необходимых вычислений в реальной жизни.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Оперировать понятием набора элементов, определяющих геометрическую фигуру, 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проводить анализ и реализовывать этапы решения задач на построение.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выполнять построения на местности;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Преобразования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 xml:space="preserve">Оперировать движениями и преобразованиями как </w:t>
            </w:r>
            <w:proofErr w:type="spellStart"/>
            <w:r w:rsidRPr="009A3346">
              <w:t>метапредметными</w:t>
            </w:r>
            <w:proofErr w:type="spellEnd"/>
            <w:r w:rsidRPr="009A3346">
              <w:t xml:space="preserve"> понятиями;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lastRenderedPageBreak/>
              <w:t>пользоваться свойствами движений и преобразований при решении задач.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применять свойства движений и применять подобие для построений и вычислений.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владеть векторным и координатным методом на плоскости для решения задач на вычисление и доказательства;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уравнения фигур для решения задач и самостоятельно составлять уравнения отдельных плоских фигур.</w:t>
            </w:r>
          </w:p>
          <w:p w:rsidR="00801B59" w:rsidRPr="009A3346" w:rsidRDefault="00801B59" w:rsidP="00A80A6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17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2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9A3346">
      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      </w:r>
          </w:p>
          <w:p w:rsidR="00801B59" w:rsidRPr="009A3346" w:rsidRDefault="00801B59" w:rsidP="00801B59">
            <w:pPr>
              <w:pStyle w:val="a"/>
              <w:numPr>
                <w:ilvl w:val="0"/>
                <w:numId w:val="42"/>
              </w:numPr>
              <w:tabs>
                <w:tab w:val="left" w:pos="1134"/>
              </w:tabs>
              <w:suppressAutoHyphens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понимать роль математики в развитии России.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Cs/>
                <w:iCs/>
                <w:sz w:val="24"/>
                <w:szCs w:val="24"/>
              </w:rPr>
              <w:t>Владеть знаниями о различных методах обоснования и опровержения математических утверждений и самостоятельно применять их;</w:t>
            </w:r>
          </w:p>
          <w:p w:rsidR="00801B59" w:rsidRPr="009A3346" w:rsidRDefault="00801B59" w:rsidP="00801B59">
            <w:pPr>
              <w:numPr>
                <w:ilvl w:val="0"/>
                <w:numId w:val="4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условия задачи и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подходящих для решения задач изученных методов или их комбинаций</w:t>
            </w:r>
            <w:r w:rsidRPr="009A334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01B59" w:rsidRPr="009A3346" w:rsidRDefault="00801B59" w:rsidP="00A8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      </w:r>
          </w:p>
        </w:tc>
      </w:tr>
    </w:tbl>
    <w:p w:rsidR="00801B59" w:rsidRPr="009A3346" w:rsidRDefault="00801B59" w:rsidP="0080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59" w:rsidRPr="009A3346" w:rsidRDefault="00801B59" w:rsidP="00801B59">
      <w:pPr>
        <w:pStyle w:val="Default"/>
        <w:ind w:left="-993"/>
        <w:rPr>
          <w:b/>
          <w:bCs/>
          <w:color w:val="auto"/>
        </w:rPr>
      </w:pPr>
      <w:r w:rsidRPr="009A3346">
        <w:rPr>
          <w:b/>
          <w:bCs/>
          <w:color w:val="auto"/>
        </w:rPr>
        <w:t xml:space="preserve">Предмет – </w:t>
      </w:r>
      <w:r w:rsidRPr="009A3346">
        <w:rPr>
          <w:color w:val="auto"/>
        </w:rPr>
        <w:t>физика</w:t>
      </w:r>
    </w:p>
    <w:p w:rsidR="00801B59" w:rsidRPr="009A3346" w:rsidRDefault="00801B59" w:rsidP="00801B59">
      <w:pPr>
        <w:pStyle w:val="Default"/>
        <w:ind w:left="-993"/>
        <w:rPr>
          <w:color w:val="auto"/>
        </w:rPr>
      </w:pPr>
      <w:r w:rsidRPr="009A3346">
        <w:rPr>
          <w:b/>
          <w:bCs/>
          <w:color w:val="auto"/>
        </w:rPr>
        <w:t>Класс – 7-9 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903"/>
      </w:tblGrid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Перышкин</w:t>
            </w:r>
            <w:proofErr w:type="spellEnd"/>
            <w:r w:rsidRPr="009A3346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А.В. Физика. 7 класс. </w:t>
            </w:r>
            <w:r w:rsidRPr="009A33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М.: Дрофа, 2017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Перышкин</w:t>
            </w:r>
            <w:proofErr w:type="spellEnd"/>
            <w:r w:rsidRPr="009A3346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А.В. Физика. 8 класс. </w:t>
            </w:r>
            <w:r w:rsidRPr="009A33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М.: Дрофа, 2018</w:t>
            </w:r>
          </w:p>
          <w:p w:rsidR="00801B59" w:rsidRPr="009A3346" w:rsidRDefault="00801B59" w:rsidP="00A80A6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A334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Перышкин</w:t>
            </w:r>
            <w:proofErr w:type="spellEnd"/>
            <w:r w:rsidRPr="009A3346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А.В. Физика. 9 класс. </w:t>
            </w:r>
            <w:r w:rsidRPr="009A33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М.: Дрофа, 2019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Цели и задачи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изучения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801B59" w:rsidRPr="009A3346" w:rsidRDefault="00801B59" w:rsidP="00801B5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представлений о научной картине мира –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важного ресурса научно-технического прогресса,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  <w:rPr>
                <w:lang w:eastAsia="ru-RU"/>
              </w:rPr>
            </w:pPr>
            <w:r w:rsidRPr="009A3346">
              <w:t xml:space="preserve">ознакомление </w:t>
            </w:r>
            <w:proofErr w:type="gramStart"/>
            <w:r w:rsidRPr="009A3346">
              <w:t>обучающихся</w:t>
            </w:r>
            <w:proofErr w:type="gramEnd"/>
            <w:r w:rsidRPr="009A3346">
              <w:t xml:space="preserve"> с физическими и астрономическими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явлениями, основными принципами работы механизмов, высокотехнологичных устройств и приборов,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  <w:rPr>
                <w:lang w:eastAsia="ru-RU"/>
              </w:rPr>
            </w:pPr>
            <w:r w:rsidRPr="009A3346">
              <w:t xml:space="preserve">развитие компетенций в решении инженерно-технических и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научно-исследовательских задач,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развитие у обучающихся представлений о строении, свойствах, </w:t>
            </w:r>
            <w:r w:rsidRPr="009A3346">
              <w:lastRenderedPageBreak/>
              <w:t xml:space="preserve">законах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существования и движения материи, 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освоение </w:t>
            </w:r>
            <w:proofErr w:type="gramStart"/>
            <w:r w:rsidRPr="009A3346">
              <w:t>обучающимися</w:t>
            </w:r>
            <w:proofErr w:type="gramEnd"/>
            <w:r w:rsidRPr="009A3346">
              <w:t xml:space="preserve"> общих законов и закономерностей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природных явлений, 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создание условий для формирования интеллектуальных,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творческих, гражданских, коммуникационных, информационных компетенций,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овладение научными методами решения </w:t>
            </w:r>
            <w:proofErr w:type="gramStart"/>
            <w:r w:rsidRPr="009A3346">
              <w:t>различных</w:t>
            </w:r>
            <w:proofErr w:type="gramEnd"/>
            <w:r w:rsidRPr="009A3346">
              <w:t xml:space="preserve"> теоретических и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жизни,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формирование у обучающихся умений безопасно использовать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выводы,</w:t>
            </w:r>
          </w:p>
          <w:p w:rsidR="00801B59" w:rsidRPr="009A3346" w:rsidRDefault="00801B59" w:rsidP="00801B59">
            <w:pPr>
              <w:pStyle w:val="11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9A3346">
              <w:t xml:space="preserve">формирования у </w:t>
            </w:r>
            <w:proofErr w:type="gramStart"/>
            <w:r w:rsidRPr="009A3346">
              <w:t>обучающихся</w:t>
            </w:r>
            <w:proofErr w:type="gramEnd"/>
            <w:r w:rsidRPr="009A3346">
              <w:t xml:space="preserve"> научного мировоззрения, освоения </w:t>
            </w:r>
          </w:p>
          <w:p w:rsidR="00801B59" w:rsidRPr="009A3346" w:rsidRDefault="00801B59" w:rsidP="00A80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связях с предметами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lastRenderedPageBreak/>
              <w:t xml:space="preserve">Срок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Базовый курс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7 класс – 68 часов  (2 часа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8 класс – 68 часов  (2 часа в неделю)</w:t>
            </w:r>
          </w:p>
          <w:p w:rsidR="00801B59" w:rsidRPr="009A3346" w:rsidRDefault="00801B59" w:rsidP="00A80A6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9 класс – 102 часа  (3 часа в неделю)</w:t>
            </w:r>
          </w:p>
        </w:tc>
      </w:tr>
      <w:tr w:rsidR="00801B59" w:rsidRPr="009A3346" w:rsidTr="00A80A68">
        <w:tc>
          <w:tcPr>
            <w:tcW w:w="2553" w:type="dxa"/>
          </w:tcPr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Результаты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освоения </w:t>
            </w:r>
          </w:p>
          <w:p w:rsidR="00801B59" w:rsidRPr="009A3346" w:rsidRDefault="00801B59" w:rsidP="00A80A68">
            <w:pPr>
              <w:pStyle w:val="Default"/>
              <w:rPr>
                <w:color w:val="auto"/>
              </w:rPr>
            </w:pPr>
            <w:r w:rsidRPr="009A3346">
              <w:rPr>
                <w:color w:val="auto"/>
              </w:rPr>
              <w:t xml:space="preserve">учебного </w:t>
            </w:r>
          </w:p>
          <w:p w:rsidR="00801B59" w:rsidRPr="009A3346" w:rsidRDefault="00801B59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Примечание.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, резонанс, волновое движение (звук);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различать границы применимости физических законов, понимать всеобщий характер фундаментальных законов (закон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физических знаний о тепловых явлениях;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физической величины.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различать границы применимости физических законов,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Электрические и магнитные явления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света.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spellStart"/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решать задачи, используя физические законы (закон Ома для участка цепи, закон </w:t>
            </w:r>
            <w:proofErr w:type="spellStart"/>
            <w:r w:rsidRPr="009A3346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r w:rsidRPr="009A3346">
              <w:rPr>
                <w:rFonts w:ascii="Times New Roman" w:hAnsi="Times New Roman"/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</w:t>
            </w: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spellStart"/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 xml:space="preserve"> и др.);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9A334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9A334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различать основные признаки планетарной модели атома, нуклонной модели атомного ядра;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801B59" w:rsidRPr="009A3346" w:rsidRDefault="00801B59" w:rsidP="00A80A6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соотносить энергию связи атомных ядер с дефектом массы;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lastRenderedPageBreak/>
      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понимать различия между гелиоцентрической и геоцентрической системами мира;</w:t>
            </w:r>
          </w:p>
          <w:p w:rsidR="00801B59" w:rsidRPr="009A3346" w:rsidRDefault="00801B59" w:rsidP="00A80A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346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различать основные характеристики звезд (размер, цвет, температура) соотносить цвет звезды с ее температурой;</w:t>
            </w:r>
          </w:p>
          <w:p w:rsidR="00801B59" w:rsidRPr="009A3346" w:rsidRDefault="00801B59" w:rsidP="00801B59">
            <w:pPr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6">
              <w:rPr>
                <w:rFonts w:ascii="Times New Roman" w:hAnsi="Times New Roman"/>
                <w:sz w:val="24"/>
                <w:szCs w:val="24"/>
              </w:rPr>
              <w:t>различать гипотезы о происхождении Солнечной системы.</w:t>
            </w:r>
          </w:p>
        </w:tc>
      </w:tr>
    </w:tbl>
    <w:p w:rsidR="00801B59" w:rsidRPr="009A3346" w:rsidRDefault="00801B59" w:rsidP="0080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59" w:rsidRPr="009A3346" w:rsidRDefault="00801B59" w:rsidP="00801B59">
      <w:pPr>
        <w:pStyle w:val="Default"/>
        <w:ind w:left="-993"/>
        <w:rPr>
          <w:b/>
          <w:bCs/>
          <w:color w:val="auto"/>
        </w:rPr>
      </w:pPr>
    </w:p>
    <w:p w:rsidR="00A80A68" w:rsidRPr="009A3346" w:rsidRDefault="00A80A68" w:rsidP="00A80A68">
      <w:pPr>
        <w:pStyle w:val="Default"/>
        <w:ind w:left="-993"/>
        <w:rPr>
          <w:b/>
          <w:bCs/>
          <w:color w:val="auto"/>
        </w:rPr>
      </w:pPr>
      <w:r w:rsidRPr="009A3346">
        <w:rPr>
          <w:b/>
          <w:bCs/>
          <w:color w:val="auto"/>
        </w:rPr>
        <w:t xml:space="preserve">Предмет – </w:t>
      </w:r>
      <w:r>
        <w:rPr>
          <w:b/>
          <w:bCs/>
          <w:color w:val="auto"/>
        </w:rPr>
        <w:t>музыка</w:t>
      </w:r>
    </w:p>
    <w:p w:rsidR="00A80A68" w:rsidRPr="009A3346" w:rsidRDefault="00A80A68" w:rsidP="00A80A68">
      <w:pPr>
        <w:pStyle w:val="Default"/>
        <w:ind w:left="-993"/>
        <w:rPr>
          <w:color w:val="auto"/>
        </w:rPr>
      </w:pPr>
      <w:r>
        <w:rPr>
          <w:b/>
          <w:bCs/>
          <w:color w:val="auto"/>
        </w:rPr>
        <w:t>Класс – 5-8</w:t>
      </w:r>
      <w:r w:rsidRPr="009A3346">
        <w:rPr>
          <w:b/>
          <w:bCs/>
          <w:color w:val="auto"/>
        </w:rPr>
        <w:t xml:space="preserve"> классы</w:t>
      </w:r>
    </w:p>
    <w:p w:rsidR="00801B59" w:rsidRPr="009A3346" w:rsidRDefault="00801B59" w:rsidP="00801B59">
      <w:pPr>
        <w:pStyle w:val="Default"/>
        <w:rPr>
          <w:b/>
          <w:bCs/>
          <w:color w:val="auto"/>
        </w:rPr>
      </w:pPr>
    </w:p>
    <w:tbl>
      <w:tblPr>
        <w:tblStyle w:val="a4"/>
        <w:tblpPr w:leftFromText="180" w:rightFromText="180" w:horzAnchor="margin" w:tblpXSpec="center" w:tblpY="420"/>
        <w:tblW w:w="10456" w:type="dxa"/>
        <w:tblLook w:val="04A0"/>
      </w:tblPr>
      <w:tblGrid>
        <w:gridCol w:w="2553"/>
        <w:gridCol w:w="7903"/>
      </w:tblGrid>
      <w:tr w:rsidR="00AD23D4" w:rsidRPr="008A6BF8" w:rsidTr="00A80A68">
        <w:trPr>
          <w:trHeight w:val="401"/>
        </w:trPr>
        <w:tc>
          <w:tcPr>
            <w:tcW w:w="2553" w:type="dxa"/>
          </w:tcPr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903" w:type="dxa"/>
          </w:tcPr>
          <w:p w:rsidR="00AD23D4" w:rsidRPr="008A6BF8" w:rsidRDefault="00AD23D4" w:rsidP="00A80A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«Музыка». 5-8 классы. Критская Е.Д., Сергеева Г.П.</w:t>
            </w:r>
          </w:p>
        </w:tc>
      </w:tr>
      <w:tr w:rsidR="00AD23D4" w:rsidRPr="008A6BF8" w:rsidTr="00A80A68">
        <w:tc>
          <w:tcPr>
            <w:tcW w:w="2553" w:type="dxa"/>
          </w:tcPr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изучения </w:t>
            </w:r>
          </w:p>
          <w:p w:rsidR="00AD23D4" w:rsidRPr="008A6BF8" w:rsidRDefault="00AD23D4" w:rsidP="00A80A6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AD23D4" w:rsidRPr="008A6BF8" w:rsidRDefault="00AD23D4" w:rsidP="00A80A6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предмета «Музыка» направлено </w:t>
            </w:r>
            <w:proofErr w:type="gramStart"/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      </w:r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  <w:proofErr w:type="gramEnd"/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способности к эстетическому освоению мира, способности оценивать произведения искусства по законам гармонии и красоты;</w:t>
            </w:r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грамоту,</w:t>
            </w:r>
          </w:p>
          <w:p w:rsidR="00AD23D4" w:rsidRPr="008A6BF8" w:rsidRDefault="00AD23D4" w:rsidP="00AD23D4">
            <w:pPr>
              <w:numPr>
                <w:ilvl w:val="0"/>
                <w:numId w:val="48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у </w:t>
            </w:r>
            <w:proofErr w:type="gramStart"/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общении с </w:t>
            </w:r>
          </w:p>
          <w:p w:rsidR="00AD23D4" w:rsidRPr="008A6BF8" w:rsidRDefault="00AD23D4" w:rsidP="00A80A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</w:r>
          </w:p>
        </w:tc>
      </w:tr>
      <w:tr w:rsidR="00AD23D4" w:rsidRPr="008A6BF8" w:rsidTr="00A80A68">
        <w:tc>
          <w:tcPr>
            <w:tcW w:w="2553" w:type="dxa"/>
          </w:tcPr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AD23D4" w:rsidRPr="008A6BF8" w:rsidRDefault="00AD23D4" w:rsidP="00A80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AD23D4" w:rsidRPr="008A6BF8" w:rsidRDefault="00AD23D4" w:rsidP="00A80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AD23D4" w:rsidRPr="008A6BF8" w:rsidTr="00A80A68">
        <w:tc>
          <w:tcPr>
            <w:tcW w:w="2553" w:type="dxa"/>
          </w:tcPr>
          <w:p w:rsidR="00AD23D4" w:rsidRPr="008A6BF8" w:rsidRDefault="00AD23D4" w:rsidP="00A80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AD23D4" w:rsidRPr="008A6BF8" w:rsidRDefault="00AD23D4" w:rsidP="00A8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 – 34 часа  (1 час в неделю)</w:t>
            </w:r>
          </w:p>
          <w:p w:rsidR="00AD23D4" w:rsidRPr="008A6BF8" w:rsidRDefault="00AD23D4" w:rsidP="00A8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D4" w:rsidRPr="008A6BF8" w:rsidTr="00A80A68">
        <w:tc>
          <w:tcPr>
            <w:tcW w:w="2553" w:type="dxa"/>
          </w:tcPr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освоения </w:t>
            </w:r>
          </w:p>
          <w:p w:rsidR="00AD23D4" w:rsidRPr="008A6BF8" w:rsidRDefault="00AD23D4" w:rsidP="00A80A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</w:t>
            </w:r>
          </w:p>
          <w:p w:rsidR="00AD23D4" w:rsidRPr="008A6BF8" w:rsidRDefault="00AD23D4" w:rsidP="00A80A6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AD23D4" w:rsidRPr="008A6BF8" w:rsidRDefault="00AD23D4" w:rsidP="00A80A6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интонации в музыке как носителя образного смысла;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средства музыкальной выразительности: мелодию, ритм, темп, динамику, лад;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жизненно-образное содержание музыкальных произведений разных жанров;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многообразие музыкальных образов и </w:t>
            </w: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их развития;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интонационно-образный анализ музыкального произведения;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основной принцип построения и развития музыки;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взаимосвязь жизненного содержания музыки и музыкальных образов;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специфику перевоплощения народной музыки в произведениях композиторов;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  <w:proofErr w:type="gramEnd"/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формы построения музыки (</w:t>
            </w:r>
            <w:proofErr w:type="spell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трехчастную</w:t>
            </w:r>
            <w:proofErr w:type="gram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, вариации, рондо);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тембры музыкальных инструментов;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музыкальными терминами в пределах изучаемой темы;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на слух изученные произведения русской и </w:t>
            </w: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зарубежной классики, образцы народного музыкального творчества, произведения современных композиторов; 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музыкального языка;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произведения выдающихся композиторов прошлого и современности;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интерпретировать содержание музыкальных произведений;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интерпретацию классической музыки в современных обработках;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признаки современной популярной музыки;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стили рок-музыки и ее отдельных направлений: </w:t>
            </w:r>
            <w:proofErr w:type="spellStart"/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, рок-н-ролла и др.;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творчество исполнителей авторской песни;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взаимодействия музыки с другими видами искусства;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жанровые параллели между музыкой и другими видами искусств;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интонации музыкального, живописного и литературного произведений;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значимость музыки в творчестве писателей и поэтов;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  <w:proofErr w:type="gramEnd"/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</w:t>
            </w: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вокально-хорового</w:t>
            </w:r>
            <w:proofErr w:type="gram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acappella</w:t>
            </w:r>
            <w:proofErr w:type="spell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 интерпретировать содержание </w:t>
            </w: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произведения в пении;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коллективной исполнительской деятельности, используя различные формы </w:t>
            </w:r>
            <w:proofErr w:type="gram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группового </w:t>
            </w:r>
            <w:proofErr w:type="spellStart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свои музыкальные впечатления в устной или письменной форме; 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творческую инициативу, участвуя в музыкально-эстетической деятельности;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специфику музыки как вида искусства и ее значение в жизни человека и общества;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выдающихся (в том числе современных) отечественных и </w:t>
            </w:r>
            <w:bookmarkStart w:id="18" w:name="_GoBack"/>
            <w:bookmarkEnd w:id="18"/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музыкальных исполнителей, и исполнительских коллективов;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AD23D4" w:rsidRPr="008A6BF8" w:rsidRDefault="00AD23D4" w:rsidP="00AD23D4">
            <w:pPr>
              <w:numPr>
                <w:ilvl w:val="0"/>
                <w:numId w:val="47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AD23D4" w:rsidRPr="008A6BF8" w:rsidRDefault="00AD23D4" w:rsidP="00A80A6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  <w:p w:rsidR="00AD23D4" w:rsidRPr="008A6BF8" w:rsidRDefault="00AD23D4" w:rsidP="00A80A6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специфику духовной музыки в эпоху Средневековья;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 мелодику знаменного распева – основы древнерусской церковной музыки;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 и передавать в художественно-</w:t>
            </w: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творческой деятельности характер, эмоциональное состояние и свое отношение к природе, человеку, обществу;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AD23D4" w:rsidRPr="008A6BF8" w:rsidRDefault="00AD23D4" w:rsidP="00AD23D4">
            <w:pPr>
              <w:numPr>
                <w:ilvl w:val="0"/>
                <w:numId w:val="4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:rsidR="00AD23D4" w:rsidRPr="008A6BF8" w:rsidRDefault="00AD23D4" w:rsidP="00AD23D4">
      <w:pPr>
        <w:rPr>
          <w:sz w:val="24"/>
          <w:szCs w:val="24"/>
        </w:rPr>
      </w:pPr>
    </w:p>
    <w:p w:rsidR="008A6BF8" w:rsidRPr="00FA16C8" w:rsidRDefault="008A6BF8" w:rsidP="008A6BF8">
      <w:pPr>
        <w:pStyle w:val="Default"/>
        <w:jc w:val="center"/>
        <w:rPr>
          <w:color w:val="auto"/>
        </w:rPr>
      </w:pPr>
      <w:r w:rsidRPr="00FA16C8">
        <w:rPr>
          <w:rStyle w:val="a6"/>
          <w:color w:val="auto"/>
          <w:bdr w:val="none" w:sz="0" w:space="0" w:color="auto" w:frame="1"/>
        </w:rPr>
        <w:t>Аннотации к рабочим программам основного уровня общего образования</w:t>
      </w:r>
    </w:p>
    <w:p w:rsidR="008A6BF8" w:rsidRPr="00FA16C8" w:rsidRDefault="008A6BF8" w:rsidP="008A6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BF8" w:rsidRPr="00FA16C8" w:rsidRDefault="008A6BF8" w:rsidP="008A6BF8">
      <w:pPr>
        <w:pStyle w:val="Default"/>
        <w:ind w:left="-993"/>
        <w:rPr>
          <w:b/>
          <w:bCs/>
          <w:color w:val="auto"/>
          <w:lang w:val="en-US"/>
        </w:rPr>
      </w:pPr>
      <w:r w:rsidRPr="00FA16C8">
        <w:rPr>
          <w:b/>
          <w:bCs/>
          <w:color w:val="auto"/>
        </w:rPr>
        <w:t xml:space="preserve">Предмет – </w:t>
      </w:r>
      <w:r w:rsidRPr="00FA16C8">
        <w:rPr>
          <w:color w:val="auto"/>
        </w:rPr>
        <w:t>Физкультура</w:t>
      </w:r>
    </w:p>
    <w:p w:rsidR="008A6BF8" w:rsidRPr="00FA16C8" w:rsidRDefault="008A6BF8" w:rsidP="008A6BF8">
      <w:pPr>
        <w:pStyle w:val="Default"/>
        <w:ind w:left="-993"/>
        <w:rPr>
          <w:color w:val="auto"/>
        </w:rPr>
      </w:pPr>
      <w:r w:rsidRPr="00FA16C8">
        <w:rPr>
          <w:b/>
          <w:bCs/>
          <w:color w:val="auto"/>
        </w:rPr>
        <w:t>Класс – 5-9 классы</w:t>
      </w:r>
    </w:p>
    <w:p w:rsidR="008A6BF8" w:rsidRPr="00FA16C8" w:rsidRDefault="008A6BF8" w:rsidP="008A6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903"/>
      </w:tblGrid>
      <w:tr w:rsidR="008A6BF8" w:rsidRPr="00FA16C8" w:rsidTr="00A80A68">
        <w:trPr>
          <w:trHeight w:val="401"/>
        </w:trPr>
        <w:tc>
          <w:tcPr>
            <w:tcW w:w="2553" w:type="dxa"/>
            <w:shd w:val="clear" w:color="auto" w:fill="auto"/>
          </w:tcPr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  <w:shd w:val="clear" w:color="auto" w:fill="auto"/>
          </w:tcPr>
          <w:p w:rsidR="008A6BF8" w:rsidRPr="00FA16C8" w:rsidRDefault="008A6BF8" w:rsidP="00A80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C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FA16C8"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культура. 5, 6, 7 классы. – М.: Просвещение, 2015г</w:t>
            </w:r>
          </w:p>
          <w:p w:rsidR="008A6BF8" w:rsidRPr="00FA16C8" w:rsidRDefault="008A6BF8" w:rsidP="00A80A6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ях В.И.. Физическая культура. 8</w:t>
            </w:r>
            <w:r w:rsidRPr="008A6B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-</w:t>
            </w:r>
            <w:r w:rsidRPr="00FA16C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9 классы. – М.: Просвещение, 201</w:t>
            </w:r>
            <w:r w:rsidRPr="008A6B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9</w:t>
            </w:r>
            <w:r w:rsidRPr="00FA16C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</w:t>
            </w:r>
          </w:p>
        </w:tc>
      </w:tr>
      <w:tr w:rsidR="008A6BF8" w:rsidRPr="00FA16C8" w:rsidTr="00A80A68">
        <w:tc>
          <w:tcPr>
            <w:tcW w:w="2553" w:type="dxa"/>
            <w:shd w:val="clear" w:color="auto" w:fill="auto"/>
          </w:tcPr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Цели и задачи </w:t>
            </w:r>
          </w:p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изучения </w:t>
            </w:r>
          </w:p>
          <w:p w:rsidR="008A6BF8" w:rsidRPr="00FA16C8" w:rsidRDefault="008A6BF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  <w:shd w:val="clear" w:color="auto" w:fill="auto"/>
          </w:tcPr>
          <w:p w:rsidR="008A6BF8" w:rsidRPr="00FA16C8" w:rsidRDefault="008A6BF8" w:rsidP="00A80A68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      </w:r>
          </w:p>
          <w:p w:rsidR="008A6BF8" w:rsidRPr="00FA16C8" w:rsidRDefault="008A6BF8" w:rsidP="00A80A68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      </w:r>
          </w:p>
          <w:p w:rsidR="008A6BF8" w:rsidRPr="00FA16C8" w:rsidRDefault="008A6BF8" w:rsidP="00A80A68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</w:t>
            </w:r>
            <w:proofErr w:type="spellStart"/>
            <w:r w:rsidRPr="00FA16C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FA16C8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8A6BF8" w:rsidRPr="00FA16C8" w:rsidTr="00A80A68">
        <w:tc>
          <w:tcPr>
            <w:tcW w:w="2553" w:type="dxa"/>
            <w:shd w:val="clear" w:color="auto" w:fill="auto"/>
          </w:tcPr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Срок </w:t>
            </w:r>
          </w:p>
          <w:p w:rsidR="008A6BF8" w:rsidRPr="00FA16C8" w:rsidRDefault="008A6BF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  <w:shd w:val="clear" w:color="auto" w:fill="auto"/>
          </w:tcPr>
          <w:p w:rsidR="008A6BF8" w:rsidRPr="00FA16C8" w:rsidRDefault="008A6BF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A6BF8" w:rsidRPr="00FA16C8" w:rsidTr="00A80A68">
        <w:tc>
          <w:tcPr>
            <w:tcW w:w="2553" w:type="dxa"/>
            <w:shd w:val="clear" w:color="auto" w:fill="auto"/>
          </w:tcPr>
          <w:p w:rsidR="008A6BF8" w:rsidRPr="00FA16C8" w:rsidRDefault="008A6BF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  <w:shd w:val="clear" w:color="auto" w:fill="auto"/>
          </w:tcPr>
          <w:p w:rsidR="008A6BF8" w:rsidRPr="00FA16C8" w:rsidRDefault="008A6BF8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5-8 классы – 68 час (2 часа в неделю)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C8">
              <w:rPr>
                <w:rFonts w:ascii="Times New Roman" w:hAnsi="Times New Roman"/>
                <w:sz w:val="24"/>
                <w:szCs w:val="24"/>
              </w:rPr>
              <w:t>9- класс – 66 час (2 часа в неделю)</w:t>
            </w:r>
          </w:p>
          <w:p w:rsidR="008A6BF8" w:rsidRPr="00FA16C8" w:rsidRDefault="008A6BF8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F8" w:rsidRPr="00FA16C8" w:rsidTr="00A80A68">
        <w:tc>
          <w:tcPr>
            <w:tcW w:w="2553" w:type="dxa"/>
            <w:shd w:val="clear" w:color="auto" w:fill="auto"/>
          </w:tcPr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Результаты </w:t>
            </w:r>
          </w:p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освоения </w:t>
            </w:r>
          </w:p>
          <w:p w:rsidR="008A6BF8" w:rsidRPr="00FA16C8" w:rsidRDefault="008A6BF8" w:rsidP="00A80A68">
            <w:pPr>
              <w:pStyle w:val="Default"/>
              <w:rPr>
                <w:color w:val="auto"/>
              </w:rPr>
            </w:pPr>
            <w:r w:rsidRPr="00FA16C8">
              <w:rPr>
                <w:color w:val="auto"/>
              </w:rPr>
              <w:t xml:space="preserve">учебного </w:t>
            </w:r>
          </w:p>
          <w:p w:rsidR="008A6BF8" w:rsidRPr="00FA16C8" w:rsidRDefault="008A6BF8" w:rsidP="00A8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  <w:shd w:val="clear" w:color="auto" w:fill="auto"/>
          </w:tcPr>
          <w:p w:rsidR="008A6BF8" w:rsidRPr="00FA16C8" w:rsidRDefault="008A6BF8" w:rsidP="00A80A68">
            <w:pPr>
              <w:spacing w:after="0" w:line="240" w:lineRule="auto"/>
              <w:ind w:right="-5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 xml:space="preserve">раскрывать базовые понятия и термины физической культуры, </w:t>
            </w:r>
            <w:r w:rsidRPr="00FA16C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FA16C8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FA16C8">
              <w:rPr>
                <w:rFonts w:ascii="Times New Roman" w:hAnsi="Times New Roman"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 xml:space="preserve">выполнять передвижения на лыжах различными способами, демонстрировать технику последовательного чередования их в процессе </w:t>
            </w:r>
            <w:r w:rsidRPr="00FA16C8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тренировочных дистанций;</w:t>
            </w:r>
          </w:p>
          <w:p w:rsidR="008A6BF8" w:rsidRPr="00FA16C8" w:rsidRDefault="008A6BF8" w:rsidP="008A6BF8">
            <w:pPr>
              <w:numPr>
                <w:ilvl w:val="0"/>
                <w:numId w:val="50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8A6BF8" w:rsidRPr="00FA16C8" w:rsidRDefault="008A6BF8" w:rsidP="00A80A68">
            <w:pPr>
              <w:spacing w:after="0" w:line="240" w:lineRule="auto"/>
              <w:ind w:right="-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C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8A6BF8" w:rsidRPr="00FA16C8" w:rsidRDefault="008A6BF8" w:rsidP="008A6BF8">
            <w:pPr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6C8">
              <w:rPr>
                <w:rFonts w:ascii="Times New Roman" w:hAnsi="Times New Roman"/>
                <w:i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8A6BF8" w:rsidRPr="00FA16C8" w:rsidRDefault="008A6BF8" w:rsidP="00A80A68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A6BF8" w:rsidRPr="00FA16C8" w:rsidRDefault="008A6BF8" w:rsidP="008A6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68" w:rsidRPr="003719E2" w:rsidRDefault="00A80A68" w:rsidP="00A80A68">
      <w:pPr>
        <w:pStyle w:val="Default"/>
        <w:rPr>
          <w:color w:val="auto"/>
        </w:rPr>
      </w:pPr>
      <w:r w:rsidRPr="003719E2">
        <w:rPr>
          <w:rStyle w:val="a6"/>
          <w:color w:val="auto"/>
          <w:u w:val="single"/>
          <w:bdr w:val="none" w:sz="0" w:space="0" w:color="auto" w:frame="1"/>
        </w:rPr>
        <w:t>Аннотации к рабочим программам основного уровня общего образования</w:t>
      </w:r>
    </w:p>
    <w:p w:rsidR="00A80A68" w:rsidRPr="003719E2" w:rsidRDefault="00A80A68" w:rsidP="00A80A68">
      <w:pPr>
        <w:rPr>
          <w:sz w:val="24"/>
          <w:szCs w:val="24"/>
        </w:rPr>
      </w:pPr>
    </w:p>
    <w:p w:rsidR="00A80A68" w:rsidRPr="003719E2" w:rsidRDefault="00A80A68" w:rsidP="00A80A68">
      <w:pPr>
        <w:pStyle w:val="Default"/>
        <w:ind w:left="-993"/>
        <w:rPr>
          <w:b/>
          <w:bCs/>
          <w:color w:val="auto"/>
        </w:rPr>
      </w:pPr>
      <w:r w:rsidRPr="003719E2">
        <w:rPr>
          <w:b/>
          <w:bCs/>
          <w:color w:val="auto"/>
        </w:rPr>
        <w:t xml:space="preserve">Предмет – </w:t>
      </w:r>
      <w:r w:rsidRPr="003719E2">
        <w:rPr>
          <w:color w:val="auto"/>
        </w:rPr>
        <w:t>биология</w:t>
      </w:r>
    </w:p>
    <w:p w:rsidR="00A80A68" w:rsidRPr="003719E2" w:rsidRDefault="00A80A68" w:rsidP="00A80A68">
      <w:pPr>
        <w:pStyle w:val="Default"/>
        <w:ind w:left="-993"/>
        <w:rPr>
          <w:color w:val="auto"/>
        </w:rPr>
      </w:pPr>
      <w:r w:rsidRPr="003719E2">
        <w:rPr>
          <w:b/>
          <w:bCs/>
          <w:color w:val="auto"/>
        </w:rPr>
        <w:t>Класс – 5-9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2553"/>
        <w:gridCol w:w="7903"/>
      </w:tblGrid>
      <w:tr w:rsidR="00A80A68" w:rsidRPr="003719E2" w:rsidTr="00A80A68">
        <w:tc>
          <w:tcPr>
            <w:tcW w:w="2553" w:type="dxa"/>
          </w:tcPr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A80A68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УМК В.В. </w:t>
            </w:r>
            <w:proofErr w:type="gramStart"/>
            <w:r w:rsidRPr="003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чника</w:t>
            </w:r>
            <w:proofErr w:type="spellEnd"/>
            <w:proofErr w:type="gramEnd"/>
            <w:r w:rsidRPr="003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Биология (5-9 классы)</w:t>
            </w:r>
          </w:p>
          <w:p w:rsidR="00A80A68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 Биология: Бактерии, грибы, растения. В.В.Пасечник -  М.: Дрофа, 2019.</w:t>
            </w:r>
          </w:p>
          <w:p w:rsidR="00A80A68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класс: В.В.Пасечник  Биология.</w:t>
            </w:r>
            <w:r>
              <w:t xml:space="preserve"> </w:t>
            </w:r>
            <w:r w:rsidRPr="00897CEE">
              <w:rPr>
                <w:rFonts w:ascii="Times New Roman" w:hAnsi="Times New Roman" w:cs="Times New Roman"/>
                <w:sz w:val="24"/>
                <w:szCs w:val="24"/>
              </w:rPr>
              <w:t>Многообразие покрытосеменных растений</w:t>
            </w:r>
            <w:r w:rsidRPr="00897C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Дрофа, 2019.</w:t>
            </w:r>
          </w:p>
          <w:p w:rsidR="00A80A68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класс: Биологи: Животные.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В.В.Латюшин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В.А.Шапкин - М.: Дрофа, 2017</w:t>
            </w:r>
          </w:p>
          <w:p w:rsidR="00A80A68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класс:  Биология: Человек. Д.В. Колесов, Р.Д.Маш, И.Н.Беляев.- М.: Дрофа, 2018</w:t>
            </w:r>
          </w:p>
          <w:p w:rsidR="00A80A68" w:rsidRPr="00897CEE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класс:  Биология:  Введение в общую биологию. В.В.Пасечник, А.А.Каменский,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Г.Г.Швецов - М.: Дрофа, 2019</w:t>
            </w:r>
          </w:p>
          <w:p w:rsidR="00A80A68" w:rsidRPr="003719E2" w:rsidRDefault="00A80A68" w:rsidP="00A8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1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A68" w:rsidRPr="003719E2" w:rsidTr="00A80A68">
        <w:tc>
          <w:tcPr>
            <w:tcW w:w="2553" w:type="dxa"/>
          </w:tcPr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lastRenderedPageBreak/>
              <w:t xml:space="preserve">Цели и задачи </w:t>
            </w:r>
          </w:p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 xml:space="preserve">изучения </w:t>
            </w:r>
          </w:p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A80A68" w:rsidRPr="003719E2" w:rsidRDefault="00A80A68" w:rsidP="00A80A68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3719E2">
              <w:t xml:space="preserve">формирование биологической и экологической грамотности, </w:t>
            </w:r>
          </w:p>
          <w:p w:rsidR="00A80A68" w:rsidRPr="003719E2" w:rsidRDefault="00A80A68" w:rsidP="00A80A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уникальных особенностях живой природы, ее многообразии и эволюции, человеке как </w:t>
            </w:r>
            <w:proofErr w:type="spellStart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существе, развитие компетенций в решении практических задач, связанных с живой природой,</w:t>
            </w:r>
          </w:p>
          <w:p w:rsidR="00A80A68" w:rsidRPr="003719E2" w:rsidRDefault="00A80A68" w:rsidP="00A80A68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3719E2">
              <w:t xml:space="preserve">развитие у </w:t>
            </w:r>
            <w:proofErr w:type="gramStart"/>
            <w:r w:rsidRPr="003719E2">
              <w:t>обучающихся</w:t>
            </w:r>
            <w:proofErr w:type="gramEnd"/>
            <w:r w:rsidRPr="003719E2">
              <w:t xml:space="preserve"> ценностного отношения к объектам </w:t>
            </w:r>
          </w:p>
          <w:p w:rsidR="00A80A68" w:rsidRPr="003719E2" w:rsidRDefault="00A80A68" w:rsidP="00A80A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природы, создание условий для формирования интеллектуальных, гражданских, коммуникационных, информационных компетенций, </w:t>
            </w:r>
          </w:p>
          <w:p w:rsidR="00A80A68" w:rsidRPr="003719E2" w:rsidRDefault="00A80A68" w:rsidP="00A80A68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3719E2">
              <w:t xml:space="preserve">овладение научными методами решения </w:t>
            </w:r>
            <w:proofErr w:type="gramStart"/>
            <w:r w:rsidRPr="003719E2">
              <w:t>различных</w:t>
            </w:r>
            <w:proofErr w:type="gramEnd"/>
            <w:r w:rsidRPr="003719E2">
              <w:t xml:space="preserve"> теоретических </w:t>
            </w:r>
          </w:p>
          <w:p w:rsidR="00A80A68" w:rsidRPr="003719E2" w:rsidRDefault="00A80A68" w:rsidP="00A80A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жизни,</w:t>
            </w:r>
          </w:p>
          <w:p w:rsidR="00A80A68" w:rsidRPr="003719E2" w:rsidRDefault="00A80A68" w:rsidP="00A80A68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3719E2">
              <w:t xml:space="preserve">формирование у </w:t>
            </w:r>
            <w:proofErr w:type="gramStart"/>
            <w:r w:rsidRPr="003719E2">
              <w:t>обучающихся</w:t>
            </w:r>
            <w:proofErr w:type="gramEnd"/>
            <w:r w:rsidRPr="003719E2">
              <w:t xml:space="preserve"> умения безопасно использовать </w:t>
            </w:r>
          </w:p>
          <w:p w:rsidR="00A80A68" w:rsidRPr="003719E2" w:rsidRDefault="00A80A68" w:rsidP="00A80A6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оборудование, проводить исследования, анализировать полученные результаты, представлять</w:t>
            </w:r>
            <w:bookmarkStart w:id="19" w:name="page3"/>
            <w:bookmarkEnd w:id="19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 и научно аргументировать полученные выводы,</w:t>
            </w:r>
          </w:p>
          <w:p w:rsidR="00A80A68" w:rsidRPr="003719E2" w:rsidRDefault="00A80A68" w:rsidP="00A80A68">
            <w:pPr>
              <w:pStyle w:val="a7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3719E2">
              <w:t xml:space="preserve">формирование у </w:t>
            </w:r>
            <w:proofErr w:type="gramStart"/>
            <w:r w:rsidRPr="003719E2">
              <w:t>обучающихся</w:t>
            </w:r>
            <w:proofErr w:type="gramEnd"/>
            <w:r w:rsidRPr="003719E2">
              <w:t xml:space="preserve"> научного мировоззрения, освоения 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 связях с предметами: </w:t>
            </w:r>
            <w:proofErr w:type="gramStart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      </w:r>
            <w:bookmarkStart w:id="20" w:name="page15"/>
            <w:bookmarkStart w:id="21" w:name="page25"/>
            <w:bookmarkEnd w:id="20"/>
            <w:bookmarkEnd w:id="21"/>
            <w:proofErr w:type="gramEnd"/>
          </w:p>
          <w:p w:rsidR="00A80A68" w:rsidRPr="003719E2" w:rsidRDefault="00A80A68" w:rsidP="00A80A68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A80A68" w:rsidRPr="003719E2" w:rsidTr="00A80A68">
        <w:tc>
          <w:tcPr>
            <w:tcW w:w="2553" w:type="dxa"/>
          </w:tcPr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 xml:space="preserve">Срок </w:t>
            </w:r>
          </w:p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0A68" w:rsidRPr="003719E2" w:rsidTr="00A80A68">
        <w:tc>
          <w:tcPr>
            <w:tcW w:w="2553" w:type="dxa"/>
          </w:tcPr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A80A68" w:rsidRPr="003719E2" w:rsidRDefault="00A80A68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9E2">
              <w:rPr>
                <w:rFonts w:ascii="Times New Roman" w:hAnsi="Times New Roman"/>
                <w:sz w:val="24"/>
                <w:szCs w:val="24"/>
              </w:rPr>
              <w:t>5-7 класс – 34 часа  (1 час в неделю)</w:t>
            </w:r>
          </w:p>
          <w:p w:rsidR="00A80A68" w:rsidRPr="003719E2" w:rsidRDefault="00A80A68" w:rsidP="00A80A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9E2">
              <w:rPr>
                <w:rFonts w:ascii="Times New Roman" w:hAnsi="Times New Roman"/>
                <w:sz w:val="24"/>
                <w:szCs w:val="24"/>
              </w:rPr>
              <w:t>8-9 класс – 68 часов  (2 часа в неделю)</w:t>
            </w:r>
          </w:p>
        </w:tc>
      </w:tr>
      <w:tr w:rsidR="00A80A68" w:rsidRPr="003719E2" w:rsidTr="00A80A68">
        <w:tc>
          <w:tcPr>
            <w:tcW w:w="2553" w:type="dxa"/>
          </w:tcPr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 xml:space="preserve">Результаты </w:t>
            </w:r>
          </w:p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 xml:space="preserve">освоения </w:t>
            </w:r>
          </w:p>
          <w:p w:rsidR="00A80A68" w:rsidRPr="003719E2" w:rsidRDefault="00A80A68" w:rsidP="00A80A68">
            <w:pPr>
              <w:pStyle w:val="Default"/>
              <w:rPr>
                <w:color w:val="auto"/>
              </w:rPr>
            </w:pPr>
            <w:r w:rsidRPr="003719E2">
              <w:rPr>
                <w:color w:val="auto"/>
              </w:rPr>
              <w:t xml:space="preserve">учебного </w:t>
            </w:r>
          </w:p>
          <w:p w:rsidR="00A80A68" w:rsidRPr="003719E2" w:rsidRDefault="00A80A68" w:rsidP="00A80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A80A68" w:rsidRPr="003719E2" w:rsidRDefault="00A80A68" w:rsidP="00A8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курса биологии в основной школе: 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научится </w:t>
            </w:r>
            <w:r w:rsidRPr="0037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научными методами для распознания биологических проблем; </w:t>
            </w: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Выпускник приобретет навыки использования научно-популярной литературы по биологии, справочных материалов (на бумажных и </w:t>
            </w:r>
            <w:r w:rsidRPr="003719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электронных носителях), ресурсов Интернета при выполнении учебных задач.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80A68" w:rsidRPr="003719E2" w:rsidRDefault="00A80A68" w:rsidP="00A80A68">
            <w:pPr>
              <w:numPr>
                <w:ilvl w:val="0"/>
                <w:numId w:val="5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A80A68" w:rsidRPr="003719E2" w:rsidRDefault="00A80A68" w:rsidP="00A80A68">
            <w:pPr>
              <w:numPr>
                <w:ilvl w:val="0"/>
                <w:numId w:val="5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A80A68" w:rsidRPr="003719E2" w:rsidRDefault="00A80A68" w:rsidP="00A80A68">
            <w:pPr>
              <w:numPr>
                <w:ilvl w:val="0"/>
                <w:numId w:val="5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A80A68" w:rsidRPr="003719E2" w:rsidRDefault="00A80A68" w:rsidP="00A80A68">
            <w:pPr>
              <w:numPr>
                <w:ilvl w:val="0"/>
                <w:numId w:val="5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A80A68" w:rsidRPr="003719E2" w:rsidRDefault="00A80A68" w:rsidP="00A80A68">
            <w:pPr>
              <w:tabs>
                <w:tab w:val="center" w:pos="49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A80A68" w:rsidRPr="003719E2" w:rsidRDefault="00A80A68" w:rsidP="00A80A68">
            <w:pPr>
              <w:widowControl w:val="0"/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правила поведения в природе;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A80A68" w:rsidRPr="003719E2" w:rsidRDefault="00A80A68" w:rsidP="00A80A68">
            <w:pPr>
              <w:numPr>
                <w:ilvl w:val="2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80A68" w:rsidRPr="003719E2" w:rsidRDefault="00A80A68" w:rsidP="00A80A68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A80A68" w:rsidRPr="003719E2" w:rsidRDefault="00A80A68" w:rsidP="00A80A68">
            <w:pPr>
              <w:numPr>
                <w:ilvl w:val="0"/>
                <w:numId w:val="5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80A68" w:rsidRPr="003719E2" w:rsidRDefault="00A80A68" w:rsidP="00A80A68">
            <w:pPr>
              <w:numPr>
                <w:ilvl w:val="0"/>
                <w:numId w:val="5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Общие биологические закономерности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аргументировать, приводить доказательства зависимости </w:t>
            </w:r>
            <w:r w:rsidRPr="0037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 от состояния окружающей среды;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A80A68" w:rsidRPr="003719E2" w:rsidRDefault="00A80A68" w:rsidP="00A80A68">
            <w:pPr>
              <w:numPr>
                <w:ilvl w:val="0"/>
                <w:numId w:val="5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A80A68" w:rsidRPr="003719E2" w:rsidRDefault="00A80A68" w:rsidP="00A80A68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71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80A68" w:rsidRPr="003719E2" w:rsidRDefault="00A80A68" w:rsidP="00A80A68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</w:tbl>
    <w:p w:rsidR="00A80A68" w:rsidRPr="003719E2" w:rsidRDefault="00A80A68" w:rsidP="00A80A68">
      <w:pPr>
        <w:pStyle w:val="Default"/>
        <w:rPr>
          <w:b/>
          <w:bCs/>
          <w:color w:val="auto"/>
        </w:rPr>
      </w:pPr>
    </w:p>
    <w:p w:rsidR="00A80A68" w:rsidRPr="003719E2" w:rsidRDefault="00A80A68" w:rsidP="00A80A68">
      <w:pPr>
        <w:rPr>
          <w:sz w:val="24"/>
          <w:szCs w:val="24"/>
        </w:rPr>
      </w:pPr>
    </w:p>
    <w:p w:rsidR="00CA6EA0" w:rsidRPr="00226701" w:rsidRDefault="00CA6EA0" w:rsidP="00CA6EA0">
      <w:pPr>
        <w:pStyle w:val="Default"/>
        <w:rPr>
          <w:b/>
          <w:bCs/>
          <w:color w:val="auto"/>
        </w:rPr>
      </w:pPr>
      <w:r w:rsidRPr="00226701">
        <w:rPr>
          <w:b/>
          <w:bCs/>
          <w:color w:val="auto"/>
        </w:rPr>
        <w:t xml:space="preserve">Предмет – </w:t>
      </w:r>
      <w:r w:rsidRPr="00226701">
        <w:rPr>
          <w:color w:val="auto"/>
        </w:rPr>
        <w:t>экология</w:t>
      </w:r>
    </w:p>
    <w:p w:rsidR="00CA6EA0" w:rsidRDefault="00CA6EA0" w:rsidP="00CA6EA0">
      <w:pPr>
        <w:pStyle w:val="Default"/>
        <w:rPr>
          <w:b/>
          <w:bCs/>
          <w:color w:val="auto"/>
          <w:sz w:val="16"/>
          <w:szCs w:val="16"/>
        </w:rPr>
      </w:pPr>
      <w:r w:rsidRPr="00226701">
        <w:rPr>
          <w:b/>
          <w:bCs/>
          <w:color w:val="auto"/>
        </w:rPr>
        <w:t>Класс – 5-9 классы</w:t>
      </w:r>
    </w:p>
    <w:p w:rsidR="00CA6EA0" w:rsidRPr="00226701" w:rsidRDefault="00CA6EA0" w:rsidP="00CA6EA0">
      <w:pPr>
        <w:pStyle w:val="Default"/>
        <w:rPr>
          <w:color w:val="auto"/>
          <w:sz w:val="16"/>
          <w:szCs w:val="16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8334"/>
      </w:tblGrid>
      <w:tr w:rsidR="00CA6EA0" w:rsidRPr="00226701" w:rsidTr="0092481F">
        <w:trPr>
          <w:jc w:val="center"/>
        </w:trPr>
        <w:tc>
          <w:tcPr>
            <w:tcW w:w="2122" w:type="dxa"/>
            <w:shd w:val="clear" w:color="auto" w:fill="auto"/>
          </w:tcPr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>Реализуемый УМК</w:t>
            </w:r>
          </w:p>
        </w:tc>
        <w:tc>
          <w:tcPr>
            <w:tcW w:w="8334" w:type="dxa"/>
            <w:shd w:val="clear" w:color="auto" w:fill="auto"/>
          </w:tcPr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программа «Экология»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В.Б.Рудского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В.Б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Купрессовой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Школьный компонент </w:t>
            </w:r>
            <w:proofErr w:type="spellStart"/>
            <w:r w:rsidRPr="00B05956">
              <w:rPr>
                <w:rFonts w:ascii="Times New Roman" w:hAnsi="Times New Roman"/>
                <w:sz w:val="24"/>
                <w:szCs w:val="24"/>
              </w:rPr>
              <w:t>В.Б.Купрессова</w:t>
            </w:r>
            <w:proofErr w:type="spellEnd"/>
            <w:r w:rsidRPr="00B059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5956">
              <w:rPr>
                <w:rFonts w:ascii="Times New Roman" w:hAnsi="Times New Roman"/>
                <w:sz w:val="24"/>
                <w:szCs w:val="24"/>
              </w:rPr>
              <w:t>Н.П.Литковская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r w:rsidRPr="00226701">
              <w:rPr>
                <w:rFonts w:ascii="Times New Roman" w:hAnsi="Times New Roman"/>
                <w:color w:val="000000"/>
                <w:sz w:val="24"/>
                <w:szCs w:val="24"/>
              </w:rPr>
              <w:t>ология (5-9 классы)</w:t>
            </w:r>
          </w:p>
        </w:tc>
      </w:tr>
      <w:tr w:rsidR="00CA6EA0" w:rsidRPr="00226701" w:rsidTr="0092481F">
        <w:trPr>
          <w:jc w:val="center"/>
        </w:trPr>
        <w:tc>
          <w:tcPr>
            <w:tcW w:w="2122" w:type="dxa"/>
            <w:shd w:val="clear" w:color="auto" w:fill="auto"/>
          </w:tcPr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 xml:space="preserve">Цели и задачи </w:t>
            </w:r>
          </w:p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 xml:space="preserve">изучения </w:t>
            </w:r>
          </w:p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334" w:type="dxa"/>
            <w:shd w:val="clear" w:color="auto" w:fill="auto"/>
          </w:tcPr>
          <w:p w:rsidR="00CA6EA0" w:rsidRPr="00226701" w:rsidRDefault="00CA6EA0" w:rsidP="00CA6EA0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226701">
              <w:t xml:space="preserve">формирование экологической грамотности, </w:t>
            </w:r>
          </w:p>
          <w:p w:rsidR="00CA6EA0" w:rsidRPr="00226701" w:rsidRDefault="00CA6EA0" w:rsidP="0092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расширение представлений об уникальных особенностях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взаимоотношений в 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живой природ</w:t>
            </w:r>
            <w:r>
              <w:rPr>
                <w:rFonts w:ascii="Times New Roman" w:hAnsi="Times New Roman"/>
                <w:sz w:val="24"/>
                <w:szCs w:val="24"/>
              </w:rPr>
              <w:t>е, раз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>витие компетенций в решении практических задач, связанных с живой природой,</w:t>
            </w:r>
          </w:p>
          <w:p w:rsidR="00CA6EA0" w:rsidRPr="00226701" w:rsidRDefault="00CA6EA0" w:rsidP="00CA6EA0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226701">
              <w:t xml:space="preserve">развитие у </w:t>
            </w:r>
            <w:proofErr w:type="gramStart"/>
            <w:r w:rsidRPr="00226701">
              <w:t>обучающихся</w:t>
            </w:r>
            <w:proofErr w:type="gramEnd"/>
            <w:r w:rsidRPr="00226701">
              <w:t xml:space="preserve"> ценностного отношения к объектам </w:t>
            </w:r>
          </w:p>
          <w:p w:rsidR="00CA6EA0" w:rsidRPr="00226701" w:rsidRDefault="00CA6EA0" w:rsidP="0092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 xml:space="preserve">живой природы, создание условий для формирования интеллектуальных, гражданских, коммуникационных, информационных компетенций, </w:t>
            </w:r>
          </w:p>
          <w:p w:rsidR="00CA6EA0" w:rsidRPr="00226701" w:rsidRDefault="00CA6EA0" w:rsidP="00CA6EA0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226701">
              <w:t xml:space="preserve">овладение научными методами решения </w:t>
            </w:r>
            <w:proofErr w:type="gramStart"/>
            <w:r w:rsidRPr="00226701">
              <w:t>различных</w:t>
            </w:r>
            <w:proofErr w:type="gramEnd"/>
            <w:r w:rsidRPr="00226701">
              <w:t xml:space="preserve"> теоретических </w:t>
            </w:r>
          </w:p>
          <w:p w:rsidR="00CA6EA0" w:rsidRPr="00226701" w:rsidRDefault="00CA6EA0" w:rsidP="0092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жизни,</w:t>
            </w:r>
          </w:p>
          <w:p w:rsidR="00CA6EA0" w:rsidRPr="00226701" w:rsidRDefault="00CA6EA0" w:rsidP="00CA6EA0">
            <w:pPr>
              <w:pStyle w:val="a7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226701">
              <w:t xml:space="preserve">формирование у </w:t>
            </w:r>
            <w:proofErr w:type="gramStart"/>
            <w:r w:rsidRPr="00226701">
              <w:t>обучающихся</w:t>
            </w:r>
            <w:proofErr w:type="gramEnd"/>
            <w:r w:rsidRPr="00226701">
              <w:t xml:space="preserve"> умения безопасно использовать </w:t>
            </w:r>
          </w:p>
          <w:p w:rsidR="00CA6EA0" w:rsidRPr="00226701" w:rsidRDefault="00CA6EA0" w:rsidP="0092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лабораторное оборудование, проводить исследования, анализировать полученные результаты, представлять и научно аргументировать полученные выводы,</w:t>
            </w:r>
          </w:p>
          <w:p w:rsidR="00CA6EA0" w:rsidRPr="00226701" w:rsidRDefault="00CA6EA0" w:rsidP="00CA6EA0">
            <w:pPr>
              <w:pStyle w:val="a7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226701">
              <w:t xml:space="preserve">формирование у </w:t>
            </w:r>
            <w:proofErr w:type="gramStart"/>
            <w:r w:rsidRPr="00226701">
              <w:t>обучающихся</w:t>
            </w:r>
            <w:proofErr w:type="gramEnd"/>
            <w:r w:rsidRPr="00226701">
              <w:t xml:space="preserve"> научного мировоззрения, освоения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 xml:space="preserve">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22670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26701">
              <w:rPr>
                <w:rFonts w:ascii="Times New Roman" w:hAnsi="Times New Roman"/>
                <w:sz w:val="24"/>
                <w:szCs w:val="24"/>
              </w:rPr>
              <w:t xml:space="preserve"> связях с предметами: </w:t>
            </w:r>
            <w:proofErr w:type="gramStart"/>
            <w:r w:rsidRPr="00226701">
              <w:rPr>
                <w:rFonts w:ascii="Times New Roman" w:hAnsi="Times New Roman"/>
                <w:sz w:val="24"/>
                <w:szCs w:val="24"/>
              </w:rPr>
      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      </w:r>
            <w:proofErr w:type="gramEnd"/>
          </w:p>
          <w:p w:rsidR="00CA6EA0" w:rsidRPr="009B6826" w:rsidRDefault="00CA6EA0" w:rsidP="00CA6EA0">
            <w:pPr>
              <w:numPr>
                <w:ilvl w:val="0"/>
                <w:numId w:val="72"/>
              </w:numPr>
              <w:spacing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Развивать новое мышление в области взаимодействия общества и окружающей среды, содействовать духовно-нравственному развитию личности;</w:t>
            </w:r>
          </w:p>
          <w:p w:rsidR="00CA6EA0" w:rsidRPr="009B6826" w:rsidRDefault="00CA6EA0" w:rsidP="00CA6EA0">
            <w:pPr>
              <w:numPr>
                <w:ilvl w:val="0"/>
                <w:numId w:val="72"/>
              </w:numPr>
              <w:spacing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Развивать междисциплинарный подход по вопросам изучения окружающей среды;</w:t>
            </w:r>
          </w:p>
          <w:p w:rsidR="00CA6EA0" w:rsidRPr="009B6826" w:rsidRDefault="00CA6EA0" w:rsidP="00CA6EA0">
            <w:pPr>
              <w:numPr>
                <w:ilvl w:val="0"/>
                <w:numId w:val="72"/>
              </w:numPr>
              <w:spacing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Учить практическому решению отдельных экологических проблем;</w:t>
            </w:r>
          </w:p>
          <w:p w:rsidR="00CA6EA0" w:rsidRPr="009B6826" w:rsidRDefault="00CA6EA0" w:rsidP="00CA6EA0">
            <w:pPr>
              <w:numPr>
                <w:ilvl w:val="0"/>
                <w:numId w:val="72"/>
              </w:numPr>
              <w:spacing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Воспитание экологически грамотного поведения всех категорий страны;</w:t>
            </w:r>
          </w:p>
          <w:p w:rsidR="00CA6EA0" w:rsidRPr="009B6826" w:rsidRDefault="00CA6EA0" w:rsidP="00CA6EA0">
            <w:pPr>
              <w:numPr>
                <w:ilvl w:val="0"/>
                <w:numId w:val="72"/>
              </w:numPr>
              <w:spacing w:after="0" w:line="240" w:lineRule="auto"/>
              <w:ind w:left="631"/>
              <w:rPr>
                <w:rFonts w:ascii="Times New Roman" w:hAnsi="Times New Roman"/>
                <w:b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Формирование знаний об окружающей среде и её охране.</w:t>
            </w:r>
          </w:p>
        </w:tc>
      </w:tr>
      <w:tr w:rsidR="00CA6EA0" w:rsidRPr="00226701" w:rsidTr="0092481F">
        <w:trPr>
          <w:jc w:val="center"/>
        </w:trPr>
        <w:tc>
          <w:tcPr>
            <w:tcW w:w="2122" w:type="dxa"/>
            <w:shd w:val="clear" w:color="auto" w:fill="auto"/>
          </w:tcPr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 xml:space="preserve">Срок </w:t>
            </w:r>
          </w:p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8334" w:type="dxa"/>
            <w:shd w:val="clear" w:color="auto" w:fill="auto"/>
          </w:tcPr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A6EA0" w:rsidRPr="00226701" w:rsidTr="0092481F">
        <w:trPr>
          <w:jc w:val="center"/>
        </w:trPr>
        <w:tc>
          <w:tcPr>
            <w:tcW w:w="2122" w:type="dxa"/>
            <w:shd w:val="clear" w:color="auto" w:fill="auto"/>
          </w:tcPr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334" w:type="dxa"/>
            <w:shd w:val="clear" w:color="auto" w:fill="auto"/>
          </w:tcPr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Базовый курс</w:t>
            </w:r>
          </w:p>
          <w:p w:rsidR="00CA6EA0" w:rsidRPr="00226701" w:rsidRDefault="00CA6EA0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6826">
              <w:rPr>
                <w:rFonts w:ascii="Times New Roman" w:hAnsi="Times New Roman"/>
                <w:sz w:val="24"/>
                <w:szCs w:val="24"/>
              </w:rPr>
              <w:t>5-8 класс – 34 часа  (1 час в неделю)</w:t>
            </w:r>
          </w:p>
          <w:p w:rsidR="00CA6EA0" w:rsidRPr="00226701" w:rsidRDefault="00CA6EA0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часов  (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A6EA0" w:rsidRPr="00226701" w:rsidTr="0092481F">
        <w:trPr>
          <w:jc w:val="center"/>
        </w:trPr>
        <w:tc>
          <w:tcPr>
            <w:tcW w:w="2122" w:type="dxa"/>
            <w:shd w:val="clear" w:color="auto" w:fill="auto"/>
          </w:tcPr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 xml:space="preserve">Результаты </w:t>
            </w:r>
          </w:p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t xml:space="preserve">освоения </w:t>
            </w:r>
          </w:p>
          <w:p w:rsidR="00CA6EA0" w:rsidRPr="00226701" w:rsidRDefault="00CA6EA0" w:rsidP="0092481F">
            <w:pPr>
              <w:pStyle w:val="Default"/>
              <w:rPr>
                <w:color w:val="auto"/>
              </w:rPr>
            </w:pPr>
            <w:r w:rsidRPr="00226701">
              <w:rPr>
                <w:color w:val="auto"/>
              </w:rPr>
              <w:lastRenderedPageBreak/>
              <w:t xml:space="preserve">учебного </w:t>
            </w:r>
          </w:p>
          <w:p w:rsidR="00CA6EA0" w:rsidRPr="00226701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8334" w:type="dxa"/>
            <w:shd w:val="clear" w:color="auto" w:fill="auto"/>
          </w:tcPr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результате изучения 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логии в основной школе: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01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научится 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правильно организовывать свой быт;                                                                                                                            </w:t>
            </w:r>
            <w:r w:rsidRPr="00036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видеть красоту природы, произведений искусства,  воспринимать ее;                                                                               - правильно питаться;                                                                                                                                               - развивать в себе привычку к творческому труду; 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развивать умение сосредотачиваться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-владеть понятийным и терминологическим аппаратом;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-понимать влияние на человека пищи, климата, типа местности;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осваивать традиции по ведению хозяйства в Томской области;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обычаям, нравам и праздникам сибиряков;                                                                                          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 распознавать влияние на человека космических факторов;                                                                                                                  - значениям труда в жизни человека, в формировании его мировоззрения;                                                                     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 владеть историей заселения местности, где сам проживает, </w:t>
            </w:r>
            <w:r>
              <w:rPr>
                <w:color w:val="auto"/>
              </w:rPr>
              <w:t xml:space="preserve">    </w:t>
            </w:r>
            <w:proofErr w:type="gramStart"/>
            <w:r w:rsidRPr="00036CB8">
              <w:rPr>
                <w:color w:val="auto"/>
              </w:rPr>
              <w:t>-з</w:t>
            </w:r>
            <w:proofErr w:type="gramEnd"/>
            <w:r w:rsidRPr="00036CB8">
              <w:rPr>
                <w:color w:val="auto"/>
              </w:rPr>
              <w:t xml:space="preserve">накомиться с основными производствами села, выявлять их влияние их на природу и здоровье человека.                                                                                                                           -составлять тезисы, различные виды планов 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-сравнивать результаты своих исследований с литературными данными 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-определять типы наземных и водных экосистем своей местности; </w:t>
            </w:r>
          </w:p>
          <w:p w:rsidR="00CA6EA0" w:rsidRPr="00036CB8" w:rsidRDefault="00CA6EA0" w:rsidP="0092481F">
            <w:pPr>
              <w:pStyle w:val="Default"/>
              <w:rPr>
                <w:color w:val="auto"/>
              </w:rPr>
            </w:pPr>
            <w:r w:rsidRPr="00036CB8">
              <w:rPr>
                <w:color w:val="auto"/>
              </w:rPr>
              <w:t xml:space="preserve">-прогнозировать дальнейшие изменения экосистем своей местности; </w:t>
            </w:r>
          </w:p>
          <w:p w:rsidR="00CA6EA0" w:rsidRDefault="00CA6EA0" w:rsidP="0092481F">
            <w:pPr>
              <w:tabs>
                <w:tab w:val="center" w:pos="49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-сравнивать результаты</w:t>
            </w:r>
            <w:r w:rsidRPr="00036CB8">
              <w:rPr>
                <w:sz w:val="23"/>
                <w:szCs w:val="23"/>
              </w:rPr>
              <w:t xml:space="preserve"> 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>своих исследований с литературными данными.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r w:rsidRPr="00BE2707">
              <w:rPr>
                <w:rFonts w:ascii="Times New Roman" w:hAnsi="Times New Roman"/>
                <w:b/>
                <w:sz w:val="24"/>
                <w:szCs w:val="24"/>
              </w:rPr>
              <w:t>6 класса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проводить наблюдения за отдельными организмами в природе и в лаборатории; делать описание наблюдений, правильно оформлять рисунки, таблицы, вести дневник наблюдений;         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ставить простейшие опыты по наблюдению за жизненными процессами  организмов (ростом, питанием, передвижением, поведением) в лабораторных условиях: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пользоваться увеличительными  приборами, изготавливать простейшие препараты, рассматривать их в микроскоп;                                                                                                                                                                 - вести культуру  растений и животных в лаборатории;                                                                                                    - проводить простейшие pа6oты по 6иотестированию в природных  условиях:                                                            - провести мониторинговые  наблюдения за состоянием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036CB8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036CB8">
              <w:rPr>
                <w:rFonts w:ascii="Times New Roman" w:hAnsi="Times New Roman"/>
                <w:sz w:val="24"/>
                <w:szCs w:val="24"/>
              </w:rPr>
              <w:t>гaнизмов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в разные сезоны года.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основным понятиям, разнообразие растений, животных и микроорганизмов;                                                               - основные формы взаимодействия организмов с природной средой;                                                                          - особенности развития растительных и животных организмов;                                                                              - приспособления организмов к разным средам обитания;                                                                              - основные приспособления организмов к переживанию неблагоприятных условий в Сибири;                          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биоиндикационные возможности разных групп организмов;                                                                                   - значение организмов в экологическом тестировании и прогнозе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E2707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выявлять возрастную и половую структуру популяций в полевых условиях;                                                           - составлять схемы цепей питания для конкретных сообществ;                                                                                - делать почвенные разрезы и описывать свойства почвенных горизонтов;                                                                                          - определять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почвенных образцов;                                                                                                                                     - описывать пространственное строение любого сообщества;                                                                                   - выделять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консорции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в сообществах разных типов;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- выявлять и описывать сезонные явления у растений и животных;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- выделять стадии восстановления</w:t>
            </w:r>
            <w:proofErr w:type="gramEnd"/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A6EA0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основным понятиям и терминам синэкологии: популяция, продуценты,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, хищничество, паразитизм, симбиоз, ярусы и горизонты,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консорции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, сукцессии;                                                    </w:t>
            </w:r>
          </w:p>
          <w:p w:rsidR="00CA6EA0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закономерностям действия экологических факторов;                                                                                                    - структуре и динамике  популяций;                                                                                                               - компонентному составу сообщества, основным экологическим группам и жизненным формам растений и животных, правилу экологической пирамиды, общим свойствам климата и почвы;                                                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типам и характер взаимоотношений организмов в сообществах;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основным единицам пространственной и функциональной структуры сообщества;                                                                                    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формам изменений сообществ во времени;                                                                                                            - характерным чертам основных типов сообществ Томской области</w:t>
            </w:r>
          </w:p>
          <w:p w:rsidR="00CA6EA0" w:rsidRPr="00BE2707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BE2707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выявлять на карте разные формы ландшафтных контуров; - выделять в природе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катены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оценивать устойчивость ландшафтов по отношению к тем или иным антропогенным нагрузкам;                        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давать прогноз возможных изменений природных систем под влиянием хозяйственной  деятельности человека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A6EA0" w:rsidRDefault="00CA6EA0" w:rsidP="009248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основным понятиям и терминам ландшафтной экологии: ландшафт; географической среде, системам,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катена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. биогеохимический поток, природный территориальный комплекс, экологическая экспертиза, экологический мониторинг;                                                                                                                                              - компонентам ландшафта и их роли в формировании ландшафтного рисунка;                                                            - основным формам, ландшафтных контуров;                                                                                                                 - структуре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катены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и значимости ее отдельных звеньев;                                                                                           - типам границ между ландшафтами и специфическим свойствам  пограничных полос;                                                   </w:t>
            </w:r>
          </w:p>
          <w:p w:rsidR="00CA6EA0" w:rsidRDefault="00CA6EA0" w:rsidP="009248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закономерностям строения географической оболочки Земли;                                                                                             - природным зонам и ландшафтам Западной Сибири;</w:t>
            </w:r>
            <w:r w:rsidRPr="00036CB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- типам природоохранных территорий;                                                                                                                                                   - основным принципам оптимизации структуры </w:t>
            </w:r>
            <w:proofErr w:type="spellStart"/>
            <w:r w:rsidRPr="00036CB8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 и промышленных территорий.</w:t>
            </w:r>
            <w:r w:rsidRPr="0022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BE2707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CA6EA0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определять переносчиков природно-очаговых  заболеваний Томской области;                                                               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правильно организовывать свое питание, умственную и физическую работу;                                                     </w:t>
            </w:r>
          </w:p>
          <w:p w:rsidR="00CA6EA0" w:rsidRPr="00036CB8" w:rsidRDefault="00CA6EA0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 - измерять температуру, освещенность, влажность, уровень радиации в жилом помещении;                            </w:t>
            </w:r>
          </w:p>
          <w:p w:rsidR="00CA6EA0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составлять медицинскую характеристику жителей своей местности</w:t>
            </w:r>
          </w:p>
          <w:p w:rsidR="00CA6EA0" w:rsidRPr="00226701" w:rsidRDefault="00CA6EA0" w:rsidP="0092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701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A6EA0" w:rsidRDefault="00CA6EA0" w:rsidP="009248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 xml:space="preserve">- основные понятия: природная, </w:t>
            </w:r>
            <w:proofErr w:type="spellStart"/>
            <w:proofErr w:type="gramStart"/>
            <w:r w:rsidRPr="00036CB8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антропогенная</w:t>
            </w:r>
            <w:proofErr w:type="gramEnd"/>
            <w:r w:rsidRPr="00036CB8">
              <w:rPr>
                <w:rFonts w:ascii="Times New Roman" w:hAnsi="Times New Roman"/>
                <w:sz w:val="24"/>
                <w:szCs w:val="24"/>
              </w:rPr>
              <w:t xml:space="preserve"> и антропогенная среды;                                                                 </w:t>
            </w:r>
          </w:p>
          <w:p w:rsidR="00CA6EA0" w:rsidRPr="00226701" w:rsidRDefault="00CA6EA0" w:rsidP="009248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6CB8">
              <w:rPr>
                <w:rFonts w:ascii="Times New Roman" w:hAnsi="Times New Roman"/>
                <w:sz w:val="24"/>
                <w:szCs w:val="24"/>
              </w:rPr>
              <w:t>- влияние на человека основных экологических факторов;                                                                                     - особенности питания сибиряков, в связи с условиями жизни;                                                                         - влияние духовной жизни на поведение человека;                                                                                                     - геологические масштабы и размах деятельности современного человека, способной разрушить среду его обитания.</w:t>
            </w:r>
          </w:p>
        </w:tc>
      </w:tr>
    </w:tbl>
    <w:p w:rsidR="00CA6EA0" w:rsidRPr="00226701" w:rsidRDefault="00CA6EA0" w:rsidP="00CA6EA0">
      <w:pPr>
        <w:pStyle w:val="Default"/>
        <w:rPr>
          <w:b/>
          <w:bCs/>
          <w:color w:val="auto"/>
        </w:rPr>
      </w:pPr>
    </w:p>
    <w:p w:rsidR="00E5428F" w:rsidRPr="00066AC4" w:rsidRDefault="00E5428F" w:rsidP="00E5428F">
      <w:pPr>
        <w:pStyle w:val="Default"/>
        <w:rPr>
          <w:b/>
          <w:bCs/>
          <w:color w:val="auto"/>
        </w:rPr>
      </w:pPr>
      <w:r w:rsidRPr="00066AC4">
        <w:rPr>
          <w:b/>
          <w:bCs/>
          <w:color w:val="auto"/>
        </w:rPr>
        <w:lastRenderedPageBreak/>
        <w:t xml:space="preserve">Предмет – </w:t>
      </w:r>
      <w:r w:rsidRPr="00066AC4">
        <w:rPr>
          <w:color w:val="auto"/>
        </w:rPr>
        <w:t>ОБЖ</w:t>
      </w:r>
    </w:p>
    <w:p w:rsidR="00E5428F" w:rsidRDefault="00E5428F" w:rsidP="00E5428F">
      <w:pPr>
        <w:pStyle w:val="Default"/>
        <w:rPr>
          <w:b/>
          <w:bCs/>
          <w:color w:val="auto"/>
          <w:sz w:val="16"/>
          <w:szCs w:val="16"/>
        </w:rPr>
      </w:pPr>
      <w:r w:rsidRPr="00066AC4">
        <w:rPr>
          <w:b/>
          <w:bCs/>
          <w:color w:val="auto"/>
        </w:rPr>
        <w:t>Класс – 7-9 классы</w:t>
      </w:r>
    </w:p>
    <w:p w:rsidR="00E5428F" w:rsidRPr="00066AC4" w:rsidRDefault="00E5428F" w:rsidP="00E5428F">
      <w:pPr>
        <w:pStyle w:val="Default"/>
        <w:rPr>
          <w:color w:val="auto"/>
          <w:sz w:val="16"/>
          <w:szCs w:val="16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8193"/>
      </w:tblGrid>
      <w:tr w:rsidR="00E5428F" w:rsidRPr="00066AC4" w:rsidTr="0092481F">
        <w:trPr>
          <w:jc w:val="center"/>
        </w:trPr>
        <w:tc>
          <w:tcPr>
            <w:tcW w:w="2263" w:type="dxa"/>
            <w:shd w:val="clear" w:color="auto" w:fill="auto"/>
          </w:tcPr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>Реализуемый УМК</w:t>
            </w:r>
          </w:p>
        </w:tc>
        <w:tc>
          <w:tcPr>
            <w:tcW w:w="8193" w:type="dxa"/>
            <w:shd w:val="clear" w:color="auto" w:fill="auto"/>
          </w:tcPr>
          <w:p w:rsidR="00E5428F" w:rsidRPr="00066AC4" w:rsidRDefault="00E5428F" w:rsidP="00E5428F">
            <w:pPr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А.Т. Основы безопасности жизнедеятельности: 7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.: учеб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 / А.Т. Смирнов, Б.О.Хренников; под ред. А.Т. Смирнова. М.: Просвещение, 201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28F" w:rsidRPr="00066AC4" w:rsidRDefault="00E5428F" w:rsidP="00E5428F">
            <w:pPr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А.Т. Основы безопасности жизнедеятельности: 8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.: учеб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 / А.Т. Смирнов, Б.О.Хренников; под ред. А.Т. Смирнова. М.: Просвещение, 201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28F" w:rsidRPr="00066AC4" w:rsidRDefault="00E5428F" w:rsidP="00E5428F">
            <w:pPr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А.Т. Основы безопасности жизнедеятельности: 9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.: учеб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 / А.Т. Смирнов, Б.О.Хренников; под ред. А.Т. Смирнова. М.: Просвещение, 201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066A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428F" w:rsidRPr="00066AC4" w:rsidTr="0092481F">
        <w:trPr>
          <w:jc w:val="center"/>
        </w:trPr>
        <w:tc>
          <w:tcPr>
            <w:tcW w:w="2263" w:type="dxa"/>
            <w:shd w:val="clear" w:color="auto" w:fill="auto"/>
          </w:tcPr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 xml:space="preserve">Цели и задачи </w:t>
            </w:r>
          </w:p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 xml:space="preserve">изучения </w:t>
            </w:r>
          </w:p>
          <w:p w:rsidR="00E5428F" w:rsidRPr="00066AC4" w:rsidRDefault="00E5428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193" w:type="dxa"/>
            <w:shd w:val="clear" w:color="auto" w:fill="auto"/>
          </w:tcPr>
          <w:p w:rsidR="00E5428F" w:rsidRPr="00066AC4" w:rsidRDefault="00E5428F" w:rsidP="00E5428F">
            <w:pPr>
              <w:pStyle w:val="a7"/>
              <w:numPr>
                <w:ilvl w:val="0"/>
                <w:numId w:val="7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6AC4">
              <w:t xml:space="preserve">формирование у подрастающего поколения россиян культуры </w:t>
            </w:r>
          </w:p>
          <w:p w:rsidR="00E5428F" w:rsidRPr="00066AC4" w:rsidRDefault="00E5428F" w:rsidP="0092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в современном мире;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знаний о безопасном поведении в повседневной жизнедеятельности;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понимание необходимости беречь и сохранять свое здоровье как индивидуальную и общественную ценность;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умений экологического проектирования безопасной жизнедеятельности с учетом природных, техногенных и социальных рисков;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оказывать первую помощь пострадавшим;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готовность проявлять предосторожность в ситуациях неопределенности;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освоение умений использовать средства индивидуальной и коллективной защиты.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Освоение и понимание учебного предмета «Основы безопасности жизнедеятельности» направлено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воспитание у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чувства ответственности за личную безопасность, ценностного отношения к своему здоровью и жизни;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      </w:r>
          </w:p>
          <w:p w:rsidR="00E5428F" w:rsidRPr="00066AC4" w:rsidRDefault="00E5428F" w:rsidP="00E5428F">
            <w:pPr>
              <w:numPr>
                <w:ilvl w:val="0"/>
                <w:numId w:val="7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      </w:r>
            <w:proofErr w:type="spellStart"/>
            <w:r w:rsidRPr="00066AC4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антитеррористической личностной позиции, нетерпимости к действиям и влияниям, представляющим угрозу для жизни человека.</w:t>
            </w:r>
            <w:proofErr w:type="gramEnd"/>
          </w:p>
        </w:tc>
      </w:tr>
      <w:tr w:rsidR="00E5428F" w:rsidRPr="00066AC4" w:rsidTr="0092481F">
        <w:trPr>
          <w:jc w:val="center"/>
        </w:trPr>
        <w:tc>
          <w:tcPr>
            <w:tcW w:w="2263" w:type="dxa"/>
            <w:shd w:val="clear" w:color="auto" w:fill="auto"/>
          </w:tcPr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lastRenderedPageBreak/>
              <w:t xml:space="preserve">Срок </w:t>
            </w:r>
          </w:p>
          <w:p w:rsidR="00E5428F" w:rsidRPr="00066AC4" w:rsidRDefault="00E5428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8193" w:type="dxa"/>
            <w:shd w:val="clear" w:color="auto" w:fill="auto"/>
          </w:tcPr>
          <w:p w:rsidR="00E5428F" w:rsidRPr="00066AC4" w:rsidRDefault="00E5428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5428F" w:rsidRPr="00066AC4" w:rsidTr="0092481F">
        <w:trPr>
          <w:jc w:val="center"/>
        </w:trPr>
        <w:tc>
          <w:tcPr>
            <w:tcW w:w="2263" w:type="dxa"/>
            <w:shd w:val="clear" w:color="auto" w:fill="auto"/>
          </w:tcPr>
          <w:p w:rsidR="00E5428F" w:rsidRPr="00066AC4" w:rsidRDefault="00E5428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93" w:type="dxa"/>
            <w:shd w:val="clear" w:color="auto" w:fill="auto"/>
          </w:tcPr>
          <w:p w:rsidR="00E5428F" w:rsidRPr="00066AC4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7-9 классы –  34 часа (1 час в неделю)</w:t>
            </w:r>
          </w:p>
        </w:tc>
      </w:tr>
      <w:tr w:rsidR="00E5428F" w:rsidRPr="00066AC4" w:rsidTr="0092481F">
        <w:trPr>
          <w:jc w:val="center"/>
        </w:trPr>
        <w:tc>
          <w:tcPr>
            <w:tcW w:w="2263" w:type="dxa"/>
            <w:shd w:val="clear" w:color="auto" w:fill="auto"/>
          </w:tcPr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 xml:space="preserve">Результаты </w:t>
            </w:r>
          </w:p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 xml:space="preserve">освоения </w:t>
            </w:r>
          </w:p>
          <w:p w:rsidR="00E5428F" w:rsidRPr="00066AC4" w:rsidRDefault="00E5428F" w:rsidP="0092481F">
            <w:pPr>
              <w:pStyle w:val="Default"/>
              <w:rPr>
                <w:color w:val="auto"/>
              </w:rPr>
            </w:pPr>
            <w:r w:rsidRPr="00066AC4">
              <w:rPr>
                <w:color w:val="auto"/>
              </w:rPr>
              <w:t xml:space="preserve">учебного </w:t>
            </w:r>
          </w:p>
          <w:p w:rsidR="00E5428F" w:rsidRPr="00066AC4" w:rsidRDefault="00E5428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8193" w:type="dxa"/>
            <w:shd w:val="clear" w:color="auto" w:fill="auto"/>
          </w:tcPr>
          <w:p w:rsidR="00E5428F" w:rsidRPr="00066AC4" w:rsidRDefault="00E5428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6AC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Выпускник научится: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</w:t>
            </w:r>
            <w:r w:rsidRPr="00066AC4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 экологической безопасности;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о предельно допустимых концентрациях вредных веществ в атмосфере, воде и почве;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безопасно, использовать бытовые приборы контроля качества окружающей среды и продуктов питания;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использовать бытовые приборы;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использовать средства бытовой химии;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использовать средства коммуникации;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опасные ситуации криминогенного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предвидеть причины возникновения возможных опасных ситуаций криминогенного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вести и применять способы самозащиты в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на улице;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вести и применять способы самозащиты в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в подъезде;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вести и применять способы самозащиты в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в лифте;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вести и применять способы самозащиты в </w:t>
            </w:r>
            <w:proofErr w:type="gramStart"/>
            <w:r w:rsidRPr="00066AC4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066AC4">
              <w:rPr>
                <w:rFonts w:ascii="Times New Roman" w:hAnsi="Times New Roman"/>
                <w:sz w:val="24"/>
                <w:szCs w:val="24"/>
              </w:rPr>
              <w:t xml:space="preserve"> в квартире;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вести и применять способы самозащиты при карманной краже;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вести и применять способы самозащиты при попытке мошенничества;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дорожного движения;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безопасно действовать при пожаре;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lastRenderedPageBreak/>
              <w:t>безопасно использовать средства индивидуальной защиты при пожаре;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применять первичные средства пожаротушения;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соблюдать правила безопасности дорожного движения пешехода;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соблюдать правила безопасности дорожного движения велосипедиста;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безопасности дорожного движения пассажира транспортного средства, </w:t>
            </w:r>
            <w:r w:rsidRPr="0006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транспорте (наземном, в том числе железнодорожном, воздушном и водном)</w:t>
            </w:r>
            <w:r w:rsidRPr="00066A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причины и последствия опасных ситуаций на воде;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безопасно вести у воды и на воде;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использовать средства и способы само- и взаимопомощи на воде;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причины и последствия опасных ситуаций в туристических походах;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готовиться к туристическим походам;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безопасно вести в туристических походах;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ориентироваться на местности;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добывать и поддерживать огонь в автономных условиях;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добывать и очищать воду в автономных условиях;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подавать сигналы бедствия и отвечать на них;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использовать средства индивидуальной защиты; 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предвидеть опасности и правильно действовать в чрезвычайных ситуациях техногенного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действовать по сигналу «Внимание всем!»;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использовать средства индивидуальной и коллективной защиты;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мероприятия по защите населения от терроризма, экстремизма, наркотизма;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опасные ситуации в местах большого скопления людей;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ситуацию и безопасно действовать в местах массового скопления людей;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оповещать (вызывать) экстренные службы при чрезвычайной ситуации;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мероприятия и факторы, укрепляющие и разрушающие здоровье;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>планировать профилактические мероприятия по сохранению и укреплению своего здоровья;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>выявлять мероприятия и факторы, потенциально опасные для здоровья;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использовать ресурсы интернета;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>анализировать состояние своего здоровья;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определять состояния оказания неотложной помощи;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>использовать алгоритм действий по оказанию первой помощи;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066AC4">
              <w:rPr>
                <w:rFonts w:ascii="Times New Roman" w:hAnsi="Times New Roman"/>
                <w:sz w:val="24"/>
                <w:szCs w:val="24"/>
              </w:rPr>
              <w:t>средства оказания первой помощи;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наружном и внутреннем кровотечении;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извлекать инородное тело из верхних дыхательных путей;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ушибах;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растяжениях;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вывихах;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переломах;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ожогах;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отморожениях и общем переохлаждении;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отравлениях;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тепловом (солнечном) ударе;</w:t>
            </w:r>
          </w:p>
          <w:p w:rsidR="00E5428F" w:rsidRPr="00066AC4" w:rsidRDefault="00E5428F" w:rsidP="00E5428F">
            <w:pPr>
              <w:numPr>
                <w:ilvl w:val="0"/>
                <w:numId w:val="7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укусе насекомых и змей.</w:t>
            </w:r>
          </w:p>
          <w:p w:rsidR="00E5428F" w:rsidRPr="00066AC4" w:rsidRDefault="00E5428F" w:rsidP="0092481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безопасно использовать средства индивидуальной защиты велосипедиста;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готовиться к туристическим поездкам;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ситуацию и безопасно вести в туристических поездках;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последствия возможных опасных ситуаций в местах большого скопления людей;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анализировать последствия возможных опасных ситуаций криминогенного характера;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безопасно вести и применять права покупателя;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анализировать последствия проявления терроризма, экстремизма, наркотизма;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предвидеть пути и средства возможного вовлечения в террористическую, экстремистскую и наркотическую деятельность; </w:t>
            </w: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066AC4">
              <w:rPr>
                <w:rFonts w:ascii="Times New Roman" w:hAnsi="Times New Roman"/>
                <w:sz w:val="24"/>
                <w:szCs w:val="24"/>
              </w:rPr>
              <w:t xml:space="preserve">роль семьи в жизни личности и общества и ее влияние на здоровье человека;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классифицировать основные правовые аспекты оказания первой помощи;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не инфекционных заболеваниях;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инфекционных заболеваниях;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оказывать первую помощь при остановке сердечной деятельности;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коме;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поражении электрическим током;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усваивать приемы действий в различных опасных и чрезвычайных ситуациях;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E5428F" w:rsidRPr="00066AC4" w:rsidRDefault="00E5428F" w:rsidP="00E5428F">
            <w:pPr>
              <w:numPr>
                <w:ilvl w:val="0"/>
                <w:numId w:val="7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066AC4">
              <w:rPr>
                <w:rFonts w:ascii="Times New Roman" w:hAnsi="Times New Roman"/>
                <w:sz w:val="24"/>
                <w:szCs w:val="24"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</w:tbl>
    <w:p w:rsidR="00E5428F" w:rsidRPr="00066AC4" w:rsidRDefault="00E5428F" w:rsidP="00E54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8F" w:rsidRPr="0006231D" w:rsidRDefault="00E5428F" w:rsidP="00E5428F">
      <w:pPr>
        <w:pStyle w:val="Default"/>
        <w:rPr>
          <w:color w:val="auto"/>
        </w:rPr>
      </w:pPr>
      <w:r w:rsidRPr="0006231D">
        <w:rPr>
          <w:rStyle w:val="a6"/>
          <w:color w:val="auto"/>
          <w:u w:val="single"/>
          <w:bdr w:val="none" w:sz="0" w:space="0" w:color="auto" w:frame="1"/>
        </w:rPr>
        <w:t>Аннотации к рабочим программам основного уровня общего образования</w:t>
      </w:r>
    </w:p>
    <w:p w:rsidR="00E5428F" w:rsidRPr="0006231D" w:rsidRDefault="00E5428F" w:rsidP="00E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28F" w:rsidRPr="0006231D" w:rsidRDefault="00E5428F" w:rsidP="00E5428F">
      <w:pPr>
        <w:pStyle w:val="Default"/>
        <w:rPr>
          <w:b/>
          <w:bCs/>
          <w:color w:val="auto"/>
        </w:rPr>
      </w:pPr>
      <w:r w:rsidRPr="0006231D">
        <w:rPr>
          <w:b/>
          <w:bCs/>
          <w:color w:val="auto"/>
        </w:rPr>
        <w:t xml:space="preserve">Предмет – </w:t>
      </w:r>
      <w:r w:rsidRPr="0006231D">
        <w:rPr>
          <w:color w:val="auto"/>
        </w:rPr>
        <w:t>история</w:t>
      </w:r>
    </w:p>
    <w:p w:rsidR="00E5428F" w:rsidRPr="0006231D" w:rsidRDefault="00E5428F" w:rsidP="00E5428F">
      <w:pPr>
        <w:pStyle w:val="Default"/>
        <w:rPr>
          <w:color w:val="auto"/>
        </w:rPr>
      </w:pPr>
      <w:r w:rsidRPr="0006231D">
        <w:rPr>
          <w:b/>
          <w:bCs/>
          <w:color w:val="auto"/>
        </w:rPr>
        <w:t>Класс – 5-9 классы</w:t>
      </w:r>
    </w:p>
    <w:tbl>
      <w:tblPr>
        <w:tblStyle w:val="a4"/>
        <w:tblW w:w="10378" w:type="dxa"/>
        <w:tblInd w:w="-885" w:type="dxa"/>
        <w:tblLook w:val="04A0"/>
      </w:tblPr>
      <w:tblGrid>
        <w:gridCol w:w="2014"/>
        <w:gridCol w:w="8364"/>
      </w:tblGrid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>Реализуемый УМК</w:t>
            </w:r>
          </w:p>
        </w:tc>
        <w:tc>
          <w:tcPr>
            <w:tcW w:w="8364" w:type="dxa"/>
          </w:tcPr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32"/>
            </w:pPr>
            <w:r w:rsidRPr="0006231D">
              <w:t xml:space="preserve">Всеобщая история. История Древнего мира. 5класс. Учебник для общеобразовательных организаций / А.А. </w:t>
            </w:r>
            <w:proofErr w:type="spellStart"/>
            <w:r w:rsidRPr="0006231D">
              <w:t>Вигасин</w:t>
            </w:r>
            <w:proofErr w:type="spellEnd"/>
            <w:r w:rsidRPr="0006231D">
              <w:t xml:space="preserve">, Г.И. </w:t>
            </w:r>
            <w:proofErr w:type="spellStart"/>
            <w:r w:rsidRPr="0006231D">
              <w:t>Годер</w:t>
            </w:r>
            <w:proofErr w:type="spellEnd"/>
            <w:r w:rsidRPr="0006231D">
              <w:t xml:space="preserve">, И.С. </w:t>
            </w:r>
            <w:proofErr w:type="spellStart"/>
            <w:r w:rsidRPr="0006231D">
              <w:t>Свеницкая</w:t>
            </w:r>
            <w:proofErr w:type="spellEnd"/>
            <w:r w:rsidRPr="0006231D">
              <w:t xml:space="preserve">., под ред. А. А. </w:t>
            </w:r>
            <w:proofErr w:type="spellStart"/>
            <w:r w:rsidRPr="0006231D">
              <w:t>Искандерова</w:t>
            </w:r>
            <w:proofErr w:type="spellEnd"/>
            <w:r w:rsidRPr="0006231D">
              <w:t xml:space="preserve">/ М. «Просвещение» 2020 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Всеобщая история. История Средних веков. 6 класс Учебник для общеобразовательных организаций. / Е.В. </w:t>
            </w:r>
            <w:proofErr w:type="spellStart"/>
            <w:r w:rsidRPr="0006231D">
              <w:t>Агибалова</w:t>
            </w:r>
            <w:proofErr w:type="spellEnd"/>
            <w:r w:rsidRPr="0006231D">
              <w:t>, Г.М. Донской</w:t>
            </w:r>
            <w:proofErr w:type="gramStart"/>
            <w:r w:rsidRPr="0006231D">
              <w:t xml:space="preserve">., </w:t>
            </w:r>
            <w:proofErr w:type="gramEnd"/>
            <w:r w:rsidRPr="0006231D">
              <w:t>под ред. А. А. Сванидзе/ М. «Просвещение» 2020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Всеобщая история. История Нового времени.7 класс. Учебник </w:t>
            </w:r>
            <w:proofErr w:type="spellStart"/>
            <w:r w:rsidRPr="0006231D">
              <w:t>дляобщеобразовательных</w:t>
            </w:r>
            <w:proofErr w:type="spellEnd"/>
            <w:r w:rsidRPr="0006231D">
              <w:t xml:space="preserve"> организаций. / А.Я. </w:t>
            </w:r>
            <w:proofErr w:type="spellStart"/>
            <w:r w:rsidRPr="0006231D">
              <w:t>Юдовская</w:t>
            </w:r>
            <w:proofErr w:type="spellEnd"/>
            <w:r w:rsidRPr="0006231D">
              <w:t xml:space="preserve">, П.А. Баранов, Л.М. </w:t>
            </w:r>
            <w:r w:rsidRPr="0006231D">
              <w:lastRenderedPageBreak/>
              <w:t xml:space="preserve">Ванюшкина, под ред. А. А. </w:t>
            </w:r>
            <w:proofErr w:type="spellStart"/>
            <w:r w:rsidRPr="0006231D">
              <w:t>Искандерова</w:t>
            </w:r>
            <w:proofErr w:type="spellEnd"/>
            <w:r w:rsidRPr="0006231D">
              <w:t>/ / М. «Просвещение» 2020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Всеобщая история. История Нового времени.8 класс. Учебник </w:t>
            </w:r>
            <w:proofErr w:type="spellStart"/>
            <w:r w:rsidRPr="0006231D">
              <w:t>дляобщеобразовательных</w:t>
            </w:r>
            <w:proofErr w:type="spellEnd"/>
            <w:r w:rsidRPr="0006231D">
              <w:t xml:space="preserve"> организаций. / А.Я. </w:t>
            </w:r>
            <w:proofErr w:type="spellStart"/>
            <w:r w:rsidRPr="0006231D">
              <w:t>Юдовская</w:t>
            </w:r>
            <w:proofErr w:type="spellEnd"/>
            <w:r w:rsidRPr="0006231D">
              <w:t xml:space="preserve">, П.А. Баранов, Л.М. Ванюшкина, под ред. А. А. </w:t>
            </w:r>
            <w:proofErr w:type="spellStart"/>
            <w:r w:rsidRPr="0006231D">
              <w:t>Искандерова</w:t>
            </w:r>
            <w:proofErr w:type="spellEnd"/>
            <w:r w:rsidRPr="0006231D">
              <w:t>/ / М. «Просвещение» 2020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Всеобщая история. История Нового времени.9 класс. Учебник </w:t>
            </w:r>
            <w:proofErr w:type="spellStart"/>
            <w:r w:rsidRPr="0006231D">
              <w:t>дляобщеобразовательных</w:t>
            </w:r>
            <w:proofErr w:type="spellEnd"/>
            <w:r w:rsidRPr="0006231D">
              <w:t xml:space="preserve"> организаций. / А.Я. </w:t>
            </w:r>
            <w:proofErr w:type="spellStart"/>
            <w:r w:rsidRPr="0006231D">
              <w:t>Юдовская</w:t>
            </w:r>
            <w:proofErr w:type="spellEnd"/>
            <w:r w:rsidRPr="0006231D">
              <w:t xml:space="preserve">, П.А. Баранов, Л.М. Ванюшкина, под ред. А. А. </w:t>
            </w:r>
            <w:proofErr w:type="spellStart"/>
            <w:r w:rsidRPr="0006231D">
              <w:t>Искандерова</w:t>
            </w:r>
            <w:proofErr w:type="spellEnd"/>
            <w:r w:rsidRPr="0006231D">
              <w:t>/ / М. «Просвещение» 2020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«История России. 6 класс» Учебник для общеобразовательных организаций. В 2 ч. /Н. М.Арсентьев, А. А. Данилов, П. С. Стефанович, А. Я. Токарева/; под ред. А. В. </w:t>
            </w:r>
            <w:proofErr w:type="spellStart"/>
            <w:r w:rsidRPr="0006231D">
              <w:t>Торкунова</w:t>
            </w:r>
            <w:proofErr w:type="spellEnd"/>
            <w:r w:rsidRPr="0006231D">
              <w:t>. – М.: Просвещение, 2018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«История России. 7класс» Учебник для общеобразовательных организаций. В 2 ч. /Н. М.Арсентьев, А. А. Данилов, И. В. </w:t>
            </w:r>
            <w:proofErr w:type="spellStart"/>
            <w:r w:rsidRPr="0006231D">
              <w:t>Кукуркин</w:t>
            </w:r>
            <w:proofErr w:type="spellEnd"/>
            <w:r w:rsidRPr="0006231D">
              <w:t xml:space="preserve">, А. Я. Токарева/; под ред. А. В. </w:t>
            </w:r>
            <w:proofErr w:type="spellStart"/>
            <w:r w:rsidRPr="0006231D">
              <w:t>Торкунова</w:t>
            </w:r>
            <w:proofErr w:type="spellEnd"/>
            <w:r w:rsidRPr="0006231D">
              <w:t>. – М.: Просвещение, 2018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«История России. 8 класс» Учебник для общеобразовательных организаций. В 2 ч. /Н. М.Арсентьев, А. А. Данилов, И. В. </w:t>
            </w:r>
            <w:proofErr w:type="spellStart"/>
            <w:r w:rsidRPr="0006231D">
              <w:t>Кукуркин</w:t>
            </w:r>
            <w:proofErr w:type="spellEnd"/>
            <w:r w:rsidRPr="0006231D">
              <w:t xml:space="preserve">, А. Я. Токарева/; под ред. А. В. </w:t>
            </w:r>
            <w:proofErr w:type="spellStart"/>
            <w:r w:rsidRPr="0006231D">
              <w:t>Торкунова</w:t>
            </w:r>
            <w:proofErr w:type="spellEnd"/>
            <w:r w:rsidRPr="0006231D">
              <w:t>. – М.: Просвещение, 2018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80"/>
              </w:numPr>
              <w:ind w:left="0" w:firstLine="0"/>
            </w:pPr>
            <w:r w:rsidRPr="0006231D">
              <w:t xml:space="preserve">«История России. 9класс» Учебник для общеобразовательных организаций. В 2 ч. /Н. М.Арсентьев, А. А. Данилов, А. А. </w:t>
            </w:r>
            <w:proofErr w:type="spellStart"/>
            <w:r w:rsidRPr="0006231D">
              <w:t>Левандовский</w:t>
            </w:r>
            <w:proofErr w:type="spellEnd"/>
            <w:r w:rsidRPr="0006231D">
              <w:t xml:space="preserve">, А. Я. Токарева/; под ред. А. В. </w:t>
            </w:r>
            <w:proofErr w:type="spellStart"/>
            <w:r w:rsidRPr="0006231D">
              <w:t>Торкунова</w:t>
            </w:r>
            <w:proofErr w:type="spellEnd"/>
            <w:r w:rsidRPr="0006231D">
              <w:t>. –  М.: Просвещение, 2018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lastRenderedPageBreak/>
              <w:t xml:space="preserve">Цели и задачи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изучения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 школьного исторического образования</w:t>
            </w: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  <w:proofErr w:type="gramEnd"/>
          </w:p>
          <w:p w:rsidR="00E5428F" w:rsidRPr="0006231D" w:rsidRDefault="00E5428F" w:rsidP="0092481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истории в школе</w:t>
            </w: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428F" w:rsidRPr="0006231D" w:rsidRDefault="00E5428F" w:rsidP="00E5428F">
            <w:pPr>
              <w:numPr>
                <w:ilvl w:val="0"/>
                <w:numId w:val="78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социальной, культурной самоидентификации в окружающем мире; </w:t>
            </w:r>
          </w:p>
          <w:p w:rsidR="00E5428F" w:rsidRPr="0006231D" w:rsidRDefault="00E5428F" w:rsidP="00E5428F">
            <w:pPr>
              <w:numPr>
                <w:ilvl w:val="0"/>
                <w:numId w:val="78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E5428F" w:rsidRPr="0006231D" w:rsidRDefault="00E5428F" w:rsidP="00E5428F">
            <w:pPr>
              <w:numPr>
                <w:ilvl w:val="0"/>
                <w:numId w:val="78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E5428F" w:rsidRPr="0006231D" w:rsidRDefault="00E5428F" w:rsidP="00E5428F">
            <w:pPr>
              <w:numPr>
                <w:ilvl w:val="0"/>
                <w:numId w:val="78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</w:r>
          </w:p>
          <w:p w:rsidR="00E5428F" w:rsidRPr="0006231D" w:rsidRDefault="00E5428F" w:rsidP="00E5428F">
            <w:pPr>
              <w:numPr>
                <w:ilvl w:val="0"/>
                <w:numId w:val="78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  <w:p w:rsidR="00E5428F" w:rsidRPr="0006231D" w:rsidRDefault="00E5428F" w:rsidP="009248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идея преемственности исторических периодов, в т.ч. </w:t>
            </w:r>
            <w:r w:rsidRPr="0006231D">
              <w:rPr>
                <w:rFonts w:ascii="Times New Roman" w:hAnsi="Times New Roman" w:cs="Times New Roman"/>
                <w:iCs/>
                <w:sz w:val="24"/>
                <w:szCs w:val="24"/>
              </w:rPr>
              <w:t>непрерывности</w:t>
            </w: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истории России как </w:t>
            </w:r>
            <w:r w:rsidRPr="00062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неотъемлемой части мирового </w:t>
            </w:r>
            <w:r w:rsidRPr="000623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исторического процесса</w:t>
            </w: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понимание особенностей ее развития, места и роли в мировой истории и в современном мире;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согласие и уважение как необходимое условие взаимодействия государств и народов в новейшей истории.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познавательное значение российской, региональной и мировой истории;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каждой ступени непрерывного исторического образования на протяжении всей жизни.</w:t>
            </w:r>
          </w:p>
          <w:p w:rsidR="00E5428F" w:rsidRPr="0006231D" w:rsidRDefault="00E5428F" w:rsidP="009248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основой изучения курса истории в основной школе является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подход, обеспечивающий достижение личностных,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образовательных результатов посредством организации активной познавательной деятельности школьников.</w:t>
            </w:r>
          </w:p>
          <w:p w:rsidR="00E5428F" w:rsidRPr="0006231D" w:rsidRDefault="00E5428F" w:rsidP="009248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Методологическая основа преподавания курса истории в школе зиждется на следующих образовательных и воспитательных приоритетах: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многофакторный подход к освещению истории всех сторон жизни государства и общества;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подход как основа формирования содержания курса и </w:t>
            </w:r>
            <w:proofErr w:type="spellStart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 связей, прежде всего, с учебными предметами социально-гуманитарного цикла; 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антропологический подход, формирующий личностное эмоционально окрашенное восприятие прошлого;</w:t>
            </w:r>
          </w:p>
          <w:p w:rsidR="00E5428F" w:rsidRPr="0006231D" w:rsidRDefault="00E5428F" w:rsidP="00E5428F">
            <w:pPr>
              <w:numPr>
                <w:ilvl w:val="0"/>
                <w:numId w:val="7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lastRenderedPageBreak/>
              <w:t xml:space="preserve">Срок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5 класс – 68часов (2 часа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6 класс – 68 часов (2 часа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7 класс – 68 часов (2 часа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8 класс – 68 часов (2 часа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9класс – 66 часов (2 часа в неделю)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Результаты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освоения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учебного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E5428F" w:rsidRPr="0006231D" w:rsidRDefault="00E5428F" w:rsidP="00924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класс: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333333"/>
              </w:rPr>
            </w:pPr>
            <w:r w:rsidRPr="0006231D">
              <w:rPr>
                <w:color w:val="333333"/>
              </w:rPr>
      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      </w:r>
            <w:proofErr w:type="gramStart"/>
            <w:r w:rsidRPr="0006231D">
              <w:rPr>
                <w:color w:val="333333"/>
              </w:rPr>
              <w:t>до</w:t>
            </w:r>
            <w:proofErr w:type="gramEnd"/>
            <w:r w:rsidRPr="0006231D">
              <w:rPr>
                <w:color w:val="333333"/>
              </w:rPr>
              <w:t xml:space="preserve"> н. э., н. э.);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использовать историческую карту как источник информации о расселении человеческих общностей в эпохи первобытности и Древнего мира, </w:t>
            </w:r>
            <w:r w:rsidRPr="0006231D">
              <w:rPr>
                <w:color w:val="333333"/>
              </w:rPr>
              <w:lastRenderedPageBreak/>
              <w:t>расположении древних цивилизаций и государств, местах важнейших событий;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проводить поиск информации в отрывках исторических текстов, материальных памятниках Древнего мира;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оценку наиболее значительным событиям и личностям древней истории.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деятельность — учебную, общественную и др.;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владеть умениями работать с учебной и внешкольной информацией (анализировать и обобщать факты, составлять простой и развернутый план).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proofErr w:type="gramStart"/>
            <w:r w:rsidRPr="0006231D">
              <w:rPr>
                <w:color w:val="333333"/>
              </w:rPr>
      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 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  <w:proofErr w:type="gramEnd"/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давать образную характеристику исторических личностей, описание памятников истории и культуры древних цивилизаций, в том числе по </w:t>
            </w:r>
            <w:proofErr w:type="gramStart"/>
            <w:r w:rsidRPr="0006231D">
              <w:rPr>
                <w:color w:val="333333"/>
              </w:rPr>
              <w:t>сохранившимся</w:t>
            </w:r>
            <w:proofErr w:type="gramEnd"/>
            <w:r w:rsidRPr="0006231D">
              <w:rPr>
                <w:color w:val="333333"/>
              </w:rPr>
              <w:t xml:space="preserve"> фрагментов подлинников, рассказывать о важнейших событиях, используя основные и дополнительные источники информации;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соотносить единичные события в отдельных странах Древнего мира с общими явлениями и процессами;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характеристику общественного строя древних государств;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сопоставлять свидетельства различных исторических источников, </w:t>
            </w:r>
            <w:r w:rsidRPr="0006231D">
              <w:rPr>
                <w:color w:val="333333"/>
              </w:rPr>
              <w:lastRenderedPageBreak/>
              <w:t>выявляя в них общее и различия;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видеть проявления влияния античного искусства в окружающей среде;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bCs/>
                <w:color w:val="333333"/>
                <w:u w:val="single"/>
              </w:rPr>
            </w:pPr>
            <w:r w:rsidRPr="0006231D">
              <w:rPr>
                <w:b/>
                <w:i/>
              </w:rPr>
              <w:t>6 класс: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6231D">
              <w:rPr>
                <w:color w:val="333333"/>
              </w:rPr>
              <w:t>рств в Ср</w:t>
            </w:r>
            <w:proofErr w:type="gramEnd"/>
            <w:r w:rsidRPr="0006231D">
              <w:rPr>
                <w:color w:val="333333"/>
              </w:rPr>
              <w:t>едние века, о направлениях крупнейших передвижений людей — походов, завоеваний, колонизаций и др.;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рассказывать о значительных событиях средневековой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оценку событиям и личностям отечественной и всеобщей истории Средних веков.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сопоставительную характеристику политического устройства госуда</w:t>
            </w:r>
            <w:proofErr w:type="gramStart"/>
            <w:r w:rsidRPr="0006231D">
              <w:rPr>
                <w:color w:val="333333"/>
              </w:rPr>
              <w:t>рств Ср</w:t>
            </w:r>
            <w:proofErr w:type="gramEnd"/>
            <w:r w:rsidRPr="0006231D">
              <w:rPr>
                <w:color w:val="333333"/>
              </w:rPr>
              <w:t>едневековья (Русь, Запад, Восток);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установление синхронистических связей истории Руси и стран Европы и Азии;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и анализ генеалогических схем и таблиц;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и использовать исторические понятия и термины;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владеть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знания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использовать сведения из исторической карты как источника информации о расселении человеческих общностей в эпоху первобытности, </w:t>
            </w:r>
            <w:r w:rsidRPr="0006231D">
              <w:rPr>
                <w:color w:val="333333"/>
              </w:rPr>
              <w:lastRenderedPageBreak/>
              <w:t>расположении древних народов и государств, местах важнейших событий;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излагать информацию о расселении человеческих общностей в эпоху первобытности, расположении древних государств, местах важнейших событий;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описывать условия существования, основных занятий, образа жизни людей в древности, памятников культуры, событий древней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понимать взаимосвязи между природными и социальными явлениями, их влияния на жизнь человека;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высказывать суждения о значении исторического и культурного наследия восточных славян и их соседей;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описывать характерные, существенные черты форм </w:t>
            </w:r>
            <w:proofErr w:type="spellStart"/>
            <w:r w:rsidRPr="0006231D">
              <w:rPr>
                <w:color w:val="333333"/>
              </w:rPr>
              <w:t>догосударственного</w:t>
            </w:r>
            <w:proofErr w:type="spellEnd"/>
            <w:r w:rsidRPr="0006231D">
              <w:rPr>
                <w:color w:val="333333"/>
              </w:rPr>
              <w:t xml:space="preserve"> и государственного устройства древних общностей, положения основных групп общества, религиозных верований людей;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находить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анализировать информацию, содержащуюся в летописях и правовых документах и публицистических произведениях, записках иностранцев и других источниках по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приёмы исторического анализа (сопоставление и обобщение фактов, раскрытие причинно-следственных связей, целей и результатов деятельности людей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понимать важность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оценивать поступки, человеческие качества на основе осмысления деятельности исторических личностей;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различать достоверную и вымышленную (мифологическую, легендарную) информацию в источниках и их комментирование (при помощи учителя);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(при помощи учителя) различные версии и оценки исторических событий и личностей с опорой на конкретные примеры;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собственное отношение к дискуссионным проблемам прошлого;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систематизировать информацию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искать и оформлять материалы древней истории своего края, региона, </w:t>
            </w:r>
            <w:proofErr w:type="spellStart"/>
            <w:r w:rsidRPr="0006231D">
              <w:rPr>
                <w:color w:val="333333"/>
              </w:rPr>
              <w:t>примененять</w:t>
            </w:r>
            <w:proofErr w:type="spellEnd"/>
            <w:r w:rsidRPr="0006231D">
              <w:rPr>
                <w:color w:val="333333"/>
              </w:rPr>
              <w:t xml:space="preserve"> краеведческие знания при составлении описаний исторических и культурных памятников на территории современной России;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получить опыт историко-культурного, историко-антропологического, </w:t>
            </w:r>
            <w:proofErr w:type="spellStart"/>
            <w:r w:rsidRPr="0006231D">
              <w:rPr>
                <w:color w:val="333333"/>
              </w:rPr>
              <w:t>цивилизационного</w:t>
            </w:r>
            <w:proofErr w:type="spellEnd"/>
            <w:r w:rsidRPr="0006231D">
              <w:rPr>
                <w:color w:val="333333"/>
              </w:rPr>
              <w:t xml:space="preserve"> подходов к оценке социальных явлений;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личностно осмыслить </w:t>
            </w:r>
            <w:proofErr w:type="gramStart"/>
            <w:r w:rsidRPr="0006231D">
              <w:rPr>
                <w:color w:val="333333"/>
              </w:rPr>
              <w:t>социальный</w:t>
            </w:r>
            <w:proofErr w:type="gramEnd"/>
            <w:r w:rsidRPr="0006231D">
              <w:rPr>
                <w:color w:val="333333"/>
              </w:rPr>
              <w:t>, духовный, нравственный опыта периода Древней и Московской Руси;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уважать </w:t>
            </w:r>
            <w:proofErr w:type="gramStart"/>
            <w:r w:rsidRPr="0006231D">
              <w:rPr>
                <w:color w:val="333333"/>
              </w:rPr>
              <w:t>к</w:t>
            </w:r>
            <w:proofErr w:type="gramEnd"/>
            <w:r w:rsidRPr="0006231D">
              <w:rPr>
                <w:color w:val="333333"/>
              </w:rPr>
              <w:t xml:space="preserve"> </w:t>
            </w:r>
            <w:proofErr w:type="gramStart"/>
            <w:r w:rsidRPr="0006231D">
              <w:rPr>
                <w:color w:val="333333"/>
              </w:rPr>
              <w:t>древнерусскую</w:t>
            </w:r>
            <w:proofErr w:type="gramEnd"/>
            <w:r w:rsidRPr="0006231D">
              <w:rPr>
                <w:color w:val="333333"/>
              </w:rPr>
              <w:t xml:space="preserve"> культуру и культуру других народов, понимать культурное многообразие народов Евразии в изучаемый период.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сопоставительную характеристику политического устройства госуда</w:t>
            </w:r>
            <w:proofErr w:type="gramStart"/>
            <w:r w:rsidRPr="0006231D">
              <w:rPr>
                <w:color w:val="333333"/>
              </w:rPr>
              <w:t>рств Ср</w:t>
            </w:r>
            <w:proofErr w:type="gramEnd"/>
            <w:r w:rsidRPr="0006231D">
              <w:rPr>
                <w:color w:val="333333"/>
              </w:rPr>
              <w:t>едневековья (Русь, Запад, Восток);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составлять на основе информации учебника и дополнительной </w:t>
            </w:r>
            <w:r w:rsidRPr="0006231D">
              <w:rPr>
                <w:color w:val="333333"/>
              </w:rPr>
              <w:lastRenderedPageBreak/>
              <w:t>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  <w:p w:rsidR="00E5428F" w:rsidRPr="0006231D" w:rsidRDefault="00E5428F" w:rsidP="0092481F">
            <w:pPr>
              <w:ind w:firstLine="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класс: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анализировать информацию из различных источников по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      </w:r>
            <w:proofErr w:type="spellStart"/>
            <w:r w:rsidRPr="0006231D">
              <w:rPr>
                <w:color w:val="333333"/>
              </w:rPr>
              <w:t>д</w:t>
            </w:r>
            <w:proofErr w:type="spellEnd"/>
            <w:r w:rsidRPr="0006231D">
              <w:rPr>
                <w:color w:val="333333"/>
              </w:rPr>
              <w:t>) художественной культуры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давать оценку событиям и личностям отечественной и всеобщей истории.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основные хронологические понятия, термины (век, его четверть, треть);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устанавливать синхронистические связей истории России и стран Европы и Азии в XVI—XVII вв.;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и анализировать генеалогические схемы и таблицы;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и использовать исторические понятия и термины;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сведения из исторической карты как источника информации;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иметь представление об историческом пути России XVI—XVII вв. и судьбах населяющих её народов;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описывать условия существования, основных занятий, образа жизни народов России, исторических событий и процессов;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знания о месте и роли России во все мирно-историческом процессе в изучаемый период;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развитие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высказывать суждения о значении и месте исторического и культурного наследия предков;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находить информацию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анализировать информацию о событиях и явлениях прошлого с </w:t>
            </w:r>
            <w:r w:rsidRPr="0006231D">
              <w:rPr>
                <w:color w:val="333333"/>
              </w:rPr>
              <w:lastRenderedPageBreak/>
              <w:t>использованием понятийного и познавательного инструментария социальных наук;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(под руководством учителя) свидетельства различных исторических источников, выявлять в них общие черты и особенностей;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приёмы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понимать историческую обусловленность и мотивацию поступков людей эпохи Средневековья, оценивать результаты жизнедеятельности исходя из гуманистических установок, национальных интересов Российского государства;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(с помощью учителя) различные версий и оценок исторических событий и личностей;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и аргументировать собственного отношение к дискуссионным проблемам прошлого;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систематизировать информацию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искать и презентовать материалы истории своего края, страны, применять краеведческие знания при составлении описаний исторических и культурных памятников на территории современной Российской Федерации;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расширять опыт применения историко-культурного, историко-антропологического, </w:t>
            </w:r>
            <w:proofErr w:type="spellStart"/>
            <w:r w:rsidRPr="0006231D">
              <w:rPr>
                <w:color w:val="333333"/>
              </w:rPr>
              <w:t>цивилизационного</w:t>
            </w:r>
            <w:proofErr w:type="spellEnd"/>
            <w:r w:rsidRPr="0006231D">
              <w:rPr>
                <w:color w:val="333333"/>
              </w:rPr>
              <w:t xml:space="preserve"> подходов к оценке социальных явлений;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понимать культурное многообразие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развитие России и других стран в Новое время, объяснять, в чём заключались общие черты и особенности;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b/>
                <w:bCs/>
                <w:i/>
                <w:color w:val="333333"/>
              </w:rPr>
            </w:pPr>
            <w:r w:rsidRPr="0006231D">
              <w:rPr>
                <w:b/>
                <w:bCs/>
                <w:i/>
                <w:color w:val="333333"/>
              </w:rPr>
              <w:t>8 класс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lastRenderedPageBreak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анализировать информацию из различных источников по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описание положения и образа жизни и всеобщей истории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      </w:r>
            <w:proofErr w:type="spellStart"/>
            <w:r w:rsidRPr="0006231D">
              <w:rPr>
                <w:color w:val="333333"/>
              </w:rPr>
              <w:t>д</w:t>
            </w:r>
            <w:proofErr w:type="spellEnd"/>
            <w:r w:rsidRPr="0006231D">
              <w:rPr>
                <w:color w:val="333333"/>
              </w:rPr>
              <w:t>) художественной культуры Нового времени;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овладеет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понятийный аппарат исторического знания;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изучать информацию различных исторических источников, раскрывая их познавательную ценность;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расширит опыт оценочной деятельности на основе осмысления жизни и деяний личностей и народов в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исторические знания для выявления и сохранения исторических и культурных памятников своей страны и мира;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понимать основные этапы и ключевые события всеобщей истории периода конца XVII — XVIII в.; имена выдающихся деятелей XVIII в., важнейшие факты их биографии;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изученные виды исторических источников;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</w:t>
            </w:r>
            <w:r w:rsidRPr="0006231D">
              <w:rPr>
                <w:color w:val="333333"/>
              </w:rPr>
              <w:lastRenderedPageBreak/>
              <w:t>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на основе учебного материала причины и следствия важнейших исторических событий;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proofErr w:type="gramStart"/>
            <w:r w:rsidRPr="0006231D">
              <w:rPr>
                <w:color w:val="333333"/>
              </w:rPr>
      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      </w:r>
            <w:proofErr w:type="gramEnd"/>
            <w:r w:rsidRPr="0006231D">
              <w:rPr>
                <w:color w:val="333333"/>
              </w:rPr>
              <w:t xml:space="preserve"> принадлежности.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развитие России и других стран в Новое время, объяснять, в чём заключались общие черты и особенности;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i/>
                <w:color w:val="333333"/>
              </w:rPr>
            </w:pPr>
            <w:r w:rsidRPr="0006231D">
              <w:rPr>
                <w:b/>
                <w:bCs/>
                <w:i/>
                <w:color w:val="333333"/>
              </w:rPr>
              <w:t>9 класс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сравнивать развитие России и других стран в Новейшее время, объяснять, в чём заключались общие черты и особенности;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 д.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давать оценку событиям и личностям отечественной и всеобщей истории ХХ — начала XXI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иметь представление о территории России и её границах, об их </w:t>
            </w:r>
            <w:r w:rsidRPr="0006231D">
              <w:rPr>
                <w:color w:val="333333"/>
              </w:rPr>
              <w:lastRenderedPageBreak/>
              <w:t xml:space="preserve">изменениях на протяжении XIX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знать историю и географию края, его достижений и культурных традиций в изучаемый период;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иметь представление о социально-политическом устройстве Российской империи в XIX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ориентироваться в особенностях социальных отношений и взаимодействий социальных групп;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иметь представление о социальной стратификации и её эволюции на протяжении XIX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основные течения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устанавливать взаимосвязи между общественным движением и политическими событиями (на примере реформ и контрреформ);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и использовать основные исторические понятия периода;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устанавливать причинно-следственные связей, объяснять исторические явления;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устанавливать синхронистические связи истории России и стран Европы, Америки и Азии в XIX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составлять и анализировать генеалогические схемы и таблицы;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находить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анализировать информацию, содержащуюся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анализировать и давать историческую оценку действиям исторических личностей и принимаемых ими решений;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сопоставлять (при помощи учителя) различные версии и оценок, и исторических событий, и личностей;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определять собственное отношение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систематизироваться информацию в ходе проектной деятельности, представлять её результатов в различных видах, в том числе с использованием наглядных средств;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приобретение опыта историко-культурного, историко-антропологического, </w:t>
            </w:r>
            <w:proofErr w:type="spellStart"/>
            <w:r w:rsidRPr="0006231D">
              <w:rPr>
                <w:color w:val="333333"/>
              </w:rPr>
              <w:t>цивилизационного</w:t>
            </w:r>
            <w:proofErr w:type="spellEnd"/>
            <w:r w:rsidRPr="0006231D">
              <w:rPr>
                <w:color w:val="333333"/>
              </w:rPr>
              <w:t xml:space="preserve"> подходов к оценке социальных явлений;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ind w:firstLine="37"/>
              <w:rPr>
                <w:color w:val="333333"/>
                <w:u w:val="single"/>
              </w:rPr>
            </w:pPr>
            <w:r w:rsidRPr="0006231D">
              <w:rPr>
                <w:bCs/>
                <w:color w:val="333333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осуществлять поиск исторической информации в учебной и дополнительной литературе, электронных материалах, систематизировать и </w:t>
            </w:r>
            <w:r w:rsidRPr="0006231D">
              <w:rPr>
                <w:color w:val="333333"/>
              </w:rPr>
              <w:lastRenderedPageBreak/>
              <w:t>представлять её в виде рефератов, презентаций и др.;</w:t>
            </w:r>
          </w:p>
          <w:p w:rsidR="00E5428F" w:rsidRPr="0006231D" w:rsidRDefault="00E5428F" w:rsidP="00E5428F">
            <w:pPr>
              <w:pStyle w:val="a9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37"/>
              <w:rPr>
                <w:color w:val="333333"/>
              </w:rPr>
            </w:pPr>
            <w:r w:rsidRPr="0006231D">
              <w:rPr>
                <w:color w:val="333333"/>
              </w:rPr>
              <w:t xml:space="preserve">проводить работу по поиску и оформлению материалов истории семьи, города, края в ХХ — начале XXI </w:t>
            </w:r>
            <w:proofErr w:type="gramStart"/>
            <w:r w:rsidRPr="0006231D">
              <w:rPr>
                <w:color w:val="333333"/>
              </w:rPr>
              <w:t>в</w:t>
            </w:r>
            <w:proofErr w:type="gramEnd"/>
            <w:r w:rsidRPr="0006231D">
              <w:rPr>
                <w:color w:val="333333"/>
              </w:rPr>
              <w:t>.</w:t>
            </w:r>
          </w:p>
        </w:tc>
      </w:tr>
    </w:tbl>
    <w:p w:rsidR="00E5428F" w:rsidRPr="0006231D" w:rsidRDefault="00E5428F" w:rsidP="00E5428F">
      <w:pPr>
        <w:pStyle w:val="Default"/>
        <w:rPr>
          <w:b/>
          <w:bCs/>
          <w:color w:val="auto"/>
        </w:rPr>
      </w:pPr>
    </w:p>
    <w:p w:rsidR="00E5428F" w:rsidRPr="0006231D" w:rsidRDefault="00E5428F" w:rsidP="00E5428F">
      <w:pPr>
        <w:pStyle w:val="Default"/>
        <w:rPr>
          <w:b/>
          <w:bCs/>
          <w:color w:val="auto"/>
        </w:rPr>
      </w:pPr>
      <w:r w:rsidRPr="0006231D">
        <w:rPr>
          <w:b/>
          <w:bCs/>
          <w:color w:val="auto"/>
        </w:rPr>
        <w:t xml:space="preserve">Предмет – </w:t>
      </w:r>
      <w:r w:rsidRPr="0006231D">
        <w:rPr>
          <w:color w:val="auto"/>
        </w:rPr>
        <w:t>обществознание</w:t>
      </w:r>
    </w:p>
    <w:p w:rsidR="00E5428F" w:rsidRPr="0006231D" w:rsidRDefault="00E5428F" w:rsidP="00E5428F">
      <w:pPr>
        <w:pStyle w:val="Default"/>
        <w:rPr>
          <w:color w:val="auto"/>
        </w:rPr>
      </w:pPr>
      <w:r w:rsidRPr="0006231D">
        <w:rPr>
          <w:b/>
          <w:bCs/>
          <w:color w:val="auto"/>
        </w:rPr>
        <w:t>Класс – 5-9 классы</w:t>
      </w:r>
    </w:p>
    <w:tbl>
      <w:tblPr>
        <w:tblStyle w:val="a4"/>
        <w:tblW w:w="10378" w:type="dxa"/>
        <w:tblInd w:w="-885" w:type="dxa"/>
        <w:tblLook w:val="04A0"/>
      </w:tblPr>
      <w:tblGrid>
        <w:gridCol w:w="2014"/>
        <w:gridCol w:w="8364"/>
      </w:tblGrid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>Реализуемый УМК</w:t>
            </w:r>
          </w:p>
        </w:tc>
        <w:tc>
          <w:tcPr>
            <w:tcW w:w="8364" w:type="dxa"/>
          </w:tcPr>
          <w:p w:rsidR="00E5428F" w:rsidRPr="0006231D" w:rsidRDefault="00E5428F" w:rsidP="00E5428F">
            <w:pPr>
              <w:pStyle w:val="a7"/>
              <w:numPr>
                <w:ilvl w:val="0"/>
                <w:numId w:val="94"/>
              </w:numPr>
              <w:ind w:left="0" w:firstLine="0"/>
            </w:pPr>
            <w:r w:rsidRPr="0006231D">
              <w:t>Обществознание. 5 класс. Л.Н.Боголюбов, Н.Ф.Виноградова, Н.И.Городецкая и др./ Под ред. Л.Н.Боголюбова, Л.Ф.Ивановой - М., "Просвещение"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94"/>
              </w:numPr>
              <w:ind w:left="0" w:firstLine="0"/>
            </w:pPr>
            <w:r w:rsidRPr="0006231D">
              <w:t>Обществознание. 6 класс. Виноградова Н.Ф., Городецкая Н.И., Иванова Л.Ф./Под ред. Боголюбова Л.Н., Ивановой Л.Ф.- М., "Просвещение".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94"/>
              </w:numPr>
              <w:ind w:left="0" w:firstLine="0"/>
            </w:pPr>
            <w:r w:rsidRPr="0006231D">
              <w:t>Обществознание. 7 класс. Боголюбов Л.Н., Городецкая Н.И., Иванова Л.Ф. и др./ Под ред. Боголюбова Л.Н., Ивановой Л.Ф.- М., "Просвещение".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94"/>
              </w:numPr>
              <w:ind w:left="0" w:firstLine="0"/>
            </w:pPr>
            <w:r w:rsidRPr="0006231D">
              <w:t xml:space="preserve">Обществознание. 8 класс. Боголюбов Л.Н., Городецкая Н.И., Иванова Л.Ф. и др./ Под ред. Боголюбова Л.Н., </w:t>
            </w:r>
            <w:proofErr w:type="spellStart"/>
            <w:r w:rsidRPr="0006231D">
              <w:t>Лазебниково</w:t>
            </w:r>
            <w:proofErr w:type="spellEnd"/>
            <w:r w:rsidRPr="0006231D">
              <w:t xml:space="preserve"> А. - М., "Просвещение"</w:t>
            </w:r>
          </w:p>
          <w:p w:rsidR="00E5428F" w:rsidRPr="0006231D" w:rsidRDefault="00E5428F" w:rsidP="00E5428F">
            <w:pPr>
              <w:pStyle w:val="a7"/>
              <w:numPr>
                <w:ilvl w:val="0"/>
                <w:numId w:val="94"/>
              </w:numPr>
              <w:ind w:left="0" w:firstLine="0"/>
            </w:pPr>
            <w:r w:rsidRPr="0006231D">
              <w:t xml:space="preserve">Обществознание. 9 класс. Боголюбов Л.Н., Матвеев А.И., </w:t>
            </w:r>
            <w:proofErr w:type="spellStart"/>
            <w:r w:rsidRPr="0006231D">
              <w:t>Жильцова</w:t>
            </w:r>
            <w:proofErr w:type="spellEnd"/>
            <w:r w:rsidRPr="0006231D">
              <w:t xml:space="preserve"> Е.И. и др./Под ред. Боголюбова Л.Н., </w:t>
            </w:r>
            <w:proofErr w:type="spellStart"/>
            <w:r w:rsidRPr="0006231D">
              <w:t>Лазбниковой</w:t>
            </w:r>
            <w:proofErr w:type="spellEnd"/>
            <w:r w:rsidRPr="0006231D">
              <w:t xml:space="preserve"> А.Ю. - - М., "Просвещение".   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Цели и задачи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изучения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364" w:type="dxa"/>
          </w:tcPr>
          <w:p w:rsidR="00E5428F" w:rsidRPr="00322C0F" w:rsidRDefault="00E5428F" w:rsidP="00E5428F">
            <w:pPr>
              <w:pStyle w:val="a7"/>
              <w:numPr>
                <w:ilvl w:val="0"/>
                <w:numId w:val="94"/>
              </w:numPr>
              <w:suppressAutoHyphens/>
            </w:pPr>
            <w:r w:rsidRPr="00322C0F">
              <w:t xml:space="preserve">развитие личности в ответственный период </w:t>
            </w:r>
            <w:proofErr w:type="spellStart"/>
            <w:r w:rsidRPr="00322C0F">
              <w:t>социальноговзросления</w:t>
            </w:r>
            <w:proofErr w:type="spellEnd"/>
          </w:p>
          <w:p w:rsidR="00E5428F" w:rsidRPr="00322C0F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(10—15 лет), её познавательных интересов, критического мышления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впроцессе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социальной (в том числе экономической и правовой) информации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иопределения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позиции; нравственной и правовой</w:t>
            </w:r>
          </w:p>
          <w:p w:rsidR="00E5428F" w:rsidRPr="00322C0F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экономического образа мышления, способности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ксамоопределению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и самореализации;</w:t>
            </w:r>
          </w:p>
          <w:p w:rsidR="00E5428F" w:rsidRPr="00322C0F" w:rsidRDefault="00E5428F" w:rsidP="00E5428F">
            <w:pPr>
              <w:pStyle w:val="a7"/>
              <w:numPr>
                <w:ilvl w:val="0"/>
                <w:numId w:val="94"/>
              </w:numPr>
              <w:suppressAutoHyphens/>
            </w:pPr>
            <w:r w:rsidRPr="00322C0F">
              <w:t>воспитание общероссийской идентичности, гражданской</w:t>
            </w:r>
          </w:p>
          <w:p w:rsidR="00E5428F" w:rsidRPr="00322C0F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уважения к социальным нормам; приверженности гуманистическим и демократическим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proofErr w:type="gram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акреплённым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E5428F" w:rsidRPr="00322C0F" w:rsidRDefault="00E5428F" w:rsidP="00E5428F">
            <w:pPr>
              <w:pStyle w:val="a7"/>
              <w:numPr>
                <w:ilvl w:val="0"/>
                <w:numId w:val="94"/>
              </w:numPr>
              <w:suppressAutoHyphens/>
            </w:pPr>
            <w:r w:rsidRPr="00322C0F">
              <w:t xml:space="preserve">освоение на уровне функциональной грамотности </w:t>
            </w:r>
            <w:proofErr w:type="spellStart"/>
            <w:r w:rsidRPr="00322C0F">
              <w:t>системызнаний</w:t>
            </w:r>
            <w:proofErr w:type="spellEnd"/>
            <w:r w:rsidRPr="00322C0F">
              <w:t>,</w:t>
            </w:r>
          </w:p>
          <w:p w:rsidR="00E5428F" w:rsidRPr="00322C0F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успешновзаимодействовать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среде; сферах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человеческойдеятельности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; способах регулирования общественных отношений; механизмах реализации и защиты прав человека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игражданина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28F" w:rsidRPr="00322C0F" w:rsidRDefault="00E5428F" w:rsidP="00E5428F">
            <w:pPr>
              <w:pStyle w:val="a7"/>
              <w:numPr>
                <w:ilvl w:val="0"/>
                <w:numId w:val="94"/>
              </w:numPr>
              <w:suppressAutoHyphens/>
            </w:pPr>
            <w:r w:rsidRPr="00322C0F">
              <w:t xml:space="preserve">формирование опыта применения полученных знаний </w:t>
            </w:r>
            <w:proofErr w:type="spellStart"/>
            <w:r w:rsidRPr="00322C0F">
              <w:t>длярешения</w:t>
            </w:r>
            <w:proofErr w:type="spellEnd"/>
            <w:r w:rsidRPr="00322C0F">
              <w:t xml:space="preserve"> </w:t>
            </w:r>
          </w:p>
          <w:p w:rsidR="00E5428F" w:rsidRPr="00322C0F" w:rsidRDefault="00E5428F" w:rsidP="0092481F"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задач в области социальных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кономической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гражданско-общественной </w:t>
            </w:r>
            <w:proofErr w:type="spellStart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>деятельности;межличностных</w:t>
            </w:r>
            <w:proofErr w:type="spellEnd"/>
            <w:r w:rsidRPr="00322C0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Срок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5класс – 34 часа (1 час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6 класс – 34 часа (1 час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7 класс – 34 часа (1 час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8 класс – 34 часа (1 час в неделю)</w:t>
            </w:r>
          </w:p>
          <w:p w:rsidR="00E5428F" w:rsidRPr="0006231D" w:rsidRDefault="00E5428F" w:rsidP="00924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31D">
              <w:rPr>
                <w:rFonts w:ascii="Times New Roman" w:hAnsi="Times New Roman"/>
                <w:sz w:val="24"/>
                <w:szCs w:val="24"/>
              </w:rPr>
              <w:t>9 класс – 33 часа (1 час в неделю)</w:t>
            </w:r>
          </w:p>
        </w:tc>
      </w:tr>
      <w:tr w:rsidR="00E5428F" w:rsidRPr="0006231D" w:rsidTr="0092481F">
        <w:tc>
          <w:tcPr>
            <w:tcW w:w="2014" w:type="dxa"/>
          </w:tcPr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Результаты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освоения </w:t>
            </w:r>
          </w:p>
          <w:p w:rsidR="00E5428F" w:rsidRPr="0006231D" w:rsidRDefault="00E5428F" w:rsidP="0092481F">
            <w:pPr>
              <w:pStyle w:val="Default"/>
              <w:rPr>
                <w:color w:val="auto"/>
              </w:rPr>
            </w:pPr>
            <w:r w:rsidRPr="0006231D">
              <w:rPr>
                <w:color w:val="auto"/>
              </w:rPr>
              <w:t xml:space="preserve">учебного 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31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8364" w:type="dxa"/>
          </w:tcPr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06231D">
              <w:rPr>
                <w:b/>
                <w:bCs/>
                <w:i/>
              </w:rPr>
              <w:t>Предметные результаты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6231D">
              <w:rPr>
                <w:b/>
                <w:bCs/>
              </w:rPr>
              <w:t>5 класс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06231D">
              <w:rPr>
                <w:u w:val="single"/>
              </w:rPr>
              <w:t>Обучающийся научится: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называть отличия человека от животного;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определять свое место среди сверстников и взрослых;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lastRenderedPageBreak/>
              <w:t>• изучать историю своей семьи; определять ее функции;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характеризовать семейно-правовые отношения;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характеризовать семью как частичку общества, как первый социальный институт, в котором проходит основная часть жизни человека;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организовывать свое свободное время.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организовывать собственную учебную деятельность;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выстраивать свои отношения с одноклассниками;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определять значение труда в жизни человека;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организовывать свою трудовую деятельность;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определять понятие «федерация»;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объяснять, что значит быть патриотом;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определять государственные символы;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определять права и обязанности гражданина РФ;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с уважением относиться к образу жизни и культуре разных народов.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06231D">
              <w:rPr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анализировать схемы и таблицы;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анализировать свои поступки, чувства, состояния, приобретаемый опыт;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составлять генеалогическое древо;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231D">
              <w:t>• анализировать важные признаки семьи, такие как совместный труд и ведение домашнего хозяйства;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231D">
              <w:rPr>
                <w:b/>
                <w:bCs/>
              </w:rPr>
              <w:t>6 класс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поведение людей с точки зрения социальных норм, экономической рациональности;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E5428F" w:rsidRPr="0006231D" w:rsidRDefault="00E5428F" w:rsidP="00E5428F">
            <w:pPr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составлять простейшие виды правовых документов (записки, заявления, справки и т. п.).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numPr>
                <w:ilvl w:val="0"/>
                <w:numId w:val="9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социальные свойства человека, его взаимодействие с другими людьми;</w:t>
            </w:r>
          </w:p>
          <w:p w:rsidR="00E5428F" w:rsidRPr="0006231D" w:rsidRDefault="00E5428F" w:rsidP="00E5428F">
            <w:pPr>
              <w:numPr>
                <w:ilvl w:val="0"/>
                <w:numId w:val="9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сущность общества как формы совместной деятельности людей;</w:t>
            </w:r>
          </w:p>
          <w:p w:rsidR="00E5428F" w:rsidRPr="0006231D" w:rsidRDefault="00E5428F" w:rsidP="00E5428F">
            <w:pPr>
              <w:numPr>
                <w:ilvl w:val="0"/>
                <w:numId w:val="9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характерные черты и признаки основных сфер жизни общества;</w:t>
            </w:r>
          </w:p>
          <w:p w:rsidR="00E5428F" w:rsidRPr="0006231D" w:rsidRDefault="00E5428F" w:rsidP="00E5428F">
            <w:pPr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содержание и значение социальных норм, регулирующих </w:t>
            </w: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общественные отношения.</w:t>
            </w:r>
          </w:p>
          <w:p w:rsidR="00E5428F" w:rsidRPr="0006231D" w:rsidRDefault="00E5428F" w:rsidP="0092481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231D">
              <w:rPr>
                <w:b/>
              </w:rPr>
              <w:t>7 класс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 научится:</w:t>
            </w:r>
          </w:p>
          <w:p w:rsidR="00E5428F" w:rsidRPr="0006231D" w:rsidRDefault="00E5428F" w:rsidP="00E5428F">
            <w:pPr>
              <w:numPr>
                <w:ilvl w:val="0"/>
                <w:numId w:val="9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связи между людьми в обществе, чтобы правильно ориентироваться в нем;</w:t>
            </w:r>
          </w:p>
          <w:p w:rsidR="00E5428F" w:rsidRPr="0006231D" w:rsidRDefault="00E5428F" w:rsidP="00E5428F">
            <w:pPr>
              <w:numPr>
                <w:ilvl w:val="0"/>
                <w:numId w:val="9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и критически оценивать информацию;</w:t>
            </w:r>
          </w:p>
          <w:p w:rsidR="00E5428F" w:rsidRPr="0006231D" w:rsidRDefault="00E5428F" w:rsidP="00E5428F">
            <w:pPr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всю получаемую информацию (выделять главное, обобщать, группировать, сравнивать) и представлять ее в виде устного и письменного текста, схемы, таблицы и т. д.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 свою позицию в обществе, чтобы строить взаимоотношения с людьми, в том числе с теми, кто придерживается иных взглядов и ценностей;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корректно формулировать свое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отстаивать свою точку зрения при обсуждении проблем свободы совести, нравственного выбора между долгом и эгоизмом и т. д.;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выражать свое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обосновывать свою точку зрения при обсуждении проблем поиска смысла жизни, отношений между поколениями;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выражать свое отношение к идее прав человека, к возможности граждан влиять на власть, к революциям и реформам как способам изменения общества;</w:t>
            </w:r>
          </w:p>
          <w:p w:rsidR="00E5428F" w:rsidRPr="0006231D" w:rsidRDefault="00E5428F" w:rsidP="00E5428F">
            <w:pPr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отстаивать свою точку зрения при обсуждении экономических прав подростков.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Обучающийся научится: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демонстрировать на примерах взаимосвязь природы и общества, раскрывать роль природы в жизни человека;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распознавать на основе приведенных данных основные типы обществ;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различать экономические, социальные, политические, культурные явления и процессы общественной жизни;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раскрывать влияние современных средств массовой коммуникации на общество и личность;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конкретизировать примерами опасность международного терроризма.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наблюдать и характеризовать явления и события, происходящие в различных сферах общественной жизни;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осознанно содействовать защите природы.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 класс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 научится: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политики в жизни общества;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сравнивать различные формы правления, иллюстрировать их примерами;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характеристику формам государственно-территориального устройства;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различные типы политических режимов, раскрывать их основные признаки;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на конкретных примерах основные черты и принципы демократии;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признаки политической партии, раскрывать их на конкретных примерах;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различные формы участия граждан в политической жизни;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порядок формирования органов государственной власти РФ;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достижения российского народа;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конкретизировать примерами смысл понятия «гражданство»;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значение патриотической позиции в укреплении нашего государства;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конституционные обязанности гражданина;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систему российского законодательства;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особенности гражданской дееспособности несовершеннолетних;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гражданские правоотношения;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смысл права на труд;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трудового договора;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разъяснять на примерах особенности положения несовершеннолетних в трудовых отношениях;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права и обязанности супругов, родителей, детей;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уголовного права и уголовных правоотношений;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конкретизировать примерами виды преступлений и наказания за них;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специфику уголовной ответственности несовершеннолетних;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связь права на образование и обязанности получить образование;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E5428F" w:rsidRPr="0006231D" w:rsidRDefault="00E5428F" w:rsidP="00E5428F">
            <w:pPr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      </w: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собственного поведения и поступков других людей с нормами поведения, установленными законом.</w:t>
            </w:r>
          </w:p>
          <w:p w:rsidR="00E5428F" w:rsidRPr="0006231D" w:rsidRDefault="00E5428F" w:rsidP="00924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значение гражданской активности и патриотической оппозиции в укреплении нашего государства;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обосновывать влияние происходящих в обществе изменений на положение России в мире;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РФ;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5428F" w:rsidRPr="0006231D" w:rsidRDefault="00E5428F" w:rsidP="00E5428F">
            <w:pPr>
              <w:numPr>
                <w:ilvl w:val="0"/>
                <w:numId w:val="10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5428F" w:rsidRPr="0006231D" w:rsidRDefault="00E5428F" w:rsidP="009248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</w:t>
            </w:r>
          </w:p>
        </w:tc>
      </w:tr>
    </w:tbl>
    <w:p w:rsidR="00E5428F" w:rsidRPr="0006231D" w:rsidRDefault="00E5428F" w:rsidP="00E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F" w:rsidRPr="00D50DA0" w:rsidRDefault="0092481F" w:rsidP="0092481F">
      <w:pPr>
        <w:pStyle w:val="Default"/>
        <w:jc w:val="center"/>
        <w:rPr>
          <w:color w:val="auto"/>
        </w:rPr>
      </w:pPr>
      <w:r w:rsidRPr="00D50DA0">
        <w:rPr>
          <w:rStyle w:val="a6"/>
          <w:color w:val="auto"/>
          <w:bdr w:val="none" w:sz="0" w:space="0" w:color="auto" w:frame="1"/>
        </w:rPr>
        <w:t>Аннотация к рабочей программе изобразительное искусство</w:t>
      </w:r>
    </w:p>
    <w:p w:rsidR="0092481F" w:rsidRDefault="0092481F" w:rsidP="0092481F">
      <w:pPr>
        <w:pStyle w:val="Default"/>
        <w:ind w:left="-993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Предмет</w:t>
      </w:r>
      <w:proofErr w:type="gramStart"/>
      <w:r>
        <w:rPr>
          <w:b/>
          <w:bCs/>
          <w:color w:val="auto"/>
        </w:rPr>
        <w:t>:И</w:t>
      </w:r>
      <w:proofErr w:type="gramEnd"/>
      <w:r>
        <w:rPr>
          <w:b/>
          <w:bCs/>
          <w:color w:val="auto"/>
        </w:rPr>
        <w:t>ЗО</w:t>
      </w:r>
      <w:proofErr w:type="spellEnd"/>
    </w:p>
    <w:p w:rsidR="0092481F" w:rsidRPr="00D50DA0" w:rsidRDefault="0092481F" w:rsidP="0092481F">
      <w:pPr>
        <w:pStyle w:val="Default"/>
        <w:ind w:left="-993"/>
        <w:rPr>
          <w:b/>
          <w:bCs/>
          <w:color w:val="auto"/>
        </w:rPr>
      </w:pPr>
      <w:r w:rsidRPr="00D50DA0">
        <w:rPr>
          <w:b/>
          <w:bCs/>
          <w:color w:val="auto"/>
        </w:rPr>
        <w:t>Класс – 5-7 классы</w:t>
      </w:r>
    </w:p>
    <w:p w:rsidR="0092481F" w:rsidRPr="00D50DA0" w:rsidRDefault="0092481F" w:rsidP="0092481F">
      <w:pPr>
        <w:pStyle w:val="Default"/>
        <w:ind w:left="-993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2481F" w:rsidTr="0092481F">
        <w:tc>
          <w:tcPr>
            <w:tcW w:w="2808" w:type="dxa"/>
            <w:shd w:val="clear" w:color="auto" w:fill="auto"/>
          </w:tcPr>
          <w:p w:rsidR="0092481F" w:rsidRDefault="0092481F" w:rsidP="0092481F">
            <w:r w:rsidRPr="00E278CD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6763" w:type="dxa"/>
            <w:shd w:val="clear" w:color="auto" w:fill="auto"/>
          </w:tcPr>
          <w:p w:rsidR="0092481F" w:rsidRPr="00E278CD" w:rsidRDefault="0092481F" w:rsidP="0092481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8CD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искусство. Декоративно- прикладное искусство в жизни человека. Под ред. Б. М. </w:t>
            </w:r>
            <w:proofErr w:type="spellStart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 Н. А. Горяева, О.В. Островская. – М.: Просвещение, 2018.</w:t>
            </w:r>
          </w:p>
          <w:p w:rsidR="0092481F" w:rsidRPr="00E278CD" w:rsidRDefault="0092481F" w:rsidP="0092481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278CD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искусство. Искусство в жизни человека.  Под ред. Б. М. </w:t>
            </w:r>
            <w:proofErr w:type="spellStart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 Л.А. </w:t>
            </w:r>
            <w:proofErr w:type="spellStart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 – М.: Просвещение, 2016.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искусство. Дизайн и архитектура в жизни человека. Под ред. Б. М. </w:t>
            </w:r>
            <w:proofErr w:type="spellStart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 А.С. </w:t>
            </w:r>
            <w:proofErr w:type="gramStart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E278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, Г.Е. Гуров – М.: Просвещение, 2008.</w:t>
            </w:r>
          </w:p>
        </w:tc>
      </w:tr>
      <w:tr w:rsidR="0092481F" w:rsidTr="0092481F">
        <w:tc>
          <w:tcPr>
            <w:tcW w:w="2808" w:type="dxa"/>
            <w:shd w:val="clear" w:color="auto" w:fill="auto"/>
          </w:tcPr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t xml:space="preserve">Цели и задачи </w:t>
            </w:r>
          </w:p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t xml:space="preserve">изучения </w:t>
            </w:r>
          </w:p>
          <w:p w:rsidR="0092481F" w:rsidRDefault="0092481F" w:rsidP="0092481F">
            <w:r w:rsidRPr="00E278CD">
              <w:rPr>
                <w:rFonts w:ascii="Times New Roman" w:hAnsi="Times New Roman"/>
              </w:rPr>
              <w:t>предмета</w:t>
            </w:r>
          </w:p>
        </w:tc>
        <w:tc>
          <w:tcPr>
            <w:tcW w:w="6763" w:type="dxa"/>
            <w:shd w:val="clear" w:color="auto" w:fill="auto"/>
          </w:tcPr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Развитие визуально – пространственного мышления учащихся как формы эмоционально - 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эмоционально- ценностного восприятия визуального образа реальности и произведений искусства.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 Понимать художественную культуру как форму материального выражения в пространственных формах духовных ценностей.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Формировать понимание эмоционального и ценностного смысла визуально – пространственной формы.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Развивать творческий опыт как формирование способности к самостоятельным действиям в ситуации неопределенности.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Формировать активного, заинтересованного отношения к традициям культуры как к смысловой, эстетической и личностно- значимой ценности.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истории культуры своего отечества, выраженной в ее архитектуре, изобразительном искусстве</w:t>
            </w:r>
            <w:proofErr w:type="gramStart"/>
            <w:r w:rsidRPr="00E278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78C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27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национальных образах предметно-материальной и пространственной среды и понимании красоты человека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ориентироваться в мире современной художественной культуры.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 Овладевать средствами художественного изображения как способом развития умения видеть реальный мир</w:t>
            </w:r>
            <w:proofErr w:type="gramStart"/>
            <w:r w:rsidRPr="00E278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78CD">
              <w:rPr>
                <w:rFonts w:ascii="Times New Roman" w:hAnsi="Times New Roman"/>
                <w:sz w:val="24"/>
                <w:szCs w:val="24"/>
              </w:rPr>
              <w:t xml:space="preserve"> как способностью к анализу и структурированию визуального образа на основе его эмоционально- нравственной оценке.  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278CD">
              <w:rPr>
                <w:rFonts w:ascii="Times New Roman" w:hAnsi="Times New Roman"/>
                <w:sz w:val="24"/>
                <w:szCs w:val="24"/>
              </w:rPr>
              <w:t xml:space="preserve"> Овладевать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92481F" w:rsidTr="0092481F">
        <w:trPr>
          <w:trHeight w:val="489"/>
        </w:trPr>
        <w:tc>
          <w:tcPr>
            <w:tcW w:w="2808" w:type="dxa"/>
            <w:shd w:val="clear" w:color="auto" w:fill="auto"/>
          </w:tcPr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lastRenderedPageBreak/>
              <w:t xml:space="preserve">Срок </w:t>
            </w:r>
          </w:p>
          <w:p w:rsidR="0092481F" w:rsidRDefault="0092481F" w:rsidP="0092481F">
            <w:r w:rsidRPr="00E278CD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92481F" w:rsidRPr="00E278CD" w:rsidRDefault="0092481F" w:rsidP="0092481F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92481F" w:rsidTr="0092481F">
        <w:tc>
          <w:tcPr>
            <w:tcW w:w="2808" w:type="dxa"/>
            <w:shd w:val="clear" w:color="auto" w:fill="auto"/>
          </w:tcPr>
          <w:p w:rsidR="0092481F" w:rsidRDefault="0092481F" w:rsidP="0092481F">
            <w:r w:rsidRPr="00E278CD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6763" w:type="dxa"/>
            <w:shd w:val="clear" w:color="auto" w:fill="auto"/>
          </w:tcPr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</w:rPr>
            </w:pPr>
            <w:r w:rsidRPr="00E278CD">
              <w:rPr>
                <w:rFonts w:ascii="Times New Roman" w:hAnsi="Times New Roman"/>
              </w:rPr>
              <w:t>Базовый курс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</w:rPr>
            </w:pPr>
            <w:r w:rsidRPr="00E278CD">
              <w:rPr>
                <w:rFonts w:ascii="Times New Roman" w:hAnsi="Times New Roman"/>
              </w:rPr>
              <w:t>5 класс – 34 часа (1 час в неделю)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</w:rPr>
            </w:pPr>
            <w:r w:rsidRPr="00E278CD">
              <w:rPr>
                <w:rFonts w:ascii="Times New Roman" w:hAnsi="Times New Roman"/>
              </w:rPr>
              <w:t>6 класс – 34 часа (1 час в неделю)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</w:rPr>
              <w:t>7 класс –34 часа (1 час в неделю)</w:t>
            </w:r>
          </w:p>
        </w:tc>
      </w:tr>
      <w:tr w:rsidR="0092481F" w:rsidTr="0092481F">
        <w:tc>
          <w:tcPr>
            <w:tcW w:w="2808" w:type="dxa"/>
            <w:shd w:val="clear" w:color="auto" w:fill="auto"/>
          </w:tcPr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t xml:space="preserve">Результаты </w:t>
            </w:r>
          </w:p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t xml:space="preserve">освоения </w:t>
            </w:r>
          </w:p>
          <w:p w:rsidR="0092481F" w:rsidRPr="00E278CD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 w:rsidRPr="00E278CD">
              <w:rPr>
                <w:color w:val="auto"/>
                <w:sz w:val="22"/>
                <w:szCs w:val="22"/>
              </w:rPr>
              <w:t xml:space="preserve">учебного </w:t>
            </w:r>
          </w:p>
          <w:p w:rsidR="0092481F" w:rsidRPr="00E278CD" w:rsidRDefault="0092481F" w:rsidP="0092481F">
            <w:pPr>
              <w:rPr>
                <w:rFonts w:ascii="Times New Roman" w:hAnsi="Times New Roman"/>
              </w:rPr>
            </w:pPr>
            <w:r w:rsidRPr="00E278CD">
              <w:rPr>
                <w:rFonts w:ascii="Times New Roman" w:hAnsi="Times New Roman"/>
              </w:rPr>
              <w:t>предмета</w:t>
            </w:r>
          </w:p>
        </w:tc>
        <w:tc>
          <w:tcPr>
            <w:tcW w:w="6763" w:type="dxa"/>
            <w:shd w:val="clear" w:color="auto" w:fill="auto"/>
          </w:tcPr>
          <w:p w:rsidR="0092481F" w:rsidRPr="00E278CD" w:rsidRDefault="0092481F" w:rsidP="0092481F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78CD">
              <w:rPr>
                <w:b/>
                <w:sz w:val="22"/>
                <w:szCs w:val="22"/>
              </w:rPr>
              <w:t>Предметные результаты: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8CD">
              <w:rPr>
                <w:rFonts w:ascii="Times New Roman" w:hAnsi="Times New Roman"/>
                <w:b/>
              </w:rPr>
              <w:t>Выпускник научится: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</w:t>
            </w:r>
            <w:proofErr w:type="gramStart"/>
            <w:r w:rsidRPr="00E278C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78C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1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E278CD">
              <w:rPr>
                <w:rStyle w:val="c1"/>
                <w:color w:val="000000"/>
              </w:rPr>
      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      </w:r>
            <w:proofErr w:type="gramEnd"/>
          </w:p>
          <w:p w:rsidR="0092481F" w:rsidRPr="00E278CD" w:rsidRDefault="0092481F" w:rsidP="0092481F">
            <w:pPr>
              <w:pStyle w:val="c9"/>
              <w:numPr>
                <w:ilvl w:val="0"/>
                <w:numId w:val="101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Style w:val="c1"/>
                <w:color w:val="000000"/>
              </w:rPr>
            </w:pPr>
            <w:proofErr w:type="gramStart"/>
            <w:r w:rsidRPr="00E278CD">
              <w:rPr>
                <w:rStyle w:val="c1"/>
                <w:color w:val="00000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  <w:proofErr w:type="gramEnd"/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понимать роль искусства в создании материальной среды обитания человека;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различать виды декоративно-прикладных искусств, понимать их специфику;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 xml:space="preserve"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</w:t>
            </w:r>
            <w:r w:rsidRPr="00E278C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жанровую систему в изобразительном искусстве и её значение для анализа развития искусства и понимания изменений видения мира, </w:t>
            </w:r>
            <w:proofErr w:type="gramStart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следовательно, и способов его изображения;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и историю тематической картины в изобразительном искусстве и её жанровых видах (бытовой, исторический жанр, мифологическая и библейская темы в искусстве;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процесс работы художника над картиной. Смысл каждого этапа этой работы, роль эскизов и этюдов;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композицию, как цельность и образный строй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размера произведения, соотношении целого и детали, значении каждого фрагмента и его метафорическом смысле;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Чувствовать поэтическую красоту повседневности, раскрываемую в творчестве художника</w:t>
            </w:r>
            <w:r w:rsidRPr="00E278C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; 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роль искусства в создании памятников в честь больших исторических событий, о влиянии образа, созданного художником, на понимание событий истории;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роль изобразительного искусства в понимании вечных тем жизни, в создании культурного контекста;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      </w:r>
            <w:proofErr w:type="spellStart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культуростроительную</w:t>
            </w:r>
            <w:proofErr w:type="spellEnd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русской тематической картины 19-20столетий;</w:t>
            </w:r>
          </w:p>
          <w:p w:rsidR="0092481F" w:rsidRPr="00E278CD" w:rsidRDefault="0092481F" w:rsidP="0092481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23"/>
                <w:b/>
                <w:bCs/>
                <w:i/>
                <w:iCs/>
                <w:color w:val="000000"/>
              </w:rPr>
              <w:t>В процессе практической работы на уроках учащиеся</w:t>
            </w:r>
            <w:r w:rsidRPr="00E278CD">
              <w:rPr>
                <w:rStyle w:val="c23"/>
                <w:b/>
                <w:bCs/>
                <w:color w:val="000000"/>
              </w:rPr>
              <w:t> </w:t>
            </w:r>
            <w:r w:rsidRPr="00E278CD">
              <w:rPr>
                <w:rStyle w:val="c23"/>
                <w:b/>
                <w:bCs/>
                <w:i/>
                <w:iCs/>
                <w:color w:val="000000"/>
              </w:rPr>
              <w:t>получат возможность научиться: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2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1"/>
                <w:color w:val="000000"/>
              </w:rPr>
              <w:t>умело пользоваться языком декоративно-прикладного искусства, принципами декоративного обобщения;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2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1"/>
                <w:color w:val="000000"/>
              </w:rPr>
              <w:t>передавать единство формы и декора (на доступном для данного возраста уровне);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2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1"/>
                <w:color w:val="000000"/>
              </w:rPr>
      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2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1"/>
                <w:color w:val="000000"/>
              </w:rPr>
      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92481F" w:rsidRPr="00E278CD" w:rsidRDefault="0092481F" w:rsidP="0092481F">
            <w:pPr>
              <w:pStyle w:val="c9"/>
              <w:numPr>
                <w:ilvl w:val="0"/>
                <w:numId w:val="102"/>
              </w:numPr>
              <w:shd w:val="clear" w:color="auto" w:fill="FFFFFF"/>
              <w:spacing w:before="0" w:beforeAutospacing="0" w:after="0" w:afterAutospacing="0"/>
              <w:ind w:left="2"/>
              <w:jc w:val="both"/>
              <w:rPr>
                <w:rFonts w:ascii="Calibri" w:hAnsi="Calibri"/>
                <w:color w:val="000000"/>
              </w:rPr>
            </w:pPr>
            <w:r w:rsidRPr="00E278CD">
              <w:rPr>
                <w:rStyle w:val="c1"/>
                <w:color w:val="000000"/>
              </w:rPr>
      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92481F" w:rsidRPr="00E278CD" w:rsidRDefault="0092481F" w:rsidP="0092481F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278C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владеть навыком работы в конкретном материале, витраж, мозаика батик, роспись и т.п.).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выделять и анализировать авторскую концепцию художественного образа в произведении искусства;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различать произведения разных эпох, художественных стилей;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различать работы великих мастеров по художественной манере (по манере письма);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анализировать и высказывать суждение о своей творческой работе и работе одноклассников;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</w:t>
            </w:r>
          </w:p>
          <w:p w:rsidR="0092481F" w:rsidRPr="00E278CD" w:rsidRDefault="0092481F" w:rsidP="00924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определять шедевры национального и мирового изобразительного искусства;</w:t>
            </w:r>
          </w:p>
          <w:p w:rsidR="0092481F" w:rsidRPr="00E278CD" w:rsidRDefault="0092481F" w:rsidP="0092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• понимать историческую ретроспективу становления жанров пластических искусств.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владеть материалами живописи, графики и лепки на доступном возрасту уровне;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красками (гуашь и акварель), несколькими графическими материалами (карандаш, тушь), обладать первичны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навыками лепки, уметь использовать </w:t>
            </w:r>
            <w:proofErr w:type="spellStart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коллажные</w:t>
            </w:r>
            <w:proofErr w:type="spellEnd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конструктивную форму предмета, владеть первич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ными навыками плоского и объемного изображений предмета и группы предметов; знать общие правила построения головы че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ловека; уметь пользоваться начальными правилами линейной и воздушной перспективы;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и использовать в качестве средств выражения соот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ношения пропорций, характер освещения, цветовые отношения при изображении с натуры, по представлению и по памяти;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творческие композиционные работы в разных ма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териалах с натуры, по памяти и по воображению;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</w:t>
            </w:r>
            <w:proofErr w:type="gramStart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произведения искусства и аргументировано</w:t>
            </w:r>
            <w:proofErr w:type="gramEnd"/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разные уровни своего восприятия, по</w:t>
            </w:r>
            <w:r w:rsidRPr="00E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нимать изобразительные метафоры и видеть целостную картину мира, присущую произведению искусства.</w:t>
            </w:r>
          </w:p>
          <w:p w:rsidR="0092481F" w:rsidRPr="00E278CD" w:rsidRDefault="0092481F" w:rsidP="0092481F">
            <w:pPr>
              <w:pStyle w:val="msolistparagraph0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 xml:space="preserve">анализировать и высказывать суждение о своей </w:t>
            </w:r>
            <w:r w:rsidRPr="00E278C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работе и работе одноклассников;</w:t>
            </w:r>
          </w:p>
          <w:p w:rsidR="0092481F" w:rsidRPr="00E278CD" w:rsidRDefault="0092481F" w:rsidP="0092481F">
            <w:pPr>
              <w:numPr>
                <w:ilvl w:val="0"/>
                <w:numId w:val="103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8CD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92481F" w:rsidRPr="00D50DA0" w:rsidRDefault="0092481F" w:rsidP="0092481F">
            <w:pPr>
              <w:pStyle w:val="c9"/>
              <w:numPr>
                <w:ilvl w:val="0"/>
                <w:numId w:val="104"/>
              </w:numPr>
              <w:shd w:val="clear" w:color="auto" w:fill="FFFFFF"/>
              <w:spacing w:before="0" w:beforeAutospacing="0" w:after="0" w:afterAutospacing="0"/>
            </w:pPr>
            <w: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</w:tc>
      </w:tr>
    </w:tbl>
    <w:p w:rsidR="001445EE" w:rsidRDefault="001445EE" w:rsidP="001445EE">
      <w:pPr>
        <w:rPr>
          <w:rStyle w:val="a6"/>
          <w:bdr w:val="none" w:sz="0" w:space="0" w:color="auto" w:frame="1"/>
        </w:rPr>
      </w:pPr>
    </w:p>
    <w:p w:rsidR="0092481F" w:rsidRPr="001445EE" w:rsidRDefault="0092481F" w:rsidP="001445EE">
      <w:pP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45E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Аннотация к рабочей программе </w:t>
      </w:r>
      <w:r w:rsidR="00E13CE5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предмета </w:t>
      </w:r>
      <w:r w:rsidRPr="001445E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технология</w:t>
      </w:r>
    </w:p>
    <w:p w:rsidR="0092481F" w:rsidRDefault="001445EE" w:rsidP="0092481F">
      <w:pPr>
        <w:pStyle w:val="Default"/>
        <w:ind w:left="-993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</w:t>
      </w:r>
      <w:r w:rsidR="0092481F">
        <w:rPr>
          <w:b/>
          <w:bCs/>
          <w:color w:val="auto"/>
        </w:rPr>
        <w:t>Класс – 5-8 классы</w:t>
      </w:r>
    </w:p>
    <w:p w:rsidR="0092481F" w:rsidRDefault="0092481F" w:rsidP="0092481F">
      <w:pPr>
        <w:rPr>
          <w:rStyle w:val="a6"/>
          <w:bdr w:val="none" w:sz="0" w:space="0" w:color="auto" w:frame="1"/>
        </w:rPr>
      </w:pPr>
    </w:p>
    <w:tbl>
      <w:tblPr>
        <w:tblStyle w:val="a4"/>
        <w:tblW w:w="0" w:type="auto"/>
        <w:tblLook w:val="01E0"/>
      </w:tblPr>
      <w:tblGrid>
        <w:gridCol w:w="3168"/>
        <w:gridCol w:w="6403"/>
      </w:tblGrid>
      <w:tr w:rsidR="0092481F" w:rsidTr="0092481F">
        <w:tc>
          <w:tcPr>
            <w:tcW w:w="3168" w:type="dxa"/>
          </w:tcPr>
          <w:p w:rsidR="0092481F" w:rsidRDefault="0092481F" w:rsidP="0092481F">
            <w:r>
              <w:t>Реализуемый УМК</w:t>
            </w:r>
          </w:p>
        </w:tc>
        <w:tc>
          <w:tcPr>
            <w:tcW w:w="6403" w:type="dxa"/>
          </w:tcPr>
          <w:p w:rsidR="0092481F" w:rsidRDefault="0092481F" w:rsidP="0092481F">
            <w:pPr>
              <w:rPr>
                <w:rStyle w:val="c0"/>
                <w:color w:val="000000"/>
              </w:rPr>
            </w:pPr>
            <w:r w:rsidRPr="00470B1C">
              <w:rPr>
                <w:b/>
              </w:rPr>
              <w:t>5 класс</w:t>
            </w:r>
            <w:r>
              <w:t xml:space="preserve"> Технология. Технологии ведения дома. Н.В. Синица, В.Д. Симоненко </w:t>
            </w:r>
            <w:r>
              <w:rPr>
                <w:rStyle w:val="c0"/>
                <w:color w:val="000000"/>
              </w:rPr>
              <w:t xml:space="preserve">– М.: </w:t>
            </w:r>
            <w:proofErr w:type="spellStart"/>
            <w:r>
              <w:rPr>
                <w:rStyle w:val="c0"/>
                <w:color w:val="000000"/>
              </w:rPr>
              <w:t>Вентана-Граф</w:t>
            </w:r>
            <w:proofErr w:type="spellEnd"/>
            <w:r>
              <w:rPr>
                <w:rStyle w:val="c0"/>
                <w:color w:val="000000"/>
              </w:rPr>
              <w:t>, 2015.</w:t>
            </w:r>
          </w:p>
          <w:p w:rsidR="0092481F" w:rsidRDefault="0092481F" w:rsidP="0092481F">
            <w:r w:rsidRPr="00470B1C">
              <w:rPr>
                <w:b/>
              </w:rPr>
              <w:t>6 класс</w:t>
            </w:r>
            <w:r>
              <w:t xml:space="preserve"> Технология. Технологии ведения дома. Н.В. Синица, В.Д. Симоненко </w:t>
            </w:r>
            <w:r>
              <w:rPr>
                <w:rStyle w:val="c0"/>
                <w:color w:val="000000"/>
              </w:rPr>
              <w:t xml:space="preserve">– М.: </w:t>
            </w:r>
            <w:proofErr w:type="spellStart"/>
            <w:r>
              <w:rPr>
                <w:rStyle w:val="c0"/>
                <w:color w:val="000000"/>
              </w:rPr>
              <w:t>Вентана-Граф</w:t>
            </w:r>
            <w:proofErr w:type="spellEnd"/>
            <w:r>
              <w:rPr>
                <w:rStyle w:val="c0"/>
                <w:color w:val="000000"/>
              </w:rPr>
              <w:t>, 2014.</w:t>
            </w:r>
          </w:p>
          <w:p w:rsidR="0092481F" w:rsidRDefault="0092481F" w:rsidP="0092481F">
            <w:r w:rsidRPr="00470B1C">
              <w:rPr>
                <w:b/>
              </w:rPr>
              <w:t>7 класс</w:t>
            </w:r>
            <w:r>
              <w:t xml:space="preserve"> Технология. Технологии ведения дома. Н.В. Синица, В.Д. Симоненко </w:t>
            </w:r>
            <w:r>
              <w:rPr>
                <w:rStyle w:val="c0"/>
                <w:color w:val="000000"/>
              </w:rPr>
              <w:t xml:space="preserve">– М.: </w:t>
            </w:r>
            <w:proofErr w:type="spellStart"/>
            <w:r>
              <w:rPr>
                <w:rStyle w:val="c0"/>
                <w:color w:val="000000"/>
              </w:rPr>
              <w:t>Вентана-Граф</w:t>
            </w:r>
            <w:proofErr w:type="spellEnd"/>
            <w:r>
              <w:rPr>
                <w:rStyle w:val="c0"/>
                <w:color w:val="000000"/>
              </w:rPr>
              <w:t>, 2017.</w:t>
            </w:r>
          </w:p>
          <w:p w:rsidR="0092481F" w:rsidRDefault="0092481F" w:rsidP="0092481F">
            <w:r w:rsidRPr="00470B1C">
              <w:rPr>
                <w:b/>
              </w:rPr>
              <w:t>8 класс</w:t>
            </w:r>
            <w:r>
              <w:rPr>
                <w:b/>
              </w:rPr>
              <w:t xml:space="preserve"> </w:t>
            </w:r>
            <w:r w:rsidRPr="00470B1C">
              <w:t>Технолог</w:t>
            </w:r>
            <w:r w:rsidRPr="00470B1C">
              <w:rPr>
                <w:b/>
              </w:rPr>
              <w:t>ия</w:t>
            </w:r>
            <w:r>
              <w:t xml:space="preserve">, В.Д. Симоненко </w:t>
            </w:r>
            <w:r>
              <w:rPr>
                <w:rStyle w:val="c0"/>
                <w:color w:val="000000"/>
              </w:rPr>
              <w:t xml:space="preserve">– М.: </w:t>
            </w:r>
            <w:proofErr w:type="spellStart"/>
            <w:r>
              <w:rPr>
                <w:rStyle w:val="c0"/>
                <w:color w:val="000000"/>
              </w:rPr>
              <w:t>Вентана-Граф</w:t>
            </w:r>
            <w:proofErr w:type="spellEnd"/>
            <w:r>
              <w:rPr>
                <w:rStyle w:val="c0"/>
                <w:color w:val="000000"/>
              </w:rPr>
              <w:t>, 2014.</w:t>
            </w:r>
          </w:p>
        </w:tc>
      </w:tr>
      <w:tr w:rsidR="0092481F" w:rsidTr="0092481F">
        <w:tc>
          <w:tcPr>
            <w:tcW w:w="3168" w:type="dxa"/>
          </w:tcPr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Цели и задачи </w:t>
            </w:r>
          </w:p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изучения </w:t>
            </w:r>
          </w:p>
          <w:p w:rsidR="0092481F" w:rsidRDefault="0092481F" w:rsidP="0092481F">
            <w:r>
              <w:t>предмета</w:t>
            </w:r>
          </w:p>
        </w:tc>
        <w:tc>
          <w:tcPr>
            <w:tcW w:w="6403" w:type="dxa"/>
          </w:tcPr>
          <w:p w:rsidR="0092481F" w:rsidRPr="00060E59" w:rsidRDefault="0092481F" w:rsidP="0092481F">
            <w:pPr>
              <w:shd w:val="clear" w:color="auto" w:fill="FFFFFF"/>
              <w:spacing w:before="33" w:after="33"/>
              <w:ind w:left="72"/>
              <w:jc w:val="both"/>
              <w:rPr>
                <w:color w:val="000000"/>
              </w:rPr>
            </w:pPr>
            <w:r w:rsidRPr="00060E59">
              <w:rPr>
                <w:rStyle w:val="c7"/>
                <w:color w:val="000000"/>
              </w:rPr>
              <w:t xml:space="preserve">Формирование представлений о составляющих </w:t>
            </w:r>
            <w:proofErr w:type="spellStart"/>
            <w:r w:rsidRPr="00060E59">
              <w:rPr>
                <w:rStyle w:val="c7"/>
                <w:color w:val="000000"/>
              </w:rPr>
              <w:t>техносфере</w:t>
            </w:r>
            <w:proofErr w:type="spellEnd"/>
            <w:r w:rsidRPr="00060E59">
              <w:rPr>
                <w:rStyle w:val="c7"/>
                <w:color w:val="000000"/>
              </w:rPr>
              <w:t>, современном производстве и распространенных в них технологиях.</w:t>
            </w:r>
          </w:p>
          <w:p w:rsidR="0092481F" w:rsidRDefault="0092481F" w:rsidP="0092481F">
            <w:pPr>
              <w:shd w:val="clear" w:color="auto" w:fill="FFFFFF"/>
              <w:spacing w:before="33" w:after="33"/>
              <w:ind w:left="72"/>
              <w:jc w:val="both"/>
              <w:rPr>
                <w:rStyle w:val="c7"/>
                <w:color w:val="000000"/>
              </w:rPr>
            </w:pPr>
            <w:r w:rsidRPr="00060E59">
              <w:rPr>
                <w:rStyle w:val="c7"/>
                <w:color w:val="000000"/>
              </w:rPr>
              <w:t>Освоение технологического подхода как универсального алгоритма преобразующей и созидательной деятельности</w:t>
            </w:r>
            <w:r>
              <w:rPr>
                <w:rStyle w:val="c7"/>
                <w:color w:val="000000"/>
              </w:rPr>
              <w:t>.</w:t>
            </w:r>
          </w:p>
          <w:p w:rsidR="0092481F" w:rsidRPr="00060E59" w:rsidRDefault="0092481F" w:rsidP="0092481F">
            <w:pPr>
              <w:shd w:val="clear" w:color="auto" w:fill="FFFFFF"/>
              <w:spacing w:before="33" w:after="33"/>
              <w:ind w:left="72"/>
              <w:jc w:val="both"/>
              <w:rPr>
                <w:color w:val="000000"/>
              </w:rPr>
            </w:pPr>
          </w:p>
          <w:p w:rsidR="0092481F" w:rsidRDefault="0092481F" w:rsidP="0092481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- </w:t>
            </w:r>
            <w:r>
              <w:rPr>
                <w:color w:val="000000"/>
              </w:rPr>
              <w:t>Ф</w:t>
            </w:r>
            <w:r w:rsidRPr="00060E59">
              <w:rPr>
                <w:color w:val="000000"/>
              </w:rPr>
              <w:t>ормирова</w:t>
            </w:r>
            <w:r>
              <w:rPr>
                <w:color w:val="000000"/>
              </w:rPr>
              <w:t>ть</w:t>
            </w:r>
            <w:r w:rsidRPr="00060E59">
              <w:rPr>
                <w:color w:val="000000"/>
              </w:rPr>
              <w:t xml:space="preserve"> технологическ</w:t>
            </w:r>
            <w:r>
              <w:rPr>
                <w:color w:val="000000"/>
              </w:rPr>
              <w:t>ую</w:t>
            </w:r>
            <w:r w:rsidRPr="00060E59">
              <w:rPr>
                <w:color w:val="000000"/>
              </w:rPr>
              <w:t xml:space="preserve"> культур</w:t>
            </w:r>
            <w:r>
              <w:rPr>
                <w:color w:val="000000"/>
              </w:rPr>
              <w:t>у</w:t>
            </w:r>
            <w:r w:rsidRPr="00060E59">
              <w:rPr>
                <w:color w:val="000000"/>
              </w:rPr>
              <w:t xml:space="preserve"> и проектно-технологическо</w:t>
            </w:r>
            <w:r>
              <w:rPr>
                <w:color w:val="000000"/>
              </w:rPr>
              <w:t>е</w:t>
            </w:r>
            <w:r w:rsidRPr="00060E59">
              <w:rPr>
                <w:color w:val="000000"/>
              </w:rPr>
              <w:t xml:space="preserve"> мышлени</w:t>
            </w:r>
            <w:r>
              <w:rPr>
                <w:color w:val="000000"/>
              </w:rPr>
              <w:t>е</w:t>
            </w:r>
            <w:r w:rsidRPr="00060E59">
              <w:rPr>
                <w:color w:val="000000"/>
              </w:rPr>
              <w:t xml:space="preserve"> на основе включения обучающихся в разнообразные виды технологической деятельности по созданию личностно или общественно значимых продуктов труда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92481F" w:rsidRDefault="0092481F" w:rsidP="0092481F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- </w:t>
            </w:r>
            <w:r w:rsidRPr="00060E59">
              <w:rPr>
                <w:color w:val="000000"/>
              </w:rPr>
              <w:t>овладе</w:t>
            </w:r>
            <w:r>
              <w:rPr>
                <w:color w:val="000000"/>
              </w:rPr>
              <w:t>вать</w:t>
            </w:r>
            <w:r w:rsidRPr="00060E59">
              <w:rPr>
                <w:color w:val="000000"/>
              </w:rPr>
              <w:t xml:space="preserve">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овладение распространёнными </w:t>
            </w:r>
            <w:proofErr w:type="spellStart"/>
            <w:r w:rsidRPr="00060E59">
              <w:rPr>
                <w:color w:val="000000"/>
              </w:rPr>
              <w:t>общетрудовыми</w:t>
            </w:r>
            <w:proofErr w:type="spellEnd"/>
            <w:r w:rsidRPr="00060E59">
              <w:rPr>
                <w:color w:val="000000"/>
              </w:rPr>
              <w:t xml:space="preserve"> и специальными умениями, необходимыми для проектирования и создания продуктов труда; </w:t>
            </w:r>
            <w:r>
              <w:rPr>
                <w:color w:val="000000"/>
              </w:rPr>
              <w:t xml:space="preserve"> </w:t>
            </w:r>
          </w:p>
          <w:p w:rsidR="0092481F" w:rsidRDefault="0092481F" w:rsidP="0092481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- </w:t>
            </w:r>
            <w:r w:rsidRPr="00060E59">
              <w:rPr>
                <w:color w:val="000000"/>
              </w:rPr>
              <w:t>разви</w:t>
            </w:r>
            <w:r>
              <w:rPr>
                <w:color w:val="000000"/>
              </w:rPr>
              <w:t>вать</w:t>
            </w:r>
            <w:r w:rsidRPr="00060E59">
              <w:rPr>
                <w:color w:val="000000"/>
              </w:rPr>
              <w:t xml:space="preserve">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; </w:t>
            </w:r>
          </w:p>
          <w:p w:rsidR="0092481F" w:rsidRDefault="0092481F" w:rsidP="009248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60E59">
              <w:rPr>
                <w:color w:val="000000"/>
              </w:rPr>
              <w:t>воспит</w:t>
            </w:r>
            <w:r>
              <w:rPr>
                <w:color w:val="000000"/>
              </w:rPr>
              <w:t>ывать</w:t>
            </w:r>
            <w:r w:rsidRPr="00060E59">
              <w:rPr>
                <w:color w:val="000000"/>
              </w:rPr>
              <w:t xml:space="preserve"> граждански</w:t>
            </w:r>
            <w:r>
              <w:rPr>
                <w:color w:val="000000"/>
              </w:rPr>
              <w:t>е</w:t>
            </w:r>
            <w:r w:rsidRPr="00060E59">
              <w:rPr>
                <w:color w:val="000000"/>
              </w:rPr>
              <w:t xml:space="preserve"> и патриотически</w:t>
            </w:r>
            <w:r>
              <w:rPr>
                <w:color w:val="000000"/>
              </w:rPr>
              <w:t>е</w:t>
            </w:r>
            <w:r w:rsidRPr="00060E59">
              <w:rPr>
                <w:color w:val="000000"/>
              </w:rPr>
              <w:t xml:space="preserve"> качеств</w:t>
            </w:r>
            <w:r>
              <w:rPr>
                <w:color w:val="000000"/>
              </w:rPr>
              <w:t>а</w:t>
            </w:r>
            <w:r w:rsidRPr="00060E59">
              <w:rPr>
                <w:color w:val="000000"/>
              </w:rPr>
              <w:t xml:space="preserve"> личности на примерах отечественных достижений в сфере технологий производства и социальной сфере; </w:t>
            </w:r>
          </w:p>
          <w:p w:rsidR="0092481F" w:rsidRPr="00060E59" w:rsidRDefault="0092481F" w:rsidP="0092481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060E59">
              <w:rPr>
                <w:color w:val="000000"/>
              </w:rPr>
              <w:t>формирова</w:t>
            </w:r>
            <w:r>
              <w:rPr>
                <w:color w:val="000000"/>
              </w:rPr>
              <w:t>ть</w:t>
            </w:r>
            <w:r w:rsidRPr="00060E59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ую</w:t>
            </w:r>
            <w:r w:rsidRPr="00060E59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у</w:t>
            </w:r>
            <w:r w:rsidRPr="00060E59">
              <w:rPr>
                <w:color w:val="000000"/>
              </w:rPr>
              <w:t xml:space="preserve"> и персональн</w:t>
            </w:r>
            <w:r>
              <w:rPr>
                <w:color w:val="000000"/>
              </w:rPr>
              <w:t>ый</w:t>
            </w:r>
            <w:r w:rsidRPr="00060E59">
              <w:rPr>
                <w:color w:val="000000"/>
              </w:rPr>
              <w:t xml:space="preserve"> опыт, необходимы</w:t>
            </w:r>
            <w:r>
              <w:rPr>
                <w:color w:val="000000"/>
              </w:rPr>
              <w:t>е</w:t>
            </w:r>
            <w:r w:rsidRPr="00060E59">
              <w:rPr>
                <w:color w:val="000000"/>
              </w:rPr>
              <w:t xml:space="preserve"> для определения обучающимся направлений своего дальнейшего образования в контексте построения жизненных планов, в первую очередь касающихся сферы и </w:t>
            </w:r>
            <w:r w:rsidRPr="00060E59">
              <w:rPr>
                <w:color w:val="000000"/>
              </w:rPr>
              <w:lastRenderedPageBreak/>
              <w:t>содержания будущей профессиональной деятельности</w:t>
            </w:r>
            <w:r>
              <w:rPr>
                <w:color w:val="000000"/>
              </w:rPr>
              <w:t>;</w:t>
            </w:r>
            <w:proofErr w:type="gramEnd"/>
          </w:p>
          <w:p w:rsidR="0092481F" w:rsidRPr="00060E59" w:rsidRDefault="0092481F" w:rsidP="0092481F">
            <w:pPr>
              <w:shd w:val="clear" w:color="auto" w:fill="FFFFFF"/>
              <w:spacing w:before="33" w:after="33"/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60E59">
              <w:rPr>
                <w:color w:val="000000"/>
              </w:rPr>
              <w:t>формирова</w:t>
            </w:r>
            <w:r>
              <w:rPr>
                <w:color w:val="000000"/>
              </w:rPr>
              <w:t>ть</w:t>
            </w:r>
            <w:r w:rsidRPr="00060E59">
              <w:rPr>
                <w:rStyle w:val="c7"/>
                <w:color w:val="000000"/>
              </w:rPr>
              <w:t xml:space="preserve"> </w:t>
            </w:r>
            <w:r>
              <w:rPr>
                <w:rStyle w:val="c7"/>
                <w:color w:val="000000"/>
              </w:rPr>
              <w:t>п</w:t>
            </w:r>
            <w:r w:rsidRPr="00060E59">
              <w:rPr>
                <w:rStyle w:val="c7"/>
                <w:color w:val="000000"/>
              </w:rPr>
              <w:t>рофессиональное самоопределение школьников в условиях рынка труда, формирование гуманистически и прагматически ориентированного мировоззрения.</w:t>
            </w:r>
          </w:p>
          <w:p w:rsidR="0092481F" w:rsidRDefault="0092481F" w:rsidP="0092481F"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92481F" w:rsidTr="0092481F">
        <w:tc>
          <w:tcPr>
            <w:tcW w:w="3168" w:type="dxa"/>
          </w:tcPr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Срок </w:t>
            </w:r>
          </w:p>
          <w:p w:rsidR="0092481F" w:rsidRDefault="0092481F" w:rsidP="0092481F">
            <w:r>
              <w:t>реализации программы</w:t>
            </w:r>
          </w:p>
        </w:tc>
        <w:tc>
          <w:tcPr>
            <w:tcW w:w="6403" w:type="dxa"/>
          </w:tcPr>
          <w:p w:rsidR="0092481F" w:rsidRDefault="0092481F" w:rsidP="0092481F">
            <w:r>
              <w:t>4 года</w:t>
            </w:r>
          </w:p>
        </w:tc>
      </w:tr>
      <w:tr w:rsidR="0092481F" w:rsidTr="0092481F">
        <w:tc>
          <w:tcPr>
            <w:tcW w:w="3168" w:type="dxa"/>
          </w:tcPr>
          <w:p w:rsidR="0092481F" w:rsidRDefault="0092481F" w:rsidP="0092481F">
            <w:r>
              <w:t>Место учебного предмета в учебном плане</w:t>
            </w:r>
          </w:p>
        </w:tc>
        <w:tc>
          <w:tcPr>
            <w:tcW w:w="6403" w:type="dxa"/>
          </w:tcPr>
          <w:p w:rsidR="0092481F" w:rsidRDefault="0092481F" w:rsidP="0092481F">
            <w:r>
              <w:t>Базовый курс</w:t>
            </w:r>
          </w:p>
          <w:p w:rsidR="0092481F" w:rsidRDefault="0092481F" w:rsidP="0092481F">
            <w:r>
              <w:t>5 класс – 68 часов (2 часа в неделю)</w:t>
            </w:r>
          </w:p>
          <w:p w:rsidR="0092481F" w:rsidRDefault="0092481F" w:rsidP="0092481F">
            <w:r>
              <w:t>6 класс – 68 часов (2 часа в неделю)</w:t>
            </w:r>
          </w:p>
          <w:p w:rsidR="0092481F" w:rsidRDefault="0092481F" w:rsidP="0092481F">
            <w:r>
              <w:t>7 класс –68 часов (2 часа в неделю)</w:t>
            </w:r>
          </w:p>
          <w:p w:rsidR="0092481F" w:rsidRDefault="0092481F" w:rsidP="0092481F">
            <w:r>
              <w:t>8 класс - 34 часа (1 час в неделю)</w:t>
            </w:r>
          </w:p>
        </w:tc>
      </w:tr>
      <w:tr w:rsidR="0092481F" w:rsidTr="0092481F">
        <w:tc>
          <w:tcPr>
            <w:tcW w:w="3168" w:type="dxa"/>
          </w:tcPr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Результаты </w:t>
            </w:r>
          </w:p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освоения </w:t>
            </w:r>
          </w:p>
          <w:p w:rsidR="0092481F" w:rsidRDefault="0092481F" w:rsidP="0092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учебного </w:t>
            </w:r>
          </w:p>
          <w:p w:rsidR="0092481F" w:rsidRDefault="0092481F" w:rsidP="0092481F">
            <w:r>
              <w:t>предмета</w:t>
            </w:r>
          </w:p>
        </w:tc>
        <w:tc>
          <w:tcPr>
            <w:tcW w:w="6403" w:type="dxa"/>
          </w:tcPr>
          <w:p w:rsidR="0092481F" w:rsidRDefault="0092481F" w:rsidP="0092481F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результаты:</w:t>
            </w:r>
          </w:p>
          <w:p w:rsidR="0092481F" w:rsidRDefault="0092481F" w:rsidP="0092481F">
            <w:pPr>
              <w:rPr>
                <w:b/>
              </w:rPr>
            </w:pPr>
            <w:r>
              <w:rPr>
                <w:b/>
              </w:rPr>
              <w:t>Выпускник научится:</w:t>
            </w:r>
          </w:p>
          <w:p w:rsidR="0092481F" w:rsidRPr="00A81B16" w:rsidRDefault="0092481F" w:rsidP="0092481F">
            <w:pPr>
              <w:ind w:left="360"/>
              <w:rPr>
                <w:rFonts w:cs="Arial"/>
                <w:i/>
                <w:color w:val="000000"/>
              </w:rPr>
            </w:pPr>
            <w:r w:rsidRPr="00A81B16">
              <w:rPr>
                <w:b/>
                <w:bCs/>
                <w:i/>
                <w:color w:val="000000"/>
              </w:rPr>
              <w:t>Выпускник научиться: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 xml:space="preserve"> • понимать представления о </w:t>
            </w:r>
            <w:proofErr w:type="spellStart"/>
            <w:r w:rsidRPr="00A81B16">
              <w:rPr>
                <w:color w:val="000000"/>
              </w:rPr>
              <w:t>техносфере</w:t>
            </w:r>
            <w:proofErr w:type="spellEnd"/>
            <w:r w:rsidRPr="00A81B16">
              <w:rPr>
                <w:color w:val="000000"/>
              </w:rPr>
              <w:t>, которое основано на приобретенных школьниками соответствующих знаниях, умениях и способах деятельности;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5"/>
              </w:numPr>
              <w:shd w:val="clear" w:color="auto" w:fill="FFFFFF"/>
              <w:spacing w:line="294" w:lineRule="atLeast"/>
              <w:ind w:left="426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1B16">
              <w:rPr>
                <w:color w:val="000000"/>
              </w:rPr>
              <w:t>приемам и последовательности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      </w:r>
          </w:p>
          <w:p w:rsidR="0092481F" w:rsidRPr="00A81B16" w:rsidRDefault="0092481F" w:rsidP="0092481F">
            <w:pPr>
              <w:pStyle w:val="20"/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1B1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• </w:t>
            </w:r>
            <w:r w:rsidRPr="00A81B16">
              <w:rPr>
                <w:color w:val="000000"/>
                <w:shd w:val="clear" w:color="auto" w:fill="FFFFFF"/>
              </w:rPr>
              <w:t>конструировать, моделировать, изготавливать изделия;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осознавать опыт разнообразной практической деятельности, познания и самообразования; созидательной, преобразующей, творческой деятельности;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осмысливать ценностные ориентации в сфере созидательного труда и материального производства;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осознавать готовность к осуществлению осознанного выбора индивидуальной траектории последующего профессионального образования.</w:t>
            </w:r>
          </w:p>
          <w:p w:rsidR="0092481F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понимать представление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7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Определять технологические свойства сырья, материалов и областей их применения; подбирать материалы с учетом свойств, назначения;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7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 xml:space="preserve">Владеть алгоритмами и методами решения организационных и </w:t>
            </w:r>
            <w:proofErr w:type="spellStart"/>
            <w:proofErr w:type="gramStart"/>
            <w:r w:rsidRPr="00A81B16">
              <w:rPr>
                <w:color w:val="000000"/>
              </w:rPr>
              <w:t>технико</w:t>
            </w:r>
            <w:proofErr w:type="spellEnd"/>
            <w:r w:rsidRPr="00A81B16">
              <w:rPr>
                <w:color w:val="000000"/>
              </w:rPr>
              <w:t>- технологических</w:t>
            </w:r>
            <w:proofErr w:type="gramEnd"/>
            <w:r w:rsidRPr="00A81B16">
              <w:rPr>
                <w:color w:val="000000"/>
              </w:rPr>
              <w:t xml:space="preserve"> задач применение знаний математического цикла;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7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Решать познавательные и коммуникативные задачи из различных источников информации, включая энциклопедии, словари, интернет-ресурсы и другие базы данных;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7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 xml:space="preserve">Применять элементы экономики; владеть кодами и методами чтения, и способами графического представления технической, технологической и </w:t>
            </w:r>
            <w:r w:rsidRPr="00A81B16">
              <w:rPr>
                <w:color w:val="000000"/>
              </w:rPr>
              <w:lastRenderedPageBreak/>
              <w:t>инструктивной информации.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7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изготовлять с помощью ручных инструментов и оборудования декоративно-прикладные изделия, пользуясь технологической документацией;</w:t>
            </w:r>
          </w:p>
          <w:p w:rsidR="0092481F" w:rsidRDefault="0092481F" w:rsidP="0092481F">
            <w:pPr>
              <w:numPr>
                <w:ilvl w:val="0"/>
                <w:numId w:val="106"/>
              </w:numPr>
              <w:shd w:val="clear" w:color="auto" w:fill="FFFFFF"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выполнять эстетически красивые изделия.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рационально организовывать рабочее место;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составлять последовательность выполнения технологических операций для изготовления изделия или выполнения работ;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выбирать сырье, материалы, инструменты и оборудование для выполнения работ;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конструировать, изготавливать изделия;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выполнять по заданным критериям технологические операции с использованием ручных инструментов, приспособлений;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соблюдать безопасные приемы труда и правила пользования ручными инструментами;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осуществлять визуально контроль качества изготавливаемого изделия;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находить и устранять допущенные дефекты;</w:t>
            </w:r>
          </w:p>
          <w:p w:rsidR="0092481F" w:rsidRPr="00A81B16" w:rsidRDefault="0092481F" w:rsidP="0092481F">
            <w:pPr>
              <w:numPr>
                <w:ilvl w:val="0"/>
                <w:numId w:val="109"/>
              </w:numPr>
              <w:rPr>
                <w:color w:val="000000"/>
              </w:rPr>
            </w:pPr>
            <w:r w:rsidRPr="00A81B16">
              <w:rPr>
                <w:color w:val="000000"/>
              </w:rPr>
      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      </w:r>
          </w:p>
          <w:p w:rsidR="0092481F" w:rsidRPr="00A81B16" w:rsidRDefault="0092481F" w:rsidP="0092481F">
            <w:pPr>
              <w:numPr>
                <w:ilvl w:val="0"/>
                <w:numId w:val="110"/>
              </w:numPr>
              <w:rPr>
                <w:rFonts w:ascii="Verdana" w:hAnsi="Verdana"/>
                <w:color w:val="000000"/>
              </w:rPr>
            </w:pPr>
            <w:r w:rsidRPr="00A81B16">
              <w:rPr>
                <w:color w:val="000000"/>
              </w:rPr>
              <w:t>распределять работу при коллективной деятельности</w:t>
            </w:r>
            <w:r w:rsidRPr="00A81B16">
              <w:rPr>
                <w:rFonts w:ascii="Verdana" w:hAnsi="Verdana"/>
                <w:color w:val="000000"/>
              </w:rPr>
              <w:t>.</w:t>
            </w:r>
          </w:p>
          <w:p w:rsidR="0092481F" w:rsidRPr="00A81B16" w:rsidRDefault="0092481F" w:rsidP="0092481F">
            <w:pPr>
              <w:jc w:val="both"/>
              <w:rPr>
                <w:b/>
                <w:i/>
                <w:color w:val="000000"/>
              </w:rPr>
            </w:pPr>
            <w:r w:rsidRPr="00A81B16">
              <w:rPr>
                <w:b/>
                <w:i/>
                <w:color w:val="000000"/>
              </w:rPr>
              <w:t>Выпускник получит возможность научиться: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определять эстетические категории в произведениях декоративного искусства;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передавать ценность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5"/>
              </w:numPr>
              <w:ind w:left="426"/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  <w:shd w:val="clear" w:color="auto" w:fill="FFFFFF"/>
              </w:rPr>
              <w:t>соблюдать безопасные приемы труда и правила пользования ручными инструментами, машинами и электрооборудованием;</w:t>
            </w:r>
          </w:p>
          <w:p w:rsidR="0092481F" w:rsidRPr="00A81B16" w:rsidRDefault="0092481F" w:rsidP="0092481F">
            <w:pPr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 • приобрести опыт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  <w:p w:rsidR="0092481F" w:rsidRDefault="0092481F" w:rsidP="0092481F">
            <w:pPr>
              <w:rPr>
                <w:b/>
              </w:rPr>
            </w:pPr>
            <w:r w:rsidRPr="00A81B16">
              <w:rPr>
                <w:color w:val="000000"/>
              </w:rPr>
              <w:t xml:space="preserve"> • приобретать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8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 xml:space="preserve">Понимать специфику техники и технологии в нем; 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8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уметь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8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 xml:space="preserve">развитие личности обучающихся, их интеллектуальное и нравственное совершенствование, формирование у них толерантных отношений и экологически </w:t>
            </w:r>
            <w:r w:rsidRPr="00A81B16">
              <w:rPr>
                <w:color w:val="000000"/>
              </w:rPr>
              <w:lastRenderedPageBreak/>
              <w:t>целесообразного поведения в быту и трудовой деятельности;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8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Понимать ценность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92481F" w:rsidRPr="00A81B16" w:rsidRDefault="0092481F" w:rsidP="0092481F">
            <w:pPr>
              <w:pStyle w:val="20"/>
              <w:numPr>
                <w:ilvl w:val="0"/>
                <w:numId w:val="108"/>
              </w:numPr>
              <w:contextualSpacing/>
              <w:jc w:val="both"/>
              <w:rPr>
                <w:color w:val="000000"/>
              </w:rPr>
            </w:pPr>
            <w:r w:rsidRPr="00A81B16">
              <w:rPr>
                <w:color w:val="000000"/>
              </w:rPr>
              <w:t>осознавать необходимость развитого эстетического вкуса в жизни современного человека;</w:t>
            </w:r>
          </w:p>
          <w:p w:rsidR="0092481F" w:rsidRPr="00FE2BB2" w:rsidRDefault="0092481F" w:rsidP="0092481F">
            <w:pPr>
              <w:numPr>
                <w:ilvl w:val="0"/>
                <w:numId w:val="108"/>
              </w:numPr>
            </w:pPr>
            <w:r w:rsidRPr="00A81B16">
              <w:rPr>
                <w:color w:val="000000"/>
              </w:rPr>
              <w:t>осознавать опыт созидательной и творческой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  <w:p w:rsidR="0092481F" w:rsidRPr="00A81B16" w:rsidRDefault="0092481F" w:rsidP="0092481F">
            <w:pPr>
              <w:numPr>
                <w:ilvl w:val="0"/>
                <w:numId w:val="111"/>
              </w:numPr>
              <w:jc w:val="both"/>
              <w:rPr>
                <w:color w:val="000000"/>
              </w:rPr>
            </w:pPr>
            <w:r w:rsidRPr="00A81B16">
              <w:t>овладеть</w:t>
            </w:r>
            <w:r w:rsidRPr="00A81B16">
              <w:rPr>
                <w:color w:val="000000"/>
              </w:rPr>
      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      </w:r>
          </w:p>
          <w:p w:rsidR="0092481F" w:rsidRPr="00A81B16" w:rsidRDefault="0092481F" w:rsidP="0092481F">
            <w:pPr>
              <w:numPr>
                <w:ilvl w:val="0"/>
                <w:numId w:val="111"/>
              </w:numPr>
              <w:jc w:val="both"/>
              <w:rPr>
                <w:color w:val="000000"/>
              </w:rPr>
            </w:pPr>
            <w:r w:rsidRPr="00A81B16">
              <w:t>овладеть</w:t>
            </w:r>
            <w:r w:rsidRPr="00A81B16">
              <w:rPr>
                <w:color w:val="000000"/>
              </w:rPr>
              <w:t xml:space="preserve">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      </w:r>
          </w:p>
          <w:p w:rsidR="0092481F" w:rsidRDefault="0092481F" w:rsidP="0092481F">
            <w:pPr>
              <w:numPr>
                <w:ilvl w:val="0"/>
                <w:numId w:val="108"/>
              </w:numPr>
            </w:pPr>
            <w:r w:rsidRPr="00A81B16">
              <w:t>овладеть</w:t>
            </w:r>
            <w:r w:rsidRPr="00A81B16">
              <w:rPr>
                <w:color w:val="000000"/>
              </w:rPr>
      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      </w:r>
          </w:p>
        </w:tc>
      </w:tr>
    </w:tbl>
    <w:p w:rsidR="00E5428F" w:rsidRPr="00066AC4" w:rsidRDefault="00E5428F" w:rsidP="00E5428F">
      <w:pPr>
        <w:rPr>
          <w:rFonts w:ascii="Times New Roman" w:hAnsi="Times New Roman"/>
          <w:sz w:val="24"/>
          <w:szCs w:val="24"/>
        </w:rPr>
      </w:pPr>
    </w:p>
    <w:p w:rsidR="001445EE" w:rsidRPr="00E1412B" w:rsidRDefault="001445EE" w:rsidP="001445EE">
      <w:pPr>
        <w:pStyle w:val="Default"/>
        <w:ind w:left="-993"/>
        <w:rPr>
          <w:b/>
          <w:bCs/>
          <w:color w:val="auto"/>
          <w:sz w:val="22"/>
          <w:szCs w:val="22"/>
        </w:rPr>
      </w:pPr>
      <w:r w:rsidRPr="00E1412B">
        <w:rPr>
          <w:b/>
          <w:bCs/>
          <w:color w:val="auto"/>
          <w:sz w:val="22"/>
          <w:szCs w:val="22"/>
        </w:rPr>
        <w:t xml:space="preserve">Предмет – </w:t>
      </w:r>
      <w:r w:rsidRPr="00E1412B">
        <w:rPr>
          <w:color w:val="auto"/>
          <w:sz w:val="22"/>
          <w:szCs w:val="22"/>
        </w:rPr>
        <w:t>информатика</w:t>
      </w:r>
    </w:p>
    <w:p w:rsidR="001445EE" w:rsidRPr="00E1412B" w:rsidRDefault="001445EE" w:rsidP="001445EE">
      <w:pPr>
        <w:pStyle w:val="Default"/>
        <w:ind w:left="-993"/>
        <w:rPr>
          <w:b/>
          <w:bCs/>
          <w:color w:val="auto"/>
          <w:sz w:val="22"/>
          <w:szCs w:val="22"/>
        </w:rPr>
      </w:pPr>
      <w:r w:rsidRPr="00E1412B">
        <w:rPr>
          <w:b/>
          <w:bCs/>
          <w:color w:val="auto"/>
          <w:sz w:val="22"/>
          <w:szCs w:val="22"/>
        </w:rPr>
        <w:t>Класс – 7-9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2553"/>
        <w:gridCol w:w="7903"/>
      </w:tblGrid>
      <w:tr w:rsidR="001445EE" w:rsidRPr="00E1412B" w:rsidTr="001445EE">
        <w:trPr>
          <w:trHeight w:val="401"/>
        </w:trPr>
        <w:tc>
          <w:tcPr>
            <w:tcW w:w="2553" w:type="dxa"/>
          </w:tcPr>
          <w:p w:rsidR="001445EE" w:rsidRPr="00E1412B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>Реализуемый УМК</w:t>
            </w:r>
          </w:p>
        </w:tc>
        <w:tc>
          <w:tcPr>
            <w:tcW w:w="7903" w:type="dxa"/>
          </w:tcPr>
          <w:p w:rsidR="001445EE" w:rsidRDefault="001445EE" w:rsidP="001445EE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1412B">
              <w:rPr>
                <w:rFonts w:ascii="Times New Roman" w:hAnsi="Times New Roman"/>
                <w:b w:val="0"/>
                <w:i w:val="0"/>
                <w:color w:val="auto"/>
              </w:rPr>
              <w:t xml:space="preserve">УМК по информатике  </w:t>
            </w:r>
            <w:r w:rsidR="00281649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E1412B">
              <w:rPr>
                <w:rFonts w:ascii="Times New Roman" w:hAnsi="Times New Roman"/>
                <w:b w:val="0"/>
                <w:i w:val="0"/>
                <w:color w:val="auto"/>
              </w:rPr>
              <w:t>Босова</w:t>
            </w:r>
            <w:proofErr w:type="spellEnd"/>
            <w:r w:rsidRPr="00E1412B">
              <w:rPr>
                <w:rFonts w:ascii="Times New Roman" w:hAnsi="Times New Roman"/>
                <w:b w:val="0"/>
                <w:i w:val="0"/>
                <w:color w:val="auto"/>
              </w:rPr>
              <w:t xml:space="preserve"> Л.Л. </w:t>
            </w:r>
          </w:p>
          <w:p w:rsidR="00281649" w:rsidRDefault="00281649" w:rsidP="00281649">
            <w:pPr>
              <w:rPr>
                <w:rFonts w:ascii="Times New Roman" w:hAnsi="Times New Roman"/>
                <w:b/>
                <w:i/>
              </w:rPr>
            </w:pPr>
            <w:r>
              <w:t>7 класс. Учебник по информатике</w:t>
            </w:r>
            <w:r w:rsidRPr="00E1412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1412B">
              <w:rPr>
                <w:rFonts w:ascii="Times New Roman" w:hAnsi="Times New Roman"/>
                <w:b/>
                <w:i/>
              </w:rPr>
              <w:t>Босова</w:t>
            </w:r>
            <w:proofErr w:type="spellEnd"/>
            <w:r w:rsidRPr="00E1412B">
              <w:rPr>
                <w:rFonts w:ascii="Times New Roman" w:hAnsi="Times New Roman"/>
                <w:b/>
                <w:i/>
              </w:rPr>
              <w:t xml:space="preserve"> Л.</w:t>
            </w:r>
            <w:r>
              <w:rPr>
                <w:rFonts w:ascii="Times New Roman" w:hAnsi="Times New Roman"/>
                <w:b/>
                <w:i/>
              </w:rPr>
              <w:t>Л</w:t>
            </w:r>
          </w:p>
          <w:p w:rsidR="00281649" w:rsidRDefault="00281649" w:rsidP="0028164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класс</w:t>
            </w:r>
            <w:r>
              <w:t xml:space="preserve"> Учебник по информатике</w:t>
            </w:r>
            <w:r w:rsidRPr="00E1412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1412B">
              <w:rPr>
                <w:rFonts w:ascii="Times New Roman" w:hAnsi="Times New Roman"/>
                <w:b/>
                <w:i/>
              </w:rPr>
              <w:t>Босова</w:t>
            </w:r>
            <w:proofErr w:type="spellEnd"/>
            <w:r w:rsidRPr="00E1412B">
              <w:rPr>
                <w:rFonts w:ascii="Times New Roman" w:hAnsi="Times New Roman"/>
                <w:b/>
                <w:i/>
              </w:rPr>
              <w:t xml:space="preserve"> Л</w:t>
            </w:r>
            <w:r>
              <w:rPr>
                <w:rFonts w:ascii="Times New Roman" w:hAnsi="Times New Roman"/>
                <w:b/>
                <w:i/>
              </w:rPr>
              <w:t>.Л</w:t>
            </w:r>
          </w:p>
          <w:p w:rsidR="00281649" w:rsidRPr="00281649" w:rsidRDefault="00281649" w:rsidP="00281649">
            <w:r>
              <w:rPr>
                <w:rFonts w:ascii="Times New Roman" w:hAnsi="Times New Roman"/>
                <w:b/>
                <w:i/>
              </w:rPr>
              <w:t>9 класс</w:t>
            </w:r>
            <w:r>
              <w:t xml:space="preserve"> Учебник по информатике</w:t>
            </w:r>
            <w:r w:rsidRPr="00E1412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1412B">
              <w:rPr>
                <w:rFonts w:ascii="Times New Roman" w:hAnsi="Times New Roman"/>
                <w:b/>
                <w:i/>
              </w:rPr>
              <w:t>Босова</w:t>
            </w:r>
            <w:proofErr w:type="spellEnd"/>
            <w:r w:rsidRPr="00E1412B">
              <w:rPr>
                <w:rFonts w:ascii="Times New Roman" w:hAnsi="Times New Roman"/>
                <w:b/>
                <w:i/>
              </w:rPr>
              <w:t xml:space="preserve"> Л</w:t>
            </w:r>
            <w:r>
              <w:rPr>
                <w:rFonts w:ascii="Times New Roman" w:hAnsi="Times New Roman"/>
                <w:b/>
                <w:i/>
              </w:rPr>
              <w:t>.Л</w:t>
            </w:r>
          </w:p>
        </w:tc>
      </w:tr>
      <w:tr w:rsidR="001445EE" w:rsidRPr="00E1412B" w:rsidTr="001445EE">
        <w:tc>
          <w:tcPr>
            <w:tcW w:w="2553" w:type="dxa"/>
          </w:tcPr>
          <w:p w:rsidR="001445EE" w:rsidRPr="004C7407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4C7407">
              <w:rPr>
                <w:color w:val="auto"/>
                <w:sz w:val="22"/>
                <w:szCs w:val="22"/>
              </w:rPr>
              <w:t xml:space="preserve">Цели и задачи </w:t>
            </w:r>
          </w:p>
          <w:p w:rsidR="001445EE" w:rsidRPr="004C7407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4C7407">
              <w:rPr>
                <w:color w:val="auto"/>
                <w:sz w:val="22"/>
                <w:szCs w:val="22"/>
              </w:rPr>
              <w:t xml:space="preserve">изучения </w:t>
            </w:r>
          </w:p>
          <w:p w:rsidR="001445EE" w:rsidRPr="004C7407" w:rsidRDefault="001445EE" w:rsidP="001445EE">
            <w:pPr>
              <w:rPr>
                <w:rFonts w:ascii="Times New Roman" w:hAnsi="Times New Roman" w:cs="Times New Roman"/>
              </w:rPr>
            </w:pPr>
            <w:r w:rsidRPr="004C7407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7903" w:type="dxa"/>
          </w:tcPr>
          <w:p w:rsidR="001445EE" w:rsidRPr="004C7407" w:rsidRDefault="001445EE" w:rsidP="001445EE">
            <w:pPr>
              <w:pStyle w:val="a7"/>
              <w:numPr>
                <w:ilvl w:val="0"/>
                <w:numId w:val="119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position w:val="-1"/>
              </w:rPr>
              <w:t xml:space="preserve">формирование </w:t>
            </w:r>
            <w:r w:rsidRPr="004C7407">
              <w:rPr>
                <w:lang w:eastAsia="ru-RU"/>
              </w:rPr>
              <w:t xml:space="preserve"> </w:t>
            </w:r>
            <w:proofErr w:type="gramStart"/>
            <w:r w:rsidRPr="004C7407">
              <w:rPr>
                <w:lang w:eastAsia="ru-RU"/>
              </w:rPr>
              <w:t>информационной</w:t>
            </w:r>
            <w:proofErr w:type="gramEnd"/>
            <w:r w:rsidRPr="004C7407">
              <w:rPr>
                <w:lang w:eastAsia="ru-RU"/>
              </w:rPr>
              <w:t xml:space="preserve"> и алгоритмической </w:t>
            </w:r>
          </w:p>
          <w:p w:rsidR="001445EE" w:rsidRPr="004C7407" w:rsidRDefault="001445EE" w:rsidP="001445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407">
              <w:rPr>
                <w:rFonts w:ascii="Times New Roman" w:hAnsi="Times New Roman" w:cs="Times New Roman"/>
                <w:lang w:eastAsia="ru-RU"/>
              </w:rPr>
              <w:t xml:space="preserve">культуры; </w:t>
            </w:r>
          </w:p>
          <w:p w:rsidR="001445EE" w:rsidRPr="004C7407" w:rsidRDefault="001445EE" w:rsidP="001445EE">
            <w:pPr>
              <w:pStyle w:val="a7"/>
              <w:numPr>
                <w:ilvl w:val="0"/>
                <w:numId w:val="119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lang w:eastAsia="ru-RU"/>
              </w:rPr>
              <w:t>формирование умения формализации и структурирования информации,</w:t>
            </w:r>
          </w:p>
          <w:p w:rsidR="001445EE" w:rsidRPr="004C7407" w:rsidRDefault="001445EE" w:rsidP="001445EE">
            <w:pPr>
              <w:pStyle w:val="a7"/>
              <w:numPr>
                <w:ilvl w:val="0"/>
                <w:numId w:val="119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lang w:eastAsia="ru-RU"/>
              </w:rPr>
              <w:t xml:space="preserve">овладение способами  представления данных в соответствии </w:t>
            </w:r>
            <w:proofErr w:type="gramStart"/>
            <w:r w:rsidRPr="004C7407">
              <w:rPr>
                <w:lang w:eastAsia="ru-RU"/>
              </w:rPr>
              <w:t>с</w:t>
            </w:r>
            <w:proofErr w:type="gramEnd"/>
            <w:r w:rsidRPr="004C7407">
              <w:rPr>
                <w:lang w:eastAsia="ru-RU"/>
              </w:rPr>
              <w:t xml:space="preserve"> </w:t>
            </w:r>
          </w:p>
          <w:p w:rsidR="001445EE" w:rsidRPr="004C7407" w:rsidRDefault="001445EE" w:rsidP="001445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407">
              <w:rPr>
                <w:rFonts w:ascii="Times New Roman" w:hAnsi="Times New Roman" w:cs="Times New Roman"/>
                <w:lang w:eastAsia="ru-RU"/>
              </w:rPr>
              <w:t xml:space="preserve">поставленной задачей - таблицы, схемы, графики, диаграммы, с использованием соответствующих программных средств обработки данных; </w:t>
            </w:r>
          </w:p>
          <w:p w:rsidR="001445EE" w:rsidRPr="004C7407" w:rsidRDefault="001445EE" w:rsidP="001445EE">
            <w:pPr>
              <w:pStyle w:val="a7"/>
              <w:numPr>
                <w:ilvl w:val="0"/>
                <w:numId w:val="120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lang w:eastAsia="ru-RU"/>
              </w:rPr>
              <w:t xml:space="preserve">формирование </w:t>
            </w:r>
            <w:r w:rsidRPr="004C7407">
              <w:t xml:space="preserve">представления о компьютере как универсальном </w:t>
            </w:r>
          </w:p>
          <w:p w:rsidR="001445EE" w:rsidRPr="004C7407" w:rsidRDefault="001445EE" w:rsidP="001445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7407">
              <w:rPr>
                <w:rFonts w:ascii="Times New Roman" w:hAnsi="Times New Roman" w:cs="Times New Roman"/>
              </w:rPr>
              <w:t>устройстве</w:t>
            </w:r>
            <w:proofErr w:type="gramEnd"/>
            <w:r w:rsidRPr="004C7407">
              <w:rPr>
                <w:rFonts w:ascii="Times New Roman" w:hAnsi="Times New Roman" w:cs="Times New Roman"/>
              </w:rPr>
              <w:t xml:space="preserve"> обработки информации; </w:t>
            </w:r>
            <w:r w:rsidRPr="004C7407">
              <w:rPr>
                <w:rFonts w:ascii="Times New Roman" w:hAnsi="Times New Roman" w:cs="Times New Roman"/>
                <w:lang w:eastAsia="ru-RU"/>
              </w:rPr>
              <w:t xml:space="preserve">представления об основных изучаемых понятиях: информация, алгоритм, модель и их свойствах; </w:t>
            </w:r>
          </w:p>
          <w:p w:rsidR="001445EE" w:rsidRPr="004C7407" w:rsidRDefault="001445EE" w:rsidP="001445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407">
              <w:rPr>
                <w:rFonts w:ascii="Times New Roman" w:hAnsi="Times New Roman" w:cs="Times New Roman"/>
                <w:lang w:eastAsia="ru-RU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1445EE" w:rsidRPr="004C7407" w:rsidRDefault="001445EE" w:rsidP="001445EE">
            <w:pPr>
              <w:pStyle w:val="a7"/>
              <w:numPr>
                <w:ilvl w:val="0"/>
                <w:numId w:val="120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lang w:eastAsia="ru-RU"/>
              </w:rPr>
              <w:t xml:space="preserve">формирование представления о том, как понятия и конструкции </w:t>
            </w:r>
          </w:p>
          <w:p w:rsidR="001445EE" w:rsidRPr="004C7407" w:rsidRDefault="001445EE" w:rsidP="001445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407">
              <w:rPr>
                <w:rFonts w:ascii="Times New Roman" w:hAnsi="Times New Roman" w:cs="Times New Roman"/>
                <w:lang w:eastAsia="ru-RU"/>
              </w:rPr>
              <w:t xml:space="preserve">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      </w:r>
          </w:p>
          <w:p w:rsidR="001445EE" w:rsidRPr="004C7407" w:rsidRDefault="001445EE" w:rsidP="001445EE">
            <w:pPr>
              <w:pStyle w:val="a7"/>
              <w:numPr>
                <w:ilvl w:val="0"/>
                <w:numId w:val="120"/>
              </w:numPr>
              <w:suppressAutoHyphens/>
              <w:jc w:val="both"/>
              <w:rPr>
                <w:rFonts w:eastAsia="Calibri"/>
              </w:rPr>
            </w:pPr>
            <w:r w:rsidRPr="004C7407">
              <w:rPr>
                <w:lang w:eastAsia="ru-RU"/>
              </w:rPr>
              <w:t xml:space="preserve">выработка навыка и умения безопасного и целесообразного </w:t>
            </w:r>
          </w:p>
          <w:p w:rsidR="001445EE" w:rsidRPr="004C7407" w:rsidRDefault="001445EE" w:rsidP="001445EE">
            <w:pPr>
              <w:jc w:val="both"/>
              <w:rPr>
                <w:rFonts w:eastAsia="Calibri"/>
                <w:lang w:eastAsia="ar-SA"/>
              </w:rPr>
            </w:pPr>
            <w:r w:rsidRPr="004C7407">
              <w:rPr>
                <w:rFonts w:ascii="Times New Roman" w:hAnsi="Times New Roman" w:cs="Times New Roman"/>
                <w:lang w:eastAsia="ru-RU"/>
              </w:rPr>
              <w:t xml:space="preserve">поведения при работе с компьютерными программами и в </w:t>
            </w:r>
            <w:r w:rsidRPr="004C7407">
              <w:rPr>
                <w:rFonts w:ascii="Times New Roman" w:hAnsi="Times New Roman" w:cs="Times New Roman"/>
              </w:rPr>
              <w:t xml:space="preserve">сети </w:t>
            </w:r>
            <w:r w:rsidRPr="004C7407">
              <w:rPr>
                <w:rFonts w:ascii="Times New Roman" w:hAnsi="Times New Roman" w:cs="Times New Roman"/>
                <w:lang w:eastAsia="ru-RU"/>
              </w:rPr>
              <w:t>Интернет, умения соблюдать нормы информационной этики и права.</w:t>
            </w:r>
          </w:p>
        </w:tc>
      </w:tr>
      <w:tr w:rsidR="001445EE" w:rsidRPr="00E1412B" w:rsidTr="001445EE">
        <w:tc>
          <w:tcPr>
            <w:tcW w:w="2553" w:type="dxa"/>
          </w:tcPr>
          <w:p w:rsidR="001445EE" w:rsidRPr="00E1412B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lastRenderedPageBreak/>
              <w:t xml:space="preserve">Срок </w:t>
            </w:r>
          </w:p>
          <w:p w:rsidR="001445EE" w:rsidRPr="00E1412B" w:rsidRDefault="001445EE" w:rsidP="001445EE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7903" w:type="dxa"/>
          </w:tcPr>
          <w:p w:rsidR="001445EE" w:rsidRPr="00E1412B" w:rsidRDefault="001445EE" w:rsidP="001445EE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3 года</w:t>
            </w:r>
          </w:p>
        </w:tc>
      </w:tr>
      <w:tr w:rsidR="001445EE" w:rsidRPr="00E1412B" w:rsidTr="001445EE">
        <w:tc>
          <w:tcPr>
            <w:tcW w:w="2553" w:type="dxa"/>
          </w:tcPr>
          <w:p w:rsidR="001445EE" w:rsidRPr="00E1412B" w:rsidRDefault="001445EE" w:rsidP="001445EE">
            <w:pPr>
              <w:rPr>
                <w:rFonts w:ascii="Times New Roman" w:hAnsi="Times New Roman" w:cs="Times New Roman"/>
              </w:rPr>
            </w:pPr>
            <w:r w:rsidRPr="00E1412B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1445EE" w:rsidRPr="00E1412B" w:rsidRDefault="001445EE" w:rsidP="001445EE">
            <w:pPr>
              <w:pStyle w:val="a5"/>
              <w:rPr>
                <w:rFonts w:ascii="Times New Roman" w:hAnsi="Times New Roman"/>
              </w:rPr>
            </w:pPr>
            <w:r w:rsidRPr="00E1412B">
              <w:rPr>
                <w:rFonts w:ascii="Times New Roman" w:hAnsi="Times New Roman"/>
              </w:rPr>
              <w:t xml:space="preserve">7-9 классы – 34 часа  </w:t>
            </w:r>
            <w:proofErr w:type="gramStart"/>
            <w:r w:rsidRPr="00E1412B">
              <w:rPr>
                <w:rFonts w:ascii="Times New Roman" w:hAnsi="Times New Roman"/>
              </w:rPr>
              <w:t xml:space="preserve">( </w:t>
            </w:r>
            <w:proofErr w:type="gramEnd"/>
            <w:r w:rsidRPr="00E1412B">
              <w:rPr>
                <w:rFonts w:ascii="Times New Roman" w:hAnsi="Times New Roman"/>
              </w:rPr>
              <w:t>1 час в неделю)</w:t>
            </w:r>
          </w:p>
          <w:p w:rsidR="001445EE" w:rsidRPr="00E1412B" w:rsidRDefault="001445EE" w:rsidP="001445EE">
            <w:pPr>
              <w:pStyle w:val="a5"/>
              <w:rPr>
                <w:rFonts w:ascii="Times New Roman" w:hAnsi="Times New Roman"/>
              </w:rPr>
            </w:pPr>
          </w:p>
        </w:tc>
      </w:tr>
      <w:tr w:rsidR="001445EE" w:rsidRPr="00E1412B" w:rsidTr="001445EE">
        <w:tc>
          <w:tcPr>
            <w:tcW w:w="2553" w:type="dxa"/>
          </w:tcPr>
          <w:p w:rsidR="001445EE" w:rsidRPr="00E1412B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Результаты </w:t>
            </w:r>
          </w:p>
          <w:p w:rsidR="001445EE" w:rsidRPr="00E1412B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освоения </w:t>
            </w:r>
          </w:p>
          <w:p w:rsidR="001445EE" w:rsidRPr="00E1412B" w:rsidRDefault="001445EE" w:rsidP="001445EE">
            <w:pPr>
              <w:pStyle w:val="Default"/>
              <w:rPr>
                <w:color w:val="auto"/>
                <w:sz w:val="22"/>
                <w:szCs w:val="22"/>
              </w:rPr>
            </w:pPr>
            <w:r w:rsidRPr="00E1412B">
              <w:rPr>
                <w:color w:val="auto"/>
                <w:sz w:val="22"/>
                <w:szCs w:val="22"/>
              </w:rPr>
              <w:t xml:space="preserve">учебного </w:t>
            </w:r>
          </w:p>
          <w:p w:rsidR="001445EE" w:rsidRPr="00E1412B" w:rsidRDefault="001445EE" w:rsidP="001445EE">
            <w:pPr>
              <w:rPr>
                <w:rFonts w:ascii="Times New Roman" w:hAnsi="Times New Roman" w:cs="Times New Roman"/>
                <w:highlight w:val="yellow"/>
              </w:rPr>
            </w:pPr>
            <w:r w:rsidRPr="00E1412B">
              <w:rPr>
                <w:rFonts w:ascii="Times New Roman" w:hAnsi="Times New Roman" w:cs="Times New Roman"/>
              </w:rPr>
              <w:t xml:space="preserve">предмета </w:t>
            </w:r>
          </w:p>
        </w:tc>
        <w:tc>
          <w:tcPr>
            <w:tcW w:w="7903" w:type="dxa"/>
          </w:tcPr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strike/>
              </w:rPr>
            </w:pPr>
            <w:r w:rsidRPr="004E0F03">
              <w:t>раскрывать общие закономерности протекания информационных процессов в системах различной природы;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классифицировать средства ИКТ в соответствии с кругом выполняемых задач;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4E0F03">
              <w:t>ств вв</w:t>
            </w:r>
            <w:proofErr w:type="gramEnd"/>
            <w:r w:rsidRPr="004E0F03">
              <w:t>ода-вывода), характеристиках этих устройств;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определять качественные и количественные характеристики компонентов компьютера;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 xml:space="preserve">узнает об истории и тенденциях развития компьютеров; о </w:t>
            </w:r>
            <w:proofErr w:type="gramStart"/>
            <w:r w:rsidRPr="004E0F03">
              <w:t>том</w:t>
            </w:r>
            <w:proofErr w:type="gramEnd"/>
            <w:r w:rsidRPr="004E0F03">
              <w:t xml:space="preserve"> как можно улучшить характеристики компьютеров; 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7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</w:pPr>
            <w:r w:rsidRPr="004E0F03">
              <w:t>узнает о том, какие задачи решаются с помощью суперкомпьютеров.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получит возможность: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940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 xml:space="preserve">осознано подходить к выбору </w:t>
            </w:r>
            <w:proofErr w:type="gramStart"/>
            <w:r w:rsidRPr="004E0F03">
              <w:rPr>
                <w:i/>
              </w:rPr>
              <w:t>ИКТ–средств</w:t>
            </w:r>
            <w:proofErr w:type="gramEnd"/>
            <w:r w:rsidRPr="004E0F03">
              <w:rPr>
                <w:i/>
              </w:rPr>
              <w:t xml:space="preserve"> для своих учебных и иных целей;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940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физических ограничениях на значения характеристик компьютера.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</w:rPr>
            </w:pPr>
            <w:r w:rsidRPr="004E0F03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кодировать и декодировать тексты по заданной кодовой таблице;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proofErr w:type="gramStart"/>
            <w:r w:rsidRPr="004E0F03"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proofErr w:type="gramStart"/>
            <w:r w:rsidRPr="004E0F03"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  <w:tab w:val="left" w:pos="1960"/>
              </w:tabs>
              <w:ind w:left="0" w:firstLine="709"/>
              <w:jc w:val="both"/>
            </w:pPr>
            <w:r w:rsidRPr="004E0F03"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lastRenderedPageBreak/>
              <w:t xml:space="preserve">определять количество элементов </w:t>
            </w:r>
            <w:proofErr w:type="gramStart"/>
            <w:r w:rsidRPr="004E0F03">
              <w:t>в</w:t>
            </w:r>
            <w:proofErr w:type="gramEnd"/>
            <w:r w:rsidRPr="004E0F03"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proofErr w:type="gramStart"/>
            <w:r w:rsidRPr="004E0F03"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284"/>
                <w:tab w:val="left" w:pos="993"/>
              </w:tabs>
              <w:ind w:left="0" w:firstLine="709"/>
              <w:jc w:val="both"/>
            </w:pPr>
            <w:r w:rsidRPr="004E0F03">
              <w:t>познакомиться с двоичным кодированием текстов и с наиболее употребительными современными кодами;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2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использовать основные способы графического представления числовой информации, (графики, диаграммы).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получит возможность: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940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5"/>
              </w:numPr>
              <w:tabs>
                <w:tab w:val="left" w:pos="940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</w:rPr>
            </w:pPr>
            <w:r w:rsidRPr="004E0F03">
              <w:rPr>
                <w:rFonts w:ascii="Times New Roman" w:hAnsi="Times New Roman" w:cs="Times New Roman"/>
                <w:b/>
                <w:bCs/>
              </w:rPr>
              <w:t>Алгоритмы и элементы программирования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составлять алгоритмы для решения учебных задач различных типов;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4E0F03">
              <w:rPr>
                <w:rStyle w:val="dash0410005f0431005f0437005f0430005f0446005f0020005f0441005f043f005f0438005f0441005f043a005f0430005f005fchar1char1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4E0F03">
              <w:rPr>
                <w:rStyle w:val="dash0410005f0431005f0437005f0430005f0446005f0020005f0441005f043f005f0438005f0441005f043a005f0430005f005fchar1char1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rPr>
                <w:rStyle w:val="dash0410005f0431005f0437005f0430005f0446005f0020005f0441005f043f005f0438005f0441005f043a005f0430005f005fchar1char1"/>
              </w:rPr>
              <w:t>определять результат выполнения заданного алгоритма или его фрагмента;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4E0F03">
              <w:t>конкретном</w:t>
            </w:r>
            <w:proofErr w:type="gramEnd"/>
            <w:r w:rsidRPr="004E0F03"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      </w:r>
            <w:r>
              <w:t xml:space="preserve"> </w:t>
            </w:r>
            <w:r w:rsidRPr="004E0F03">
              <w:t>их</w:t>
            </w:r>
            <w:r>
              <w:t xml:space="preserve"> </w:t>
            </w:r>
            <w:r w:rsidRPr="004E0F03">
              <w:t>в виде</w:t>
            </w:r>
            <w:r w:rsidRPr="004E0F03">
              <w:tab/>
              <w:t>программ</w:t>
            </w:r>
            <w:r>
              <w:t xml:space="preserve"> </w:t>
            </w:r>
            <w:r w:rsidRPr="004E0F03">
              <w:t>на</w:t>
            </w:r>
            <w:r>
              <w:t xml:space="preserve"> </w:t>
            </w:r>
            <w:r w:rsidRPr="004E0F03">
              <w:t>выбранном</w:t>
            </w:r>
            <w:r>
              <w:t xml:space="preserve"> </w:t>
            </w:r>
            <w:r w:rsidRPr="004E0F03">
              <w:t>языке программирования; выполнять эти программы на компьютере;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900"/>
                <w:tab w:val="left" w:pos="993"/>
              </w:tabs>
              <w:ind w:left="0" w:firstLine="709"/>
              <w:jc w:val="both"/>
            </w:pPr>
            <w:r w:rsidRPr="004E0F03">
              <w:lastRenderedPageBreak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 xml:space="preserve">анализировать предложенный алгоритм, например, </w:t>
            </w:r>
            <w:proofErr w:type="gramStart"/>
            <w:r w:rsidRPr="004E0F03">
              <w:t>определять какие результаты возможны</w:t>
            </w:r>
            <w:proofErr w:type="gramEnd"/>
            <w:r w:rsidRPr="004E0F03">
              <w:t xml:space="preserve"> при заданном множестве исходных значений;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использовать логические значения, операции и выражения с ними;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3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получит возможность: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6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6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 xml:space="preserve">создавать программы для решения задач, возникающих в процессе учебы и </w:t>
            </w:r>
            <w:proofErr w:type="gramStart"/>
            <w:r w:rsidRPr="004E0F03">
              <w:rPr>
                <w:i/>
              </w:rPr>
              <w:t>вне</w:t>
            </w:r>
            <w:proofErr w:type="gramEnd"/>
            <w:r w:rsidRPr="004E0F03">
              <w:rPr>
                <w:i/>
              </w:rPr>
              <w:t xml:space="preserve"> </w:t>
            </w:r>
            <w:proofErr w:type="gramStart"/>
            <w:r w:rsidRPr="004E0F03">
              <w:rPr>
                <w:i/>
              </w:rPr>
              <w:t>ее</w:t>
            </w:r>
            <w:proofErr w:type="gramEnd"/>
            <w:r w:rsidRPr="004E0F03">
              <w:rPr>
                <w:i/>
              </w:rPr>
              <w:t>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6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задачами обработки данных и алгоритмами их решения;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6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6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</w:rPr>
            </w:pPr>
            <w:r w:rsidRPr="004E0F03">
              <w:rPr>
                <w:rFonts w:ascii="Times New Roman" w:hAnsi="Times New Roman" w:cs="Times New Roman"/>
                <w:b/>
                <w:bCs/>
              </w:rPr>
              <w:t>Использование программных систем и сервисов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классифицировать файлы по типу и иным параметрам;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proofErr w:type="gramStart"/>
            <w:r w:rsidRPr="004E0F03"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разбираться в иерархической структуре файловой системы;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осуществлять поиск файлов средствами операционной системы;</w:t>
            </w:r>
          </w:p>
          <w:p w:rsidR="001445EE" w:rsidRPr="004E0F03" w:rsidRDefault="001445EE" w:rsidP="001445EE">
            <w:pPr>
              <w:pStyle w:val="a7"/>
              <w:widowControl w:val="0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1445EE" w:rsidRPr="004E0F03" w:rsidRDefault="001445EE" w:rsidP="001445EE">
            <w:pPr>
              <w:pStyle w:val="a7"/>
              <w:widowControl w:val="0"/>
              <w:numPr>
                <w:ilvl w:val="0"/>
                <w:numId w:val="114"/>
              </w:numPr>
              <w:tabs>
                <w:tab w:val="left" w:pos="993"/>
              </w:tabs>
              <w:ind w:left="0" w:firstLine="709"/>
              <w:jc w:val="both"/>
            </w:pPr>
            <w:r w:rsidRPr="004E0F03"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анализировать доменные имена компьютеров и адреса документов в Интернете;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проводить поиск информации в сети Интернет по запросам с использованием логических операций.</w:t>
            </w:r>
          </w:p>
          <w:p w:rsidR="001445EE" w:rsidRPr="004E0F03" w:rsidRDefault="001445EE" w:rsidP="001445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 xml:space="preserve">Выпускник овладеет (как результат применения программных систем и </w:t>
            </w:r>
            <w:proofErr w:type="spellStart"/>
            <w:proofErr w:type="gramStart"/>
            <w:r w:rsidRPr="004E0F03">
              <w:rPr>
                <w:rFonts w:ascii="Times New Roman" w:hAnsi="Times New Roman" w:cs="Times New Roman"/>
                <w:b/>
              </w:rPr>
              <w:t>интернет-сервисов</w:t>
            </w:r>
            <w:proofErr w:type="spellEnd"/>
            <w:proofErr w:type="gramEnd"/>
            <w:r w:rsidRPr="004E0F03">
              <w:rPr>
                <w:rFonts w:ascii="Times New Roman" w:hAnsi="Times New Roman" w:cs="Times New Roman"/>
                <w:b/>
              </w:rPr>
              <w:t xml:space="preserve"> в данном курсе и во всем образовательном процессе):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4E0F03">
              <w:t>интернет-сервисов</w:t>
            </w:r>
            <w:proofErr w:type="spellEnd"/>
            <w:proofErr w:type="gramEnd"/>
            <w:r w:rsidRPr="004E0F03">
      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>различными формами представления данных (таблицы, диаграммы, графики и т. д.);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ind w:left="0" w:firstLine="709"/>
              <w:jc w:val="both"/>
            </w:pPr>
            <w:r w:rsidRPr="004E0F03">
              <w:t xml:space="preserve">приемами безопасной организации своего личного пространства данных с использованием индивидуальных накопителей данных, </w:t>
            </w:r>
            <w:proofErr w:type="spellStart"/>
            <w:proofErr w:type="gramStart"/>
            <w:r w:rsidRPr="004E0F03">
              <w:t>интернет-сервисов</w:t>
            </w:r>
            <w:proofErr w:type="spellEnd"/>
            <w:proofErr w:type="gramEnd"/>
            <w:r w:rsidRPr="004E0F03">
              <w:t xml:space="preserve"> и т. п.;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jc w:val="both"/>
            </w:pPr>
            <w:r w:rsidRPr="004E0F03">
              <w:t>основами соблюдения норм информационной этики и права;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780"/>
                <w:tab w:val="left" w:pos="993"/>
              </w:tabs>
              <w:jc w:val="both"/>
              <w:rPr>
                <w:w w:val="99"/>
              </w:rPr>
            </w:pPr>
            <w:r w:rsidRPr="004E0F03">
              <w:lastRenderedPageBreak/>
              <w:t xml:space="preserve">познакомится с программными средствами для работы с </w:t>
            </w:r>
            <w:r w:rsidRPr="004E0F03">
              <w:rPr>
                <w:w w:val="99"/>
              </w:rPr>
              <w:t xml:space="preserve">аудиовизуальными </w:t>
            </w:r>
            <w:r w:rsidRPr="004E0F03">
              <w:t xml:space="preserve">данными и соответствующим понятийным </w:t>
            </w:r>
            <w:r w:rsidRPr="004E0F03">
              <w:rPr>
                <w:w w:val="99"/>
              </w:rPr>
              <w:t>аппаратом;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4"/>
              </w:numPr>
              <w:tabs>
                <w:tab w:val="left" w:pos="820"/>
                <w:tab w:val="left" w:pos="993"/>
              </w:tabs>
              <w:jc w:val="both"/>
            </w:pPr>
            <w:r w:rsidRPr="004E0F03">
              <w:t>узнает о дискретном представлен</w:t>
            </w:r>
            <w:proofErr w:type="gramStart"/>
            <w:r w:rsidRPr="004E0F03">
              <w:t xml:space="preserve">ии </w:t>
            </w:r>
            <w:r w:rsidRPr="004E0F03">
              <w:rPr>
                <w:w w:val="99"/>
              </w:rPr>
              <w:t>ау</w:t>
            </w:r>
            <w:proofErr w:type="gramEnd"/>
            <w:r w:rsidRPr="004E0F03">
              <w:rPr>
                <w:w w:val="99"/>
              </w:rPr>
              <w:t>дио</w:t>
            </w:r>
            <w:r w:rsidRPr="004E0F03">
              <w:t>визуальных данных.</w:t>
            </w:r>
          </w:p>
          <w:p w:rsidR="001445EE" w:rsidRPr="004E0F03" w:rsidRDefault="001445EE" w:rsidP="001445EE">
            <w:pPr>
              <w:tabs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E0F03">
              <w:rPr>
                <w:rFonts w:ascii="Times New Roman" w:hAnsi="Times New Roman" w:cs="Times New Roman"/>
                <w:b/>
              </w:rPr>
              <w:t>Выпускник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получит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возможность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(в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данном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курсе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0F0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0F03">
              <w:rPr>
                <w:rFonts w:ascii="Times New Roman" w:hAnsi="Times New Roman" w:cs="Times New Roman"/>
                <w:b/>
              </w:rPr>
              <w:t>инойучебной</w:t>
            </w:r>
            <w:proofErr w:type="spellEnd"/>
            <w:r w:rsidRPr="004E0F03">
              <w:rPr>
                <w:rFonts w:ascii="Times New Roman" w:hAnsi="Times New Roman" w:cs="Times New Roman"/>
                <w:b/>
              </w:rPr>
              <w:t xml:space="preserve"> деятельности):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данных от датчиков, например, датчиков роботизированных устройств;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82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узнать о структуре современных компьютеров и назначении их элементов;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78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 xml:space="preserve">получить представление об истории и тенденциях развития </w:t>
            </w:r>
            <w:r w:rsidRPr="004E0F03">
              <w:rPr>
                <w:i/>
                <w:w w:val="99"/>
              </w:rPr>
              <w:t>ИКТ;</w:t>
            </w:r>
          </w:p>
          <w:p w:rsidR="001445EE" w:rsidRPr="004E0F03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познакомиться с примерами использования ИКТ в современном мире;</w:t>
            </w:r>
          </w:p>
          <w:p w:rsidR="001445EE" w:rsidRPr="00E1412B" w:rsidRDefault="001445EE" w:rsidP="001445EE">
            <w:pPr>
              <w:pStyle w:val="a7"/>
              <w:numPr>
                <w:ilvl w:val="0"/>
                <w:numId w:val="118"/>
              </w:numPr>
              <w:tabs>
                <w:tab w:val="left" w:pos="940"/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4E0F03">
              <w:rPr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</w:tr>
    </w:tbl>
    <w:p w:rsidR="001445EE" w:rsidRPr="00E1412B" w:rsidRDefault="001445EE" w:rsidP="001445EE">
      <w:pPr>
        <w:spacing w:after="0" w:line="240" w:lineRule="auto"/>
        <w:rPr>
          <w:rFonts w:ascii="Times New Roman" w:hAnsi="Times New Roman" w:cs="Times New Roman"/>
        </w:rPr>
      </w:pPr>
    </w:p>
    <w:p w:rsidR="00CA6EA0" w:rsidRPr="00226701" w:rsidRDefault="00CA6EA0" w:rsidP="00CA6EA0">
      <w:pPr>
        <w:rPr>
          <w:rFonts w:ascii="Times New Roman" w:hAnsi="Times New Roman"/>
          <w:sz w:val="24"/>
          <w:szCs w:val="24"/>
        </w:rPr>
      </w:pPr>
    </w:p>
    <w:p w:rsidR="007D0189" w:rsidRDefault="007D0189"/>
    <w:sectPr w:rsidR="007D0189" w:rsidSect="003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29"/>
    <w:multiLevelType w:val="hybridMultilevel"/>
    <w:tmpl w:val="32BEFD16"/>
    <w:lvl w:ilvl="0" w:tplc="C76E7B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00000056"/>
    <w:multiLevelType w:val="hybridMultilevel"/>
    <w:tmpl w:val="64882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3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2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18E634A"/>
    <w:multiLevelType w:val="hybridMultilevel"/>
    <w:tmpl w:val="9096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1C336C2"/>
    <w:multiLevelType w:val="hybridMultilevel"/>
    <w:tmpl w:val="47AABD7A"/>
    <w:lvl w:ilvl="0" w:tplc="DDD2403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339446E"/>
    <w:multiLevelType w:val="hybridMultilevel"/>
    <w:tmpl w:val="DFBC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4392585"/>
    <w:multiLevelType w:val="multilevel"/>
    <w:tmpl w:val="1A8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A9C36CC"/>
    <w:multiLevelType w:val="hybridMultilevel"/>
    <w:tmpl w:val="C07C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0CE1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D0E7BB6"/>
    <w:multiLevelType w:val="hybridMultilevel"/>
    <w:tmpl w:val="89669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123115A7"/>
    <w:multiLevelType w:val="multilevel"/>
    <w:tmpl w:val="CAB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2E20A90"/>
    <w:multiLevelType w:val="multilevel"/>
    <w:tmpl w:val="E60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5441965"/>
    <w:multiLevelType w:val="multilevel"/>
    <w:tmpl w:val="F44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57A1F3D"/>
    <w:multiLevelType w:val="multilevel"/>
    <w:tmpl w:val="54D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C854E31"/>
    <w:multiLevelType w:val="hybridMultilevel"/>
    <w:tmpl w:val="5AA4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5C6CAA"/>
    <w:multiLevelType w:val="hybridMultilevel"/>
    <w:tmpl w:val="E52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6411F5"/>
    <w:multiLevelType w:val="hybridMultilevel"/>
    <w:tmpl w:val="29BE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5B2479"/>
    <w:multiLevelType w:val="hybridMultilevel"/>
    <w:tmpl w:val="E93C2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20370929"/>
    <w:multiLevelType w:val="hybridMultilevel"/>
    <w:tmpl w:val="507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06C135F"/>
    <w:multiLevelType w:val="multilevel"/>
    <w:tmpl w:val="8B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2C21868"/>
    <w:multiLevelType w:val="multilevel"/>
    <w:tmpl w:val="0F2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36E7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3814E92"/>
    <w:multiLevelType w:val="hybridMultilevel"/>
    <w:tmpl w:val="DBD0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C1B3BFD"/>
    <w:multiLevelType w:val="multilevel"/>
    <w:tmpl w:val="1A5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0100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3672F26"/>
    <w:multiLevelType w:val="multilevel"/>
    <w:tmpl w:val="08E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38B2932"/>
    <w:multiLevelType w:val="hybridMultilevel"/>
    <w:tmpl w:val="3958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4637CAB"/>
    <w:multiLevelType w:val="hybridMultilevel"/>
    <w:tmpl w:val="2224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4C52244"/>
    <w:multiLevelType w:val="multilevel"/>
    <w:tmpl w:val="A27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D01981"/>
    <w:multiLevelType w:val="hybridMultilevel"/>
    <w:tmpl w:val="DF2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2B1BF3"/>
    <w:multiLevelType w:val="hybridMultilevel"/>
    <w:tmpl w:val="EBCC9744"/>
    <w:lvl w:ilvl="0" w:tplc="041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3">
    <w:nsid w:val="3F167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7556F5"/>
    <w:multiLevelType w:val="hybridMultilevel"/>
    <w:tmpl w:val="18B8D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A4D32BE"/>
    <w:multiLevelType w:val="hybridMultilevel"/>
    <w:tmpl w:val="212A9C3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6">
    <w:nsid w:val="4B5305F1"/>
    <w:multiLevelType w:val="hybridMultilevel"/>
    <w:tmpl w:val="51AA4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D700BBE"/>
    <w:multiLevelType w:val="hybridMultilevel"/>
    <w:tmpl w:val="53EE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D726300"/>
    <w:multiLevelType w:val="multilevel"/>
    <w:tmpl w:val="6E0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FF5234F"/>
    <w:multiLevelType w:val="multilevel"/>
    <w:tmpl w:val="A90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577454"/>
    <w:multiLevelType w:val="hybridMultilevel"/>
    <w:tmpl w:val="3D4616F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1">
    <w:nsid w:val="54434E03"/>
    <w:multiLevelType w:val="hybridMultilevel"/>
    <w:tmpl w:val="D07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6CC2121"/>
    <w:multiLevelType w:val="multilevel"/>
    <w:tmpl w:val="300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9931FD6"/>
    <w:multiLevelType w:val="hybridMultilevel"/>
    <w:tmpl w:val="359E6E5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4">
    <w:nsid w:val="5B9F2B5D"/>
    <w:multiLevelType w:val="multilevel"/>
    <w:tmpl w:val="7AA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D2B0186"/>
    <w:multiLevelType w:val="hybridMultilevel"/>
    <w:tmpl w:val="18B6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373EF8"/>
    <w:multiLevelType w:val="hybridMultilevel"/>
    <w:tmpl w:val="DDD4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ED965C0"/>
    <w:multiLevelType w:val="hybridMultilevel"/>
    <w:tmpl w:val="AADC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3052AA"/>
    <w:multiLevelType w:val="hybridMultilevel"/>
    <w:tmpl w:val="F0F46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0877675"/>
    <w:multiLevelType w:val="hybridMultilevel"/>
    <w:tmpl w:val="908E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08470A"/>
    <w:multiLevelType w:val="multilevel"/>
    <w:tmpl w:val="0EB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4BF455C"/>
    <w:multiLevelType w:val="hybridMultilevel"/>
    <w:tmpl w:val="57780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7086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90F3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5F1DBD"/>
    <w:multiLevelType w:val="multilevel"/>
    <w:tmpl w:val="37D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CE138BF"/>
    <w:multiLevelType w:val="multilevel"/>
    <w:tmpl w:val="8F5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600285A"/>
    <w:multiLevelType w:val="hybridMultilevel"/>
    <w:tmpl w:val="6B36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065DB1"/>
    <w:multiLevelType w:val="hybridMultilevel"/>
    <w:tmpl w:val="038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FF72D3"/>
    <w:multiLevelType w:val="hybridMultilevel"/>
    <w:tmpl w:val="C61A5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8"/>
  </w:num>
  <w:num w:numId="3">
    <w:abstractNumId w:val="17"/>
  </w:num>
  <w:num w:numId="4">
    <w:abstractNumId w:val="76"/>
  </w:num>
  <w:num w:numId="5">
    <w:abstractNumId w:val="64"/>
  </w:num>
  <w:num w:numId="6">
    <w:abstractNumId w:val="69"/>
  </w:num>
  <w:num w:numId="7">
    <w:abstractNumId w:val="85"/>
  </w:num>
  <w:num w:numId="8">
    <w:abstractNumId w:val="0"/>
  </w:num>
  <w:num w:numId="9">
    <w:abstractNumId w:val="46"/>
  </w:num>
  <w:num w:numId="10">
    <w:abstractNumId w:val="12"/>
  </w:num>
  <w:num w:numId="11">
    <w:abstractNumId w:val="39"/>
  </w:num>
  <w:num w:numId="12">
    <w:abstractNumId w:val="14"/>
  </w:num>
  <w:num w:numId="13">
    <w:abstractNumId w:val="8"/>
  </w:num>
  <w:num w:numId="14">
    <w:abstractNumId w:val="11"/>
  </w:num>
  <w:num w:numId="15">
    <w:abstractNumId w:val="35"/>
  </w:num>
  <w:num w:numId="16">
    <w:abstractNumId w:val="3"/>
  </w:num>
  <w:num w:numId="17">
    <w:abstractNumId w:val="62"/>
  </w:num>
  <w:num w:numId="18">
    <w:abstractNumId w:val="5"/>
  </w:num>
  <w:num w:numId="19">
    <w:abstractNumId w:val="27"/>
  </w:num>
  <w:num w:numId="20">
    <w:abstractNumId w:val="48"/>
  </w:num>
  <w:num w:numId="21">
    <w:abstractNumId w:val="57"/>
  </w:num>
  <w:num w:numId="22">
    <w:abstractNumId w:val="9"/>
  </w:num>
  <w:num w:numId="23">
    <w:abstractNumId w:val="59"/>
  </w:num>
  <w:num w:numId="24">
    <w:abstractNumId w:val="53"/>
  </w:num>
  <w:num w:numId="25">
    <w:abstractNumId w:val="2"/>
    <w:lvlOverride w:ilvl="0">
      <w:startOverride w:val="1"/>
    </w:lvlOverride>
  </w:num>
  <w:num w:numId="26">
    <w:abstractNumId w:val="33"/>
  </w:num>
  <w:num w:numId="27">
    <w:abstractNumId w:val="6"/>
  </w:num>
  <w:num w:numId="28">
    <w:abstractNumId w:val="43"/>
  </w:num>
  <w:num w:numId="29">
    <w:abstractNumId w:val="7"/>
  </w:num>
  <w:num w:numId="30">
    <w:abstractNumId w:val="32"/>
  </w:num>
  <w:num w:numId="31">
    <w:abstractNumId w:val="21"/>
  </w:num>
  <w:num w:numId="32">
    <w:abstractNumId w:val="20"/>
  </w:num>
  <w:num w:numId="33">
    <w:abstractNumId w:val="24"/>
  </w:num>
  <w:num w:numId="34">
    <w:abstractNumId w:val="22"/>
  </w:num>
  <w:num w:numId="35">
    <w:abstractNumId w:val="61"/>
  </w:num>
  <w:num w:numId="36">
    <w:abstractNumId w:val="60"/>
  </w:num>
  <w:num w:numId="37">
    <w:abstractNumId w:val="31"/>
  </w:num>
  <w:num w:numId="38">
    <w:abstractNumId w:val="1"/>
  </w:num>
  <w:num w:numId="39">
    <w:abstractNumId w:val="37"/>
  </w:num>
  <w:num w:numId="40">
    <w:abstractNumId w:val="63"/>
  </w:num>
  <w:num w:numId="41">
    <w:abstractNumId w:val="58"/>
  </w:num>
  <w:num w:numId="42">
    <w:abstractNumId w:val="26"/>
  </w:num>
  <w:num w:numId="43">
    <w:abstractNumId w:val="36"/>
  </w:num>
  <w:num w:numId="44">
    <w:abstractNumId w:val="19"/>
  </w:num>
  <w:num w:numId="45">
    <w:abstractNumId w:val="88"/>
  </w:num>
  <w:num w:numId="46">
    <w:abstractNumId w:val="13"/>
  </w:num>
  <w:num w:numId="47">
    <w:abstractNumId w:val="44"/>
  </w:num>
  <w:num w:numId="48">
    <w:abstractNumId w:val="18"/>
  </w:num>
  <w:num w:numId="49">
    <w:abstractNumId w:val="29"/>
  </w:num>
  <w:num w:numId="50">
    <w:abstractNumId w:val="15"/>
  </w:num>
  <w:num w:numId="51">
    <w:abstractNumId w:val="42"/>
  </w:num>
  <w:num w:numId="52">
    <w:abstractNumId w:val="54"/>
  </w:num>
  <w:num w:numId="53">
    <w:abstractNumId w:val="28"/>
  </w:num>
  <w:num w:numId="54">
    <w:abstractNumId w:val="50"/>
  </w:num>
  <w:num w:numId="55">
    <w:abstractNumId w:val="47"/>
  </w:num>
  <w:num w:numId="56">
    <w:abstractNumId w:val="49"/>
  </w:num>
  <w:num w:numId="57">
    <w:abstractNumId w:val="45"/>
  </w:num>
  <w:num w:numId="58">
    <w:abstractNumId w:val="66"/>
  </w:num>
  <w:num w:numId="59">
    <w:abstractNumId w:val="115"/>
  </w:num>
  <w:num w:numId="60">
    <w:abstractNumId w:val="119"/>
  </w:num>
  <w:num w:numId="61">
    <w:abstractNumId w:val="96"/>
  </w:num>
  <w:num w:numId="62">
    <w:abstractNumId w:val="100"/>
  </w:num>
  <w:num w:numId="63">
    <w:abstractNumId w:val="108"/>
  </w:num>
  <w:num w:numId="64">
    <w:abstractNumId w:val="92"/>
  </w:num>
  <w:num w:numId="65">
    <w:abstractNumId w:val="71"/>
  </w:num>
  <w:num w:numId="66">
    <w:abstractNumId w:val="77"/>
  </w:num>
  <w:num w:numId="67">
    <w:abstractNumId w:val="84"/>
  </w:num>
  <w:num w:numId="68">
    <w:abstractNumId w:val="68"/>
  </w:num>
  <w:num w:numId="69">
    <w:abstractNumId w:val="78"/>
  </w:num>
  <w:num w:numId="70">
    <w:abstractNumId w:val="109"/>
  </w:num>
  <w:num w:numId="71">
    <w:abstractNumId w:val="89"/>
  </w:num>
  <w:num w:numId="72">
    <w:abstractNumId w:val="103"/>
  </w:num>
  <w:num w:numId="73">
    <w:abstractNumId w:val="51"/>
  </w:num>
  <w:num w:numId="74">
    <w:abstractNumId w:val="23"/>
  </w:num>
  <w:num w:numId="75">
    <w:abstractNumId w:val="10"/>
  </w:num>
  <w:num w:numId="76">
    <w:abstractNumId w:val="79"/>
  </w:num>
  <w:num w:numId="77">
    <w:abstractNumId w:val="94"/>
  </w:num>
  <w:num w:numId="78">
    <w:abstractNumId w:val="30"/>
  </w:num>
  <w:num w:numId="79">
    <w:abstractNumId w:val="25"/>
  </w:num>
  <w:num w:numId="80">
    <w:abstractNumId w:val="95"/>
  </w:num>
  <w:num w:numId="81">
    <w:abstractNumId w:val="82"/>
  </w:num>
  <w:num w:numId="82">
    <w:abstractNumId w:val="81"/>
  </w:num>
  <w:num w:numId="83">
    <w:abstractNumId w:val="74"/>
  </w:num>
  <w:num w:numId="84">
    <w:abstractNumId w:val="102"/>
  </w:num>
  <w:num w:numId="85">
    <w:abstractNumId w:val="104"/>
  </w:num>
  <w:num w:numId="86">
    <w:abstractNumId w:val="116"/>
  </w:num>
  <w:num w:numId="87">
    <w:abstractNumId w:val="90"/>
  </w:num>
  <w:num w:numId="88">
    <w:abstractNumId w:val="110"/>
  </w:num>
  <w:num w:numId="89">
    <w:abstractNumId w:val="114"/>
  </w:num>
  <w:num w:numId="90">
    <w:abstractNumId w:val="67"/>
  </w:num>
  <w:num w:numId="91">
    <w:abstractNumId w:val="73"/>
  </w:num>
  <w:num w:numId="92">
    <w:abstractNumId w:val="72"/>
  </w:num>
  <w:num w:numId="93">
    <w:abstractNumId w:val="87"/>
  </w:num>
  <w:num w:numId="94">
    <w:abstractNumId w:val="118"/>
  </w:num>
  <w:num w:numId="95">
    <w:abstractNumId w:val="70"/>
  </w:num>
  <w:num w:numId="96">
    <w:abstractNumId w:val="86"/>
  </w:num>
  <w:num w:numId="97">
    <w:abstractNumId w:val="113"/>
  </w:num>
  <w:num w:numId="98">
    <w:abstractNumId w:val="83"/>
  </w:num>
  <w:num w:numId="99">
    <w:abstractNumId w:val="112"/>
  </w:num>
  <w:num w:numId="100">
    <w:abstractNumId w:val="93"/>
  </w:num>
  <w:num w:numId="101">
    <w:abstractNumId w:val="99"/>
  </w:num>
  <w:num w:numId="102">
    <w:abstractNumId w:val="98"/>
  </w:num>
  <w:num w:numId="103">
    <w:abstractNumId w:val="75"/>
  </w:num>
  <w:num w:numId="104">
    <w:abstractNumId w:val="111"/>
  </w:num>
  <w:num w:numId="105">
    <w:abstractNumId w:val="91"/>
  </w:num>
  <w:num w:numId="106">
    <w:abstractNumId w:val="117"/>
  </w:num>
  <w:num w:numId="107">
    <w:abstractNumId w:val="106"/>
  </w:num>
  <w:num w:numId="108">
    <w:abstractNumId w:val="65"/>
  </w:num>
  <w:num w:numId="109">
    <w:abstractNumId w:val="101"/>
  </w:num>
  <w:num w:numId="110">
    <w:abstractNumId w:val="80"/>
  </w:num>
  <w:num w:numId="111">
    <w:abstractNumId w:val="105"/>
  </w:num>
  <w:num w:numId="112">
    <w:abstractNumId w:val="56"/>
  </w:num>
  <w:num w:numId="113">
    <w:abstractNumId w:val="4"/>
  </w:num>
  <w:num w:numId="114">
    <w:abstractNumId w:val="41"/>
  </w:num>
  <w:num w:numId="115">
    <w:abstractNumId w:val="34"/>
  </w:num>
  <w:num w:numId="116">
    <w:abstractNumId w:val="55"/>
  </w:num>
  <w:num w:numId="117">
    <w:abstractNumId w:val="40"/>
  </w:num>
  <w:num w:numId="118">
    <w:abstractNumId w:val="16"/>
  </w:num>
  <w:num w:numId="119">
    <w:abstractNumId w:val="97"/>
  </w:num>
  <w:num w:numId="120">
    <w:abstractNumId w:val="107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6629"/>
    <w:rsid w:val="000A3843"/>
    <w:rsid w:val="001445EE"/>
    <w:rsid w:val="00177E29"/>
    <w:rsid w:val="001D6629"/>
    <w:rsid w:val="001F36F9"/>
    <w:rsid w:val="001F5771"/>
    <w:rsid w:val="002705C5"/>
    <w:rsid w:val="00281649"/>
    <w:rsid w:val="003C4A71"/>
    <w:rsid w:val="0058611C"/>
    <w:rsid w:val="005F6B12"/>
    <w:rsid w:val="006B7CE1"/>
    <w:rsid w:val="007922FE"/>
    <w:rsid w:val="007D0189"/>
    <w:rsid w:val="00801B59"/>
    <w:rsid w:val="008A6BF8"/>
    <w:rsid w:val="0092481F"/>
    <w:rsid w:val="00A047B0"/>
    <w:rsid w:val="00A80A68"/>
    <w:rsid w:val="00AD23D4"/>
    <w:rsid w:val="00B61072"/>
    <w:rsid w:val="00CA6EA0"/>
    <w:rsid w:val="00D26E7A"/>
    <w:rsid w:val="00D36226"/>
    <w:rsid w:val="00DE5770"/>
    <w:rsid w:val="00E13CE5"/>
    <w:rsid w:val="00E5428F"/>
    <w:rsid w:val="00EE0120"/>
    <w:rsid w:val="00F75CD3"/>
    <w:rsid w:val="00FD173B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629"/>
  </w:style>
  <w:style w:type="paragraph" w:styleId="1">
    <w:name w:val="heading 1"/>
    <w:basedOn w:val="a0"/>
    <w:next w:val="a0"/>
    <w:link w:val="10"/>
    <w:uiPriority w:val="9"/>
    <w:qFormat/>
    <w:rsid w:val="0080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D173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D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1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6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1"/>
    <w:qFormat/>
    <w:rsid w:val="00EE0120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FD173B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List Paragraph"/>
    <w:basedOn w:val="a0"/>
    <w:link w:val="a8"/>
    <w:uiPriority w:val="99"/>
    <w:qFormat/>
    <w:rsid w:val="00FD17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0"/>
    <w:rsid w:val="00FD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FD173B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80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0"/>
    <w:link w:val="ListParagraphChar"/>
    <w:rsid w:val="00801B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801B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link w:val="11"/>
    <w:locked/>
    <w:rsid w:val="00801B5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801B59"/>
    <w:rPr>
      <w:rFonts w:ascii="Times New Roman" w:hAnsi="Times New Roman"/>
      <w:sz w:val="24"/>
      <w:u w:val="none"/>
      <w:effect w:val="none"/>
    </w:rPr>
  </w:style>
  <w:style w:type="paragraph" w:customStyle="1" w:styleId="a">
    <w:name w:val="НОМЕРА"/>
    <w:basedOn w:val="a9"/>
    <w:link w:val="aa"/>
    <w:rsid w:val="00801B59"/>
    <w:pPr>
      <w:numPr>
        <w:numId w:val="25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a">
    <w:name w:val="НОМЕРА Знак"/>
    <w:link w:val="a"/>
    <w:locked/>
    <w:rsid w:val="00801B59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23D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A80A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Абзац списка2"/>
    <w:basedOn w:val="a0"/>
    <w:rsid w:val="00A80A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"/>
    <w:locked/>
    <w:rsid w:val="00A80A68"/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1"/>
    <w:rsid w:val="0092481F"/>
  </w:style>
  <w:style w:type="paragraph" w:customStyle="1" w:styleId="c9">
    <w:name w:val="c9"/>
    <w:basedOn w:val="a0"/>
    <w:rsid w:val="0092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92481F"/>
  </w:style>
  <w:style w:type="character" w:customStyle="1" w:styleId="c1">
    <w:name w:val="c1"/>
    <w:rsid w:val="0092481F"/>
  </w:style>
  <w:style w:type="paragraph" w:customStyle="1" w:styleId="msolistparagraph0">
    <w:name w:val="msolistparagraph"/>
    <w:basedOn w:val="a0"/>
    <w:rsid w:val="009248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1"/>
    <w:rsid w:val="009248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45EE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93</Pages>
  <Words>35025</Words>
  <Characters>199647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2021-09-15T13:28:00Z</dcterms:created>
  <dcterms:modified xsi:type="dcterms:W3CDTF">2021-10-21T11:19:00Z</dcterms:modified>
</cp:coreProperties>
</file>