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4759"/>
        <w:gridCol w:w="5089"/>
        <w:gridCol w:w="4712"/>
      </w:tblGrid>
      <w:tr w:rsidR="00DD7C84" w:rsidTr="00F83631">
        <w:tc>
          <w:tcPr>
            <w:tcW w:w="14560" w:type="dxa"/>
            <w:gridSpan w:val="3"/>
          </w:tcPr>
          <w:p w:rsidR="00DD7C84" w:rsidRPr="00DD7C84" w:rsidRDefault="00DD7C84" w:rsidP="00F83631">
            <w:pPr>
              <w:rPr>
                <w:b/>
              </w:rPr>
            </w:pPr>
            <w:r w:rsidRPr="00DD7C84">
              <w:rPr>
                <w:b/>
                <w:color w:val="FF0000"/>
              </w:rPr>
              <w:t xml:space="preserve">15 сентября среда                                                                        </w:t>
            </w:r>
          </w:p>
        </w:tc>
      </w:tr>
      <w:tr w:rsidR="00DD7C84" w:rsidTr="006D5408">
        <w:tc>
          <w:tcPr>
            <w:tcW w:w="4759" w:type="dxa"/>
          </w:tcPr>
          <w:p w:rsidR="00DD7C84" w:rsidRDefault="00DD7C84" w:rsidP="00F83631">
            <w:r>
              <w:t>обществознание</w:t>
            </w:r>
          </w:p>
        </w:tc>
        <w:tc>
          <w:tcPr>
            <w:tcW w:w="5089" w:type="dxa"/>
          </w:tcPr>
          <w:p w:rsidR="00DD7C84" w:rsidRPr="00F83631" w:rsidRDefault="00F83631" w:rsidP="00F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параграф 1(стр. 10-13), тема «Загадка человека», стр. 15 задания 2,3 устно.</w:t>
            </w:r>
          </w:p>
        </w:tc>
        <w:tc>
          <w:tcPr>
            <w:tcW w:w="4712" w:type="dxa"/>
          </w:tcPr>
          <w:p w:rsidR="00DD7C84" w:rsidRDefault="00DD7C84" w:rsidP="00F83631"/>
        </w:tc>
      </w:tr>
      <w:tr w:rsidR="00DD7C84" w:rsidTr="006D5408">
        <w:tc>
          <w:tcPr>
            <w:tcW w:w="4759" w:type="dxa"/>
          </w:tcPr>
          <w:p w:rsidR="00DD7C84" w:rsidRDefault="00DD7C84" w:rsidP="00F83631">
            <w:r>
              <w:t>математика</w:t>
            </w:r>
          </w:p>
        </w:tc>
        <w:tc>
          <w:tcPr>
            <w:tcW w:w="5089" w:type="dxa"/>
          </w:tcPr>
          <w:p w:rsidR="006D5408" w:rsidRPr="006D5408" w:rsidRDefault="006D5408" w:rsidP="00F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п.5 Меньше или больше</w:t>
            </w:r>
          </w:p>
          <w:p w:rsidR="00DD7C84" w:rsidRPr="006D5408" w:rsidRDefault="006D5408" w:rsidP="00F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№145,147, 160, 161</w:t>
            </w:r>
          </w:p>
          <w:p w:rsidR="006D5408" w:rsidRPr="00F83631" w:rsidRDefault="006D5408" w:rsidP="00F8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7C84" w:rsidRDefault="00DD7C84" w:rsidP="00F83631"/>
        </w:tc>
      </w:tr>
      <w:tr w:rsidR="00DD7C84" w:rsidTr="006D5408">
        <w:tc>
          <w:tcPr>
            <w:tcW w:w="4759" w:type="dxa"/>
          </w:tcPr>
          <w:p w:rsidR="00DD7C84" w:rsidRDefault="00DD7C84" w:rsidP="00F83631">
            <w:r>
              <w:t>география</w:t>
            </w:r>
          </w:p>
        </w:tc>
        <w:tc>
          <w:tcPr>
            <w:tcW w:w="5089" w:type="dxa"/>
          </w:tcPr>
          <w:p w:rsidR="00DD7C84" w:rsidRPr="00F83631" w:rsidRDefault="00F83631" w:rsidP="00F8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1 .2</w:t>
            </w:r>
          </w:p>
        </w:tc>
        <w:tc>
          <w:tcPr>
            <w:tcW w:w="4712" w:type="dxa"/>
          </w:tcPr>
          <w:p w:rsidR="00DD7C84" w:rsidRDefault="00DD7C84" w:rsidP="00F83631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изо</w:t>
            </w:r>
          </w:p>
        </w:tc>
        <w:tc>
          <w:tcPr>
            <w:tcW w:w="5089" w:type="dxa"/>
          </w:tcPr>
          <w:p w:rsidR="006D5408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старинного дома(снаружи)</w:t>
            </w:r>
          </w:p>
          <w:p w:rsidR="006D5408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Дом - космос</w:t>
            </w:r>
          </w:p>
          <w:p w:rsidR="006D5408" w:rsidRPr="004C0EB5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биология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§3, вопросы устно</w:t>
            </w:r>
          </w:p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F83631">
        <w:tc>
          <w:tcPr>
            <w:tcW w:w="14560" w:type="dxa"/>
            <w:gridSpan w:val="3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сентября</w:t>
            </w:r>
          </w:p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математика</w:t>
            </w:r>
          </w:p>
        </w:tc>
        <w:tc>
          <w:tcPr>
            <w:tcW w:w="5089" w:type="dxa"/>
          </w:tcPr>
          <w:p w:rsidR="006D5408" w:rsidRPr="006D5408" w:rsidRDefault="006D5408" w:rsidP="006D5408">
            <w:pPr>
              <w:rPr>
                <w:rFonts w:ascii="Times New Roman" w:hAnsi="Times New Roman" w:cs="Times New Roman"/>
              </w:rPr>
            </w:pPr>
            <w:r w:rsidRPr="006D5408">
              <w:rPr>
                <w:rFonts w:ascii="Times New Roman" w:hAnsi="Times New Roman" w:cs="Times New Roman"/>
              </w:rPr>
              <w:t>№146,149, 162, 164, 150</w:t>
            </w: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 xml:space="preserve">история </w:t>
            </w:r>
          </w:p>
        </w:tc>
        <w:tc>
          <w:tcPr>
            <w:tcW w:w="5089" w:type="dxa"/>
          </w:tcPr>
          <w:p w:rsidR="006D5408" w:rsidRPr="00B23736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3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параграф 5 (стр. 25-29), тема «Появление неравенства и знати», стр. 29 задание «Объясни значения слов» письменно.</w:t>
            </w: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русский язык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литература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технология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Описать в тетради растение морковь. Ее значение в питании.</w:t>
            </w: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технология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 xml:space="preserve">Описать в тетради растение </w:t>
            </w:r>
            <w:bookmarkStart w:id="0" w:name="_GoBack"/>
            <w:bookmarkEnd w:id="0"/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морковь. Ее значение в питании.</w:t>
            </w: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F83631">
        <w:tc>
          <w:tcPr>
            <w:tcW w:w="14560" w:type="dxa"/>
            <w:gridSpan w:val="3"/>
          </w:tcPr>
          <w:p w:rsidR="006D5408" w:rsidRPr="00F83631" w:rsidRDefault="006D5408" w:rsidP="006D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сентября</w:t>
            </w:r>
          </w:p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физкультура</w:t>
            </w:r>
          </w:p>
        </w:tc>
        <w:tc>
          <w:tcPr>
            <w:tcW w:w="5089" w:type="dxa"/>
          </w:tcPr>
          <w:p w:rsidR="006D5408" w:rsidRPr="006D5408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математика</w:t>
            </w:r>
          </w:p>
        </w:tc>
        <w:tc>
          <w:tcPr>
            <w:tcW w:w="5089" w:type="dxa"/>
          </w:tcPr>
          <w:p w:rsidR="006D5408" w:rsidRPr="006D5408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08">
              <w:rPr>
                <w:rFonts w:ascii="Times New Roman" w:hAnsi="Times New Roman" w:cs="Times New Roman"/>
                <w:sz w:val="24"/>
                <w:szCs w:val="24"/>
              </w:rPr>
              <w:t>№ 151, 152,153, 155, 166</w:t>
            </w:r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RPr="006D5408" w:rsidTr="006D5408">
        <w:tc>
          <w:tcPr>
            <w:tcW w:w="4759" w:type="dxa"/>
          </w:tcPr>
          <w:p w:rsidR="006D5408" w:rsidRDefault="006D5408" w:rsidP="006D5408">
            <w:r>
              <w:t xml:space="preserve">английский 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Упр. 7 стр. 16. Прочитать   и перевести рассказ про Домино.</w:t>
            </w:r>
          </w:p>
          <w:p w:rsidR="006D5408" w:rsidRPr="00F83631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Заполнить таблицу в начале текста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Domino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. Что делает Домино каждый день в это время?</w:t>
            </w:r>
          </w:p>
          <w:p w:rsidR="006D5408" w:rsidRPr="00B23736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Early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morning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</w:t>
            </w:r>
          </w:p>
          <w:p w:rsidR="006D5408" w:rsidRPr="00B23736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8.00 ____________________</w:t>
            </w:r>
          </w:p>
          <w:p w:rsidR="006D5408" w:rsidRPr="00B23736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afternoon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</w:t>
            </w:r>
          </w:p>
          <w:p w:rsidR="006D5408" w:rsidRPr="00F83631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B237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5.30 _______________</w:t>
            </w: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</w:t>
            </w:r>
          </w:p>
          <w:p w:rsidR="006D5408" w:rsidRPr="00F83631" w:rsidRDefault="006D5408" w:rsidP="006D54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the evening ________________ </w:t>
            </w:r>
          </w:p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</w:tcPr>
          <w:p w:rsidR="006D5408" w:rsidRPr="00F83631" w:rsidRDefault="006D5408" w:rsidP="006D5408">
            <w:pPr>
              <w:rPr>
                <w:lang w:val="en-US"/>
              </w:rPr>
            </w:pPr>
          </w:p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lastRenderedPageBreak/>
              <w:t xml:space="preserve">экология </w:t>
            </w:r>
          </w:p>
        </w:tc>
        <w:tc>
          <w:tcPr>
            <w:tcW w:w="5089" w:type="dxa"/>
          </w:tcPr>
          <w:p w:rsidR="006D5408" w:rsidRPr="00F83631" w:rsidRDefault="006D5408" w:rsidP="006D5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>Читать § стр. 121-126, ответить устно на вопросы стр.126</w:t>
            </w:r>
          </w:p>
          <w:p w:rsidR="006D5408" w:rsidRPr="00F83631" w:rsidRDefault="006D5408" w:rsidP="006D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учебник Экология Томской области </w:t>
            </w:r>
            <w:hyperlink r:id="rId4" w:history="1">
              <w:r w:rsidRPr="00F8363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 xml:space="preserve">литература </w:t>
            </w:r>
          </w:p>
        </w:tc>
        <w:tc>
          <w:tcPr>
            <w:tcW w:w="5089" w:type="dxa"/>
          </w:tcPr>
          <w:p w:rsidR="006D5408" w:rsidRDefault="006D5408" w:rsidP="006D5408"/>
        </w:tc>
        <w:tc>
          <w:tcPr>
            <w:tcW w:w="4712" w:type="dxa"/>
          </w:tcPr>
          <w:p w:rsidR="006D5408" w:rsidRDefault="006D5408" w:rsidP="006D5408"/>
        </w:tc>
      </w:tr>
      <w:tr w:rsidR="006D5408" w:rsidTr="006D5408">
        <w:tc>
          <w:tcPr>
            <w:tcW w:w="4759" w:type="dxa"/>
          </w:tcPr>
          <w:p w:rsidR="006D5408" w:rsidRDefault="006D5408" w:rsidP="006D5408">
            <w:r>
              <w:t>русский язык</w:t>
            </w:r>
          </w:p>
        </w:tc>
        <w:tc>
          <w:tcPr>
            <w:tcW w:w="5089" w:type="dxa"/>
          </w:tcPr>
          <w:p w:rsidR="006D5408" w:rsidRDefault="006D5408" w:rsidP="006D5408"/>
        </w:tc>
        <w:tc>
          <w:tcPr>
            <w:tcW w:w="4712" w:type="dxa"/>
          </w:tcPr>
          <w:p w:rsidR="006D5408" w:rsidRDefault="006D5408" w:rsidP="006D5408"/>
        </w:tc>
      </w:tr>
    </w:tbl>
    <w:p w:rsidR="009E20B9" w:rsidRPr="00DD7C84" w:rsidRDefault="009E20B9" w:rsidP="00DD7C84">
      <w:pPr>
        <w:jc w:val="center"/>
        <w:rPr>
          <w:rFonts w:ascii="Times New Roman" w:hAnsi="Times New Roman" w:cs="Times New Roman"/>
          <w:b/>
        </w:rPr>
      </w:pPr>
    </w:p>
    <w:sectPr w:rsidR="009E20B9" w:rsidRPr="00DD7C84" w:rsidSect="00DD7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1"/>
    <w:rsid w:val="006D5408"/>
    <w:rsid w:val="00903FF1"/>
    <w:rsid w:val="009E20B9"/>
    <w:rsid w:val="00B23736"/>
    <w:rsid w:val="00DD7C84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D976"/>
  <w15:chartTrackingRefBased/>
  <w15:docId w15:val="{F2053B7D-FD21-447E-AF28-984E310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uchalka.org/20181023104686/ekologiya-primeri-fakti-problemi-tomskoi-oblasti-6-8-klass-kupressova-v-b-litkovskaya-n-p-mudarisova-g-r-20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user</cp:lastModifiedBy>
  <cp:revision>4</cp:revision>
  <dcterms:created xsi:type="dcterms:W3CDTF">2021-09-14T14:40:00Z</dcterms:created>
  <dcterms:modified xsi:type="dcterms:W3CDTF">2021-09-15T03:31:00Z</dcterms:modified>
</cp:coreProperties>
</file>