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E1" w:rsidRPr="00132C04" w:rsidRDefault="004D7EE1" w:rsidP="00132C04">
      <w:pPr>
        <w:rPr>
          <w:sz w:val="32"/>
          <w:szCs w:val="32"/>
        </w:rPr>
      </w:pPr>
    </w:p>
    <w:p w:rsidR="004D7EE1" w:rsidRPr="00BA6373" w:rsidRDefault="004D7EE1" w:rsidP="00BA637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4D7EE1" w:rsidRDefault="004D7EE1" w:rsidP="00BA6373">
      <w:pPr>
        <w:rPr>
          <w:b/>
          <w:sz w:val="32"/>
          <w:szCs w:val="32"/>
        </w:rPr>
      </w:pPr>
    </w:p>
    <w:p w:rsidR="004D7EE1" w:rsidRPr="00BA6373" w:rsidRDefault="004D7EE1" w:rsidP="000B1134">
      <w:pPr>
        <w:jc w:val="center"/>
        <w:rPr>
          <w:b/>
          <w:sz w:val="32"/>
          <w:szCs w:val="32"/>
        </w:rPr>
      </w:pPr>
      <w:r w:rsidRPr="00BA6373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70pt">
            <v:imagedata r:id="rId7" o:title=""/>
          </v:shape>
        </w:pict>
      </w: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jc w:val="center"/>
        <w:rPr>
          <w:b/>
          <w:sz w:val="32"/>
          <w:szCs w:val="32"/>
        </w:rPr>
      </w:pPr>
    </w:p>
    <w:p w:rsidR="004D7EE1" w:rsidRDefault="004D7EE1" w:rsidP="000B1134">
      <w:pPr>
        <w:spacing w:line="276" w:lineRule="auto"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>
        <w:rPr>
          <w:b/>
          <w:sz w:val="32"/>
          <w:szCs w:val="32"/>
        </w:rPr>
        <w:t xml:space="preserve"> </w:t>
      </w:r>
    </w:p>
    <w:p w:rsidR="004D7EE1" w:rsidRDefault="004D7EE1" w:rsidP="000B1134">
      <w:pPr>
        <w:jc w:val="both"/>
        <w:rPr>
          <w:bCs/>
        </w:rPr>
      </w:pPr>
    </w:p>
    <w:p w:rsidR="004D7EE1" w:rsidRDefault="004D7EE1" w:rsidP="000B1134"/>
    <w:p w:rsidR="004D7EE1" w:rsidRDefault="004D7EE1" w:rsidP="000B1134"/>
    <w:p w:rsidR="004D7EE1" w:rsidRDefault="004D7EE1" w:rsidP="000B1134"/>
    <w:p w:rsidR="004D7EE1" w:rsidRDefault="004D7EE1" w:rsidP="000B1134"/>
    <w:p w:rsidR="004D7EE1" w:rsidRDefault="004D7EE1" w:rsidP="000B1134">
      <w:r>
        <w:t xml:space="preserve">                                </w:t>
      </w:r>
    </w:p>
    <w:p w:rsidR="004D7EE1" w:rsidRPr="00C6674A" w:rsidRDefault="004D7EE1" w:rsidP="00C6674A">
      <w:pPr>
        <w:jc w:val="right"/>
        <w:sectPr w:rsidR="004D7EE1" w:rsidRPr="00C6674A" w:rsidSect="00055D4E">
          <w:pgSz w:w="11906" w:h="16838"/>
          <w:pgMar w:top="540" w:right="709" w:bottom="1134" w:left="850" w:header="708" w:footer="708" w:gutter="0"/>
          <w:cols w:space="720"/>
        </w:sectPr>
      </w:pPr>
      <w:r>
        <w:t xml:space="preserve">                                                                                                                                                     </w:t>
      </w:r>
    </w:p>
    <w:p w:rsidR="004D7EE1" w:rsidRPr="00B64970" w:rsidRDefault="004D7EE1" w:rsidP="00C6674A">
      <w:pPr>
        <w:rPr>
          <w:b/>
          <w:sz w:val="28"/>
          <w:szCs w:val="28"/>
        </w:rPr>
      </w:pPr>
      <w:r w:rsidRPr="00B64970">
        <w:rPr>
          <w:b/>
          <w:sz w:val="28"/>
          <w:szCs w:val="28"/>
        </w:rPr>
        <w:t>Пояснительная записка</w:t>
      </w:r>
    </w:p>
    <w:p w:rsidR="004D7EE1" w:rsidRPr="00B64970" w:rsidRDefault="004D7EE1" w:rsidP="000B1134">
      <w:pPr>
        <w:jc w:val="both"/>
        <w:rPr>
          <w:sz w:val="28"/>
          <w:szCs w:val="28"/>
        </w:rPr>
      </w:pPr>
    </w:p>
    <w:p w:rsidR="004D7EE1" w:rsidRPr="00B23AAC" w:rsidRDefault="004D7EE1" w:rsidP="005968C5">
      <w:pPr>
        <w:pStyle w:val="Default"/>
        <w:rPr>
          <w:rFonts w:ascii="Times New Roman" w:hAnsi="Times New Roman" w:cs="Times New Roman"/>
        </w:rPr>
      </w:pPr>
      <w:r w:rsidRPr="00B23AAC">
        <w:rPr>
          <w:rFonts w:ascii="Times New Roman" w:hAnsi="Times New Roman" w:cs="Times New Roman"/>
        </w:rPr>
        <w:t xml:space="preserve">Рабочая программа по природоведению для </w:t>
      </w:r>
      <w:r>
        <w:rPr>
          <w:rFonts w:ascii="Times New Roman" w:hAnsi="Times New Roman" w:cs="Times New Roman"/>
        </w:rPr>
        <w:t>6 класса составлена на основе</w:t>
      </w:r>
      <w:r w:rsidRPr="00B23AAC">
        <w:rPr>
          <w:rFonts w:ascii="Times New Roman" w:hAnsi="Times New Roman" w:cs="Times New Roman"/>
        </w:rPr>
        <w:t xml:space="preserve"> программы </w:t>
      </w:r>
      <w:r w:rsidRPr="00B23AAC">
        <w:rPr>
          <w:rFonts w:ascii="Times New Roman" w:hAnsi="Times New Roman" w:cs="Times New Roman"/>
          <w:iCs/>
        </w:rPr>
        <w:t>курса</w:t>
      </w:r>
      <w:r w:rsidRPr="00B23AAC">
        <w:rPr>
          <w:rFonts w:ascii="Times New Roman" w:hAnsi="Times New Roman" w:cs="Times New Roman"/>
          <w:b/>
        </w:rPr>
        <w:t xml:space="preserve"> </w:t>
      </w:r>
      <w:r w:rsidRPr="00B23AAC">
        <w:rPr>
          <w:rFonts w:ascii="Times New Roman" w:hAnsi="Times New Roman" w:cs="Times New Roman"/>
        </w:rPr>
        <w:t>биологии под руководством Авторской программы по природоведению для 6 класса Т. М. Лифановой, Е. Н. Соломиной, допущенной Министерством образова</w:t>
      </w:r>
      <w:r>
        <w:rPr>
          <w:rFonts w:ascii="Times New Roman" w:hAnsi="Times New Roman" w:cs="Times New Roman"/>
        </w:rPr>
        <w:t xml:space="preserve">ния и науки РФ, Просвещение,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</w:rPr>
          <w:t>202</w:t>
        </w:r>
        <w:r w:rsidRPr="00B23AAC">
          <w:rPr>
            <w:rFonts w:ascii="Times New Roman" w:hAnsi="Times New Roman" w:cs="Times New Roman"/>
          </w:rPr>
          <w:t>0 г</w:t>
        </w:r>
      </w:smartTag>
      <w:r w:rsidRPr="00B23AAC">
        <w:rPr>
          <w:rFonts w:ascii="Times New Roman" w:hAnsi="Times New Roman" w:cs="Times New Roman"/>
        </w:rPr>
        <w:t xml:space="preserve">. </w:t>
      </w:r>
    </w:p>
    <w:p w:rsidR="004D7EE1" w:rsidRPr="00B23AAC" w:rsidRDefault="004D7EE1" w:rsidP="005968C5">
      <w:pPr>
        <w:autoSpaceDE w:val="0"/>
        <w:autoSpaceDN w:val="0"/>
        <w:adjustRightInd w:val="0"/>
        <w:rPr>
          <w:color w:val="000000"/>
        </w:rPr>
      </w:pPr>
      <w:r w:rsidRPr="00B23AAC">
        <w:rPr>
          <w:color w:val="000000"/>
        </w:rPr>
        <w:t xml:space="preserve"> Данная рабочая программа разработана  в соответствии с нормативно-правовой  базой: </w:t>
      </w:r>
    </w:p>
    <w:tbl>
      <w:tblPr>
        <w:tblW w:w="0" w:type="auto"/>
        <w:tblLayout w:type="fixed"/>
        <w:tblLook w:val="0000"/>
      </w:tblPr>
      <w:tblGrid>
        <w:gridCol w:w="9145"/>
      </w:tblGrid>
      <w:tr w:rsidR="004D7EE1" w:rsidRPr="00B23AAC" w:rsidTr="005968C5">
        <w:trPr>
          <w:trHeight w:val="1213"/>
        </w:trPr>
        <w:tc>
          <w:tcPr>
            <w:tcW w:w="9145" w:type="dxa"/>
          </w:tcPr>
          <w:p w:rsidR="004D7EE1" w:rsidRPr="00B23AAC" w:rsidRDefault="004D7EE1" w:rsidP="00B23AAC">
            <w:pPr>
              <w:jc w:val="both"/>
            </w:pPr>
            <w:r>
              <w:rPr>
                <w:color w:val="000000"/>
              </w:rPr>
              <w:t>-</w:t>
            </w:r>
            <w:r w:rsidRPr="00B23AAC">
              <w:rPr>
                <w:color w:val="000000"/>
              </w:rPr>
              <w:t xml:space="preserve"> </w:t>
            </w:r>
            <w:r w:rsidRPr="00B23AAC">
              <w:t>Федерального государственного образовательного стандарта обучающихся с умственной отсталостью (интеллектуальными нарушениями);</w:t>
            </w:r>
          </w:p>
          <w:p w:rsidR="004D7EE1" w:rsidRPr="00B23AAC" w:rsidRDefault="004D7EE1" w:rsidP="00B23AAC">
            <w:pPr>
              <w:jc w:val="both"/>
            </w:pPr>
            <w:r>
              <w:t>-</w:t>
            </w:r>
            <w:r w:rsidRPr="00B23AAC">
              <w:t xml:space="preserve"> Примерной адаптированной основной общеобразовательной программы образования обу</w:t>
            </w:r>
            <w:r w:rsidRPr="00B23AAC">
              <w:softHyphen/>
              <w:t>ча</w:t>
            </w:r>
            <w:r w:rsidRPr="00B23AAC">
              <w:softHyphen/>
              <w:t>ю</w:t>
            </w:r>
            <w:r w:rsidRPr="00B23AAC">
              <w:softHyphen/>
              <w:t>щи</w:t>
            </w:r>
            <w:r w:rsidRPr="00B23AAC">
              <w:softHyphen/>
              <w:t>хся с умственной отсталостью (интеллектуальными нарушениями);</w:t>
            </w:r>
          </w:p>
          <w:p w:rsidR="004D7EE1" w:rsidRDefault="004D7EE1" w:rsidP="005968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-</w:t>
            </w:r>
            <w:r w:rsidRPr="00B23AAC">
              <w:t>Адаптированной основной общеобразовательной программы образования обу</w:t>
            </w:r>
            <w:r w:rsidRPr="00B23AAC">
              <w:softHyphen/>
              <w:t>ча</w:t>
            </w:r>
            <w:r w:rsidRPr="00B23AAC">
              <w:softHyphen/>
              <w:t>ю</w:t>
            </w:r>
            <w:r w:rsidRPr="00B23AAC">
              <w:softHyphen/>
              <w:t>щи</w:t>
            </w:r>
            <w:r w:rsidRPr="00B23AAC">
              <w:softHyphen/>
              <w:t>хся с легкой и умеренной умственной отсталостью (интеллектуальными нарушениями)</w:t>
            </w:r>
            <w:r w:rsidRPr="00B23AAC">
              <w:rPr>
                <w:color w:val="000000"/>
              </w:rPr>
              <w:t xml:space="preserve"> </w:t>
            </w:r>
          </w:p>
          <w:p w:rsidR="004D7EE1" w:rsidRPr="00B23AAC" w:rsidRDefault="004D7EE1" w:rsidP="005968C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23AAC">
              <w:rPr>
                <w:color w:val="000000"/>
              </w:rPr>
              <w:t xml:space="preserve">Устав МКОУ «Песочнодубровская СОШ» </w:t>
            </w:r>
          </w:p>
          <w:p w:rsidR="004D7EE1" w:rsidRPr="00B23AAC" w:rsidRDefault="004D7EE1" w:rsidP="005968C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4D7EE1" w:rsidRPr="000A0C29" w:rsidRDefault="004D7EE1" w:rsidP="000B1134">
      <w:pPr>
        <w:jc w:val="both"/>
        <w:rPr>
          <w:b/>
        </w:rPr>
      </w:pPr>
    </w:p>
    <w:p w:rsidR="004D7EE1" w:rsidRPr="00B23AAC" w:rsidRDefault="004D7EE1" w:rsidP="0069280D">
      <w:pPr>
        <w:jc w:val="both"/>
      </w:pPr>
      <w:r w:rsidRPr="00B23AAC">
        <w:t xml:space="preserve">Основными </w:t>
      </w:r>
      <w:r w:rsidRPr="00B23AAC">
        <w:rPr>
          <w:b/>
        </w:rPr>
        <w:t xml:space="preserve">целями </w:t>
      </w:r>
      <w:r w:rsidRPr="00B23AAC">
        <w:t>рабочей программы по природоведению являются:</w:t>
      </w:r>
    </w:p>
    <w:p w:rsidR="004D7EE1" w:rsidRPr="00B23AAC" w:rsidRDefault="004D7EE1" w:rsidP="0069280D">
      <w:pPr>
        <w:jc w:val="both"/>
      </w:pPr>
      <w:r w:rsidRPr="00B23AAC"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4D7EE1" w:rsidRPr="00B23AAC" w:rsidRDefault="004D7EE1" w:rsidP="0069280D">
      <w:pPr>
        <w:jc w:val="both"/>
      </w:pPr>
      <w:r w:rsidRPr="00B23AAC"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4D7EE1" w:rsidRPr="00B23AAC" w:rsidRDefault="004D7EE1" w:rsidP="0069280D">
      <w:pPr>
        <w:jc w:val="both"/>
      </w:pPr>
      <w:r w:rsidRPr="00B23AAC"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4D7EE1" w:rsidRPr="00B23AAC" w:rsidRDefault="004D7EE1" w:rsidP="0069280D">
      <w:pPr>
        <w:jc w:val="both"/>
      </w:pPr>
      <w:r w:rsidRPr="00B23AAC">
        <w:t>- воспитание патриотизма, толерантности к другим народам и культурам.</w:t>
      </w:r>
    </w:p>
    <w:p w:rsidR="004D7EE1" w:rsidRPr="00B23AAC" w:rsidRDefault="004D7EE1" w:rsidP="0069280D">
      <w:pPr>
        <w:jc w:val="both"/>
      </w:pPr>
    </w:p>
    <w:p w:rsidR="004D7EE1" w:rsidRPr="00B23AAC" w:rsidRDefault="004D7EE1" w:rsidP="0069280D">
      <w:pPr>
        <w:jc w:val="both"/>
      </w:pPr>
      <w:r w:rsidRPr="00B23AAC">
        <w:t xml:space="preserve">Рабочая программа направлена на решение следующих </w:t>
      </w:r>
      <w:r w:rsidRPr="00B23AAC">
        <w:rPr>
          <w:b/>
        </w:rPr>
        <w:t>задач</w:t>
      </w:r>
      <w:r w:rsidRPr="00B23AAC">
        <w:t>:</w:t>
      </w:r>
    </w:p>
    <w:p w:rsidR="004D7EE1" w:rsidRPr="00B23AAC" w:rsidRDefault="004D7EE1" w:rsidP="0069280D">
      <w:pPr>
        <w:jc w:val="both"/>
      </w:pPr>
      <w:r w:rsidRPr="00B23AAC">
        <w:t>- сообщение элементарных знаний о живой и неживой природе;</w:t>
      </w:r>
    </w:p>
    <w:p w:rsidR="004D7EE1" w:rsidRPr="00B23AAC" w:rsidRDefault="004D7EE1" w:rsidP="0069280D">
      <w:pPr>
        <w:jc w:val="both"/>
      </w:pPr>
      <w:r w:rsidRPr="00B23AAC">
        <w:t>- демонстрация тесной взаимосвязи между живой и неживой природой;</w:t>
      </w:r>
    </w:p>
    <w:p w:rsidR="004D7EE1" w:rsidRPr="00B23AAC" w:rsidRDefault="004D7EE1" w:rsidP="0069280D">
      <w:pPr>
        <w:jc w:val="both"/>
      </w:pPr>
      <w:r w:rsidRPr="00B23AAC">
        <w:t>- формирование специальных и общеучебных умений и навыков;</w:t>
      </w:r>
    </w:p>
    <w:p w:rsidR="004D7EE1" w:rsidRPr="00B23AAC" w:rsidRDefault="004D7EE1" w:rsidP="0069280D">
      <w:pPr>
        <w:jc w:val="both"/>
      </w:pPr>
      <w:r w:rsidRPr="00B23AAC"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4D7EE1" w:rsidRPr="00B23AAC" w:rsidRDefault="004D7EE1" w:rsidP="0069280D">
      <w:pPr>
        <w:jc w:val="both"/>
      </w:pPr>
      <w:r w:rsidRPr="00B23AAC">
        <w:t>- воспитание социально значимых качеств личности.</w:t>
      </w:r>
    </w:p>
    <w:p w:rsidR="004D7EE1" w:rsidRPr="00B23AAC" w:rsidRDefault="004D7EE1" w:rsidP="0069280D">
      <w:pPr>
        <w:jc w:val="both"/>
      </w:pPr>
    </w:p>
    <w:p w:rsidR="004D7EE1" w:rsidRPr="00B23AAC" w:rsidRDefault="004D7EE1" w:rsidP="0069280D">
      <w:pPr>
        <w:jc w:val="both"/>
        <w:rPr>
          <w:b/>
        </w:rPr>
      </w:pPr>
      <w:r w:rsidRPr="00B23AAC">
        <w:rPr>
          <w:b/>
        </w:rPr>
        <w:t>Общая характеристика учебного предмета.</w:t>
      </w:r>
    </w:p>
    <w:p w:rsidR="004D7EE1" w:rsidRPr="00B23AAC" w:rsidRDefault="004D7EE1" w:rsidP="0069280D">
      <w:pPr>
        <w:jc w:val="both"/>
        <w:rPr>
          <w:color w:val="000000"/>
        </w:rPr>
      </w:pPr>
      <w:r w:rsidRPr="00B23AAC">
        <w:rPr>
          <w:color w:val="000000"/>
        </w:rPr>
        <w:t>Курс «Природоведение» обобщает знания о природе, полученные обучающимися в 1 –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4D7EE1" w:rsidRPr="00B23AAC" w:rsidRDefault="004D7EE1" w:rsidP="0069280D">
      <w:pPr>
        <w:jc w:val="both"/>
        <w:rPr>
          <w:color w:val="000000"/>
        </w:rPr>
      </w:pPr>
    </w:p>
    <w:p w:rsidR="004D7EE1" w:rsidRPr="000A0C29" w:rsidRDefault="004D7EE1" w:rsidP="0069280D">
      <w:pPr>
        <w:jc w:val="both"/>
        <w:rPr>
          <w:i/>
          <w:color w:val="000000"/>
        </w:rPr>
      </w:pPr>
      <w:r w:rsidRPr="00B23AAC">
        <w:rPr>
          <w:color w:val="000000"/>
        </w:rPr>
        <w:t xml:space="preserve"> </w:t>
      </w:r>
      <w:r w:rsidRPr="00B23AAC">
        <w:rPr>
          <w:i/>
          <w:color w:val="000000"/>
        </w:rPr>
        <w:t>Рабочая программа обеспечена соответствующим программе учебно-методическим комп</w:t>
      </w:r>
      <w:r>
        <w:rPr>
          <w:i/>
          <w:color w:val="000000"/>
        </w:rPr>
        <w:t>лектом: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>- учебник: «Природоведение» для учащихся 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</w:t>
      </w:r>
      <w:r>
        <w:rPr>
          <w:color w:val="000000"/>
        </w:rPr>
        <w:t xml:space="preserve">мина, Москва «Просвещение»,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</w:rPr>
          <w:t>2020</w:t>
        </w:r>
        <w:r w:rsidRPr="00B23AAC">
          <w:rPr>
            <w:color w:val="000000"/>
          </w:rPr>
          <w:t xml:space="preserve"> г</w:t>
        </w:r>
      </w:smartTag>
      <w:r w:rsidRPr="00B23AAC">
        <w:rPr>
          <w:color w:val="000000"/>
        </w:rPr>
        <w:t>.</w:t>
      </w:r>
    </w:p>
    <w:p w:rsidR="004D7EE1" w:rsidRPr="00B23AAC" w:rsidRDefault="004D7EE1" w:rsidP="000B1134">
      <w:pPr>
        <w:jc w:val="both"/>
        <w:rPr>
          <w:color w:val="000000"/>
        </w:rPr>
      </w:pPr>
    </w:p>
    <w:p w:rsidR="004D7EE1" w:rsidRPr="00B23AAC" w:rsidRDefault="004D7EE1" w:rsidP="000B1134">
      <w:pPr>
        <w:jc w:val="both"/>
      </w:pPr>
      <w:r w:rsidRPr="00B23AAC">
        <w:t>Программа курса «Природоведение» состоит из</w:t>
      </w:r>
      <w:r>
        <w:t xml:space="preserve"> трёх</w:t>
      </w:r>
      <w:r w:rsidRPr="00B23AAC">
        <w:t xml:space="preserve"> разделов:</w:t>
      </w:r>
    </w:p>
    <w:p w:rsidR="004D7EE1" w:rsidRPr="000A0C29" w:rsidRDefault="004D7EE1" w:rsidP="000A0C29">
      <w:pPr>
        <w:jc w:val="both"/>
        <w:rPr>
          <w:color w:val="000000"/>
        </w:rPr>
      </w:pPr>
      <w:r w:rsidRPr="00B23AAC">
        <w:rPr>
          <w:b/>
        </w:rPr>
        <w:t xml:space="preserve"> «Растительный мир», «Животный мир», «Человек».</w:t>
      </w:r>
    </w:p>
    <w:p w:rsidR="004D7EE1" w:rsidRPr="00B23AAC" w:rsidRDefault="004D7EE1" w:rsidP="000B1134">
      <w:pPr>
        <w:ind w:firstLine="708"/>
        <w:jc w:val="both"/>
      </w:pPr>
      <w:r w:rsidRPr="00B23AAC">
        <w:t xml:space="preserve">При изучении </w:t>
      </w:r>
      <w:r w:rsidRPr="00B23AAC">
        <w:rPr>
          <w:b/>
        </w:rPr>
        <w:t>растительного и животного мира</w:t>
      </w:r>
      <w:r w:rsidRPr="00B23AAC">
        <w:t xml:space="preserve"> Земли углубляются и систематизируются знания, полученные в I—IV классах.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</w:r>
    </w:p>
    <w:p w:rsidR="004D7EE1" w:rsidRPr="00B23AAC" w:rsidRDefault="004D7EE1" w:rsidP="000B1134">
      <w:pPr>
        <w:ind w:firstLine="708"/>
        <w:jc w:val="both"/>
      </w:pPr>
      <w:r w:rsidRPr="00B23AAC">
        <w:t xml:space="preserve">Раздел </w:t>
      </w:r>
      <w:r w:rsidRPr="00B23AAC">
        <w:rPr>
          <w:b/>
        </w:rPr>
        <w:t>«Человек»</w:t>
      </w:r>
      <w:r w:rsidRPr="00B23AAC">
        <w:t xml:space="preserve"> 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4D7EE1" w:rsidRPr="00B23AAC" w:rsidRDefault="004D7EE1" w:rsidP="000B1134">
      <w:pPr>
        <w:jc w:val="both"/>
      </w:pPr>
      <w:r w:rsidRPr="00B23AAC">
        <w:t>Завершают курс обобщающие уроки, на которых систематизируются знания о живой и неживой природе, полученные в курсе «Природоведение».</w:t>
      </w:r>
    </w:p>
    <w:p w:rsidR="004D7EE1" w:rsidRPr="00B23AAC" w:rsidRDefault="004D7EE1" w:rsidP="000B1134">
      <w:pPr>
        <w:ind w:firstLine="708"/>
        <w:jc w:val="both"/>
      </w:pPr>
      <w:r w:rsidRPr="00B23AAC">
        <w:t xml:space="preserve">Одной из задач курса «Природоведение» является формирование мотивации к изучению предметов естествоведческого цикла, для этого рабочей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4D7EE1" w:rsidRPr="00B23AAC" w:rsidRDefault="004D7EE1" w:rsidP="000B1134">
      <w:pPr>
        <w:jc w:val="both"/>
      </w:pPr>
      <w:r w:rsidRPr="00B23AAC">
        <w:t>Рабочая программа учитывает преемственность обучения, поэтому в ней отражены межпредметные связи, на которые опираются учащиеся при изучении природоведческого материала (живой мир, чтение, ИЗО,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4D7EE1" w:rsidRPr="00B23AAC" w:rsidRDefault="004D7EE1" w:rsidP="000B1134">
      <w:pPr>
        <w:ind w:firstLine="708"/>
        <w:jc w:val="both"/>
      </w:pPr>
      <w:r w:rsidRPr="00B23AAC">
        <w:t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воспитания обучающихся с интеллектуальными нарушениями.  Рабочая программа составлена с учетом психофизических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4D7EE1" w:rsidRPr="00B23AAC" w:rsidRDefault="004D7EE1" w:rsidP="000B1134"/>
    <w:p w:rsidR="004D7EE1" w:rsidRPr="00B23AAC" w:rsidRDefault="004D7EE1" w:rsidP="000B1134">
      <w:pPr>
        <w:jc w:val="center"/>
        <w:rPr>
          <w:b/>
        </w:rPr>
      </w:pPr>
      <w:r w:rsidRPr="00B23AAC">
        <w:rPr>
          <w:b/>
        </w:rPr>
        <w:t>Описание места учебного предмета в учебном плане.</w:t>
      </w:r>
    </w:p>
    <w:p w:rsidR="004D7EE1" w:rsidRPr="00B23AAC" w:rsidRDefault="004D7EE1" w:rsidP="000B1134">
      <w:r w:rsidRPr="00B23AAC"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  <w:r>
        <w:t>34 часа ( 1 час в неделю)</w:t>
      </w:r>
    </w:p>
    <w:p w:rsidR="004D7EE1" w:rsidRPr="00B23AAC" w:rsidRDefault="004D7EE1" w:rsidP="000B1134">
      <w:pPr>
        <w:jc w:val="both"/>
      </w:pPr>
      <w:r w:rsidRPr="00B23AAC">
        <w:t>С целью формирования у учащихся мотивации к изучению предмета в программе отведено время на организацию тематических экскурсий, проведение опытов.</w:t>
      </w:r>
    </w:p>
    <w:p w:rsidR="004D7EE1" w:rsidRPr="00B23AAC" w:rsidRDefault="004D7EE1" w:rsidP="000B1134">
      <w:pPr>
        <w:jc w:val="both"/>
      </w:pPr>
      <w:r w:rsidRPr="00B23AAC">
        <w:tab/>
      </w:r>
    </w:p>
    <w:p w:rsidR="004D7EE1" w:rsidRPr="00B23AAC" w:rsidRDefault="004D7EE1" w:rsidP="00243241">
      <w:pPr>
        <w:jc w:val="center"/>
        <w:rPr>
          <w:b/>
        </w:rPr>
      </w:pPr>
      <w:r w:rsidRPr="00B23AAC">
        <w:rPr>
          <w:b/>
        </w:rPr>
        <w:t>Планируемые результаты освоения учебного  предмета</w:t>
      </w:r>
    </w:p>
    <w:p w:rsidR="004D7EE1" w:rsidRPr="00B23AAC" w:rsidRDefault="004D7EE1" w:rsidP="000B1134">
      <w:pPr>
        <w:jc w:val="both"/>
      </w:pPr>
      <w:r w:rsidRPr="00B23AAC">
        <w:rPr>
          <w:b/>
          <w:i/>
        </w:rPr>
        <w:t>Личностные результаты</w:t>
      </w:r>
      <w:r w:rsidRPr="00B23AAC">
        <w:t xml:space="preserve"> освоения рабочей программы </w:t>
      </w:r>
      <w:r>
        <w:t>по природоведению обучающимися 6</w:t>
      </w:r>
      <w:r w:rsidRPr="00B23AAC">
        <w:t xml:space="preserve">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К ним относятся: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осознание себя как гражданина России; формирование чувства гордости за свою Родину;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формирование уважительного отношение к культуре других народов;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формирование навыков коммуникации и принятых норм социального взаимодействия;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развитие элементарных навыков самостоятельности;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развитие навыков сотрудничества со взрослыми и сверстниками в разных социальных ситуациях;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воспитание эстетических потребностей, ценностей и чувств;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развитие этических чувств, доброжелательности и эмоционально-</w:t>
      </w:r>
      <w:r w:rsidRPr="00B23AAC">
        <w:softHyphen/>
        <w:t>нравственной отзывчивости, понимания и сопереживания чувствам других людей;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D7EE1" w:rsidRPr="00B23AAC" w:rsidRDefault="004D7EE1" w:rsidP="0069280D">
      <w:pPr>
        <w:pStyle w:val="ListParagraph"/>
        <w:numPr>
          <w:ilvl w:val="0"/>
          <w:numId w:val="5"/>
        </w:numPr>
        <w:jc w:val="both"/>
      </w:pPr>
      <w:r w:rsidRPr="00B23AAC">
        <w:rPr>
          <w:lang w:eastAsia="en-US"/>
        </w:rPr>
        <w:t>формирование негативного отношения к факторам риска здоровью (сниженная двигательная активность, курение, алкоголь, наркотики и другие психоактивные вещества, инфекционные заболевания).</w:t>
      </w:r>
    </w:p>
    <w:p w:rsidR="004D7EE1" w:rsidRPr="00B23AAC" w:rsidRDefault="004D7EE1" w:rsidP="000B1134">
      <w:pPr>
        <w:jc w:val="both"/>
        <w:rPr>
          <w:bCs/>
          <w:i/>
          <w:iCs/>
          <w:color w:val="000000"/>
        </w:rPr>
      </w:pP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b/>
          <w:bCs/>
          <w:i/>
          <w:iCs/>
          <w:color w:val="000000"/>
        </w:rPr>
        <w:t>Предметные результаты</w:t>
      </w:r>
      <w:r w:rsidRPr="00B23AAC">
        <w:rPr>
          <w:color w:val="000000"/>
        </w:rPr>
        <w:t xml:space="preserve"> освоения программы по природоведению обучающимися </w:t>
      </w:r>
      <w:r w:rsidRPr="00B23AAC">
        <w:t xml:space="preserve">с легкими и умеренными интеллектуальными нарушениями </w:t>
      </w:r>
      <w:r w:rsidRPr="00B23AAC">
        <w:rPr>
          <w:color w:val="000000"/>
        </w:rPr>
        <w:t xml:space="preserve">включают освоенные ими знания, умения и готовность их применения и представлены двумя уровнями: </w:t>
      </w:r>
      <w:r w:rsidRPr="00B23AAC">
        <w:rPr>
          <w:i/>
          <w:color w:val="000000"/>
        </w:rPr>
        <w:t>минимальным и достаточным</w:t>
      </w:r>
      <w:r w:rsidRPr="00B23AAC">
        <w:rPr>
          <w:color w:val="000000"/>
        </w:rPr>
        <w:t>.</w:t>
      </w:r>
    </w:p>
    <w:p w:rsidR="004D7EE1" w:rsidRPr="00B23AAC" w:rsidRDefault="004D7EE1" w:rsidP="000B1134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4D7EE1" w:rsidRPr="00B23AAC" w:rsidTr="00515A99">
        <w:tc>
          <w:tcPr>
            <w:tcW w:w="4785" w:type="dxa"/>
          </w:tcPr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b/>
                <w:i/>
                <w:sz w:val="22"/>
                <w:szCs w:val="22"/>
              </w:rPr>
              <w:t>Минимальный уровень</w:t>
            </w:r>
          </w:p>
        </w:tc>
        <w:tc>
          <w:tcPr>
            <w:tcW w:w="4786" w:type="dxa"/>
          </w:tcPr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b/>
                <w:i/>
                <w:sz w:val="22"/>
                <w:szCs w:val="22"/>
              </w:rPr>
              <w:t>Достаточный уровень</w:t>
            </w:r>
          </w:p>
        </w:tc>
      </w:tr>
      <w:tr w:rsidR="004D7EE1" w:rsidRPr="00B23AAC" w:rsidTr="00515A99">
        <w:tc>
          <w:tcPr>
            <w:tcW w:w="4785" w:type="dxa"/>
          </w:tcPr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узнавание и называние изученных объектов на иллюстрациях, фотографиях;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представления о назначении изученных объектов, их роли в окружающем мире;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отнесение изученных объектов к определенным группам (осина - лиственное дерево леса);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 xml:space="preserve">- выполнение несложных заданий под </w:t>
            </w:r>
            <w:r w:rsidRPr="00515A99">
              <w:rPr>
                <w:i/>
                <w:color w:val="000000"/>
                <w:sz w:val="22"/>
                <w:szCs w:val="22"/>
              </w:rPr>
              <w:t>контролем учителя;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rFonts w:eastAsia="Arial Unicode MS"/>
                <w:color w:val="000000"/>
                <w:sz w:val="22"/>
                <w:szCs w:val="22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4786" w:type="dxa"/>
          </w:tcPr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узнавание и называние изученных объектов в на</w:t>
            </w:r>
            <w:r w:rsidRPr="00515A99">
              <w:rPr>
                <w:color w:val="000000"/>
                <w:sz w:val="22"/>
                <w:szCs w:val="22"/>
              </w:rPr>
              <w:softHyphen/>
              <w:t>туральном виде в естественных условиях; - зна</w:t>
            </w:r>
            <w:r w:rsidRPr="00515A99">
              <w:rPr>
                <w:color w:val="000000"/>
                <w:sz w:val="22"/>
                <w:szCs w:val="22"/>
              </w:rPr>
              <w:softHyphen/>
              <w:t>ние способов получения необходимой ин</w:t>
            </w:r>
            <w:r w:rsidRPr="00515A99">
              <w:rPr>
                <w:color w:val="000000"/>
                <w:sz w:val="22"/>
                <w:szCs w:val="22"/>
              </w:rPr>
              <w:softHyphen/>
              <w:t>фор</w:t>
            </w:r>
            <w:r w:rsidRPr="00515A99">
              <w:rPr>
                <w:color w:val="000000"/>
                <w:sz w:val="22"/>
                <w:szCs w:val="22"/>
              </w:rPr>
              <w:softHyphen/>
              <w:t>мации об изучаемых объектах по заданию педагога;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представления о взаимосвязях между изу</w:t>
            </w:r>
            <w:r w:rsidRPr="00515A99">
              <w:rPr>
                <w:color w:val="000000"/>
                <w:sz w:val="22"/>
                <w:szCs w:val="22"/>
              </w:rPr>
              <w:softHyphen/>
              <w:t>чен</w:t>
            </w:r>
            <w:r w:rsidRPr="00515A99">
              <w:rPr>
                <w:color w:val="000000"/>
                <w:sz w:val="22"/>
                <w:szCs w:val="22"/>
              </w:rPr>
              <w:softHyphen/>
              <w:t>ными объектами, их месте в окружающем мире;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отнесение изученных объектов к определенным группам с учетом раз</w:t>
            </w:r>
            <w:r w:rsidRPr="00515A99">
              <w:rPr>
                <w:color w:val="000000"/>
                <w:sz w:val="22"/>
                <w:szCs w:val="22"/>
              </w:rPr>
              <w:softHyphen/>
              <w:t>личных оснований для классификации (клевер — травянистое ди</w:t>
            </w:r>
            <w:r w:rsidRPr="00515A99">
              <w:rPr>
                <w:color w:val="000000"/>
                <w:sz w:val="22"/>
                <w:szCs w:val="22"/>
              </w:rPr>
              <w:softHyphen/>
              <w:t>ко</w:t>
            </w:r>
            <w:r w:rsidRPr="00515A99">
              <w:rPr>
                <w:color w:val="000000"/>
                <w:sz w:val="22"/>
                <w:szCs w:val="22"/>
              </w:rPr>
              <w:softHyphen/>
              <w:t>рас</w:t>
            </w:r>
            <w:r w:rsidRPr="00515A99">
              <w:rPr>
                <w:color w:val="000000"/>
                <w:sz w:val="22"/>
                <w:szCs w:val="22"/>
              </w:rPr>
              <w:softHyphen/>
              <w:t>ту</w:t>
            </w:r>
            <w:r w:rsidRPr="00515A99">
              <w:rPr>
                <w:color w:val="000000"/>
                <w:sz w:val="22"/>
                <w:szCs w:val="22"/>
              </w:rPr>
              <w:softHyphen/>
              <w:t>щее растение; растение луга; кормовое растение; медонос; растение, цветущее ле</w:t>
            </w:r>
            <w:r w:rsidRPr="00515A99">
              <w:rPr>
                <w:color w:val="000000"/>
                <w:sz w:val="22"/>
                <w:szCs w:val="22"/>
              </w:rPr>
              <w:softHyphen/>
              <w:t>том);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участие в беседе; обсуждение изученного; про</w:t>
            </w:r>
            <w:r w:rsidRPr="00515A99">
              <w:rPr>
                <w:color w:val="000000"/>
                <w:sz w:val="22"/>
                <w:szCs w:val="22"/>
              </w:rPr>
              <w:softHyphen/>
              <w:t>яв</w:t>
            </w:r>
            <w:r w:rsidRPr="00515A99">
              <w:rPr>
                <w:color w:val="000000"/>
                <w:sz w:val="22"/>
                <w:szCs w:val="22"/>
              </w:rPr>
              <w:softHyphen/>
              <w:t>ление желания рассказать о предмете изу</w:t>
            </w:r>
            <w:r w:rsidRPr="00515A99">
              <w:rPr>
                <w:color w:val="000000"/>
                <w:sz w:val="22"/>
                <w:szCs w:val="22"/>
              </w:rPr>
              <w:softHyphen/>
              <w:t>чения, наблюдения, заинтересовавшем объекте;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4D7EE1" w:rsidRPr="00515A99" w:rsidRDefault="004D7EE1" w:rsidP="00515A99">
            <w:pPr>
              <w:jc w:val="both"/>
              <w:rPr>
                <w:rFonts w:eastAsia="Arial Unicode MS"/>
                <w:color w:val="000000"/>
              </w:rPr>
            </w:pPr>
            <w:r w:rsidRPr="00515A99">
              <w:rPr>
                <w:rFonts w:eastAsia="Arial Unicode MS"/>
                <w:color w:val="000000"/>
                <w:sz w:val="22"/>
                <w:szCs w:val="22"/>
              </w:rPr>
              <w:t>- выполнение доступных возрасту природо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softHyphen/>
              <w:t>ох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softHyphen/>
              <w:t>ра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softHyphen/>
              <w:t>ни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softHyphen/>
              <w:t xml:space="preserve">тельных действий; </w:t>
            </w:r>
          </w:p>
          <w:p w:rsidR="004D7EE1" w:rsidRPr="00515A99" w:rsidRDefault="004D7EE1" w:rsidP="00515A99">
            <w:pPr>
              <w:jc w:val="both"/>
              <w:rPr>
                <w:rFonts w:eastAsia="Arial Unicode MS"/>
                <w:color w:val="000000"/>
              </w:rPr>
            </w:pPr>
            <w:r w:rsidRPr="00515A99">
              <w:rPr>
                <w:rFonts w:eastAsia="Arial Unicode MS"/>
                <w:color w:val="000000"/>
                <w:sz w:val="22"/>
                <w:szCs w:val="22"/>
              </w:rPr>
              <w:t>- осуществление дея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softHyphen/>
              <w:t>тель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softHyphen/>
              <w:t>ности по уходу за комнатными и культурными растениями.</w:t>
            </w:r>
          </w:p>
        </w:tc>
      </w:tr>
      <w:tr w:rsidR="004D7EE1" w:rsidRPr="00B23AAC" w:rsidTr="00515A99">
        <w:tc>
          <w:tcPr>
            <w:tcW w:w="9571" w:type="dxa"/>
            <w:gridSpan w:val="2"/>
          </w:tcPr>
          <w:p w:rsidR="004D7EE1" w:rsidRPr="00515A99" w:rsidRDefault="004D7EE1" w:rsidP="00515A99">
            <w:pPr>
              <w:jc w:val="both"/>
              <w:rPr>
                <w:rFonts w:eastAsia="Arial Unicode MS"/>
                <w:color w:val="000000"/>
              </w:rPr>
            </w:pPr>
            <w:r w:rsidRPr="00515A99">
              <w:rPr>
                <w:rFonts w:eastAsia="Arial Unicode MS"/>
                <w:b/>
                <w:i/>
                <w:color w:val="000000"/>
                <w:sz w:val="22"/>
                <w:szCs w:val="22"/>
              </w:rPr>
              <w:t>Дифференцированный уровень</w:t>
            </w:r>
            <w:r w:rsidRPr="00515A99">
              <w:rPr>
                <w:rFonts w:eastAsia="Arial Unicode MS"/>
                <w:i/>
                <w:color w:val="000000"/>
                <w:sz w:val="22"/>
                <w:szCs w:val="22"/>
              </w:rPr>
              <w:t xml:space="preserve"> </w:t>
            </w:r>
            <w:r w:rsidRPr="00515A99">
              <w:rPr>
                <w:rFonts w:eastAsia="Arial Unicode MS"/>
                <w:color w:val="000000"/>
                <w:sz w:val="22"/>
                <w:szCs w:val="22"/>
              </w:rPr>
              <w:t xml:space="preserve">  включает уч-ся,  имеющих в силу  своего  психо-физического  состояния  значительные  трудности по  усвоению  учебного  материала: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узнавание и называние изученных объектов на иллюстрациях, фотографиях;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представления о назначении изученных объектов;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4D7EE1" w:rsidRPr="00515A99" w:rsidRDefault="004D7EE1" w:rsidP="00515A99">
            <w:pPr>
              <w:jc w:val="both"/>
              <w:rPr>
                <w:i/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 xml:space="preserve">- соблюдение режима дня, правил личной гигиены и здорового образа жизни(под </w:t>
            </w:r>
            <w:r w:rsidRPr="00515A99">
              <w:rPr>
                <w:i/>
                <w:color w:val="000000"/>
                <w:sz w:val="22"/>
                <w:szCs w:val="22"/>
              </w:rPr>
              <w:t>контролем взрослого);</w:t>
            </w:r>
          </w:p>
          <w:p w:rsidR="004D7EE1" w:rsidRPr="00515A99" w:rsidRDefault="004D7EE1" w:rsidP="00515A99">
            <w:pPr>
              <w:jc w:val="both"/>
              <w:rPr>
                <w:i/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 xml:space="preserve">- соблюдение элементарных правил безопасного поведения в природе и обществе (под </w:t>
            </w:r>
            <w:r w:rsidRPr="00515A99">
              <w:rPr>
                <w:i/>
                <w:color w:val="000000"/>
                <w:sz w:val="22"/>
                <w:szCs w:val="22"/>
              </w:rPr>
              <w:t>контролем взрослого);</w:t>
            </w:r>
          </w:p>
          <w:p w:rsidR="004D7EE1" w:rsidRPr="00515A99" w:rsidRDefault="004D7EE1" w:rsidP="00515A99">
            <w:pPr>
              <w:jc w:val="both"/>
              <w:rPr>
                <w:color w:val="000000"/>
              </w:rPr>
            </w:pPr>
            <w:r w:rsidRPr="00515A99">
              <w:rPr>
                <w:color w:val="000000"/>
                <w:sz w:val="22"/>
                <w:szCs w:val="22"/>
              </w:rPr>
              <w:t xml:space="preserve">- выполнение несложных заданий под </w:t>
            </w:r>
            <w:r w:rsidRPr="00515A99">
              <w:rPr>
                <w:i/>
                <w:color w:val="000000"/>
                <w:sz w:val="22"/>
                <w:szCs w:val="22"/>
              </w:rPr>
              <w:t>контролем учителя</w:t>
            </w:r>
          </w:p>
        </w:tc>
      </w:tr>
    </w:tbl>
    <w:p w:rsidR="004D7EE1" w:rsidRPr="00B23AAC" w:rsidRDefault="004D7EE1" w:rsidP="0069280D">
      <w:pPr>
        <w:jc w:val="both"/>
        <w:rPr>
          <w:color w:val="000000"/>
        </w:rPr>
      </w:pPr>
      <w:r w:rsidRPr="00B23AAC">
        <w:rPr>
          <w:rFonts w:eastAsia="Arial Unicode MS"/>
          <w:i/>
          <w:color w:val="000000"/>
        </w:rPr>
        <w:tab/>
      </w:r>
    </w:p>
    <w:p w:rsidR="004D7EE1" w:rsidRPr="00B23AAC" w:rsidRDefault="004D7EE1" w:rsidP="000B1134">
      <w:pPr>
        <w:jc w:val="both"/>
        <w:rPr>
          <w:rFonts w:eastAsia="Arial Unicode MS"/>
          <w:color w:val="000000"/>
        </w:rPr>
      </w:pPr>
    </w:p>
    <w:p w:rsidR="004D7EE1" w:rsidRPr="00B23AAC" w:rsidRDefault="004D7EE1" w:rsidP="000B1134">
      <w:pPr>
        <w:jc w:val="center"/>
        <w:rPr>
          <w:b/>
        </w:rPr>
      </w:pPr>
    </w:p>
    <w:p w:rsidR="004D7EE1" w:rsidRPr="00B23AAC" w:rsidRDefault="004D7EE1" w:rsidP="000B1134">
      <w:pPr>
        <w:jc w:val="center"/>
        <w:rPr>
          <w:b/>
        </w:rPr>
      </w:pPr>
      <w:r w:rsidRPr="00B23AAC">
        <w:rPr>
          <w:b/>
        </w:rPr>
        <w:t>Содержание учебного предмета</w:t>
      </w:r>
    </w:p>
    <w:p w:rsidR="004D7EE1" w:rsidRPr="00DA5243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>Рабочая программа по</w:t>
      </w:r>
      <w:r>
        <w:rPr>
          <w:color w:val="000000"/>
        </w:rPr>
        <w:t xml:space="preserve"> природоведению состоит из трёх разделов: </w:t>
      </w:r>
      <w:r w:rsidRPr="00B23AAC">
        <w:rPr>
          <w:color w:val="000000"/>
        </w:rPr>
        <w:t>«Растительный мир», «Животный мир», «Челов</w:t>
      </w:r>
      <w:r>
        <w:rPr>
          <w:color w:val="000000"/>
        </w:rPr>
        <w:t>ек».</w:t>
      </w:r>
    </w:p>
    <w:p w:rsidR="004D7EE1" w:rsidRPr="00B23AAC" w:rsidRDefault="004D7EE1" w:rsidP="000B1134">
      <w:pPr>
        <w:rPr>
          <w:b/>
          <w:color w:val="000000"/>
        </w:rPr>
      </w:pPr>
      <w:r w:rsidRPr="00B23AAC">
        <w:rPr>
          <w:b/>
          <w:color w:val="000000"/>
        </w:rPr>
        <w:t>6 класс</w:t>
      </w:r>
    </w:p>
    <w:p w:rsidR="004D7EE1" w:rsidRPr="00B23AAC" w:rsidRDefault="004D7EE1" w:rsidP="000B1134">
      <w:pPr>
        <w:jc w:val="both"/>
        <w:rPr>
          <w:b/>
          <w:color w:val="000000"/>
        </w:rPr>
      </w:pPr>
      <w:r w:rsidRPr="00B23AAC">
        <w:rPr>
          <w:b/>
          <w:color w:val="000000"/>
        </w:rPr>
        <w:t>Введение (1ч)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b/>
          <w:color w:val="000000"/>
        </w:rPr>
        <w:t>Растительный мир Земли</w:t>
      </w:r>
      <w:r w:rsidRPr="00B23AAC">
        <w:rPr>
          <w:color w:val="000000"/>
        </w:rPr>
        <w:t xml:space="preserve"> </w:t>
      </w:r>
      <w:r>
        <w:rPr>
          <w:b/>
          <w:color w:val="000000"/>
        </w:rPr>
        <w:t>(8</w:t>
      </w:r>
      <w:r w:rsidRPr="00B23AAC">
        <w:rPr>
          <w:b/>
          <w:color w:val="000000"/>
        </w:rPr>
        <w:t>ч.)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Разнообразие растительного мира. Части растения.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Среда обитания растений (растения леса, поля, сада, огорода, луга, водоемов).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Деревья, кустарники, травы. Части растения.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Дикорастущие и культурные растения.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Деревья хвойные (сезонные изменения). Ель, сосна, лиственница.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Кустарники (дикорастущие и культурные, сезонные изменения). Лещина, боярышник, жасмин, сирень, смородина, крыжовник, малина.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Травы (дикорастущие и культурные). Подорожник. Одуванчик, ромашка, укроп, петрушка.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Декоративные растения. Астра, пион, роза, флокс, гвоздика и др. Внешний вид. Места произрастания.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Береги растения (Почему нужно беречь растения. Красная книга).</w:t>
      </w:r>
    </w:p>
    <w:p w:rsidR="004D7EE1" w:rsidRPr="00B23AAC" w:rsidRDefault="004D7EE1" w:rsidP="000B1134">
      <w:pPr>
        <w:jc w:val="both"/>
        <w:rPr>
          <w:color w:val="000000"/>
          <w:u w:val="single"/>
        </w:rPr>
      </w:pPr>
      <w:r w:rsidRPr="00B23AAC">
        <w:rPr>
          <w:color w:val="000000"/>
          <w:u w:val="single"/>
        </w:rPr>
        <w:t>Практические работы: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>Зарисовки деревьев, кустарников, трав. Выделение составных частей (органов) растений.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>Изготовление гербариев отдельных растений.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>Сезонные наблюдения за растениями. Зарисовка растений в разные времена года.   Игры на классификацию растений по месту произрастания.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>Уход за комнатными растениями.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 xml:space="preserve">Сбор лекарственных растений, запись правил их использования в тетрадь.   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>Приготовление отвара лекарственных трав.</w:t>
      </w:r>
    </w:p>
    <w:p w:rsidR="004D7EE1" w:rsidRPr="00B23AAC" w:rsidRDefault="004D7EE1" w:rsidP="000B1134">
      <w:pPr>
        <w:jc w:val="both"/>
        <w:rPr>
          <w:i/>
          <w:color w:val="000000"/>
        </w:rPr>
      </w:pPr>
      <w:r w:rsidRPr="00B23AAC">
        <w:rPr>
          <w:i/>
          <w:color w:val="000000"/>
        </w:rPr>
        <w:t>Экскурсии в парк, сквер.</w:t>
      </w:r>
    </w:p>
    <w:p w:rsidR="004D7EE1" w:rsidRPr="00B23AAC" w:rsidRDefault="004D7EE1" w:rsidP="000B1134">
      <w:pPr>
        <w:jc w:val="both"/>
        <w:rPr>
          <w:color w:val="000000"/>
        </w:rPr>
      </w:pPr>
      <w:r>
        <w:rPr>
          <w:b/>
          <w:color w:val="000000"/>
        </w:rPr>
        <w:t>Животный мир Земли(15</w:t>
      </w:r>
      <w:r w:rsidRPr="00B23AAC">
        <w:rPr>
          <w:b/>
          <w:color w:val="000000"/>
        </w:rPr>
        <w:t>ч.)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>Разнообразие животного мира. Среда обитания животных. Животные суши и водоемов.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Понятие животные: насекомые, рыбы, земноводные, пресмыкающиеся, птицы, звери (млекопитающие).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Насекомые. Жуки, бабочки, стрекозы. Внешний вид. Место в природе. Значение. Охрана.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Рыбы. Внешний вид. Среда обитания. Место в природе. Значение. Охрана.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Птицы. Внешний вид. Среда обитания. Образ жизни. Значение. Охрана.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Звери (млекопитающие). Внешний вид. Среда обитания. Образ жизни. Значение. Охрана.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Животные рядом с человеком. Домашние животные в городе и деревне.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Охрана животных. Заповедники. Красная книга.</w:t>
      </w:r>
    </w:p>
    <w:p w:rsidR="004D7EE1" w:rsidRPr="00B23AAC" w:rsidRDefault="004D7EE1" w:rsidP="000B1134">
      <w:pPr>
        <w:jc w:val="both"/>
        <w:rPr>
          <w:b/>
          <w:color w:val="000000"/>
        </w:rPr>
      </w:pPr>
      <w:r w:rsidRPr="00B23AAC">
        <w:rPr>
          <w:b/>
          <w:color w:val="000000"/>
        </w:rPr>
        <w:t>Человек</w:t>
      </w:r>
      <w:r>
        <w:rPr>
          <w:b/>
          <w:color w:val="000000"/>
        </w:rPr>
        <w:t>( 10</w:t>
      </w:r>
      <w:r w:rsidRPr="00B23AAC">
        <w:rPr>
          <w:b/>
          <w:color w:val="000000"/>
        </w:rPr>
        <w:t>ч.)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Как устроен наш организм. Строение. Части тела и внутренние органы.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Как работает (функционирует) наш организм. Взаимодействие органов.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Здоровье человека (режим, закаливание, водные процедуры и т. д.).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Осанка (гигиена, костно-мышечная система).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Гигиена органов чувств. Охрана зрения. Профилактика нарушений слуха. Правила гигиены.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Здоровое (рациональное) питание. Режим. Правила питания. Меню на день. Витамины.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Дыхание. Органы дыхания. Вред курения. Правила гигиены.</w:t>
      </w:r>
    </w:p>
    <w:p w:rsidR="004D7EE1" w:rsidRPr="00B23AAC" w:rsidRDefault="004D7EE1" w:rsidP="000B1134">
      <w:pPr>
        <w:jc w:val="both"/>
        <w:rPr>
          <w:color w:val="000000"/>
        </w:rPr>
      </w:pPr>
      <w:r w:rsidRPr="00B23AAC">
        <w:rPr>
          <w:color w:val="000000"/>
        </w:rPr>
        <w:t xml:space="preserve">      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4D7EE1" w:rsidRPr="00B23AAC" w:rsidRDefault="004D7EE1" w:rsidP="000B1134">
      <w:pPr>
        <w:pStyle w:val="20"/>
        <w:shd w:val="clear" w:color="auto" w:fill="auto"/>
        <w:tabs>
          <w:tab w:val="left" w:pos="1134"/>
          <w:tab w:val="left" w:pos="1245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D7EE1" w:rsidRPr="00B23AAC" w:rsidRDefault="004D7EE1" w:rsidP="000B1134">
      <w:pPr>
        <w:ind w:firstLine="709"/>
        <w:jc w:val="center"/>
        <w:rPr>
          <w:b/>
        </w:rPr>
      </w:pPr>
      <w:r w:rsidRPr="00B23AAC">
        <w:rPr>
          <w:b/>
        </w:rPr>
        <w:t xml:space="preserve">Учебно-методическое  обеспечение </w:t>
      </w:r>
    </w:p>
    <w:p w:rsidR="004D7EE1" w:rsidRPr="00B23AAC" w:rsidRDefault="004D7EE1" w:rsidP="000B1134">
      <w:pPr>
        <w:rPr>
          <w:b/>
          <w:color w:val="FF0000"/>
        </w:rPr>
      </w:pPr>
    </w:p>
    <w:p w:rsidR="004D7EE1" w:rsidRPr="00B23AAC" w:rsidRDefault="004D7EE1" w:rsidP="000B1134">
      <w:pPr>
        <w:numPr>
          <w:ilvl w:val="0"/>
          <w:numId w:val="1"/>
        </w:numPr>
        <w:contextualSpacing/>
        <w:jc w:val="both"/>
      </w:pPr>
      <w:r w:rsidRPr="00B23AAC">
        <w:t>АООП для детей с нарушением интеллекта</w:t>
      </w:r>
    </w:p>
    <w:p w:rsidR="004D7EE1" w:rsidRPr="00B23AAC" w:rsidRDefault="004D7EE1" w:rsidP="00DA5243">
      <w:pPr>
        <w:numPr>
          <w:ilvl w:val="0"/>
          <w:numId w:val="1"/>
        </w:numPr>
        <w:contextualSpacing/>
        <w:jc w:val="both"/>
      </w:pPr>
      <w:r>
        <w:t xml:space="preserve"> </w:t>
      </w:r>
      <w:r w:rsidRPr="00B23AAC">
        <w:t>Учебник: «Природоведение» для учащи</w:t>
      </w:r>
      <w:r>
        <w:t xml:space="preserve">хся </w:t>
      </w:r>
      <w:r w:rsidRPr="00B23AAC">
        <w:t>6 класса для общеобразовательных организаций, реализующих адаптированные основные общеобразовательные программы ФГОС ОВЗ.  авторы: Т.М.Лифанова, Е.Н.Соло</w:t>
      </w:r>
      <w:r>
        <w:t>мина, Москва «Просвещение», 2020</w:t>
      </w:r>
      <w:r w:rsidRPr="00B23AAC">
        <w:t xml:space="preserve"> г.</w:t>
      </w:r>
    </w:p>
    <w:p w:rsidR="004D7EE1" w:rsidRPr="00B23AAC" w:rsidRDefault="004D7EE1" w:rsidP="000B1134">
      <w:pPr>
        <w:numPr>
          <w:ilvl w:val="0"/>
          <w:numId w:val="1"/>
        </w:numPr>
        <w:contextualSpacing/>
        <w:jc w:val="both"/>
      </w:pPr>
      <w:r w:rsidRPr="00B23AAC">
        <w:t>Некоторые психолого-педагогические показатели разграничения степеней умственной отсталости у детей на начальном этапе школьного обучения. С.Д.Забрамная, Т.Н.Исаева</w:t>
      </w:r>
    </w:p>
    <w:p w:rsidR="004D7EE1" w:rsidRPr="00B23AAC" w:rsidRDefault="004D7EE1" w:rsidP="000B1134">
      <w:pPr>
        <w:numPr>
          <w:ilvl w:val="0"/>
          <w:numId w:val="1"/>
        </w:numPr>
        <w:contextualSpacing/>
        <w:jc w:val="both"/>
      </w:pPr>
      <w:r w:rsidRPr="00B23AAC">
        <w:t>Развиваем руки – чтоб учиться и писать, и красиво рисовать. Популярное пособие для родителей и педагогов./Гаврина С.Е.,КутявинаН.Л., Топоркова И.Г., Щербинина С.В. ХудожникиГ.В.Соколов, В.Н. Куров. – Ярос</w:t>
      </w:r>
      <w:r>
        <w:t>лавль: «Академия развития», 2018</w:t>
      </w:r>
      <w:r w:rsidRPr="00B23AAC">
        <w:t>.</w:t>
      </w:r>
    </w:p>
    <w:p w:rsidR="004D7EE1" w:rsidRPr="00B23AAC" w:rsidRDefault="004D7EE1" w:rsidP="000B1134">
      <w:pPr>
        <w:numPr>
          <w:ilvl w:val="0"/>
          <w:numId w:val="1"/>
        </w:numPr>
        <w:contextualSpacing/>
        <w:jc w:val="both"/>
      </w:pPr>
      <w:r w:rsidRPr="00B23AAC">
        <w:t>Стребелева Е.А. Формирование мышления у детей с отклонениями  в развитии: Кн. Для педагога – дефектолога. – М.: Гуманит. Изд. Центр ВЛАДОС, 2001.</w:t>
      </w:r>
    </w:p>
    <w:p w:rsidR="004D7EE1" w:rsidRPr="00B23AAC" w:rsidRDefault="004D7EE1" w:rsidP="000B1134">
      <w:pPr>
        <w:jc w:val="right"/>
        <w:rPr>
          <w:color w:val="FF0000"/>
        </w:rPr>
      </w:pPr>
    </w:p>
    <w:p w:rsidR="004D7EE1" w:rsidRDefault="004D7EE1" w:rsidP="000B1134">
      <w:pPr>
        <w:jc w:val="right"/>
      </w:pPr>
    </w:p>
    <w:p w:rsidR="004D7EE1" w:rsidRDefault="004D7EE1" w:rsidP="00D85F4C">
      <w:pPr>
        <w:sectPr w:rsidR="004D7EE1" w:rsidSect="00D85F4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7EE1" w:rsidRDefault="004D7EE1" w:rsidP="004D40A4"/>
    <w:p w:rsidR="004D7EE1" w:rsidRPr="004D40A4" w:rsidRDefault="004D7EE1" w:rsidP="004D40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4D7EE1" w:rsidRPr="004D40A4" w:rsidRDefault="004D7EE1" w:rsidP="004D40A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Pr="004D40A4">
        <w:rPr>
          <w:b/>
          <w:bCs/>
          <w:sz w:val="28"/>
          <w:szCs w:val="28"/>
        </w:rPr>
        <w:t>Календарно</w:t>
      </w:r>
      <w:r w:rsidRPr="004D40A4">
        <w:rPr>
          <w:b/>
          <w:bCs/>
          <w:szCs w:val="28"/>
        </w:rPr>
        <w:t xml:space="preserve"> </w:t>
      </w:r>
      <w:r w:rsidRPr="004D40A4">
        <w:rPr>
          <w:b/>
          <w:bCs/>
          <w:sz w:val="28"/>
          <w:szCs w:val="28"/>
        </w:rPr>
        <w:t>-</w:t>
      </w:r>
      <w:r w:rsidRPr="004D40A4">
        <w:rPr>
          <w:b/>
          <w:sz w:val="28"/>
          <w:szCs w:val="28"/>
        </w:rPr>
        <w:t xml:space="preserve"> тематическое планирование</w:t>
      </w:r>
    </w:p>
    <w:p w:rsidR="004D7EE1" w:rsidRPr="00E05F26" w:rsidRDefault="004D7EE1" w:rsidP="004D40A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915"/>
        <w:gridCol w:w="2771"/>
        <w:gridCol w:w="841"/>
        <w:gridCol w:w="2197"/>
        <w:gridCol w:w="2496"/>
        <w:gridCol w:w="1199"/>
        <w:gridCol w:w="1203"/>
        <w:gridCol w:w="1607"/>
      </w:tblGrid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  <w:r w:rsidRPr="00E05F26">
              <w:rPr>
                <w:b/>
                <w:bCs/>
              </w:rPr>
              <w:t>№ урока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  <w:r w:rsidRPr="00E05F26">
              <w:rPr>
                <w:b/>
                <w:bCs/>
              </w:rPr>
              <w:t>№ урока по теме</w:t>
            </w:r>
          </w:p>
        </w:tc>
        <w:tc>
          <w:tcPr>
            <w:tcW w:w="2771" w:type="dxa"/>
          </w:tcPr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</w:p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  <w:r w:rsidRPr="00E05F26">
              <w:rPr>
                <w:b/>
                <w:bCs/>
              </w:rPr>
              <w:t>Тема урока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  <w:r w:rsidRPr="00E05F26">
              <w:rPr>
                <w:b/>
                <w:bCs/>
              </w:rPr>
              <w:t>Кол-во часов</w:t>
            </w:r>
          </w:p>
        </w:tc>
        <w:tc>
          <w:tcPr>
            <w:tcW w:w="2197" w:type="dxa"/>
          </w:tcPr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  <w:r w:rsidRPr="00E05F26">
              <w:rPr>
                <w:b/>
                <w:bCs/>
              </w:rPr>
              <w:t>Основные виды УД обучающихся</w:t>
            </w:r>
          </w:p>
        </w:tc>
        <w:tc>
          <w:tcPr>
            <w:tcW w:w="2496" w:type="dxa"/>
          </w:tcPr>
          <w:p w:rsidR="004D7EE1" w:rsidRPr="00E05F26" w:rsidRDefault="004D7EE1" w:rsidP="00E05F26">
            <w:pPr>
              <w:jc w:val="right"/>
              <w:rPr>
                <w:b/>
                <w:bCs/>
              </w:rPr>
            </w:pPr>
            <w:r w:rsidRPr="00E05F26">
              <w:rPr>
                <w:b/>
              </w:rPr>
              <w:t xml:space="preserve">Коррекционно-развивающая направленность 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/>
              </w:rPr>
            </w:pPr>
            <w:r w:rsidRPr="00E05F26">
              <w:rPr>
                <w:b/>
              </w:rPr>
              <w:t>Дата по плану</w:t>
            </w: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/>
              </w:rPr>
            </w:pPr>
            <w:r w:rsidRPr="00E05F26">
              <w:rPr>
                <w:b/>
              </w:rPr>
              <w:t>Дата по факту</w:t>
            </w: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/>
              </w:rPr>
            </w:pPr>
            <w:r w:rsidRPr="00E05F26">
              <w:rPr>
                <w:b/>
              </w:rPr>
              <w:t>Примечания</w:t>
            </w:r>
          </w:p>
        </w:tc>
      </w:tr>
      <w:tr w:rsidR="004D7EE1" w:rsidRPr="00E05F26" w:rsidTr="00214339">
        <w:tc>
          <w:tcPr>
            <w:tcW w:w="12471" w:type="dxa"/>
            <w:gridSpan w:val="8"/>
          </w:tcPr>
          <w:p w:rsidR="004D7EE1" w:rsidRPr="004D40A4" w:rsidRDefault="004D7EE1" w:rsidP="00214339">
            <w:pPr>
              <w:jc w:val="center"/>
              <w:rPr>
                <w:b/>
                <w:bCs/>
                <w:i/>
              </w:rPr>
            </w:pPr>
            <w:r w:rsidRPr="004D40A4">
              <w:rPr>
                <w:b/>
                <w:bCs/>
                <w:i/>
              </w:rPr>
              <w:t>Введение (1 час)</w:t>
            </w: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1.</w:t>
            </w:r>
          </w:p>
        </w:tc>
        <w:tc>
          <w:tcPr>
            <w:tcW w:w="2771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 xml:space="preserve">Что такое природоведение. Зачем нужно изучать природу. 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Беседа по вопросам учителя</w:t>
            </w:r>
          </w:p>
        </w:tc>
        <w:tc>
          <w:tcPr>
            <w:tcW w:w="2496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14078" w:type="dxa"/>
            <w:gridSpan w:val="9"/>
          </w:tcPr>
          <w:p w:rsidR="004D7EE1" w:rsidRPr="004D40A4" w:rsidRDefault="004D7EE1" w:rsidP="00A51499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           </w:t>
            </w:r>
            <w:r w:rsidRPr="004D40A4">
              <w:rPr>
                <w:b/>
                <w:bCs/>
                <w:i/>
              </w:rPr>
              <w:t>Растительный мир Земли (8 часов)</w:t>
            </w: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1.</w:t>
            </w:r>
          </w:p>
        </w:tc>
        <w:tc>
          <w:tcPr>
            <w:tcW w:w="2771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 xml:space="preserve">Разнообразие растительного мира. </w:t>
            </w:r>
          </w:p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Части растения.</w:t>
            </w:r>
            <w:r>
              <w:t xml:space="preserve"> </w:t>
            </w:r>
            <w:r w:rsidRPr="003D09BF">
              <w:rPr>
                <w:bCs/>
              </w:rPr>
              <w:t>Среда обитания растений.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Беседа по иллюстрациям.</w:t>
            </w:r>
          </w:p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Выполнение зарисовок растений в разные времена года в тетрадях.</w:t>
            </w:r>
          </w:p>
        </w:tc>
        <w:tc>
          <w:tcPr>
            <w:tcW w:w="2496" w:type="dxa"/>
          </w:tcPr>
          <w:p w:rsidR="004D7EE1" w:rsidRPr="00E05F26" w:rsidRDefault="004D7EE1" w:rsidP="000E7E4C">
            <w:pPr>
              <w:rPr>
                <w:bCs/>
              </w:rPr>
            </w:pPr>
            <w:r w:rsidRPr="000E7E4C">
              <w:rPr>
                <w:bCs/>
              </w:rPr>
              <w:t>Формирование умения работы с текстом учебника. Развитие наблюдательности и зрительного восприятия. Формирование наблюдательности при проведении опытов, умение делать выводы по проделанной работе.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E05F26">
              <w:rPr>
                <w:bCs/>
              </w:rPr>
              <w:t>.</w:t>
            </w:r>
          </w:p>
        </w:tc>
        <w:tc>
          <w:tcPr>
            <w:tcW w:w="2771" w:type="dxa"/>
          </w:tcPr>
          <w:p w:rsidR="004D7EE1" w:rsidRPr="00E05F26" w:rsidRDefault="004D7EE1" w:rsidP="003D09BF">
            <w:pPr>
              <w:rPr>
                <w:bCs/>
              </w:rPr>
            </w:pPr>
            <w:r w:rsidRPr="00E05F26">
              <w:rPr>
                <w:bCs/>
              </w:rPr>
              <w:t>Дикорастущие, культурные и декоративные растения.</w:t>
            </w:r>
            <w:r>
              <w:rPr>
                <w:bCs/>
              </w:rPr>
              <w:t xml:space="preserve"> </w:t>
            </w:r>
            <w:r w:rsidRPr="00E05F26">
              <w:rPr>
                <w:bCs/>
              </w:rPr>
              <w:t>Деревья, кустарники, травы.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  <w:vMerge w:val="restart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Беседа по иллюстрациям.</w:t>
            </w:r>
          </w:p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Заполнение таблиц. Изготовление гербария.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умения доказывать свою точку зрения</w:t>
            </w:r>
          </w:p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умения работать с учебником, находить в тексте ответы на вопросы учителя.</w:t>
            </w:r>
          </w:p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наблюдательности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Pr="00E05F26">
              <w:rPr>
                <w:bCs/>
              </w:rPr>
              <w:t>.</w:t>
            </w:r>
          </w:p>
        </w:tc>
        <w:tc>
          <w:tcPr>
            <w:tcW w:w="2771" w:type="dxa"/>
          </w:tcPr>
          <w:p w:rsidR="004D7EE1" w:rsidRPr="00E05F26" w:rsidRDefault="004D7EE1" w:rsidP="003D09BF">
            <w:pPr>
              <w:rPr>
                <w:bCs/>
              </w:rPr>
            </w:pPr>
            <w:r w:rsidRPr="00E05F26">
              <w:rPr>
                <w:bCs/>
              </w:rPr>
              <w:t>Лиственные и хвойные растения.</w:t>
            </w:r>
            <w:r>
              <w:rPr>
                <w:bCs/>
              </w:rPr>
              <w:t xml:space="preserve"> Хвойные деревья.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  <w:vMerge/>
          </w:tcPr>
          <w:p w:rsidR="004D7EE1" w:rsidRPr="00E05F26" w:rsidRDefault="004D7EE1" w:rsidP="00A51499">
            <w:pPr>
              <w:rPr>
                <w:bCs/>
              </w:rPr>
            </w:pP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наблюдательности, умения делать выводы, умения работать с текстом учебника Развитие умения составлять связное высказывание по рисунку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Pr="00E05F26">
              <w:rPr>
                <w:bCs/>
              </w:rPr>
              <w:t>.</w:t>
            </w:r>
          </w:p>
        </w:tc>
        <w:tc>
          <w:tcPr>
            <w:tcW w:w="2771" w:type="dxa"/>
          </w:tcPr>
          <w:p w:rsidR="004D7EE1" w:rsidRPr="00E05F26" w:rsidRDefault="004D7EE1" w:rsidP="003D09BF">
            <w:pPr>
              <w:rPr>
                <w:bCs/>
              </w:rPr>
            </w:pPr>
            <w:r>
              <w:rPr>
                <w:bCs/>
              </w:rPr>
              <w:t>Дикорастущие кустарники. Культурные кустарники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Беседа по иллюстрациям. Зарисовки в тетрадях.</w:t>
            </w:r>
          </w:p>
        </w:tc>
        <w:tc>
          <w:tcPr>
            <w:tcW w:w="2496" w:type="dxa"/>
          </w:tcPr>
          <w:p w:rsidR="004D7EE1" w:rsidRPr="00BE4B60" w:rsidRDefault="004D7EE1" w:rsidP="00BE4B60">
            <w:pPr>
              <w:spacing w:before="100" w:beforeAutospacing="1" w:after="100" w:afterAutospacing="1"/>
            </w:pPr>
            <w:r>
              <w:t>Развитие умения сопоставлять  описанный в тексте с рисунком</w:t>
            </w:r>
            <w:r w:rsidRPr="00BE4B60">
              <w:t xml:space="preserve"> Развитие наблюдательности </w:t>
            </w:r>
            <w:r>
              <w:t xml:space="preserve"> </w:t>
            </w:r>
            <w:r w:rsidRPr="00BE4B60">
              <w:t xml:space="preserve"> Развитие наблюдательности, умения делать выводы, развитие мыслительных процессов (синтез, анализ, сравнение)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5</w:t>
            </w:r>
            <w:r w:rsidRPr="00E05F26">
              <w:rPr>
                <w:bCs/>
              </w:rPr>
              <w:t>.</w:t>
            </w:r>
          </w:p>
        </w:tc>
        <w:tc>
          <w:tcPr>
            <w:tcW w:w="2771" w:type="dxa"/>
          </w:tcPr>
          <w:p w:rsidR="004D7EE1" w:rsidRPr="00E05F26" w:rsidRDefault="004D7EE1" w:rsidP="003D09BF">
            <w:pPr>
              <w:rPr>
                <w:bCs/>
              </w:rPr>
            </w:pPr>
            <w:r>
              <w:rPr>
                <w:bCs/>
              </w:rPr>
              <w:t xml:space="preserve">Травы. Декоративные растения. </w:t>
            </w:r>
            <w:r w:rsidRPr="00E05F26">
              <w:rPr>
                <w:bCs/>
              </w:rPr>
              <w:t>Лекарственные растения. Охрана растений.</w:t>
            </w:r>
          </w:p>
          <w:p w:rsidR="004D7EE1" w:rsidRPr="00E05F26" w:rsidRDefault="004D7EE1" w:rsidP="003D09BF">
            <w:pPr>
              <w:rPr>
                <w:bCs/>
                <w:i/>
              </w:rPr>
            </w:pP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Составление памятки « Пожар – враг наш».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Развитие умения сопоставлять  описанный в тексте с рисунком Развитие наблюдательности   Развитие наблюдательности, умения делать выводы, развитие мыслительных процессов (синтез, анализ, сравнение)</w:t>
            </w:r>
          </w:p>
        </w:tc>
        <w:tc>
          <w:tcPr>
            <w:tcW w:w="1199" w:type="dxa"/>
          </w:tcPr>
          <w:p w:rsidR="004D7EE1" w:rsidRPr="00E05F26" w:rsidRDefault="004D7EE1" w:rsidP="00BE4B60">
            <w:pPr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15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771" w:type="dxa"/>
          </w:tcPr>
          <w:p w:rsidR="004D7EE1" w:rsidRDefault="004D7EE1" w:rsidP="003D09BF">
            <w:pPr>
              <w:rPr>
                <w:bCs/>
              </w:rPr>
            </w:pPr>
            <w:r>
              <w:rPr>
                <w:bCs/>
              </w:rPr>
              <w:t>Комнатные растения. Уход за комнатными растениями.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B76285">
              <w:rPr>
                <w:bCs/>
              </w:rPr>
              <w:t>Беседа по иллюстрациям. Зарисовки в тетрадях.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BE4B60">
            <w:pPr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915" w:type="dxa"/>
          </w:tcPr>
          <w:p w:rsidR="004D7EE1" w:rsidRDefault="004D7EE1" w:rsidP="003D09BF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771" w:type="dxa"/>
          </w:tcPr>
          <w:p w:rsidR="004D7EE1" w:rsidRDefault="004D7EE1" w:rsidP="003D09BF">
            <w:pPr>
              <w:rPr>
                <w:bCs/>
              </w:rPr>
            </w:pPr>
            <w:r>
              <w:rPr>
                <w:bCs/>
              </w:rPr>
              <w:t>Растительный мир разных районов Земли. Растения нашей земли.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B76285">
              <w:rPr>
                <w:bCs/>
              </w:rPr>
              <w:t>Беседа по иллюстрациям. Зарисовки в тетрадях.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Формирование навыков самостоятельной работы с текстом, развитие связной Развитие познавательных процессов при повторении пройденного материала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915" w:type="dxa"/>
          </w:tcPr>
          <w:p w:rsidR="004D7EE1" w:rsidRDefault="004D7EE1" w:rsidP="003D09BF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771" w:type="dxa"/>
          </w:tcPr>
          <w:p w:rsidR="004D7EE1" w:rsidRDefault="004D7EE1" w:rsidP="003D09BF">
            <w:pPr>
              <w:rPr>
                <w:bCs/>
              </w:rPr>
            </w:pPr>
            <w:r>
              <w:rPr>
                <w:bCs/>
              </w:rPr>
              <w:t>Красная книга России и нашей области.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B76285">
              <w:rPr>
                <w:bCs/>
              </w:rPr>
              <w:t>Беседа « Пожар – враг наш».</w:t>
            </w:r>
          </w:p>
        </w:tc>
        <w:tc>
          <w:tcPr>
            <w:tcW w:w="2496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14078" w:type="dxa"/>
            <w:gridSpan w:val="9"/>
          </w:tcPr>
          <w:p w:rsidR="004D7EE1" w:rsidRPr="004D40A4" w:rsidRDefault="004D7EE1" w:rsidP="00A51499">
            <w:pPr>
              <w:rPr>
                <w:b/>
                <w:bCs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                         </w:t>
            </w:r>
            <w:r w:rsidRPr="004D40A4">
              <w:rPr>
                <w:b/>
                <w:bCs/>
                <w:i/>
              </w:rPr>
              <w:t>Животный мир Земли (15 часов)</w:t>
            </w: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1.</w:t>
            </w:r>
          </w:p>
        </w:tc>
        <w:tc>
          <w:tcPr>
            <w:tcW w:w="2771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Разнообразие животного мира и среда обитания животных.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в/ф «Животный мир Земли».</w:t>
            </w:r>
          </w:p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Выборочный пересказ видеофрагментов.</w:t>
            </w:r>
          </w:p>
        </w:tc>
        <w:tc>
          <w:tcPr>
            <w:tcW w:w="2496" w:type="dxa"/>
          </w:tcPr>
          <w:p w:rsidR="004D7EE1" w:rsidRPr="000E7E4C" w:rsidRDefault="004D7EE1" w:rsidP="009179CA">
            <w:pPr>
              <w:spacing w:before="100" w:beforeAutospacing="1" w:after="100" w:afterAutospacing="1"/>
            </w:pPr>
            <w:r w:rsidRPr="000E7E4C">
              <w:t>Формирование умений сравнивать, дифференцировать понятия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2.</w:t>
            </w:r>
          </w:p>
        </w:tc>
        <w:tc>
          <w:tcPr>
            <w:tcW w:w="2771" w:type="dxa"/>
          </w:tcPr>
          <w:p w:rsidR="004D7EE1" w:rsidRPr="00E05F26" w:rsidRDefault="004D7EE1" w:rsidP="00A51499">
            <w:pPr>
              <w:rPr>
                <w:bCs/>
              </w:rPr>
            </w:pPr>
            <w:r>
              <w:rPr>
                <w:bCs/>
              </w:rPr>
              <w:t>Насекомые. Рыбы, птицы, звери, земноводные, пресмыкающиеся.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05F26">
              <w:rPr>
                <w:bCs/>
              </w:rPr>
              <w:t>Игра на классификацию животных.</w:t>
            </w:r>
          </w:p>
        </w:tc>
        <w:tc>
          <w:tcPr>
            <w:tcW w:w="2496" w:type="dxa"/>
          </w:tcPr>
          <w:p w:rsidR="004D7EE1" w:rsidRPr="000E7E4C" w:rsidRDefault="004D7EE1" w:rsidP="009179CA">
            <w:pPr>
              <w:spacing w:before="100" w:beforeAutospacing="1" w:after="100" w:afterAutospacing="1"/>
            </w:pPr>
            <w:r w:rsidRPr="000E7E4C">
              <w:t>Учить связному высказыванию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12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3.</w:t>
            </w:r>
          </w:p>
        </w:tc>
        <w:tc>
          <w:tcPr>
            <w:tcW w:w="2771" w:type="dxa"/>
          </w:tcPr>
          <w:p w:rsidR="004D7EE1" w:rsidRPr="00E05F26" w:rsidRDefault="004D7EE1" w:rsidP="00A51499">
            <w:pPr>
              <w:rPr>
                <w:bCs/>
              </w:rPr>
            </w:pPr>
            <w:r>
              <w:rPr>
                <w:bCs/>
              </w:rPr>
              <w:t>Насекомые: бабочки, стрекозы, жуки, кузнечики, муравьи, пчёлы.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4.</w:t>
            </w:r>
          </w:p>
        </w:tc>
        <w:tc>
          <w:tcPr>
            <w:tcW w:w="2771" w:type="dxa"/>
          </w:tcPr>
          <w:p w:rsidR="004D7EE1" w:rsidRPr="00E05F26" w:rsidRDefault="004D7EE1" w:rsidP="00F42617">
            <w:pPr>
              <w:rPr>
                <w:bCs/>
              </w:rPr>
            </w:pPr>
            <w:r>
              <w:rPr>
                <w:bCs/>
              </w:rPr>
              <w:t xml:space="preserve">Рыбы: морские и речные. 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>
              <w:rPr>
                <w:bCs/>
              </w:rPr>
              <w:t>О</w:t>
            </w:r>
            <w:r w:rsidRPr="00E05F26">
              <w:rPr>
                <w:bCs/>
              </w:rPr>
              <w:t xml:space="preserve">тветы на вопросы учителя. 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Формирование навыков самостоятельной работы с текстом, развитие связной Развитие познавательных процессов при повторении пройденного материала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71" w:type="dxa"/>
          </w:tcPr>
          <w:p w:rsidR="004D7EE1" w:rsidRPr="00E05F26" w:rsidRDefault="004D7EE1" w:rsidP="00F42617">
            <w:pPr>
              <w:rPr>
                <w:bCs/>
              </w:rPr>
            </w:pPr>
            <w:r>
              <w:rPr>
                <w:bCs/>
              </w:rPr>
              <w:t>Земноводные: лягушки, жабы.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F42617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771" w:type="dxa"/>
          </w:tcPr>
          <w:p w:rsidR="004D7EE1" w:rsidRPr="00E05F26" w:rsidRDefault="004D7EE1" w:rsidP="00F42617">
            <w:pPr>
              <w:rPr>
                <w:bCs/>
              </w:rPr>
            </w:pPr>
            <w:r>
              <w:rPr>
                <w:bCs/>
              </w:rPr>
              <w:t>Пресмыкающиеся: змеи, ящерицы, крокодилы.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F42617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Формирование навыков самостоятельной работы с текстом, развитие связной Развитие познавательных процессов при повторении пройденного материала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771" w:type="dxa"/>
          </w:tcPr>
          <w:p w:rsidR="004D7EE1" w:rsidRPr="00E05F26" w:rsidRDefault="004D7EE1" w:rsidP="00F42617">
            <w:pPr>
              <w:jc w:val="center"/>
              <w:rPr>
                <w:bCs/>
              </w:rPr>
            </w:pPr>
            <w:r>
              <w:rPr>
                <w:bCs/>
              </w:rPr>
              <w:t>Млекопитающие суши.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F42617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Формирование наблюдательности, мыслительных процессов (синтез, анализ, сравнение)</w:t>
            </w:r>
          </w:p>
          <w:p w:rsidR="004D7EE1" w:rsidRPr="00BE4B60" w:rsidRDefault="004D7EE1" w:rsidP="009179CA">
            <w:pPr>
              <w:spacing w:before="100" w:beforeAutospacing="1" w:after="100" w:afterAutospacing="1"/>
            </w:pP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A51499">
            <w:pPr>
              <w:tabs>
                <w:tab w:val="left" w:pos="332"/>
              </w:tabs>
              <w:rPr>
                <w:bCs/>
              </w:rPr>
            </w:pPr>
            <w:r>
              <w:rPr>
                <w:bCs/>
              </w:rPr>
              <w:tab/>
              <w:t>17.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771" w:type="dxa"/>
          </w:tcPr>
          <w:p w:rsidR="004D7EE1" w:rsidRPr="00E05F26" w:rsidRDefault="004D7EE1" w:rsidP="00F42617">
            <w:pPr>
              <w:rPr>
                <w:bCs/>
              </w:rPr>
            </w:pPr>
            <w:r w:rsidRPr="00F42617">
              <w:rPr>
                <w:bCs/>
              </w:rPr>
              <w:t>Млекопитающие</w:t>
            </w:r>
            <w:r>
              <w:rPr>
                <w:bCs/>
              </w:rPr>
              <w:t xml:space="preserve"> морей и океанов.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F42617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Развивать умения составлять рассказ по плану Формирование наблюдательности, мыслительных процессов (синтез, анализ, сравнение) Развитие внимания, памяти при изучении нового материала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771" w:type="dxa"/>
          </w:tcPr>
          <w:p w:rsidR="004D7EE1" w:rsidRPr="00E05F26" w:rsidRDefault="004D7EE1" w:rsidP="00E56E53">
            <w:pPr>
              <w:rPr>
                <w:bCs/>
              </w:rPr>
            </w:pPr>
            <w:r>
              <w:rPr>
                <w:bCs/>
              </w:rPr>
              <w:t xml:space="preserve">Сельскохозяйственные животные: лошади, коровы, свиньи, козы, овцы.  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56E53" w:rsidRDefault="004D7EE1" w:rsidP="00E56E53">
            <w:pPr>
              <w:rPr>
                <w:bCs/>
              </w:rPr>
            </w:pPr>
            <w:r w:rsidRPr="00E56E53">
              <w:rPr>
                <w:bCs/>
              </w:rPr>
              <w:t>Игра на классификацию животных.</w:t>
            </w:r>
          </w:p>
          <w:p w:rsidR="004D7EE1" w:rsidRPr="00E05F26" w:rsidRDefault="004D7EE1" w:rsidP="00E56E53">
            <w:pPr>
              <w:rPr>
                <w:bCs/>
              </w:rPr>
            </w:pPr>
            <w:r w:rsidRPr="00E56E53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E05F26" w:rsidRDefault="004D7EE1" w:rsidP="007165FB">
            <w:pPr>
              <w:rPr>
                <w:bCs/>
              </w:rPr>
            </w:pPr>
            <w:r w:rsidRPr="00BE4B60">
              <w:t>Развитие умений отвечать Формирование наблюдательности, мыслительных процессов (синтез, анализ, сравнение)полными ответами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771" w:type="dxa"/>
          </w:tcPr>
          <w:p w:rsidR="004D7EE1" w:rsidRPr="00E05F26" w:rsidRDefault="004D7EE1" w:rsidP="00E56E53">
            <w:pPr>
              <w:rPr>
                <w:bCs/>
              </w:rPr>
            </w:pPr>
            <w:r>
              <w:rPr>
                <w:bCs/>
              </w:rPr>
              <w:t>Домашние птицы: куры, утки, индюки.</w:t>
            </w:r>
          </w:p>
        </w:tc>
        <w:tc>
          <w:tcPr>
            <w:tcW w:w="841" w:type="dxa"/>
          </w:tcPr>
          <w:p w:rsidR="004D7EE1" w:rsidRPr="00E05F26" w:rsidRDefault="004D7EE1" w:rsidP="00E56E53">
            <w:pPr>
              <w:tabs>
                <w:tab w:val="left" w:pos="475"/>
              </w:tabs>
              <w:rPr>
                <w:bCs/>
              </w:rPr>
            </w:pPr>
            <w:r>
              <w:rPr>
                <w:bCs/>
              </w:rPr>
              <w:tab/>
              <w:t>1</w:t>
            </w:r>
          </w:p>
        </w:tc>
        <w:tc>
          <w:tcPr>
            <w:tcW w:w="2197" w:type="dxa"/>
          </w:tcPr>
          <w:p w:rsidR="004D7EE1" w:rsidRPr="00E56E53" w:rsidRDefault="004D7EE1" w:rsidP="00E56E53">
            <w:pPr>
              <w:rPr>
                <w:bCs/>
              </w:rPr>
            </w:pPr>
            <w:r w:rsidRPr="00E56E53">
              <w:rPr>
                <w:bCs/>
              </w:rPr>
              <w:t>Игра на классификацию животных.</w:t>
            </w:r>
          </w:p>
          <w:p w:rsidR="004D7EE1" w:rsidRPr="00E05F26" w:rsidRDefault="004D7EE1" w:rsidP="00E56E53">
            <w:pPr>
              <w:rPr>
                <w:bCs/>
              </w:rPr>
            </w:pPr>
            <w:r w:rsidRPr="00E56E53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E05F26" w:rsidRDefault="004D7EE1" w:rsidP="007165FB">
            <w:pPr>
              <w:rPr>
                <w:bCs/>
              </w:rPr>
            </w:pPr>
            <w:r w:rsidRPr="007165FB">
              <w:rPr>
                <w:bCs/>
              </w:rPr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2771" w:type="dxa"/>
          </w:tcPr>
          <w:p w:rsidR="004D7EE1" w:rsidRPr="00E05F26" w:rsidRDefault="004D7EE1" w:rsidP="00E56E53">
            <w:pPr>
              <w:rPr>
                <w:bCs/>
              </w:rPr>
            </w:pPr>
            <w:r>
              <w:rPr>
                <w:bCs/>
              </w:rPr>
              <w:t xml:space="preserve"> Уход за животными в живом уголке.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A51499">
              <w:rPr>
                <w:bCs/>
              </w:rPr>
              <w:t>Просмотр в\ф «Охрана животных», ответы на вопросы учителя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915" w:type="dxa"/>
          </w:tcPr>
          <w:p w:rsidR="004D7EE1" w:rsidRPr="00E05F26" w:rsidRDefault="004D7EE1" w:rsidP="00E56E53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2771" w:type="dxa"/>
          </w:tcPr>
          <w:p w:rsidR="004D7EE1" w:rsidRPr="00E05F26" w:rsidRDefault="004D7EE1" w:rsidP="00E56E53">
            <w:pPr>
              <w:rPr>
                <w:bCs/>
              </w:rPr>
            </w:pPr>
            <w:r w:rsidRPr="00E56E53">
              <w:rPr>
                <w:bCs/>
              </w:rPr>
              <w:t xml:space="preserve">Уход за </w:t>
            </w:r>
            <w:r>
              <w:rPr>
                <w:bCs/>
              </w:rPr>
              <w:t xml:space="preserve">домашними </w:t>
            </w:r>
            <w:r w:rsidRPr="00E56E53">
              <w:rPr>
                <w:bCs/>
              </w:rPr>
              <w:t>животными</w:t>
            </w:r>
            <w:r>
              <w:rPr>
                <w:bCs/>
              </w:rPr>
              <w:t>: кошка, собака.</w:t>
            </w:r>
            <w:r w:rsidRPr="00A51499">
              <w:rPr>
                <w:bCs/>
              </w:rPr>
              <w:tab/>
              <w:t>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97" w:type="dxa"/>
          </w:tcPr>
          <w:p w:rsidR="004D7EE1" w:rsidRPr="00E05F26" w:rsidRDefault="004D7EE1" w:rsidP="00A51499">
            <w:pPr>
              <w:rPr>
                <w:bCs/>
              </w:rPr>
            </w:pPr>
            <w:r w:rsidRPr="00E56E53">
              <w:rPr>
                <w:bCs/>
              </w:rPr>
              <w:t>Беседа. Ответ на вопросы.</w:t>
            </w:r>
          </w:p>
        </w:tc>
        <w:tc>
          <w:tcPr>
            <w:tcW w:w="2496" w:type="dxa"/>
          </w:tcPr>
          <w:p w:rsidR="004D7EE1" w:rsidRPr="00BE4B60" w:rsidRDefault="004D7EE1" w:rsidP="009179CA">
            <w:pPr>
              <w:spacing w:before="100" w:beforeAutospacing="1" w:after="100" w:afterAutospacing="1"/>
            </w:pPr>
            <w:r w:rsidRPr="00BE4B60">
              <w:t>Формирование навыков самостоятельной работы с текстом, развитие связной Развитие познавательных процессов при повторении пройденного материала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2771" w:type="dxa"/>
          </w:tcPr>
          <w:p w:rsidR="004D7EE1" w:rsidRPr="00E05F26" w:rsidRDefault="004D7EE1" w:rsidP="00214339">
            <w:pPr>
              <w:rPr>
                <w:bCs/>
              </w:rPr>
            </w:pPr>
            <w:r>
              <w:rPr>
                <w:bCs/>
              </w:rPr>
              <w:t>Животные холодных районов Земли.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214339" w:rsidRDefault="004D7EE1" w:rsidP="00214339">
            <w:pPr>
              <w:rPr>
                <w:bCs/>
              </w:rPr>
            </w:pPr>
            <w:r w:rsidRPr="00214339">
              <w:rPr>
                <w:bCs/>
              </w:rPr>
              <w:t>в/ф «Животный мир Земли».</w:t>
            </w:r>
          </w:p>
          <w:p w:rsidR="004D7EE1" w:rsidRPr="00E05F26" w:rsidRDefault="004D7EE1" w:rsidP="00214339">
            <w:pPr>
              <w:rPr>
                <w:bCs/>
              </w:rPr>
            </w:pPr>
            <w:r w:rsidRPr="00214339">
              <w:rPr>
                <w:bCs/>
              </w:rPr>
              <w:t>Выборочный пересказ видеофрагментов.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Развитие познавательных процессов Развивать умения составлять рассказ по плану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2771" w:type="dxa"/>
          </w:tcPr>
          <w:p w:rsidR="004D7EE1" w:rsidRPr="00E05F26" w:rsidRDefault="004D7EE1" w:rsidP="00214339">
            <w:pPr>
              <w:rPr>
                <w:bCs/>
              </w:rPr>
            </w:pPr>
            <w:r>
              <w:rPr>
                <w:bCs/>
              </w:rPr>
              <w:t>Животные умеренного пояса и жарких районов Земли.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214339" w:rsidRDefault="004D7EE1" w:rsidP="00214339">
            <w:pPr>
              <w:rPr>
                <w:bCs/>
              </w:rPr>
            </w:pPr>
            <w:r w:rsidRPr="00214339">
              <w:rPr>
                <w:bCs/>
              </w:rPr>
              <w:t>в/ф «Животный мир Земли».</w:t>
            </w:r>
          </w:p>
          <w:p w:rsidR="004D7EE1" w:rsidRPr="00E05F26" w:rsidRDefault="004D7EE1" w:rsidP="00214339">
            <w:pPr>
              <w:rPr>
                <w:bCs/>
              </w:rPr>
            </w:pPr>
            <w:r w:rsidRPr="00214339">
              <w:rPr>
                <w:bCs/>
              </w:rPr>
              <w:t>Выборочный пересказ видеофрагментов.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Развитие познавательных процессов Развивать умения составлять рассказ по плану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A51499">
            <w:pPr>
              <w:jc w:val="right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2771" w:type="dxa"/>
          </w:tcPr>
          <w:p w:rsidR="004D7EE1" w:rsidRPr="00E05F26" w:rsidRDefault="004D7EE1" w:rsidP="00214339">
            <w:pPr>
              <w:rPr>
                <w:bCs/>
              </w:rPr>
            </w:pPr>
            <w:r>
              <w:rPr>
                <w:bCs/>
              </w:rPr>
              <w:t>Охрана животных. Заповедники. Заказники. Красная книга России.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214339" w:rsidRDefault="004D7EE1" w:rsidP="00214339">
            <w:pPr>
              <w:rPr>
                <w:bCs/>
              </w:rPr>
            </w:pPr>
            <w:r w:rsidRPr="00214339">
              <w:rPr>
                <w:bCs/>
              </w:rPr>
              <w:t>в/ф «Животный мир Земли».</w:t>
            </w:r>
          </w:p>
          <w:p w:rsidR="004D7EE1" w:rsidRPr="00E05F26" w:rsidRDefault="004D7EE1" w:rsidP="00214339">
            <w:pPr>
              <w:rPr>
                <w:bCs/>
              </w:rPr>
            </w:pPr>
            <w:r w:rsidRPr="00214339">
              <w:rPr>
                <w:bCs/>
              </w:rPr>
              <w:t>Выборочный пересказ видеофрагментов.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Развитие познавательных процессов Развивать умения составлять рассказ по плану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14078" w:type="dxa"/>
            <w:gridSpan w:val="9"/>
          </w:tcPr>
          <w:p w:rsidR="004D7EE1" w:rsidRPr="000E7E4C" w:rsidRDefault="004D7EE1" w:rsidP="006B2CCF">
            <w:pPr>
              <w:jc w:val="center"/>
              <w:rPr>
                <w:b/>
                <w:bCs/>
                <w:i/>
              </w:rPr>
            </w:pPr>
            <w:r w:rsidRPr="000E7E4C">
              <w:rPr>
                <w:b/>
                <w:bCs/>
                <w:i/>
              </w:rPr>
              <w:t>Человек (10часов)</w:t>
            </w: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Как устроен и работает наш организм.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Работа по таблице, зарисовки, записи.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Формирование наблюдательности, мыслительных процессов (синтез, анализ, сравнение) Развивать умения составлять рассказ по плану. Формирование мыслительных процессов (синтез, анализ, сравнение)</w:t>
            </w:r>
          </w:p>
        </w:tc>
        <w:tc>
          <w:tcPr>
            <w:tcW w:w="1199" w:type="dxa"/>
          </w:tcPr>
          <w:p w:rsidR="004D7EE1" w:rsidRPr="00E05F26" w:rsidRDefault="004D7EE1" w:rsidP="00BE4B60">
            <w:pPr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26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2.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Здоровье человека: питание, осанка.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Иллюстрации, в/ф «Закаливание», составление памятки. Составление меню.</w:t>
            </w:r>
          </w:p>
        </w:tc>
        <w:tc>
          <w:tcPr>
            <w:tcW w:w="2496" w:type="dxa"/>
          </w:tcPr>
          <w:p w:rsidR="004D7EE1" w:rsidRPr="00E05F26" w:rsidRDefault="004D7EE1" w:rsidP="007165FB">
            <w:pPr>
              <w:rPr>
                <w:bCs/>
              </w:rPr>
            </w:pPr>
            <w:r w:rsidRPr="007165FB">
              <w:rPr>
                <w:bCs/>
              </w:rPr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27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3.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 xml:space="preserve">Органы чувств. </w:t>
            </w:r>
            <w:r>
              <w:rPr>
                <w:bCs/>
              </w:rPr>
              <w:t xml:space="preserve"> 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Выборочный пересказ.</w:t>
            </w:r>
          </w:p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Названия органов чувств.</w:t>
            </w:r>
          </w:p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Работа по таблице, зарисовки.</w:t>
            </w:r>
          </w:p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2496" w:type="dxa"/>
          </w:tcPr>
          <w:p w:rsidR="004D7EE1" w:rsidRPr="00E05F26" w:rsidRDefault="004D7EE1" w:rsidP="007165FB">
            <w:pPr>
              <w:rPr>
                <w:bCs/>
              </w:rPr>
            </w:pPr>
            <w:r w:rsidRPr="007165FB">
              <w:rPr>
                <w:bCs/>
              </w:rPr>
              <w:t>Развитие речи при ответах на вопросы учителя Развитие познавательных процессов, умение работать с текстом учебника.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28</w:t>
            </w:r>
            <w:r w:rsidRPr="00E05F26">
              <w:rPr>
                <w:bCs/>
              </w:rPr>
              <w:t>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4.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>
              <w:rPr>
                <w:bCs/>
              </w:rPr>
              <w:t>Правила гигиены и охрана органов чувств.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E05F26"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6B2CCF">
            <w:pPr>
              <w:jc w:val="right"/>
              <w:rPr>
                <w:bCs/>
              </w:rPr>
            </w:pPr>
            <w:r w:rsidRPr="006B2CCF">
              <w:rPr>
                <w:bCs/>
              </w:rPr>
              <w:t>Работа по таблице, зарисовки, записи.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Формирование наблюдательности, мыслительных процессов (синтез, анализ, сравнение) Развивать умения составлять рассказ по плану. Формирование мыслительных процессов (синтез, анализ, сравнение)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>
              <w:rPr>
                <w:bCs/>
              </w:rPr>
              <w:t>Здоровое питание.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4D40A4">
            <w:pPr>
              <w:rPr>
                <w:bCs/>
              </w:rPr>
            </w:pPr>
            <w:r w:rsidRPr="004D40A4">
              <w:rPr>
                <w:bCs/>
              </w:rPr>
              <w:t>Беседа по вопросам учителя.</w:t>
            </w:r>
          </w:p>
        </w:tc>
        <w:tc>
          <w:tcPr>
            <w:tcW w:w="2496" w:type="dxa"/>
          </w:tcPr>
          <w:p w:rsidR="004D7EE1" w:rsidRPr="00E05F26" w:rsidRDefault="004D7EE1" w:rsidP="007165FB">
            <w:pPr>
              <w:rPr>
                <w:bCs/>
              </w:rPr>
            </w:pPr>
            <w:r w:rsidRPr="007165FB">
              <w:rPr>
                <w:bCs/>
              </w:rPr>
              <w:t>Учить работать с иллюстрациями в учебнике, составлять рассказ Развитие наблюдательности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 w:rsidRPr="006B2CCF">
              <w:rPr>
                <w:bCs/>
              </w:rPr>
              <w:t>Органы дыхания.</w:t>
            </w:r>
            <w:r>
              <w:t xml:space="preserve"> </w:t>
            </w:r>
            <w:r w:rsidRPr="004D40A4">
              <w:rPr>
                <w:bCs/>
              </w:rPr>
              <w:t>Правила гигиены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4D40A4">
            <w:pPr>
              <w:rPr>
                <w:bCs/>
              </w:rPr>
            </w:pPr>
            <w:r w:rsidRPr="004D40A4">
              <w:rPr>
                <w:bCs/>
              </w:rPr>
              <w:t>Беседа по вопросам учителя.</w:t>
            </w:r>
          </w:p>
        </w:tc>
        <w:tc>
          <w:tcPr>
            <w:tcW w:w="2496" w:type="dxa"/>
          </w:tcPr>
          <w:p w:rsidR="004D7EE1" w:rsidRPr="00E05F26" w:rsidRDefault="004D7EE1" w:rsidP="007165FB">
            <w:pPr>
              <w:tabs>
                <w:tab w:val="left" w:pos="237"/>
              </w:tabs>
              <w:rPr>
                <w:bCs/>
              </w:rPr>
            </w:pPr>
            <w:r>
              <w:rPr>
                <w:bCs/>
              </w:rPr>
              <w:tab/>
            </w:r>
            <w:r w:rsidRPr="007165FB">
              <w:rPr>
                <w:bCs/>
              </w:rPr>
              <w:t>Учить работать с иллюстрациями в учебнике, составлять рассказ Развитие наблюдательности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771" w:type="dxa"/>
          </w:tcPr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Первая медицинская помощь.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Беседа по вопросам учителя.</w:t>
            </w:r>
          </w:p>
          <w:p w:rsidR="004D7EE1" w:rsidRPr="00E05F26" w:rsidRDefault="004D7EE1" w:rsidP="006B2CCF">
            <w:pPr>
              <w:rPr>
                <w:bCs/>
              </w:rPr>
            </w:pPr>
            <w:r w:rsidRPr="00E05F26">
              <w:rPr>
                <w:bCs/>
              </w:rPr>
              <w:t>Упражнения в оказании ПМП.</w:t>
            </w:r>
          </w:p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2496" w:type="dxa"/>
          </w:tcPr>
          <w:p w:rsidR="004D7EE1" w:rsidRPr="00E05F26" w:rsidRDefault="004D7EE1" w:rsidP="007165FB">
            <w:pPr>
              <w:rPr>
                <w:bCs/>
              </w:rPr>
            </w:pPr>
            <w:r w:rsidRPr="007165FB">
              <w:rPr>
                <w:bCs/>
              </w:rPr>
              <w:t>Учить работать с иллюстрациями в учебнике, составлять рассказ Развитие наблюдательности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771" w:type="dxa"/>
          </w:tcPr>
          <w:p w:rsidR="004D7EE1" w:rsidRPr="00E05F26" w:rsidRDefault="004D7EE1" w:rsidP="004D40A4">
            <w:pPr>
              <w:rPr>
                <w:bCs/>
              </w:rPr>
            </w:pPr>
            <w:r>
              <w:rPr>
                <w:bCs/>
              </w:rPr>
              <w:t>Профилактика простудных заболеваний.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4D40A4" w:rsidRDefault="004D7EE1" w:rsidP="004D40A4">
            <w:pPr>
              <w:rPr>
                <w:bCs/>
              </w:rPr>
            </w:pPr>
            <w:r w:rsidRPr="004D40A4">
              <w:rPr>
                <w:bCs/>
              </w:rPr>
              <w:t>Беседа по вопросам учителя.</w:t>
            </w:r>
          </w:p>
          <w:p w:rsidR="004D7EE1" w:rsidRPr="00E05F26" w:rsidRDefault="004D7EE1" w:rsidP="004D40A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496" w:type="dxa"/>
          </w:tcPr>
          <w:p w:rsidR="004D7EE1" w:rsidRPr="00E05F26" w:rsidRDefault="004D7EE1" w:rsidP="009179CA">
            <w:pPr>
              <w:tabs>
                <w:tab w:val="left" w:pos="237"/>
              </w:tabs>
              <w:rPr>
                <w:bCs/>
              </w:rPr>
            </w:pPr>
            <w:r>
              <w:rPr>
                <w:bCs/>
              </w:rPr>
              <w:tab/>
            </w:r>
            <w:r w:rsidRPr="007165FB">
              <w:rPr>
                <w:bCs/>
              </w:rPr>
              <w:t>Учить работать с иллюстрациями в учебнике, составлять рассказ Развитие наблюдательности</w:t>
            </w: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915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771" w:type="dxa"/>
          </w:tcPr>
          <w:p w:rsidR="004D7EE1" w:rsidRPr="00E05F26" w:rsidRDefault="004D7EE1" w:rsidP="004D40A4">
            <w:pPr>
              <w:rPr>
                <w:bCs/>
              </w:rPr>
            </w:pPr>
            <w:r>
              <w:rPr>
                <w:bCs/>
              </w:rPr>
              <w:t>Медицинские учреждения. Телефон экстренной помощи.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4D40A4" w:rsidRDefault="004D7EE1" w:rsidP="004D40A4">
            <w:pPr>
              <w:rPr>
                <w:bCs/>
              </w:rPr>
            </w:pPr>
            <w:r w:rsidRPr="004D40A4">
              <w:rPr>
                <w:bCs/>
              </w:rPr>
              <w:t>Беседа по вопросам учителя.</w:t>
            </w:r>
          </w:p>
          <w:p w:rsidR="004D7EE1" w:rsidRPr="00E05F26" w:rsidRDefault="004D7EE1" w:rsidP="004D40A4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496" w:type="dxa"/>
          </w:tcPr>
          <w:p w:rsidR="004D7EE1" w:rsidRPr="00E05F26" w:rsidRDefault="004D7EE1" w:rsidP="00BE4B60">
            <w:pPr>
              <w:rPr>
                <w:bCs/>
              </w:rPr>
            </w:pPr>
            <w:r w:rsidRPr="00BE4B60">
              <w:rPr>
                <w:bCs/>
              </w:rPr>
              <w:t>Формирование наблюдательности, мыслительных процессов (синтез, анализ, сравнение) Развивать умения составлять рассказ по плану. Формирование мыслительных процессов (синтез, анализ, сравнение)</w:t>
            </w:r>
          </w:p>
        </w:tc>
        <w:tc>
          <w:tcPr>
            <w:tcW w:w="1199" w:type="dxa"/>
          </w:tcPr>
          <w:p w:rsidR="004D7EE1" w:rsidRPr="00E05F26" w:rsidRDefault="004D7EE1" w:rsidP="00BE4B60">
            <w:pPr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  <w:tr w:rsidR="004D7EE1" w:rsidRPr="00E05F26" w:rsidTr="00214339">
        <w:tc>
          <w:tcPr>
            <w:tcW w:w="849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915" w:type="dxa"/>
          </w:tcPr>
          <w:p w:rsidR="004D7EE1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2771" w:type="dxa"/>
          </w:tcPr>
          <w:p w:rsidR="004D7EE1" w:rsidRPr="00E05F26" w:rsidRDefault="004D7EE1" w:rsidP="004D40A4">
            <w:pPr>
              <w:rPr>
                <w:bCs/>
              </w:rPr>
            </w:pPr>
            <w:r>
              <w:rPr>
                <w:bCs/>
              </w:rPr>
              <w:t>Обобщающий урок.</w:t>
            </w:r>
          </w:p>
        </w:tc>
        <w:tc>
          <w:tcPr>
            <w:tcW w:w="841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9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  <w:r w:rsidRPr="004D40A4">
              <w:rPr>
                <w:bCs/>
              </w:rPr>
              <w:t>Работа по таблице, зарисовки, записи.</w:t>
            </w:r>
          </w:p>
        </w:tc>
        <w:tc>
          <w:tcPr>
            <w:tcW w:w="2496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199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203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  <w:tc>
          <w:tcPr>
            <w:tcW w:w="1607" w:type="dxa"/>
          </w:tcPr>
          <w:p w:rsidR="004D7EE1" w:rsidRPr="00E05F26" w:rsidRDefault="004D7EE1" w:rsidP="00E05F26">
            <w:pPr>
              <w:jc w:val="right"/>
              <w:rPr>
                <w:bCs/>
              </w:rPr>
            </w:pPr>
          </w:p>
        </w:tc>
      </w:tr>
    </w:tbl>
    <w:p w:rsidR="004D7EE1" w:rsidRPr="00B23AAC" w:rsidRDefault="004D7EE1" w:rsidP="000B1134">
      <w:pPr>
        <w:jc w:val="right"/>
      </w:pPr>
    </w:p>
    <w:sectPr w:rsidR="004D7EE1" w:rsidRPr="00B23AAC" w:rsidSect="001937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EE1" w:rsidRDefault="004D7EE1" w:rsidP="00193708">
      <w:r>
        <w:separator/>
      </w:r>
    </w:p>
  </w:endnote>
  <w:endnote w:type="continuationSeparator" w:id="1">
    <w:p w:rsidR="004D7EE1" w:rsidRDefault="004D7EE1" w:rsidP="0019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EE1" w:rsidRDefault="004D7EE1" w:rsidP="00193708">
      <w:r>
        <w:separator/>
      </w:r>
    </w:p>
  </w:footnote>
  <w:footnote w:type="continuationSeparator" w:id="1">
    <w:p w:rsidR="004D7EE1" w:rsidRDefault="004D7EE1" w:rsidP="00193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3350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8462F"/>
    <w:multiLevelType w:val="hybridMultilevel"/>
    <w:tmpl w:val="5BBA6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974DB2"/>
    <w:multiLevelType w:val="hybridMultilevel"/>
    <w:tmpl w:val="E934F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35334"/>
    <w:multiLevelType w:val="hybridMultilevel"/>
    <w:tmpl w:val="4124850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51B"/>
    <w:rsid w:val="00022EFE"/>
    <w:rsid w:val="00045C68"/>
    <w:rsid w:val="00052E08"/>
    <w:rsid w:val="00055D4E"/>
    <w:rsid w:val="000718D5"/>
    <w:rsid w:val="00076A69"/>
    <w:rsid w:val="00094E5F"/>
    <w:rsid w:val="000A0C29"/>
    <w:rsid w:val="000B1134"/>
    <w:rsid w:val="000C61AB"/>
    <w:rsid w:val="000C68FF"/>
    <w:rsid w:val="000C7971"/>
    <w:rsid w:val="000D6E85"/>
    <w:rsid w:val="000E7E4C"/>
    <w:rsid w:val="000F64E9"/>
    <w:rsid w:val="00103601"/>
    <w:rsid w:val="00113CB7"/>
    <w:rsid w:val="00127A1F"/>
    <w:rsid w:val="00132C04"/>
    <w:rsid w:val="00162038"/>
    <w:rsid w:val="00167596"/>
    <w:rsid w:val="00193708"/>
    <w:rsid w:val="001B621E"/>
    <w:rsid w:val="001D21AB"/>
    <w:rsid w:val="001E26C7"/>
    <w:rsid w:val="001E3BC9"/>
    <w:rsid w:val="001F3E5C"/>
    <w:rsid w:val="002004EB"/>
    <w:rsid w:val="00211248"/>
    <w:rsid w:val="00214339"/>
    <w:rsid w:val="002340D7"/>
    <w:rsid w:val="002423F5"/>
    <w:rsid w:val="00243241"/>
    <w:rsid w:val="002470C3"/>
    <w:rsid w:val="002553A7"/>
    <w:rsid w:val="002578F9"/>
    <w:rsid w:val="00280405"/>
    <w:rsid w:val="0028421A"/>
    <w:rsid w:val="00287F16"/>
    <w:rsid w:val="00294E67"/>
    <w:rsid w:val="002A6E83"/>
    <w:rsid w:val="002C4538"/>
    <w:rsid w:val="002D0A13"/>
    <w:rsid w:val="002F0D92"/>
    <w:rsid w:val="00302B66"/>
    <w:rsid w:val="00304E28"/>
    <w:rsid w:val="0033257B"/>
    <w:rsid w:val="003426E4"/>
    <w:rsid w:val="00377E4D"/>
    <w:rsid w:val="00385B43"/>
    <w:rsid w:val="00393B44"/>
    <w:rsid w:val="003A194C"/>
    <w:rsid w:val="003A1F00"/>
    <w:rsid w:val="003A3A47"/>
    <w:rsid w:val="003A4DC8"/>
    <w:rsid w:val="003B711E"/>
    <w:rsid w:val="003C0A2E"/>
    <w:rsid w:val="003D09BF"/>
    <w:rsid w:val="00405C34"/>
    <w:rsid w:val="00413040"/>
    <w:rsid w:val="00413ACB"/>
    <w:rsid w:val="0042375C"/>
    <w:rsid w:val="00424ECE"/>
    <w:rsid w:val="004306E1"/>
    <w:rsid w:val="00430E7A"/>
    <w:rsid w:val="00431BA2"/>
    <w:rsid w:val="00446A8C"/>
    <w:rsid w:val="00466459"/>
    <w:rsid w:val="00470468"/>
    <w:rsid w:val="004869CB"/>
    <w:rsid w:val="004B6897"/>
    <w:rsid w:val="004C7B00"/>
    <w:rsid w:val="004D151B"/>
    <w:rsid w:val="004D40A4"/>
    <w:rsid w:val="004D7EE1"/>
    <w:rsid w:val="004E529F"/>
    <w:rsid w:val="004F7AE6"/>
    <w:rsid w:val="00503938"/>
    <w:rsid w:val="00510C68"/>
    <w:rsid w:val="00515A99"/>
    <w:rsid w:val="00525CDC"/>
    <w:rsid w:val="005310D1"/>
    <w:rsid w:val="00532509"/>
    <w:rsid w:val="00534040"/>
    <w:rsid w:val="00556A74"/>
    <w:rsid w:val="0056358D"/>
    <w:rsid w:val="00577D4F"/>
    <w:rsid w:val="00587DBE"/>
    <w:rsid w:val="005968C5"/>
    <w:rsid w:val="005C5038"/>
    <w:rsid w:val="005C6A80"/>
    <w:rsid w:val="005C74A2"/>
    <w:rsid w:val="005C7E6C"/>
    <w:rsid w:val="005D03CC"/>
    <w:rsid w:val="005E0DA1"/>
    <w:rsid w:val="005F20AA"/>
    <w:rsid w:val="00613921"/>
    <w:rsid w:val="00622C76"/>
    <w:rsid w:val="0062682F"/>
    <w:rsid w:val="006372D6"/>
    <w:rsid w:val="00641F12"/>
    <w:rsid w:val="00654013"/>
    <w:rsid w:val="00682E15"/>
    <w:rsid w:val="0069280D"/>
    <w:rsid w:val="006A454E"/>
    <w:rsid w:val="006B2CCF"/>
    <w:rsid w:val="006B37C5"/>
    <w:rsid w:val="006E0F6B"/>
    <w:rsid w:val="007010CF"/>
    <w:rsid w:val="00711699"/>
    <w:rsid w:val="00715955"/>
    <w:rsid w:val="00715C26"/>
    <w:rsid w:val="007165FB"/>
    <w:rsid w:val="00721495"/>
    <w:rsid w:val="0072281D"/>
    <w:rsid w:val="00750746"/>
    <w:rsid w:val="00750909"/>
    <w:rsid w:val="00762E9D"/>
    <w:rsid w:val="007703F9"/>
    <w:rsid w:val="00785567"/>
    <w:rsid w:val="0079327E"/>
    <w:rsid w:val="007A2E40"/>
    <w:rsid w:val="007A770F"/>
    <w:rsid w:val="007B1D00"/>
    <w:rsid w:val="007B4F49"/>
    <w:rsid w:val="007C59AA"/>
    <w:rsid w:val="007C5FAA"/>
    <w:rsid w:val="007D74B2"/>
    <w:rsid w:val="007F7696"/>
    <w:rsid w:val="008956B0"/>
    <w:rsid w:val="008A4BA4"/>
    <w:rsid w:val="008A677E"/>
    <w:rsid w:val="008C1B54"/>
    <w:rsid w:val="008D32C8"/>
    <w:rsid w:val="008F3515"/>
    <w:rsid w:val="008F508A"/>
    <w:rsid w:val="008F5191"/>
    <w:rsid w:val="00912EBB"/>
    <w:rsid w:val="00912ECE"/>
    <w:rsid w:val="009179CA"/>
    <w:rsid w:val="00920135"/>
    <w:rsid w:val="00926FF1"/>
    <w:rsid w:val="009321E0"/>
    <w:rsid w:val="00941026"/>
    <w:rsid w:val="00941566"/>
    <w:rsid w:val="0095076B"/>
    <w:rsid w:val="00960548"/>
    <w:rsid w:val="00980EC4"/>
    <w:rsid w:val="00985B59"/>
    <w:rsid w:val="00994CF5"/>
    <w:rsid w:val="009A2680"/>
    <w:rsid w:val="009A2E47"/>
    <w:rsid w:val="009B510A"/>
    <w:rsid w:val="009C1A46"/>
    <w:rsid w:val="009C58F5"/>
    <w:rsid w:val="009C685B"/>
    <w:rsid w:val="009C7F0C"/>
    <w:rsid w:val="009D0246"/>
    <w:rsid w:val="009F60E8"/>
    <w:rsid w:val="00A133F2"/>
    <w:rsid w:val="00A21BF7"/>
    <w:rsid w:val="00A2455B"/>
    <w:rsid w:val="00A25169"/>
    <w:rsid w:val="00A51499"/>
    <w:rsid w:val="00A54B40"/>
    <w:rsid w:val="00A83109"/>
    <w:rsid w:val="00A84668"/>
    <w:rsid w:val="00AA17C2"/>
    <w:rsid w:val="00AA2B70"/>
    <w:rsid w:val="00AA4DCB"/>
    <w:rsid w:val="00AD1494"/>
    <w:rsid w:val="00AE022D"/>
    <w:rsid w:val="00AE4A9E"/>
    <w:rsid w:val="00AF7ECE"/>
    <w:rsid w:val="00B20089"/>
    <w:rsid w:val="00B23AAC"/>
    <w:rsid w:val="00B64970"/>
    <w:rsid w:val="00B71604"/>
    <w:rsid w:val="00B76285"/>
    <w:rsid w:val="00B823C9"/>
    <w:rsid w:val="00B93FD3"/>
    <w:rsid w:val="00B9501E"/>
    <w:rsid w:val="00B96DEE"/>
    <w:rsid w:val="00BA6373"/>
    <w:rsid w:val="00BB216D"/>
    <w:rsid w:val="00BD2F9F"/>
    <w:rsid w:val="00BE4B60"/>
    <w:rsid w:val="00C4597E"/>
    <w:rsid w:val="00C5103B"/>
    <w:rsid w:val="00C55E7B"/>
    <w:rsid w:val="00C569EC"/>
    <w:rsid w:val="00C63F4C"/>
    <w:rsid w:val="00C6674A"/>
    <w:rsid w:val="00C80B8E"/>
    <w:rsid w:val="00C8325D"/>
    <w:rsid w:val="00CA1351"/>
    <w:rsid w:val="00CA3E0E"/>
    <w:rsid w:val="00CE33BB"/>
    <w:rsid w:val="00CE45FD"/>
    <w:rsid w:val="00D06E8B"/>
    <w:rsid w:val="00D2082D"/>
    <w:rsid w:val="00D236B1"/>
    <w:rsid w:val="00D42A67"/>
    <w:rsid w:val="00D55CBE"/>
    <w:rsid w:val="00D5768B"/>
    <w:rsid w:val="00D84530"/>
    <w:rsid w:val="00D85F4C"/>
    <w:rsid w:val="00DA5243"/>
    <w:rsid w:val="00DB541C"/>
    <w:rsid w:val="00DB5C47"/>
    <w:rsid w:val="00DC438D"/>
    <w:rsid w:val="00DC7E86"/>
    <w:rsid w:val="00DD10AD"/>
    <w:rsid w:val="00DE3C9A"/>
    <w:rsid w:val="00E05F26"/>
    <w:rsid w:val="00E20636"/>
    <w:rsid w:val="00E33F14"/>
    <w:rsid w:val="00E56E53"/>
    <w:rsid w:val="00E64917"/>
    <w:rsid w:val="00E737D3"/>
    <w:rsid w:val="00E81BE7"/>
    <w:rsid w:val="00E908E0"/>
    <w:rsid w:val="00EA2BD7"/>
    <w:rsid w:val="00EA6E0F"/>
    <w:rsid w:val="00EC08AB"/>
    <w:rsid w:val="00EC7FEE"/>
    <w:rsid w:val="00EF5941"/>
    <w:rsid w:val="00EF74C0"/>
    <w:rsid w:val="00F013ED"/>
    <w:rsid w:val="00F02360"/>
    <w:rsid w:val="00F22B55"/>
    <w:rsid w:val="00F22F9D"/>
    <w:rsid w:val="00F24D63"/>
    <w:rsid w:val="00F42617"/>
    <w:rsid w:val="00F5065D"/>
    <w:rsid w:val="00F61963"/>
    <w:rsid w:val="00F64D78"/>
    <w:rsid w:val="00F84D24"/>
    <w:rsid w:val="00FD0A5C"/>
    <w:rsid w:val="00FE515D"/>
    <w:rsid w:val="00FF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B1134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B1134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/>
      <w:sz w:val="28"/>
      <w:szCs w:val="20"/>
      <w:lang w:eastAsia="ja-JP"/>
    </w:rPr>
  </w:style>
  <w:style w:type="table" w:styleId="TableGrid">
    <w:name w:val="Table Grid"/>
    <w:basedOn w:val="TableNormal"/>
    <w:uiPriority w:val="99"/>
    <w:rsid w:val="00B64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280D"/>
    <w:pPr>
      <w:ind w:left="720"/>
      <w:contextualSpacing/>
    </w:pPr>
  </w:style>
  <w:style w:type="paragraph" w:customStyle="1" w:styleId="Default">
    <w:name w:val="Default"/>
    <w:uiPriority w:val="99"/>
    <w:rsid w:val="005968C5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37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70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937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70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</TotalTime>
  <Pages>16</Pages>
  <Words>3265</Words>
  <Characters>18614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ProBook1247</dc:creator>
  <cp:keywords/>
  <dc:description/>
  <cp:lastModifiedBy>user</cp:lastModifiedBy>
  <cp:revision>9</cp:revision>
  <cp:lastPrinted>2020-11-02T06:43:00Z</cp:lastPrinted>
  <dcterms:created xsi:type="dcterms:W3CDTF">2020-10-31T18:22:00Z</dcterms:created>
  <dcterms:modified xsi:type="dcterms:W3CDTF">2020-11-02T04:28:00Z</dcterms:modified>
</cp:coreProperties>
</file>