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4"/>
          <w:szCs w:val="24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086600" cy="982980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333" t="2416" r="3302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 </w:t>
      </w:r>
    </w:p>
    <w:p>
      <w:pPr>
        <w:pStyle w:val="Normal"/>
        <w:ind w:left="360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fill="FFFFFF" w:val="clear"/>
        <w:rPr/>
      </w:pPr>
      <w:r>
        <w:rPr>
          <w:rFonts w:eastAsia="Times New Roman"/>
          <w:sz w:val="24"/>
          <w:szCs w:val="24"/>
        </w:rPr>
        <w:t xml:space="preserve">        </w:t>
      </w:r>
    </w:p>
    <w:p>
      <w:pPr>
        <w:pStyle w:val="Normal"/>
        <w:shd w:fill="FFFFFF" w:val="clea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rPr/>
      </w:pPr>
      <w:r>
        <w:rPr>
          <w:sz w:val="24"/>
          <w:szCs w:val="24"/>
        </w:rPr>
        <w:t>- проводит  различные социальные акции;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24"/>
          <w:szCs w:val="24"/>
        </w:rPr>
        <w:t>Министерство здравоохранения и спорта</w:t>
      </w:r>
    </w:p>
    <w:p>
      <w:pPr>
        <w:pStyle w:val="ListParagraph"/>
        <w:shd w:fill="FFFFFF" w:val="clear"/>
        <w:ind w:left="708" w:hanging="0"/>
        <w:jc w:val="both"/>
        <w:rPr/>
      </w:pPr>
      <w:r>
        <w:rPr>
          <w:bCs/>
          <w:color w:val="000000"/>
        </w:rPr>
        <w:t xml:space="preserve">- </w:t>
      </w:r>
      <w:r>
        <w:rPr>
          <w:sz w:val="24"/>
          <w:szCs w:val="24"/>
        </w:rPr>
        <w:t>планирует и составляет график спортивных мероприятий;</w:t>
      </w:r>
    </w:p>
    <w:p>
      <w:pPr>
        <w:pStyle w:val="ListParagraph"/>
        <w:shd w:fill="FFFFFF" w:val="clear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 распространяет спортивную информацию;</w:t>
      </w:r>
    </w:p>
    <w:p>
      <w:pPr>
        <w:pStyle w:val="ListParagraph"/>
        <w:shd w:fill="FFFFFF" w:val="clear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-оказывает необходимую помощь учителю физкультуры;</w:t>
      </w:r>
    </w:p>
    <w:p>
      <w:pPr>
        <w:pStyle w:val="ListParagraph"/>
        <w:shd w:fill="FFFFFF" w:val="clear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-информирует о спортивных достижениях школы.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24"/>
          <w:szCs w:val="24"/>
        </w:rPr>
        <w:t>Министерство труда и экономики</w:t>
      </w:r>
    </w:p>
    <w:p>
      <w:pPr>
        <w:pStyle w:val="Normal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-организует дежурство по школе;</w:t>
      </w:r>
    </w:p>
    <w:p>
      <w:pPr>
        <w:pStyle w:val="Normal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 организует дежурство на праздниках и вечерах;</w:t>
      </w:r>
    </w:p>
    <w:p>
      <w:pPr>
        <w:pStyle w:val="Normal"/>
        <w:ind w:left="708" w:hanging="0"/>
        <w:jc w:val="both"/>
        <w:rPr>
          <w:sz w:val="24"/>
          <w:szCs w:val="24"/>
        </w:rPr>
      </w:pPr>
      <w:r>
        <w:rPr>
          <w:sz w:val="24"/>
          <w:szCs w:val="24"/>
        </w:rPr>
        <w:t>- контролирует соблюдение чистоты и порядка.</w:t>
      </w:r>
    </w:p>
    <w:p>
      <w:pPr>
        <w:pStyle w:val="Normal"/>
        <w:numPr>
          <w:ilvl w:val="0"/>
          <w:numId w:val="1"/>
        </w:numPr>
        <w:tabs>
          <w:tab w:val="left" w:pos="632" w:leader="none"/>
        </w:tabs>
        <w:ind w:left="632" w:hanging="360"/>
        <w:jc w:val="both"/>
        <w:rPr/>
      </w:pPr>
      <w:r>
        <w:rPr>
          <w:sz w:val="24"/>
          <w:szCs w:val="24"/>
        </w:rPr>
        <w:t>Министерство юстиции</w:t>
      </w:r>
    </w:p>
    <w:p>
      <w:pPr>
        <w:pStyle w:val="Normal"/>
        <w:ind w:left="720" w:hanging="0"/>
        <w:jc w:val="both"/>
        <w:rPr>
          <w:sz w:val="24"/>
          <w:szCs w:val="24"/>
        </w:rPr>
      </w:pPr>
      <w:r>
        <w:rPr>
          <w:sz w:val="24"/>
          <w:szCs w:val="24"/>
        </w:rPr>
        <w:t>- контролирует исполнение единых требований к обучающимся;</w:t>
      </w:r>
    </w:p>
    <w:p>
      <w:pPr>
        <w:pStyle w:val="Normal"/>
        <w:ind w:left="720" w:hanging="0"/>
        <w:jc w:val="both"/>
        <w:rPr>
          <w:sz w:val="24"/>
          <w:szCs w:val="24"/>
        </w:rPr>
      </w:pPr>
      <w:r>
        <w:rPr>
          <w:sz w:val="24"/>
          <w:szCs w:val="24"/>
        </w:rPr>
        <w:t>- контролирует соблюдение школьной формы;</w:t>
      </w:r>
    </w:p>
    <w:p>
      <w:pPr>
        <w:pStyle w:val="Normal"/>
        <w:ind w:left="720" w:hanging="0"/>
        <w:jc w:val="both"/>
        <w:rPr>
          <w:sz w:val="24"/>
          <w:szCs w:val="24"/>
        </w:rPr>
      </w:pPr>
      <w:r>
        <w:rPr>
          <w:sz w:val="24"/>
          <w:szCs w:val="24"/>
        </w:rPr>
        <w:t>- контролирует пропуски и опоздания;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осуществляет председатель Совета, который избирается из членов Совета голосованием.</w:t>
      </w:r>
    </w:p>
    <w:p>
      <w:pPr>
        <w:pStyle w:val="Normal"/>
        <w:numPr>
          <w:ilvl w:val="0"/>
          <w:numId w:val="3"/>
        </w:numPr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Организация работы Совета старшеклассников.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Члены Совета являются связующим звеном между организаторами воспитательной внеклассной работы и классными коллективами. Информируют классные коллективы о решениях Совета.</w:t>
      </w:r>
    </w:p>
    <w:p>
      <w:pPr>
        <w:pStyle w:val="Normal"/>
        <w:numPr>
          <w:ilvl w:val="1"/>
          <w:numId w:val="3"/>
        </w:numPr>
        <w:jc w:val="both"/>
        <w:rPr/>
      </w:pPr>
      <w:r>
        <w:rPr>
          <w:sz w:val="24"/>
          <w:szCs w:val="24"/>
        </w:rPr>
        <w:t>Совет собирается не менее 2 раза в месяц.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Совет участвует в планировании и организации  внеклассной и внешкольной деятельности учащихся.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Совета координирует работу Совета, ведет его заседания.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Секретарь Совета отвечает за документацию Совета, ведет протоколы заседания.</w:t>
      </w:r>
    </w:p>
    <w:p>
      <w:pPr>
        <w:pStyle w:val="Normal"/>
        <w:numPr>
          <w:ilvl w:val="1"/>
          <w:numId w:val="3"/>
        </w:numPr>
        <w:jc w:val="both"/>
        <w:rPr/>
      </w:pPr>
      <w:r>
        <w:rPr>
          <w:sz w:val="24"/>
          <w:szCs w:val="24"/>
        </w:rPr>
        <w:t>Работа Совета организуется на основе плана Совета.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Участвуют в планировании, организации и проведении КТД, обсуждают и утверждают планы подготовки и проведения КТД, организуют работу Советов. На заседаниях Совета анализируют КТД.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Организует проведение школьных праздников и КТД. </w:t>
      </w:r>
    </w:p>
    <w:p>
      <w:pPr>
        <w:pStyle w:val="Normal"/>
        <w:numPr>
          <w:ilvl w:val="0"/>
          <w:numId w:val="3"/>
        </w:numPr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Документация  и отчетность Совета старшеклассников.</w:t>
      </w:r>
    </w:p>
    <w:p>
      <w:pPr>
        <w:pStyle w:val="ListParagraph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Протоколы заседания Совета.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План работы Совета составляется на учебный год, исходя из плана воспитательной работы школы.</w:t>
      </w:r>
    </w:p>
    <w:p>
      <w:pPr>
        <w:pStyle w:val="Normal"/>
        <w:numPr>
          <w:ilvl w:val="0"/>
          <w:numId w:val="3"/>
        </w:numPr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Права и обязанности членов Совета старшеклассников.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Члены Совета обязаны: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Принимать активное участие в деятельности Совета.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Быть активными организаторами и исполнителями воспитательной внеклассной работы, классных руководителей во всех делах школы и класса.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Доводить до сведения классных руководителей и учащихся решения Совета.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Члены Совета имеют право: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Принимать активное участие в планировании воспитательной работы школы, на заседаниях обсуждать и утверждать планы  подготовки и проведения КТД в школе.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Иметь свою эмблему и девиз.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Проводить КТД внутри Совета.</w:t>
      </w:r>
    </w:p>
    <w:p>
      <w:pPr>
        <w:pStyle w:val="Normal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Избирать и быть избранными на должность Председателя Совета.</w:t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7. Заключительные положения:</w:t>
      </w:r>
    </w:p>
    <w:p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Настоящее положение вступает в силу с момента утверждения.</w:t>
      </w:r>
    </w:p>
    <w:p>
      <w:pPr>
        <w:pStyle w:val="Normal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Изменения в настоящее Положение вносятся Советом старшеклассников открытым голосованием.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type w:val="nextPage"/>
      <w:pgSz w:w="11906" w:h="16838"/>
      <w:pgMar w:left="1797" w:right="849" w:header="0" w:top="90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4"/>
        <w:szCs w:val="24"/>
        <w:rFonts w:cs="Symbol"/>
      </w:rPr>
    </w:lvl>
  </w:abstractNum>
  <w:abstractNum w:abstractNumId="2"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sz w:val="24"/>
        <w:szCs w:val="24"/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4"/>
        <w:szCs w:val="24"/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sz w:val="24"/>
        <w:szCs w:val="24"/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sz w:val="24"/>
        <w:szCs w:val="24"/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sz w:val="24"/>
        <w:szCs w:val="24"/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sz w:val="24"/>
        <w:szCs w:val="24"/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sz w:val="24"/>
        <w:szCs w:val="24"/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sz w:val="24"/>
        <w:szCs w:val="24"/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sz w:val="24"/>
        <w:szCs w:val="24"/>
        <w:rFonts w:cs="Times New Roman"/>
      </w:rPr>
    </w:lvl>
  </w:abstractNum>
  <w:abstractNum w:abstractNumId="3">
    <w:lvl w:ilvl="0">
      <w:start w:val="3"/>
      <w:numFmt w:val="decimal"/>
      <w:lvlText w:val="%1."/>
      <w:lvlJc w:val="left"/>
      <w:pPr>
        <w:ind w:left="360" w:hanging="360"/>
      </w:pPr>
      <w:rPr>
        <w:sz w:val="24"/>
        <w:szCs w:val="24"/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  <w:szCs w:val="24"/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  <w:szCs w:val="24"/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  <w:szCs w:val="24"/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  <w:szCs w:val="24"/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  <w:szCs w:val="24"/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  <w:szCs w:val="24"/>
        <w:rFonts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8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4"/>
      <w:szCs w:val="24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cs="Times New Roman"/>
      <w:sz w:val="24"/>
      <w:szCs w:val="24"/>
    </w:rPr>
  </w:style>
  <w:style w:type="character" w:styleId="WW8Num5z0">
    <w:name w:val="WW8Num5z0"/>
    <w:qFormat/>
    <w:rPr>
      <w:rFonts w:cs="Times New Roman"/>
    </w:rPr>
  </w:style>
  <w:style w:type="character" w:styleId="WW8Num6z0">
    <w:name w:val="WW8Num6z0"/>
    <w:qFormat/>
    <w:rPr>
      <w:rFonts w:cs="Times New Roman"/>
    </w:rPr>
  </w:style>
  <w:style w:type="character" w:styleId="WW8Num7z0">
    <w:name w:val="WW8Num7z0"/>
    <w:qFormat/>
    <w:rPr>
      <w:rFonts w:cs="Times New Roman"/>
    </w:rPr>
  </w:style>
  <w:style w:type="character" w:styleId="WW8Num8z0">
    <w:name w:val="WW8Num8z0"/>
    <w:qFormat/>
    <w:rPr>
      <w:rFonts w:cs="Times New Roman"/>
      <w:sz w:val="24"/>
      <w:szCs w:val="24"/>
    </w:rPr>
  </w:style>
  <w:style w:type="character" w:styleId="WW8Num9z0">
    <w:name w:val="WW8Num9z0"/>
    <w:qFormat/>
    <w:rPr>
      <w:rFonts w:cs="Times New Roma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2017-03-02T21:10:00Z</dcterms:created>
  <dc:creator>Admin</dc:creator>
  <dc:description/>
  <dc:language>ru-RU</dc:language>
  <cp:lastModifiedBy>User</cp:lastModifiedBy>
  <cp:lastPrinted>2017-03-02T14:09:00Z</cp:lastPrinted>
  <dcterms:modified xsi:type="dcterms:W3CDTF">2017-03-02T21:10:00Z</dcterms:modified>
  <cp:revision>2</cp:revision>
  <dc:subject/>
  <dc:title> </dc:title>
</cp:coreProperties>
</file>