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E0" w:rsidRDefault="00DE55E0" w:rsidP="00DE55E0">
      <w:pPr>
        <w:jc w:val="center"/>
        <w:rPr>
          <w:b/>
        </w:rPr>
      </w:pPr>
      <w:r w:rsidRPr="00DE55E0">
        <w:rPr>
          <w:b/>
        </w:rPr>
        <w:t>Памятка классному руководителю</w:t>
      </w:r>
    </w:p>
    <w:p w:rsidR="00DE55E0" w:rsidRPr="00DE55E0" w:rsidRDefault="00DE55E0" w:rsidP="00DE55E0">
      <w:pPr>
        <w:jc w:val="center"/>
        <w:rPr>
          <w:b/>
        </w:rPr>
      </w:pPr>
    </w:p>
    <w:p w:rsidR="00DE55E0" w:rsidRPr="008C0CB8" w:rsidRDefault="00DE55E0" w:rsidP="00DE55E0">
      <w:r>
        <w:t xml:space="preserve">              </w:t>
      </w:r>
      <w:r w:rsidRPr="008C0CB8">
        <w:t>Уважаемый молодой коллега!</w:t>
      </w:r>
    </w:p>
    <w:p w:rsidR="00DE55E0" w:rsidRPr="008C0CB8" w:rsidRDefault="00DE55E0" w:rsidP="00DE55E0">
      <w:r>
        <w:t xml:space="preserve">               </w:t>
      </w:r>
      <w:bookmarkStart w:id="0" w:name="_GoBack"/>
      <w:bookmarkEnd w:id="0"/>
      <w:r w:rsidRPr="008C0CB8">
        <w:t>Ваша трудовая деятельность только начинается. Поэтому позвольте мне как учителю-</w:t>
      </w:r>
      <w:r w:rsidRPr="008C0CB8">
        <w:softHyphen/>
        <w:t>наставнику поделиться опытом, накопленным за многие годы работы в школе классным руководителем.</w:t>
      </w:r>
    </w:p>
    <w:p w:rsidR="00DE55E0" w:rsidRPr="008C0CB8" w:rsidRDefault="00DE55E0" w:rsidP="00DE55E0">
      <w:pPr>
        <w:pStyle w:val="a3"/>
        <w:numPr>
          <w:ilvl w:val="0"/>
          <w:numId w:val="2"/>
        </w:numPr>
      </w:pPr>
      <w:r w:rsidRPr="008C0CB8">
        <w:t>Любая деятельность начинается с планирования работы. Не забудьте</w:t>
      </w:r>
      <w:r>
        <w:t>:</w:t>
      </w:r>
    </w:p>
    <w:p w:rsidR="00DE55E0" w:rsidRPr="008C0CB8" w:rsidRDefault="00DE55E0" w:rsidP="00DE55E0">
      <w:pPr>
        <w:pStyle w:val="a3"/>
        <w:numPr>
          <w:ilvl w:val="0"/>
          <w:numId w:val="1"/>
        </w:numPr>
      </w:pPr>
      <w:r w:rsidRPr="008C0CB8">
        <w:t xml:space="preserve">написать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DE55E0" w:rsidRPr="008C0CB8" w:rsidRDefault="00DE55E0" w:rsidP="00DE55E0">
      <w:pPr>
        <w:pStyle w:val="a3"/>
        <w:numPr>
          <w:ilvl w:val="0"/>
          <w:numId w:val="1"/>
        </w:numPr>
      </w:pPr>
      <w:r w:rsidRPr="008C0CB8">
        <w:t xml:space="preserve">определить цель, поставить воспитательные задачи. </w:t>
      </w:r>
    </w:p>
    <w:p w:rsidR="00DE55E0" w:rsidRPr="008C0CB8" w:rsidRDefault="00DE55E0" w:rsidP="00DE55E0">
      <w:pPr>
        <w:pStyle w:val="a3"/>
        <w:numPr>
          <w:ilvl w:val="0"/>
          <w:numId w:val="1"/>
        </w:numPr>
      </w:pPr>
      <w:r w:rsidRPr="008C0CB8">
        <w:t>постарайтесь спланировать экскурсии, классные часы, темы род</w:t>
      </w:r>
      <w:r>
        <w:t>ительски</w:t>
      </w:r>
      <w:r w:rsidRPr="008C0CB8">
        <w:t>х собраний.</w:t>
      </w:r>
    </w:p>
    <w:p w:rsidR="00DE55E0" w:rsidRPr="008C0CB8" w:rsidRDefault="00DE55E0" w:rsidP="00DE55E0">
      <w:pPr>
        <w:pStyle w:val="a3"/>
        <w:numPr>
          <w:ilvl w:val="0"/>
          <w:numId w:val="2"/>
        </w:numPr>
      </w:pPr>
      <w:r w:rsidRPr="008C0CB8">
        <w:t>Подумайте над темой самообразования (или обобщения опыта работы), выберите удобную для вас форму самообразования.</w:t>
      </w:r>
    </w:p>
    <w:p w:rsidR="00DE55E0" w:rsidRPr="008C0CB8" w:rsidRDefault="00DE55E0" w:rsidP="00DE55E0">
      <w:pPr>
        <w:pStyle w:val="a3"/>
        <w:numPr>
          <w:ilvl w:val="0"/>
          <w:numId w:val="2"/>
        </w:numPr>
      </w:pPr>
      <w:r w:rsidRPr="008C0CB8">
        <w:t>Проанализируйте дела класса как внутренние, так и общешкольные.</w:t>
      </w:r>
    </w:p>
    <w:p w:rsidR="00DE55E0" w:rsidRPr="008C0CB8" w:rsidRDefault="00DE55E0" w:rsidP="00DE55E0">
      <w:pPr>
        <w:pStyle w:val="a3"/>
        <w:numPr>
          <w:ilvl w:val="0"/>
          <w:numId w:val="2"/>
        </w:numPr>
      </w:pPr>
      <w:r w:rsidRPr="008C0CB8">
        <w:t>Вы можете включить в план работы следующие разделы:</w:t>
      </w:r>
    </w:p>
    <w:p w:rsidR="00DE55E0" w:rsidRDefault="00DE55E0" w:rsidP="00DE55E0">
      <w:pPr>
        <w:pStyle w:val="a3"/>
        <w:numPr>
          <w:ilvl w:val="0"/>
          <w:numId w:val="3"/>
        </w:numPr>
      </w:pPr>
      <w:r w:rsidRPr="008C0CB8">
        <w:t xml:space="preserve">учебные дела; </w:t>
      </w:r>
    </w:p>
    <w:p w:rsidR="00DE55E0" w:rsidRDefault="00DE55E0" w:rsidP="00DE55E0">
      <w:pPr>
        <w:pStyle w:val="a3"/>
        <w:numPr>
          <w:ilvl w:val="0"/>
          <w:numId w:val="3"/>
        </w:numPr>
      </w:pPr>
      <w:r w:rsidRPr="008C0CB8">
        <w:t>участие в общешкольных мероприятиях;</w:t>
      </w:r>
    </w:p>
    <w:p w:rsidR="00DE55E0" w:rsidRDefault="00DE55E0" w:rsidP="00DE55E0">
      <w:pPr>
        <w:pStyle w:val="a3"/>
        <w:numPr>
          <w:ilvl w:val="0"/>
          <w:numId w:val="3"/>
        </w:numPr>
      </w:pPr>
      <w:r w:rsidRPr="008C0CB8">
        <w:t xml:space="preserve">дела класса; </w:t>
      </w:r>
    </w:p>
    <w:p w:rsidR="00DE55E0" w:rsidRDefault="00DE55E0" w:rsidP="00DE55E0">
      <w:pPr>
        <w:pStyle w:val="a3"/>
        <w:numPr>
          <w:ilvl w:val="0"/>
          <w:numId w:val="3"/>
        </w:numPr>
      </w:pPr>
      <w:r w:rsidRPr="008C0CB8">
        <w:t xml:space="preserve">работа с родителями; </w:t>
      </w:r>
    </w:p>
    <w:p w:rsidR="00DE55E0" w:rsidRPr="008C0CB8" w:rsidRDefault="00DE55E0" w:rsidP="00DE55E0">
      <w:pPr>
        <w:pStyle w:val="a3"/>
        <w:numPr>
          <w:ilvl w:val="0"/>
          <w:numId w:val="3"/>
        </w:numPr>
      </w:pPr>
      <w:r w:rsidRPr="008C0CB8">
        <w:t xml:space="preserve">индивидуальная работа с учащимися. </w:t>
      </w:r>
    </w:p>
    <w:p w:rsidR="00DE55E0" w:rsidRPr="008C0CB8" w:rsidRDefault="00DE55E0" w:rsidP="00DE55E0">
      <w:r>
        <w:t xml:space="preserve">5. </w:t>
      </w:r>
      <w:r w:rsidRPr="008C0CB8">
        <w:t>Приготовьтесь к тому, что классный руководитель ведет следующую документацию:</w:t>
      </w:r>
    </w:p>
    <w:p w:rsidR="00DE55E0" w:rsidRPr="008C0CB8" w:rsidRDefault="00DE55E0" w:rsidP="00DE55E0">
      <w:pPr>
        <w:pStyle w:val="a3"/>
        <w:numPr>
          <w:ilvl w:val="0"/>
          <w:numId w:val="4"/>
        </w:numPr>
      </w:pPr>
      <w:r w:rsidRPr="008C0CB8">
        <w:t xml:space="preserve">классный журнал; </w:t>
      </w:r>
    </w:p>
    <w:p w:rsidR="00DE55E0" w:rsidRPr="008C0CB8" w:rsidRDefault="00DE55E0" w:rsidP="00DE55E0">
      <w:pPr>
        <w:pStyle w:val="a3"/>
        <w:numPr>
          <w:ilvl w:val="0"/>
          <w:numId w:val="4"/>
        </w:numPr>
      </w:pPr>
      <w:r w:rsidRPr="008C0CB8">
        <w:t xml:space="preserve">план воспитательной работы с классным коллективом; </w:t>
      </w:r>
    </w:p>
    <w:p w:rsidR="00DE55E0" w:rsidRPr="008C0CB8" w:rsidRDefault="00DE55E0" w:rsidP="00DE55E0">
      <w:pPr>
        <w:pStyle w:val="a3"/>
        <w:numPr>
          <w:ilvl w:val="0"/>
          <w:numId w:val="4"/>
        </w:numPr>
      </w:pPr>
      <w:r w:rsidRPr="008C0CB8">
        <w:t xml:space="preserve">тетрадь классного руководителя в любой форме; </w:t>
      </w:r>
    </w:p>
    <w:p w:rsidR="00DE55E0" w:rsidRPr="008C0CB8" w:rsidRDefault="00DE55E0" w:rsidP="00DE55E0">
      <w:pPr>
        <w:pStyle w:val="a3"/>
        <w:numPr>
          <w:ilvl w:val="0"/>
          <w:numId w:val="4"/>
        </w:numPr>
      </w:pPr>
      <w:r w:rsidRPr="008C0CB8">
        <w:t xml:space="preserve">дневники учащихся; </w:t>
      </w:r>
    </w:p>
    <w:p w:rsidR="00DE55E0" w:rsidRPr="008C0CB8" w:rsidRDefault="00DE55E0" w:rsidP="00DE55E0">
      <w:pPr>
        <w:pStyle w:val="a3"/>
        <w:numPr>
          <w:ilvl w:val="0"/>
          <w:numId w:val="4"/>
        </w:numPr>
      </w:pPr>
      <w:r w:rsidRPr="008C0CB8">
        <w:t xml:space="preserve">личные дела учащихся; </w:t>
      </w:r>
    </w:p>
    <w:p w:rsidR="00DE55E0" w:rsidRPr="008C0CB8" w:rsidRDefault="00DE55E0" w:rsidP="00DE55E0">
      <w:pPr>
        <w:pStyle w:val="a3"/>
        <w:numPr>
          <w:ilvl w:val="0"/>
          <w:numId w:val="4"/>
        </w:numPr>
      </w:pPr>
      <w:r w:rsidRPr="008C0CB8">
        <w:t xml:space="preserve">папки с разработками воспитательных мероприятий. </w:t>
      </w:r>
    </w:p>
    <w:p w:rsidR="00DE55E0" w:rsidRPr="008C0CB8" w:rsidRDefault="00DE55E0" w:rsidP="00DE55E0">
      <w:r>
        <w:t xml:space="preserve">6. </w:t>
      </w:r>
      <w:r w:rsidRPr="008C0CB8">
        <w:t>Составьте себе памятку: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кабинет, закрепленный за вашим классом;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помещение, прикрепленное для генеральной уборки;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>
        <w:t>д</w:t>
      </w:r>
      <w:r w:rsidRPr="008C0CB8">
        <w:t xml:space="preserve">ни дежурства по школе;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график дежурства по классу;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список многодетных и социально не защищенных семей;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сведения об учащихся класса и их родителях с указанием домашнего адреса, телефона;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сведения о занятости учащихся во внеурочное время;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распределение общественных поручений;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педсоветы и совещания классных руководителей;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>список учителей</w:t>
      </w:r>
      <w:r w:rsidRPr="008C0CB8">
        <w:softHyphen/>
        <w:t xml:space="preserve">-предметников, работающих в классе;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расписание занятий класса;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расписание по личной учебной нагрузке;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состав родительского комитета;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дни рождения учеников класса по месяцам;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дела, которые требуют предварительной подготовки; </w:t>
      </w:r>
    </w:p>
    <w:p w:rsidR="00DE55E0" w:rsidRPr="008C0CB8" w:rsidRDefault="00DE55E0" w:rsidP="00DE55E0">
      <w:pPr>
        <w:pStyle w:val="a3"/>
        <w:numPr>
          <w:ilvl w:val="0"/>
          <w:numId w:val="5"/>
        </w:numPr>
      </w:pPr>
      <w:r w:rsidRPr="008C0CB8">
        <w:t xml:space="preserve">акции, в которых может принять участие класс. </w:t>
      </w:r>
    </w:p>
    <w:p w:rsidR="00DE55E0" w:rsidRPr="008C0CB8" w:rsidRDefault="00DE55E0" w:rsidP="00DE55E0"/>
    <w:p w:rsidR="00DE55E0" w:rsidRPr="008C0CB8" w:rsidRDefault="00DE55E0" w:rsidP="00DE55E0"/>
    <w:p w:rsidR="00DE55E0" w:rsidRPr="008C0CB8" w:rsidRDefault="00DE55E0" w:rsidP="00DE55E0"/>
    <w:p w:rsidR="00BD1E04" w:rsidRDefault="00BD1E04"/>
    <w:sectPr w:rsidR="00BD1E04" w:rsidSect="008C0C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218"/>
    <w:multiLevelType w:val="hybridMultilevel"/>
    <w:tmpl w:val="B9A8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1F1C"/>
    <w:multiLevelType w:val="hybridMultilevel"/>
    <w:tmpl w:val="6B20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A3B"/>
    <w:multiLevelType w:val="hybridMultilevel"/>
    <w:tmpl w:val="EFB2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5A18"/>
    <w:multiLevelType w:val="hybridMultilevel"/>
    <w:tmpl w:val="3608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6794"/>
    <w:multiLevelType w:val="hybridMultilevel"/>
    <w:tmpl w:val="CD46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0"/>
    <w:rsid w:val="00BD1E04"/>
    <w:rsid w:val="00D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2BDF"/>
  <w15:chartTrackingRefBased/>
  <w15:docId w15:val="{C0D83A7E-F793-4216-9F63-C35979B6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GAME EDITION</cp:lastModifiedBy>
  <cp:revision>1</cp:revision>
  <dcterms:created xsi:type="dcterms:W3CDTF">2019-03-09T06:41:00Z</dcterms:created>
  <dcterms:modified xsi:type="dcterms:W3CDTF">2019-03-09T06:45:00Z</dcterms:modified>
</cp:coreProperties>
</file>