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B4" w:rsidRPr="000727AD" w:rsidRDefault="001C36B4" w:rsidP="001C36B4">
      <w:pPr>
        <w:pStyle w:val="a3"/>
        <w:jc w:val="center"/>
        <w:rPr>
          <w:rStyle w:val="FontStyle132"/>
          <w:rFonts w:ascii="Times New Roman" w:hAnsi="Times New Roman"/>
          <w:sz w:val="24"/>
          <w:szCs w:val="24"/>
        </w:rPr>
      </w:pPr>
      <w:r w:rsidRPr="000727AD">
        <w:rPr>
          <w:rStyle w:val="FontStyle132"/>
          <w:rFonts w:ascii="Times New Roman" w:hAnsi="Times New Roman"/>
          <w:sz w:val="24"/>
          <w:szCs w:val="24"/>
        </w:rPr>
        <w:t>Организация проектной деятельности</w:t>
      </w:r>
      <w:r>
        <w:rPr>
          <w:rStyle w:val="FontStyle132"/>
          <w:rFonts w:ascii="Times New Roman" w:hAnsi="Times New Roman"/>
          <w:sz w:val="24"/>
          <w:szCs w:val="24"/>
        </w:rPr>
        <w:t xml:space="preserve"> в курсе учебного предмета «История»</w:t>
      </w:r>
    </w:p>
    <w:p w:rsidR="001C36B4" w:rsidRPr="000727AD" w:rsidRDefault="001C36B4" w:rsidP="001C36B4">
      <w:pPr>
        <w:pStyle w:val="a3"/>
        <w:rPr>
          <w:rStyle w:val="FontStyle132"/>
          <w:rFonts w:ascii="Times New Roman" w:hAnsi="Times New Roman"/>
          <w:sz w:val="24"/>
          <w:szCs w:val="24"/>
        </w:rPr>
      </w:pPr>
      <w:r w:rsidRPr="000727AD">
        <w:rPr>
          <w:rStyle w:val="FontStyle132"/>
          <w:rFonts w:ascii="Times New Roman" w:hAnsi="Times New Roman"/>
          <w:sz w:val="24"/>
          <w:szCs w:val="24"/>
        </w:rPr>
        <w:t>5 класс</w:t>
      </w:r>
    </w:p>
    <w:p w:rsidR="001C36B4" w:rsidRPr="000727AD" w:rsidRDefault="001C36B4" w:rsidP="001C36B4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942"/>
        <w:gridCol w:w="1982"/>
        <w:gridCol w:w="2051"/>
        <w:gridCol w:w="1400"/>
        <w:gridCol w:w="1487"/>
        <w:gridCol w:w="22"/>
      </w:tblGrid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</w:p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Продукт проекта</w:t>
            </w:r>
          </w:p>
        </w:tc>
        <w:tc>
          <w:tcPr>
            <w:tcW w:w="1487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</w:tr>
      <w:tr w:rsidR="001C36B4" w:rsidRPr="000727AD" w:rsidTr="00F03E0F">
        <w:tc>
          <w:tcPr>
            <w:tcW w:w="9868" w:type="dxa"/>
            <w:gridSpan w:val="7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7AD">
              <w:rPr>
                <w:rStyle w:val="FontStyle132"/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Изобретения и открытия первобытных людей»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рассказ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сентябрь-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виды письменности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собственная письменность</w:t>
            </w:r>
          </w:p>
        </w:tc>
        <w:tc>
          <w:tcPr>
            <w:tcW w:w="1487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Древняя Индия – родина многих сказок и басен о животных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сказок</w:t>
            </w:r>
          </w:p>
        </w:tc>
        <w:tc>
          <w:tcPr>
            <w:tcW w:w="1487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Древняя культура Китая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487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Религии мира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сравнительная таблица</w:t>
            </w:r>
          </w:p>
        </w:tc>
        <w:tc>
          <w:tcPr>
            <w:tcW w:w="1487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Мудрецы древности о правилах поведения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брошюра</w:t>
            </w:r>
          </w:p>
        </w:tc>
        <w:tc>
          <w:tcPr>
            <w:tcW w:w="1487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Устройство древних государств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январь-март</w:t>
            </w: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Патриотизм греков в войнах с персами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рассказ</w:t>
            </w:r>
          </w:p>
        </w:tc>
        <w:tc>
          <w:tcPr>
            <w:tcW w:w="1487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Зрелища, возникшие в древности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1487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22" w:type="dxa"/>
        </w:trPr>
        <w:tc>
          <w:tcPr>
            <w:tcW w:w="984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94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27AD">
              <w:rPr>
                <w:rFonts w:ascii="Times New Roman" w:hAnsi="Times New Roman"/>
                <w:sz w:val="24"/>
                <w:szCs w:val="24"/>
              </w:rPr>
              <w:t>«Знаменитые постройки и сооружения древности»</w:t>
            </w:r>
          </w:p>
        </w:tc>
        <w:tc>
          <w:tcPr>
            <w:tcW w:w="198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400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лэпбук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апрель-май</w:t>
            </w:r>
          </w:p>
        </w:tc>
      </w:tr>
    </w:tbl>
    <w:p w:rsidR="001C36B4" w:rsidRPr="000727AD" w:rsidRDefault="001C36B4" w:rsidP="001C36B4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1C36B4" w:rsidRPr="000727AD" w:rsidRDefault="001C36B4" w:rsidP="001C36B4">
      <w:pPr>
        <w:pStyle w:val="a3"/>
        <w:rPr>
          <w:rStyle w:val="FontStyle132"/>
          <w:rFonts w:ascii="Times New Roman" w:hAnsi="Times New Roman"/>
          <w:sz w:val="24"/>
          <w:szCs w:val="24"/>
        </w:rPr>
      </w:pPr>
      <w:r w:rsidRPr="000727AD">
        <w:rPr>
          <w:rStyle w:val="FontStyle132"/>
          <w:rFonts w:ascii="Times New Roman" w:hAnsi="Times New Roman"/>
          <w:sz w:val="24"/>
          <w:szCs w:val="24"/>
        </w:rPr>
        <w:t>6 класс</w:t>
      </w:r>
    </w:p>
    <w:p w:rsidR="001C36B4" w:rsidRPr="000727AD" w:rsidRDefault="001C36B4" w:rsidP="001C36B4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  <w:r w:rsidRPr="000727AD">
        <w:rPr>
          <w:rStyle w:val="FontStyle132"/>
          <w:rFonts w:ascii="Times New Roman" w:hAnsi="Times New Roman"/>
          <w:sz w:val="24"/>
          <w:szCs w:val="24"/>
        </w:rPr>
        <w:t xml:space="preserve"> 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092"/>
        <w:gridCol w:w="1765"/>
        <w:gridCol w:w="2167"/>
        <w:gridCol w:w="1377"/>
        <w:gridCol w:w="1394"/>
      </w:tblGrid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</w:p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Продукт проекта</w:t>
            </w:r>
          </w:p>
        </w:tc>
        <w:tc>
          <w:tcPr>
            <w:tcW w:w="1394" w:type="dxa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</w:tr>
      <w:tr w:rsidR="001C36B4" w:rsidRPr="000727AD" w:rsidTr="00F03E0F">
        <w:tc>
          <w:tcPr>
            <w:tcW w:w="9753" w:type="dxa"/>
            <w:gridSpan w:val="6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средних веков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Средневековый монастырь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Византийская мозаика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макет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славянской азбуки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лзпбук</w:t>
            </w:r>
            <w:proofErr w:type="spellEnd"/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«Тысячи и одной ночи» как исторический источник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Дворец халифа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макет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Средневековая деревня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план средневековой деревни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Рыцарский замок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Урок-презентация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Образное сочинение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История духовно-рыцарского ордена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Путешествие по памятным местам средневековых государств Европы.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Жизнь и подвиг Жанны Д, </w:t>
            </w:r>
            <w:proofErr w:type="spellStart"/>
            <w:r w:rsidRPr="000727AD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0727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Путешествие по памятным местам гуситского движения.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Осада и штурм Константинополя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реконструкция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Непростая история простых предметов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Урок-презентация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Размышления средневекового мыслителя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Аналитическое сочинение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Живые традиции Востока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национальное творческое событие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Самураи и европейские рыцари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Урок-презентация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753" w:type="dxa"/>
            <w:gridSpan w:val="6"/>
            <w:shd w:val="clear" w:color="auto" w:fill="auto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Археологические находки – свидетели истории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январь-март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7AD">
              <w:rPr>
                <w:rFonts w:ascii="Times New Roman" w:eastAsiaTheme="minorHAnsi" w:hAnsi="Times New Roman"/>
                <w:sz w:val="24"/>
                <w:szCs w:val="24"/>
              </w:rPr>
              <w:t>История городов Древней Руси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творческий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</w:tc>
        <w:tc>
          <w:tcPr>
            <w:tcW w:w="2092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7AD">
              <w:rPr>
                <w:rFonts w:ascii="Times New Roman" w:eastAsiaTheme="minorHAnsi" w:hAnsi="Times New Roman"/>
                <w:sz w:val="24"/>
                <w:szCs w:val="24"/>
              </w:rPr>
              <w:t>Грозило ли ордынское владычество странам западной Европы?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2092" w:type="dxa"/>
          </w:tcPr>
          <w:p w:rsidR="001C36B4" w:rsidRPr="000727AD" w:rsidRDefault="001C36B4" w:rsidP="00F0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Герои российской истории: князь Александр невский на перекрёстке мнений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2092" w:type="dxa"/>
          </w:tcPr>
          <w:p w:rsidR="001C36B4" w:rsidRPr="000727AD" w:rsidRDefault="001C36B4" w:rsidP="00F0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Иван Калита: оправдывает ли цель средства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Урок-дискуссия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2092" w:type="dxa"/>
          </w:tcPr>
          <w:p w:rsidR="001C36B4" w:rsidRPr="000727AD" w:rsidRDefault="001C36B4" w:rsidP="00F03E0F">
            <w:pPr>
              <w:autoSpaceDE w:val="0"/>
              <w:autoSpaceDN w:val="0"/>
              <w:adjustRightInd w:val="0"/>
              <w:spacing w:after="0" w:line="240" w:lineRule="auto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Загадки герба России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ind w:left="-49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2092" w:type="dxa"/>
          </w:tcPr>
          <w:p w:rsidR="001C36B4" w:rsidRPr="000727AD" w:rsidRDefault="001C36B4" w:rsidP="00F0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07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- создатель Российского государства</w:t>
            </w:r>
          </w:p>
        </w:tc>
        <w:tc>
          <w:tcPr>
            <w:tcW w:w="1765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377" w:type="dxa"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6B4" w:rsidRPr="000727AD" w:rsidRDefault="001C36B4" w:rsidP="001C36B4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1C36B4" w:rsidRPr="000727AD" w:rsidRDefault="001C36B4" w:rsidP="001C36B4">
      <w:pPr>
        <w:pStyle w:val="ParagraphStyle"/>
        <w:rPr>
          <w:rFonts w:ascii="Times New Roman" w:hAnsi="Times New Roman" w:cs="Times New Roman"/>
          <w:b/>
          <w:bCs/>
          <w:caps/>
        </w:rPr>
      </w:pPr>
      <w:r w:rsidRPr="000727AD">
        <w:rPr>
          <w:rFonts w:ascii="Times New Roman" w:hAnsi="Times New Roman" w:cs="Times New Roman"/>
          <w:b/>
          <w:bCs/>
          <w:caps/>
        </w:rPr>
        <w:t>7 КЛАСС</w:t>
      </w:r>
    </w:p>
    <w:p w:rsidR="001C36B4" w:rsidRPr="000727AD" w:rsidRDefault="001C36B4" w:rsidP="001C36B4">
      <w:pPr>
        <w:pStyle w:val="ParagraphStyle"/>
        <w:rPr>
          <w:rFonts w:ascii="Times New Roman" w:hAnsi="Times New Roman" w:cs="Times New Roman"/>
          <w:b/>
          <w:bCs/>
          <w:caps/>
        </w:rPr>
      </w:pPr>
    </w:p>
    <w:tbl>
      <w:tblPr>
        <w:tblStyle w:val="3"/>
        <w:tblW w:w="9934" w:type="dxa"/>
        <w:tblLayout w:type="fixed"/>
        <w:tblLook w:val="04A0" w:firstRow="1" w:lastRow="0" w:firstColumn="1" w:lastColumn="0" w:noHBand="0" w:noVBand="1"/>
      </w:tblPr>
      <w:tblGrid>
        <w:gridCol w:w="958"/>
        <w:gridCol w:w="2014"/>
        <w:gridCol w:w="1701"/>
        <w:gridCol w:w="2268"/>
        <w:gridCol w:w="1559"/>
        <w:gridCol w:w="1384"/>
        <w:gridCol w:w="50"/>
      </w:tblGrid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Продукт проекта</w:t>
            </w:r>
          </w:p>
        </w:tc>
        <w:tc>
          <w:tcPr>
            <w:tcW w:w="138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</w:tr>
      <w:tr w:rsidR="001C36B4" w:rsidRPr="000727AD" w:rsidTr="00F03E0F">
        <w:tc>
          <w:tcPr>
            <w:tcW w:w="9934" w:type="dxa"/>
            <w:gridSpan w:val="7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27AD">
              <w:rPr>
                <w:rFonts w:ascii="Times New Roman" w:hAnsi="Times New Roman"/>
                <w:b/>
                <w:bCs/>
                <w:sz w:val="24"/>
                <w:szCs w:val="24"/>
              </w:rPr>
              <w:t>нового времени</w:t>
            </w: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 xml:space="preserve">Модная Европа 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 xml:space="preserve">(16-17 </w:t>
            </w:r>
            <w:proofErr w:type="spellStart"/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фотоальбом</w:t>
            </w:r>
          </w:p>
        </w:tc>
        <w:tc>
          <w:tcPr>
            <w:tcW w:w="1384" w:type="dxa"/>
            <w:vMerge w:val="restart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Реформация – революция в сфере сознания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1384" w:type="dxa"/>
            <w:vMerge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Войны 16-17 вв. в Европе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Исторический журнал</w:t>
            </w:r>
          </w:p>
        </w:tc>
        <w:tc>
          <w:tcPr>
            <w:tcW w:w="1384" w:type="dxa"/>
            <w:vMerge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Литературные произведения – как исторический источник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цитаты</w:t>
            </w:r>
          </w:p>
        </w:tc>
        <w:tc>
          <w:tcPr>
            <w:tcW w:w="1384" w:type="dxa"/>
            <w:vMerge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Восточное общество: традиции и современность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таблица</w:t>
            </w:r>
          </w:p>
        </w:tc>
        <w:tc>
          <w:tcPr>
            <w:tcW w:w="138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c>
          <w:tcPr>
            <w:tcW w:w="9934" w:type="dxa"/>
            <w:gridSpan w:val="7"/>
          </w:tcPr>
          <w:p w:rsidR="001C36B4" w:rsidRPr="000727AD" w:rsidRDefault="001C36B4" w:rsidP="00F03E0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/>
                <w:sz w:val="24"/>
                <w:szCs w:val="24"/>
              </w:rPr>
              <w:t xml:space="preserve">Иван Грозный в оценках потомков. 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384" w:type="dxa"/>
            <w:vMerge w:val="restart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Январь-март</w:t>
            </w: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Рождение Российского многонационального государства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384" w:type="dxa"/>
            <w:vMerge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Самозванцы в мировой истории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1384" w:type="dxa"/>
            <w:vMerge w:val="restart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Апрель - май</w:t>
            </w: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Гражданская война в истории человечества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384" w:type="dxa"/>
            <w:vMerge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36B4" w:rsidRPr="000727AD" w:rsidTr="00F03E0F">
        <w:trPr>
          <w:gridAfter w:val="1"/>
          <w:wAfter w:w="50" w:type="dxa"/>
        </w:trPr>
        <w:tc>
          <w:tcPr>
            <w:tcW w:w="95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014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27AD">
              <w:rPr>
                <w:rFonts w:ascii="Times New Roman" w:hAnsi="Times New Roman"/>
                <w:sz w:val="24"/>
                <w:szCs w:val="24"/>
              </w:rPr>
              <w:t>Церковный раскол – трагедия российской истории</w:t>
            </w:r>
          </w:p>
        </w:tc>
        <w:tc>
          <w:tcPr>
            <w:tcW w:w="1701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2268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1559" w:type="dxa"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AD">
              <w:rPr>
                <w:rFonts w:ascii="Times New Roman" w:hAnsi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1384" w:type="dxa"/>
            <w:vMerge/>
          </w:tcPr>
          <w:p w:rsidR="001C36B4" w:rsidRPr="000727AD" w:rsidRDefault="001C36B4" w:rsidP="00F03E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36B4" w:rsidRPr="000727AD" w:rsidRDefault="001C36B4" w:rsidP="001C36B4">
      <w:pPr>
        <w:pStyle w:val="ParagraphStyle"/>
        <w:rPr>
          <w:rFonts w:ascii="Times New Roman" w:hAnsi="Times New Roman" w:cs="Times New Roman"/>
          <w:b/>
          <w:bCs/>
          <w:caps/>
        </w:rPr>
      </w:pPr>
    </w:p>
    <w:p w:rsidR="001C36B4" w:rsidRPr="000727AD" w:rsidRDefault="001C36B4" w:rsidP="001C36B4">
      <w:pPr>
        <w:pStyle w:val="ParagraphStyle"/>
        <w:rPr>
          <w:rFonts w:ascii="Times New Roman" w:hAnsi="Times New Roman" w:cs="Times New Roman"/>
          <w:b/>
          <w:bCs/>
          <w:caps/>
        </w:rPr>
      </w:pPr>
      <w:r w:rsidRPr="000727AD">
        <w:rPr>
          <w:rFonts w:ascii="Times New Roman" w:hAnsi="Times New Roman" w:cs="Times New Roman"/>
          <w:b/>
          <w:bCs/>
          <w:caps/>
        </w:rPr>
        <w:t>8 КЛАСС</w:t>
      </w:r>
    </w:p>
    <w:p w:rsidR="001C36B4" w:rsidRPr="000727AD" w:rsidRDefault="001C36B4" w:rsidP="001C36B4">
      <w:pPr>
        <w:pStyle w:val="ParagraphStyle"/>
        <w:rPr>
          <w:rFonts w:ascii="Times New Roman" w:hAnsi="Times New Roman" w:cs="Times New Roman"/>
          <w:b/>
          <w:bCs/>
          <w:caps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888"/>
        <w:gridCol w:w="1962"/>
        <w:gridCol w:w="2051"/>
        <w:gridCol w:w="1720"/>
        <w:gridCol w:w="1384"/>
      </w:tblGrid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Форма 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Тип проекта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Продукт проекта</w:t>
            </w:r>
          </w:p>
        </w:tc>
        <w:tc>
          <w:tcPr>
            <w:tcW w:w="138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реализации</w:t>
            </w:r>
          </w:p>
        </w:tc>
      </w:tr>
      <w:tr w:rsidR="001C36B4" w:rsidRPr="000727AD" w:rsidTr="00F03E0F">
        <w:tc>
          <w:tcPr>
            <w:tcW w:w="9963" w:type="dxa"/>
            <w:gridSpan w:val="6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История</w:t>
            </w: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7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нового времени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 о путях развития общества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ролевая игра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Сентябрь-октябрь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2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Модная Европа 19 века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альбом моделей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Герои индустриальной революции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Венский конгресс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ролевая игра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5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Политика Европы в 20-70-е годы 19 века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6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Европейские государства и США в конце 19 века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Ноябрь- декабрь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7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Личность эпохи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статья в исторический журнал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8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Латинская Америка – плавильный котёл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9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Традиционное общество Азии и Африки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963" w:type="dxa"/>
            <w:gridSpan w:val="6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10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до и после Петра Великого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интерактивная презентация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Январь-март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11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Рождение Российского военно-морского флота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Споры о Петре Великом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№13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Петровские времена в памяти потомков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14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и Османская империи в 18 веке: от войн к союзу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 - май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15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Георгиевские кавалеры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16</w:t>
            </w:r>
          </w:p>
        </w:tc>
        <w:tc>
          <w:tcPr>
            <w:tcW w:w="188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по дворцам пригородов Петербурга</w:t>
            </w:r>
          </w:p>
        </w:tc>
        <w:tc>
          <w:tcPr>
            <w:tcW w:w="1962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051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720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виртуальная экскурсия</w:t>
            </w:r>
          </w:p>
        </w:tc>
        <w:tc>
          <w:tcPr>
            <w:tcW w:w="1384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C36B4" w:rsidRPr="000727AD" w:rsidRDefault="001C36B4" w:rsidP="001C36B4">
      <w:pPr>
        <w:pStyle w:val="western"/>
        <w:spacing w:before="0" w:beforeAutospacing="0" w:after="0"/>
        <w:jc w:val="both"/>
        <w:rPr>
          <w:b/>
        </w:rPr>
      </w:pPr>
    </w:p>
    <w:p w:rsidR="001C36B4" w:rsidRPr="000727AD" w:rsidRDefault="001C36B4" w:rsidP="001C36B4">
      <w:pPr>
        <w:pStyle w:val="western"/>
        <w:spacing w:before="0" w:beforeAutospacing="0" w:after="0"/>
        <w:jc w:val="both"/>
        <w:rPr>
          <w:b/>
        </w:rPr>
      </w:pPr>
      <w:r w:rsidRPr="000727AD">
        <w:rPr>
          <w:b/>
        </w:rPr>
        <w:t>9 КЛАСС</w:t>
      </w:r>
    </w:p>
    <w:p w:rsidR="001C36B4" w:rsidRPr="000727AD" w:rsidRDefault="001C36B4" w:rsidP="001C36B4">
      <w:pPr>
        <w:pStyle w:val="western"/>
        <w:spacing w:before="0" w:beforeAutospacing="0" w:after="0"/>
        <w:jc w:val="both"/>
        <w:rPr>
          <w:b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794"/>
        <w:gridCol w:w="1968"/>
        <w:gridCol w:w="2167"/>
        <w:gridCol w:w="1699"/>
        <w:gridCol w:w="1393"/>
      </w:tblGrid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Форма 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Тип проекта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Продукт проекта</w:t>
            </w:r>
          </w:p>
        </w:tc>
        <w:tc>
          <w:tcPr>
            <w:tcW w:w="1393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Сроки реализации</w:t>
            </w:r>
          </w:p>
        </w:tc>
      </w:tr>
      <w:tr w:rsidR="001C36B4" w:rsidRPr="000727AD" w:rsidTr="00F03E0F">
        <w:tc>
          <w:tcPr>
            <w:tcW w:w="9979" w:type="dxa"/>
            <w:gridSpan w:val="6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История</w:t>
            </w: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7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нового времени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Достижения 19 века в истории человечества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лэпбук</w:t>
            </w:r>
            <w:proofErr w:type="spellEnd"/>
          </w:p>
        </w:tc>
        <w:tc>
          <w:tcPr>
            <w:tcW w:w="1393" w:type="dxa"/>
            <w:vMerge w:val="restart"/>
            <w:shd w:val="clear" w:color="auto" w:fill="auto"/>
          </w:tcPr>
          <w:p w:rsidR="001C36B4" w:rsidRPr="00E22243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2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Сентябрь-октябрь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2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Символы нации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Культура без границ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историческая статья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Историческая карта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электронная карта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5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Роль личности в истории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6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Объединители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7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Один день в работном доме,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историческая статья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Ноябрь=- декабрь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8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Бедняк на улицах Лондона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историческая статья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9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Один день чернокожего </w:t>
            </w: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раба на плантации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историческая статья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10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Так формировалась политическая карта Африки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11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Так рождалась Латинская Америка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979" w:type="dxa"/>
            <w:gridSpan w:val="6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История России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10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«Александр </w:t>
            </w: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</w:rPr>
              <w:t>в оценках современников и историков.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тезисы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Январь - март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11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Отечественная война 1812 года.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12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Кавказская война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творческий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эссе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№13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Золотой век русской культуры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14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Отмена крепостного права в России: неизбежность или…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историческая статья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15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и религиозная политика России в 19 веке: традиции и новации.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компьютерная презентация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Апрель- май</w:t>
            </w: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16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Дискуссия на тему «Россия в начале 20 века: выбор пути»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групповой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тезисы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36B4" w:rsidRPr="000727AD" w:rsidTr="00F03E0F">
        <w:tc>
          <w:tcPr>
            <w:tcW w:w="95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17</w:t>
            </w:r>
          </w:p>
        </w:tc>
        <w:tc>
          <w:tcPr>
            <w:tcW w:w="1794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Реформы П. А. Столыпина: замысел и результаты</w:t>
            </w:r>
          </w:p>
        </w:tc>
        <w:tc>
          <w:tcPr>
            <w:tcW w:w="1968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</w:t>
            </w:r>
          </w:p>
        </w:tc>
        <w:tc>
          <w:tcPr>
            <w:tcW w:w="2167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1699" w:type="dxa"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2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Сводная таблица</w:t>
            </w:r>
          </w:p>
        </w:tc>
        <w:tc>
          <w:tcPr>
            <w:tcW w:w="1393" w:type="dxa"/>
            <w:vMerge/>
            <w:shd w:val="clear" w:color="auto" w:fill="auto"/>
          </w:tcPr>
          <w:p w:rsidR="001C36B4" w:rsidRPr="000727AD" w:rsidRDefault="001C36B4" w:rsidP="00F03E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C36B4" w:rsidRPr="000727AD" w:rsidRDefault="001C36B4" w:rsidP="001C36B4">
      <w:pPr>
        <w:pStyle w:val="western"/>
        <w:spacing w:before="0" w:beforeAutospacing="0" w:after="0"/>
        <w:jc w:val="both"/>
      </w:pPr>
    </w:p>
    <w:p w:rsidR="001C36B4" w:rsidRPr="000727AD" w:rsidRDefault="001C36B4" w:rsidP="001C36B4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1C36B4" w:rsidRPr="000727AD" w:rsidRDefault="001C36B4" w:rsidP="001C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B4" w:rsidRPr="000727AD" w:rsidRDefault="001C36B4" w:rsidP="001C36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1C30" w:rsidRDefault="00A41C30">
      <w:bookmarkStart w:id="0" w:name="_GoBack"/>
      <w:bookmarkEnd w:id="0"/>
    </w:p>
    <w:sectPr w:rsidR="00A4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B4"/>
    <w:rsid w:val="001C36B4"/>
    <w:rsid w:val="00A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3ECF-514E-4A5C-A73A-7C3EA1C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6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5"/>
    <w:uiPriority w:val="39"/>
    <w:rsid w:val="001C3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locked/>
    <w:rsid w:val="001C36B4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C36B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1C3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2">
    <w:name w:val="Font Style132"/>
    <w:rsid w:val="001C36B4"/>
    <w:rPr>
      <w:rFonts w:ascii="Trebuchet MS" w:hAnsi="Trebuchet MS" w:cs="Trebuchet MS"/>
      <w:b/>
      <w:bCs/>
      <w:sz w:val="20"/>
      <w:szCs w:val="20"/>
    </w:rPr>
  </w:style>
  <w:style w:type="table" w:styleId="a5">
    <w:name w:val="Table Grid"/>
    <w:basedOn w:val="a1"/>
    <w:uiPriority w:val="39"/>
    <w:rsid w:val="001C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2021-11-28T14:44:00Z</dcterms:created>
  <dcterms:modified xsi:type="dcterms:W3CDTF">2021-11-28T14:44:00Z</dcterms:modified>
</cp:coreProperties>
</file>