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51" w:rsidRDefault="00626F51" w:rsidP="00626F51">
      <w:pPr>
        <w:jc w:val="center"/>
        <w:rPr>
          <w:b/>
          <w:sz w:val="32"/>
          <w:szCs w:val="32"/>
        </w:rPr>
      </w:pPr>
    </w:p>
    <w:p w:rsidR="00626F51" w:rsidRDefault="00626F51" w:rsidP="00626F5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Муниципальное  казённое общеобразовательное учреждение</w:t>
      </w:r>
    </w:p>
    <w:p w:rsidR="00626F51" w:rsidRDefault="00626F51" w:rsidP="00626F5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«Песочнодубровская средняя общеобразовательная школа»</w:t>
      </w:r>
    </w:p>
    <w:p w:rsidR="00626F51" w:rsidRDefault="00626F51" w:rsidP="00626F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626F51" w:rsidRDefault="00626F51" w:rsidP="00626F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636164, Томская область, Кожевниковский район, ул</w:t>
      </w:r>
      <w:proofErr w:type="gramStart"/>
      <w:r>
        <w:rPr>
          <w:color w:val="000000"/>
          <w:sz w:val="18"/>
          <w:szCs w:val="18"/>
        </w:rPr>
        <w:t>.С</w:t>
      </w:r>
      <w:proofErr w:type="gramEnd"/>
      <w:r>
        <w:rPr>
          <w:color w:val="000000"/>
          <w:sz w:val="18"/>
          <w:szCs w:val="18"/>
        </w:rPr>
        <w:t>оветская 57,тел. (8-244) 42-322, 42-415,</w:t>
      </w:r>
    </w:p>
    <w:p w:rsidR="00626F51" w:rsidRDefault="00626F51" w:rsidP="00626F51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sz w:val="18"/>
          <w:szCs w:val="18"/>
          <w:lang w:val="de-DE"/>
        </w:rPr>
      </w:pPr>
      <w:r>
        <w:rPr>
          <w:color w:val="000000"/>
          <w:sz w:val="18"/>
          <w:szCs w:val="18"/>
          <w:lang w:val="de-DE"/>
        </w:rPr>
        <w:t>E-</w:t>
      </w:r>
      <w:proofErr w:type="spellStart"/>
      <w:r>
        <w:rPr>
          <w:color w:val="000000"/>
          <w:sz w:val="18"/>
          <w:szCs w:val="18"/>
          <w:lang w:val="de-DE"/>
        </w:rPr>
        <w:t>mail</w:t>
      </w:r>
      <w:proofErr w:type="spellEnd"/>
      <w:r>
        <w:rPr>
          <w:color w:val="000000"/>
          <w:sz w:val="18"/>
          <w:szCs w:val="18"/>
          <w:lang w:val="de-DE"/>
        </w:rPr>
        <w:t>: p</w:t>
      </w:r>
      <w:hyperlink r:id="rId5" w:history="1">
        <w:r>
          <w:rPr>
            <w:rStyle w:val="a3"/>
            <w:sz w:val="18"/>
            <w:szCs w:val="18"/>
            <w:lang w:val="de-DE"/>
          </w:rPr>
          <w:t>dubrovka@sibmail.com</w:t>
        </w:r>
      </w:hyperlink>
      <w:r>
        <w:rPr>
          <w:color w:val="000000"/>
          <w:sz w:val="18"/>
          <w:szCs w:val="18"/>
          <w:lang w:val="de-DE"/>
        </w:rPr>
        <w:t xml:space="preserve">   </w:t>
      </w:r>
      <w:r>
        <w:rPr>
          <w:color w:val="000000"/>
          <w:sz w:val="18"/>
          <w:szCs w:val="18"/>
        </w:rPr>
        <w:t>ИНН</w:t>
      </w:r>
      <w:r>
        <w:rPr>
          <w:color w:val="000000"/>
          <w:sz w:val="18"/>
          <w:szCs w:val="18"/>
          <w:lang w:val="de-DE"/>
        </w:rPr>
        <w:t xml:space="preserve"> 7008004874</w:t>
      </w:r>
    </w:p>
    <w:p w:rsidR="00626F51" w:rsidRDefault="00626F51" w:rsidP="00626F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  <w:lang w:val="de-DE"/>
        </w:rPr>
      </w:pPr>
    </w:p>
    <w:p w:rsidR="00626F51" w:rsidRDefault="00626F51" w:rsidP="00626F51">
      <w:pPr>
        <w:jc w:val="center"/>
      </w:pPr>
      <w:r>
        <w:t>ПРИКАЗ</w:t>
      </w:r>
    </w:p>
    <w:p w:rsidR="00626F51" w:rsidRDefault="00626F51" w:rsidP="00626F51">
      <w:pPr>
        <w:spacing w:line="360" w:lineRule="exact"/>
        <w:rPr>
          <w:sz w:val="26"/>
        </w:rPr>
      </w:pPr>
    </w:p>
    <w:p w:rsidR="00626F51" w:rsidRDefault="00626F51" w:rsidP="00626F51">
      <w:pPr>
        <w:spacing w:line="360" w:lineRule="exact"/>
        <w:rPr>
          <w:sz w:val="26"/>
        </w:rPr>
      </w:pPr>
      <w:r>
        <w:rPr>
          <w:sz w:val="26"/>
        </w:rPr>
        <w:t xml:space="preserve">от 27 декабря  2017 года                                                                           № 204                                                                      </w:t>
      </w:r>
    </w:p>
    <w:p w:rsidR="004675A9" w:rsidRDefault="004675A9" w:rsidP="004675A9">
      <w:pPr>
        <w:jc w:val="right"/>
        <w:rPr>
          <w:i/>
        </w:rPr>
      </w:pPr>
    </w:p>
    <w:p w:rsidR="004675A9" w:rsidRDefault="004675A9" w:rsidP="004675A9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:rsidR="004675A9" w:rsidRPr="00BD2C8F" w:rsidRDefault="004675A9" w:rsidP="004675A9">
      <w:pPr>
        <w:shd w:val="clear" w:color="auto" w:fill="FFFFFF"/>
        <w:ind w:left="57" w:right="57"/>
        <w:jc w:val="both"/>
        <w:rPr>
          <w:color w:val="000000"/>
        </w:rPr>
      </w:pPr>
      <w:r w:rsidRPr="00BD2C8F">
        <w:rPr>
          <w:color w:val="000000"/>
        </w:rPr>
        <w:t xml:space="preserve">Об организации охраны, </w:t>
      </w:r>
    </w:p>
    <w:p w:rsidR="004675A9" w:rsidRPr="00BD2C8F" w:rsidRDefault="004675A9" w:rsidP="004675A9">
      <w:pPr>
        <w:shd w:val="clear" w:color="auto" w:fill="FFFFFF"/>
        <w:ind w:left="57" w:right="57"/>
        <w:jc w:val="both"/>
        <w:rPr>
          <w:color w:val="000000"/>
        </w:rPr>
      </w:pPr>
      <w:proofErr w:type="gramStart"/>
      <w:r w:rsidRPr="00BD2C8F">
        <w:rPr>
          <w:color w:val="000000"/>
        </w:rPr>
        <w:t>пропускного</w:t>
      </w:r>
      <w:proofErr w:type="gramEnd"/>
      <w:r w:rsidRPr="00BD2C8F">
        <w:rPr>
          <w:color w:val="000000"/>
        </w:rPr>
        <w:t xml:space="preserve"> и </w:t>
      </w:r>
      <w:proofErr w:type="spellStart"/>
      <w:r w:rsidRPr="00BD2C8F">
        <w:rPr>
          <w:color w:val="000000"/>
        </w:rPr>
        <w:t>внутриобъектового</w:t>
      </w:r>
      <w:proofErr w:type="spellEnd"/>
      <w:r w:rsidRPr="00BD2C8F">
        <w:rPr>
          <w:color w:val="000000"/>
        </w:rPr>
        <w:t xml:space="preserve"> режимов </w:t>
      </w:r>
    </w:p>
    <w:p w:rsidR="004675A9" w:rsidRPr="00BD2C8F" w:rsidRDefault="004675A9" w:rsidP="004675A9">
      <w:pPr>
        <w:shd w:val="clear" w:color="auto" w:fill="FFFFFF"/>
        <w:ind w:left="57" w:right="57"/>
        <w:jc w:val="both"/>
        <w:rPr>
          <w:color w:val="000000"/>
        </w:rPr>
      </w:pPr>
      <w:r w:rsidRPr="00BD2C8F">
        <w:rPr>
          <w:color w:val="000000"/>
        </w:rPr>
        <w:t xml:space="preserve">работы в зданиях и на территории </w:t>
      </w:r>
    </w:p>
    <w:p w:rsidR="00C67D9D" w:rsidRPr="00BD2C8F" w:rsidRDefault="00C67D9D" w:rsidP="00C67D9D">
      <w:pPr>
        <w:tabs>
          <w:tab w:val="left" w:pos="2422"/>
        </w:tabs>
        <w:jc w:val="both"/>
        <w:rPr>
          <w:b/>
        </w:rPr>
      </w:pPr>
      <w:r w:rsidRPr="00BD2C8F">
        <w:rPr>
          <w:b/>
        </w:rPr>
        <w:t xml:space="preserve">МКОУ «Песочнодубровская СОШ» и филиала </w:t>
      </w:r>
    </w:p>
    <w:p w:rsidR="00C67D9D" w:rsidRPr="00BD2C8F" w:rsidRDefault="00C67D9D" w:rsidP="00C67D9D">
      <w:pPr>
        <w:tabs>
          <w:tab w:val="left" w:pos="2422"/>
        </w:tabs>
        <w:jc w:val="both"/>
      </w:pPr>
      <w:r w:rsidRPr="00BD2C8F">
        <w:rPr>
          <w:b/>
        </w:rPr>
        <w:t>«</w:t>
      </w:r>
      <w:proofErr w:type="spellStart"/>
      <w:r w:rsidRPr="00BD2C8F">
        <w:rPr>
          <w:b/>
        </w:rPr>
        <w:t>Кожевниково</w:t>
      </w:r>
      <w:proofErr w:type="spellEnd"/>
      <w:r w:rsidRPr="00BD2C8F">
        <w:rPr>
          <w:b/>
        </w:rPr>
        <w:t xml:space="preserve"> – на – </w:t>
      </w:r>
      <w:proofErr w:type="spellStart"/>
      <w:r w:rsidRPr="00BD2C8F">
        <w:rPr>
          <w:b/>
        </w:rPr>
        <w:t>Шегарке</w:t>
      </w:r>
      <w:proofErr w:type="spellEnd"/>
      <w:r w:rsidRPr="00BD2C8F">
        <w:rPr>
          <w:b/>
        </w:rPr>
        <w:t xml:space="preserve"> НОШ» </w:t>
      </w:r>
    </w:p>
    <w:p w:rsidR="004675A9" w:rsidRPr="00BD2C8F" w:rsidRDefault="004675A9" w:rsidP="004675A9">
      <w:pPr>
        <w:shd w:val="clear" w:color="auto" w:fill="FFFFFF"/>
        <w:ind w:left="57" w:right="57"/>
      </w:pPr>
    </w:p>
    <w:p w:rsidR="004675A9" w:rsidRPr="00BD2C8F" w:rsidRDefault="004675A9" w:rsidP="004675A9">
      <w:pPr>
        <w:shd w:val="clear" w:color="auto" w:fill="FFFFFF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>В целях обеспечения надежной охраны зданий, помещений и имущества, безопасного функ</w:t>
      </w:r>
      <w:r w:rsidRPr="00BD2C8F">
        <w:rPr>
          <w:color w:val="000000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</w:t>
      </w:r>
    </w:p>
    <w:p w:rsidR="00C67D9D" w:rsidRPr="00BD2C8F" w:rsidRDefault="00C67D9D" w:rsidP="004675A9">
      <w:pPr>
        <w:shd w:val="clear" w:color="auto" w:fill="FFFFFF"/>
        <w:ind w:right="-54" w:firstLine="720"/>
        <w:jc w:val="both"/>
      </w:pPr>
    </w:p>
    <w:p w:rsidR="004675A9" w:rsidRPr="00BD2C8F" w:rsidRDefault="004675A9" w:rsidP="00C67D9D">
      <w:pPr>
        <w:shd w:val="clear" w:color="auto" w:fill="FFFFFF"/>
        <w:ind w:right="57"/>
      </w:pPr>
      <w:r w:rsidRPr="00BD2C8F">
        <w:rPr>
          <w:b/>
          <w:bCs/>
          <w:color w:val="000000"/>
        </w:rPr>
        <w:t>ПРИКАЗЫВАЮ:</w:t>
      </w:r>
    </w:p>
    <w:p w:rsidR="004675A9" w:rsidRPr="00BD2C8F" w:rsidRDefault="004675A9" w:rsidP="00C67D9D">
      <w:pPr>
        <w:tabs>
          <w:tab w:val="left" w:pos="2422"/>
        </w:tabs>
        <w:jc w:val="both"/>
      </w:pPr>
      <w:r w:rsidRPr="00BD2C8F">
        <w:rPr>
          <w:color w:val="000000"/>
        </w:rPr>
        <w:t xml:space="preserve">1. Осуществлять непосредственную охрану здания </w:t>
      </w:r>
      <w:r w:rsidR="00C67D9D" w:rsidRPr="00BD2C8F">
        <w:rPr>
          <w:b/>
        </w:rPr>
        <w:t xml:space="preserve">МКОУ </w:t>
      </w:r>
      <w:r w:rsidR="00C67D9D" w:rsidRPr="00BD2C8F">
        <w:t>«Песочнодубровская СОШ» и филиала «</w:t>
      </w:r>
      <w:proofErr w:type="spellStart"/>
      <w:r w:rsidR="00C67D9D" w:rsidRPr="00BD2C8F">
        <w:t>Кожевниково</w:t>
      </w:r>
      <w:proofErr w:type="spellEnd"/>
      <w:r w:rsidR="00C67D9D" w:rsidRPr="00BD2C8F">
        <w:t xml:space="preserve"> – на – </w:t>
      </w:r>
      <w:proofErr w:type="spellStart"/>
      <w:r w:rsidR="00C67D9D" w:rsidRPr="00BD2C8F">
        <w:t>Шегарке</w:t>
      </w:r>
      <w:proofErr w:type="spellEnd"/>
      <w:r w:rsidR="00C67D9D" w:rsidRPr="00BD2C8F">
        <w:t xml:space="preserve"> НОШ»  работниками школы: уборщики служебных помещений</w:t>
      </w:r>
      <w:r w:rsidR="00BD2C8F">
        <w:t xml:space="preserve"> </w:t>
      </w:r>
      <w:proofErr w:type="gramStart"/>
      <w:r w:rsidR="00BD2C8F">
        <w:t xml:space="preserve">( </w:t>
      </w:r>
      <w:proofErr w:type="gramEnd"/>
      <w:r w:rsidR="00BD2C8F">
        <w:t>с 8.00 до 20.00)</w:t>
      </w:r>
      <w:r w:rsidR="00C67D9D" w:rsidRPr="00BD2C8F">
        <w:t xml:space="preserve"> и сторожа</w:t>
      </w:r>
      <w:r w:rsidR="00BD2C8F">
        <w:t xml:space="preserve"> ( с 20.00 до 8.00)</w:t>
      </w:r>
      <w:r w:rsidR="00C67D9D" w:rsidRPr="00BD2C8F">
        <w:t>.</w:t>
      </w:r>
    </w:p>
    <w:p w:rsidR="004675A9" w:rsidRPr="00BD2C8F" w:rsidRDefault="004675A9" w:rsidP="004675A9">
      <w:pPr>
        <w:shd w:val="clear" w:color="auto" w:fill="FFFFFF"/>
        <w:tabs>
          <w:tab w:val="left" w:leader="underscore" w:pos="9485"/>
        </w:tabs>
        <w:ind w:right="-54" w:firstLine="720"/>
        <w:jc w:val="both"/>
      </w:pPr>
      <w:r w:rsidRPr="00BD2C8F">
        <w:rPr>
          <w:color w:val="000000"/>
        </w:rPr>
        <w:t>1.1. Место для несения службы охранник</w:t>
      </w:r>
      <w:proofErr w:type="gramStart"/>
      <w:r w:rsidRPr="00BD2C8F">
        <w:rPr>
          <w:color w:val="000000"/>
        </w:rPr>
        <w:t>а(</w:t>
      </w:r>
      <w:proofErr w:type="spellStart"/>
      <w:proofErr w:type="gramEnd"/>
      <w:r w:rsidRPr="00BD2C8F">
        <w:rPr>
          <w:color w:val="000000"/>
        </w:rPr>
        <w:t>ов</w:t>
      </w:r>
      <w:proofErr w:type="spellEnd"/>
      <w:r w:rsidRPr="00BD2C8F">
        <w:rPr>
          <w:color w:val="000000"/>
        </w:rPr>
        <w:t xml:space="preserve">) определить </w:t>
      </w:r>
      <w:r w:rsidR="00497C09" w:rsidRPr="00BD2C8F">
        <w:rPr>
          <w:color w:val="000000"/>
        </w:rPr>
        <w:t>– фойе в школе.</w:t>
      </w:r>
    </w:p>
    <w:p w:rsidR="004675A9" w:rsidRPr="00BD2C8F" w:rsidRDefault="004675A9" w:rsidP="004675A9">
      <w:pPr>
        <w:shd w:val="clear" w:color="auto" w:fill="FFFFFF"/>
        <w:tabs>
          <w:tab w:val="left" w:leader="underscore" w:pos="3370"/>
        </w:tabs>
        <w:ind w:right="-54" w:firstLine="720"/>
        <w:jc w:val="both"/>
        <w:rPr>
          <w:color w:val="000000"/>
        </w:rPr>
      </w:pPr>
      <w:r w:rsidRPr="00BD2C8F">
        <w:rPr>
          <w:color w:val="000000"/>
        </w:rPr>
        <w:t>Для размещения имущества поста, личных вещей охранников и места их отдыха выделить помещение</w:t>
      </w:r>
      <w:proofErr w:type="gramStart"/>
      <w:r w:rsidR="00497C09" w:rsidRPr="00BD2C8F">
        <w:rPr>
          <w:color w:val="000000"/>
        </w:rPr>
        <w:t>.</w:t>
      </w:r>
      <w:proofErr w:type="gramEnd"/>
      <w:r w:rsidR="00497C09" w:rsidRPr="00BD2C8F">
        <w:rPr>
          <w:color w:val="000000"/>
        </w:rPr>
        <w:t xml:space="preserve"> (</w:t>
      </w:r>
      <w:proofErr w:type="gramStart"/>
      <w:r w:rsidR="00497C09" w:rsidRPr="00BD2C8F">
        <w:rPr>
          <w:color w:val="000000"/>
        </w:rPr>
        <w:t>к</w:t>
      </w:r>
      <w:proofErr w:type="gramEnd"/>
      <w:r w:rsidR="00497C09" w:rsidRPr="00BD2C8F">
        <w:rPr>
          <w:color w:val="000000"/>
        </w:rPr>
        <w:t>омната во входном коридоре МКОУ «Песочнодубровская СОШ»</w:t>
      </w:r>
      <w:r w:rsidR="00BD2C8F">
        <w:rPr>
          <w:color w:val="000000"/>
        </w:rPr>
        <w:t>)</w:t>
      </w:r>
      <w:r w:rsidRPr="00BD2C8F">
        <w:rPr>
          <w:color w:val="000000"/>
        </w:rPr>
        <w:t>.</w:t>
      </w:r>
    </w:p>
    <w:p w:rsidR="004675A9" w:rsidRPr="00BD2C8F" w:rsidRDefault="004675A9" w:rsidP="004675A9">
      <w:pPr>
        <w:shd w:val="clear" w:color="auto" w:fill="FFFFFF"/>
        <w:tabs>
          <w:tab w:val="left" w:leader="underscore" w:pos="4003"/>
        </w:tabs>
        <w:ind w:right="-54" w:firstLine="720"/>
        <w:jc w:val="both"/>
      </w:pPr>
      <w:r w:rsidRPr="00BD2C8F">
        <w:rPr>
          <w:color w:val="000000"/>
        </w:rPr>
        <w:t>1.2. Порядок работы поста, обязанности охранников определит</w:t>
      </w:r>
      <w:r w:rsidR="00497C09" w:rsidRPr="00BD2C8F">
        <w:rPr>
          <w:color w:val="000000"/>
        </w:rPr>
        <w:t>ь соответствующими инструкциями</w:t>
      </w:r>
      <w:r w:rsidR="00872052" w:rsidRPr="00BD2C8F">
        <w:rPr>
          <w:color w:val="000000"/>
        </w:rPr>
        <w:t xml:space="preserve"> </w:t>
      </w:r>
      <w:r w:rsidRPr="00BD2C8F">
        <w:rPr>
          <w:color w:val="000000"/>
        </w:rPr>
        <w:t>и положениями</w:t>
      </w:r>
      <w:r w:rsidR="00872052" w:rsidRPr="00BD2C8F">
        <w:rPr>
          <w:color w:val="000000"/>
        </w:rPr>
        <w:t>.</w:t>
      </w:r>
    </w:p>
    <w:p w:rsidR="004675A9" w:rsidRPr="00BD2C8F" w:rsidRDefault="004675A9" w:rsidP="004675A9">
      <w:pPr>
        <w:shd w:val="clear" w:color="auto" w:fill="FFFFFF"/>
        <w:tabs>
          <w:tab w:val="left" w:pos="840"/>
        </w:tabs>
        <w:ind w:right="-54" w:firstLine="720"/>
        <w:jc w:val="both"/>
      </w:pPr>
      <w:r w:rsidRPr="00BD2C8F">
        <w:rPr>
          <w:color w:val="000000"/>
        </w:rPr>
        <w:t>2. В целях исключения нахождения на территории и в здани</w:t>
      </w:r>
      <w:proofErr w:type="gramStart"/>
      <w:r w:rsidRPr="00BD2C8F">
        <w:rPr>
          <w:color w:val="000000"/>
        </w:rPr>
        <w:t>и(</w:t>
      </w:r>
      <w:proofErr w:type="spellStart"/>
      <w:proofErr w:type="gramEnd"/>
      <w:r w:rsidRPr="00BD2C8F">
        <w:rPr>
          <w:color w:val="000000"/>
        </w:rPr>
        <w:t>ях</w:t>
      </w:r>
      <w:proofErr w:type="spellEnd"/>
      <w:r w:rsidRPr="00BD2C8F">
        <w:rPr>
          <w:color w:val="000000"/>
        </w:rPr>
        <w:t>) образовательного учреждения посторонних лиц и предотвращения несанкционированного доступа порядок пропуска установить:</w:t>
      </w:r>
    </w:p>
    <w:p w:rsidR="004675A9" w:rsidRPr="00BD2C8F" w:rsidRDefault="004675A9" w:rsidP="004675A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>2.1. В здани</w:t>
      </w:r>
      <w:proofErr w:type="gramStart"/>
      <w:r w:rsidRPr="00BD2C8F">
        <w:rPr>
          <w:color w:val="000000"/>
        </w:rPr>
        <w:t>е(</w:t>
      </w:r>
      <w:proofErr w:type="gramEnd"/>
      <w:r w:rsidRPr="00BD2C8F">
        <w:rPr>
          <w:color w:val="000000"/>
        </w:rPr>
        <w:t>я) и на территорию образовательного учреждения обеспечить только санкци</w:t>
      </w:r>
      <w:r w:rsidRPr="00BD2C8F">
        <w:rPr>
          <w:color w:val="000000"/>
        </w:rPr>
        <w:softHyphen/>
        <w:t>онированный доступ должностных лиц, персонала, обучающихся (воспитанников), посетителей и транспортных средств.</w:t>
      </w:r>
    </w:p>
    <w:p w:rsidR="004675A9" w:rsidRPr="00BD2C8F" w:rsidRDefault="004675A9" w:rsidP="00BD2C8F">
      <w:pPr>
        <w:widowControl w:val="0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приказе</w:t>
      </w:r>
      <w:r w:rsidR="00872052" w:rsidRPr="00BD2C8F">
        <w:rPr>
          <w:color w:val="000000"/>
        </w:rPr>
        <w:t xml:space="preserve"> № 203 от 27.12.2017г.</w:t>
      </w:r>
      <w:r w:rsidRPr="00BD2C8F">
        <w:rPr>
          <w:color w:val="000000"/>
        </w:rPr>
        <w:t>.</w:t>
      </w:r>
    </w:p>
    <w:p w:rsidR="004675A9" w:rsidRPr="00BD2C8F" w:rsidRDefault="004675A9" w:rsidP="00BD2C8F">
      <w:pPr>
        <w:widowControl w:val="0"/>
        <w:tabs>
          <w:tab w:val="left" w:pos="1022"/>
          <w:tab w:val="left" w:leader="underscore" w:pos="9475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</w:rPr>
      </w:pPr>
      <w:r w:rsidRPr="00BD2C8F">
        <w:rPr>
          <w:color w:val="000000"/>
        </w:rPr>
        <w:t>2.3. 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</w:t>
      </w:r>
      <w:r w:rsidRPr="00BD2C8F">
        <w:rPr>
          <w:color w:val="000000"/>
        </w:rPr>
        <w:softHyphen/>
        <w:t xml:space="preserve">тельных пропусков и уничтожение их в установленном порядке возложить на </w:t>
      </w:r>
      <w:r w:rsidR="00BD2C8F" w:rsidRPr="00BD2C8F">
        <w:rPr>
          <w:color w:val="000000"/>
        </w:rPr>
        <w:t xml:space="preserve"> Яковлеву В.И.</w:t>
      </w:r>
    </w:p>
    <w:p w:rsidR="004675A9" w:rsidRPr="00BD2C8F" w:rsidRDefault="004675A9" w:rsidP="00BD2C8F">
      <w:pPr>
        <w:widowControl w:val="0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</w:rPr>
      </w:pPr>
      <w:r w:rsidRPr="00BD2C8F">
        <w:rPr>
          <w:color w:val="000000"/>
        </w:rPr>
        <w:t>2.4. Разрешить пропу</w:t>
      </w:r>
      <w:proofErr w:type="gramStart"/>
      <w:r w:rsidRPr="00BD2C8F">
        <w:rPr>
          <w:color w:val="000000"/>
        </w:rPr>
        <w:t>ск в зд</w:t>
      </w:r>
      <w:proofErr w:type="gramEnd"/>
      <w:r w:rsidRPr="00BD2C8F">
        <w:rPr>
          <w:color w:val="000000"/>
        </w:rPr>
        <w:t>ание посетителей по устным и письменным заяв</w:t>
      </w:r>
      <w:r w:rsidR="004C2036" w:rsidRPr="00BD2C8F">
        <w:rPr>
          <w:color w:val="000000"/>
        </w:rPr>
        <w:t>лениям</w:t>
      </w:r>
      <w:r w:rsidRPr="00BD2C8F">
        <w:rPr>
          <w:color w:val="000000"/>
        </w:rPr>
        <w:t xml:space="preserve"> должностных лиц образовательного учреждения, подаваемых </w:t>
      </w:r>
      <w:r w:rsidR="00872052" w:rsidRPr="00BD2C8F">
        <w:rPr>
          <w:color w:val="000000"/>
        </w:rPr>
        <w:t xml:space="preserve"> вахтеру</w:t>
      </w:r>
      <w:r w:rsidRPr="00BD2C8F">
        <w:rPr>
          <w:color w:val="000000"/>
        </w:rPr>
        <w:t>.</w:t>
      </w:r>
    </w:p>
    <w:p w:rsidR="004675A9" w:rsidRPr="00BD2C8F" w:rsidRDefault="004675A9" w:rsidP="004675A9">
      <w:pPr>
        <w:shd w:val="clear" w:color="auto" w:fill="FFFFFF"/>
        <w:ind w:right="-54" w:firstLine="720"/>
        <w:jc w:val="both"/>
      </w:pPr>
      <w:r w:rsidRPr="00BD2C8F">
        <w:rPr>
          <w:color w:val="000000"/>
        </w:rPr>
        <w:t>Прием устных заявок на пропуск посетителей, не имеющих пропускных документов, регистри</w:t>
      </w:r>
      <w:r w:rsidRPr="00BD2C8F">
        <w:rPr>
          <w:color w:val="000000"/>
        </w:rPr>
        <w:softHyphen/>
        <w:t>ровать в специальном журнале поста охраны.</w:t>
      </w:r>
    </w:p>
    <w:p w:rsidR="004675A9" w:rsidRPr="00BD2C8F" w:rsidRDefault="004675A9" w:rsidP="004675A9">
      <w:pPr>
        <w:shd w:val="clear" w:color="auto" w:fill="FFFFFF"/>
        <w:tabs>
          <w:tab w:val="left" w:leader="underscore" w:pos="8141"/>
        </w:tabs>
        <w:ind w:right="-54" w:firstLine="720"/>
        <w:jc w:val="both"/>
      </w:pPr>
      <w:r w:rsidRPr="00BD2C8F">
        <w:rPr>
          <w:color w:val="000000"/>
        </w:rPr>
        <w:t>Право дачи разрешения на вход посетителей (въезд, выезд транспорта), дачи устных распоряже</w:t>
      </w:r>
      <w:r w:rsidRPr="00BD2C8F">
        <w:rPr>
          <w:color w:val="000000"/>
        </w:rPr>
        <w:softHyphen/>
        <w:t xml:space="preserve">ний и утверждения письменных заявок на пропуск в образовательное </w:t>
      </w:r>
      <w:r w:rsidRPr="00BD2C8F">
        <w:rPr>
          <w:color w:val="000000"/>
        </w:rPr>
        <w:lastRenderedPageBreak/>
        <w:t>учреждение и на закрепленную территорию име</w:t>
      </w:r>
      <w:r w:rsidR="00872052" w:rsidRPr="00BD2C8F">
        <w:rPr>
          <w:color w:val="000000"/>
        </w:rPr>
        <w:t>ет</w:t>
      </w:r>
      <w:r w:rsidRPr="00BD2C8F">
        <w:rPr>
          <w:color w:val="000000"/>
        </w:rPr>
        <w:t xml:space="preserve"> </w:t>
      </w:r>
      <w:r w:rsidR="00872052" w:rsidRPr="00BD2C8F">
        <w:rPr>
          <w:color w:val="000000"/>
        </w:rPr>
        <w:t xml:space="preserve"> директор школы и лица его заменяющие.</w:t>
      </w:r>
    </w:p>
    <w:p w:rsidR="004675A9" w:rsidRPr="00BD2C8F" w:rsidRDefault="004675A9" w:rsidP="004675A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>Вход в здание образовательного учреждения лицам,  разре</w:t>
      </w:r>
      <w:r w:rsidRPr="00BD2C8F">
        <w:rPr>
          <w:color w:val="000000"/>
        </w:rPr>
        <w:softHyphen/>
        <w:t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пропуска и с разрешения материально ответственных должностных лиц образовательного учреждения, указанных в списке (приложение №</w:t>
      </w:r>
      <w:r w:rsidR="00872052" w:rsidRPr="00BD2C8F">
        <w:rPr>
          <w:color w:val="000000"/>
        </w:rPr>
        <w:t xml:space="preserve"> 1</w:t>
      </w:r>
      <w:r w:rsidRPr="00BD2C8F">
        <w:rPr>
          <w:color w:val="000000"/>
        </w:rPr>
        <w:t xml:space="preserve">). </w:t>
      </w:r>
      <w:proofErr w:type="gramStart"/>
      <w:r w:rsidRPr="00BD2C8F">
        <w:rPr>
          <w:color w:val="000000"/>
        </w:rPr>
        <w:t>Контроль за</w:t>
      </w:r>
      <w:proofErr w:type="gramEnd"/>
      <w:r w:rsidRPr="00BD2C8F">
        <w:rPr>
          <w:color w:val="000000"/>
        </w:rPr>
        <w:t xml:space="preserve"> соответст</w:t>
      </w:r>
      <w:r w:rsidRPr="00BD2C8F">
        <w:rPr>
          <w:color w:val="000000"/>
        </w:rPr>
        <w:softHyphen/>
        <w:t xml:space="preserve">вием вносимого (ввозимого), выносимого (вывозимого) имущества возложить на </w:t>
      </w:r>
      <w:r w:rsidR="00872052" w:rsidRPr="00BD2C8F">
        <w:rPr>
          <w:color w:val="000000"/>
        </w:rPr>
        <w:t>вахтера и сторожей</w:t>
      </w:r>
      <w:r w:rsidRPr="00BD2C8F">
        <w:rPr>
          <w:color w:val="000000"/>
        </w:rPr>
        <w:t>.</w:t>
      </w:r>
    </w:p>
    <w:p w:rsidR="004675A9" w:rsidRPr="00BD2C8F" w:rsidRDefault="004675A9" w:rsidP="004675A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right="-54" w:firstLine="720"/>
        <w:jc w:val="both"/>
        <w:rPr>
          <w:i/>
          <w:iCs/>
          <w:color w:val="000000"/>
        </w:rPr>
      </w:pPr>
      <w:r w:rsidRPr="00BD2C8F">
        <w:rPr>
          <w:color w:val="000000"/>
        </w:rPr>
        <w:t xml:space="preserve">Круглосуточный доступ в здание образовательного учреждения разрешить должностным лицам, педагогическому составу и обслуживающему персоналу </w:t>
      </w:r>
      <w:proofErr w:type="gramStart"/>
      <w:r w:rsidRPr="00BD2C8F">
        <w:rPr>
          <w:color w:val="000000"/>
        </w:rPr>
        <w:t>согласно списка</w:t>
      </w:r>
      <w:proofErr w:type="gramEnd"/>
      <w:r w:rsidRPr="00BD2C8F">
        <w:rPr>
          <w:color w:val="000000"/>
        </w:rPr>
        <w:t xml:space="preserve"> (приложение №</w:t>
      </w:r>
      <w:r w:rsidR="00872052" w:rsidRPr="00BD2C8F">
        <w:rPr>
          <w:color w:val="000000"/>
        </w:rPr>
        <w:t xml:space="preserve"> 2</w:t>
      </w:r>
      <w:r w:rsidRPr="00BD2C8F">
        <w:rPr>
          <w:color w:val="000000"/>
        </w:rPr>
        <w:t>),а лицам, осуществляющим дежурство - по дополнительному списку (графику дежурства), утвержденному мною и заверенного печатью.</w:t>
      </w:r>
    </w:p>
    <w:p w:rsidR="004675A9" w:rsidRPr="00BD2C8F" w:rsidRDefault="004675A9" w:rsidP="004675A9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</w:pPr>
      <w:r w:rsidRPr="00BD2C8F">
        <w:rPr>
          <w:color w:val="000000"/>
        </w:rPr>
        <w:t xml:space="preserve">2.7. 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(въезд № </w:t>
      </w:r>
      <w:r w:rsidR="00872052" w:rsidRPr="00BD2C8F">
        <w:rPr>
          <w:color w:val="000000"/>
        </w:rPr>
        <w:t>2</w:t>
      </w:r>
      <w:r w:rsidRPr="00BD2C8F">
        <w:rPr>
          <w:color w:val="000000"/>
        </w:rPr>
        <w:t>).</w:t>
      </w:r>
    </w:p>
    <w:p w:rsidR="004675A9" w:rsidRPr="00BD2C8F" w:rsidRDefault="004675A9" w:rsidP="004675A9">
      <w:pPr>
        <w:shd w:val="clear" w:color="auto" w:fill="FFFFFF"/>
        <w:tabs>
          <w:tab w:val="left" w:leader="underscore" w:pos="9552"/>
        </w:tabs>
        <w:ind w:right="-54" w:firstLine="720"/>
        <w:jc w:val="both"/>
      </w:pPr>
      <w:r w:rsidRPr="00BD2C8F">
        <w:rPr>
          <w:color w:val="000000"/>
        </w:rPr>
        <w:t xml:space="preserve">Контроль пропуска (как при въезде, так и при выезде) вышеуказанных средств возложить на </w:t>
      </w:r>
      <w:r w:rsidR="00872052" w:rsidRPr="00BD2C8F">
        <w:rPr>
          <w:color w:val="000000"/>
        </w:rPr>
        <w:t>вахтера</w:t>
      </w:r>
      <w:r w:rsidRPr="00BD2C8F">
        <w:rPr>
          <w:color w:val="000000"/>
        </w:rPr>
        <w:t xml:space="preserve">, а </w:t>
      </w:r>
      <w:proofErr w:type="gramStart"/>
      <w:r w:rsidRPr="00BD2C8F">
        <w:rPr>
          <w:color w:val="000000"/>
        </w:rPr>
        <w:t>контроль за</w:t>
      </w:r>
      <w:proofErr w:type="gramEnd"/>
      <w:r w:rsidRPr="00BD2C8F">
        <w:rPr>
          <w:color w:val="000000"/>
        </w:rPr>
        <w:t xml:space="preserve"> работой этих средств на объектах учреждения возложить на </w:t>
      </w:r>
      <w:r w:rsidR="00872052" w:rsidRPr="00BD2C8F">
        <w:rPr>
          <w:color w:val="000000"/>
        </w:rPr>
        <w:t xml:space="preserve"> </w:t>
      </w:r>
      <w:bookmarkStart w:id="0" w:name="OLE_LINK1"/>
      <w:r w:rsidR="00872052" w:rsidRPr="00BD2C8F">
        <w:rPr>
          <w:color w:val="000000"/>
        </w:rPr>
        <w:t>заведующую</w:t>
      </w:r>
      <w:bookmarkEnd w:id="0"/>
      <w:r w:rsidR="00872052" w:rsidRPr="00BD2C8F">
        <w:rPr>
          <w:color w:val="000000"/>
        </w:rPr>
        <w:t xml:space="preserve"> филиалом – Афанасьеву Е.В.,  </w:t>
      </w:r>
      <w:r w:rsidR="0075010C" w:rsidRPr="00BD2C8F">
        <w:rPr>
          <w:color w:val="000000"/>
        </w:rPr>
        <w:fldChar w:fldCharType="begin"/>
      </w:r>
      <w:r w:rsidR="00872052" w:rsidRPr="00BD2C8F">
        <w:rPr>
          <w:color w:val="000000"/>
        </w:rPr>
        <w:instrText xml:space="preserve"> LINK Word.Document.12 "F:\\Антитеррор\\2018 год\\орган.пропуск. режима.docx" "OLE_LINK1" \a \r </w:instrText>
      </w:r>
      <w:r w:rsidR="00BD2C8F">
        <w:rPr>
          <w:color w:val="000000"/>
        </w:rPr>
        <w:instrText xml:space="preserve"> \* MERGEFORMAT </w:instrText>
      </w:r>
      <w:r w:rsidR="0075010C" w:rsidRPr="00BD2C8F">
        <w:rPr>
          <w:color w:val="000000"/>
        </w:rPr>
        <w:fldChar w:fldCharType="separate"/>
      </w:r>
      <w:r w:rsidR="00872052" w:rsidRPr="00BD2C8F">
        <w:rPr>
          <w:color w:val="000000"/>
        </w:rPr>
        <w:t>заведующую</w:t>
      </w:r>
      <w:r w:rsidR="0075010C" w:rsidRPr="00BD2C8F">
        <w:rPr>
          <w:color w:val="000000"/>
        </w:rPr>
        <w:fldChar w:fldCharType="end"/>
      </w:r>
      <w:r w:rsidR="00872052" w:rsidRPr="00BD2C8F">
        <w:rPr>
          <w:color w:val="000000"/>
        </w:rPr>
        <w:t xml:space="preserve"> ГСД – Афанасьеву А.В., завхоза школы – </w:t>
      </w:r>
      <w:proofErr w:type="spellStart"/>
      <w:r w:rsidR="00872052" w:rsidRPr="00BD2C8F">
        <w:rPr>
          <w:color w:val="000000"/>
        </w:rPr>
        <w:t>Бурыхина</w:t>
      </w:r>
      <w:proofErr w:type="spellEnd"/>
      <w:r w:rsidR="00872052" w:rsidRPr="00BD2C8F">
        <w:rPr>
          <w:color w:val="000000"/>
        </w:rPr>
        <w:t xml:space="preserve"> А.В.</w:t>
      </w:r>
    </w:p>
    <w:p w:rsidR="004675A9" w:rsidRPr="00BD2C8F" w:rsidRDefault="004675A9" w:rsidP="004675A9">
      <w:pPr>
        <w:shd w:val="clear" w:color="auto" w:fill="FFFFFF"/>
        <w:tabs>
          <w:tab w:val="left" w:pos="840"/>
        </w:tabs>
        <w:ind w:right="-54" w:firstLine="720"/>
        <w:jc w:val="both"/>
      </w:pPr>
      <w:r w:rsidRPr="00BD2C8F">
        <w:rPr>
          <w:color w:val="000000"/>
        </w:rPr>
        <w:t>3. В целях упорядочения работы образовательного учреждения установить следующий распорядок:</w:t>
      </w:r>
    </w:p>
    <w:p w:rsidR="00872052" w:rsidRPr="00BD2C8F" w:rsidRDefault="004675A9" w:rsidP="004675A9">
      <w:pPr>
        <w:numPr>
          <w:ilvl w:val="0"/>
          <w:numId w:val="2"/>
        </w:numPr>
        <w:shd w:val="clear" w:color="auto" w:fill="FFFFFF"/>
        <w:tabs>
          <w:tab w:val="left" w:leader="underscore" w:pos="7051"/>
        </w:tabs>
        <w:ind w:right="-54"/>
        <w:jc w:val="both"/>
      </w:pPr>
      <w:r w:rsidRPr="00BD2C8F">
        <w:rPr>
          <w:color w:val="000000"/>
        </w:rPr>
        <w:t>рабочие дн</w:t>
      </w:r>
      <w:proofErr w:type="gramStart"/>
      <w:r w:rsidRPr="00BD2C8F">
        <w:rPr>
          <w:color w:val="000000"/>
        </w:rPr>
        <w:t>и-</w:t>
      </w:r>
      <w:proofErr w:type="gramEnd"/>
      <w:r w:rsidR="00872052" w:rsidRPr="00BD2C8F">
        <w:rPr>
          <w:color w:val="000000"/>
        </w:rPr>
        <w:t xml:space="preserve"> понедельник – суббота</w:t>
      </w:r>
    </w:p>
    <w:p w:rsidR="00872052" w:rsidRPr="00BD2C8F" w:rsidRDefault="00872052" w:rsidP="004675A9">
      <w:pPr>
        <w:numPr>
          <w:ilvl w:val="0"/>
          <w:numId w:val="2"/>
        </w:numPr>
        <w:shd w:val="clear" w:color="auto" w:fill="FFFFFF"/>
        <w:tabs>
          <w:tab w:val="left" w:leader="underscore" w:pos="7056"/>
        </w:tabs>
        <w:ind w:right="-54"/>
        <w:jc w:val="both"/>
        <w:rPr>
          <w:color w:val="000000"/>
        </w:rPr>
      </w:pPr>
      <w:r w:rsidRPr="00BD2C8F">
        <w:rPr>
          <w:color w:val="000000"/>
        </w:rPr>
        <w:t xml:space="preserve">не рабочие </w:t>
      </w:r>
      <w:r w:rsidR="004675A9" w:rsidRPr="00BD2C8F">
        <w:rPr>
          <w:color w:val="000000"/>
        </w:rPr>
        <w:t xml:space="preserve"> дни - </w:t>
      </w:r>
      <w:r w:rsidRPr="00BD2C8F">
        <w:rPr>
          <w:color w:val="000000"/>
        </w:rPr>
        <w:t xml:space="preserve"> воскресенье и праздничные дни</w:t>
      </w:r>
    </w:p>
    <w:p w:rsidR="004675A9" w:rsidRPr="00BD2C8F" w:rsidRDefault="004675A9" w:rsidP="004675A9">
      <w:pPr>
        <w:numPr>
          <w:ilvl w:val="0"/>
          <w:numId w:val="2"/>
        </w:numPr>
        <w:shd w:val="clear" w:color="auto" w:fill="FFFFFF"/>
        <w:tabs>
          <w:tab w:val="left" w:leader="underscore" w:pos="7056"/>
        </w:tabs>
        <w:ind w:right="-54"/>
        <w:jc w:val="both"/>
        <w:rPr>
          <w:color w:val="000000"/>
        </w:rPr>
      </w:pPr>
      <w:r w:rsidRPr="00BD2C8F">
        <w:rPr>
          <w:color w:val="000000"/>
        </w:rPr>
        <w:t xml:space="preserve">рабочее время по рабочим дням </w:t>
      </w:r>
      <w:r w:rsidR="00872052" w:rsidRPr="00BD2C8F">
        <w:rPr>
          <w:color w:val="000000"/>
        </w:rPr>
        <w:t>– с 8.00до 19.00;</w:t>
      </w:r>
    </w:p>
    <w:p w:rsidR="004675A9" w:rsidRPr="00BD2C8F" w:rsidRDefault="004675A9" w:rsidP="004675A9">
      <w:pPr>
        <w:shd w:val="clear" w:color="auto" w:fill="FFFFFF"/>
        <w:tabs>
          <w:tab w:val="left" w:pos="739"/>
        </w:tabs>
        <w:ind w:right="-54" w:firstLine="720"/>
        <w:jc w:val="both"/>
        <w:rPr>
          <w:b/>
          <w:i/>
        </w:rPr>
      </w:pPr>
      <w:r w:rsidRPr="00BD2C8F">
        <w:rPr>
          <w:b/>
          <w:i/>
          <w:color w:val="000000"/>
        </w:rPr>
        <w:t>4. Заместителю  по безопасности жизнедеятельности</w:t>
      </w:r>
      <w:r w:rsidR="00872052" w:rsidRPr="00BD2C8F">
        <w:rPr>
          <w:b/>
          <w:i/>
          <w:color w:val="000000"/>
        </w:rPr>
        <w:t xml:space="preserve"> – Яковлевой В.И., Афанасьевой Е.В.:  </w:t>
      </w:r>
    </w:p>
    <w:p w:rsidR="00872052" w:rsidRPr="00BD2C8F" w:rsidRDefault="004675A9" w:rsidP="004675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 xml:space="preserve">4.1. Организовать перед началом каждого рабочего дня проведение следующих проверок: </w:t>
      </w:r>
    </w:p>
    <w:p w:rsidR="004C2036" w:rsidRPr="00BD2C8F" w:rsidRDefault="004675A9" w:rsidP="004675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>безо</w:t>
      </w:r>
      <w:r w:rsidRPr="00BD2C8F">
        <w:rPr>
          <w:color w:val="000000"/>
        </w:rPr>
        <w:softHyphen/>
        <w:t>пасности территории вокруг здани</w:t>
      </w:r>
      <w:proofErr w:type="gramStart"/>
      <w:r w:rsidRPr="00BD2C8F">
        <w:rPr>
          <w:color w:val="000000"/>
        </w:rPr>
        <w:t>я(</w:t>
      </w:r>
      <w:proofErr w:type="spellStart"/>
      <w:proofErr w:type="gramEnd"/>
      <w:r w:rsidRPr="00BD2C8F">
        <w:rPr>
          <w:color w:val="000000"/>
        </w:rPr>
        <w:t>ий</w:t>
      </w:r>
      <w:proofErr w:type="spellEnd"/>
      <w:r w:rsidRPr="00BD2C8F">
        <w:rPr>
          <w:color w:val="000000"/>
        </w:rPr>
        <w:t xml:space="preserve">) образовательного учреждения, </w:t>
      </w:r>
    </w:p>
    <w:p w:rsidR="004C2036" w:rsidRPr="00BD2C8F" w:rsidRDefault="004675A9" w:rsidP="004675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 xml:space="preserve">состояния </w:t>
      </w:r>
      <w:r w:rsidR="004C2036" w:rsidRPr="00BD2C8F">
        <w:rPr>
          <w:color w:val="000000"/>
        </w:rPr>
        <w:t>запасных выходов</w:t>
      </w:r>
      <w:r w:rsidRPr="00BD2C8F">
        <w:rPr>
          <w:color w:val="000000"/>
        </w:rPr>
        <w:t>;</w:t>
      </w:r>
    </w:p>
    <w:p w:rsidR="004C2036" w:rsidRPr="00BD2C8F" w:rsidRDefault="004675A9" w:rsidP="004675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 xml:space="preserve"> состояния холл</w:t>
      </w:r>
      <w:proofErr w:type="gramStart"/>
      <w:r w:rsidRPr="00BD2C8F">
        <w:rPr>
          <w:color w:val="000000"/>
        </w:rPr>
        <w:t>а(</w:t>
      </w:r>
      <w:proofErr w:type="spellStart"/>
      <w:proofErr w:type="gramEnd"/>
      <w:r w:rsidRPr="00BD2C8F">
        <w:rPr>
          <w:color w:val="000000"/>
        </w:rPr>
        <w:t>ов</w:t>
      </w:r>
      <w:proofErr w:type="spellEnd"/>
      <w:r w:rsidRPr="00BD2C8F">
        <w:rPr>
          <w:color w:val="000000"/>
        </w:rPr>
        <w:t>), мест для разде</w:t>
      </w:r>
      <w:r w:rsidRPr="00BD2C8F">
        <w:rPr>
          <w:color w:val="000000"/>
        </w:rPr>
        <w:softHyphen/>
      </w:r>
      <w:r w:rsidR="004C2036" w:rsidRPr="00BD2C8F">
        <w:rPr>
          <w:color w:val="000000"/>
        </w:rPr>
        <w:t>вания и хранения верхней одежды</w:t>
      </w:r>
      <w:r w:rsidRPr="00BD2C8F">
        <w:rPr>
          <w:color w:val="000000"/>
        </w:rPr>
        <w:t xml:space="preserve">; </w:t>
      </w:r>
    </w:p>
    <w:p w:rsidR="004C2036" w:rsidRPr="00BD2C8F" w:rsidRDefault="004C2036" w:rsidP="004675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>б</w:t>
      </w:r>
      <w:r w:rsidR="004675A9" w:rsidRPr="00BD2C8F">
        <w:rPr>
          <w:color w:val="000000"/>
        </w:rPr>
        <w:t xml:space="preserve">езопасного содержания электрощитов и другого специального оборудования; </w:t>
      </w:r>
    </w:p>
    <w:p w:rsidR="004675A9" w:rsidRPr="00BD2C8F" w:rsidRDefault="004675A9" w:rsidP="004675A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BD2C8F">
        <w:rPr>
          <w:color w:val="000000"/>
        </w:rPr>
        <w:t xml:space="preserve"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</w:t>
      </w:r>
      <w:r w:rsidR="004C2036" w:rsidRPr="00BD2C8F">
        <w:rPr>
          <w:color w:val="000000"/>
        </w:rPr>
        <w:t>вахтеру</w:t>
      </w:r>
      <w:r w:rsidRPr="00BD2C8F">
        <w:rPr>
          <w:color w:val="000000"/>
        </w:rPr>
        <w:t xml:space="preserve"> принимать решение на пропуск обучающихся и сотрудников в случаях отсутствия у них пропускных документов.</w:t>
      </w:r>
    </w:p>
    <w:p w:rsidR="004675A9" w:rsidRPr="00BD2C8F" w:rsidRDefault="004675A9" w:rsidP="004675A9">
      <w:pPr>
        <w:shd w:val="clear" w:color="auto" w:fill="FFFFFF"/>
        <w:ind w:right="-54" w:firstLine="720"/>
        <w:jc w:val="both"/>
      </w:pPr>
      <w:r w:rsidRPr="00BD2C8F">
        <w:rPr>
          <w:color w:val="000000"/>
        </w:rPr>
        <w:t>4.3. Особое внимание уделять проверке безопасности содержания мест проведения общих мероп</w:t>
      </w:r>
      <w:r w:rsidRPr="00BD2C8F">
        <w:rPr>
          <w:color w:val="000000"/>
        </w:rPr>
        <w:softHyphen/>
        <w:t xml:space="preserve">риятий в учреждении </w:t>
      </w:r>
      <w:proofErr w:type="gramStart"/>
      <w:r w:rsidRPr="00BD2C8F">
        <w:rPr>
          <w:color w:val="000000"/>
        </w:rPr>
        <w:t xml:space="preserve">( </w:t>
      </w:r>
      <w:proofErr w:type="gramEnd"/>
      <w:r w:rsidRPr="00BD2C8F">
        <w:rPr>
          <w:color w:val="000000"/>
        </w:rPr>
        <w:t>спортивных сооружений, площадок на территории учреждения, др. мест).</w:t>
      </w:r>
    </w:p>
    <w:p w:rsidR="004675A9" w:rsidRPr="00BD2C8F" w:rsidRDefault="004675A9" w:rsidP="004675A9">
      <w:pPr>
        <w:shd w:val="clear" w:color="auto" w:fill="FFFFFF"/>
        <w:tabs>
          <w:tab w:val="left" w:pos="922"/>
        </w:tabs>
        <w:ind w:right="-54" w:firstLine="720"/>
        <w:jc w:val="both"/>
      </w:pPr>
      <w:r w:rsidRPr="00BD2C8F">
        <w:rPr>
          <w:color w:val="000000"/>
        </w:rPr>
        <w:t>4.4.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4675A9" w:rsidRPr="00BD2C8F" w:rsidRDefault="004675A9" w:rsidP="004675A9">
      <w:pPr>
        <w:shd w:val="clear" w:color="auto" w:fill="FFFFFF"/>
        <w:tabs>
          <w:tab w:val="left" w:pos="739"/>
        </w:tabs>
        <w:ind w:right="-54" w:firstLine="720"/>
        <w:jc w:val="both"/>
        <w:rPr>
          <w:b/>
          <w:i/>
        </w:rPr>
      </w:pPr>
      <w:r w:rsidRPr="00BD2C8F">
        <w:rPr>
          <w:b/>
          <w:i/>
          <w:color w:val="000000"/>
        </w:rPr>
        <w:t xml:space="preserve">5. </w:t>
      </w:r>
      <w:r w:rsidR="004C2036" w:rsidRPr="00BD2C8F">
        <w:rPr>
          <w:b/>
          <w:i/>
          <w:color w:val="000000"/>
        </w:rPr>
        <w:t>Педагогическому</w:t>
      </w:r>
      <w:r w:rsidRPr="00BD2C8F">
        <w:rPr>
          <w:b/>
          <w:i/>
          <w:color w:val="000000"/>
        </w:rPr>
        <w:t xml:space="preserve"> составу:</w:t>
      </w:r>
    </w:p>
    <w:p w:rsidR="004675A9" w:rsidRPr="00BD2C8F" w:rsidRDefault="004675A9" w:rsidP="004675A9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</w:pPr>
      <w:r w:rsidRPr="00BD2C8F">
        <w:rPr>
          <w:bCs/>
          <w:color w:val="000000"/>
        </w:rPr>
        <w:t xml:space="preserve">5.1. </w:t>
      </w:r>
      <w:r w:rsidRPr="00BD2C8F">
        <w:rPr>
          <w:color w:val="000000"/>
        </w:rPr>
        <w:t xml:space="preserve">Прибывать на свои рабочие места за </w:t>
      </w:r>
      <w:r w:rsidR="004C2036" w:rsidRPr="00BD2C8F">
        <w:rPr>
          <w:color w:val="000000"/>
        </w:rPr>
        <w:t>30</w:t>
      </w:r>
      <w:r w:rsidRPr="00BD2C8F">
        <w:rPr>
          <w:color w:val="000000"/>
        </w:rPr>
        <w:t xml:space="preserve"> минут до начала занятия. Непосредственно перед началом занятия визуальным осмотром проверять </w:t>
      </w:r>
      <w:r w:rsidR="004C2036" w:rsidRPr="00BD2C8F">
        <w:rPr>
          <w:color w:val="000000"/>
        </w:rPr>
        <w:t>классы</w:t>
      </w:r>
      <w:r w:rsidRPr="00BD2C8F">
        <w:rPr>
          <w:color w:val="000000"/>
        </w:rPr>
        <w:t xml:space="preserve">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4675A9" w:rsidRPr="00BD2C8F" w:rsidRDefault="004675A9" w:rsidP="004675A9">
      <w:pPr>
        <w:widowControl w:val="0"/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</w:rPr>
      </w:pPr>
      <w:r w:rsidRPr="00BD2C8F">
        <w:rPr>
          <w:color w:val="000000"/>
        </w:rPr>
        <w:t>5.2. Прием родителей проводить на своих рабочих местах и в специально выде</w:t>
      </w:r>
      <w:r w:rsidRPr="00BD2C8F">
        <w:rPr>
          <w:color w:val="000000"/>
        </w:rPr>
        <w:softHyphen/>
      </w:r>
      <w:r w:rsidRPr="00BD2C8F">
        <w:rPr>
          <w:color w:val="000000"/>
        </w:rPr>
        <w:lastRenderedPageBreak/>
        <w:t xml:space="preserve">ленном помещении </w:t>
      </w:r>
      <w:r w:rsidR="004C2036" w:rsidRPr="00BD2C8F">
        <w:rPr>
          <w:color w:val="000000"/>
        </w:rPr>
        <w:t xml:space="preserve"> - учительская, во время перемен и после занятий </w:t>
      </w:r>
      <w:r w:rsidRPr="00BD2C8F">
        <w:rPr>
          <w:color w:val="000000"/>
        </w:rPr>
        <w:t>в рабочие дни.</w:t>
      </w:r>
    </w:p>
    <w:p w:rsidR="004675A9" w:rsidRPr="00BD2C8F" w:rsidRDefault="004675A9" w:rsidP="00BD2C8F">
      <w:pPr>
        <w:widowControl w:val="0"/>
        <w:tabs>
          <w:tab w:val="left" w:pos="941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</w:rPr>
      </w:pPr>
      <w:r w:rsidRPr="00BD2C8F">
        <w:rPr>
          <w:color w:val="000000"/>
        </w:rPr>
        <w:t xml:space="preserve"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</w:t>
      </w:r>
      <w:proofErr w:type="spellStart"/>
      <w:r w:rsidRPr="00BD2C8F">
        <w:rPr>
          <w:color w:val="000000"/>
        </w:rPr>
        <w:t>наст</w:t>
      </w:r>
      <w:proofErr w:type="gramStart"/>
      <w:r w:rsidRPr="00BD2C8F">
        <w:rPr>
          <w:color w:val="000000"/>
        </w:rPr>
        <w:t>.п</w:t>
      </w:r>
      <w:proofErr w:type="gramEnd"/>
      <w:r w:rsidRPr="00BD2C8F">
        <w:rPr>
          <w:color w:val="000000"/>
        </w:rPr>
        <w:t>риказа</w:t>
      </w:r>
      <w:proofErr w:type="spellEnd"/>
      <w:r w:rsidRPr="00BD2C8F">
        <w:rPr>
          <w:color w:val="000000"/>
        </w:rPr>
        <w:t>).</w:t>
      </w:r>
    </w:p>
    <w:p w:rsidR="004675A9" w:rsidRPr="00BD2C8F" w:rsidRDefault="004675A9" w:rsidP="00BD2C8F">
      <w:pPr>
        <w:ind w:right="-54" w:firstLine="720"/>
        <w:jc w:val="both"/>
        <w:rPr>
          <w:color w:val="000000"/>
        </w:rPr>
      </w:pPr>
      <w:r w:rsidRPr="00BD2C8F">
        <w:rPr>
          <w:color w:val="000000"/>
        </w:rPr>
        <w:t>6. Ответственными за надлежащее состояние и содержание помещений  назна</w:t>
      </w:r>
      <w:r w:rsidR="004C2036" w:rsidRPr="00BD2C8F">
        <w:rPr>
          <w:color w:val="000000"/>
        </w:rPr>
        <w:t>чаются заведующие кабинетами</w:t>
      </w:r>
      <w:r w:rsidRPr="00BD2C8F">
        <w:rPr>
          <w:color w:val="000000"/>
        </w:rPr>
        <w:t>:</w:t>
      </w:r>
    </w:p>
    <w:p w:rsidR="00BD2C8F" w:rsidRPr="00BD2C8F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BD2C8F">
        <w:rPr>
          <w:sz w:val="22"/>
          <w:szCs w:val="22"/>
        </w:rPr>
        <w:t xml:space="preserve">кабинет физики  и </w:t>
      </w:r>
      <w:proofErr w:type="spellStart"/>
      <w:r w:rsidRPr="00BD2C8F">
        <w:rPr>
          <w:sz w:val="22"/>
          <w:szCs w:val="22"/>
        </w:rPr>
        <w:t>анг</w:t>
      </w:r>
      <w:proofErr w:type="spellEnd"/>
      <w:r w:rsidRPr="00BD2C8F">
        <w:rPr>
          <w:sz w:val="22"/>
          <w:szCs w:val="22"/>
        </w:rPr>
        <w:t xml:space="preserve">. языка – </w:t>
      </w:r>
      <w:proofErr w:type="spellStart"/>
      <w:r w:rsidRPr="00BD2C8F">
        <w:rPr>
          <w:sz w:val="22"/>
          <w:szCs w:val="22"/>
        </w:rPr>
        <w:t>Ливикина</w:t>
      </w:r>
      <w:proofErr w:type="spellEnd"/>
      <w:r w:rsidRPr="00BD2C8F">
        <w:rPr>
          <w:sz w:val="22"/>
          <w:szCs w:val="22"/>
        </w:rPr>
        <w:t xml:space="preserve"> О.Н.</w:t>
      </w:r>
    </w:p>
    <w:p w:rsidR="00BD2C8F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BD2C8F">
        <w:rPr>
          <w:sz w:val="22"/>
          <w:szCs w:val="22"/>
        </w:rPr>
        <w:t xml:space="preserve">начальные классы </w:t>
      </w:r>
      <w:proofErr w:type="gramStart"/>
      <w:r w:rsidRPr="00BD2C8F">
        <w:rPr>
          <w:sz w:val="22"/>
          <w:szCs w:val="22"/>
        </w:rPr>
        <w:t>–</w:t>
      </w:r>
      <w:proofErr w:type="spellStart"/>
      <w:r w:rsidRPr="00BD2C8F">
        <w:rPr>
          <w:sz w:val="22"/>
          <w:szCs w:val="22"/>
        </w:rPr>
        <w:t>Т</w:t>
      </w:r>
      <w:proofErr w:type="gramEnd"/>
      <w:r w:rsidRPr="00BD2C8F">
        <w:rPr>
          <w:sz w:val="22"/>
          <w:szCs w:val="22"/>
        </w:rPr>
        <w:t>огущакова</w:t>
      </w:r>
      <w:proofErr w:type="spellEnd"/>
      <w:r w:rsidRPr="00BD2C8F">
        <w:rPr>
          <w:sz w:val="22"/>
          <w:szCs w:val="22"/>
        </w:rPr>
        <w:t xml:space="preserve"> О.Н.,  Осипова Н.Н., Афанасьева Л.Н., Афанасьева Е.В., </w:t>
      </w:r>
      <w:proofErr w:type="spellStart"/>
      <w:r w:rsidRPr="00BD2C8F">
        <w:rPr>
          <w:sz w:val="22"/>
          <w:szCs w:val="22"/>
        </w:rPr>
        <w:t>Баровская</w:t>
      </w:r>
      <w:proofErr w:type="spellEnd"/>
      <w:r w:rsidRPr="00BD2C8F">
        <w:rPr>
          <w:sz w:val="22"/>
          <w:szCs w:val="22"/>
        </w:rPr>
        <w:t xml:space="preserve"> О.А., Дорофеева Г.Г., </w:t>
      </w:r>
      <w:r w:rsidR="00504B0D">
        <w:rPr>
          <w:sz w:val="22"/>
          <w:szCs w:val="22"/>
        </w:rPr>
        <w:t>Аникина М.Э.</w:t>
      </w:r>
    </w:p>
    <w:p w:rsidR="00BD2C8F" w:rsidRPr="00BD2C8F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proofErr w:type="spellStart"/>
      <w:r w:rsidRPr="00BD2C8F">
        <w:rPr>
          <w:sz w:val="22"/>
          <w:szCs w:val="22"/>
        </w:rPr>
        <w:t>гсд</w:t>
      </w:r>
      <w:proofErr w:type="spellEnd"/>
      <w:r w:rsidRPr="00BD2C8F">
        <w:rPr>
          <w:sz w:val="22"/>
          <w:szCs w:val="22"/>
        </w:rPr>
        <w:t xml:space="preserve"> – Ефимова В.В., Иванова Н.В.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 xml:space="preserve">кабинет химии – </w:t>
      </w:r>
      <w:proofErr w:type="spellStart"/>
      <w:r w:rsidRPr="00121539">
        <w:rPr>
          <w:sz w:val="22"/>
          <w:szCs w:val="22"/>
        </w:rPr>
        <w:t>Холдина</w:t>
      </w:r>
      <w:proofErr w:type="spellEnd"/>
      <w:r w:rsidRPr="00121539">
        <w:rPr>
          <w:sz w:val="22"/>
          <w:szCs w:val="22"/>
        </w:rPr>
        <w:t xml:space="preserve"> Г.И.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 xml:space="preserve">игровая – Афанасьева Л.Н. 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>кабинет геометрии – Осипова Н.Н.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 xml:space="preserve">кабинет литературы– </w:t>
      </w:r>
      <w:proofErr w:type="gramStart"/>
      <w:r w:rsidRPr="00121539">
        <w:rPr>
          <w:sz w:val="22"/>
          <w:szCs w:val="22"/>
        </w:rPr>
        <w:t>Ух</w:t>
      </w:r>
      <w:proofErr w:type="gramEnd"/>
      <w:r w:rsidRPr="00121539">
        <w:rPr>
          <w:sz w:val="22"/>
          <w:szCs w:val="22"/>
        </w:rPr>
        <w:t>мылина Г.Н.</w:t>
      </w:r>
    </w:p>
    <w:p w:rsidR="00BD2C8F" w:rsidRPr="00121539" w:rsidRDefault="00BD2C8F" w:rsidP="00BD2C8F">
      <w:pPr>
        <w:pStyle w:val="a4"/>
        <w:numPr>
          <w:ilvl w:val="2"/>
          <w:numId w:val="4"/>
        </w:numPr>
        <w:rPr>
          <w:sz w:val="22"/>
          <w:szCs w:val="22"/>
        </w:rPr>
      </w:pPr>
      <w:r w:rsidRPr="00121539">
        <w:rPr>
          <w:sz w:val="22"/>
          <w:szCs w:val="22"/>
        </w:rPr>
        <w:t xml:space="preserve">кабинет русского языка – </w:t>
      </w:r>
      <w:proofErr w:type="spellStart"/>
      <w:r w:rsidRPr="00121539">
        <w:rPr>
          <w:sz w:val="22"/>
          <w:szCs w:val="22"/>
        </w:rPr>
        <w:t>Печняк</w:t>
      </w:r>
      <w:proofErr w:type="spellEnd"/>
      <w:r w:rsidRPr="00121539">
        <w:rPr>
          <w:sz w:val="22"/>
          <w:szCs w:val="22"/>
        </w:rPr>
        <w:t xml:space="preserve"> Л.В.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>кабинет экологии  – Аникина Ю.И.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 xml:space="preserve">кабинет математики – </w:t>
      </w:r>
      <w:proofErr w:type="spellStart"/>
      <w:r w:rsidRPr="00121539">
        <w:rPr>
          <w:sz w:val="22"/>
          <w:szCs w:val="22"/>
        </w:rPr>
        <w:t>Шевлюк</w:t>
      </w:r>
      <w:proofErr w:type="spellEnd"/>
      <w:r w:rsidRPr="00121539">
        <w:rPr>
          <w:sz w:val="22"/>
          <w:szCs w:val="22"/>
        </w:rPr>
        <w:t xml:space="preserve"> Н.П.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>кабинет технологии – Борейша Е.Н.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 xml:space="preserve">спортивный зал – </w:t>
      </w:r>
      <w:proofErr w:type="spellStart"/>
      <w:r w:rsidRPr="00121539">
        <w:rPr>
          <w:sz w:val="22"/>
          <w:szCs w:val="22"/>
        </w:rPr>
        <w:t>Легалин</w:t>
      </w:r>
      <w:proofErr w:type="spellEnd"/>
      <w:r w:rsidRPr="00121539">
        <w:rPr>
          <w:sz w:val="22"/>
          <w:szCs w:val="22"/>
        </w:rPr>
        <w:t xml:space="preserve"> О.Л.</w:t>
      </w:r>
    </w:p>
    <w:p w:rsidR="00BD2C8F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 w:rsidRPr="00121539">
        <w:rPr>
          <w:sz w:val="22"/>
          <w:szCs w:val="22"/>
        </w:rPr>
        <w:t xml:space="preserve">кабинет информатики –  </w:t>
      </w:r>
      <w:proofErr w:type="spellStart"/>
      <w:r w:rsidRPr="00121539">
        <w:rPr>
          <w:sz w:val="22"/>
          <w:szCs w:val="22"/>
        </w:rPr>
        <w:t>Бурыхина</w:t>
      </w:r>
      <w:proofErr w:type="spellEnd"/>
      <w:r w:rsidRPr="00121539">
        <w:rPr>
          <w:sz w:val="22"/>
          <w:szCs w:val="22"/>
        </w:rPr>
        <w:t xml:space="preserve"> Л.К.</w:t>
      </w:r>
    </w:p>
    <w:p w:rsidR="00BD2C8F" w:rsidRPr="00121539" w:rsidRDefault="00BD2C8F" w:rsidP="00BD2C8F">
      <w:pPr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библиотека - </w:t>
      </w:r>
      <w:r w:rsidRPr="00121539">
        <w:rPr>
          <w:sz w:val="22"/>
          <w:szCs w:val="22"/>
        </w:rPr>
        <w:t>Яковлева В.И.,</w:t>
      </w:r>
    </w:p>
    <w:p w:rsidR="00BD2C8F" w:rsidRDefault="00BD2C8F" w:rsidP="00504B0D">
      <w:pPr>
        <w:ind w:right="-54" w:firstLine="720"/>
        <w:jc w:val="both"/>
        <w:rPr>
          <w:color w:val="000000"/>
          <w:sz w:val="28"/>
          <w:szCs w:val="28"/>
        </w:rPr>
      </w:pPr>
    </w:p>
    <w:p w:rsidR="004675A9" w:rsidRPr="00504B0D" w:rsidRDefault="004675A9" w:rsidP="004675A9">
      <w:pPr>
        <w:shd w:val="clear" w:color="auto" w:fill="FFFFFF"/>
        <w:tabs>
          <w:tab w:val="left" w:pos="744"/>
        </w:tabs>
        <w:ind w:right="-54" w:firstLine="720"/>
        <w:jc w:val="both"/>
        <w:rPr>
          <w:b/>
          <w:i/>
        </w:rPr>
      </w:pPr>
      <w:r w:rsidRPr="00504B0D">
        <w:rPr>
          <w:b/>
          <w:i/>
          <w:color w:val="000000"/>
        </w:rPr>
        <w:t>7. Ответственны</w:t>
      </w:r>
      <w:r w:rsidR="004C2036" w:rsidRPr="00504B0D">
        <w:rPr>
          <w:b/>
          <w:i/>
          <w:color w:val="000000"/>
        </w:rPr>
        <w:t>е</w:t>
      </w:r>
      <w:r w:rsidRPr="00504B0D">
        <w:rPr>
          <w:b/>
          <w:i/>
          <w:color w:val="000000"/>
        </w:rPr>
        <w:t xml:space="preserve"> за вышеуказанные помещения, здания и строения</w:t>
      </w:r>
      <w:r w:rsidR="004C2036" w:rsidRPr="00504B0D">
        <w:rPr>
          <w:b/>
          <w:i/>
          <w:color w:val="000000"/>
        </w:rPr>
        <w:t xml:space="preserve"> должны</w:t>
      </w:r>
      <w:r w:rsidRPr="00504B0D">
        <w:rPr>
          <w:b/>
          <w:i/>
          <w:color w:val="000000"/>
        </w:rPr>
        <w:t>:</w:t>
      </w:r>
    </w:p>
    <w:p w:rsidR="004675A9" w:rsidRPr="00504B0D" w:rsidRDefault="004675A9" w:rsidP="004675A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</w:rPr>
      </w:pPr>
      <w:r w:rsidRPr="00504B0D">
        <w:rPr>
          <w:color w:val="000000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4675A9" w:rsidRPr="00504B0D" w:rsidRDefault="004675A9" w:rsidP="004675A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</w:rPr>
      </w:pPr>
      <w:r w:rsidRPr="00504B0D">
        <w:rPr>
          <w:color w:val="000000"/>
        </w:rPr>
        <w:t>7.</w:t>
      </w:r>
      <w:r w:rsidR="004C2036" w:rsidRPr="00504B0D">
        <w:rPr>
          <w:color w:val="000000"/>
        </w:rPr>
        <w:t>2</w:t>
      </w:r>
      <w:r w:rsidRPr="00504B0D">
        <w:rPr>
          <w:color w:val="000000"/>
        </w:rPr>
        <w:t xml:space="preserve">. Во всех помещениях иметь описи находящегося </w:t>
      </w:r>
      <w:r w:rsidR="004C2036" w:rsidRPr="00504B0D">
        <w:rPr>
          <w:color w:val="000000"/>
        </w:rPr>
        <w:t>в них оборудования и имущества.</w:t>
      </w:r>
    </w:p>
    <w:p w:rsidR="004675A9" w:rsidRPr="00504B0D" w:rsidRDefault="004675A9" w:rsidP="004675A9">
      <w:pPr>
        <w:shd w:val="clear" w:color="auto" w:fill="FFFFFF"/>
        <w:ind w:right="-54" w:firstLine="720"/>
        <w:jc w:val="both"/>
      </w:pPr>
      <w:r w:rsidRPr="00504B0D">
        <w:rPr>
          <w:color w:val="000000"/>
        </w:rPr>
        <w:t>7.</w:t>
      </w:r>
      <w:r w:rsidR="004C2036" w:rsidRPr="00504B0D">
        <w:rPr>
          <w:color w:val="000000"/>
        </w:rPr>
        <w:t>3</w:t>
      </w:r>
      <w:r w:rsidRPr="00504B0D">
        <w:rPr>
          <w:color w:val="000000"/>
        </w:rPr>
        <w:t>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4675A9" w:rsidRPr="00504B0D" w:rsidRDefault="003618EC" w:rsidP="004675A9">
      <w:pPr>
        <w:shd w:val="clear" w:color="auto" w:fill="FFFFFF"/>
        <w:ind w:right="-54" w:firstLine="720"/>
        <w:jc w:val="both"/>
      </w:pPr>
      <w:r w:rsidRPr="00504B0D">
        <w:rPr>
          <w:color w:val="000000"/>
        </w:rPr>
        <w:t>8.</w:t>
      </w:r>
      <w:r w:rsidR="004675A9" w:rsidRPr="00504B0D">
        <w:rPr>
          <w:color w:val="000000"/>
        </w:rPr>
        <w:t xml:space="preserve"> Сигналы оповещения, порядок проведения эвакуации людей и имущества довести до всего персонала и обучающихся.</w:t>
      </w:r>
    </w:p>
    <w:p w:rsidR="004675A9" w:rsidRPr="00504B0D" w:rsidRDefault="003618EC" w:rsidP="004675A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</w:rPr>
      </w:pPr>
      <w:r w:rsidRPr="00504B0D">
        <w:rPr>
          <w:color w:val="000000"/>
        </w:rPr>
        <w:t>9.</w:t>
      </w:r>
      <w:r w:rsidR="004675A9" w:rsidRPr="00504B0D">
        <w:rPr>
          <w:color w:val="000000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4675A9" w:rsidRPr="00504B0D" w:rsidRDefault="004675A9" w:rsidP="004675A9">
      <w:pPr>
        <w:shd w:val="clear" w:color="auto" w:fill="FFFFFF"/>
        <w:ind w:right="-54" w:firstLine="720"/>
        <w:jc w:val="both"/>
      </w:pPr>
      <w:r w:rsidRPr="00504B0D">
        <w:rPr>
          <w:color w:val="000000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4675A9" w:rsidRPr="00504B0D" w:rsidRDefault="003618EC" w:rsidP="004675A9">
      <w:pPr>
        <w:shd w:val="clear" w:color="auto" w:fill="FFFFFF"/>
        <w:tabs>
          <w:tab w:val="left" w:pos="926"/>
        </w:tabs>
        <w:ind w:right="-54" w:firstLine="720"/>
        <w:jc w:val="both"/>
      </w:pPr>
      <w:r w:rsidRPr="00504B0D">
        <w:rPr>
          <w:bCs/>
          <w:color w:val="000000"/>
        </w:rPr>
        <w:t>10</w:t>
      </w:r>
      <w:r w:rsidR="004675A9" w:rsidRPr="00504B0D">
        <w:rPr>
          <w:bCs/>
          <w:color w:val="000000"/>
        </w:rPr>
        <w:t xml:space="preserve">. </w:t>
      </w:r>
      <w:r w:rsidR="004675A9" w:rsidRPr="00504B0D">
        <w:rPr>
          <w:color w:val="000000"/>
        </w:rPr>
        <w:t>Содержать в исправном, рабочем состоянии освещение территории, входов в здания, обо</w:t>
      </w:r>
      <w:r w:rsidR="004675A9" w:rsidRPr="00504B0D">
        <w:rPr>
          <w:color w:val="000000"/>
        </w:rPr>
        <w:softHyphen/>
        <w:t>рудованных площадок и всех помещений.</w:t>
      </w:r>
    </w:p>
    <w:p w:rsidR="004675A9" w:rsidRDefault="003618EC" w:rsidP="004675A9">
      <w:pPr>
        <w:shd w:val="clear" w:color="auto" w:fill="FFFFFF"/>
        <w:tabs>
          <w:tab w:val="left" w:pos="744"/>
        </w:tabs>
        <w:ind w:left="57" w:right="-54" w:firstLine="843"/>
        <w:jc w:val="both"/>
        <w:rPr>
          <w:color w:val="000000"/>
        </w:rPr>
      </w:pPr>
      <w:r w:rsidRPr="00504B0D">
        <w:rPr>
          <w:color w:val="000000"/>
        </w:rPr>
        <w:t>11</w:t>
      </w:r>
      <w:r w:rsidR="004675A9" w:rsidRPr="00504B0D">
        <w:rPr>
          <w:color w:val="000000"/>
        </w:rPr>
        <w:t xml:space="preserve">. </w:t>
      </w:r>
      <w:proofErr w:type="gramStart"/>
      <w:r w:rsidR="004675A9" w:rsidRPr="00504B0D">
        <w:rPr>
          <w:color w:val="000000"/>
        </w:rPr>
        <w:t>Контроль за</w:t>
      </w:r>
      <w:proofErr w:type="gramEnd"/>
      <w:r w:rsidR="004675A9" w:rsidRPr="00504B0D">
        <w:rPr>
          <w:color w:val="000000"/>
        </w:rPr>
        <w:t xml:space="preserve"> исполнением приказа оставляю за собой.</w:t>
      </w:r>
    </w:p>
    <w:p w:rsidR="00504B0D" w:rsidRDefault="00504B0D" w:rsidP="004675A9">
      <w:pPr>
        <w:shd w:val="clear" w:color="auto" w:fill="FFFFFF"/>
        <w:tabs>
          <w:tab w:val="left" w:pos="744"/>
        </w:tabs>
        <w:ind w:left="57" w:right="-54" w:firstLine="843"/>
        <w:jc w:val="both"/>
        <w:rPr>
          <w:color w:val="000000"/>
        </w:rPr>
      </w:pPr>
    </w:p>
    <w:p w:rsidR="00504B0D" w:rsidRDefault="00504B0D" w:rsidP="004675A9">
      <w:pPr>
        <w:shd w:val="clear" w:color="auto" w:fill="FFFFFF"/>
        <w:tabs>
          <w:tab w:val="left" w:pos="744"/>
        </w:tabs>
        <w:ind w:left="57" w:right="-54" w:firstLine="843"/>
        <w:jc w:val="both"/>
        <w:rPr>
          <w:color w:val="000000"/>
        </w:rPr>
      </w:pPr>
    </w:p>
    <w:p w:rsidR="00504B0D" w:rsidRDefault="00504B0D" w:rsidP="004675A9">
      <w:pPr>
        <w:shd w:val="clear" w:color="auto" w:fill="FFFFFF"/>
        <w:tabs>
          <w:tab w:val="left" w:pos="744"/>
        </w:tabs>
        <w:ind w:left="57" w:right="-54" w:firstLine="843"/>
        <w:jc w:val="both"/>
        <w:rPr>
          <w:color w:val="000000"/>
        </w:rPr>
      </w:pPr>
    </w:p>
    <w:p w:rsidR="00504B0D" w:rsidRPr="00504B0D" w:rsidRDefault="00504B0D" w:rsidP="004675A9">
      <w:pPr>
        <w:shd w:val="clear" w:color="auto" w:fill="FFFFFF"/>
        <w:tabs>
          <w:tab w:val="left" w:pos="744"/>
        </w:tabs>
        <w:ind w:left="57" w:right="-54" w:firstLine="843"/>
        <w:jc w:val="both"/>
      </w:pPr>
      <w:r>
        <w:rPr>
          <w:color w:val="000000"/>
        </w:rPr>
        <w:t xml:space="preserve"> Директор школы                               </w:t>
      </w:r>
      <w:proofErr w:type="spellStart"/>
      <w:r>
        <w:rPr>
          <w:color w:val="000000"/>
        </w:rPr>
        <w:t>И.Ю.Шайманова</w:t>
      </w:r>
      <w:proofErr w:type="spellEnd"/>
    </w:p>
    <w:p w:rsidR="004675A9" w:rsidRPr="00504B0D" w:rsidRDefault="004675A9" w:rsidP="004675A9">
      <w:pPr>
        <w:shd w:val="clear" w:color="auto" w:fill="FFFFFF"/>
        <w:ind w:left="57" w:right="-54"/>
        <w:jc w:val="both"/>
        <w:rPr>
          <w:color w:val="000000"/>
        </w:rPr>
      </w:pPr>
    </w:p>
    <w:p w:rsidR="004675A9" w:rsidRPr="00504B0D" w:rsidRDefault="004675A9" w:rsidP="004675A9">
      <w:pPr>
        <w:shd w:val="clear" w:color="auto" w:fill="FFFFFF"/>
        <w:ind w:left="57" w:right="-54"/>
        <w:jc w:val="both"/>
        <w:rPr>
          <w:color w:val="000000"/>
        </w:rPr>
      </w:pPr>
    </w:p>
    <w:p w:rsidR="003027EB" w:rsidRPr="00504B0D" w:rsidRDefault="003027EB"/>
    <w:sectPr w:rsidR="003027EB" w:rsidRPr="00504B0D" w:rsidSect="0030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DF"/>
    <w:multiLevelType w:val="hybridMultilevel"/>
    <w:tmpl w:val="BA6E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3"/>
    <w:lvlOverride w:ilvl="0">
      <w:startOverride w:val="5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75A9"/>
    <w:rsid w:val="003027EB"/>
    <w:rsid w:val="003618EC"/>
    <w:rsid w:val="004675A9"/>
    <w:rsid w:val="00497C09"/>
    <w:rsid w:val="004C2036"/>
    <w:rsid w:val="00504B0D"/>
    <w:rsid w:val="00626F51"/>
    <w:rsid w:val="0075010C"/>
    <w:rsid w:val="00872052"/>
    <w:rsid w:val="00BD2C8F"/>
    <w:rsid w:val="00C67D9D"/>
    <w:rsid w:val="00E54991"/>
    <w:rsid w:val="00F4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F51"/>
    <w:rPr>
      <w:color w:val="0000FF"/>
      <w:u w:val="single"/>
    </w:rPr>
  </w:style>
  <w:style w:type="paragraph" w:styleId="a4">
    <w:name w:val="Body Text"/>
    <w:basedOn w:val="a"/>
    <w:link w:val="a5"/>
    <w:rsid w:val="00BD2C8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D2C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ka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5</cp:revision>
  <cp:lastPrinted>2019-01-02T13:23:00Z</cp:lastPrinted>
  <dcterms:created xsi:type="dcterms:W3CDTF">2019-01-02T10:11:00Z</dcterms:created>
  <dcterms:modified xsi:type="dcterms:W3CDTF">2019-01-05T07:26:00Z</dcterms:modified>
</cp:coreProperties>
</file>