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24" w:rsidRPr="00FB35C3" w:rsidRDefault="001052EF">
      <w:pPr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FB35C3">
        <w:rPr>
          <w:rFonts w:ascii="Arial" w:hAnsi="Arial" w:cs="Arial"/>
          <w:b/>
          <w:sz w:val="23"/>
          <w:szCs w:val="23"/>
          <w:shd w:val="clear" w:color="auto" w:fill="FFFFFF"/>
        </w:rPr>
        <w:t>Динамика абсолютной успеваемости за последние 3 года</w:t>
      </w:r>
    </w:p>
    <w:tbl>
      <w:tblPr>
        <w:tblW w:w="470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008"/>
        <w:gridCol w:w="1002"/>
        <w:gridCol w:w="1017"/>
      </w:tblGrid>
      <w:tr w:rsidR="00FB35C3" w:rsidRPr="00FB35C3" w:rsidTr="00601BBA">
        <w:trPr>
          <w:tblCellSpacing w:w="15" w:type="dxa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пре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дмет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FB35C3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2018-2019</w:t>
            </w:r>
          </w:p>
        </w:tc>
        <w:tc>
          <w:tcPr>
            <w:tcW w:w="9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2019</w:t>
            </w:r>
            <w:r w:rsidR="001052EF"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-20</w:t>
            </w: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</w:t>
            </w:r>
            <w:r w:rsidR="00FB35C3"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-20</w:t>
            </w:r>
            <w:r w:rsidR="00FB35C3"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21</w:t>
            </w:r>
          </w:p>
        </w:tc>
      </w:tr>
      <w:tr w:rsidR="00FB35C3" w:rsidRPr="00FB35C3" w:rsidTr="00601BBA">
        <w:trPr>
          <w:tblCellSpacing w:w="15" w:type="dxa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100%</w:t>
            </w:r>
          </w:p>
        </w:tc>
      </w:tr>
      <w:tr w:rsidR="00FB35C3" w:rsidRPr="00FB35C3" w:rsidTr="00601BBA">
        <w:trPr>
          <w:tblCellSpacing w:w="15" w:type="dxa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100%</w:t>
            </w:r>
          </w:p>
        </w:tc>
      </w:tr>
      <w:tr w:rsidR="00FB35C3" w:rsidRPr="00FB35C3" w:rsidTr="00601BBA">
        <w:trPr>
          <w:tblCellSpacing w:w="15" w:type="dxa"/>
        </w:trPr>
        <w:tc>
          <w:tcPr>
            <w:tcW w:w="1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черчение</w:t>
            </w:r>
          </w:p>
        </w:tc>
        <w:tc>
          <w:tcPr>
            <w:tcW w:w="1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52EF" w:rsidRPr="001052EF" w:rsidRDefault="001052EF" w:rsidP="00601BBA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100%</w:t>
            </w:r>
          </w:p>
        </w:tc>
      </w:tr>
    </w:tbl>
    <w:p w:rsidR="001052EF" w:rsidRPr="00FB35C3" w:rsidRDefault="001052EF">
      <w:pPr>
        <w:rPr>
          <w:b/>
        </w:rPr>
      </w:pPr>
    </w:p>
    <w:p w:rsidR="001052EF" w:rsidRPr="00FB35C3" w:rsidRDefault="001052EF">
      <w:pPr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FB35C3">
        <w:rPr>
          <w:rFonts w:ascii="Arial" w:hAnsi="Arial" w:cs="Arial"/>
          <w:b/>
          <w:sz w:val="23"/>
          <w:szCs w:val="23"/>
          <w:shd w:val="clear" w:color="auto" w:fill="FFFFFF"/>
        </w:rPr>
        <w:t>Динамика качественной успеваемости за   последние 3 года</w:t>
      </w:r>
    </w:p>
    <w:tbl>
      <w:tblPr>
        <w:tblW w:w="470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017"/>
        <w:gridCol w:w="997"/>
        <w:gridCol w:w="1012"/>
      </w:tblGrid>
      <w:tr w:rsidR="00FB35C3" w:rsidRPr="001052EF" w:rsidTr="00FB35C3">
        <w:trPr>
          <w:tblCellSpacing w:w="15" w:type="dxa"/>
        </w:trPr>
        <w:tc>
          <w:tcPr>
            <w:tcW w:w="15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10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2018-2019</w:t>
            </w:r>
          </w:p>
        </w:tc>
        <w:tc>
          <w:tcPr>
            <w:tcW w:w="9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2019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-20</w:t>
            </w: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</w:t>
            </w: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20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-20</w:t>
            </w: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21</w:t>
            </w:r>
          </w:p>
        </w:tc>
        <w:bookmarkStart w:id="0" w:name="_GoBack"/>
        <w:bookmarkEnd w:id="0"/>
      </w:tr>
      <w:tr w:rsidR="00FB35C3" w:rsidRPr="001052EF" w:rsidTr="00FB35C3">
        <w:trPr>
          <w:tblCellSpacing w:w="15" w:type="dxa"/>
        </w:trPr>
        <w:tc>
          <w:tcPr>
            <w:tcW w:w="15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0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86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80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96%</w:t>
            </w:r>
          </w:p>
        </w:tc>
      </w:tr>
      <w:tr w:rsidR="00FB35C3" w:rsidRPr="001052EF" w:rsidTr="00FB35C3">
        <w:trPr>
          <w:tblCellSpacing w:w="15" w:type="dxa"/>
        </w:trPr>
        <w:tc>
          <w:tcPr>
            <w:tcW w:w="15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0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89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84,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9</w:t>
            </w: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7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%</w:t>
            </w:r>
          </w:p>
        </w:tc>
      </w:tr>
      <w:tr w:rsidR="00FB35C3" w:rsidRPr="001052EF" w:rsidTr="00FB35C3">
        <w:trPr>
          <w:tblCellSpacing w:w="15" w:type="dxa"/>
        </w:trPr>
        <w:tc>
          <w:tcPr>
            <w:tcW w:w="15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черчение</w:t>
            </w:r>
          </w:p>
        </w:tc>
        <w:tc>
          <w:tcPr>
            <w:tcW w:w="10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91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B35C3" w:rsidRPr="001052EF" w:rsidRDefault="00FB35C3" w:rsidP="00FB35C3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 w:rsidRPr="00FB35C3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86</w:t>
            </w:r>
            <w:r w:rsidRPr="001052EF"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  <w:t>%</w:t>
            </w:r>
          </w:p>
        </w:tc>
      </w:tr>
    </w:tbl>
    <w:p w:rsidR="001052EF" w:rsidRPr="00FB35C3" w:rsidRDefault="001052EF">
      <w:pPr>
        <w:rPr>
          <w:b/>
        </w:rPr>
      </w:pPr>
    </w:p>
    <w:sectPr w:rsidR="001052EF" w:rsidRPr="00FB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F"/>
    <w:rsid w:val="001052EF"/>
    <w:rsid w:val="00285124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4BB8"/>
  <w15:chartTrackingRefBased/>
  <w15:docId w15:val="{5331ABC4-173E-4EC3-A4BB-C8C64A6C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2021-11-28T12:33:00Z</dcterms:created>
  <dcterms:modified xsi:type="dcterms:W3CDTF">2021-11-28T12:53:00Z</dcterms:modified>
</cp:coreProperties>
</file>