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C2" w:rsidRDefault="00F912C2" w:rsidP="003F1689">
      <w:pPr>
        <w:jc w:val="center"/>
        <w:rPr>
          <w:rFonts w:ascii="Times New Roman" w:hAnsi="Times New Roman"/>
          <w:sz w:val="24"/>
          <w:szCs w:val="24"/>
        </w:rPr>
      </w:pPr>
      <w:r w:rsidRPr="003F1689">
        <w:rPr>
          <w:rFonts w:ascii="Times New Roman" w:hAnsi="Times New Roman"/>
          <w:b/>
          <w:sz w:val="24"/>
          <w:szCs w:val="24"/>
        </w:rPr>
        <w:t>Динамика и результативность участия разных категорий обучающихся в интеллектуальной, творческой, спортивной и др. деятельности</w:t>
      </w:r>
      <w:r w:rsidRPr="003F1689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92"/>
        <w:gridCol w:w="1417"/>
        <w:gridCol w:w="993"/>
        <w:gridCol w:w="992"/>
        <w:gridCol w:w="2268"/>
      </w:tblGrid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Форма представления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год</w:t>
            </w:r>
          </w:p>
        </w:tc>
        <w:tc>
          <w:tcPr>
            <w:tcW w:w="1417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Уровень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Класс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Кол-во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Результат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Игра «У природы нет плохой погоды»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2014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Свидетельство участников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«Снежная ёлочка»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2014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>
              <w:t>Благодарность в номинации «сказочная»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Выставка «Чудеса из мусора»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2015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окружной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Диплом</w:t>
            </w:r>
          </w:p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Баровская Анастасия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Выставка «Чудеса из мусора»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2015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окружной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ГКП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Диплом</w:t>
            </w:r>
          </w:p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Зарина Дарья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Конкурс – фестиваль «Пасхальная радость»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2015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 xml:space="preserve">Благодарность за активное участие 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Конкурс букетов «осенние фантазии»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2015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Диплом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Образовательное путешествие «Широкая масленица»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2015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Диплом в номинации «Самые активные»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Кругосветка «Я – талантлив!»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2015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Диплом в номинации «Юные туристы»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Декада естественных наук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Благодарность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>
              <w:t>Благотворительная акция «Твори добро»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>
              <w:t>Грамота</w:t>
            </w:r>
          </w:p>
        </w:tc>
      </w:tr>
      <w:tr w:rsidR="00F912C2" w:rsidRPr="00CF0466" w:rsidTr="00032B24">
        <w:trPr>
          <w:trHeight w:val="333"/>
        </w:trPr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Предметная декада химии, биологии, экологии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Сертификат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Конкурс рисунков «Природа – это сказка!»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Сертификат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Предметная декада МИФ (математики, информатики, физики)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Благодарность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0E3FE7" w:rsidRDefault="00F912C2" w:rsidP="00CF0466">
            <w:pPr>
              <w:pStyle w:val="2"/>
              <w:spacing w:after="0" w:line="240" w:lineRule="auto"/>
            </w:pPr>
            <w:r w:rsidRPr="000E3FE7">
              <w:t>Предметная декада филологии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Благодарность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КТД «Масленичная карусель»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Диплом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Смотр формы, строя и песни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Грамота в номинации «Лучшая форма отряда»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За активное участие в сохранении и развитии народных традиций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 w:rsidRPr="000E3FE7">
              <w:t>Диплом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Экологический журнал «В мире птиц»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>
              <w:t>Сертификат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Смотр формы, строя и песни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201</w:t>
            </w:r>
            <w:r>
              <w:t>7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школьный</w:t>
            </w:r>
          </w:p>
        </w:tc>
        <w:tc>
          <w:tcPr>
            <w:tcW w:w="993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 w:rsidRPr="000E3FE7">
              <w:t>100%</w:t>
            </w:r>
          </w:p>
        </w:tc>
        <w:tc>
          <w:tcPr>
            <w:tcW w:w="2268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both"/>
            </w:pPr>
            <w:r>
              <w:t>Диплом 1 место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Форум проектов «История образования населённых пунктов и топонимика географических названий Песочнодубровского сельского поселения»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993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Диплом 3 место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Симанович Екатерина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Ливикина Юлия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Районная научно – исследовательская конференция  </w:t>
            </w:r>
          </w:p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Исследовательский проект «Воздух – невидимка?!»</w:t>
            </w:r>
          </w:p>
        </w:tc>
        <w:tc>
          <w:tcPr>
            <w:tcW w:w="992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Сертификат участника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Ульянова Ксения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Демендеева Дарья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 xml:space="preserve">Районная научно – исследовательская конференция  </w:t>
            </w:r>
          </w:p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Творческий проект «Живая азбука»</w:t>
            </w:r>
          </w:p>
        </w:tc>
        <w:tc>
          <w:tcPr>
            <w:tcW w:w="992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Сертификат участника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Легалин Иван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Шель Арина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 xml:space="preserve">Районная научно – исследовательская конференция  </w:t>
            </w:r>
          </w:p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Творческий проект «Забавные кляксы»</w:t>
            </w:r>
          </w:p>
        </w:tc>
        <w:tc>
          <w:tcPr>
            <w:tcW w:w="992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Сертификат участника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Карначенко Максим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Астраханцев Юрий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Дни русского языка в Кожевниковском районе.</w:t>
            </w:r>
          </w:p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«Я делюсь своим открытием»</w:t>
            </w:r>
          </w:p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Творческий проект «Город Буквоград»</w:t>
            </w:r>
          </w:p>
        </w:tc>
        <w:tc>
          <w:tcPr>
            <w:tcW w:w="992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Сертификат участника</w:t>
            </w:r>
          </w:p>
          <w:p w:rsidR="00F912C2" w:rsidRDefault="00F912C2" w:rsidP="00CF0466">
            <w:pPr>
              <w:pStyle w:val="2"/>
              <w:spacing w:after="0" w:line="240" w:lineRule="auto"/>
            </w:pPr>
            <w:r>
              <w:t>Шель Арина Ульянова Ксения</w:t>
            </w:r>
          </w:p>
          <w:p w:rsidR="00F912C2" w:rsidRDefault="00F912C2" w:rsidP="00CF0466">
            <w:pPr>
              <w:pStyle w:val="2"/>
              <w:spacing w:after="0" w:line="240" w:lineRule="auto"/>
            </w:pPr>
            <w:r>
              <w:t>Жеребцова Анастасия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Дни русского языка в Кожевниковском районе.</w:t>
            </w:r>
          </w:p>
          <w:p w:rsidR="00F912C2" w:rsidRPr="00CF0466" w:rsidRDefault="00F912C2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466">
              <w:rPr>
                <w:rFonts w:ascii="Times New Roman" w:hAnsi="Times New Roman"/>
                <w:sz w:val="24"/>
                <w:szCs w:val="24"/>
              </w:rPr>
              <w:t>«Моё любимое произведение»</w:t>
            </w:r>
          </w:p>
        </w:tc>
        <w:tc>
          <w:tcPr>
            <w:tcW w:w="992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912C2" w:rsidRPr="00B02F4B" w:rsidRDefault="00F912C2" w:rsidP="00CF0466">
            <w:pPr>
              <w:pStyle w:val="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02F4B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</w:tcPr>
          <w:p w:rsidR="00F912C2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912C2" w:rsidRPr="000E3FE7" w:rsidRDefault="00F912C2" w:rsidP="00CF0466">
            <w:pPr>
              <w:pStyle w:val="2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Сертификат участника</w:t>
            </w:r>
          </w:p>
          <w:p w:rsidR="00F912C2" w:rsidRDefault="00F912C2" w:rsidP="00CF0466">
            <w:pPr>
              <w:pStyle w:val="2"/>
              <w:spacing w:after="0" w:line="240" w:lineRule="auto"/>
              <w:jc w:val="both"/>
            </w:pPr>
            <w:r>
              <w:t>Легалин Иван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032B24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«Родина любимая моя»</w:t>
            </w:r>
          </w:p>
        </w:tc>
        <w:tc>
          <w:tcPr>
            <w:tcW w:w="992" w:type="dxa"/>
          </w:tcPr>
          <w:p w:rsidR="00F912C2" w:rsidRDefault="00032B24" w:rsidP="00CF0466">
            <w:pPr>
              <w:pStyle w:val="2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912C2" w:rsidRDefault="00032B24" w:rsidP="00CF0466">
            <w:pPr>
              <w:pStyle w:val="2"/>
              <w:spacing w:after="0" w:line="240" w:lineRule="auto"/>
              <w:jc w:val="center"/>
            </w:pPr>
            <w:r>
              <w:t>школьный</w:t>
            </w:r>
          </w:p>
        </w:tc>
        <w:tc>
          <w:tcPr>
            <w:tcW w:w="993" w:type="dxa"/>
          </w:tcPr>
          <w:p w:rsidR="00F912C2" w:rsidRDefault="00032B24" w:rsidP="00CF0466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12C2" w:rsidRPr="000E3FE7" w:rsidRDefault="00032B24" w:rsidP="00CF0466">
            <w:pPr>
              <w:pStyle w:val="2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F912C2" w:rsidRDefault="00032B24" w:rsidP="00032B24">
            <w:pPr>
              <w:pStyle w:val="2"/>
              <w:spacing w:after="0" w:line="240" w:lineRule="auto"/>
            </w:pPr>
            <w:r>
              <w:t>Грамоты участника</w:t>
            </w:r>
          </w:p>
          <w:p w:rsidR="00032B24" w:rsidRDefault="00032B24" w:rsidP="00032B24">
            <w:pPr>
              <w:pStyle w:val="2"/>
              <w:spacing w:after="0" w:line="240" w:lineRule="auto"/>
            </w:pPr>
            <w:r>
              <w:t xml:space="preserve">Легалин Иван, </w:t>
            </w:r>
          </w:p>
          <w:p w:rsidR="00032B24" w:rsidRDefault="00032B24" w:rsidP="00032B24">
            <w:pPr>
              <w:pStyle w:val="2"/>
              <w:spacing w:after="0" w:line="240" w:lineRule="auto"/>
            </w:pPr>
            <w:r>
              <w:t>2 место – Демендеева Дарья, 3 место – Астраханцев Юрий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CF0466" w:rsidRDefault="00D16F99" w:rsidP="00CF0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культуры.</w:t>
            </w:r>
          </w:p>
        </w:tc>
        <w:tc>
          <w:tcPr>
            <w:tcW w:w="992" w:type="dxa"/>
          </w:tcPr>
          <w:p w:rsidR="00F912C2" w:rsidRDefault="00D16F99" w:rsidP="00CF0466">
            <w:pPr>
              <w:pStyle w:val="2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417" w:type="dxa"/>
          </w:tcPr>
          <w:p w:rsidR="00F912C2" w:rsidRDefault="00D16F99" w:rsidP="00CF0466">
            <w:pPr>
              <w:pStyle w:val="2"/>
              <w:spacing w:after="0" w:line="240" w:lineRule="auto"/>
              <w:jc w:val="center"/>
            </w:pPr>
            <w:r>
              <w:t>школьный</w:t>
            </w:r>
          </w:p>
        </w:tc>
        <w:tc>
          <w:tcPr>
            <w:tcW w:w="993" w:type="dxa"/>
          </w:tcPr>
          <w:p w:rsidR="00F912C2" w:rsidRDefault="00D16F99" w:rsidP="00CF0466">
            <w:pPr>
              <w:pStyle w:val="2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912C2" w:rsidRPr="000E3FE7" w:rsidRDefault="00D16F99" w:rsidP="00CF0466">
            <w:pPr>
              <w:pStyle w:val="2"/>
              <w:spacing w:after="0" w:line="240" w:lineRule="auto"/>
              <w:jc w:val="center"/>
            </w:pPr>
            <w:r>
              <w:t>100%</w:t>
            </w:r>
          </w:p>
        </w:tc>
        <w:tc>
          <w:tcPr>
            <w:tcW w:w="2268" w:type="dxa"/>
          </w:tcPr>
          <w:p w:rsidR="00F912C2" w:rsidRDefault="00D16F99" w:rsidP="00CF0466">
            <w:pPr>
              <w:pStyle w:val="2"/>
              <w:spacing w:after="0" w:line="240" w:lineRule="auto"/>
              <w:jc w:val="both"/>
            </w:pPr>
            <w:r>
              <w:t>Благодарность</w:t>
            </w:r>
          </w:p>
        </w:tc>
      </w:tr>
      <w:tr w:rsidR="00F912C2" w:rsidRPr="00CF0466" w:rsidTr="00032B24">
        <w:tc>
          <w:tcPr>
            <w:tcW w:w="3936" w:type="dxa"/>
          </w:tcPr>
          <w:p w:rsidR="00F912C2" w:rsidRPr="00752588" w:rsidRDefault="00752588" w:rsidP="00CF0466">
            <w:pPr>
              <w:spacing w:after="0" w:line="240" w:lineRule="auto"/>
              <w:rPr>
                <w:rFonts w:ascii="Times New Roman" w:hAnsi="Times New Roman"/>
                <w:color w:val="373737"/>
                <w:sz w:val="23"/>
                <w:szCs w:val="23"/>
                <w:shd w:val="clear" w:color="auto" w:fill="FFFFFF"/>
              </w:rPr>
            </w:pPr>
            <w:r w:rsidRPr="00752588">
              <w:rPr>
                <w:rFonts w:ascii="Times New Roman" w:hAnsi="Times New Roman"/>
                <w:sz w:val="24"/>
                <w:szCs w:val="24"/>
              </w:rPr>
              <w:t>Участие в творческо – поисковой лаборатории на муниципальном семинаре «Духовно - нравственное воспитание на основе православных ценностей»</w:t>
            </w:r>
          </w:p>
        </w:tc>
        <w:tc>
          <w:tcPr>
            <w:tcW w:w="992" w:type="dxa"/>
          </w:tcPr>
          <w:p w:rsidR="00F912C2" w:rsidRPr="00752588" w:rsidRDefault="00752588" w:rsidP="00CF0466">
            <w:pPr>
              <w:pStyle w:val="2"/>
              <w:spacing w:after="0" w:line="240" w:lineRule="auto"/>
              <w:jc w:val="center"/>
            </w:pPr>
            <w:r w:rsidRPr="00752588">
              <w:t>2017</w:t>
            </w:r>
          </w:p>
        </w:tc>
        <w:tc>
          <w:tcPr>
            <w:tcW w:w="1417" w:type="dxa"/>
          </w:tcPr>
          <w:p w:rsidR="00F912C2" w:rsidRPr="00752588" w:rsidRDefault="00752588" w:rsidP="00CF0466">
            <w:pPr>
              <w:pStyle w:val="2"/>
              <w:spacing w:after="0" w:line="240" w:lineRule="auto"/>
              <w:jc w:val="center"/>
            </w:pPr>
            <w:r w:rsidRPr="00752588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993" w:type="dxa"/>
          </w:tcPr>
          <w:p w:rsidR="00F912C2" w:rsidRPr="00752588" w:rsidRDefault="00752588" w:rsidP="00CF0466">
            <w:pPr>
              <w:pStyle w:val="2"/>
              <w:spacing w:after="0" w:line="240" w:lineRule="auto"/>
              <w:jc w:val="center"/>
            </w:pPr>
            <w:r w:rsidRPr="00752588">
              <w:t>2</w:t>
            </w:r>
          </w:p>
        </w:tc>
        <w:tc>
          <w:tcPr>
            <w:tcW w:w="992" w:type="dxa"/>
          </w:tcPr>
          <w:p w:rsidR="00F912C2" w:rsidRPr="00752588" w:rsidRDefault="00752588" w:rsidP="00CF0466">
            <w:pPr>
              <w:pStyle w:val="2"/>
              <w:spacing w:after="0" w:line="240" w:lineRule="auto"/>
              <w:jc w:val="center"/>
            </w:pPr>
            <w:r w:rsidRPr="00752588">
              <w:t>44,4%</w:t>
            </w:r>
          </w:p>
        </w:tc>
        <w:tc>
          <w:tcPr>
            <w:tcW w:w="2268" w:type="dxa"/>
          </w:tcPr>
          <w:p w:rsidR="00F912C2" w:rsidRPr="00752588" w:rsidRDefault="00752588" w:rsidP="00CF0466">
            <w:pPr>
              <w:pStyle w:val="2"/>
              <w:spacing w:after="0" w:line="240" w:lineRule="auto"/>
              <w:jc w:val="both"/>
            </w:pPr>
            <w:r w:rsidRPr="00752588">
              <w:t>Благодарственное письмо</w:t>
            </w:r>
          </w:p>
        </w:tc>
      </w:tr>
    </w:tbl>
    <w:p w:rsidR="00752588" w:rsidRPr="003F1689" w:rsidRDefault="00752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2588" w:rsidRPr="003F1689" w:rsidSect="0003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689"/>
    <w:rsid w:val="00032B24"/>
    <w:rsid w:val="000870BB"/>
    <w:rsid w:val="000B5E89"/>
    <w:rsid w:val="000E3FE7"/>
    <w:rsid w:val="002C3165"/>
    <w:rsid w:val="00307E97"/>
    <w:rsid w:val="00323E54"/>
    <w:rsid w:val="003F1689"/>
    <w:rsid w:val="004838FA"/>
    <w:rsid w:val="006231B1"/>
    <w:rsid w:val="006F5E55"/>
    <w:rsid w:val="007017A4"/>
    <w:rsid w:val="00752588"/>
    <w:rsid w:val="008F1DE7"/>
    <w:rsid w:val="00AF4DCD"/>
    <w:rsid w:val="00B02F4B"/>
    <w:rsid w:val="00C1075C"/>
    <w:rsid w:val="00C23D15"/>
    <w:rsid w:val="00CF0466"/>
    <w:rsid w:val="00D16F99"/>
    <w:rsid w:val="00F9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16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3F1689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3F16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457</Words>
  <Characters>2609</Characters>
  <Application>Microsoft Office Word</Application>
  <DocSecurity>0</DocSecurity>
  <Lines>21</Lines>
  <Paragraphs>6</Paragraphs>
  <ScaleCrop>false</ScaleCrop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2017-11-02T06:49:00Z</dcterms:created>
  <dcterms:modified xsi:type="dcterms:W3CDTF">2018-01-22T06:56:00Z</dcterms:modified>
</cp:coreProperties>
</file>