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B5" w:rsidRDefault="004B573E" w:rsidP="000E22C3">
      <w:pPr>
        <w:pStyle w:val="a3"/>
        <w:spacing w:before="0" w:line="278" w:lineRule="auto"/>
        <w:ind w:left="0" w:right="0" w:firstLine="0"/>
        <w:jc w:val="center"/>
      </w:pPr>
      <w:r>
        <w:t>Аннотация к рабочей программе курса внеурочной деятельности</w:t>
      </w:r>
    </w:p>
    <w:tbl>
      <w:tblPr>
        <w:tblStyle w:val="TableNormal"/>
        <w:tblW w:w="10774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789"/>
      </w:tblGrid>
      <w:tr w:rsidR="00C802B5" w:rsidTr="00794573">
        <w:trPr>
          <w:trHeight w:val="275"/>
        </w:trPr>
        <w:tc>
          <w:tcPr>
            <w:tcW w:w="1985" w:type="dxa"/>
          </w:tcPr>
          <w:p w:rsidR="00C802B5" w:rsidRDefault="004B573E" w:rsidP="000E22C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Название курса</w:t>
            </w:r>
          </w:p>
        </w:tc>
        <w:tc>
          <w:tcPr>
            <w:tcW w:w="8789" w:type="dxa"/>
          </w:tcPr>
          <w:p w:rsidR="00C802B5" w:rsidRDefault="000E22C3" w:rsidP="000E22C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Волшебные пальчики</w:t>
            </w:r>
          </w:p>
        </w:tc>
      </w:tr>
      <w:tr w:rsidR="00C802B5" w:rsidTr="00794573">
        <w:trPr>
          <w:trHeight w:val="275"/>
        </w:trPr>
        <w:tc>
          <w:tcPr>
            <w:tcW w:w="1985" w:type="dxa"/>
          </w:tcPr>
          <w:p w:rsidR="00C802B5" w:rsidRDefault="004B573E" w:rsidP="000E22C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8789" w:type="dxa"/>
          </w:tcPr>
          <w:p w:rsidR="00C802B5" w:rsidRDefault="000E22C3" w:rsidP="000E22C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1-4</w:t>
            </w:r>
            <w:r w:rsidR="004B573E">
              <w:rPr>
                <w:sz w:val="24"/>
              </w:rPr>
              <w:t xml:space="preserve"> классы</w:t>
            </w:r>
          </w:p>
        </w:tc>
      </w:tr>
      <w:tr w:rsidR="00C802B5" w:rsidTr="00794573">
        <w:trPr>
          <w:trHeight w:val="275"/>
        </w:trPr>
        <w:tc>
          <w:tcPr>
            <w:tcW w:w="1985" w:type="dxa"/>
          </w:tcPr>
          <w:p w:rsidR="00C802B5" w:rsidRDefault="004B573E" w:rsidP="000E22C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  <w:tc>
          <w:tcPr>
            <w:tcW w:w="8789" w:type="dxa"/>
          </w:tcPr>
          <w:p w:rsidR="00C802B5" w:rsidRPr="000E22C3" w:rsidRDefault="00D64223" w:rsidP="000E2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0E22C3" w:rsidRPr="00AC4B6D">
              <w:rPr>
                <w:sz w:val="24"/>
                <w:szCs w:val="24"/>
              </w:rPr>
              <w:t>год  – 33 часа</w:t>
            </w:r>
            <w:r w:rsidR="000E22C3">
              <w:rPr>
                <w:sz w:val="24"/>
                <w:szCs w:val="24"/>
              </w:rPr>
              <w:t xml:space="preserve">, </w:t>
            </w:r>
            <w:r w:rsidR="000E22C3" w:rsidRPr="00AC4B6D">
              <w:rPr>
                <w:sz w:val="24"/>
                <w:szCs w:val="24"/>
              </w:rPr>
              <w:t>2 год  – 34 часа</w:t>
            </w:r>
            <w:r w:rsidR="000E22C3">
              <w:rPr>
                <w:sz w:val="24"/>
                <w:szCs w:val="24"/>
              </w:rPr>
              <w:t xml:space="preserve">, </w:t>
            </w:r>
            <w:r w:rsidR="000E22C3" w:rsidRPr="00AC4B6D">
              <w:rPr>
                <w:sz w:val="24"/>
                <w:szCs w:val="24"/>
              </w:rPr>
              <w:t>3 год  – 34 часа</w:t>
            </w:r>
            <w:r w:rsidR="000E22C3">
              <w:rPr>
                <w:sz w:val="24"/>
                <w:szCs w:val="24"/>
              </w:rPr>
              <w:t xml:space="preserve">, </w:t>
            </w:r>
            <w:r w:rsidR="000E22C3" w:rsidRPr="00AC4B6D">
              <w:rPr>
                <w:sz w:val="24"/>
                <w:szCs w:val="24"/>
              </w:rPr>
              <w:t>4 год   - 34 часа</w:t>
            </w:r>
            <w:r w:rsidR="000E22C3">
              <w:rPr>
                <w:sz w:val="24"/>
              </w:rPr>
              <w:t>(1 час в неделю)</w:t>
            </w:r>
          </w:p>
        </w:tc>
      </w:tr>
      <w:tr w:rsidR="00794573" w:rsidTr="00794573">
        <w:trPr>
          <w:trHeight w:val="275"/>
        </w:trPr>
        <w:tc>
          <w:tcPr>
            <w:tcW w:w="1985" w:type="dxa"/>
          </w:tcPr>
          <w:p w:rsidR="00794573" w:rsidRDefault="00794573" w:rsidP="00794573">
            <w:pPr>
              <w:pStyle w:val="TableParagraph"/>
              <w:spacing w:line="265" w:lineRule="exact"/>
              <w:ind w:left="0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val="en-US" w:eastAsia="en-US"/>
              </w:rPr>
              <w:t>Составитель</w:t>
            </w:r>
            <w:proofErr w:type="spellEnd"/>
          </w:p>
          <w:p w:rsidR="00794573" w:rsidRDefault="00794573" w:rsidP="00794573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proofErr w:type="spellStart"/>
            <w:r>
              <w:rPr>
                <w:sz w:val="24"/>
                <w:lang w:val="en-US" w:eastAsia="en-US"/>
              </w:rPr>
              <w:t>программы</w:t>
            </w:r>
            <w:proofErr w:type="spellEnd"/>
          </w:p>
        </w:tc>
        <w:tc>
          <w:tcPr>
            <w:tcW w:w="8789" w:type="dxa"/>
          </w:tcPr>
          <w:p w:rsidR="00794573" w:rsidRDefault="00794573" w:rsidP="000E22C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lang w:val="en-US" w:eastAsia="en-US"/>
              </w:rPr>
              <w:t>Афанасьева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Лидия</w:t>
            </w:r>
            <w:proofErr w:type="spellEnd"/>
            <w:r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val="en-US" w:eastAsia="en-US"/>
              </w:rPr>
              <w:t>Николаевна</w:t>
            </w:r>
            <w:proofErr w:type="spellEnd"/>
          </w:p>
        </w:tc>
      </w:tr>
      <w:tr w:rsidR="00C802B5" w:rsidTr="00794573">
        <w:trPr>
          <w:trHeight w:val="2786"/>
        </w:trPr>
        <w:tc>
          <w:tcPr>
            <w:tcW w:w="1985" w:type="dxa"/>
          </w:tcPr>
          <w:p w:rsidR="00C802B5" w:rsidRDefault="004B573E" w:rsidP="000E22C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Нормативные документы</w:t>
            </w:r>
          </w:p>
        </w:tc>
        <w:tc>
          <w:tcPr>
            <w:tcW w:w="8789" w:type="dxa"/>
          </w:tcPr>
          <w:p w:rsidR="00C802B5" w:rsidRPr="000E22C3" w:rsidRDefault="004B573E" w:rsidP="000E22C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85" w:lineRule="exact"/>
              <w:ind w:left="0" w:hanging="426"/>
              <w:jc w:val="both"/>
              <w:rPr>
                <w:sz w:val="24"/>
              </w:rPr>
            </w:pPr>
            <w:r>
              <w:rPr>
                <w:sz w:val="24"/>
              </w:rPr>
              <w:t>Федеральный закон от 29 декабря 2012 года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№273-ФЗ</w:t>
            </w:r>
            <w:r w:rsidR="000E22C3">
              <w:rPr>
                <w:sz w:val="24"/>
              </w:rPr>
              <w:t xml:space="preserve"> </w:t>
            </w:r>
            <w:r w:rsidRPr="000E22C3">
              <w:rPr>
                <w:sz w:val="24"/>
              </w:rPr>
              <w:t>«Об образовании в Российской Федерации»;</w:t>
            </w:r>
          </w:p>
          <w:p w:rsidR="00C802B5" w:rsidRDefault="004B573E" w:rsidP="000E22C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6" w:lineRule="auto"/>
              <w:ind w:left="0" w:firstLine="2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государственный образовательный стандарт начального общего образования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РФ от 06.10.2009г. 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373);</w:t>
            </w:r>
          </w:p>
          <w:p w:rsidR="00C802B5" w:rsidRPr="000E22C3" w:rsidRDefault="004B573E" w:rsidP="000E22C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line="273" w:lineRule="auto"/>
              <w:ind w:left="0" w:firstLine="283"/>
              <w:jc w:val="both"/>
              <w:rPr>
                <w:sz w:val="24"/>
              </w:rPr>
            </w:pPr>
            <w:r>
              <w:rPr>
                <w:sz w:val="24"/>
              </w:rPr>
              <w:t>Письмо Департамента общего образования Министерства образования и науки Российской Федерации от 12 мая 2011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 w:rsidR="000E22C3">
              <w:rPr>
                <w:sz w:val="24"/>
              </w:rPr>
              <w:t xml:space="preserve"> </w:t>
            </w:r>
            <w:r w:rsidRPr="000E22C3">
              <w:rPr>
                <w:sz w:val="24"/>
              </w:rPr>
              <w:t>№ 03-296 «Об организации внеурочной деятельности при введении федерального государственного образовательного стандарта общего образования»;</w:t>
            </w:r>
          </w:p>
          <w:p w:rsidR="000E22C3" w:rsidRDefault="004B573E" w:rsidP="000E22C3">
            <w:pPr>
              <w:pStyle w:val="TableParagraph"/>
              <w:spacing w:line="270" w:lineRule="atLeast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ООП НОО МКОУ «П</w:t>
            </w:r>
            <w:r w:rsidR="000E22C3">
              <w:rPr>
                <w:sz w:val="24"/>
              </w:rPr>
              <w:t>есочнодубровская СОШ»</w:t>
            </w:r>
            <w:r w:rsidR="00D03C28">
              <w:rPr>
                <w:sz w:val="24"/>
                <w:szCs w:val="24"/>
              </w:rPr>
              <w:t xml:space="preserve"> приказ № 192 от 03.09.2018г.</w:t>
            </w:r>
          </w:p>
        </w:tc>
      </w:tr>
      <w:tr w:rsidR="000E22C3" w:rsidTr="00794573">
        <w:trPr>
          <w:trHeight w:val="1124"/>
        </w:trPr>
        <w:tc>
          <w:tcPr>
            <w:tcW w:w="1985" w:type="dxa"/>
          </w:tcPr>
          <w:p w:rsidR="000E22C3" w:rsidRDefault="000E22C3" w:rsidP="000E22C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Учебно-методический комплекс</w:t>
            </w:r>
          </w:p>
        </w:tc>
        <w:tc>
          <w:tcPr>
            <w:tcW w:w="8789" w:type="dxa"/>
          </w:tcPr>
          <w:p w:rsidR="000E22C3" w:rsidRPr="00AC4B6D" w:rsidRDefault="000E22C3" w:rsidP="000E22C3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jc w:val="both"/>
              <w:rPr>
                <w:color w:val="000000"/>
                <w:sz w:val="24"/>
                <w:szCs w:val="24"/>
              </w:rPr>
            </w:pPr>
            <w:r w:rsidRPr="00AC4B6D">
              <w:rPr>
                <w:color w:val="000000"/>
                <w:sz w:val="24"/>
                <w:szCs w:val="24"/>
              </w:rPr>
              <w:t xml:space="preserve">Л. А. </w:t>
            </w:r>
            <w:proofErr w:type="spellStart"/>
            <w:r w:rsidRPr="00AC4B6D">
              <w:rPr>
                <w:color w:val="000000"/>
                <w:sz w:val="24"/>
                <w:szCs w:val="24"/>
              </w:rPr>
              <w:t>Неменской</w:t>
            </w:r>
            <w:proofErr w:type="spellEnd"/>
            <w:r w:rsidRPr="00AC4B6D">
              <w:rPr>
                <w:color w:val="000000"/>
                <w:sz w:val="24"/>
                <w:szCs w:val="24"/>
              </w:rPr>
              <w:t xml:space="preserve"> «Искусство и ты». – Волгоград: Учитель, 2006                                      </w:t>
            </w:r>
          </w:p>
          <w:p w:rsidR="000E22C3" w:rsidRPr="00AC4B6D" w:rsidRDefault="000E22C3" w:rsidP="000E22C3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jc w:val="both"/>
              <w:rPr>
                <w:sz w:val="24"/>
                <w:szCs w:val="24"/>
              </w:rPr>
            </w:pPr>
            <w:proofErr w:type="spellStart"/>
            <w:r w:rsidRPr="00AC4B6D">
              <w:rPr>
                <w:sz w:val="24"/>
                <w:szCs w:val="24"/>
              </w:rPr>
              <w:t>В.С.Кузин</w:t>
            </w:r>
            <w:proofErr w:type="gramStart"/>
            <w:r w:rsidRPr="00AC4B6D">
              <w:rPr>
                <w:sz w:val="24"/>
                <w:szCs w:val="24"/>
              </w:rPr>
              <w:t>,Э</w:t>
            </w:r>
            <w:proofErr w:type="gramEnd"/>
            <w:r w:rsidRPr="00AC4B6D">
              <w:rPr>
                <w:sz w:val="24"/>
                <w:szCs w:val="24"/>
              </w:rPr>
              <w:t>.И.Кубышкина</w:t>
            </w:r>
            <w:proofErr w:type="spellEnd"/>
            <w:r w:rsidRPr="00AC4B6D">
              <w:rPr>
                <w:sz w:val="24"/>
                <w:szCs w:val="24"/>
              </w:rPr>
              <w:t xml:space="preserve"> Изобразительное искусство в начальной школе.</w:t>
            </w:r>
          </w:p>
          <w:p w:rsidR="000E22C3" w:rsidRPr="00AC4B6D" w:rsidRDefault="000E22C3" w:rsidP="000E22C3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rPr>
                <w:sz w:val="24"/>
                <w:szCs w:val="24"/>
              </w:rPr>
            </w:pPr>
            <w:r w:rsidRPr="00AC4B6D">
              <w:rPr>
                <w:sz w:val="24"/>
                <w:szCs w:val="24"/>
              </w:rPr>
              <w:t>А.А.Фатеева. Рисуем без кисточки.</w:t>
            </w:r>
          </w:p>
          <w:p w:rsidR="000E22C3" w:rsidRPr="000E22C3" w:rsidRDefault="000E22C3" w:rsidP="000E22C3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  <w:rPr>
                <w:bCs/>
                <w:sz w:val="24"/>
                <w:szCs w:val="24"/>
              </w:rPr>
            </w:pPr>
            <w:r w:rsidRPr="00AC4B6D">
              <w:rPr>
                <w:bCs/>
                <w:sz w:val="24"/>
                <w:szCs w:val="24"/>
              </w:rPr>
              <w:t>М. Трофимова «И учеба, и игра. Изобразительное искусство»</w:t>
            </w:r>
            <w:bookmarkStart w:id="0" w:name="_GoBack"/>
            <w:bookmarkEnd w:id="0"/>
          </w:p>
        </w:tc>
      </w:tr>
      <w:tr w:rsidR="000E22C3" w:rsidTr="00794573">
        <w:trPr>
          <w:trHeight w:val="1833"/>
        </w:trPr>
        <w:tc>
          <w:tcPr>
            <w:tcW w:w="1985" w:type="dxa"/>
          </w:tcPr>
          <w:p w:rsidR="000E22C3" w:rsidRDefault="000E22C3" w:rsidP="000E22C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</w:p>
        </w:tc>
        <w:tc>
          <w:tcPr>
            <w:tcW w:w="8789" w:type="dxa"/>
          </w:tcPr>
          <w:p w:rsidR="000E22C3" w:rsidRPr="00AC4B6D" w:rsidRDefault="000E22C3" w:rsidP="000E22C3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adjustRightInd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AC4B6D">
              <w:rPr>
                <w:b/>
                <w:i/>
                <w:color w:val="000000"/>
                <w:sz w:val="24"/>
                <w:szCs w:val="24"/>
              </w:rPr>
              <w:t xml:space="preserve">Личностные </w:t>
            </w:r>
            <w:r>
              <w:rPr>
                <w:b/>
                <w:i/>
                <w:color w:val="000000"/>
                <w:sz w:val="24"/>
                <w:szCs w:val="24"/>
              </w:rPr>
              <w:t>УУД</w:t>
            </w:r>
            <w:r w:rsidRPr="00AC4B6D">
              <w:rPr>
                <w:b/>
                <w:i/>
                <w:color w:val="000000"/>
                <w:sz w:val="24"/>
                <w:szCs w:val="24"/>
              </w:rPr>
              <w:t xml:space="preserve">: </w:t>
            </w:r>
          </w:p>
          <w:p w:rsidR="000E22C3" w:rsidRPr="00AC4B6D" w:rsidRDefault="000E22C3" w:rsidP="000E22C3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0"/>
                <w:tab w:val="left" w:pos="180"/>
                <w:tab w:val="left" w:pos="360"/>
              </w:tabs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4B6D">
              <w:rPr>
                <w:color w:val="000000"/>
                <w:sz w:val="24"/>
                <w:szCs w:val="24"/>
              </w:rPr>
      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0E22C3" w:rsidRPr="00AC4B6D" w:rsidRDefault="000E22C3" w:rsidP="000E22C3">
            <w:pPr>
              <w:pStyle w:val="a4"/>
              <w:widowControl/>
              <w:numPr>
                <w:ilvl w:val="0"/>
                <w:numId w:val="6"/>
              </w:numPr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4B6D">
              <w:rPr>
                <w:color w:val="000000"/>
                <w:sz w:val="24"/>
                <w:szCs w:val="24"/>
              </w:rPr>
              <w:t>широкая мотивационная основа учебной деятельности, включающая социальные, учебно-познавательные и внешние мотивы;</w:t>
            </w:r>
          </w:p>
          <w:p w:rsidR="000E22C3" w:rsidRPr="00AC4B6D" w:rsidRDefault="000E22C3" w:rsidP="000E22C3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0"/>
                <w:tab w:val="left" w:pos="180"/>
                <w:tab w:val="left" w:pos="360"/>
              </w:tabs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4B6D">
              <w:rPr>
                <w:color w:val="000000"/>
                <w:sz w:val="24"/>
                <w:szCs w:val="24"/>
              </w:rPr>
              <w:t>учебно-познавательный интерес к новому учебному материалу и способам решения новой задачи;</w:t>
            </w:r>
          </w:p>
          <w:p w:rsidR="000E22C3" w:rsidRDefault="000E22C3" w:rsidP="000E22C3">
            <w:pPr>
              <w:pStyle w:val="a4"/>
              <w:widowControl/>
              <w:numPr>
                <w:ilvl w:val="0"/>
                <w:numId w:val="6"/>
              </w:numPr>
              <w:tabs>
                <w:tab w:val="left" w:pos="0"/>
                <w:tab w:val="left" w:pos="180"/>
                <w:tab w:val="left" w:pos="360"/>
              </w:tabs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4B6D">
              <w:rPr>
                <w:color w:val="000000"/>
                <w:sz w:val="24"/>
                <w:szCs w:val="24"/>
              </w:rPr>
              <w:t>способность к самооценке на основе критериев успешности учебной деятельности.</w:t>
            </w:r>
          </w:p>
          <w:p w:rsidR="000E22C3" w:rsidRPr="00B441FC" w:rsidRDefault="000E22C3" w:rsidP="000E22C3">
            <w:pPr>
              <w:tabs>
                <w:tab w:val="left" w:pos="0"/>
                <w:tab w:val="left" w:pos="180"/>
                <w:tab w:val="left" w:pos="360"/>
              </w:tabs>
              <w:adjustRightInd w:val="0"/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B441FC">
              <w:rPr>
                <w:b/>
                <w:i/>
                <w:color w:val="000000"/>
                <w:sz w:val="24"/>
                <w:szCs w:val="24"/>
              </w:rPr>
              <w:t>Метапредметные УУД:</w:t>
            </w:r>
          </w:p>
          <w:p w:rsidR="000E22C3" w:rsidRPr="00B441FC" w:rsidRDefault="000E22C3" w:rsidP="000E22C3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B441FC">
              <w:rPr>
                <w:i/>
                <w:color w:val="000000"/>
                <w:sz w:val="24"/>
                <w:szCs w:val="24"/>
              </w:rPr>
              <w:t xml:space="preserve">Регулятивные </w:t>
            </w:r>
          </w:p>
          <w:p w:rsidR="000E22C3" w:rsidRPr="00AC4B6D" w:rsidRDefault="000E22C3" w:rsidP="000E22C3">
            <w:pPr>
              <w:pStyle w:val="a4"/>
              <w:widowControl/>
              <w:numPr>
                <w:ilvl w:val="0"/>
                <w:numId w:val="7"/>
              </w:numPr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4B6D">
              <w:rPr>
                <w:color w:val="000000"/>
                <w:sz w:val="24"/>
                <w:szCs w:val="24"/>
              </w:rPr>
              <w:t>принимать и сохранять учебную задачу;</w:t>
            </w:r>
          </w:p>
          <w:p w:rsidR="000E22C3" w:rsidRPr="00AC4B6D" w:rsidRDefault="000E22C3" w:rsidP="000E22C3">
            <w:pPr>
              <w:pStyle w:val="a4"/>
              <w:widowControl/>
              <w:numPr>
                <w:ilvl w:val="0"/>
                <w:numId w:val="7"/>
              </w:numPr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4B6D">
              <w:rPr>
                <w:color w:val="000000"/>
                <w:sz w:val="24"/>
                <w:szCs w:val="24"/>
              </w:rPr>
              <w:t>учитывать выделенные учителем ориентиры действия в новом учебном материале в сотрудничестве с учителем;</w:t>
            </w:r>
          </w:p>
          <w:p w:rsidR="000E22C3" w:rsidRPr="00AC4B6D" w:rsidRDefault="000E22C3" w:rsidP="000E22C3">
            <w:pPr>
              <w:pStyle w:val="a4"/>
              <w:widowControl/>
              <w:numPr>
                <w:ilvl w:val="0"/>
                <w:numId w:val="7"/>
              </w:numPr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4B6D">
              <w:rPr>
                <w:color w:val="000000"/>
                <w:sz w:val="24"/>
                <w:szCs w:val="24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  <w:p w:rsidR="000E22C3" w:rsidRPr="00AC4B6D" w:rsidRDefault="000E22C3" w:rsidP="000E22C3">
            <w:pPr>
              <w:pStyle w:val="a4"/>
              <w:widowControl/>
              <w:numPr>
                <w:ilvl w:val="0"/>
                <w:numId w:val="7"/>
              </w:numPr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4B6D">
              <w:rPr>
                <w:color w:val="000000"/>
                <w:sz w:val="24"/>
                <w:szCs w:val="24"/>
              </w:rPr>
      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заданной области.</w:t>
            </w:r>
          </w:p>
          <w:p w:rsidR="000E22C3" w:rsidRPr="00B441FC" w:rsidRDefault="000E22C3" w:rsidP="000E22C3">
            <w:pPr>
              <w:tabs>
                <w:tab w:val="left" w:pos="0"/>
                <w:tab w:val="left" w:pos="180"/>
                <w:tab w:val="left" w:pos="360"/>
                <w:tab w:val="left" w:pos="1080"/>
              </w:tabs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B441FC">
              <w:rPr>
                <w:i/>
                <w:color w:val="000000"/>
                <w:sz w:val="24"/>
                <w:szCs w:val="24"/>
              </w:rPr>
              <w:t xml:space="preserve">Познавательные </w:t>
            </w:r>
          </w:p>
          <w:p w:rsidR="000E22C3" w:rsidRPr="00AC4B6D" w:rsidRDefault="000E22C3" w:rsidP="000E22C3">
            <w:pPr>
              <w:pStyle w:val="a4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4B6D">
              <w:rPr>
                <w:color w:val="000000"/>
                <w:sz w:val="24"/>
                <w:szCs w:val="24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справочников;</w:t>
            </w:r>
          </w:p>
          <w:p w:rsidR="000E22C3" w:rsidRPr="00AC4B6D" w:rsidRDefault="000E22C3" w:rsidP="000E22C3">
            <w:pPr>
              <w:pStyle w:val="a4"/>
              <w:widowControl/>
              <w:numPr>
                <w:ilvl w:val="0"/>
                <w:numId w:val="8"/>
              </w:numPr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4B6D">
              <w:rPr>
                <w:color w:val="000000"/>
                <w:sz w:val="24"/>
                <w:szCs w:val="24"/>
              </w:rPr>
              <w:t>проводить сравнение и классификацию по заданным критериям;</w:t>
            </w:r>
          </w:p>
          <w:p w:rsidR="000E22C3" w:rsidRPr="00AC4B6D" w:rsidRDefault="000E22C3" w:rsidP="000E22C3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  <w:tab w:val="left" w:pos="180"/>
                <w:tab w:val="left" w:pos="360"/>
              </w:tabs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4B6D">
              <w:rPr>
                <w:color w:val="000000"/>
                <w:sz w:val="24"/>
                <w:szCs w:val="24"/>
              </w:rPr>
              <w:t>строить рассуждения в форме связи простых суждений об объекте, его строении, свойствах и связях;</w:t>
            </w:r>
          </w:p>
          <w:p w:rsidR="000E22C3" w:rsidRPr="00AC4B6D" w:rsidRDefault="000E22C3" w:rsidP="000E22C3">
            <w:pPr>
              <w:pStyle w:val="a4"/>
              <w:widowControl/>
              <w:numPr>
                <w:ilvl w:val="0"/>
                <w:numId w:val="8"/>
              </w:numPr>
              <w:tabs>
                <w:tab w:val="left" w:pos="0"/>
                <w:tab w:val="left" w:pos="180"/>
                <w:tab w:val="left" w:pos="360"/>
              </w:tabs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4B6D">
              <w:rPr>
                <w:color w:val="000000"/>
                <w:sz w:val="24"/>
                <w:szCs w:val="24"/>
              </w:rPr>
              <w:t>осуществлять подведение под понятие на основе распознавания объектов, выделения существенных признаков и их синтеза.</w:t>
            </w:r>
          </w:p>
          <w:p w:rsidR="000E22C3" w:rsidRPr="00B441FC" w:rsidRDefault="000E22C3" w:rsidP="000E22C3">
            <w:pPr>
              <w:tabs>
                <w:tab w:val="left" w:pos="0"/>
                <w:tab w:val="left" w:pos="180"/>
                <w:tab w:val="left" w:pos="360"/>
                <w:tab w:val="left" w:pos="900"/>
                <w:tab w:val="left" w:pos="1080"/>
              </w:tabs>
              <w:adjustRightInd w:val="0"/>
              <w:jc w:val="both"/>
              <w:rPr>
                <w:i/>
                <w:color w:val="000000"/>
                <w:sz w:val="24"/>
                <w:szCs w:val="24"/>
              </w:rPr>
            </w:pPr>
            <w:r w:rsidRPr="00B441FC">
              <w:rPr>
                <w:i/>
                <w:color w:val="000000"/>
                <w:sz w:val="24"/>
                <w:szCs w:val="24"/>
              </w:rPr>
              <w:t xml:space="preserve">Коммуникативные </w:t>
            </w:r>
          </w:p>
          <w:p w:rsidR="000E22C3" w:rsidRPr="00AC4B6D" w:rsidRDefault="000E22C3" w:rsidP="000E22C3">
            <w:pPr>
              <w:pStyle w:val="a4"/>
              <w:widowControl/>
              <w:numPr>
                <w:ilvl w:val="0"/>
                <w:numId w:val="9"/>
              </w:numPr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4B6D">
              <w:rPr>
                <w:color w:val="000000"/>
                <w:sz w:val="24"/>
                <w:szCs w:val="24"/>
              </w:rPr>
      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высказывание;</w:t>
            </w:r>
          </w:p>
          <w:p w:rsidR="000E22C3" w:rsidRPr="00AC4B6D" w:rsidRDefault="000E22C3" w:rsidP="000E22C3">
            <w:pPr>
              <w:pStyle w:val="a4"/>
              <w:widowControl/>
              <w:numPr>
                <w:ilvl w:val="0"/>
                <w:numId w:val="9"/>
              </w:numPr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4B6D">
              <w:rPr>
                <w:color w:val="000000"/>
                <w:sz w:val="24"/>
                <w:szCs w:val="24"/>
              </w:rPr>
              <w:t xml:space="preserve">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AC4B6D">
              <w:rPr>
                <w:color w:val="000000"/>
                <w:sz w:val="24"/>
                <w:szCs w:val="24"/>
              </w:rPr>
              <w:t>собственной</w:t>
            </w:r>
            <w:proofErr w:type="gramEnd"/>
            <w:r w:rsidRPr="00AC4B6D">
              <w:rPr>
                <w:color w:val="000000"/>
                <w:sz w:val="24"/>
                <w:szCs w:val="24"/>
              </w:rPr>
              <w:t>, и ориентироваться на позицию партнера в общении и взаимодействии;</w:t>
            </w:r>
          </w:p>
          <w:p w:rsidR="000E22C3" w:rsidRPr="00AC4B6D" w:rsidRDefault="000E22C3" w:rsidP="000E22C3">
            <w:pPr>
              <w:pStyle w:val="a4"/>
              <w:widowControl/>
              <w:numPr>
                <w:ilvl w:val="0"/>
                <w:numId w:val="9"/>
              </w:numPr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4B6D">
              <w:rPr>
                <w:color w:val="000000"/>
                <w:sz w:val="24"/>
                <w:szCs w:val="24"/>
              </w:rPr>
              <w:lastRenderedPageBreak/>
              <w:t>формулировать собственное мнение и позицию;</w:t>
            </w:r>
          </w:p>
          <w:p w:rsidR="000E22C3" w:rsidRPr="00AC4B6D" w:rsidRDefault="000E22C3" w:rsidP="000E22C3">
            <w:pPr>
              <w:pStyle w:val="a4"/>
              <w:widowControl/>
              <w:numPr>
                <w:ilvl w:val="0"/>
                <w:numId w:val="9"/>
              </w:numPr>
              <w:adjustRightInd w:val="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AC4B6D">
              <w:rPr>
                <w:color w:val="000000"/>
                <w:sz w:val="24"/>
                <w:szCs w:val="24"/>
              </w:rPr>
              <w:t xml:space="preserve">задавать вопросы; </w:t>
            </w:r>
          </w:p>
          <w:p w:rsidR="000E22C3" w:rsidRPr="00B441FC" w:rsidRDefault="000E22C3" w:rsidP="000E22C3">
            <w:pPr>
              <w:shd w:val="clear" w:color="auto" w:fill="FFFFFF"/>
              <w:ind w:left="360"/>
              <w:jc w:val="both"/>
              <w:rPr>
                <w:b/>
                <w:i/>
                <w:sz w:val="24"/>
                <w:szCs w:val="24"/>
              </w:rPr>
            </w:pPr>
            <w:r w:rsidRPr="00B441FC">
              <w:rPr>
                <w:b/>
                <w:i/>
                <w:sz w:val="24"/>
                <w:szCs w:val="24"/>
              </w:rPr>
              <w:t>Предметные:</w:t>
            </w:r>
          </w:p>
          <w:p w:rsidR="000E22C3" w:rsidRPr="00B441FC" w:rsidRDefault="000E22C3" w:rsidP="000E22C3">
            <w:pPr>
              <w:pStyle w:val="a4"/>
              <w:widowControl/>
              <w:numPr>
                <w:ilvl w:val="0"/>
                <w:numId w:val="11"/>
              </w:numPr>
              <w:shd w:val="clear" w:color="auto" w:fill="FFFFFF"/>
              <w:autoSpaceDE/>
              <w:autoSpaceDN/>
              <w:ind w:left="680"/>
              <w:contextualSpacing/>
              <w:jc w:val="both"/>
              <w:rPr>
                <w:sz w:val="24"/>
                <w:szCs w:val="24"/>
              </w:rPr>
            </w:pPr>
            <w:r w:rsidRPr="00B441FC">
              <w:rPr>
                <w:sz w:val="24"/>
                <w:szCs w:val="24"/>
              </w:rPr>
              <w:t>самостоятельно использовать нетрадиционные техники рисования;</w:t>
            </w:r>
          </w:p>
          <w:p w:rsidR="000E22C3" w:rsidRPr="00AC4B6D" w:rsidRDefault="000E22C3" w:rsidP="000E22C3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AC4B6D">
              <w:rPr>
                <w:sz w:val="24"/>
                <w:szCs w:val="24"/>
              </w:rPr>
              <w:t>передавать композицию, цвет, настроение, используя нетрадиционные материалы для рисования;</w:t>
            </w:r>
          </w:p>
          <w:p w:rsidR="000E22C3" w:rsidRPr="00AC4B6D" w:rsidRDefault="000E22C3" w:rsidP="000E22C3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AC4B6D">
              <w:rPr>
                <w:sz w:val="24"/>
                <w:szCs w:val="24"/>
              </w:rPr>
              <w:t>проявлять интерес к изобразительной деятельности своих сверстников;</w:t>
            </w:r>
          </w:p>
          <w:p w:rsidR="000E22C3" w:rsidRPr="00AC4B6D" w:rsidRDefault="000E22C3" w:rsidP="000E22C3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AC4B6D">
              <w:rPr>
                <w:sz w:val="24"/>
                <w:szCs w:val="24"/>
              </w:rPr>
              <w:t>давать мотивированную оценку результатам своей деятельности;</w:t>
            </w:r>
          </w:p>
          <w:p w:rsidR="000E22C3" w:rsidRPr="000E22C3" w:rsidRDefault="000E22C3" w:rsidP="000E22C3">
            <w:pPr>
              <w:pStyle w:val="a4"/>
              <w:widowControl/>
              <w:numPr>
                <w:ilvl w:val="0"/>
                <w:numId w:val="10"/>
              </w:numPr>
              <w:shd w:val="clear" w:color="auto" w:fill="FFFFFF"/>
              <w:autoSpaceDE/>
              <w:autoSpaceDN/>
              <w:contextualSpacing/>
              <w:jc w:val="both"/>
              <w:rPr>
                <w:sz w:val="24"/>
                <w:szCs w:val="24"/>
              </w:rPr>
            </w:pPr>
            <w:r w:rsidRPr="00AC4B6D">
              <w:rPr>
                <w:sz w:val="24"/>
                <w:szCs w:val="24"/>
              </w:rPr>
              <w:t>испытывать радость от процесса рисования.</w:t>
            </w:r>
          </w:p>
        </w:tc>
      </w:tr>
      <w:tr w:rsidR="00C802B5" w:rsidTr="00794573">
        <w:trPr>
          <w:trHeight w:val="1786"/>
        </w:trPr>
        <w:tc>
          <w:tcPr>
            <w:tcW w:w="1985" w:type="dxa"/>
          </w:tcPr>
          <w:p w:rsidR="00C802B5" w:rsidRDefault="000E22C3" w:rsidP="000E22C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Структура курса</w:t>
            </w:r>
          </w:p>
          <w:p w:rsidR="0023283A" w:rsidRDefault="0023283A" w:rsidP="000E22C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 год</w:t>
            </w:r>
          </w:p>
        </w:tc>
        <w:tc>
          <w:tcPr>
            <w:tcW w:w="8789" w:type="dxa"/>
          </w:tcPr>
          <w:tbl>
            <w:tblPr>
              <w:tblW w:w="516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346"/>
              <w:gridCol w:w="1714"/>
            </w:tblGrid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AC4B6D" w:rsidRDefault="000E22C3" w:rsidP="00D94CF3">
                  <w:pPr>
                    <w:rPr>
                      <w:sz w:val="24"/>
                      <w:szCs w:val="24"/>
                    </w:rPr>
                  </w:pPr>
                  <w:r w:rsidRPr="00AC4B6D">
                    <w:rPr>
                      <w:sz w:val="24"/>
                      <w:szCs w:val="24"/>
                    </w:rPr>
                    <w:t>Вводное занятие. Чем мы можем рисовать.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 w:rsidRPr="00AC4B6D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AC4B6D" w:rsidRDefault="000E22C3" w:rsidP="00D94CF3">
                  <w:pPr>
                    <w:rPr>
                      <w:sz w:val="24"/>
                      <w:szCs w:val="24"/>
                    </w:rPr>
                  </w:pPr>
                  <w:r w:rsidRPr="00AC4B6D">
                    <w:rPr>
                      <w:sz w:val="24"/>
                      <w:szCs w:val="24"/>
                    </w:rPr>
                    <w:t>Пальцевая живопись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 w:rsidRPr="00AC4B6D">
                    <w:rPr>
                      <w:sz w:val="24"/>
                      <w:szCs w:val="24"/>
                    </w:rPr>
                    <w:t>14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AC4B6D" w:rsidRDefault="000E22C3" w:rsidP="00D94CF3">
                  <w:pPr>
                    <w:rPr>
                      <w:sz w:val="24"/>
                      <w:szCs w:val="24"/>
                    </w:rPr>
                  </w:pPr>
                  <w:r w:rsidRPr="00AC4B6D">
                    <w:rPr>
                      <w:sz w:val="24"/>
                      <w:szCs w:val="24"/>
                    </w:rPr>
                    <w:t>Кляксография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 w:rsidRPr="00AC4B6D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AC4B6D" w:rsidRDefault="000E22C3" w:rsidP="00D94CF3">
                  <w:pPr>
                    <w:rPr>
                      <w:sz w:val="24"/>
                      <w:szCs w:val="24"/>
                    </w:rPr>
                  </w:pPr>
                  <w:r w:rsidRPr="00AC4B6D">
                    <w:rPr>
                      <w:sz w:val="24"/>
                      <w:szCs w:val="24"/>
                    </w:rPr>
                    <w:t>Рисование по трафарету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 w:rsidRPr="00AC4B6D"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AC4B6D" w:rsidRDefault="000E22C3" w:rsidP="00D94CF3">
                  <w:pPr>
                    <w:rPr>
                      <w:sz w:val="24"/>
                      <w:szCs w:val="24"/>
                    </w:rPr>
                  </w:pPr>
                  <w:r w:rsidRPr="00AC4B6D">
                    <w:rPr>
                      <w:sz w:val="24"/>
                      <w:szCs w:val="24"/>
                    </w:rPr>
                    <w:t>Печатка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 w:rsidRPr="00AC4B6D"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AC4B6D" w:rsidRDefault="000E22C3" w:rsidP="00D94C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Наш проект</w:t>
                  </w:r>
                  <w:r w:rsidRPr="00AC4B6D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 w:rsidRPr="00AC4B6D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C802B5" w:rsidRDefault="00C802B5" w:rsidP="000E22C3">
            <w:pPr>
              <w:pStyle w:val="TableParagraph"/>
              <w:ind w:left="0"/>
              <w:rPr>
                <w:sz w:val="24"/>
              </w:rPr>
            </w:pPr>
          </w:p>
        </w:tc>
      </w:tr>
      <w:tr w:rsidR="000E22C3" w:rsidTr="00794573">
        <w:trPr>
          <w:trHeight w:val="1905"/>
        </w:trPr>
        <w:tc>
          <w:tcPr>
            <w:tcW w:w="1985" w:type="dxa"/>
          </w:tcPr>
          <w:p w:rsidR="000E22C3" w:rsidRDefault="0023283A" w:rsidP="000E22C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2 год</w:t>
            </w:r>
          </w:p>
        </w:tc>
        <w:tc>
          <w:tcPr>
            <w:tcW w:w="8789" w:type="dxa"/>
          </w:tcPr>
          <w:tbl>
            <w:tblPr>
              <w:tblW w:w="516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346"/>
              <w:gridCol w:w="1714"/>
            </w:tblGrid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AC4B6D" w:rsidRDefault="000E22C3" w:rsidP="00D94CF3">
                  <w:pPr>
                    <w:rPr>
                      <w:sz w:val="24"/>
                      <w:szCs w:val="24"/>
                    </w:rPr>
                  </w:pPr>
                  <w:r w:rsidRPr="00AC4B6D">
                    <w:rPr>
                      <w:sz w:val="24"/>
                      <w:szCs w:val="24"/>
                    </w:rPr>
                    <w:t>Вводное занятие.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E22C3" w:rsidRPr="00C57BE1" w:rsidTr="00D94CF3">
              <w:tc>
                <w:tcPr>
                  <w:tcW w:w="2369" w:type="pct"/>
                  <w:hideMark/>
                </w:tcPr>
                <w:p w:rsidR="000E22C3" w:rsidRPr="00C57BE1" w:rsidRDefault="000E22C3" w:rsidP="00D94CF3">
                  <w:pPr>
                    <w:rPr>
                      <w:sz w:val="24"/>
                      <w:szCs w:val="24"/>
                    </w:rPr>
                  </w:pPr>
                  <w:r w:rsidRPr="00C57BE1">
                    <w:rPr>
                      <w:color w:val="000000"/>
                      <w:spacing w:val="-1"/>
                      <w:sz w:val="24"/>
                      <w:szCs w:val="24"/>
                    </w:rPr>
                    <w:t xml:space="preserve">Рисование на мокрой бумаге 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C57BE1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 w:rsidRPr="00C57BE1">
                    <w:rPr>
                      <w:color w:val="000000"/>
                      <w:spacing w:val="-1"/>
                      <w:sz w:val="24"/>
                      <w:szCs w:val="24"/>
                    </w:rPr>
                    <w:t>4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C57BE1" w:rsidRDefault="000E22C3" w:rsidP="00D94CF3">
                  <w:pPr>
                    <w:rPr>
                      <w:sz w:val="24"/>
                      <w:szCs w:val="24"/>
                    </w:rPr>
                  </w:pPr>
                  <w:r w:rsidRPr="00C57BE1">
                    <w:rPr>
                      <w:sz w:val="24"/>
                      <w:szCs w:val="24"/>
                    </w:rPr>
                    <w:t>Акватипия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C57BE1" w:rsidRDefault="000E22C3" w:rsidP="00D94CF3">
                  <w:pPr>
                    <w:rPr>
                      <w:sz w:val="24"/>
                      <w:szCs w:val="24"/>
                    </w:rPr>
                  </w:pPr>
                  <w:r w:rsidRPr="00C57BE1">
                    <w:rPr>
                      <w:color w:val="000000"/>
                      <w:spacing w:val="3"/>
                      <w:sz w:val="24"/>
                      <w:szCs w:val="24"/>
                    </w:rPr>
                    <w:t>Расчёсывание краски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C57BE1" w:rsidRDefault="000E22C3" w:rsidP="00D94CF3">
                  <w:pPr>
                    <w:rPr>
                      <w:sz w:val="24"/>
                      <w:szCs w:val="24"/>
                    </w:rPr>
                  </w:pPr>
                  <w:r w:rsidRPr="00C57BE1">
                    <w:rPr>
                      <w:bCs/>
                      <w:sz w:val="24"/>
                      <w:szCs w:val="24"/>
                    </w:rPr>
                    <w:t>Фотокопия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C57BE1" w:rsidRDefault="000E22C3" w:rsidP="00D94CF3">
                  <w:pPr>
                    <w:rPr>
                      <w:bCs/>
                      <w:sz w:val="24"/>
                      <w:szCs w:val="24"/>
                    </w:rPr>
                  </w:pPr>
                  <w:r w:rsidRPr="00C57BE1">
                    <w:rPr>
                      <w:color w:val="000000"/>
                      <w:spacing w:val="-2"/>
                      <w:sz w:val="24"/>
                      <w:szCs w:val="24"/>
                    </w:rPr>
                    <w:t>Старая фреска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C57BE1" w:rsidRDefault="000E22C3" w:rsidP="00D94CF3">
                  <w:pPr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 w:rsidRPr="00C57BE1">
                    <w:rPr>
                      <w:bCs/>
                      <w:iCs/>
                      <w:sz w:val="24"/>
                      <w:szCs w:val="24"/>
                    </w:rPr>
                    <w:t>Витражи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4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C57BE1" w:rsidRDefault="000E22C3" w:rsidP="00D94CF3">
                  <w:pPr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 w:rsidRPr="00C57BE1">
                    <w:rPr>
                      <w:sz w:val="24"/>
                      <w:szCs w:val="24"/>
                    </w:rPr>
                    <w:t>Рисование солью (песком)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5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AC4B6D" w:rsidRDefault="000E22C3" w:rsidP="00D94CF3">
                  <w:pPr>
                    <w:rPr>
                      <w:sz w:val="24"/>
                      <w:szCs w:val="24"/>
                    </w:rPr>
                  </w:pPr>
                  <w:r w:rsidRPr="00AC4B6D">
                    <w:rPr>
                      <w:sz w:val="24"/>
                      <w:szCs w:val="24"/>
                    </w:rPr>
                    <w:t xml:space="preserve">Наш проект 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 w:rsidRPr="00AC4B6D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E22C3" w:rsidRPr="00AC4B6D" w:rsidRDefault="000E22C3" w:rsidP="00D94CF3">
            <w:pPr>
              <w:rPr>
                <w:sz w:val="24"/>
                <w:szCs w:val="24"/>
              </w:rPr>
            </w:pPr>
          </w:p>
        </w:tc>
      </w:tr>
      <w:tr w:rsidR="000E22C3" w:rsidTr="00794573">
        <w:trPr>
          <w:trHeight w:val="1905"/>
        </w:trPr>
        <w:tc>
          <w:tcPr>
            <w:tcW w:w="1985" w:type="dxa"/>
          </w:tcPr>
          <w:p w:rsidR="000E22C3" w:rsidRDefault="0023283A" w:rsidP="000E22C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3 год</w:t>
            </w:r>
          </w:p>
        </w:tc>
        <w:tc>
          <w:tcPr>
            <w:tcW w:w="8789" w:type="dxa"/>
          </w:tcPr>
          <w:tbl>
            <w:tblPr>
              <w:tblW w:w="516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346"/>
              <w:gridCol w:w="1714"/>
            </w:tblGrid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AC4B6D" w:rsidRDefault="000E22C3" w:rsidP="00D94C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Вводное занятие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E22C3" w:rsidRPr="00C57BE1" w:rsidTr="00D94CF3">
              <w:tc>
                <w:tcPr>
                  <w:tcW w:w="2369" w:type="pct"/>
                  <w:hideMark/>
                </w:tcPr>
                <w:p w:rsidR="000E22C3" w:rsidRPr="00C57BE1" w:rsidRDefault="000E22C3" w:rsidP="00D94C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Пуантилизм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C57BE1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C57BE1" w:rsidRDefault="000E22C3" w:rsidP="00D94C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Рисование через копировальную бумагу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C57BE1" w:rsidRDefault="000E22C3" w:rsidP="00D94C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Рисование ребром картона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C57BE1" w:rsidRDefault="000E22C3" w:rsidP="00D94C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Рисование клейстером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C57BE1" w:rsidRDefault="000E22C3" w:rsidP="00D94CF3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Рисование пластилином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C57BE1" w:rsidRDefault="000E22C3" w:rsidP="00D94CF3">
                  <w:pPr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Рисование углём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3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C57BE1" w:rsidRDefault="000E22C3" w:rsidP="00D94CF3">
                  <w:pPr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Рисование цветными и белыми мелками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3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AC4B6D" w:rsidRDefault="000E22C3" w:rsidP="00D94C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Рисование с помощью открыток и картинок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AC4B6D" w:rsidRDefault="000E22C3" w:rsidP="00D94CF3">
                  <w:pPr>
                    <w:rPr>
                      <w:sz w:val="24"/>
                      <w:szCs w:val="24"/>
                    </w:rPr>
                  </w:pPr>
                  <w:r w:rsidRPr="00AC4B6D">
                    <w:rPr>
                      <w:sz w:val="24"/>
                      <w:szCs w:val="24"/>
                    </w:rPr>
                    <w:t xml:space="preserve">Наш проект 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 w:rsidRPr="00AC4B6D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E22C3" w:rsidRPr="00AC4B6D" w:rsidRDefault="000E22C3" w:rsidP="00D94CF3">
            <w:pPr>
              <w:rPr>
                <w:sz w:val="24"/>
                <w:szCs w:val="24"/>
              </w:rPr>
            </w:pPr>
          </w:p>
        </w:tc>
      </w:tr>
      <w:tr w:rsidR="000E22C3" w:rsidTr="00794573">
        <w:trPr>
          <w:trHeight w:val="1905"/>
        </w:trPr>
        <w:tc>
          <w:tcPr>
            <w:tcW w:w="1985" w:type="dxa"/>
          </w:tcPr>
          <w:p w:rsidR="000E22C3" w:rsidRDefault="0023283A" w:rsidP="000E22C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4 год</w:t>
            </w:r>
          </w:p>
        </w:tc>
        <w:tc>
          <w:tcPr>
            <w:tcW w:w="8789" w:type="dxa"/>
          </w:tcPr>
          <w:tbl>
            <w:tblPr>
              <w:tblW w:w="5166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7346"/>
              <w:gridCol w:w="1714"/>
            </w:tblGrid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AC4B6D" w:rsidRDefault="000E22C3" w:rsidP="00D94C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Вводное занятие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AC4B6D" w:rsidRDefault="000E22C3" w:rsidP="00D94C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Рисование нитками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AC4B6D" w:rsidRDefault="000E22C3" w:rsidP="00D94CF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Граттаж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 (гравюра)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AC4B6D" w:rsidRDefault="000E22C3" w:rsidP="00D94CF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Объёмная аппликация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AC4B6D" w:rsidRDefault="000E22C3" w:rsidP="00D94CF3">
                  <w:pPr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Декупаж</w:t>
                  </w:r>
                  <w:proofErr w:type="spellEnd"/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AC4B6D" w:rsidRDefault="000E22C3" w:rsidP="00D94CF3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Рисование по стеклу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AC4B6D" w:rsidRDefault="000E22C3" w:rsidP="00D94CF3">
                  <w:pPr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Рисование по камням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3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AC4B6D" w:rsidRDefault="000E22C3" w:rsidP="00D94CF3">
                  <w:pPr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Батик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4</w:t>
                  </w:r>
                </w:p>
              </w:tc>
            </w:tr>
            <w:tr w:rsidR="000E22C3" w:rsidTr="00D94CF3">
              <w:tc>
                <w:tcPr>
                  <w:tcW w:w="2369" w:type="pct"/>
                  <w:hideMark/>
                </w:tcPr>
                <w:p w:rsidR="000E22C3" w:rsidRDefault="000E22C3" w:rsidP="00D94CF3">
                  <w:pPr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Тканевые изображения</w:t>
                  </w:r>
                </w:p>
              </w:tc>
              <w:tc>
                <w:tcPr>
                  <w:tcW w:w="553" w:type="pct"/>
                  <w:hideMark/>
                </w:tcPr>
                <w:p w:rsidR="000E22C3" w:rsidRDefault="000E22C3" w:rsidP="00D94CF3">
                  <w:pPr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4</w:t>
                  </w:r>
                </w:p>
              </w:tc>
            </w:tr>
            <w:tr w:rsidR="000E22C3" w:rsidTr="00D94CF3">
              <w:tc>
                <w:tcPr>
                  <w:tcW w:w="2369" w:type="pct"/>
                  <w:hideMark/>
                </w:tcPr>
                <w:p w:rsidR="000E22C3" w:rsidRDefault="000E22C3" w:rsidP="00D94CF3">
                  <w:pPr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Рисование по наждачной бумаге</w:t>
                  </w:r>
                </w:p>
              </w:tc>
              <w:tc>
                <w:tcPr>
                  <w:tcW w:w="553" w:type="pct"/>
                  <w:hideMark/>
                </w:tcPr>
                <w:p w:rsidR="000E22C3" w:rsidRDefault="000E22C3" w:rsidP="00D94CF3">
                  <w:pPr>
                    <w:jc w:val="center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2</w:t>
                  </w:r>
                </w:p>
              </w:tc>
            </w:tr>
            <w:tr w:rsidR="000E22C3" w:rsidRPr="00AC4B6D" w:rsidTr="00D94CF3">
              <w:tc>
                <w:tcPr>
                  <w:tcW w:w="2369" w:type="pct"/>
                  <w:hideMark/>
                </w:tcPr>
                <w:p w:rsidR="000E22C3" w:rsidRPr="00AC4B6D" w:rsidRDefault="000E22C3" w:rsidP="00D94CF3">
                  <w:pPr>
                    <w:rPr>
                      <w:sz w:val="24"/>
                      <w:szCs w:val="24"/>
                    </w:rPr>
                  </w:pPr>
                  <w:r w:rsidRPr="00AC4B6D">
                    <w:rPr>
                      <w:sz w:val="24"/>
                      <w:szCs w:val="24"/>
                    </w:rPr>
                    <w:t xml:space="preserve">Наш проект </w:t>
                  </w:r>
                </w:p>
              </w:tc>
              <w:tc>
                <w:tcPr>
                  <w:tcW w:w="553" w:type="pct"/>
                  <w:hideMark/>
                </w:tcPr>
                <w:p w:rsidR="000E22C3" w:rsidRPr="00AC4B6D" w:rsidRDefault="000E22C3" w:rsidP="00D94CF3">
                  <w:pPr>
                    <w:jc w:val="center"/>
                    <w:rPr>
                      <w:sz w:val="24"/>
                      <w:szCs w:val="24"/>
                    </w:rPr>
                  </w:pPr>
                  <w:r w:rsidRPr="00AC4B6D">
                    <w:rPr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0E22C3" w:rsidRDefault="000E22C3" w:rsidP="00D94CF3">
            <w:pPr>
              <w:rPr>
                <w:sz w:val="24"/>
                <w:szCs w:val="24"/>
              </w:rPr>
            </w:pPr>
          </w:p>
        </w:tc>
      </w:tr>
    </w:tbl>
    <w:p w:rsidR="004B573E" w:rsidRDefault="004B573E" w:rsidP="000E22C3"/>
    <w:sectPr w:rsidR="004B573E" w:rsidSect="000E22C3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024E0"/>
    <w:multiLevelType w:val="hybridMultilevel"/>
    <w:tmpl w:val="9BB284DE"/>
    <w:lvl w:ilvl="0" w:tplc="C3040AAC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D48F936">
      <w:numFmt w:val="bullet"/>
      <w:lvlText w:val="•"/>
      <w:lvlJc w:val="left"/>
      <w:pPr>
        <w:ind w:left="780" w:hanging="140"/>
      </w:pPr>
      <w:rPr>
        <w:rFonts w:hint="default"/>
        <w:lang w:val="ru-RU" w:eastAsia="ru-RU" w:bidi="ru-RU"/>
      </w:rPr>
    </w:lvl>
    <w:lvl w:ilvl="2" w:tplc="493E6590">
      <w:numFmt w:val="bullet"/>
      <w:lvlText w:val="•"/>
      <w:lvlJc w:val="left"/>
      <w:pPr>
        <w:ind w:left="1460" w:hanging="140"/>
      </w:pPr>
      <w:rPr>
        <w:rFonts w:hint="default"/>
        <w:lang w:val="ru-RU" w:eastAsia="ru-RU" w:bidi="ru-RU"/>
      </w:rPr>
    </w:lvl>
    <w:lvl w:ilvl="3" w:tplc="AE92AC3A">
      <w:numFmt w:val="bullet"/>
      <w:lvlText w:val="•"/>
      <w:lvlJc w:val="left"/>
      <w:pPr>
        <w:ind w:left="2140" w:hanging="140"/>
      </w:pPr>
      <w:rPr>
        <w:rFonts w:hint="default"/>
        <w:lang w:val="ru-RU" w:eastAsia="ru-RU" w:bidi="ru-RU"/>
      </w:rPr>
    </w:lvl>
    <w:lvl w:ilvl="4" w:tplc="C57A60EC">
      <w:numFmt w:val="bullet"/>
      <w:lvlText w:val="•"/>
      <w:lvlJc w:val="left"/>
      <w:pPr>
        <w:ind w:left="2821" w:hanging="140"/>
      </w:pPr>
      <w:rPr>
        <w:rFonts w:hint="default"/>
        <w:lang w:val="ru-RU" w:eastAsia="ru-RU" w:bidi="ru-RU"/>
      </w:rPr>
    </w:lvl>
    <w:lvl w:ilvl="5" w:tplc="BD20EE4E">
      <w:numFmt w:val="bullet"/>
      <w:lvlText w:val="•"/>
      <w:lvlJc w:val="left"/>
      <w:pPr>
        <w:ind w:left="3501" w:hanging="140"/>
      </w:pPr>
      <w:rPr>
        <w:rFonts w:hint="default"/>
        <w:lang w:val="ru-RU" w:eastAsia="ru-RU" w:bidi="ru-RU"/>
      </w:rPr>
    </w:lvl>
    <w:lvl w:ilvl="6" w:tplc="DB70E5BA">
      <w:numFmt w:val="bullet"/>
      <w:lvlText w:val="•"/>
      <w:lvlJc w:val="left"/>
      <w:pPr>
        <w:ind w:left="4181" w:hanging="140"/>
      </w:pPr>
      <w:rPr>
        <w:rFonts w:hint="default"/>
        <w:lang w:val="ru-RU" w:eastAsia="ru-RU" w:bidi="ru-RU"/>
      </w:rPr>
    </w:lvl>
    <w:lvl w:ilvl="7" w:tplc="CB5E4A86">
      <w:numFmt w:val="bullet"/>
      <w:lvlText w:val="•"/>
      <w:lvlJc w:val="left"/>
      <w:pPr>
        <w:ind w:left="4862" w:hanging="140"/>
      </w:pPr>
      <w:rPr>
        <w:rFonts w:hint="default"/>
        <w:lang w:val="ru-RU" w:eastAsia="ru-RU" w:bidi="ru-RU"/>
      </w:rPr>
    </w:lvl>
    <w:lvl w:ilvl="8" w:tplc="5F5CB38A">
      <w:numFmt w:val="bullet"/>
      <w:lvlText w:val="•"/>
      <w:lvlJc w:val="left"/>
      <w:pPr>
        <w:ind w:left="5542" w:hanging="140"/>
      </w:pPr>
      <w:rPr>
        <w:rFonts w:hint="default"/>
        <w:lang w:val="ru-RU" w:eastAsia="ru-RU" w:bidi="ru-RU"/>
      </w:rPr>
    </w:lvl>
  </w:abstractNum>
  <w:abstractNum w:abstractNumId="1">
    <w:nsid w:val="1D917875"/>
    <w:multiLevelType w:val="hybridMultilevel"/>
    <w:tmpl w:val="C9A8BE6A"/>
    <w:lvl w:ilvl="0" w:tplc="66067FBE">
      <w:numFmt w:val="bullet"/>
      <w:lvlText w:val="-"/>
      <w:lvlJc w:val="left"/>
      <w:pPr>
        <w:ind w:left="107" w:hanging="51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1E3C65B0">
      <w:numFmt w:val="bullet"/>
      <w:lvlText w:val="•"/>
      <w:lvlJc w:val="left"/>
      <w:pPr>
        <w:ind w:left="780" w:hanging="512"/>
      </w:pPr>
      <w:rPr>
        <w:rFonts w:hint="default"/>
        <w:lang w:val="ru-RU" w:eastAsia="ru-RU" w:bidi="ru-RU"/>
      </w:rPr>
    </w:lvl>
    <w:lvl w:ilvl="2" w:tplc="77DE0CBC">
      <w:numFmt w:val="bullet"/>
      <w:lvlText w:val="•"/>
      <w:lvlJc w:val="left"/>
      <w:pPr>
        <w:ind w:left="1460" w:hanging="512"/>
      </w:pPr>
      <w:rPr>
        <w:rFonts w:hint="default"/>
        <w:lang w:val="ru-RU" w:eastAsia="ru-RU" w:bidi="ru-RU"/>
      </w:rPr>
    </w:lvl>
    <w:lvl w:ilvl="3" w:tplc="D6341308">
      <w:numFmt w:val="bullet"/>
      <w:lvlText w:val="•"/>
      <w:lvlJc w:val="left"/>
      <w:pPr>
        <w:ind w:left="2140" w:hanging="512"/>
      </w:pPr>
      <w:rPr>
        <w:rFonts w:hint="default"/>
        <w:lang w:val="ru-RU" w:eastAsia="ru-RU" w:bidi="ru-RU"/>
      </w:rPr>
    </w:lvl>
    <w:lvl w:ilvl="4" w:tplc="7590AA48">
      <w:numFmt w:val="bullet"/>
      <w:lvlText w:val="•"/>
      <w:lvlJc w:val="left"/>
      <w:pPr>
        <w:ind w:left="2821" w:hanging="512"/>
      </w:pPr>
      <w:rPr>
        <w:rFonts w:hint="default"/>
        <w:lang w:val="ru-RU" w:eastAsia="ru-RU" w:bidi="ru-RU"/>
      </w:rPr>
    </w:lvl>
    <w:lvl w:ilvl="5" w:tplc="181EBD2E">
      <w:numFmt w:val="bullet"/>
      <w:lvlText w:val="•"/>
      <w:lvlJc w:val="left"/>
      <w:pPr>
        <w:ind w:left="3501" w:hanging="512"/>
      </w:pPr>
      <w:rPr>
        <w:rFonts w:hint="default"/>
        <w:lang w:val="ru-RU" w:eastAsia="ru-RU" w:bidi="ru-RU"/>
      </w:rPr>
    </w:lvl>
    <w:lvl w:ilvl="6" w:tplc="2CF6214E">
      <w:numFmt w:val="bullet"/>
      <w:lvlText w:val="•"/>
      <w:lvlJc w:val="left"/>
      <w:pPr>
        <w:ind w:left="4181" w:hanging="512"/>
      </w:pPr>
      <w:rPr>
        <w:rFonts w:hint="default"/>
        <w:lang w:val="ru-RU" w:eastAsia="ru-RU" w:bidi="ru-RU"/>
      </w:rPr>
    </w:lvl>
    <w:lvl w:ilvl="7" w:tplc="33443A1E">
      <w:numFmt w:val="bullet"/>
      <w:lvlText w:val="•"/>
      <w:lvlJc w:val="left"/>
      <w:pPr>
        <w:ind w:left="4862" w:hanging="512"/>
      </w:pPr>
      <w:rPr>
        <w:rFonts w:hint="default"/>
        <w:lang w:val="ru-RU" w:eastAsia="ru-RU" w:bidi="ru-RU"/>
      </w:rPr>
    </w:lvl>
    <w:lvl w:ilvl="8" w:tplc="E7AC6C58">
      <w:numFmt w:val="bullet"/>
      <w:lvlText w:val="•"/>
      <w:lvlJc w:val="left"/>
      <w:pPr>
        <w:ind w:left="5542" w:hanging="512"/>
      </w:pPr>
      <w:rPr>
        <w:rFonts w:hint="default"/>
        <w:lang w:val="ru-RU" w:eastAsia="ru-RU" w:bidi="ru-RU"/>
      </w:rPr>
    </w:lvl>
  </w:abstractNum>
  <w:abstractNum w:abstractNumId="2">
    <w:nsid w:val="221B1F12"/>
    <w:multiLevelType w:val="hybridMultilevel"/>
    <w:tmpl w:val="7812D1FC"/>
    <w:lvl w:ilvl="0" w:tplc="8390D298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C31AA2"/>
    <w:multiLevelType w:val="hybridMultilevel"/>
    <w:tmpl w:val="EFA4FB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D67E92"/>
    <w:multiLevelType w:val="hybridMultilevel"/>
    <w:tmpl w:val="0256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715A0"/>
    <w:multiLevelType w:val="hybridMultilevel"/>
    <w:tmpl w:val="AC64F0FE"/>
    <w:lvl w:ilvl="0" w:tplc="FD241230">
      <w:numFmt w:val="bullet"/>
      <w:lvlText w:val=""/>
      <w:lvlJc w:val="left"/>
      <w:pPr>
        <w:ind w:left="107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E3C9A80">
      <w:numFmt w:val="bullet"/>
      <w:lvlText w:val="•"/>
      <w:lvlJc w:val="left"/>
      <w:pPr>
        <w:ind w:left="780" w:hanging="425"/>
      </w:pPr>
      <w:rPr>
        <w:rFonts w:hint="default"/>
        <w:lang w:val="ru-RU" w:eastAsia="ru-RU" w:bidi="ru-RU"/>
      </w:rPr>
    </w:lvl>
    <w:lvl w:ilvl="2" w:tplc="B41ACF64">
      <w:numFmt w:val="bullet"/>
      <w:lvlText w:val="•"/>
      <w:lvlJc w:val="left"/>
      <w:pPr>
        <w:ind w:left="1460" w:hanging="425"/>
      </w:pPr>
      <w:rPr>
        <w:rFonts w:hint="default"/>
        <w:lang w:val="ru-RU" w:eastAsia="ru-RU" w:bidi="ru-RU"/>
      </w:rPr>
    </w:lvl>
    <w:lvl w:ilvl="3" w:tplc="A7002198">
      <w:numFmt w:val="bullet"/>
      <w:lvlText w:val="•"/>
      <w:lvlJc w:val="left"/>
      <w:pPr>
        <w:ind w:left="2140" w:hanging="425"/>
      </w:pPr>
      <w:rPr>
        <w:rFonts w:hint="default"/>
        <w:lang w:val="ru-RU" w:eastAsia="ru-RU" w:bidi="ru-RU"/>
      </w:rPr>
    </w:lvl>
    <w:lvl w:ilvl="4" w:tplc="17BABC3A">
      <w:numFmt w:val="bullet"/>
      <w:lvlText w:val="•"/>
      <w:lvlJc w:val="left"/>
      <w:pPr>
        <w:ind w:left="2821" w:hanging="425"/>
      </w:pPr>
      <w:rPr>
        <w:rFonts w:hint="default"/>
        <w:lang w:val="ru-RU" w:eastAsia="ru-RU" w:bidi="ru-RU"/>
      </w:rPr>
    </w:lvl>
    <w:lvl w:ilvl="5" w:tplc="A7887D8A">
      <w:numFmt w:val="bullet"/>
      <w:lvlText w:val="•"/>
      <w:lvlJc w:val="left"/>
      <w:pPr>
        <w:ind w:left="3501" w:hanging="425"/>
      </w:pPr>
      <w:rPr>
        <w:rFonts w:hint="default"/>
        <w:lang w:val="ru-RU" w:eastAsia="ru-RU" w:bidi="ru-RU"/>
      </w:rPr>
    </w:lvl>
    <w:lvl w:ilvl="6" w:tplc="B1C69704">
      <w:numFmt w:val="bullet"/>
      <w:lvlText w:val="•"/>
      <w:lvlJc w:val="left"/>
      <w:pPr>
        <w:ind w:left="4181" w:hanging="425"/>
      </w:pPr>
      <w:rPr>
        <w:rFonts w:hint="default"/>
        <w:lang w:val="ru-RU" w:eastAsia="ru-RU" w:bidi="ru-RU"/>
      </w:rPr>
    </w:lvl>
    <w:lvl w:ilvl="7" w:tplc="05D660B4">
      <w:numFmt w:val="bullet"/>
      <w:lvlText w:val="•"/>
      <w:lvlJc w:val="left"/>
      <w:pPr>
        <w:ind w:left="4862" w:hanging="425"/>
      </w:pPr>
      <w:rPr>
        <w:rFonts w:hint="default"/>
        <w:lang w:val="ru-RU" w:eastAsia="ru-RU" w:bidi="ru-RU"/>
      </w:rPr>
    </w:lvl>
    <w:lvl w:ilvl="8" w:tplc="59AEBA3C">
      <w:numFmt w:val="bullet"/>
      <w:lvlText w:val="•"/>
      <w:lvlJc w:val="left"/>
      <w:pPr>
        <w:ind w:left="5542" w:hanging="425"/>
      </w:pPr>
      <w:rPr>
        <w:rFonts w:hint="default"/>
        <w:lang w:val="ru-RU" w:eastAsia="ru-RU" w:bidi="ru-RU"/>
      </w:rPr>
    </w:lvl>
  </w:abstractNum>
  <w:abstractNum w:abstractNumId="6">
    <w:nsid w:val="3C00198B"/>
    <w:multiLevelType w:val="hybridMultilevel"/>
    <w:tmpl w:val="51C676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742FE"/>
    <w:multiLevelType w:val="hybridMultilevel"/>
    <w:tmpl w:val="8F785AC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500A9D"/>
    <w:multiLevelType w:val="hybridMultilevel"/>
    <w:tmpl w:val="C568B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A6D87"/>
    <w:multiLevelType w:val="hybridMultilevel"/>
    <w:tmpl w:val="49104C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ED0645"/>
    <w:multiLevelType w:val="hybridMultilevel"/>
    <w:tmpl w:val="6FACA074"/>
    <w:lvl w:ilvl="0" w:tplc="08CE084C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ru-RU" w:bidi="ru-RU"/>
      </w:rPr>
    </w:lvl>
    <w:lvl w:ilvl="1" w:tplc="8CBA22FC">
      <w:numFmt w:val="bullet"/>
      <w:lvlText w:val="•"/>
      <w:lvlJc w:val="left"/>
      <w:pPr>
        <w:ind w:left="780" w:hanging="181"/>
      </w:pPr>
      <w:rPr>
        <w:rFonts w:hint="default"/>
        <w:lang w:val="ru-RU" w:eastAsia="ru-RU" w:bidi="ru-RU"/>
      </w:rPr>
    </w:lvl>
    <w:lvl w:ilvl="2" w:tplc="94DC54DC">
      <w:numFmt w:val="bullet"/>
      <w:lvlText w:val="•"/>
      <w:lvlJc w:val="left"/>
      <w:pPr>
        <w:ind w:left="1460" w:hanging="181"/>
      </w:pPr>
      <w:rPr>
        <w:rFonts w:hint="default"/>
        <w:lang w:val="ru-RU" w:eastAsia="ru-RU" w:bidi="ru-RU"/>
      </w:rPr>
    </w:lvl>
    <w:lvl w:ilvl="3" w:tplc="126C02B6">
      <w:numFmt w:val="bullet"/>
      <w:lvlText w:val="•"/>
      <w:lvlJc w:val="left"/>
      <w:pPr>
        <w:ind w:left="2140" w:hanging="181"/>
      </w:pPr>
      <w:rPr>
        <w:rFonts w:hint="default"/>
        <w:lang w:val="ru-RU" w:eastAsia="ru-RU" w:bidi="ru-RU"/>
      </w:rPr>
    </w:lvl>
    <w:lvl w:ilvl="4" w:tplc="65D654C4">
      <w:numFmt w:val="bullet"/>
      <w:lvlText w:val="•"/>
      <w:lvlJc w:val="left"/>
      <w:pPr>
        <w:ind w:left="2821" w:hanging="181"/>
      </w:pPr>
      <w:rPr>
        <w:rFonts w:hint="default"/>
        <w:lang w:val="ru-RU" w:eastAsia="ru-RU" w:bidi="ru-RU"/>
      </w:rPr>
    </w:lvl>
    <w:lvl w:ilvl="5" w:tplc="5AC82D64">
      <w:numFmt w:val="bullet"/>
      <w:lvlText w:val="•"/>
      <w:lvlJc w:val="left"/>
      <w:pPr>
        <w:ind w:left="3501" w:hanging="181"/>
      </w:pPr>
      <w:rPr>
        <w:rFonts w:hint="default"/>
        <w:lang w:val="ru-RU" w:eastAsia="ru-RU" w:bidi="ru-RU"/>
      </w:rPr>
    </w:lvl>
    <w:lvl w:ilvl="6" w:tplc="BC1E4758">
      <w:numFmt w:val="bullet"/>
      <w:lvlText w:val="•"/>
      <w:lvlJc w:val="left"/>
      <w:pPr>
        <w:ind w:left="4181" w:hanging="181"/>
      </w:pPr>
      <w:rPr>
        <w:rFonts w:hint="default"/>
        <w:lang w:val="ru-RU" w:eastAsia="ru-RU" w:bidi="ru-RU"/>
      </w:rPr>
    </w:lvl>
    <w:lvl w:ilvl="7" w:tplc="8C5E58EE">
      <w:numFmt w:val="bullet"/>
      <w:lvlText w:val="•"/>
      <w:lvlJc w:val="left"/>
      <w:pPr>
        <w:ind w:left="4862" w:hanging="181"/>
      </w:pPr>
      <w:rPr>
        <w:rFonts w:hint="default"/>
        <w:lang w:val="ru-RU" w:eastAsia="ru-RU" w:bidi="ru-RU"/>
      </w:rPr>
    </w:lvl>
    <w:lvl w:ilvl="8" w:tplc="1E7CF35A">
      <w:numFmt w:val="bullet"/>
      <w:lvlText w:val="•"/>
      <w:lvlJc w:val="left"/>
      <w:pPr>
        <w:ind w:left="5542" w:hanging="181"/>
      </w:pPr>
      <w:rPr>
        <w:rFonts w:hint="default"/>
        <w:lang w:val="ru-RU" w:eastAsia="ru-RU" w:bidi="ru-RU"/>
      </w:rPr>
    </w:lvl>
  </w:abstractNum>
  <w:abstractNum w:abstractNumId="11">
    <w:nsid w:val="78632EE5"/>
    <w:multiLevelType w:val="hybridMultilevel"/>
    <w:tmpl w:val="800E32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802B5"/>
    <w:rsid w:val="000E22C3"/>
    <w:rsid w:val="0023283A"/>
    <w:rsid w:val="004B573E"/>
    <w:rsid w:val="00794573"/>
    <w:rsid w:val="00796668"/>
    <w:rsid w:val="00C460A8"/>
    <w:rsid w:val="00C802B5"/>
    <w:rsid w:val="00D03C28"/>
    <w:rsid w:val="00D64223"/>
    <w:rsid w:val="00ED1854"/>
    <w:rsid w:val="00F5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6668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66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6668"/>
    <w:pPr>
      <w:spacing w:before="73"/>
      <w:ind w:left="3481" w:right="1216" w:hanging="2274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796668"/>
  </w:style>
  <w:style w:type="paragraph" w:customStyle="1" w:styleId="TableParagraph">
    <w:name w:val="Table Paragraph"/>
    <w:basedOn w:val="a"/>
    <w:uiPriority w:val="1"/>
    <w:qFormat/>
    <w:rsid w:val="00796668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3"/>
      <w:ind w:left="3481" w:right="1216" w:hanging="2274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dcterms:created xsi:type="dcterms:W3CDTF">2019-03-17T16:08:00Z</dcterms:created>
  <dcterms:modified xsi:type="dcterms:W3CDTF">2019-03-19T09:48:00Z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2019-02-20T00:00:00Z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2019-03-17T00:00:00Z</vt:filetime>
  </property>
</Properties>
</file>