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BA" w:rsidRDefault="00451B52">
      <w:r>
        <w:rPr>
          <w:noProof/>
          <w:lang w:eastAsia="ru-RU"/>
        </w:rPr>
        <w:drawing>
          <wp:inline distT="0" distB="0" distL="0" distR="0">
            <wp:extent cx="5940425" cy="8058263"/>
            <wp:effectExtent l="19050" t="0" r="3175" b="0"/>
            <wp:docPr id="1" name="Рисунок 1" descr="Z:\Администрация\И.Ю.Шайманов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дминистрация\И.Ю.Шайманова\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B52" w:rsidRDefault="00451B52"/>
    <w:p w:rsidR="00451B52" w:rsidRDefault="00451B52"/>
    <w:p w:rsidR="00451B52" w:rsidRDefault="00451B52"/>
    <w:p w:rsidR="00451B52" w:rsidRDefault="00451B52"/>
    <w:p w:rsidR="00451B52" w:rsidRDefault="00451B52"/>
    <w:p w:rsidR="00451B52" w:rsidRDefault="00451B52" w:rsidP="00451B52">
      <w:pPr>
        <w:jc w:val="right"/>
        <w:rPr>
          <w:b/>
          <w:sz w:val="24"/>
        </w:rPr>
      </w:pPr>
      <w:r w:rsidRPr="00C35D1D">
        <w:rPr>
          <w:b/>
          <w:sz w:val="24"/>
        </w:rPr>
        <w:t>ПРИЛОЖЕНИЕ №1</w:t>
      </w:r>
    </w:p>
    <w:p w:rsidR="00451B52" w:rsidRDefault="00451B52" w:rsidP="00451B52">
      <w:pPr>
        <w:jc w:val="right"/>
        <w:rPr>
          <w:b/>
          <w:sz w:val="24"/>
        </w:rPr>
      </w:pPr>
    </w:p>
    <w:p w:rsidR="00451B52" w:rsidRDefault="00451B52" w:rsidP="00451B52">
      <w:pPr>
        <w:jc w:val="right"/>
        <w:rPr>
          <w:b/>
          <w:sz w:val="24"/>
        </w:rPr>
      </w:pPr>
    </w:p>
    <w:p w:rsidR="00451B52" w:rsidRPr="00C35D1D" w:rsidRDefault="00451B52" w:rsidP="00451B52">
      <w:pPr>
        <w:jc w:val="right"/>
        <w:rPr>
          <w:b/>
          <w:sz w:val="24"/>
        </w:rPr>
      </w:pPr>
    </w:p>
    <w:p w:rsidR="00451B52" w:rsidRPr="00CC5547" w:rsidRDefault="00451B52" w:rsidP="00451B52">
      <w:pPr>
        <w:pStyle w:val="a5"/>
        <w:numPr>
          <w:ilvl w:val="0"/>
          <w:numId w:val="1"/>
        </w:numPr>
        <w:spacing w:line="276" w:lineRule="auto"/>
        <w:rPr>
          <w:sz w:val="24"/>
        </w:rPr>
      </w:pPr>
      <w:r w:rsidRPr="00CC5547">
        <w:rPr>
          <w:sz w:val="24"/>
        </w:rPr>
        <w:t xml:space="preserve"> </w:t>
      </w:r>
      <w:r>
        <w:rPr>
          <w:sz w:val="24"/>
        </w:rPr>
        <w:t>Р</w:t>
      </w:r>
      <w:r w:rsidRPr="00CC5547">
        <w:rPr>
          <w:sz w:val="24"/>
        </w:rPr>
        <w:t>абоч</w:t>
      </w:r>
      <w:r>
        <w:rPr>
          <w:sz w:val="24"/>
        </w:rPr>
        <w:t xml:space="preserve">ая </w:t>
      </w:r>
      <w:r w:rsidRPr="00CC5547">
        <w:rPr>
          <w:sz w:val="24"/>
        </w:rPr>
        <w:t>групп</w:t>
      </w:r>
      <w:r>
        <w:rPr>
          <w:sz w:val="24"/>
        </w:rPr>
        <w:t>а</w:t>
      </w:r>
      <w:r w:rsidRPr="00CC5547">
        <w:rPr>
          <w:sz w:val="24"/>
        </w:rPr>
        <w:t>:</w:t>
      </w:r>
    </w:p>
    <w:p w:rsidR="00451B52" w:rsidRDefault="00451B52" w:rsidP="00451B52">
      <w:pPr>
        <w:pStyle w:val="a5"/>
        <w:numPr>
          <w:ilvl w:val="2"/>
          <w:numId w:val="2"/>
        </w:numPr>
        <w:spacing w:line="276" w:lineRule="auto"/>
        <w:rPr>
          <w:sz w:val="24"/>
        </w:rPr>
      </w:pPr>
      <w:r>
        <w:rPr>
          <w:sz w:val="24"/>
        </w:rPr>
        <w:t xml:space="preserve"> Председатель комиссии - </w:t>
      </w:r>
      <w:r w:rsidRPr="00DA3AD9">
        <w:rPr>
          <w:sz w:val="24"/>
        </w:rPr>
        <w:t xml:space="preserve">руководитель   – </w:t>
      </w:r>
      <w:proofErr w:type="spellStart"/>
      <w:r w:rsidRPr="00461C4D">
        <w:rPr>
          <w:b/>
          <w:i/>
          <w:sz w:val="24"/>
        </w:rPr>
        <w:t>Шайманова</w:t>
      </w:r>
      <w:proofErr w:type="spellEnd"/>
      <w:r w:rsidRPr="00461C4D">
        <w:rPr>
          <w:b/>
          <w:i/>
          <w:sz w:val="24"/>
        </w:rPr>
        <w:t xml:space="preserve"> И.Ю</w:t>
      </w:r>
      <w:r w:rsidRPr="00DA3AD9">
        <w:rPr>
          <w:sz w:val="24"/>
        </w:rPr>
        <w:t>.</w:t>
      </w:r>
    </w:p>
    <w:p w:rsidR="00451B52" w:rsidRPr="00DA3AD9" w:rsidRDefault="00451B52" w:rsidP="00451B52">
      <w:pPr>
        <w:pStyle w:val="a5"/>
        <w:numPr>
          <w:ilvl w:val="2"/>
          <w:numId w:val="2"/>
        </w:numPr>
        <w:spacing w:line="276" w:lineRule="auto"/>
        <w:rPr>
          <w:sz w:val="24"/>
        </w:rPr>
      </w:pPr>
      <w:r>
        <w:rPr>
          <w:sz w:val="24"/>
        </w:rPr>
        <w:t xml:space="preserve"> Заместитель председателя –  заместитель директора по учебной работе </w:t>
      </w:r>
      <w:r w:rsidRPr="00461C4D">
        <w:rPr>
          <w:b/>
          <w:i/>
          <w:sz w:val="24"/>
        </w:rPr>
        <w:t>Гаврилова И.А</w:t>
      </w:r>
      <w:r>
        <w:rPr>
          <w:sz w:val="24"/>
        </w:rPr>
        <w:t>.</w:t>
      </w:r>
    </w:p>
    <w:p w:rsidR="00451B52" w:rsidRDefault="00451B52" w:rsidP="00451B52">
      <w:pPr>
        <w:pStyle w:val="a5"/>
        <w:numPr>
          <w:ilvl w:val="2"/>
          <w:numId w:val="2"/>
        </w:numPr>
        <w:spacing w:line="276" w:lineRule="auto"/>
        <w:rPr>
          <w:sz w:val="24"/>
        </w:rPr>
      </w:pPr>
      <w:r>
        <w:rPr>
          <w:sz w:val="24"/>
        </w:rPr>
        <w:t xml:space="preserve"> Члены комиссии</w:t>
      </w:r>
      <w:proofErr w:type="gramStart"/>
      <w:r>
        <w:rPr>
          <w:sz w:val="24"/>
        </w:rPr>
        <w:t xml:space="preserve"> :</w:t>
      </w:r>
      <w:proofErr w:type="gramEnd"/>
    </w:p>
    <w:p w:rsidR="00451B52" w:rsidRDefault="00451B52" w:rsidP="00451B52">
      <w:pPr>
        <w:pStyle w:val="a5"/>
        <w:numPr>
          <w:ilvl w:val="0"/>
          <w:numId w:val="3"/>
        </w:numPr>
        <w:spacing w:line="276" w:lineRule="auto"/>
        <w:rPr>
          <w:sz w:val="24"/>
        </w:rPr>
      </w:pPr>
      <w:r w:rsidRPr="002F7BE7">
        <w:rPr>
          <w:sz w:val="24"/>
        </w:rPr>
        <w:t>руководители филиалов</w:t>
      </w:r>
      <w:proofErr w:type="gramStart"/>
      <w:r w:rsidRPr="002F7BE7">
        <w:rPr>
          <w:sz w:val="24"/>
        </w:rPr>
        <w:t xml:space="preserve"> :</w:t>
      </w:r>
      <w:proofErr w:type="gramEnd"/>
    </w:p>
    <w:p w:rsidR="00451B52" w:rsidRDefault="00451B52" w:rsidP="00451B52">
      <w:pPr>
        <w:pStyle w:val="a5"/>
        <w:spacing w:line="276" w:lineRule="auto"/>
        <w:ind w:left="2520"/>
        <w:rPr>
          <w:sz w:val="24"/>
        </w:rPr>
      </w:pPr>
      <w:r w:rsidRPr="002F7BE7">
        <w:rPr>
          <w:sz w:val="24"/>
        </w:rPr>
        <w:t xml:space="preserve"> «</w:t>
      </w:r>
      <w:proofErr w:type="spellStart"/>
      <w:r w:rsidRPr="002F7BE7">
        <w:rPr>
          <w:sz w:val="24"/>
        </w:rPr>
        <w:t>Кожевниково</w:t>
      </w:r>
      <w:proofErr w:type="spellEnd"/>
      <w:r w:rsidRPr="002F7BE7">
        <w:rPr>
          <w:sz w:val="24"/>
        </w:rPr>
        <w:t xml:space="preserve"> – на – </w:t>
      </w:r>
      <w:proofErr w:type="spellStart"/>
      <w:r>
        <w:rPr>
          <w:sz w:val="24"/>
        </w:rPr>
        <w:t>Шегарке</w:t>
      </w:r>
      <w:proofErr w:type="spellEnd"/>
      <w:r>
        <w:rPr>
          <w:sz w:val="24"/>
        </w:rPr>
        <w:t xml:space="preserve"> НОШ» - </w:t>
      </w:r>
      <w:r w:rsidRPr="00461C4D">
        <w:rPr>
          <w:b/>
          <w:i/>
          <w:sz w:val="24"/>
        </w:rPr>
        <w:t>Афанасьева Е.В.,</w:t>
      </w:r>
      <w:r>
        <w:rPr>
          <w:sz w:val="24"/>
        </w:rPr>
        <w:t xml:space="preserve"> </w:t>
      </w:r>
    </w:p>
    <w:p w:rsidR="00451B52" w:rsidRPr="002F7BE7" w:rsidRDefault="00451B52" w:rsidP="00451B52">
      <w:pPr>
        <w:pStyle w:val="a5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 xml:space="preserve">воспитатель  группы сокращенного дня  </w:t>
      </w:r>
      <w:r w:rsidRPr="00461C4D">
        <w:rPr>
          <w:b/>
          <w:i/>
          <w:sz w:val="24"/>
        </w:rPr>
        <w:t>Афанасьева А.В.</w:t>
      </w:r>
    </w:p>
    <w:p w:rsidR="00451B52" w:rsidRPr="00461C4D" w:rsidRDefault="00451B52" w:rsidP="00451B52">
      <w:pPr>
        <w:pStyle w:val="a5"/>
        <w:numPr>
          <w:ilvl w:val="0"/>
          <w:numId w:val="3"/>
        </w:numPr>
        <w:spacing w:line="276" w:lineRule="auto"/>
        <w:rPr>
          <w:b/>
          <w:i/>
          <w:sz w:val="24"/>
        </w:rPr>
      </w:pPr>
      <w:r w:rsidRPr="002F7BE7">
        <w:rPr>
          <w:sz w:val="24"/>
        </w:rPr>
        <w:t xml:space="preserve">заместитель по учебной работе – </w:t>
      </w:r>
      <w:proofErr w:type="spellStart"/>
      <w:r w:rsidRPr="00461C4D">
        <w:rPr>
          <w:b/>
          <w:i/>
          <w:sz w:val="24"/>
        </w:rPr>
        <w:t>Тогущакова</w:t>
      </w:r>
      <w:proofErr w:type="spellEnd"/>
      <w:r w:rsidRPr="00461C4D">
        <w:rPr>
          <w:b/>
          <w:i/>
          <w:sz w:val="24"/>
        </w:rPr>
        <w:t xml:space="preserve"> О.Н.</w:t>
      </w:r>
    </w:p>
    <w:p w:rsidR="00451B52" w:rsidRDefault="00451B52" w:rsidP="00451B52">
      <w:pPr>
        <w:pStyle w:val="a5"/>
        <w:numPr>
          <w:ilvl w:val="0"/>
          <w:numId w:val="3"/>
        </w:numPr>
        <w:spacing w:line="276" w:lineRule="auto"/>
        <w:rPr>
          <w:b/>
          <w:i/>
          <w:sz w:val="24"/>
        </w:rPr>
      </w:pPr>
      <w:r>
        <w:rPr>
          <w:sz w:val="24"/>
        </w:rPr>
        <w:t xml:space="preserve">заместитель директора по воспитательной работе </w:t>
      </w:r>
      <w:r w:rsidRPr="00461C4D">
        <w:rPr>
          <w:b/>
          <w:i/>
          <w:sz w:val="24"/>
        </w:rPr>
        <w:t>– Осипова Н.Н.</w:t>
      </w:r>
    </w:p>
    <w:p w:rsidR="00451B52" w:rsidRPr="00461C4D" w:rsidRDefault="00451B52" w:rsidP="00451B52">
      <w:pPr>
        <w:pStyle w:val="a5"/>
        <w:numPr>
          <w:ilvl w:val="0"/>
          <w:numId w:val="3"/>
        </w:numPr>
        <w:spacing w:line="276" w:lineRule="auto"/>
        <w:rPr>
          <w:b/>
          <w:i/>
          <w:sz w:val="24"/>
        </w:rPr>
      </w:pPr>
      <w:r w:rsidRPr="00461C4D">
        <w:rPr>
          <w:sz w:val="24"/>
        </w:rPr>
        <w:t>заведующий хозяйством</w:t>
      </w:r>
      <w:r>
        <w:rPr>
          <w:b/>
          <w:i/>
          <w:sz w:val="24"/>
        </w:rPr>
        <w:t xml:space="preserve"> – </w:t>
      </w:r>
      <w:proofErr w:type="spellStart"/>
      <w:r>
        <w:rPr>
          <w:b/>
          <w:i/>
          <w:sz w:val="24"/>
        </w:rPr>
        <w:t>Левикина</w:t>
      </w:r>
      <w:proofErr w:type="spellEnd"/>
      <w:r>
        <w:rPr>
          <w:b/>
          <w:i/>
          <w:sz w:val="24"/>
        </w:rPr>
        <w:t xml:space="preserve"> А.Ф.</w:t>
      </w:r>
    </w:p>
    <w:p w:rsidR="00451B52" w:rsidRDefault="00451B52" w:rsidP="00451B5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4"/>
        </w:rPr>
      </w:pPr>
    </w:p>
    <w:p w:rsidR="00451B52" w:rsidRDefault="00451B52" w:rsidP="00451B5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4"/>
        </w:rPr>
      </w:pPr>
    </w:p>
    <w:p w:rsidR="00451B52" w:rsidRDefault="00451B52"/>
    <w:p w:rsidR="00451B52" w:rsidRDefault="00451B52"/>
    <w:p w:rsidR="00451B52" w:rsidRDefault="00451B52"/>
    <w:p w:rsidR="00451B52" w:rsidRDefault="00451B52" w:rsidP="00451B52">
      <w:pPr>
        <w:jc w:val="right"/>
        <w:rPr>
          <w:b/>
          <w:sz w:val="24"/>
        </w:rPr>
      </w:pPr>
      <w:bookmarkStart w:id="0" w:name="bookmark2"/>
      <w:r>
        <w:rPr>
          <w:b/>
          <w:sz w:val="24"/>
        </w:rPr>
        <w:t>ПРИЛОЖЕНИЕ №2</w:t>
      </w:r>
    </w:p>
    <w:p w:rsidR="00451B52" w:rsidRDefault="00451B52" w:rsidP="00451B52">
      <w:pPr>
        <w:pStyle w:val="10"/>
        <w:shd w:val="clear" w:color="auto" w:fill="auto"/>
        <w:spacing w:after="0" w:line="346" w:lineRule="exact"/>
        <w:ind w:left="100" w:right="6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4D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подготовки отчета о </w:t>
      </w:r>
      <w:proofErr w:type="spellStart"/>
      <w:r w:rsidRPr="004D4D21">
        <w:rPr>
          <w:rFonts w:ascii="Times New Roman" w:hAnsi="Times New Roman" w:cs="Times New Roman"/>
          <w:b/>
          <w:color w:val="000000"/>
          <w:sz w:val="28"/>
          <w:szCs w:val="28"/>
        </w:rPr>
        <w:t>самообследовании</w:t>
      </w:r>
      <w:bookmarkEnd w:id="0"/>
      <w:proofErr w:type="spellEnd"/>
      <w:r w:rsidRPr="004D4D2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Style w:val="a7"/>
        <w:tblW w:w="0" w:type="auto"/>
        <w:tblInd w:w="100" w:type="dxa"/>
        <w:tblLook w:val="04A0"/>
      </w:tblPr>
      <w:tblGrid>
        <w:gridCol w:w="4575"/>
        <w:gridCol w:w="2370"/>
        <w:gridCol w:w="2526"/>
      </w:tblGrid>
      <w:tr w:rsidR="00451B52" w:rsidRPr="00340DED" w:rsidTr="00BB3E41">
        <w:tc>
          <w:tcPr>
            <w:tcW w:w="7663" w:type="dxa"/>
          </w:tcPr>
          <w:p w:rsidR="00451B52" w:rsidRPr="00340DED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ED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451B52" w:rsidRPr="00340DED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ED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</w:tcPr>
          <w:p w:rsidR="00451B52" w:rsidRPr="00340DED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ED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51B52" w:rsidRPr="00340DED" w:rsidTr="00BB3E41">
        <w:tc>
          <w:tcPr>
            <w:tcW w:w="7663" w:type="dxa"/>
          </w:tcPr>
          <w:p w:rsidR="00451B52" w:rsidRDefault="00451B52" w:rsidP="00BB3E41">
            <w:pPr>
              <w:pStyle w:val="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по вопросам проведения </w:t>
            </w:r>
            <w:proofErr w:type="spellStart"/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1B52" w:rsidRPr="00340DED" w:rsidRDefault="00451B52" w:rsidP="00BB3E41">
            <w:pPr>
              <w:pStyle w:val="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52" w:rsidRPr="00340DED" w:rsidRDefault="00451B52" w:rsidP="00451B52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78"/>
              </w:tabs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 xml:space="preserve">состав комиссии по </w:t>
            </w:r>
            <w:proofErr w:type="spellStart"/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, обязанности председателя и чле</w:t>
            </w:r>
            <w:r w:rsidRPr="00340DED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комиссии;</w:t>
            </w:r>
          </w:p>
          <w:p w:rsidR="00451B52" w:rsidRPr="00340DED" w:rsidRDefault="00451B52" w:rsidP="00451B52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82"/>
              </w:tabs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мероприятия и сроки их выполнения;</w:t>
            </w:r>
          </w:p>
          <w:p w:rsidR="00451B52" w:rsidRPr="00340DED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структура, содержание и оформление отчета</w:t>
            </w:r>
          </w:p>
        </w:tc>
        <w:tc>
          <w:tcPr>
            <w:tcW w:w="2977" w:type="dxa"/>
          </w:tcPr>
          <w:p w:rsidR="00451B52" w:rsidRPr="00340DED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2693" w:type="dxa"/>
          </w:tcPr>
          <w:p w:rsidR="00451B52" w:rsidRPr="00340DED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51B52" w:rsidRPr="00340DED" w:rsidTr="00BB3E41">
        <w:tc>
          <w:tcPr>
            <w:tcW w:w="7663" w:type="dxa"/>
          </w:tcPr>
          <w:p w:rsidR="00451B52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о проведении </w:t>
            </w:r>
            <w:proofErr w:type="spellStart"/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самооб</w:t>
            </w:r>
            <w:r w:rsidRPr="00340DED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следования</w:t>
            </w:r>
            <w:proofErr w:type="spellEnd"/>
          </w:p>
          <w:p w:rsidR="00451B52" w:rsidRPr="00340DED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1B52" w:rsidRPr="00340DED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2693" w:type="dxa"/>
          </w:tcPr>
          <w:p w:rsidR="00451B52" w:rsidRPr="00340DED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51B52" w:rsidRPr="00340DED" w:rsidTr="00BB3E41">
        <w:tc>
          <w:tcPr>
            <w:tcW w:w="7663" w:type="dxa"/>
          </w:tcPr>
          <w:p w:rsidR="00451B52" w:rsidRPr="00340DED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сбора информации </w:t>
            </w:r>
            <w:r w:rsidRPr="00340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отчета, проверка соответствия оформ</w:t>
            </w:r>
            <w:r w:rsidRPr="00340DE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информации для статистической части отчета требованиям, указанным в приложении 2 к приказу </w:t>
            </w:r>
            <w:proofErr w:type="spellStart"/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40DED">
              <w:rPr>
                <w:rFonts w:ascii="Times New Roman" w:hAnsi="Times New Roman" w:cs="Times New Roman"/>
                <w:sz w:val="24"/>
                <w:szCs w:val="24"/>
              </w:rPr>
              <w:t xml:space="preserve"> от 10.12.2013 № 1324</w:t>
            </w:r>
          </w:p>
        </w:tc>
        <w:tc>
          <w:tcPr>
            <w:tcW w:w="2977" w:type="dxa"/>
          </w:tcPr>
          <w:p w:rsidR="00451B52" w:rsidRDefault="00451B52" w:rsidP="00BB3E41">
            <w:pPr>
              <w:pStyle w:val="2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52" w:rsidRDefault="00451B52" w:rsidP="00BB3E41">
            <w:pPr>
              <w:pStyle w:val="2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52" w:rsidRPr="00340DED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19.12.2018-18.01.2019</w:t>
            </w:r>
          </w:p>
        </w:tc>
        <w:tc>
          <w:tcPr>
            <w:tcW w:w="2693" w:type="dxa"/>
          </w:tcPr>
          <w:p w:rsidR="00451B52" w:rsidRPr="00340DED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340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</w:t>
            </w:r>
          </w:p>
        </w:tc>
      </w:tr>
      <w:tr w:rsidR="00451B52" w:rsidRPr="00340DED" w:rsidTr="00BB3E41">
        <w:tc>
          <w:tcPr>
            <w:tcW w:w="7663" w:type="dxa"/>
          </w:tcPr>
          <w:p w:rsidR="00451B52" w:rsidRDefault="00451B52" w:rsidP="00BB3E41">
            <w:pPr>
              <w:pStyle w:val="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52" w:rsidRPr="00340DED" w:rsidRDefault="00451B52" w:rsidP="00BB3E41">
            <w:pPr>
              <w:pStyle w:val="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Сбор информации:</w:t>
            </w:r>
          </w:p>
          <w:p w:rsidR="00451B52" w:rsidRPr="00340DED" w:rsidRDefault="00451B52" w:rsidP="00451B52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298"/>
              </w:tabs>
              <w:spacing w:line="25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для статистической части отчета по направлению образовательная деятельность (учащиеся), показатели 1.1-1.23;</w:t>
            </w:r>
          </w:p>
          <w:p w:rsidR="00451B52" w:rsidRPr="00340DED" w:rsidRDefault="00451B52" w:rsidP="00451B52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для аналитической части отчета</w:t>
            </w:r>
          </w:p>
          <w:p w:rsidR="00451B52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по направлениям организация учебно</w:t>
            </w:r>
            <w:r w:rsidRPr="00340DE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процесса, содержание и качество подготовки учащихся, </w:t>
            </w:r>
            <w:proofErr w:type="spellStart"/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340DED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выпускников, внутренняя система оцен</w:t>
            </w:r>
            <w:r w:rsidRPr="00340DED">
              <w:rPr>
                <w:rFonts w:ascii="Times New Roman" w:hAnsi="Times New Roman" w:cs="Times New Roman"/>
                <w:sz w:val="24"/>
                <w:szCs w:val="24"/>
              </w:rPr>
              <w:softHyphen/>
              <w:t>ки качества образования</w:t>
            </w:r>
          </w:p>
          <w:p w:rsidR="00451B52" w:rsidRPr="00340DED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1B52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B52" w:rsidRPr="00340DED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19.12.2018-18.01.2019</w:t>
            </w:r>
          </w:p>
        </w:tc>
        <w:tc>
          <w:tcPr>
            <w:tcW w:w="2693" w:type="dxa"/>
          </w:tcPr>
          <w:p w:rsidR="00451B52" w:rsidRPr="00340DED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51B52" w:rsidRPr="00340DED" w:rsidTr="00BB3E41">
        <w:tc>
          <w:tcPr>
            <w:tcW w:w="7663" w:type="dxa"/>
          </w:tcPr>
          <w:p w:rsidR="00451B52" w:rsidRDefault="00451B52" w:rsidP="00BB3E41">
            <w:pPr>
              <w:pStyle w:val="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52" w:rsidRPr="00340DED" w:rsidRDefault="00451B52" w:rsidP="00BB3E41">
            <w:pPr>
              <w:pStyle w:val="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Сбор информации:</w:t>
            </w:r>
          </w:p>
          <w:p w:rsidR="00451B52" w:rsidRPr="00340DED" w:rsidRDefault="00451B52" w:rsidP="00451B52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178"/>
              </w:tabs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для статистической части отчета по направлению образовательная деятельность (педагоги), показатели 1.24-1.34;</w:t>
            </w:r>
          </w:p>
          <w:p w:rsidR="00451B52" w:rsidRPr="00340DED" w:rsidRDefault="00451B52" w:rsidP="00451B52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178"/>
              </w:tabs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для аналитической части отчета</w:t>
            </w:r>
          </w:p>
          <w:p w:rsidR="00451B52" w:rsidRPr="00340DED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по направлениям система управления организации, кадровое обеспечение</w:t>
            </w:r>
          </w:p>
        </w:tc>
        <w:tc>
          <w:tcPr>
            <w:tcW w:w="2977" w:type="dxa"/>
          </w:tcPr>
          <w:p w:rsidR="00451B52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B52" w:rsidRPr="00340DED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19.12.2018-18.01.2019</w:t>
            </w:r>
          </w:p>
        </w:tc>
        <w:tc>
          <w:tcPr>
            <w:tcW w:w="2693" w:type="dxa"/>
          </w:tcPr>
          <w:p w:rsidR="00451B52" w:rsidRPr="00340DED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451B52" w:rsidRPr="00340DED" w:rsidTr="00BB3E41">
        <w:tc>
          <w:tcPr>
            <w:tcW w:w="7663" w:type="dxa"/>
          </w:tcPr>
          <w:p w:rsidR="00451B52" w:rsidRDefault="00451B52" w:rsidP="00BB3E41">
            <w:pPr>
              <w:pStyle w:val="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52" w:rsidRPr="00340DED" w:rsidRDefault="00451B52" w:rsidP="00BB3E41">
            <w:pPr>
              <w:pStyle w:val="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Сбор информации:</w:t>
            </w:r>
          </w:p>
          <w:p w:rsidR="00451B52" w:rsidRPr="00340DED" w:rsidRDefault="00451B52" w:rsidP="00451B52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178"/>
              </w:tabs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для статистической части отчета</w:t>
            </w:r>
          </w:p>
          <w:p w:rsidR="00451B52" w:rsidRDefault="00451B52" w:rsidP="00BB3E41">
            <w:pPr>
              <w:pStyle w:val="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по направлению инфраструктура, пока</w:t>
            </w:r>
            <w:r w:rsidRPr="00340DED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затели 2.1—2.6;</w:t>
            </w:r>
          </w:p>
          <w:p w:rsidR="00451B52" w:rsidRPr="00340DED" w:rsidRDefault="00451B52" w:rsidP="00BB3E41">
            <w:pPr>
              <w:pStyle w:val="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52" w:rsidRPr="00340DED" w:rsidRDefault="00451B52" w:rsidP="00451B52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для аналитической части отчета</w:t>
            </w:r>
          </w:p>
          <w:p w:rsidR="00451B52" w:rsidRPr="00340DED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по направлениям учебно-методическое обеспечение, библиотечно-информационное обеспечение, материально-техническая база</w:t>
            </w:r>
          </w:p>
        </w:tc>
        <w:tc>
          <w:tcPr>
            <w:tcW w:w="2977" w:type="dxa"/>
          </w:tcPr>
          <w:p w:rsidR="00451B52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B52" w:rsidRPr="00340DED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19.12.2018-18.01.2019</w:t>
            </w:r>
          </w:p>
        </w:tc>
        <w:tc>
          <w:tcPr>
            <w:tcW w:w="2693" w:type="dxa"/>
          </w:tcPr>
          <w:p w:rsidR="00451B52" w:rsidRPr="00340DED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451B52" w:rsidRPr="00340DED" w:rsidTr="00BB3E41">
        <w:tc>
          <w:tcPr>
            <w:tcW w:w="7663" w:type="dxa"/>
          </w:tcPr>
          <w:p w:rsidR="00451B52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Анализ и систематизация информа</w:t>
            </w:r>
            <w:r w:rsidRPr="00340DED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для аналитической части отчета по направлениям, указанным в пунк</w:t>
            </w:r>
            <w:r w:rsidRPr="00340DE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 6 Порядка, утвержденного приказом </w:t>
            </w:r>
            <w:proofErr w:type="spellStart"/>
            <w:r w:rsidRPr="00340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Минобрнауки</w:t>
            </w:r>
            <w:proofErr w:type="spellEnd"/>
            <w:r w:rsidRPr="00340DED">
              <w:rPr>
                <w:rFonts w:ascii="Times New Roman" w:hAnsi="Times New Roman" w:cs="Times New Roman"/>
                <w:sz w:val="24"/>
                <w:szCs w:val="24"/>
              </w:rPr>
              <w:t xml:space="preserve"> от 14.06.2013 № 462</w:t>
            </w:r>
          </w:p>
          <w:p w:rsidR="00451B52" w:rsidRPr="00340DED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1B52" w:rsidRPr="00340DED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21.01.2019-20.02.2019</w:t>
            </w:r>
          </w:p>
        </w:tc>
        <w:tc>
          <w:tcPr>
            <w:tcW w:w="2693" w:type="dxa"/>
          </w:tcPr>
          <w:p w:rsidR="00451B52" w:rsidRPr="00340DED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51B52" w:rsidRPr="00340DED" w:rsidTr="00BB3E41">
        <w:tc>
          <w:tcPr>
            <w:tcW w:w="7663" w:type="dxa"/>
          </w:tcPr>
          <w:p w:rsidR="00451B52" w:rsidRPr="00340DED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отчета</w:t>
            </w:r>
          </w:p>
        </w:tc>
        <w:tc>
          <w:tcPr>
            <w:tcW w:w="2977" w:type="dxa"/>
          </w:tcPr>
          <w:p w:rsidR="00451B52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20.02.2019-21.03.2019</w:t>
            </w:r>
          </w:p>
          <w:p w:rsidR="00451B52" w:rsidRPr="00340DED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1B52" w:rsidRPr="00340DED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Заместитель ди</w:t>
            </w:r>
            <w:r w:rsidRPr="00340DED">
              <w:rPr>
                <w:rFonts w:ascii="Times New Roman" w:hAnsi="Times New Roman" w:cs="Times New Roman"/>
                <w:sz w:val="24"/>
                <w:szCs w:val="24"/>
              </w:rPr>
              <w:softHyphen/>
              <w:t>ректора по УВР</w:t>
            </w:r>
          </w:p>
        </w:tc>
      </w:tr>
      <w:tr w:rsidR="00451B52" w:rsidRPr="00340DED" w:rsidTr="00BB3E41">
        <w:tc>
          <w:tcPr>
            <w:tcW w:w="7663" w:type="dxa"/>
          </w:tcPr>
          <w:p w:rsidR="00451B52" w:rsidRPr="00340DED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Рассмотрение отчета на заседании педагогического совета</w:t>
            </w:r>
          </w:p>
        </w:tc>
        <w:tc>
          <w:tcPr>
            <w:tcW w:w="2977" w:type="dxa"/>
          </w:tcPr>
          <w:p w:rsidR="00451B52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16.04.2019</w:t>
            </w:r>
          </w:p>
          <w:p w:rsidR="00451B52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1B52" w:rsidRPr="00340DED" w:rsidRDefault="00451B52" w:rsidP="00BB3E41">
            <w:pPr>
              <w:pStyle w:val="2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51B52" w:rsidRPr="00340DED" w:rsidRDefault="00451B52" w:rsidP="00BB3E41">
            <w:pPr>
              <w:pStyle w:val="2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</w:p>
          <w:p w:rsidR="00451B52" w:rsidRPr="00340DED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451B52" w:rsidRPr="00340DED" w:rsidTr="00BB3E41">
        <w:tc>
          <w:tcPr>
            <w:tcW w:w="7663" w:type="dxa"/>
          </w:tcPr>
          <w:p w:rsidR="00451B52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Утверждение отчета директором</w:t>
            </w:r>
          </w:p>
          <w:p w:rsidR="00451B52" w:rsidRPr="00340DED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1B52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693" w:type="dxa"/>
          </w:tcPr>
          <w:p w:rsidR="00451B52" w:rsidRPr="00340DED" w:rsidRDefault="00451B52" w:rsidP="00BB3E41">
            <w:pPr>
              <w:pStyle w:val="2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51B52" w:rsidRPr="00340DED" w:rsidTr="00BB3E41">
        <w:tc>
          <w:tcPr>
            <w:tcW w:w="7663" w:type="dxa"/>
          </w:tcPr>
          <w:p w:rsidR="00451B52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Направление отчета учредителю</w:t>
            </w:r>
          </w:p>
          <w:p w:rsidR="00451B52" w:rsidRPr="00340DED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1B52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693" w:type="dxa"/>
          </w:tcPr>
          <w:p w:rsidR="00451B52" w:rsidRPr="00340DED" w:rsidRDefault="00451B52" w:rsidP="00BB3E41">
            <w:pPr>
              <w:pStyle w:val="2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51B52" w:rsidRPr="00340DED" w:rsidTr="00BB3E41">
        <w:tc>
          <w:tcPr>
            <w:tcW w:w="7663" w:type="dxa"/>
          </w:tcPr>
          <w:p w:rsidR="00451B52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Размещение отчета на официальном сайте школы</w:t>
            </w:r>
          </w:p>
          <w:p w:rsidR="00451B52" w:rsidRPr="00340DED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1B52" w:rsidRDefault="00451B52" w:rsidP="00BB3E41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693" w:type="dxa"/>
          </w:tcPr>
          <w:p w:rsidR="00451B52" w:rsidRPr="00340DED" w:rsidRDefault="00451B52" w:rsidP="00BB3E41">
            <w:pPr>
              <w:pStyle w:val="2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B52" w:rsidRPr="00340DED" w:rsidRDefault="00451B52" w:rsidP="00451B52">
      <w:pPr>
        <w:pStyle w:val="11"/>
        <w:shd w:val="clear" w:color="auto" w:fill="auto"/>
        <w:spacing w:before="0" w:line="283" w:lineRule="exact"/>
        <w:ind w:left="20" w:right="20" w:firstLine="280"/>
        <w:rPr>
          <w:rFonts w:ascii="Times New Roman" w:hAnsi="Times New Roman" w:cs="Times New Roman"/>
          <w:color w:val="000000"/>
          <w:sz w:val="24"/>
          <w:szCs w:val="24"/>
        </w:rPr>
      </w:pPr>
    </w:p>
    <w:p w:rsidR="00451B52" w:rsidRDefault="00451B52"/>
    <w:p w:rsidR="00451B52" w:rsidRDefault="00451B52"/>
    <w:p w:rsidR="00451B52" w:rsidRDefault="00451B52"/>
    <w:p w:rsidR="00451B52" w:rsidRDefault="00451B52"/>
    <w:sectPr w:rsidR="00451B52" w:rsidSect="0065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15pt;height:9.15pt" o:bullet="t">
        <v:imagedata r:id="rId1" o:title="BD15060_"/>
      </v:shape>
    </w:pict>
  </w:numPicBullet>
  <w:abstractNum w:abstractNumId="0">
    <w:nsid w:val="0E0760EE"/>
    <w:multiLevelType w:val="hybridMultilevel"/>
    <w:tmpl w:val="1B200888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>
    <w:nsid w:val="355D67C3"/>
    <w:multiLevelType w:val="hybridMultilevel"/>
    <w:tmpl w:val="ED4AB984"/>
    <w:lvl w:ilvl="0" w:tplc="68E815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B1B2A"/>
    <w:multiLevelType w:val="multilevel"/>
    <w:tmpl w:val="8D129572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0055E"/>
    <w:multiLevelType w:val="multilevel"/>
    <w:tmpl w:val="2C88AFC4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5D3049"/>
    <w:multiLevelType w:val="hybridMultilevel"/>
    <w:tmpl w:val="38CE99A8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1276EB7"/>
    <w:multiLevelType w:val="multilevel"/>
    <w:tmpl w:val="53042188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602F43"/>
    <w:multiLevelType w:val="multilevel"/>
    <w:tmpl w:val="D0E0A3F0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51B52"/>
    <w:rsid w:val="00451B52"/>
    <w:rsid w:val="006524BA"/>
    <w:rsid w:val="00F4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1B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Заголовок №1_"/>
    <w:basedOn w:val="a0"/>
    <w:link w:val="10"/>
    <w:rsid w:val="00451B52"/>
    <w:rPr>
      <w:rFonts w:ascii="Microsoft Sans Serif" w:eastAsia="Microsoft Sans Serif" w:hAnsi="Microsoft Sans Serif" w:cs="Microsoft Sans Serif"/>
      <w:spacing w:val="2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451B52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Microsoft Sans Serif" w:eastAsia="Microsoft Sans Serif" w:hAnsi="Microsoft Sans Serif" w:cs="Microsoft Sans Serif"/>
      <w:spacing w:val="2"/>
      <w:sz w:val="23"/>
      <w:szCs w:val="23"/>
    </w:rPr>
  </w:style>
  <w:style w:type="character" w:customStyle="1" w:styleId="8pt">
    <w:name w:val="Основной текст + 8 pt"/>
    <w:basedOn w:val="a0"/>
    <w:rsid w:val="00451B5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451B52"/>
    <w:pPr>
      <w:widowControl w:val="0"/>
      <w:shd w:val="clear" w:color="auto" w:fill="FFFFFF"/>
      <w:spacing w:after="0" w:line="278" w:lineRule="exact"/>
      <w:jc w:val="both"/>
    </w:pPr>
    <w:rPr>
      <w:rFonts w:ascii="Microsoft Sans Serif" w:eastAsia="Microsoft Sans Serif" w:hAnsi="Microsoft Sans Serif" w:cs="Microsoft Sans Serif"/>
      <w:color w:val="000000"/>
      <w:spacing w:val="2"/>
      <w:sz w:val="15"/>
      <w:szCs w:val="15"/>
      <w:lang w:eastAsia="ru-RU"/>
    </w:rPr>
  </w:style>
  <w:style w:type="character" w:customStyle="1" w:styleId="a6">
    <w:name w:val="Основной текст_"/>
    <w:basedOn w:val="a0"/>
    <w:link w:val="11"/>
    <w:rsid w:val="00451B5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451B52"/>
    <w:pPr>
      <w:widowControl w:val="0"/>
      <w:shd w:val="clear" w:color="auto" w:fill="FFFFFF"/>
      <w:spacing w:before="300" w:after="0" w:line="278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table" w:styleId="a7">
    <w:name w:val="Table Grid"/>
    <w:basedOn w:val="a1"/>
    <w:uiPriority w:val="59"/>
    <w:rsid w:val="00451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397</Words>
  <Characters>2266</Characters>
  <Application>Microsoft Office Word</Application>
  <DocSecurity>0</DocSecurity>
  <Lines>18</Lines>
  <Paragraphs>5</Paragraphs>
  <ScaleCrop>false</ScaleCrop>
  <Company>StartSoft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2019-03-06T10:01:00Z</dcterms:created>
  <dcterms:modified xsi:type="dcterms:W3CDTF">2019-03-06T10:03:00Z</dcterms:modified>
</cp:coreProperties>
</file>