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1" w:rsidRDefault="007B77D1" w:rsidP="005208D5">
      <w:pPr>
        <w:spacing w:after="0" w:line="240" w:lineRule="auto"/>
      </w:pPr>
      <w:r w:rsidRPr="005208D5">
        <w:rPr>
          <w:rFonts w:ascii="Times New Roman" w:eastAsia="Times New Roman" w:hAnsi="Times New Roman"/>
          <w:b/>
        </w:rPr>
        <w:t xml:space="preserve">                                 </w:t>
      </w:r>
    </w:p>
    <w:p w:rsidR="007B77D1" w:rsidRDefault="007B77D1" w:rsidP="007B77D1"/>
    <w:p w:rsidR="007B77D1" w:rsidRDefault="007B77D1" w:rsidP="007B77D1"/>
    <w:p w:rsidR="003B7995" w:rsidRPr="005208D5" w:rsidRDefault="005208D5" w:rsidP="005208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234"/>
            <wp:effectExtent l="19050" t="0" r="3175" b="0"/>
            <wp:docPr id="1" name="Рисунок 1" descr="E:\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D1" w:rsidRPr="000F17D9" w:rsidRDefault="007B77D1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0F17D9">
        <w:rPr>
          <w:rFonts w:ascii="Times New Roman" w:eastAsia="Times New Roman" w:hAnsi="Times New Roman"/>
          <w:b/>
        </w:rPr>
        <w:lastRenderedPageBreak/>
        <w:t>1. Порядок пользования библиотекой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1.1. Запись учащихся образовательной организации в библиотеку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учащихся – по паспорту.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1.2. Перерегистрация пользователей библиотеки производится ежегодно.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1.3. Документом, подтверждающим право пользования библиотекой, является читательский формуляр.</w:t>
      </w:r>
    </w:p>
    <w:p w:rsidR="007B77D1" w:rsidRPr="00374057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1.4. Читательский формуляр фиксирует дату выдачи пользователю документов из фонда библиотеки и их возвращения в библиотеку.</w:t>
      </w:r>
    </w:p>
    <w:p w:rsidR="007B77D1" w:rsidRPr="000F17D9" w:rsidRDefault="007B77D1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0F17D9">
        <w:rPr>
          <w:rFonts w:ascii="Times New Roman" w:eastAsia="Times New Roman" w:hAnsi="Times New Roman"/>
          <w:b/>
        </w:rPr>
        <w:t>2. Порядок пользования абонементом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2.1. Пользователи имеют право получить на дом из многотомных изданий не более двух документов одновременно.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2.2. Максимальные сроки пользования документами: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учебники, учебные пособия – учебный год;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научно-популярная, познавательная, художественная литература – месяц;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периодические издания, издания повышенного спроса – 15 дней.</w:t>
      </w:r>
    </w:p>
    <w:p w:rsidR="007B77D1" w:rsidRPr="00374057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2.3. Участники образовательного процесса могут продлить срок пользования документами, если на них отсутствует спрос со стороны других пользователей.</w:t>
      </w:r>
    </w:p>
    <w:p w:rsidR="007B77D1" w:rsidRPr="000F17D9" w:rsidRDefault="007B77D1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0F17D9">
        <w:rPr>
          <w:rFonts w:ascii="Times New Roman" w:eastAsia="Times New Roman" w:hAnsi="Times New Roman"/>
          <w:b/>
        </w:rPr>
        <w:t>3. Порядок работы в читальном зале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3.1. Документы, предназначенные для работы в читальном зале, на дом не выдаются.</w:t>
      </w:r>
    </w:p>
    <w:p w:rsidR="007B77D1" w:rsidRPr="00374057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0F17D9">
        <w:rPr>
          <w:rFonts w:ascii="Times New Roman" w:eastAsia="Times New Roman" w:hAnsi="Times New Roman"/>
        </w:rPr>
        <w:t>3.2.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7B77D1" w:rsidRPr="003B7995" w:rsidRDefault="00374057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  <w:b/>
        </w:rPr>
        <w:t xml:space="preserve"> 4</w:t>
      </w:r>
      <w:r w:rsidR="007B77D1" w:rsidRPr="000F17D9">
        <w:rPr>
          <w:rFonts w:ascii="Times New Roman" w:eastAsia="Times New Roman" w:hAnsi="Times New Roman"/>
          <w:b/>
        </w:rPr>
        <w:t>. Пользователи библиотеки имеют право: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.1. Получать полную информацию о составе библиотечного фонда, информационных ресурсах и предоставляемых библиотекой услугах.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.2. Пользоваться справочно-библиографическим аппаратом библиотеки.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.3. Получать консультационную помощь в поиске и выборе источников информации.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.4. Получать во временное пользование на абонементе и в читальном зале печатные издания, аудиовизуальные документы и другие источники информации.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.5. Продлевать срок пользования документами.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.6. Получать тематические, фактографические, уточняющие и библиографические справки на основе фонда библиотеки.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.7.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7B77D1" w:rsidRPr="00374057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 w:rsidR="007B77D1" w:rsidRPr="000F17D9">
        <w:rPr>
          <w:rFonts w:ascii="Times New Roman" w:eastAsia="Times New Roman" w:hAnsi="Times New Roman"/>
        </w:rPr>
        <w:t>.8. Участвовать в мероприятиях, проводимых библиотекой.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.</w:t>
      </w:r>
      <w:r w:rsidRPr="00374057">
        <w:rPr>
          <w:rFonts w:ascii="Times New Roman" w:eastAsia="Times New Roman" w:hAnsi="Times New Roman"/>
        </w:rPr>
        <w:t>9</w:t>
      </w:r>
      <w:r w:rsidR="007B77D1" w:rsidRPr="000F17D9">
        <w:rPr>
          <w:rFonts w:ascii="Times New Roman" w:eastAsia="Times New Roman" w:hAnsi="Times New Roman"/>
        </w:rPr>
        <w:t xml:space="preserve">. Обращаться для разрешения конфликтной ситуации к руководителю образовательной </w:t>
      </w:r>
      <w:r w:rsidR="007B77D1" w:rsidRPr="000F17D9">
        <w:rPr>
          <w:rFonts w:ascii="Times New Roman" w:eastAsia="Times New Roman" w:hAnsi="Times New Roman"/>
        </w:rPr>
        <w:lastRenderedPageBreak/>
        <w:t>организации.</w:t>
      </w:r>
    </w:p>
    <w:p w:rsidR="007B77D1" w:rsidRPr="000F17D9" w:rsidRDefault="007B77D1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</w:p>
    <w:p w:rsidR="007B77D1" w:rsidRPr="000F17D9" w:rsidRDefault="00374057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374057">
        <w:rPr>
          <w:rFonts w:ascii="Times New Roman" w:eastAsia="Times New Roman" w:hAnsi="Times New Roman"/>
          <w:b/>
        </w:rPr>
        <w:t>5</w:t>
      </w:r>
      <w:r w:rsidR="007B77D1" w:rsidRPr="000F17D9">
        <w:rPr>
          <w:rFonts w:ascii="Times New Roman" w:eastAsia="Times New Roman" w:hAnsi="Times New Roman"/>
          <w:b/>
        </w:rPr>
        <w:t>. Пользователи библиотеки обязаны: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.1. Соблюдать правила пользования библиотекой.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.2. Бережно относиться к произведениям печати (не вырывать и не загибать страницы, не делать в книгах подчеркиваний, пометок), иным документам на различных носителях, оборудованию, инвентарю.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.3. Поддерживать порядок расстановки документов в открытом доступе библиотеки, расположения карточек в каталогах и картотеках.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.4. Пользоваться ценными и справочными документами только в помещении библиотеки.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.5. При получении документов убедиться в отсутствии дефектов, а при их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.6. Расписываться в читательском формуляре за каждый полученный документ.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.7. Возвращать издания в библиотеку в установленные сроки.</w:t>
      </w:r>
    </w:p>
    <w:p w:rsidR="007B77D1" w:rsidRPr="000F17D9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74057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.8.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библиотекой.</w:t>
      </w:r>
    </w:p>
    <w:p w:rsidR="007B77D1" w:rsidRPr="003B7995" w:rsidRDefault="00374057" w:rsidP="00374057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</w:rPr>
        <w:t>5</w:t>
      </w:r>
      <w:r w:rsidR="007B77D1" w:rsidRPr="000F17D9">
        <w:rPr>
          <w:rFonts w:ascii="Times New Roman" w:eastAsia="Times New Roman" w:hAnsi="Times New Roman"/>
        </w:rPr>
        <w:t>.9. Возвращать издания по истечении срока обучения или работы в образовательной организации.</w:t>
      </w:r>
    </w:p>
    <w:p w:rsidR="007B77D1" w:rsidRPr="000F17D9" w:rsidRDefault="003B7995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Pr="003B7995">
        <w:rPr>
          <w:rFonts w:ascii="Times New Roman" w:eastAsia="Times New Roman" w:hAnsi="Times New Roman"/>
          <w:b/>
        </w:rPr>
        <w:t>6</w:t>
      </w:r>
      <w:r w:rsidR="007B77D1" w:rsidRPr="000F17D9">
        <w:rPr>
          <w:rFonts w:ascii="Times New Roman" w:eastAsia="Times New Roman" w:hAnsi="Times New Roman"/>
          <w:b/>
        </w:rPr>
        <w:t>. Права и обязанности библиотеки</w:t>
      </w:r>
    </w:p>
    <w:p w:rsidR="007B77D1" w:rsidRPr="000F17D9" w:rsidRDefault="003B799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</w:rPr>
        <w:t>6</w:t>
      </w:r>
      <w:r w:rsidR="007B77D1" w:rsidRPr="000F17D9">
        <w:rPr>
          <w:rFonts w:ascii="Times New Roman" w:eastAsia="Times New Roman" w:hAnsi="Times New Roman"/>
        </w:rPr>
        <w:t xml:space="preserve">.1. Библиотека в своей деятельности обеспечивает реализацию прав пользователей, установленных разделом 5 настоящих Правил. </w:t>
      </w:r>
    </w:p>
    <w:p w:rsidR="007B77D1" w:rsidRPr="000F17D9" w:rsidRDefault="003B799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</w:rPr>
        <w:t>6</w:t>
      </w:r>
      <w:r w:rsidR="007B77D1" w:rsidRPr="000F17D9">
        <w:rPr>
          <w:rFonts w:ascii="Times New Roman" w:eastAsia="Times New Roman" w:hAnsi="Times New Roman"/>
        </w:rPr>
        <w:t>.2. Библиотека обслуживает пользователей в соответствии с Положением о библиотеке и настоящими Правилами.</w:t>
      </w:r>
    </w:p>
    <w:p w:rsidR="007B77D1" w:rsidRPr="000F17D9" w:rsidRDefault="003B799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5208D5">
        <w:rPr>
          <w:rFonts w:ascii="Times New Roman" w:eastAsia="Times New Roman" w:hAnsi="Times New Roman"/>
        </w:rPr>
        <w:t>6</w:t>
      </w:r>
      <w:r w:rsidR="007B77D1" w:rsidRPr="000F17D9">
        <w:rPr>
          <w:rFonts w:ascii="Times New Roman" w:eastAsia="Times New Roman" w:hAnsi="Times New Roman"/>
        </w:rPr>
        <w:t>.3. Библиотека обязана:</w:t>
      </w:r>
    </w:p>
    <w:p w:rsidR="007B77D1" w:rsidRPr="000F17D9" w:rsidRDefault="007B77D1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информировать пользователей обо всех видах предоставляемых библиотекой услуг;</w:t>
      </w:r>
    </w:p>
    <w:p w:rsidR="007B77D1" w:rsidRPr="000F17D9" w:rsidRDefault="007B77D1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обеспечить пользователям возможность пользования всеми фондами библиотеки;</w:t>
      </w:r>
    </w:p>
    <w:p w:rsidR="007B77D1" w:rsidRPr="000F17D9" w:rsidRDefault="007B77D1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обеспечить высокую культуру обслуживания: оказывать пользователям помощь в выборе необходимых произведений печати и других материалов, проводя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 и другие мероприятия;</w:t>
      </w:r>
    </w:p>
    <w:p w:rsidR="007B77D1" w:rsidRPr="000F17D9" w:rsidRDefault="007B77D1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 xml:space="preserve">осуществлять постоянный </w:t>
      </w:r>
      <w:proofErr w:type="gramStart"/>
      <w:r w:rsidRPr="000F17D9">
        <w:rPr>
          <w:rFonts w:ascii="Times New Roman" w:eastAsia="Times New Roman" w:hAnsi="Times New Roman"/>
        </w:rPr>
        <w:t>контроль за</w:t>
      </w:r>
      <w:proofErr w:type="gramEnd"/>
      <w:r w:rsidRPr="000F17D9">
        <w:rPr>
          <w:rFonts w:ascii="Times New Roman" w:eastAsia="Times New Roman" w:hAnsi="Times New Roman"/>
        </w:rPr>
        <w:t xml:space="preserve"> возвращением в библиотеку выданных книг, других материалов;</w:t>
      </w:r>
    </w:p>
    <w:p w:rsidR="007B77D1" w:rsidRPr="000F17D9" w:rsidRDefault="007B77D1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7B77D1">
        <w:rPr>
          <w:rFonts w:ascii="Times New Roman" w:eastAsia="Times New Roman" w:hAnsi="Times New Roman"/>
        </w:rPr>
        <w:t xml:space="preserve">• </w:t>
      </w:r>
      <w:r w:rsidRPr="000F17D9">
        <w:rPr>
          <w:rFonts w:ascii="Times New Roman" w:eastAsia="Times New Roman" w:hAnsi="Times New Roman"/>
        </w:rPr>
        <w:t>создавать и поддерживать в библиотеке комфортные условия для работы пользователей.</w:t>
      </w:r>
    </w:p>
    <w:p w:rsidR="003B7995" w:rsidRPr="005208D5" w:rsidRDefault="003B799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</w:rPr>
        <w:t>6</w:t>
      </w:r>
      <w:r w:rsidR="007B77D1" w:rsidRPr="000F17D9">
        <w:rPr>
          <w:rFonts w:ascii="Times New Roman" w:eastAsia="Times New Roman" w:hAnsi="Times New Roman"/>
        </w:rPr>
        <w:t>.4. Библиотека вправе применять штрафные санкции к пользователям, не возвратившим литературу.</w:t>
      </w:r>
    </w:p>
    <w:p w:rsidR="004A3C85" w:rsidRPr="005208D5" w:rsidRDefault="004A3C8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A3C85" w:rsidRPr="005208D5" w:rsidRDefault="004A3C8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7B77D1" w:rsidRPr="003B7995" w:rsidRDefault="003B7995" w:rsidP="003B7995">
      <w:pPr>
        <w:widowControl w:val="0"/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  <w:b/>
        </w:rPr>
        <w:lastRenderedPageBreak/>
        <w:t>7</w:t>
      </w:r>
      <w:r w:rsidR="007B77D1" w:rsidRPr="000F17D9">
        <w:rPr>
          <w:rFonts w:ascii="Times New Roman" w:eastAsia="Times New Roman" w:hAnsi="Times New Roman"/>
          <w:b/>
        </w:rPr>
        <w:t>. Ответственность пользователей библиотеки</w:t>
      </w:r>
    </w:p>
    <w:p w:rsidR="007B77D1" w:rsidRPr="000F17D9" w:rsidRDefault="003B7995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</w:rPr>
        <w:t>7</w:t>
      </w:r>
      <w:r w:rsidR="007B77D1" w:rsidRPr="000F17D9">
        <w:rPr>
          <w:rFonts w:ascii="Times New Roman" w:eastAsia="Times New Roman" w:hAnsi="Times New Roman"/>
        </w:rPr>
        <w:t>.1. Возмещение пользователями ущерба допускается в форме замены утерянного документа равноценным либо путем денежной компенсации. При приеме денег от пользователей взамен утерянных книг или других документов составляется приходный ордер и пользователю выдается квитанция установленного образца.</w:t>
      </w:r>
    </w:p>
    <w:p w:rsidR="007B77D1" w:rsidRPr="007B77D1" w:rsidRDefault="003B7995" w:rsidP="007B77D1">
      <w:pPr>
        <w:widowControl w:val="0"/>
        <w:tabs>
          <w:tab w:val="left" w:pos="708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</w:rPr>
      </w:pPr>
      <w:r w:rsidRPr="003B7995">
        <w:rPr>
          <w:rFonts w:ascii="Times New Roman" w:eastAsia="Times New Roman" w:hAnsi="Times New Roman"/>
        </w:rPr>
        <w:t>7</w:t>
      </w:r>
      <w:r w:rsidR="007B77D1" w:rsidRPr="000F17D9">
        <w:rPr>
          <w:rFonts w:ascii="Times New Roman" w:eastAsia="Times New Roman" w:hAnsi="Times New Roman"/>
        </w:rPr>
        <w:t>.2. При возмещении пользователем ущерба стоимость утраченных документов устанавливается экспертной комиссией по оценке документов, назначенной приказом руководителя образовательной организации.</w:t>
      </w:r>
    </w:p>
    <w:p w:rsidR="00F005BD" w:rsidRDefault="00F005BD"/>
    <w:sectPr w:rsidR="00F005BD" w:rsidSect="003B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4F" w:rsidRDefault="0020194F" w:rsidP="0020194F">
      <w:pPr>
        <w:spacing w:after="0" w:line="240" w:lineRule="auto"/>
      </w:pPr>
      <w:r>
        <w:separator/>
      </w:r>
    </w:p>
  </w:endnote>
  <w:endnote w:type="continuationSeparator" w:id="1">
    <w:p w:rsidR="0020194F" w:rsidRDefault="0020194F" w:rsidP="002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8" w:rsidRDefault="005208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8" w:rsidRDefault="005208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8" w:rsidRDefault="005208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4F" w:rsidRDefault="0020194F" w:rsidP="0020194F">
      <w:pPr>
        <w:spacing w:after="0" w:line="240" w:lineRule="auto"/>
      </w:pPr>
      <w:r>
        <w:separator/>
      </w:r>
    </w:p>
  </w:footnote>
  <w:footnote w:type="continuationSeparator" w:id="1">
    <w:p w:rsidR="0020194F" w:rsidRDefault="0020194F" w:rsidP="0020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8" w:rsidRDefault="005208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8" w:rsidRDefault="005208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8" w:rsidRDefault="005208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7D1"/>
    <w:rsid w:val="0020194F"/>
    <w:rsid w:val="00374057"/>
    <w:rsid w:val="003B7995"/>
    <w:rsid w:val="004A3C85"/>
    <w:rsid w:val="005208D5"/>
    <w:rsid w:val="007B77D1"/>
    <w:rsid w:val="00F0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7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B7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7D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2021-07-27T10:40:00Z</dcterms:created>
  <dcterms:modified xsi:type="dcterms:W3CDTF">2021-10-06T06:28:00Z</dcterms:modified>
</cp:coreProperties>
</file>