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335" w:rsidRDefault="00295335" w:rsidP="00B100C3">
      <w:pPr>
        <w:pStyle w:val="NormalWeb"/>
        <w:jc w:val="center"/>
      </w:pPr>
      <w:r>
        <w:rPr>
          <w:b/>
          <w:bCs/>
        </w:rPr>
        <w:t xml:space="preserve">Контрольный тест по литературе за 1 полугодие. </w:t>
      </w:r>
    </w:p>
    <w:p w:rsidR="00295335" w:rsidRDefault="00295335" w:rsidP="00B100C3">
      <w:pPr>
        <w:pStyle w:val="NormalWeb"/>
        <w:jc w:val="center"/>
      </w:pPr>
      <w:r>
        <w:rPr>
          <w:b/>
          <w:bCs/>
        </w:rPr>
        <w:t>5 класс. Вариант 1.</w:t>
      </w:r>
    </w:p>
    <w:p w:rsidR="00295335" w:rsidRDefault="00295335" w:rsidP="00B100C3">
      <w:pPr>
        <w:pStyle w:val="NormalWeb"/>
        <w:jc w:val="center"/>
      </w:pPr>
      <w:r>
        <w:rPr>
          <w:b/>
          <w:bCs/>
        </w:rPr>
        <w:t>Инструкция по выполнению работы</w:t>
      </w:r>
    </w:p>
    <w:p w:rsidR="00295335" w:rsidRDefault="00295335" w:rsidP="00B100C3">
      <w:pPr>
        <w:pStyle w:val="NormalWeb"/>
      </w:pPr>
      <w:r>
        <w:t>На выполнение работы по литературе даётся 45 минут.</w:t>
      </w:r>
    </w:p>
    <w:p w:rsidR="00295335" w:rsidRDefault="00295335" w:rsidP="00B100C3">
      <w:pPr>
        <w:pStyle w:val="NormalWeb"/>
      </w:pPr>
      <w:r>
        <w:t>Работа включает в себя 10 заданий части А с выбором одного ответа;7 заданий части В с кратким ответом; одно задание части 3 с развернутым ответом.</w:t>
      </w:r>
    </w:p>
    <w:p w:rsidR="00295335" w:rsidRDefault="00295335" w:rsidP="00B100C3">
      <w:pPr>
        <w:pStyle w:val="NormalWeb"/>
      </w:pPr>
      <w:r>
        <w:t>Советуем выполнять задания в том порядке, в котором они даны. Для экономии времени пропускайте задание, которое не удаётся выполнить сразу, и переходите к следующему. Если после выполнения всей работы у Вас останется время, Вы сможете вернуться к пропущенным заданиям. Постарайтесь выполнить как можно больше заданий.</w:t>
      </w:r>
    </w:p>
    <w:p w:rsidR="00295335" w:rsidRDefault="00295335" w:rsidP="00B100C3">
      <w:pPr>
        <w:pStyle w:val="NormalWeb"/>
        <w:jc w:val="center"/>
      </w:pPr>
      <w:r>
        <w:rPr>
          <w:b/>
          <w:bCs/>
        </w:rPr>
        <w:t>Желаем успеха!</w:t>
      </w:r>
    </w:p>
    <w:p w:rsidR="00295335" w:rsidRDefault="00295335" w:rsidP="00B100C3">
      <w:pPr>
        <w:pStyle w:val="NormalWeb"/>
      </w:pPr>
      <w:r>
        <w:rPr>
          <w:b/>
          <w:bCs/>
        </w:rPr>
        <w:t>Часть 1.</w:t>
      </w:r>
    </w:p>
    <w:p w:rsidR="00295335" w:rsidRDefault="00295335" w:rsidP="00B100C3">
      <w:pPr>
        <w:pStyle w:val="NormalWeb"/>
      </w:pPr>
      <w:r>
        <w:t>А1. Найди соответствие:</w:t>
      </w:r>
    </w:p>
    <w:tbl>
      <w:tblPr>
        <w:tblW w:w="0" w:type="auto"/>
        <w:tblCellSpacing w:w="15" w:type="dxa"/>
        <w:tblCellMar>
          <w:top w:w="15" w:type="dxa"/>
          <w:left w:w="15" w:type="dxa"/>
          <w:bottom w:w="15" w:type="dxa"/>
          <w:right w:w="15" w:type="dxa"/>
        </w:tblCellMar>
        <w:tblLook w:val="0000"/>
      </w:tblPr>
      <w:tblGrid>
        <w:gridCol w:w="5310"/>
        <w:gridCol w:w="1380"/>
      </w:tblGrid>
      <w:tr w:rsidR="00295335" w:rsidRPr="00E5524F" w:rsidTr="0059693C">
        <w:trPr>
          <w:tblCellSpacing w:w="15" w:type="dxa"/>
        </w:trPr>
        <w:tc>
          <w:tcPr>
            <w:tcW w:w="5265" w:type="dxa"/>
          </w:tcPr>
          <w:p w:rsidR="00295335" w:rsidRDefault="00295335" w:rsidP="0059693C">
            <w:pPr>
              <w:pStyle w:val="NormalWeb"/>
            </w:pPr>
            <w:r>
              <w:t>1. Древнее народное сказание о богах и героях, о происхождении жизни на земле</w:t>
            </w:r>
          </w:p>
        </w:tc>
        <w:tc>
          <w:tcPr>
            <w:tcW w:w="1335" w:type="dxa"/>
          </w:tcPr>
          <w:p w:rsidR="00295335" w:rsidRDefault="00295335" w:rsidP="0059693C">
            <w:pPr>
              <w:pStyle w:val="NormalWeb"/>
            </w:pPr>
            <w:r>
              <w:t>а) поговорка</w:t>
            </w:r>
          </w:p>
        </w:tc>
      </w:tr>
      <w:tr w:rsidR="00295335" w:rsidRPr="00E5524F" w:rsidTr="0059693C">
        <w:trPr>
          <w:tblCellSpacing w:w="15" w:type="dxa"/>
        </w:trPr>
        <w:tc>
          <w:tcPr>
            <w:tcW w:w="5265" w:type="dxa"/>
          </w:tcPr>
          <w:p w:rsidR="00295335" w:rsidRDefault="00295335" w:rsidP="0059693C">
            <w:pPr>
              <w:pStyle w:val="NormalWeb"/>
            </w:pPr>
            <w:r>
              <w:t>2. Жанр фольклора, краткое иносказательное описание предмета или явления, предлагаемое для разгадки</w:t>
            </w:r>
          </w:p>
        </w:tc>
        <w:tc>
          <w:tcPr>
            <w:tcW w:w="1335" w:type="dxa"/>
          </w:tcPr>
          <w:p w:rsidR="00295335" w:rsidRDefault="00295335" w:rsidP="0059693C">
            <w:pPr>
              <w:pStyle w:val="NormalWeb"/>
            </w:pPr>
            <w:r>
              <w:t>б) басня</w:t>
            </w:r>
          </w:p>
        </w:tc>
      </w:tr>
      <w:tr w:rsidR="00295335" w:rsidRPr="00E5524F" w:rsidTr="0059693C">
        <w:trPr>
          <w:tblCellSpacing w:w="15" w:type="dxa"/>
        </w:trPr>
        <w:tc>
          <w:tcPr>
            <w:tcW w:w="5265" w:type="dxa"/>
          </w:tcPr>
          <w:p w:rsidR="00295335" w:rsidRDefault="00295335" w:rsidP="0059693C">
            <w:pPr>
              <w:pStyle w:val="NormalWeb"/>
            </w:pPr>
            <w:r>
              <w:t>3. Жанр фольклора, краткое устойчивое выражение, не составляющее законченного высказывания (водить за нос)</w:t>
            </w:r>
          </w:p>
        </w:tc>
        <w:tc>
          <w:tcPr>
            <w:tcW w:w="1335" w:type="dxa"/>
          </w:tcPr>
          <w:p w:rsidR="00295335" w:rsidRDefault="00295335" w:rsidP="0059693C">
            <w:pPr>
              <w:pStyle w:val="NormalWeb"/>
            </w:pPr>
            <w:r>
              <w:t>в) миф</w:t>
            </w:r>
          </w:p>
        </w:tc>
      </w:tr>
      <w:tr w:rsidR="00295335" w:rsidRPr="00E5524F" w:rsidTr="0059693C">
        <w:trPr>
          <w:tblCellSpacing w:w="15" w:type="dxa"/>
        </w:trPr>
        <w:tc>
          <w:tcPr>
            <w:tcW w:w="5265" w:type="dxa"/>
          </w:tcPr>
          <w:p w:rsidR="00295335" w:rsidRDefault="00295335" w:rsidP="0059693C">
            <w:pPr>
              <w:pStyle w:val="NormalWeb"/>
            </w:pPr>
            <w:r>
              <w:t>4. Краткий стихотворный или прозаический рассказ нравоучительного характера, в котором содержится мораль.</w:t>
            </w:r>
          </w:p>
        </w:tc>
        <w:tc>
          <w:tcPr>
            <w:tcW w:w="1335" w:type="dxa"/>
          </w:tcPr>
          <w:p w:rsidR="00295335" w:rsidRDefault="00295335" w:rsidP="0059693C">
            <w:pPr>
              <w:pStyle w:val="NormalWeb"/>
            </w:pPr>
            <w:r>
              <w:t>г) загадка</w:t>
            </w:r>
          </w:p>
        </w:tc>
      </w:tr>
    </w:tbl>
    <w:p w:rsidR="00295335" w:rsidRDefault="00295335" w:rsidP="00B100C3">
      <w:pPr>
        <w:pStyle w:val="NormalWeb"/>
      </w:pPr>
      <w:r>
        <w:t>Выбрать один правильный ответ из четырех.</w:t>
      </w:r>
    </w:p>
    <w:p w:rsidR="00295335" w:rsidRDefault="00295335" w:rsidP="00B100C3">
      <w:pPr>
        <w:pStyle w:val="NormalWeb"/>
      </w:pPr>
      <w:r>
        <w:t>А2. На какой горе жили древнегреческие боги?</w:t>
      </w:r>
    </w:p>
    <w:p w:rsidR="00295335" w:rsidRDefault="00295335" w:rsidP="00B100C3">
      <w:pPr>
        <w:pStyle w:val="NormalWeb"/>
      </w:pPr>
      <w:r>
        <w:t>а) Гелион б) Олимп в) Парнас г) Пегас</w:t>
      </w:r>
    </w:p>
    <w:p w:rsidR="00295335" w:rsidRDefault="00295335" w:rsidP="00B100C3">
      <w:pPr>
        <w:pStyle w:val="NormalWeb"/>
      </w:pPr>
      <w:r>
        <w:t>А3. Кто похитил Василису Премудрую в русской народной сказке «Царевна-Лягушка»?</w:t>
      </w:r>
    </w:p>
    <w:p w:rsidR="00295335" w:rsidRDefault="00295335" w:rsidP="00B100C3">
      <w:pPr>
        <w:pStyle w:val="NormalWeb"/>
      </w:pPr>
      <w:r>
        <w:t>а) змей Горыныч б) Кощей Бессмертный в)ворон г) царевич</w:t>
      </w:r>
    </w:p>
    <w:p w:rsidR="00295335" w:rsidRDefault="00295335" w:rsidP="00B100C3">
      <w:pPr>
        <w:pStyle w:val="NormalWeb"/>
      </w:pPr>
      <w:r>
        <w:t>А4. Как называется прием переноса человеческих качеств на животных или предметы?</w:t>
      </w:r>
    </w:p>
    <w:p w:rsidR="00295335" w:rsidRDefault="00295335" w:rsidP="00B100C3">
      <w:pPr>
        <w:pStyle w:val="NormalWeb"/>
      </w:pPr>
      <w:r>
        <w:t>а) сравнение б) олицетворение в) сатира г) вымысел</w:t>
      </w:r>
    </w:p>
    <w:p w:rsidR="00295335" w:rsidRDefault="00295335" w:rsidP="00B100C3">
      <w:pPr>
        <w:pStyle w:val="NormalWeb"/>
      </w:pPr>
      <w:r>
        <w:t>А5. Волшебный предмет злой царицы из сказки А.С.Пушкина «Сказка о мертвой царевне и о семи богатырях»</w:t>
      </w:r>
    </w:p>
    <w:p w:rsidR="00295335" w:rsidRDefault="00295335" w:rsidP="00B100C3">
      <w:pPr>
        <w:pStyle w:val="NormalWeb"/>
      </w:pPr>
      <w:r>
        <w:t>а) веретено б) зеркало в) гребень г) кольцо</w:t>
      </w:r>
    </w:p>
    <w:p w:rsidR="00295335" w:rsidRDefault="00295335" w:rsidP="00B100C3">
      <w:pPr>
        <w:pStyle w:val="NormalWeb"/>
      </w:pPr>
      <w:r>
        <w:t>А6. Где похоронен М.Ю.Лермонтов?</w:t>
      </w:r>
    </w:p>
    <w:p w:rsidR="00295335" w:rsidRDefault="00295335" w:rsidP="00B100C3">
      <w:pPr>
        <w:pStyle w:val="NormalWeb"/>
      </w:pPr>
      <w:r>
        <w:t>А) в Москве б) в Санкт-Петербурге в) на Кавказе г) в Тарханах</w:t>
      </w:r>
    </w:p>
    <w:p w:rsidR="00295335" w:rsidRDefault="00295335" w:rsidP="00B100C3">
      <w:pPr>
        <w:pStyle w:val="NormalWeb"/>
      </w:pPr>
      <w:r>
        <w:t>А7. Кто был императором Франции во время Отечественной войны 1812 года?</w:t>
      </w:r>
    </w:p>
    <w:p w:rsidR="00295335" w:rsidRDefault="00295335" w:rsidP="00B100C3">
      <w:pPr>
        <w:pStyle w:val="NormalWeb"/>
      </w:pPr>
      <w:r>
        <w:t>а) Наполеон б) Людовик в) Карл г) Фридрих</w:t>
      </w:r>
    </w:p>
    <w:p w:rsidR="00295335" w:rsidRDefault="00295335" w:rsidP="00B100C3">
      <w:pPr>
        <w:pStyle w:val="NormalWeb"/>
      </w:pPr>
      <w:r>
        <w:t>А8. От чего сильно пострадала Москва во время войны 1812 года?</w:t>
      </w:r>
    </w:p>
    <w:p w:rsidR="00295335" w:rsidRDefault="00295335" w:rsidP="00B100C3">
      <w:pPr>
        <w:pStyle w:val="NormalWeb"/>
      </w:pPr>
      <w:r>
        <w:t>а) от наводнения б) от урагана в) от пожаров г) от заморозков</w:t>
      </w:r>
    </w:p>
    <w:p w:rsidR="00295335" w:rsidRDefault="00295335" w:rsidP="00B100C3">
      <w:pPr>
        <w:pStyle w:val="NormalWeb"/>
      </w:pPr>
      <w:r>
        <w:t>А9. Обычаи какого народа изобразил Н.В.Гоголь в повести «Ночь перед Рождеством»?</w:t>
      </w:r>
    </w:p>
    <w:p w:rsidR="00295335" w:rsidRDefault="00295335" w:rsidP="00B100C3">
      <w:pPr>
        <w:pStyle w:val="NormalWeb"/>
      </w:pPr>
      <w:r>
        <w:t>а) русского б) французского в) белорусского г) украинского</w:t>
      </w:r>
    </w:p>
    <w:p w:rsidR="00295335" w:rsidRDefault="00295335" w:rsidP="00B100C3">
      <w:pPr>
        <w:pStyle w:val="NormalWeb"/>
      </w:pPr>
      <w:r>
        <w:t>А10. Как звали невесту Вакулы из повести Н.В.Гоголя «Ночь перед Рождеством»?</w:t>
      </w:r>
    </w:p>
    <w:p w:rsidR="00295335" w:rsidRDefault="00295335" w:rsidP="00B100C3">
      <w:pPr>
        <w:pStyle w:val="NormalWeb"/>
      </w:pPr>
      <w:r>
        <w:t>а) Оксана б) Солоха в) Ольга г) Дарья</w:t>
      </w:r>
    </w:p>
    <w:p w:rsidR="00295335" w:rsidRDefault="00295335" w:rsidP="00B100C3">
      <w:pPr>
        <w:pStyle w:val="NormalWeb"/>
      </w:pPr>
      <w:r>
        <w:rPr>
          <w:b/>
          <w:bCs/>
        </w:rPr>
        <w:t>Часть2.</w:t>
      </w:r>
    </w:p>
    <w:p w:rsidR="00295335" w:rsidRDefault="00295335" w:rsidP="00B100C3">
      <w:pPr>
        <w:pStyle w:val="NormalWeb"/>
      </w:pPr>
      <w:r>
        <w:t>Дать краткий ответ.</w:t>
      </w:r>
    </w:p>
    <w:p w:rsidR="00295335" w:rsidRDefault="00295335" w:rsidP="00B100C3">
      <w:pPr>
        <w:pStyle w:val="NormalWeb"/>
      </w:pPr>
      <w:r>
        <w:t>В1. Как звали героя, который обхитрил одноглазого циклопа, Полифема?</w:t>
      </w:r>
    </w:p>
    <w:p w:rsidR="00295335" w:rsidRDefault="00295335" w:rsidP="00B100C3">
      <w:pPr>
        <w:pStyle w:val="NormalWeb"/>
      </w:pPr>
      <w:r>
        <w:t>В2. Как называется эта композиционная часть народной сказки?</w:t>
      </w:r>
    </w:p>
    <w:p w:rsidR="00295335" w:rsidRDefault="00295335" w:rsidP="00B100C3">
      <w:pPr>
        <w:pStyle w:val="NormalWeb"/>
      </w:pPr>
      <w:r>
        <w:t>«В некотором царстве, в некотором государстве жил-был царь»</w:t>
      </w:r>
    </w:p>
    <w:p w:rsidR="00295335" w:rsidRDefault="00295335" w:rsidP="00B100C3">
      <w:pPr>
        <w:pStyle w:val="NormalWeb"/>
      </w:pPr>
      <w:r>
        <w:t>В3. Кто автор «Повести временных лет»?</w:t>
      </w:r>
    </w:p>
    <w:p w:rsidR="00295335" w:rsidRDefault="00295335" w:rsidP="00B100C3">
      <w:pPr>
        <w:pStyle w:val="NormalWeb"/>
      </w:pPr>
      <w:r>
        <w:t>В4. Перечислите баснописцев.</w:t>
      </w:r>
    </w:p>
    <w:p w:rsidR="00295335" w:rsidRDefault="00295335" w:rsidP="00B100C3">
      <w:pPr>
        <w:pStyle w:val="NormalWeb"/>
      </w:pPr>
      <w:r>
        <w:t>В5. В каком году родился Пушкин?</w:t>
      </w:r>
    </w:p>
    <w:p w:rsidR="00295335" w:rsidRDefault="00295335" w:rsidP="00B100C3">
      <w:pPr>
        <w:pStyle w:val="NormalWeb"/>
      </w:pPr>
      <w:r>
        <w:t>В6. Кем по профессии был Вакула из повести Н.В.Гоголя «Ночь перед Рождеством»?</w:t>
      </w:r>
    </w:p>
    <w:p w:rsidR="00295335" w:rsidRDefault="00295335" w:rsidP="00B100C3">
      <w:pPr>
        <w:pStyle w:val="NormalWeb"/>
      </w:pPr>
      <w:r>
        <w:t xml:space="preserve">В7. Как называется средство выразительности речи (выделено жирным шрифтом) в предложении: «Девушки между тем, дружно взявшись за руки, полетели, </w:t>
      </w:r>
      <w:r>
        <w:rPr>
          <w:b/>
          <w:bCs/>
        </w:rPr>
        <w:t>как вихрь</w:t>
      </w:r>
      <w:r>
        <w:t>, с санками по скрипучему снегу»</w:t>
      </w:r>
    </w:p>
    <w:p w:rsidR="00295335" w:rsidRDefault="00295335" w:rsidP="00B100C3">
      <w:pPr>
        <w:pStyle w:val="NormalWeb"/>
      </w:pPr>
      <w:r>
        <w:rPr>
          <w:b/>
          <w:bCs/>
        </w:rPr>
        <w:t>Часть 3.</w:t>
      </w:r>
    </w:p>
    <w:p w:rsidR="00295335" w:rsidRDefault="00295335" w:rsidP="00B100C3">
      <w:pPr>
        <w:pStyle w:val="NormalWeb"/>
      </w:pPr>
      <w:r>
        <w:t>Какое произведение из курса литературы 5 класса за 1 полугодие понравилось и почему? Напиши в виде связного текста 4-6 предложений.</w:t>
      </w:r>
    </w:p>
    <w:p w:rsidR="00295335" w:rsidRDefault="00295335" w:rsidP="00B100C3">
      <w:pPr>
        <w:pStyle w:val="NormalWeb"/>
      </w:pPr>
    </w:p>
    <w:p w:rsidR="00295335" w:rsidRDefault="00295335" w:rsidP="00B100C3">
      <w:pPr>
        <w:pStyle w:val="NormalWeb"/>
      </w:pPr>
      <w:r>
        <w:br/>
        <w:t> </w:t>
      </w:r>
    </w:p>
    <w:p w:rsidR="00295335" w:rsidRDefault="00295335" w:rsidP="00B100C3">
      <w:pPr>
        <w:pStyle w:val="NormalWeb"/>
      </w:pPr>
      <w:r>
        <w:t> </w:t>
      </w:r>
    </w:p>
    <w:p w:rsidR="00295335" w:rsidRDefault="00295335" w:rsidP="00B100C3">
      <w:pPr>
        <w:pStyle w:val="NormalWeb"/>
        <w:jc w:val="center"/>
      </w:pPr>
      <w:r>
        <w:rPr>
          <w:b/>
          <w:bCs/>
        </w:rPr>
        <w:t xml:space="preserve">Контрольный тест по литературе за 1 полугодие. </w:t>
      </w:r>
    </w:p>
    <w:p w:rsidR="00295335" w:rsidRDefault="00295335" w:rsidP="00B100C3">
      <w:pPr>
        <w:pStyle w:val="NormalWeb"/>
        <w:jc w:val="center"/>
      </w:pPr>
      <w:r>
        <w:rPr>
          <w:b/>
          <w:bCs/>
        </w:rPr>
        <w:t>5 класс. Вариант 2.</w:t>
      </w:r>
    </w:p>
    <w:p w:rsidR="00295335" w:rsidRDefault="00295335" w:rsidP="00B100C3">
      <w:pPr>
        <w:pStyle w:val="NormalWeb"/>
        <w:jc w:val="center"/>
      </w:pPr>
      <w:r>
        <w:rPr>
          <w:b/>
          <w:bCs/>
        </w:rPr>
        <w:t>Инструкция по выполнению работы</w:t>
      </w:r>
    </w:p>
    <w:p w:rsidR="00295335" w:rsidRDefault="00295335" w:rsidP="00B100C3">
      <w:pPr>
        <w:pStyle w:val="NormalWeb"/>
      </w:pPr>
      <w:r>
        <w:t>На выполнение работы по литературе даётся 45 минут.</w:t>
      </w:r>
    </w:p>
    <w:p w:rsidR="00295335" w:rsidRDefault="00295335" w:rsidP="00B100C3">
      <w:pPr>
        <w:pStyle w:val="NormalWeb"/>
      </w:pPr>
      <w:r>
        <w:t>Работа включает в себя 10 заданий части А с выбором одного ответа;7 заданий части В с кратким ответом; одно задание части 3 с развернутым ответом.</w:t>
      </w:r>
    </w:p>
    <w:p w:rsidR="00295335" w:rsidRDefault="00295335" w:rsidP="00B100C3">
      <w:pPr>
        <w:pStyle w:val="NormalWeb"/>
      </w:pPr>
      <w:r>
        <w:t>Советуем выполнять задания в том порядке, в котором они даны. Для экономии времени пропускайте задание, которое не удаётся выполнить сразу, и переходите к следующему. Если после выполнения всей работы у Вас останется время, Вы сможете вернуться к пропущенным заданиям. Постарайтесь выполнить как можно больше заданий.</w:t>
      </w:r>
    </w:p>
    <w:p w:rsidR="00295335" w:rsidRDefault="00295335" w:rsidP="00B100C3">
      <w:pPr>
        <w:pStyle w:val="NormalWeb"/>
        <w:jc w:val="center"/>
      </w:pPr>
      <w:r>
        <w:rPr>
          <w:b/>
          <w:bCs/>
        </w:rPr>
        <w:t>Желаем успеха!</w:t>
      </w:r>
    </w:p>
    <w:p w:rsidR="00295335" w:rsidRDefault="00295335" w:rsidP="00B100C3">
      <w:pPr>
        <w:pStyle w:val="NormalWeb"/>
      </w:pPr>
      <w:r>
        <w:rPr>
          <w:b/>
          <w:bCs/>
        </w:rPr>
        <w:t>Часть 1.</w:t>
      </w:r>
    </w:p>
    <w:p w:rsidR="00295335" w:rsidRDefault="00295335" w:rsidP="00B100C3">
      <w:pPr>
        <w:pStyle w:val="NormalWeb"/>
      </w:pPr>
      <w:r>
        <w:t>А1. Найди соответствие</w:t>
      </w:r>
    </w:p>
    <w:tbl>
      <w:tblPr>
        <w:tblW w:w="0" w:type="auto"/>
        <w:tblCellSpacing w:w="15" w:type="dxa"/>
        <w:tblCellMar>
          <w:top w:w="15" w:type="dxa"/>
          <w:left w:w="15" w:type="dxa"/>
          <w:bottom w:w="15" w:type="dxa"/>
          <w:right w:w="15" w:type="dxa"/>
        </w:tblCellMar>
        <w:tblLook w:val="0000"/>
      </w:tblPr>
      <w:tblGrid>
        <w:gridCol w:w="4605"/>
        <w:gridCol w:w="1560"/>
      </w:tblGrid>
      <w:tr w:rsidR="00295335" w:rsidRPr="00E5524F" w:rsidTr="0059693C">
        <w:trPr>
          <w:tblCellSpacing w:w="15" w:type="dxa"/>
        </w:trPr>
        <w:tc>
          <w:tcPr>
            <w:tcW w:w="4560" w:type="dxa"/>
          </w:tcPr>
          <w:p w:rsidR="00295335" w:rsidRDefault="00295335" w:rsidP="0059693C">
            <w:pPr>
              <w:pStyle w:val="NormalWeb"/>
            </w:pPr>
            <w:r>
              <w:t>1. Жанр фольклора, краткое народное изречение с назидательным содержанием</w:t>
            </w:r>
          </w:p>
        </w:tc>
        <w:tc>
          <w:tcPr>
            <w:tcW w:w="1515" w:type="dxa"/>
          </w:tcPr>
          <w:p w:rsidR="00295335" w:rsidRDefault="00295335" w:rsidP="0059693C">
            <w:pPr>
              <w:pStyle w:val="NormalWeb"/>
            </w:pPr>
            <w:r>
              <w:t>а) сказка</w:t>
            </w:r>
          </w:p>
        </w:tc>
      </w:tr>
      <w:tr w:rsidR="00295335" w:rsidRPr="00E5524F" w:rsidTr="0059693C">
        <w:trPr>
          <w:tblCellSpacing w:w="15" w:type="dxa"/>
        </w:trPr>
        <w:tc>
          <w:tcPr>
            <w:tcW w:w="4560" w:type="dxa"/>
          </w:tcPr>
          <w:p w:rsidR="00295335" w:rsidRDefault="00295335" w:rsidP="0059693C">
            <w:pPr>
              <w:pStyle w:val="NormalWeb"/>
            </w:pPr>
            <w:r>
              <w:t>2. Законченная глубокая мысль определенного автора, выраженная в краткой отточенной форме и получившая широкое распространение</w:t>
            </w:r>
          </w:p>
        </w:tc>
        <w:tc>
          <w:tcPr>
            <w:tcW w:w="1515" w:type="dxa"/>
          </w:tcPr>
          <w:p w:rsidR="00295335" w:rsidRDefault="00295335" w:rsidP="0059693C">
            <w:pPr>
              <w:pStyle w:val="NormalWeb"/>
            </w:pPr>
            <w:r>
              <w:t>б) летопись</w:t>
            </w:r>
          </w:p>
        </w:tc>
      </w:tr>
      <w:tr w:rsidR="00295335" w:rsidRPr="00E5524F" w:rsidTr="0059693C">
        <w:trPr>
          <w:tblCellSpacing w:w="15" w:type="dxa"/>
        </w:trPr>
        <w:tc>
          <w:tcPr>
            <w:tcW w:w="4560" w:type="dxa"/>
          </w:tcPr>
          <w:p w:rsidR="00295335" w:rsidRDefault="00295335" w:rsidP="0059693C">
            <w:pPr>
              <w:pStyle w:val="NormalWeb"/>
            </w:pPr>
            <w:r>
              <w:t>3. Жанр фольклора, занимательный, поучительный рассказ о необыкновенных, фантастических, вымышленных событиях и приключениях</w:t>
            </w:r>
          </w:p>
        </w:tc>
        <w:tc>
          <w:tcPr>
            <w:tcW w:w="1515" w:type="dxa"/>
          </w:tcPr>
          <w:p w:rsidR="00295335" w:rsidRDefault="00295335" w:rsidP="0059693C">
            <w:pPr>
              <w:pStyle w:val="NormalWeb"/>
            </w:pPr>
            <w:r>
              <w:t>в) афоризм</w:t>
            </w:r>
          </w:p>
        </w:tc>
      </w:tr>
      <w:tr w:rsidR="00295335" w:rsidRPr="00E5524F" w:rsidTr="0059693C">
        <w:trPr>
          <w:tblCellSpacing w:w="15" w:type="dxa"/>
        </w:trPr>
        <w:tc>
          <w:tcPr>
            <w:tcW w:w="4560" w:type="dxa"/>
          </w:tcPr>
          <w:p w:rsidR="00295335" w:rsidRDefault="00295335" w:rsidP="0059693C">
            <w:pPr>
              <w:pStyle w:val="NormalWeb"/>
            </w:pPr>
            <w:r>
              <w:t>4. Памятник исторической письменности и литературы Древней Руси. Повествование в них велось по годам (летам) в хронологической последовательности.</w:t>
            </w:r>
          </w:p>
        </w:tc>
        <w:tc>
          <w:tcPr>
            <w:tcW w:w="1515" w:type="dxa"/>
          </w:tcPr>
          <w:p w:rsidR="00295335" w:rsidRDefault="00295335" w:rsidP="0059693C">
            <w:pPr>
              <w:pStyle w:val="NormalWeb"/>
            </w:pPr>
            <w:r>
              <w:t>г) пословица</w:t>
            </w:r>
          </w:p>
        </w:tc>
      </w:tr>
    </w:tbl>
    <w:p w:rsidR="00295335" w:rsidRDefault="00295335" w:rsidP="00B100C3">
      <w:pPr>
        <w:pStyle w:val="NormalWeb"/>
      </w:pPr>
      <w:r>
        <w:t>Выбрать один правильный ответ из четырех.</w:t>
      </w:r>
    </w:p>
    <w:p w:rsidR="00295335" w:rsidRDefault="00295335" w:rsidP="00B100C3">
      <w:pPr>
        <w:pStyle w:val="NormalWeb"/>
      </w:pPr>
      <w:r>
        <w:t>А2. Как звали главного бога на Олимпе?</w:t>
      </w:r>
    </w:p>
    <w:p w:rsidR="00295335" w:rsidRDefault="00295335" w:rsidP="00B100C3">
      <w:pPr>
        <w:pStyle w:val="NormalWeb"/>
      </w:pPr>
      <w:r>
        <w:t>а) Арес б) Афина в) Зевс г) Геракл</w:t>
      </w:r>
    </w:p>
    <w:p w:rsidR="00295335" w:rsidRDefault="00295335" w:rsidP="00B100C3">
      <w:pPr>
        <w:pStyle w:val="NormalWeb"/>
      </w:pPr>
      <w:r>
        <w:t>А3. К какому виду сказки относится «Царевна-Лягушка»?</w:t>
      </w:r>
    </w:p>
    <w:p w:rsidR="00295335" w:rsidRDefault="00295335" w:rsidP="00B100C3">
      <w:pPr>
        <w:pStyle w:val="NormalWeb"/>
      </w:pPr>
      <w:r>
        <w:t>а) бытовая б) волшебная в) о животных</w:t>
      </w:r>
    </w:p>
    <w:p w:rsidR="00295335" w:rsidRDefault="00295335" w:rsidP="00B100C3">
      <w:pPr>
        <w:pStyle w:val="NormalWeb"/>
      </w:pPr>
      <w:r>
        <w:t>А4. Как называется вывод басни, который помещается в начале или в конце?</w:t>
      </w:r>
    </w:p>
    <w:p w:rsidR="00295335" w:rsidRDefault="00295335" w:rsidP="00B100C3">
      <w:pPr>
        <w:pStyle w:val="NormalWeb"/>
      </w:pPr>
      <w:r>
        <w:t>а) присказка б) зачин в) мораль г) пастораль</w:t>
      </w:r>
    </w:p>
    <w:p w:rsidR="00295335" w:rsidRDefault="00295335" w:rsidP="00B100C3">
      <w:pPr>
        <w:pStyle w:val="NormalWeb"/>
      </w:pPr>
      <w:r>
        <w:t>А5. К кому королевич Елисей из сказки А.С.Пушкина «Сказка о мертвой царевне и о семи богатырях» не обратился?</w:t>
      </w:r>
    </w:p>
    <w:p w:rsidR="00295335" w:rsidRDefault="00295335" w:rsidP="00B100C3">
      <w:pPr>
        <w:pStyle w:val="NormalWeb"/>
      </w:pPr>
      <w:r>
        <w:t>а) к месяцу б) к дереву в) к солнцу г) к ветру</w:t>
      </w:r>
    </w:p>
    <w:p w:rsidR="00295335" w:rsidRDefault="00295335" w:rsidP="00B100C3">
      <w:pPr>
        <w:pStyle w:val="NormalWeb"/>
      </w:pPr>
      <w:r>
        <w:t>А6. В каком году родился М.Ю.Лермонтов?</w:t>
      </w:r>
    </w:p>
    <w:p w:rsidR="00295335" w:rsidRDefault="00295335" w:rsidP="00B100C3">
      <w:pPr>
        <w:pStyle w:val="NormalWeb"/>
      </w:pPr>
      <w:r>
        <w:t>а) 1837 б) 1814 в) 1812 г) 1841</w:t>
      </w:r>
    </w:p>
    <w:p w:rsidR="00295335" w:rsidRDefault="00295335" w:rsidP="00B100C3">
      <w:pPr>
        <w:pStyle w:val="NormalWeb"/>
      </w:pPr>
      <w:r>
        <w:t>А7. Какому историческому событию посвящено стихотворение М.Ю.Лермонтова «Бородино»?</w:t>
      </w:r>
    </w:p>
    <w:p w:rsidR="00295335" w:rsidRDefault="00295335" w:rsidP="00B100C3">
      <w:pPr>
        <w:pStyle w:val="NormalWeb"/>
      </w:pPr>
      <w:r>
        <w:t>а) Отечественной войне 1812 года б) войне на Кавказе в) Крымской войне г) восстанию Пугачева</w:t>
      </w:r>
    </w:p>
    <w:p w:rsidR="00295335" w:rsidRDefault="00295335" w:rsidP="00B100C3">
      <w:pPr>
        <w:pStyle w:val="NormalWeb"/>
      </w:pPr>
      <w:r>
        <w:t>А8. С кем сражались русские во время Бородинской битвы?</w:t>
      </w:r>
    </w:p>
    <w:p w:rsidR="00295335" w:rsidRDefault="00295335" w:rsidP="00B100C3">
      <w:pPr>
        <w:pStyle w:val="NormalWeb"/>
      </w:pPr>
      <w:r>
        <w:t>а) с французами б) с турками в) с чеченцами г) с немцами</w:t>
      </w:r>
    </w:p>
    <w:p w:rsidR="00295335" w:rsidRDefault="00295335" w:rsidP="00B100C3">
      <w:pPr>
        <w:pStyle w:val="NormalWeb"/>
      </w:pPr>
      <w:r>
        <w:t>А9. Название местечка, где происходит действие повести Н.В.Гоголя «Ночь перед Рождеством».</w:t>
      </w:r>
    </w:p>
    <w:p w:rsidR="00295335" w:rsidRDefault="00295335" w:rsidP="00B100C3">
      <w:pPr>
        <w:pStyle w:val="NormalWeb"/>
      </w:pPr>
      <w:r>
        <w:t>а) Диканька б) Москва в) Париж г) Киев</w:t>
      </w:r>
    </w:p>
    <w:p w:rsidR="00295335" w:rsidRDefault="00295335" w:rsidP="00B100C3">
      <w:pPr>
        <w:pStyle w:val="NormalWeb"/>
      </w:pPr>
      <w:r>
        <w:t>А10. Как звали мать Вакулы из повести Н.В.Гоголя «Ночь перед Рождеством»?</w:t>
      </w:r>
    </w:p>
    <w:p w:rsidR="00295335" w:rsidRDefault="00295335" w:rsidP="00B100C3">
      <w:pPr>
        <w:pStyle w:val="NormalWeb"/>
      </w:pPr>
      <w:r>
        <w:t>а) Оксана б) Солоха в) Ольга г) Дарья</w:t>
      </w:r>
    </w:p>
    <w:p w:rsidR="00295335" w:rsidRDefault="00295335" w:rsidP="00B100C3">
      <w:pPr>
        <w:pStyle w:val="NormalWeb"/>
      </w:pPr>
      <w:r>
        <w:rPr>
          <w:b/>
          <w:bCs/>
        </w:rPr>
        <w:t>Часть 2.</w:t>
      </w:r>
    </w:p>
    <w:p w:rsidR="00295335" w:rsidRDefault="00295335" w:rsidP="00B100C3">
      <w:pPr>
        <w:pStyle w:val="NormalWeb"/>
      </w:pPr>
      <w:r>
        <w:t>Дать краткий ответ.</w:t>
      </w:r>
    </w:p>
    <w:p w:rsidR="00295335" w:rsidRDefault="00295335" w:rsidP="00B100C3">
      <w:pPr>
        <w:pStyle w:val="NormalWeb"/>
      </w:pPr>
      <w:r>
        <w:t>В1. Как звали великана одноглазого, которого обхитрил Одиссей?</w:t>
      </w:r>
    </w:p>
    <w:p w:rsidR="00295335" w:rsidRDefault="00295335" w:rsidP="00B100C3">
      <w:pPr>
        <w:pStyle w:val="NormalWeb"/>
      </w:pPr>
      <w:r>
        <w:t>В2. Как называется эта композиционная часть народной сказки?</w:t>
      </w:r>
    </w:p>
    <w:p w:rsidR="00295335" w:rsidRDefault="00295335" w:rsidP="00B100C3">
      <w:pPr>
        <w:pStyle w:val="NormalWeb"/>
      </w:pPr>
      <w:r>
        <w:t>«И стали они жить дружно, в любви и согласии»</w:t>
      </w:r>
    </w:p>
    <w:p w:rsidR="00295335" w:rsidRDefault="00295335" w:rsidP="00B100C3">
      <w:pPr>
        <w:pStyle w:val="NormalWeb"/>
      </w:pPr>
      <w:r>
        <w:t>В3..Как называется первое произведение Древней Руси, возникшее XII веке (1113 г)?</w:t>
      </w:r>
    </w:p>
    <w:p w:rsidR="00295335" w:rsidRDefault="00295335" w:rsidP="00B100C3">
      <w:pPr>
        <w:pStyle w:val="NormalWeb"/>
      </w:pPr>
      <w:r>
        <w:t>В 4. Перечислите баснописцев.</w:t>
      </w:r>
    </w:p>
    <w:p w:rsidR="00295335" w:rsidRDefault="00295335" w:rsidP="00B100C3">
      <w:pPr>
        <w:pStyle w:val="NormalWeb"/>
      </w:pPr>
      <w:r>
        <w:t>В5. Как звали няню Пушкина?</w:t>
      </w:r>
    </w:p>
    <w:p w:rsidR="00295335" w:rsidRDefault="00295335" w:rsidP="00B100C3">
      <w:pPr>
        <w:pStyle w:val="NormalWeb"/>
      </w:pPr>
      <w:r>
        <w:t>В6. Кем считали мать Вакулы из повести Н.В.Гоголя «Ночь перед Рождеством»?</w:t>
      </w:r>
    </w:p>
    <w:p w:rsidR="00295335" w:rsidRDefault="00295335" w:rsidP="00B100C3">
      <w:pPr>
        <w:pStyle w:val="NormalWeb"/>
      </w:pPr>
      <w:r>
        <w:t xml:space="preserve">В7. Как называется средство выразительности речи (выделено жирным шрифтом) в предложении: «Снег загорелся широким </w:t>
      </w:r>
      <w:r>
        <w:rPr>
          <w:b/>
          <w:bCs/>
        </w:rPr>
        <w:t>серебряным</w:t>
      </w:r>
      <w:r>
        <w:t xml:space="preserve"> полем и весь обсыпался </w:t>
      </w:r>
      <w:r>
        <w:rPr>
          <w:b/>
          <w:bCs/>
        </w:rPr>
        <w:t>хрустальными</w:t>
      </w:r>
      <w:r>
        <w:t xml:space="preserve"> звездами»</w:t>
      </w:r>
    </w:p>
    <w:p w:rsidR="00295335" w:rsidRDefault="00295335" w:rsidP="00B100C3">
      <w:pPr>
        <w:pStyle w:val="NormalWeb"/>
      </w:pPr>
      <w:r>
        <w:rPr>
          <w:b/>
          <w:bCs/>
        </w:rPr>
        <w:t>Часть 3.</w:t>
      </w:r>
    </w:p>
    <w:p w:rsidR="00295335" w:rsidRDefault="00295335" w:rsidP="00B100C3">
      <w:pPr>
        <w:pStyle w:val="NormalWeb"/>
      </w:pPr>
      <w:r>
        <w:t>Какое произведение из курса литературы 5 класса за 1 полугодие понравилось и почему? Ответ на задание необходимо дать в виде связного текста в объеме 5-10 предложений.</w:t>
      </w:r>
    </w:p>
    <w:p w:rsidR="00295335" w:rsidRDefault="00295335" w:rsidP="00B100C3"/>
    <w:p w:rsidR="00295335" w:rsidRPr="00B100C3" w:rsidRDefault="00295335" w:rsidP="00B100C3">
      <w:pPr>
        <w:spacing w:after="120"/>
        <w:jc w:val="center"/>
        <w:rPr>
          <w:rFonts w:ascii="Times New Roman" w:hAnsi="Times New Roman"/>
          <w:b/>
          <w:bCs/>
          <w:sz w:val="20"/>
          <w:szCs w:val="20"/>
        </w:rPr>
      </w:pPr>
      <w:r w:rsidRPr="00B100C3">
        <w:rPr>
          <w:rFonts w:ascii="Times New Roman" w:hAnsi="Times New Roman"/>
          <w:b/>
          <w:bCs/>
          <w:sz w:val="20"/>
          <w:szCs w:val="20"/>
        </w:rPr>
        <w:t>5 класс Русский язык. Тест 1. ПОВТОРЕНИЕ ИЗУЧЕННОГО В НАЧАЛЬНОЙ ШКОЛЕ</w:t>
      </w:r>
    </w:p>
    <w:p w:rsidR="00295335" w:rsidRPr="00B100C3" w:rsidRDefault="00295335" w:rsidP="00B100C3">
      <w:pPr>
        <w:spacing w:after="120"/>
        <w:jc w:val="center"/>
        <w:rPr>
          <w:rFonts w:ascii="Times New Roman" w:hAnsi="Times New Roman"/>
          <w:b/>
          <w:bCs/>
          <w:sz w:val="20"/>
          <w:szCs w:val="20"/>
        </w:rPr>
      </w:pPr>
      <w:r w:rsidRPr="00B100C3">
        <w:rPr>
          <w:rFonts w:ascii="Times New Roman" w:hAnsi="Times New Roman"/>
          <w:b/>
          <w:bCs/>
          <w:sz w:val="20"/>
          <w:szCs w:val="20"/>
        </w:rPr>
        <w:t>Вариант 1</w:t>
      </w:r>
    </w:p>
    <w:p w:rsidR="00295335" w:rsidRPr="00B100C3" w:rsidRDefault="00295335" w:rsidP="00B100C3">
      <w:pPr>
        <w:spacing w:after="120"/>
        <w:jc w:val="center"/>
        <w:rPr>
          <w:rFonts w:ascii="Times New Roman" w:hAnsi="Times New Roman"/>
          <w:b/>
          <w:bCs/>
          <w:sz w:val="20"/>
          <w:szCs w:val="20"/>
        </w:rPr>
      </w:pPr>
      <w:r w:rsidRPr="00B100C3">
        <w:rPr>
          <w:rFonts w:ascii="Times New Roman" w:hAnsi="Times New Roman"/>
          <w:b/>
          <w:bCs/>
          <w:sz w:val="20"/>
          <w:szCs w:val="20"/>
        </w:rPr>
        <w:t>ЧАСТЬ А</w:t>
      </w:r>
    </w:p>
    <w:p w:rsidR="00295335" w:rsidRPr="00B100C3" w:rsidRDefault="00295335" w:rsidP="00B100C3">
      <w:pPr>
        <w:spacing w:after="120"/>
        <w:rPr>
          <w:rFonts w:ascii="Times New Roman" w:hAnsi="Times New Roman"/>
          <w:b/>
          <w:bCs/>
          <w:sz w:val="20"/>
          <w:szCs w:val="20"/>
        </w:rPr>
      </w:pPr>
      <w:r w:rsidRPr="00B100C3">
        <w:rPr>
          <w:rFonts w:ascii="Times New Roman" w:hAnsi="Times New Roman"/>
          <w:b/>
          <w:bCs/>
          <w:sz w:val="20"/>
          <w:szCs w:val="20"/>
        </w:rPr>
        <w:t xml:space="preserve">К каждому заданию А1—А7 даны четыре варианта ответа, из которых только один верный. </w:t>
      </w:r>
    </w:p>
    <w:p w:rsidR="00295335" w:rsidRPr="00B100C3" w:rsidRDefault="00295335" w:rsidP="00B100C3">
      <w:pPr>
        <w:spacing w:after="120"/>
        <w:rPr>
          <w:rFonts w:ascii="Times New Roman" w:hAnsi="Times New Roman"/>
          <w:sz w:val="20"/>
          <w:szCs w:val="20"/>
        </w:rPr>
      </w:pPr>
      <w:r w:rsidRPr="00B100C3">
        <w:rPr>
          <w:rFonts w:ascii="Times New Roman" w:hAnsi="Times New Roman"/>
          <w:b/>
          <w:bCs/>
          <w:sz w:val="20"/>
          <w:szCs w:val="20"/>
        </w:rPr>
        <w:t>А1.</w:t>
      </w:r>
      <w:r w:rsidRPr="00B100C3">
        <w:rPr>
          <w:rFonts w:ascii="Times New Roman" w:hAnsi="Times New Roman"/>
          <w:sz w:val="20"/>
          <w:szCs w:val="20"/>
        </w:rPr>
        <w:t xml:space="preserve"> Укажите слово, которое пишется не так, как произносится.</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1) винт   2)лак    3) весы   4) курс</w:t>
      </w:r>
    </w:p>
    <w:p w:rsidR="00295335" w:rsidRPr="00B100C3" w:rsidRDefault="00295335" w:rsidP="00B100C3">
      <w:pPr>
        <w:spacing w:after="120"/>
        <w:rPr>
          <w:rFonts w:ascii="Times New Roman" w:hAnsi="Times New Roman"/>
          <w:sz w:val="20"/>
          <w:szCs w:val="20"/>
        </w:rPr>
      </w:pPr>
      <w:r w:rsidRPr="00B100C3">
        <w:rPr>
          <w:rFonts w:ascii="Times New Roman" w:hAnsi="Times New Roman"/>
          <w:b/>
          <w:bCs/>
          <w:sz w:val="20"/>
          <w:szCs w:val="20"/>
        </w:rPr>
        <w:t>А2.</w:t>
      </w:r>
      <w:r w:rsidRPr="00B100C3">
        <w:rPr>
          <w:rFonts w:ascii="Times New Roman" w:hAnsi="Times New Roman"/>
          <w:sz w:val="20"/>
          <w:szCs w:val="20"/>
        </w:rPr>
        <w:t xml:space="preserve"> Укажите ряд, в котором в обоих словах пропущена безударная проверяемая гласная корня.</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1) в..сна, м..тель   2) к..тёнок, пр..ставка   3) с..гласный, л..теть  4) с..бака, укр.шать</w:t>
      </w:r>
    </w:p>
    <w:p w:rsidR="00295335" w:rsidRPr="00B100C3" w:rsidRDefault="00295335" w:rsidP="00B100C3">
      <w:pPr>
        <w:spacing w:after="120"/>
        <w:rPr>
          <w:rFonts w:ascii="Times New Roman" w:hAnsi="Times New Roman"/>
          <w:sz w:val="20"/>
          <w:szCs w:val="20"/>
        </w:rPr>
      </w:pPr>
      <w:r w:rsidRPr="00B100C3">
        <w:rPr>
          <w:rFonts w:ascii="Times New Roman" w:hAnsi="Times New Roman"/>
          <w:b/>
          <w:bCs/>
          <w:sz w:val="20"/>
          <w:szCs w:val="20"/>
        </w:rPr>
        <w:t>А3</w:t>
      </w:r>
      <w:r w:rsidRPr="00B100C3">
        <w:rPr>
          <w:rFonts w:ascii="Times New Roman" w:hAnsi="Times New Roman"/>
          <w:sz w:val="20"/>
          <w:szCs w:val="20"/>
        </w:rPr>
        <w:t>. Укажите ряд, в котором в обоих словах пропущена одна и та же буква.</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1) матро..,  зале..ть   2) нахо..ка, солдатская пило..ка  3) варе..ка, сторо..  4) вокру.., во..зал</w:t>
      </w:r>
    </w:p>
    <w:p w:rsidR="00295335" w:rsidRPr="00B100C3" w:rsidRDefault="00295335" w:rsidP="00B100C3">
      <w:pPr>
        <w:spacing w:after="120"/>
        <w:rPr>
          <w:rFonts w:ascii="Times New Roman" w:hAnsi="Times New Roman"/>
          <w:sz w:val="20"/>
          <w:szCs w:val="20"/>
        </w:rPr>
      </w:pPr>
      <w:r w:rsidRPr="00B100C3">
        <w:rPr>
          <w:rFonts w:ascii="Times New Roman" w:hAnsi="Times New Roman"/>
          <w:b/>
          <w:bCs/>
          <w:sz w:val="20"/>
          <w:szCs w:val="20"/>
        </w:rPr>
        <w:t>А 4.</w:t>
      </w:r>
      <w:r w:rsidRPr="00B100C3">
        <w:rPr>
          <w:rFonts w:ascii="Times New Roman" w:hAnsi="Times New Roman"/>
          <w:sz w:val="20"/>
          <w:szCs w:val="20"/>
        </w:rPr>
        <w:t xml:space="preserve">  Укажите ряд, в котором в обоих словах пишется ь.</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1) руч..и, под..езд    2) птич..и, нал..ём       3) об..явление, комп..ютер     4) лист..я, с..ездить</w:t>
      </w:r>
    </w:p>
    <w:p w:rsidR="00295335" w:rsidRPr="00B100C3" w:rsidRDefault="00295335" w:rsidP="00B100C3">
      <w:pPr>
        <w:spacing w:after="120"/>
        <w:rPr>
          <w:rFonts w:ascii="Times New Roman" w:hAnsi="Times New Roman"/>
          <w:sz w:val="20"/>
          <w:szCs w:val="20"/>
        </w:rPr>
      </w:pPr>
      <w:r w:rsidRPr="00B100C3">
        <w:rPr>
          <w:rFonts w:ascii="Times New Roman" w:hAnsi="Times New Roman"/>
          <w:b/>
          <w:bCs/>
          <w:sz w:val="20"/>
          <w:szCs w:val="20"/>
        </w:rPr>
        <w:t>А5</w:t>
      </w:r>
      <w:r w:rsidRPr="00B100C3">
        <w:rPr>
          <w:rFonts w:ascii="Times New Roman" w:hAnsi="Times New Roman"/>
          <w:sz w:val="20"/>
          <w:szCs w:val="20"/>
        </w:rPr>
        <w:t>. Укажите ряд, в котором в обоих глаголах пропущена одна и та же буква.</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 xml:space="preserve">1) чита..м, смотр..м </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 xml:space="preserve">  2) дума..м, зна..м  </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 xml:space="preserve"> 3) они вид. они бор..тся  </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4) она раду..тся, он стро..т</w:t>
      </w:r>
    </w:p>
    <w:p w:rsidR="00295335" w:rsidRPr="00B100C3" w:rsidRDefault="00295335" w:rsidP="00B100C3">
      <w:pPr>
        <w:spacing w:after="120"/>
        <w:rPr>
          <w:rFonts w:ascii="Times New Roman" w:hAnsi="Times New Roman"/>
          <w:sz w:val="20"/>
          <w:szCs w:val="20"/>
        </w:rPr>
      </w:pPr>
      <w:r w:rsidRPr="00B100C3">
        <w:rPr>
          <w:rFonts w:ascii="Times New Roman" w:hAnsi="Times New Roman"/>
          <w:b/>
          <w:bCs/>
          <w:sz w:val="20"/>
          <w:szCs w:val="20"/>
        </w:rPr>
        <w:t>А 6.</w:t>
      </w:r>
      <w:r w:rsidRPr="00B100C3">
        <w:rPr>
          <w:rFonts w:ascii="Times New Roman" w:hAnsi="Times New Roman"/>
          <w:sz w:val="20"/>
          <w:szCs w:val="20"/>
        </w:rPr>
        <w:t xml:space="preserve">  Укажите словосочетание, в котором есть существительное 3-го склонения.</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1) работа в тетради  2) шампунь для сухих волос 3) скрылось за тучей  4) подвинули рояль</w:t>
      </w:r>
    </w:p>
    <w:p w:rsidR="00295335" w:rsidRPr="00B100C3" w:rsidRDefault="00295335" w:rsidP="00B100C3">
      <w:pPr>
        <w:spacing w:after="120"/>
        <w:rPr>
          <w:rFonts w:ascii="Times New Roman" w:hAnsi="Times New Roman"/>
          <w:sz w:val="20"/>
          <w:szCs w:val="20"/>
        </w:rPr>
      </w:pPr>
      <w:r w:rsidRPr="00B100C3">
        <w:rPr>
          <w:rFonts w:ascii="Times New Roman" w:hAnsi="Times New Roman"/>
          <w:b/>
          <w:bCs/>
          <w:sz w:val="20"/>
          <w:szCs w:val="20"/>
        </w:rPr>
        <w:t>А7.</w:t>
      </w:r>
      <w:r w:rsidRPr="00B100C3">
        <w:rPr>
          <w:rFonts w:ascii="Times New Roman" w:hAnsi="Times New Roman"/>
          <w:sz w:val="20"/>
          <w:szCs w:val="20"/>
        </w:rPr>
        <w:t xml:space="preserve">  Укажите словосочетание, в котором есть прилагательное в винительном падеже.</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 xml:space="preserve">1) на безлюдной улице </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 xml:space="preserve">2) купил новый компьютер </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 xml:space="preserve">3) устал от громкой музыки </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 xml:space="preserve"> 4) по голубым волнам</w:t>
      </w:r>
    </w:p>
    <w:p w:rsidR="00295335" w:rsidRPr="00B100C3" w:rsidRDefault="00295335" w:rsidP="00B100C3">
      <w:pPr>
        <w:spacing w:after="120"/>
        <w:jc w:val="center"/>
        <w:rPr>
          <w:rFonts w:ascii="Times New Roman" w:hAnsi="Times New Roman"/>
          <w:b/>
          <w:bCs/>
          <w:sz w:val="20"/>
          <w:szCs w:val="20"/>
        </w:rPr>
      </w:pPr>
      <w:r w:rsidRPr="00B100C3">
        <w:rPr>
          <w:rFonts w:ascii="Times New Roman" w:hAnsi="Times New Roman"/>
          <w:b/>
          <w:bCs/>
          <w:sz w:val="20"/>
          <w:szCs w:val="20"/>
        </w:rPr>
        <w:t>ЧАСТЬ В.</w:t>
      </w:r>
    </w:p>
    <w:p w:rsidR="00295335" w:rsidRPr="00B100C3" w:rsidRDefault="00295335" w:rsidP="00B100C3">
      <w:pPr>
        <w:spacing w:after="120"/>
        <w:rPr>
          <w:rFonts w:ascii="Times New Roman" w:hAnsi="Times New Roman"/>
          <w:b/>
          <w:bCs/>
          <w:sz w:val="20"/>
          <w:szCs w:val="20"/>
        </w:rPr>
      </w:pPr>
      <w:r w:rsidRPr="00B100C3">
        <w:rPr>
          <w:rFonts w:ascii="Times New Roman" w:hAnsi="Times New Roman"/>
          <w:b/>
          <w:bCs/>
          <w:sz w:val="20"/>
          <w:szCs w:val="20"/>
        </w:rPr>
        <w:t>Прочитайте предложение и выполните задания В1—В3.</w:t>
      </w:r>
    </w:p>
    <w:p w:rsidR="00295335" w:rsidRPr="00B100C3" w:rsidRDefault="00295335" w:rsidP="00B100C3">
      <w:pPr>
        <w:spacing w:after="120"/>
        <w:rPr>
          <w:rFonts w:ascii="Times New Roman" w:hAnsi="Times New Roman"/>
          <w:b/>
          <w:bCs/>
          <w:sz w:val="20"/>
          <w:szCs w:val="20"/>
        </w:rPr>
      </w:pP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Плутовка к дереву на цыпочках подходит,</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Вертит хвостом, с Вороны глаз не сводит.</w:t>
      </w:r>
    </w:p>
    <w:p w:rsidR="00295335" w:rsidRPr="00B100C3" w:rsidRDefault="00295335" w:rsidP="00B100C3">
      <w:pPr>
        <w:spacing w:after="120"/>
        <w:rPr>
          <w:rFonts w:ascii="Times New Roman" w:hAnsi="Times New Roman"/>
          <w:sz w:val="20"/>
          <w:szCs w:val="20"/>
        </w:rPr>
      </w:pPr>
      <w:r w:rsidRPr="00B100C3">
        <w:rPr>
          <w:rFonts w:ascii="Times New Roman" w:hAnsi="Times New Roman"/>
          <w:b/>
          <w:bCs/>
          <w:sz w:val="20"/>
          <w:szCs w:val="20"/>
        </w:rPr>
        <w:t xml:space="preserve"> В1</w:t>
      </w:r>
      <w:r w:rsidRPr="00B100C3">
        <w:rPr>
          <w:rFonts w:ascii="Times New Roman" w:hAnsi="Times New Roman"/>
          <w:sz w:val="20"/>
          <w:szCs w:val="20"/>
        </w:rPr>
        <w:t>. Выпишите из данного предложения предлоги.</w:t>
      </w:r>
    </w:p>
    <w:p w:rsidR="00295335" w:rsidRPr="00B100C3" w:rsidRDefault="00295335" w:rsidP="00B100C3">
      <w:pPr>
        <w:spacing w:after="120"/>
        <w:rPr>
          <w:rFonts w:ascii="Times New Roman" w:hAnsi="Times New Roman"/>
          <w:sz w:val="20"/>
          <w:szCs w:val="20"/>
        </w:rPr>
      </w:pPr>
      <w:r w:rsidRPr="00B100C3">
        <w:rPr>
          <w:rFonts w:ascii="Times New Roman" w:hAnsi="Times New Roman"/>
          <w:b/>
          <w:bCs/>
          <w:sz w:val="20"/>
          <w:szCs w:val="20"/>
        </w:rPr>
        <w:t xml:space="preserve"> В 2</w:t>
      </w:r>
      <w:r w:rsidRPr="00B100C3">
        <w:rPr>
          <w:rFonts w:ascii="Times New Roman" w:hAnsi="Times New Roman"/>
          <w:sz w:val="20"/>
          <w:szCs w:val="20"/>
        </w:rPr>
        <w:t>.  Запишите название части речи, которой выражены однородные члены данного предложения.</w:t>
      </w:r>
    </w:p>
    <w:p w:rsidR="00295335" w:rsidRPr="00B100C3" w:rsidRDefault="00295335" w:rsidP="00B100C3">
      <w:pPr>
        <w:spacing w:after="120"/>
        <w:rPr>
          <w:rFonts w:ascii="Times New Roman" w:hAnsi="Times New Roman"/>
          <w:sz w:val="20"/>
          <w:szCs w:val="20"/>
        </w:rPr>
      </w:pPr>
      <w:r w:rsidRPr="00B100C3">
        <w:rPr>
          <w:rFonts w:ascii="Times New Roman" w:hAnsi="Times New Roman"/>
          <w:b/>
          <w:bCs/>
          <w:sz w:val="20"/>
          <w:szCs w:val="20"/>
        </w:rPr>
        <w:t xml:space="preserve"> В3.</w:t>
      </w:r>
      <w:r w:rsidRPr="00B100C3">
        <w:rPr>
          <w:rFonts w:ascii="Times New Roman" w:hAnsi="Times New Roman"/>
          <w:sz w:val="20"/>
          <w:szCs w:val="20"/>
        </w:rPr>
        <w:t xml:space="preserve">  Замените существительное хвостом из данного предложения соответствующим местоимением. Запишите его.</w:t>
      </w:r>
    </w:p>
    <w:p w:rsidR="00295335" w:rsidRPr="00C64665" w:rsidRDefault="00295335" w:rsidP="00B100C3">
      <w:pPr>
        <w:spacing w:after="120"/>
        <w:jc w:val="center"/>
        <w:rPr>
          <w:rFonts w:ascii="Times New Roman" w:hAnsi="Times New Roman"/>
          <w:sz w:val="20"/>
          <w:szCs w:val="20"/>
        </w:rPr>
      </w:pPr>
      <w:r w:rsidRPr="00C64665">
        <w:rPr>
          <w:rFonts w:ascii="Times New Roman" w:hAnsi="Times New Roman"/>
          <w:bCs/>
          <w:sz w:val="20"/>
          <w:szCs w:val="20"/>
        </w:rPr>
        <w:t>5 класс. Тест 1. ПОВТОРЕНИЕ ИЗУЧЕННОГО В НАЧАЛЬНОЙ ШКОЛЕ</w:t>
      </w:r>
    </w:p>
    <w:p w:rsidR="00295335" w:rsidRPr="00C64665" w:rsidRDefault="00295335" w:rsidP="00B100C3">
      <w:pPr>
        <w:spacing w:after="120"/>
        <w:jc w:val="center"/>
        <w:rPr>
          <w:rFonts w:ascii="Times New Roman" w:hAnsi="Times New Roman"/>
          <w:bCs/>
          <w:sz w:val="20"/>
          <w:szCs w:val="20"/>
        </w:rPr>
      </w:pPr>
      <w:r w:rsidRPr="00C64665">
        <w:rPr>
          <w:rFonts w:ascii="Times New Roman" w:hAnsi="Times New Roman"/>
          <w:bCs/>
          <w:sz w:val="20"/>
          <w:szCs w:val="20"/>
        </w:rPr>
        <w:t>Вариант 2</w:t>
      </w:r>
    </w:p>
    <w:p w:rsidR="00295335" w:rsidRPr="00C64665" w:rsidRDefault="00295335" w:rsidP="00B100C3">
      <w:pPr>
        <w:spacing w:after="120"/>
        <w:jc w:val="center"/>
        <w:rPr>
          <w:rFonts w:ascii="Times New Roman" w:hAnsi="Times New Roman"/>
          <w:bCs/>
          <w:sz w:val="20"/>
          <w:szCs w:val="20"/>
        </w:rPr>
      </w:pPr>
      <w:r w:rsidRPr="00C64665">
        <w:rPr>
          <w:rFonts w:ascii="Times New Roman" w:hAnsi="Times New Roman"/>
          <w:bCs/>
          <w:sz w:val="20"/>
          <w:szCs w:val="20"/>
        </w:rPr>
        <w:t>ЧАСТЬ А</w:t>
      </w:r>
    </w:p>
    <w:p w:rsidR="00295335" w:rsidRPr="00C64665" w:rsidRDefault="00295335" w:rsidP="00B100C3">
      <w:pPr>
        <w:spacing w:after="120"/>
        <w:rPr>
          <w:rFonts w:ascii="Times New Roman" w:hAnsi="Times New Roman"/>
          <w:sz w:val="20"/>
          <w:szCs w:val="20"/>
        </w:rPr>
      </w:pPr>
      <w:r w:rsidRPr="00C64665">
        <w:rPr>
          <w:rFonts w:ascii="Times New Roman" w:hAnsi="Times New Roman"/>
          <w:sz w:val="20"/>
          <w:szCs w:val="20"/>
        </w:rPr>
        <w:t>К каждому заданию А1—А7 даны четыре варианта ответа, из которых только один верный.</w:t>
      </w:r>
    </w:p>
    <w:p w:rsidR="00295335" w:rsidRPr="00C64665" w:rsidRDefault="00295335" w:rsidP="00B100C3">
      <w:pPr>
        <w:spacing w:after="120"/>
        <w:rPr>
          <w:rFonts w:ascii="Times New Roman" w:hAnsi="Times New Roman"/>
          <w:sz w:val="20"/>
          <w:szCs w:val="20"/>
        </w:rPr>
      </w:pPr>
      <w:r w:rsidRPr="00C64665">
        <w:rPr>
          <w:rFonts w:ascii="Times New Roman" w:hAnsi="Times New Roman"/>
          <w:b/>
          <w:bCs/>
          <w:sz w:val="20"/>
          <w:szCs w:val="20"/>
        </w:rPr>
        <w:t>А1</w:t>
      </w:r>
      <w:r w:rsidRPr="00C64665">
        <w:rPr>
          <w:rFonts w:ascii="Times New Roman" w:hAnsi="Times New Roman"/>
          <w:sz w:val="20"/>
          <w:szCs w:val="20"/>
        </w:rPr>
        <w:t xml:space="preserve"> Укажите слово, которое пишется не так, как произносится.</w:t>
      </w:r>
    </w:p>
    <w:p w:rsidR="00295335" w:rsidRPr="00C64665" w:rsidRDefault="00295335" w:rsidP="00B100C3">
      <w:pPr>
        <w:spacing w:after="120"/>
        <w:rPr>
          <w:rFonts w:ascii="Times New Roman" w:hAnsi="Times New Roman"/>
          <w:sz w:val="20"/>
          <w:szCs w:val="20"/>
        </w:rPr>
      </w:pPr>
      <w:r w:rsidRPr="00C64665">
        <w:rPr>
          <w:rFonts w:ascii="Times New Roman" w:hAnsi="Times New Roman"/>
          <w:sz w:val="20"/>
          <w:szCs w:val="20"/>
        </w:rPr>
        <w:t>1) парус   2)звон  3) стой   4) сбить</w:t>
      </w:r>
    </w:p>
    <w:p w:rsidR="00295335" w:rsidRPr="00C64665" w:rsidRDefault="00295335" w:rsidP="00B100C3">
      <w:pPr>
        <w:spacing w:after="120"/>
        <w:rPr>
          <w:rFonts w:ascii="Times New Roman" w:hAnsi="Times New Roman"/>
          <w:sz w:val="20"/>
          <w:szCs w:val="20"/>
        </w:rPr>
      </w:pPr>
      <w:r w:rsidRPr="00C64665">
        <w:rPr>
          <w:rFonts w:ascii="Times New Roman" w:hAnsi="Times New Roman"/>
          <w:b/>
          <w:bCs/>
          <w:sz w:val="20"/>
          <w:szCs w:val="20"/>
        </w:rPr>
        <w:t xml:space="preserve">А2 </w:t>
      </w:r>
      <w:r w:rsidRPr="00C64665">
        <w:rPr>
          <w:rFonts w:ascii="Times New Roman" w:hAnsi="Times New Roman"/>
          <w:sz w:val="20"/>
          <w:szCs w:val="20"/>
        </w:rPr>
        <w:t>Укажите ряд, в котором в обоих словах пропущена безударная проверяемая гласная корня.</w:t>
      </w:r>
    </w:p>
    <w:p w:rsidR="00295335" w:rsidRPr="00C64665" w:rsidRDefault="00295335" w:rsidP="00B100C3">
      <w:pPr>
        <w:spacing w:after="120"/>
        <w:rPr>
          <w:rFonts w:ascii="Times New Roman" w:hAnsi="Times New Roman"/>
          <w:sz w:val="20"/>
          <w:szCs w:val="20"/>
        </w:rPr>
      </w:pPr>
      <w:r w:rsidRPr="00C64665">
        <w:rPr>
          <w:rFonts w:ascii="Times New Roman" w:hAnsi="Times New Roman"/>
          <w:sz w:val="20"/>
          <w:szCs w:val="20"/>
        </w:rPr>
        <w:t>1) ключ..к, з..ма   2) зв..нок, пер..вод    3) в..сьмой, ч..рнеть   4) под..брать, к..рова</w:t>
      </w:r>
    </w:p>
    <w:p w:rsidR="00295335" w:rsidRPr="00C64665" w:rsidRDefault="00295335" w:rsidP="00B100C3">
      <w:pPr>
        <w:spacing w:after="120"/>
        <w:rPr>
          <w:rFonts w:ascii="Times New Roman" w:hAnsi="Times New Roman"/>
          <w:sz w:val="20"/>
          <w:szCs w:val="20"/>
        </w:rPr>
      </w:pPr>
      <w:r w:rsidRPr="00C64665">
        <w:rPr>
          <w:rFonts w:ascii="Times New Roman" w:hAnsi="Times New Roman"/>
          <w:b/>
          <w:bCs/>
          <w:sz w:val="20"/>
          <w:szCs w:val="20"/>
        </w:rPr>
        <w:t>А3</w:t>
      </w:r>
      <w:r w:rsidRPr="00C64665">
        <w:rPr>
          <w:rFonts w:ascii="Times New Roman" w:hAnsi="Times New Roman"/>
          <w:sz w:val="20"/>
          <w:szCs w:val="20"/>
        </w:rPr>
        <w:t>.  Укажите ряд, в котором в обоих словах пропущена одна и та же буква.</w:t>
      </w:r>
    </w:p>
    <w:p w:rsidR="00295335" w:rsidRPr="00C64665" w:rsidRDefault="00295335" w:rsidP="00B100C3">
      <w:pPr>
        <w:spacing w:after="120"/>
        <w:rPr>
          <w:rFonts w:ascii="Times New Roman" w:hAnsi="Times New Roman"/>
          <w:sz w:val="20"/>
          <w:szCs w:val="20"/>
        </w:rPr>
      </w:pPr>
      <w:r w:rsidRPr="00C64665">
        <w:rPr>
          <w:rFonts w:ascii="Times New Roman" w:hAnsi="Times New Roman"/>
          <w:sz w:val="20"/>
          <w:szCs w:val="20"/>
        </w:rPr>
        <w:t xml:space="preserve">1) арбу.., сна..ть   2) вязаная ша..ка, картон ная коро..ка  </w:t>
      </w:r>
    </w:p>
    <w:p w:rsidR="00295335" w:rsidRPr="00C64665" w:rsidRDefault="00295335" w:rsidP="00B100C3">
      <w:pPr>
        <w:spacing w:after="120"/>
        <w:rPr>
          <w:rFonts w:ascii="Times New Roman" w:hAnsi="Times New Roman"/>
          <w:sz w:val="20"/>
          <w:szCs w:val="20"/>
        </w:rPr>
      </w:pPr>
      <w:r w:rsidRPr="00C64665">
        <w:rPr>
          <w:rFonts w:ascii="Times New Roman" w:hAnsi="Times New Roman"/>
          <w:sz w:val="20"/>
          <w:szCs w:val="20"/>
        </w:rPr>
        <w:t>3) по. правило, шёлковая ко..точка   4) наро.., скла..ка</w:t>
      </w:r>
    </w:p>
    <w:p w:rsidR="00295335" w:rsidRPr="00C64665" w:rsidRDefault="00295335" w:rsidP="00B100C3">
      <w:pPr>
        <w:spacing w:after="120"/>
        <w:rPr>
          <w:rFonts w:ascii="Times New Roman" w:hAnsi="Times New Roman"/>
          <w:sz w:val="20"/>
          <w:szCs w:val="20"/>
        </w:rPr>
      </w:pPr>
      <w:r w:rsidRPr="00C64665">
        <w:rPr>
          <w:rFonts w:ascii="Times New Roman" w:hAnsi="Times New Roman"/>
          <w:b/>
          <w:bCs/>
          <w:sz w:val="20"/>
          <w:szCs w:val="20"/>
        </w:rPr>
        <w:t xml:space="preserve"> А4</w:t>
      </w:r>
      <w:r w:rsidRPr="00C64665">
        <w:rPr>
          <w:rFonts w:ascii="Times New Roman" w:hAnsi="Times New Roman"/>
          <w:sz w:val="20"/>
          <w:szCs w:val="20"/>
        </w:rPr>
        <w:t>. Укажите ряд, в котором в обоих словах пишется ь.</w:t>
      </w:r>
    </w:p>
    <w:p w:rsidR="00295335" w:rsidRPr="00C64665" w:rsidRDefault="00295335" w:rsidP="00B100C3">
      <w:pPr>
        <w:spacing w:after="120"/>
        <w:rPr>
          <w:rFonts w:ascii="Times New Roman" w:hAnsi="Times New Roman"/>
          <w:sz w:val="20"/>
          <w:szCs w:val="20"/>
        </w:rPr>
      </w:pPr>
      <w:r w:rsidRPr="00C64665">
        <w:rPr>
          <w:rFonts w:ascii="Times New Roman" w:hAnsi="Times New Roman"/>
          <w:sz w:val="20"/>
          <w:szCs w:val="20"/>
        </w:rPr>
        <w:t>1) сем..я, с..ёмка  2) под..езд, бар..ер   3) руж..ё, в..юнок   4) об..ём, в..юга</w:t>
      </w:r>
    </w:p>
    <w:p w:rsidR="00295335" w:rsidRPr="00C64665" w:rsidRDefault="00295335" w:rsidP="00B100C3">
      <w:pPr>
        <w:spacing w:after="120"/>
        <w:rPr>
          <w:rFonts w:ascii="Times New Roman" w:hAnsi="Times New Roman"/>
          <w:sz w:val="20"/>
          <w:szCs w:val="20"/>
        </w:rPr>
      </w:pPr>
      <w:r w:rsidRPr="00C64665">
        <w:rPr>
          <w:rFonts w:ascii="Times New Roman" w:hAnsi="Times New Roman"/>
          <w:b/>
          <w:bCs/>
          <w:sz w:val="20"/>
          <w:szCs w:val="20"/>
        </w:rPr>
        <w:t>А5</w:t>
      </w:r>
      <w:r w:rsidRPr="00C64665">
        <w:rPr>
          <w:rFonts w:ascii="Times New Roman" w:hAnsi="Times New Roman"/>
          <w:sz w:val="20"/>
          <w:szCs w:val="20"/>
        </w:rPr>
        <w:t>. Укажите ряд, в котором в обоих глаголах пропущена одна и та же буква.</w:t>
      </w:r>
    </w:p>
    <w:p w:rsidR="00295335" w:rsidRPr="00C64665" w:rsidRDefault="00295335" w:rsidP="00B100C3">
      <w:pPr>
        <w:spacing w:after="120"/>
        <w:rPr>
          <w:rFonts w:ascii="Times New Roman" w:hAnsi="Times New Roman"/>
          <w:sz w:val="20"/>
          <w:szCs w:val="20"/>
        </w:rPr>
      </w:pPr>
      <w:r w:rsidRPr="00C64665">
        <w:rPr>
          <w:rFonts w:ascii="Times New Roman" w:hAnsi="Times New Roman"/>
          <w:sz w:val="20"/>
          <w:szCs w:val="20"/>
        </w:rPr>
        <w:t>1) замеча..м, кле..м   2) они догон..т, они сел..тся</w:t>
      </w:r>
    </w:p>
    <w:p w:rsidR="00295335" w:rsidRPr="00C64665" w:rsidRDefault="00295335" w:rsidP="00B100C3">
      <w:pPr>
        <w:spacing w:after="120"/>
        <w:rPr>
          <w:rFonts w:ascii="Times New Roman" w:hAnsi="Times New Roman"/>
          <w:sz w:val="20"/>
          <w:szCs w:val="20"/>
        </w:rPr>
      </w:pPr>
      <w:r w:rsidRPr="00C64665">
        <w:rPr>
          <w:rFonts w:ascii="Times New Roman" w:hAnsi="Times New Roman"/>
          <w:sz w:val="20"/>
          <w:szCs w:val="20"/>
        </w:rPr>
        <w:t>3) кол..м, украс..м    4) она танцу..т, он слыш..т</w:t>
      </w:r>
    </w:p>
    <w:p w:rsidR="00295335" w:rsidRPr="00C64665" w:rsidRDefault="00295335" w:rsidP="00B100C3">
      <w:pPr>
        <w:spacing w:after="120"/>
        <w:rPr>
          <w:rFonts w:ascii="Times New Roman" w:hAnsi="Times New Roman"/>
          <w:b/>
          <w:bCs/>
          <w:sz w:val="20"/>
          <w:szCs w:val="20"/>
        </w:rPr>
      </w:pPr>
      <w:r w:rsidRPr="00C64665">
        <w:rPr>
          <w:rFonts w:ascii="Times New Roman" w:hAnsi="Times New Roman"/>
          <w:b/>
          <w:bCs/>
          <w:sz w:val="20"/>
          <w:szCs w:val="20"/>
        </w:rPr>
        <w:t>А6 Укажите словосочетание, в котором есть существительное 3-го склонения.</w:t>
      </w:r>
    </w:p>
    <w:p w:rsidR="00295335" w:rsidRPr="00C64665" w:rsidRDefault="00295335" w:rsidP="00B100C3">
      <w:pPr>
        <w:spacing w:after="120"/>
        <w:rPr>
          <w:rFonts w:ascii="Times New Roman" w:hAnsi="Times New Roman"/>
          <w:sz w:val="20"/>
          <w:szCs w:val="20"/>
        </w:rPr>
      </w:pPr>
      <w:r w:rsidRPr="00C64665">
        <w:rPr>
          <w:rFonts w:ascii="Times New Roman" w:hAnsi="Times New Roman"/>
          <w:sz w:val="20"/>
          <w:szCs w:val="20"/>
        </w:rPr>
        <w:t>1) звуки виолончели  2) решение задач</w:t>
      </w:r>
    </w:p>
    <w:p w:rsidR="00295335" w:rsidRPr="00C64665" w:rsidRDefault="00295335" w:rsidP="00B100C3">
      <w:pPr>
        <w:spacing w:after="120"/>
        <w:rPr>
          <w:rFonts w:ascii="Times New Roman" w:hAnsi="Times New Roman"/>
          <w:sz w:val="20"/>
          <w:szCs w:val="20"/>
        </w:rPr>
      </w:pPr>
      <w:r w:rsidRPr="00C64665">
        <w:rPr>
          <w:rFonts w:ascii="Times New Roman" w:hAnsi="Times New Roman"/>
          <w:sz w:val="20"/>
          <w:szCs w:val="20"/>
        </w:rPr>
        <w:t>3) пачка вафель  4) купили тюль</w:t>
      </w:r>
    </w:p>
    <w:p w:rsidR="00295335" w:rsidRPr="00C64665" w:rsidRDefault="00295335" w:rsidP="00B100C3">
      <w:pPr>
        <w:spacing w:after="120"/>
        <w:rPr>
          <w:rFonts w:ascii="Times New Roman" w:hAnsi="Times New Roman"/>
          <w:sz w:val="20"/>
          <w:szCs w:val="20"/>
        </w:rPr>
      </w:pPr>
      <w:r w:rsidRPr="00C64665">
        <w:rPr>
          <w:rFonts w:ascii="Times New Roman" w:hAnsi="Times New Roman"/>
          <w:b/>
          <w:bCs/>
          <w:sz w:val="20"/>
          <w:szCs w:val="20"/>
        </w:rPr>
        <w:t>А7.</w:t>
      </w:r>
      <w:r w:rsidRPr="00C64665">
        <w:rPr>
          <w:rFonts w:ascii="Times New Roman" w:hAnsi="Times New Roman"/>
          <w:sz w:val="20"/>
          <w:szCs w:val="20"/>
        </w:rPr>
        <w:t xml:space="preserve"> Укажите словосочетание, в котором есть прилагательное в винительном падеже.</w:t>
      </w:r>
    </w:p>
    <w:p w:rsidR="00295335" w:rsidRPr="00C64665" w:rsidRDefault="00295335" w:rsidP="00B100C3">
      <w:pPr>
        <w:spacing w:after="120"/>
        <w:rPr>
          <w:rFonts w:ascii="Times New Roman" w:hAnsi="Times New Roman"/>
          <w:sz w:val="20"/>
          <w:szCs w:val="20"/>
        </w:rPr>
      </w:pPr>
      <w:r w:rsidRPr="00C64665">
        <w:rPr>
          <w:rFonts w:ascii="Times New Roman" w:hAnsi="Times New Roman"/>
          <w:sz w:val="20"/>
          <w:szCs w:val="20"/>
        </w:rPr>
        <w:t>1) нарисовал затейливый узор  2) играли на футбольном поле</w:t>
      </w:r>
    </w:p>
    <w:p w:rsidR="00295335" w:rsidRPr="00C64665" w:rsidRDefault="00295335" w:rsidP="00B100C3">
      <w:pPr>
        <w:spacing w:after="120"/>
        <w:rPr>
          <w:rFonts w:ascii="Times New Roman" w:hAnsi="Times New Roman"/>
          <w:sz w:val="20"/>
          <w:szCs w:val="20"/>
        </w:rPr>
      </w:pPr>
      <w:r w:rsidRPr="00C64665">
        <w:rPr>
          <w:rFonts w:ascii="Times New Roman" w:hAnsi="Times New Roman"/>
          <w:sz w:val="20"/>
          <w:szCs w:val="20"/>
        </w:rPr>
        <w:t>3) хожу по мягкому ковру   4) букет весёлых ромашек</w:t>
      </w:r>
    </w:p>
    <w:p w:rsidR="00295335" w:rsidRPr="00C64665" w:rsidRDefault="00295335" w:rsidP="00B100C3">
      <w:pPr>
        <w:spacing w:after="120"/>
        <w:jc w:val="center"/>
        <w:rPr>
          <w:rFonts w:ascii="Times New Roman" w:hAnsi="Times New Roman"/>
          <w:b/>
          <w:bCs/>
          <w:sz w:val="20"/>
          <w:szCs w:val="20"/>
        </w:rPr>
      </w:pPr>
      <w:r w:rsidRPr="00C64665">
        <w:rPr>
          <w:rFonts w:ascii="Times New Roman" w:hAnsi="Times New Roman"/>
          <w:b/>
          <w:bCs/>
          <w:sz w:val="20"/>
          <w:szCs w:val="20"/>
        </w:rPr>
        <w:t>ЧАСТЬ В</w:t>
      </w:r>
    </w:p>
    <w:p w:rsidR="00295335" w:rsidRPr="00C64665" w:rsidRDefault="00295335" w:rsidP="00B100C3">
      <w:pPr>
        <w:spacing w:after="120"/>
        <w:rPr>
          <w:rFonts w:ascii="Times New Roman" w:hAnsi="Times New Roman"/>
          <w:b/>
          <w:bCs/>
          <w:sz w:val="20"/>
          <w:szCs w:val="20"/>
        </w:rPr>
      </w:pPr>
      <w:r w:rsidRPr="00C64665">
        <w:rPr>
          <w:rFonts w:ascii="Times New Roman" w:hAnsi="Times New Roman"/>
          <w:b/>
          <w:bCs/>
          <w:sz w:val="20"/>
          <w:szCs w:val="20"/>
        </w:rPr>
        <w:t>Прочитайте предложение и выполните задания В1—В3.</w:t>
      </w:r>
    </w:p>
    <w:p w:rsidR="00295335" w:rsidRPr="00C64665" w:rsidRDefault="00295335" w:rsidP="00B100C3">
      <w:pPr>
        <w:spacing w:after="120"/>
        <w:rPr>
          <w:rFonts w:ascii="Times New Roman" w:hAnsi="Times New Roman"/>
          <w:b/>
          <w:bCs/>
          <w:sz w:val="20"/>
          <w:szCs w:val="20"/>
        </w:rPr>
      </w:pPr>
    </w:p>
    <w:p w:rsidR="00295335" w:rsidRPr="00C64665" w:rsidRDefault="00295335" w:rsidP="00B100C3">
      <w:pPr>
        <w:spacing w:after="120"/>
        <w:ind w:left="1440" w:firstLine="720"/>
        <w:rPr>
          <w:rFonts w:ascii="Times New Roman" w:hAnsi="Times New Roman"/>
          <w:sz w:val="20"/>
          <w:szCs w:val="20"/>
        </w:rPr>
      </w:pPr>
      <w:r w:rsidRPr="00C64665">
        <w:rPr>
          <w:rFonts w:ascii="Times New Roman" w:hAnsi="Times New Roman"/>
          <w:sz w:val="20"/>
          <w:szCs w:val="20"/>
        </w:rPr>
        <w:t xml:space="preserve">Достали нот, баса, альта, две скрипки </w:t>
      </w:r>
    </w:p>
    <w:p w:rsidR="00295335" w:rsidRPr="00C64665" w:rsidRDefault="00295335" w:rsidP="00B100C3">
      <w:pPr>
        <w:spacing w:after="120"/>
        <w:ind w:left="1440" w:firstLine="720"/>
        <w:rPr>
          <w:rFonts w:ascii="Times New Roman" w:hAnsi="Times New Roman"/>
          <w:sz w:val="20"/>
          <w:szCs w:val="20"/>
        </w:rPr>
      </w:pPr>
      <w:r w:rsidRPr="00C64665">
        <w:rPr>
          <w:rFonts w:ascii="Times New Roman" w:hAnsi="Times New Roman"/>
          <w:sz w:val="20"/>
          <w:szCs w:val="20"/>
        </w:rPr>
        <w:t xml:space="preserve">И сели на лужок под липки — </w:t>
      </w:r>
    </w:p>
    <w:p w:rsidR="00295335" w:rsidRPr="00C64665" w:rsidRDefault="00295335" w:rsidP="00B100C3">
      <w:pPr>
        <w:spacing w:after="120"/>
        <w:ind w:left="1440" w:firstLine="720"/>
        <w:rPr>
          <w:rFonts w:ascii="Times New Roman" w:hAnsi="Times New Roman"/>
          <w:sz w:val="20"/>
          <w:szCs w:val="20"/>
        </w:rPr>
      </w:pPr>
      <w:r w:rsidRPr="00C64665">
        <w:rPr>
          <w:rFonts w:ascii="Times New Roman" w:hAnsi="Times New Roman"/>
          <w:sz w:val="20"/>
          <w:szCs w:val="20"/>
        </w:rPr>
        <w:t>Пленять своим искусством свет.</w:t>
      </w:r>
    </w:p>
    <w:p w:rsidR="00295335" w:rsidRPr="00C64665" w:rsidRDefault="00295335" w:rsidP="00B100C3">
      <w:pPr>
        <w:spacing w:after="120"/>
        <w:ind w:left="1440" w:firstLine="720"/>
        <w:rPr>
          <w:rFonts w:ascii="Times New Roman" w:hAnsi="Times New Roman"/>
          <w:sz w:val="20"/>
          <w:szCs w:val="20"/>
        </w:rPr>
      </w:pPr>
    </w:p>
    <w:p w:rsidR="00295335" w:rsidRPr="00C64665" w:rsidRDefault="00295335" w:rsidP="00B100C3">
      <w:pPr>
        <w:spacing w:after="120"/>
        <w:rPr>
          <w:rFonts w:ascii="Times New Roman" w:hAnsi="Times New Roman"/>
          <w:sz w:val="20"/>
          <w:szCs w:val="20"/>
        </w:rPr>
      </w:pPr>
      <w:r w:rsidRPr="00C64665">
        <w:rPr>
          <w:rFonts w:ascii="Times New Roman" w:hAnsi="Times New Roman"/>
          <w:b/>
          <w:bCs/>
          <w:sz w:val="20"/>
          <w:szCs w:val="20"/>
        </w:rPr>
        <w:t>В1</w:t>
      </w:r>
      <w:r w:rsidRPr="00C64665">
        <w:rPr>
          <w:rFonts w:ascii="Times New Roman" w:hAnsi="Times New Roman"/>
          <w:sz w:val="20"/>
          <w:szCs w:val="20"/>
        </w:rPr>
        <w:t xml:space="preserve">  Выпишите из данного предложения предлоги.</w:t>
      </w:r>
    </w:p>
    <w:p w:rsidR="00295335" w:rsidRPr="00C64665" w:rsidRDefault="00295335" w:rsidP="00B100C3">
      <w:pPr>
        <w:spacing w:after="120"/>
        <w:rPr>
          <w:rFonts w:ascii="Times New Roman" w:hAnsi="Times New Roman"/>
          <w:sz w:val="20"/>
          <w:szCs w:val="20"/>
        </w:rPr>
      </w:pPr>
      <w:r w:rsidRPr="00C64665">
        <w:rPr>
          <w:rFonts w:ascii="Times New Roman" w:hAnsi="Times New Roman"/>
          <w:b/>
          <w:bCs/>
          <w:sz w:val="20"/>
          <w:szCs w:val="20"/>
        </w:rPr>
        <w:t>В2</w:t>
      </w:r>
      <w:r w:rsidRPr="00C64665">
        <w:rPr>
          <w:rFonts w:ascii="Times New Roman" w:hAnsi="Times New Roman"/>
          <w:sz w:val="20"/>
          <w:szCs w:val="20"/>
        </w:rPr>
        <w:t xml:space="preserve">  Запишите название части речи, которой выражены однородные главные члены данного предложения.</w:t>
      </w:r>
    </w:p>
    <w:p w:rsidR="00295335" w:rsidRPr="00C64665" w:rsidRDefault="00295335" w:rsidP="00B100C3">
      <w:pPr>
        <w:spacing w:after="120"/>
        <w:rPr>
          <w:rFonts w:ascii="Times New Roman" w:hAnsi="Times New Roman"/>
          <w:sz w:val="20"/>
          <w:szCs w:val="20"/>
        </w:rPr>
      </w:pPr>
      <w:r w:rsidRPr="00C64665">
        <w:rPr>
          <w:rFonts w:ascii="Times New Roman" w:hAnsi="Times New Roman"/>
          <w:b/>
          <w:bCs/>
          <w:sz w:val="20"/>
          <w:szCs w:val="20"/>
        </w:rPr>
        <w:t xml:space="preserve"> В3.</w:t>
      </w:r>
      <w:r w:rsidRPr="00C64665">
        <w:rPr>
          <w:rFonts w:ascii="Times New Roman" w:hAnsi="Times New Roman"/>
          <w:sz w:val="20"/>
          <w:szCs w:val="20"/>
        </w:rPr>
        <w:t xml:space="preserve">  Замените существительное  (на) лужок из данного предложения соответствующим местоимением. Запишите его.</w:t>
      </w:r>
    </w:p>
    <w:p w:rsidR="00295335" w:rsidRPr="00C64665" w:rsidRDefault="00295335" w:rsidP="00B100C3">
      <w:pPr>
        <w:spacing w:after="120"/>
        <w:rPr>
          <w:rFonts w:ascii="Times New Roman" w:hAnsi="Times New Roman"/>
          <w:sz w:val="20"/>
          <w:szCs w:val="20"/>
        </w:rPr>
      </w:pPr>
    </w:p>
    <w:p w:rsidR="00295335" w:rsidRPr="0057180C" w:rsidRDefault="00295335" w:rsidP="00B100C3">
      <w:pPr>
        <w:pStyle w:val="NormalWeb"/>
        <w:spacing w:after="0" w:afterAutospacing="0"/>
        <w:jc w:val="center"/>
        <w:rPr>
          <w:sz w:val="20"/>
          <w:szCs w:val="20"/>
        </w:rPr>
      </w:pPr>
      <w:r w:rsidRPr="0057180C">
        <w:rPr>
          <w:b/>
          <w:bCs/>
          <w:sz w:val="20"/>
          <w:szCs w:val="20"/>
        </w:rPr>
        <w:t xml:space="preserve">Контрольный тест по литературе за 1 полугодие. </w:t>
      </w:r>
    </w:p>
    <w:p w:rsidR="00295335" w:rsidRPr="0057180C" w:rsidRDefault="00295335" w:rsidP="00B100C3">
      <w:pPr>
        <w:pStyle w:val="NormalWeb"/>
        <w:spacing w:after="0" w:afterAutospacing="0"/>
        <w:jc w:val="center"/>
        <w:rPr>
          <w:sz w:val="20"/>
          <w:szCs w:val="20"/>
        </w:rPr>
      </w:pPr>
      <w:r w:rsidRPr="0057180C">
        <w:rPr>
          <w:b/>
          <w:bCs/>
          <w:sz w:val="20"/>
          <w:szCs w:val="20"/>
        </w:rPr>
        <w:t>5 класс. Вариант 1.</w:t>
      </w:r>
    </w:p>
    <w:p w:rsidR="00295335" w:rsidRPr="0057180C" w:rsidRDefault="00295335" w:rsidP="00B100C3">
      <w:pPr>
        <w:pStyle w:val="NormalWeb"/>
        <w:spacing w:after="0" w:afterAutospacing="0"/>
        <w:jc w:val="center"/>
        <w:rPr>
          <w:sz w:val="20"/>
          <w:szCs w:val="20"/>
        </w:rPr>
      </w:pPr>
      <w:r w:rsidRPr="0057180C">
        <w:rPr>
          <w:b/>
          <w:bCs/>
          <w:sz w:val="20"/>
          <w:szCs w:val="20"/>
        </w:rPr>
        <w:t>Инструкция по выполнению работы</w:t>
      </w:r>
    </w:p>
    <w:p w:rsidR="00295335" w:rsidRPr="0057180C" w:rsidRDefault="00295335" w:rsidP="00B100C3">
      <w:pPr>
        <w:pStyle w:val="NormalWeb"/>
        <w:spacing w:after="0" w:afterAutospacing="0"/>
        <w:rPr>
          <w:sz w:val="20"/>
          <w:szCs w:val="20"/>
        </w:rPr>
      </w:pPr>
      <w:r w:rsidRPr="0057180C">
        <w:rPr>
          <w:sz w:val="20"/>
          <w:szCs w:val="20"/>
        </w:rPr>
        <w:t>На выполнение работы по литературе даётся 45 минут.</w:t>
      </w:r>
    </w:p>
    <w:p w:rsidR="00295335" w:rsidRPr="0057180C" w:rsidRDefault="00295335" w:rsidP="00B100C3">
      <w:pPr>
        <w:pStyle w:val="NormalWeb"/>
        <w:spacing w:after="0" w:afterAutospacing="0"/>
        <w:rPr>
          <w:sz w:val="20"/>
          <w:szCs w:val="20"/>
        </w:rPr>
      </w:pPr>
      <w:r w:rsidRPr="0057180C">
        <w:rPr>
          <w:sz w:val="20"/>
          <w:szCs w:val="20"/>
        </w:rPr>
        <w:t>Работа включает в себя 10 заданий части А с выбором одного ответа;7 заданий части В с кратким ответом; одно задание части 3 с развернутым ответом.</w:t>
      </w:r>
    </w:p>
    <w:p w:rsidR="00295335" w:rsidRPr="0057180C" w:rsidRDefault="00295335" w:rsidP="00B100C3">
      <w:pPr>
        <w:pStyle w:val="NormalWeb"/>
        <w:spacing w:after="0" w:afterAutospacing="0"/>
        <w:rPr>
          <w:sz w:val="20"/>
          <w:szCs w:val="20"/>
        </w:rPr>
      </w:pPr>
      <w:r w:rsidRPr="0057180C">
        <w:rPr>
          <w:sz w:val="20"/>
          <w:szCs w:val="20"/>
        </w:rPr>
        <w:t>Советуем выполнять задания в том порядке, в котором они даны. Для экономии времени пропускайте задание, которое не удаётся выполнить сразу, и переходите к следующему. Если после выполнения всей работы у Вас останется время, Вы сможете вернуться к пропущенным заданиям. Постарайтесь выполнить как можно больше заданий.</w:t>
      </w:r>
    </w:p>
    <w:p w:rsidR="00295335" w:rsidRPr="0057180C" w:rsidRDefault="00295335" w:rsidP="00B100C3">
      <w:pPr>
        <w:pStyle w:val="NormalWeb"/>
        <w:spacing w:after="0" w:afterAutospacing="0"/>
        <w:jc w:val="center"/>
        <w:rPr>
          <w:sz w:val="20"/>
          <w:szCs w:val="20"/>
        </w:rPr>
      </w:pPr>
      <w:r w:rsidRPr="0057180C">
        <w:rPr>
          <w:b/>
          <w:bCs/>
          <w:sz w:val="20"/>
          <w:szCs w:val="20"/>
        </w:rPr>
        <w:t>Желаем успеха!</w:t>
      </w:r>
    </w:p>
    <w:p w:rsidR="00295335" w:rsidRPr="0057180C" w:rsidRDefault="00295335" w:rsidP="00B100C3">
      <w:pPr>
        <w:pStyle w:val="NormalWeb"/>
        <w:spacing w:after="0" w:afterAutospacing="0"/>
        <w:rPr>
          <w:sz w:val="20"/>
          <w:szCs w:val="20"/>
        </w:rPr>
      </w:pPr>
      <w:r w:rsidRPr="0057180C">
        <w:rPr>
          <w:b/>
          <w:bCs/>
          <w:sz w:val="20"/>
          <w:szCs w:val="20"/>
        </w:rPr>
        <w:t>Часть 1.</w:t>
      </w:r>
    </w:p>
    <w:p w:rsidR="00295335" w:rsidRPr="0057180C" w:rsidRDefault="00295335" w:rsidP="00B100C3">
      <w:pPr>
        <w:pStyle w:val="NormalWeb"/>
        <w:spacing w:after="0" w:afterAutospacing="0"/>
        <w:rPr>
          <w:sz w:val="20"/>
          <w:szCs w:val="20"/>
        </w:rPr>
      </w:pPr>
      <w:r w:rsidRPr="0057180C">
        <w:rPr>
          <w:sz w:val="20"/>
          <w:szCs w:val="20"/>
        </w:rPr>
        <w:t>А1. Найди соответствие:</w:t>
      </w:r>
    </w:p>
    <w:tbl>
      <w:tblPr>
        <w:tblW w:w="0" w:type="auto"/>
        <w:tblCellSpacing w:w="15" w:type="dxa"/>
        <w:tblCellMar>
          <w:top w:w="15" w:type="dxa"/>
          <w:left w:w="15" w:type="dxa"/>
          <w:bottom w:w="15" w:type="dxa"/>
          <w:right w:w="15" w:type="dxa"/>
        </w:tblCellMar>
        <w:tblLook w:val="0000"/>
      </w:tblPr>
      <w:tblGrid>
        <w:gridCol w:w="5310"/>
        <w:gridCol w:w="1380"/>
      </w:tblGrid>
      <w:tr w:rsidR="00295335" w:rsidRPr="00E5524F" w:rsidTr="0059693C">
        <w:trPr>
          <w:tblCellSpacing w:w="15" w:type="dxa"/>
        </w:trPr>
        <w:tc>
          <w:tcPr>
            <w:tcW w:w="5265" w:type="dxa"/>
          </w:tcPr>
          <w:p w:rsidR="00295335" w:rsidRPr="0057180C" w:rsidRDefault="00295335" w:rsidP="0059693C">
            <w:pPr>
              <w:pStyle w:val="NormalWeb"/>
              <w:spacing w:after="0" w:afterAutospacing="0"/>
              <w:rPr>
                <w:sz w:val="20"/>
                <w:szCs w:val="20"/>
              </w:rPr>
            </w:pPr>
            <w:r w:rsidRPr="0057180C">
              <w:rPr>
                <w:sz w:val="20"/>
                <w:szCs w:val="20"/>
              </w:rPr>
              <w:t>1. Древнее народное сказание о богах и героях, о происхождении жизни на земле</w:t>
            </w:r>
          </w:p>
        </w:tc>
        <w:tc>
          <w:tcPr>
            <w:tcW w:w="1335" w:type="dxa"/>
          </w:tcPr>
          <w:p w:rsidR="00295335" w:rsidRPr="0057180C" w:rsidRDefault="00295335" w:rsidP="0059693C">
            <w:pPr>
              <w:pStyle w:val="NormalWeb"/>
              <w:spacing w:after="0" w:afterAutospacing="0"/>
              <w:rPr>
                <w:sz w:val="20"/>
                <w:szCs w:val="20"/>
              </w:rPr>
            </w:pPr>
            <w:r w:rsidRPr="0057180C">
              <w:rPr>
                <w:sz w:val="20"/>
                <w:szCs w:val="20"/>
              </w:rPr>
              <w:t>а) поговорка</w:t>
            </w:r>
          </w:p>
        </w:tc>
      </w:tr>
      <w:tr w:rsidR="00295335" w:rsidRPr="00E5524F" w:rsidTr="0059693C">
        <w:trPr>
          <w:tblCellSpacing w:w="15" w:type="dxa"/>
        </w:trPr>
        <w:tc>
          <w:tcPr>
            <w:tcW w:w="5265" w:type="dxa"/>
          </w:tcPr>
          <w:p w:rsidR="00295335" w:rsidRPr="0057180C" w:rsidRDefault="00295335" w:rsidP="0059693C">
            <w:pPr>
              <w:pStyle w:val="NormalWeb"/>
              <w:spacing w:after="0" w:afterAutospacing="0"/>
              <w:rPr>
                <w:sz w:val="20"/>
                <w:szCs w:val="20"/>
              </w:rPr>
            </w:pPr>
            <w:r w:rsidRPr="0057180C">
              <w:rPr>
                <w:sz w:val="20"/>
                <w:szCs w:val="20"/>
              </w:rPr>
              <w:t>2. Жанр фольклора, краткое иносказательное описание предмета или явления, предлагаемое для разгадки</w:t>
            </w:r>
          </w:p>
        </w:tc>
        <w:tc>
          <w:tcPr>
            <w:tcW w:w="1335" w:type="dxa"/>
          </w:tcPr>
          <w:p w:rsidR="00295335" w:rsidRPr="0057180C" w:rsidRDefault="00295335" w:rsidP="0059693C">
            <w:pPr>
              <w:pStyle w:val="NormalWeb"/>
              <w:spacing w:after="0" w:afterAutospacing="0"/>
              <w:rPr>
                <w:sz w:val="20"/>
                <w:szCs w:val="20"/>
              </w:rPr>
            </w:pPr>
            <w:r w:rsidRPr="0057180C">
              <w:rPr>
                <w:sz w:val="20"/>
                <w:szCs w:val="20"/>
              </w:rPr>
              <w:t>б) басня</w:t>
            </w:r>
          </w:p>
        </w:tc>
      </w:tr>
      <w:tr w:rsidR="00295335" w:rsidRPr="00E5524F" w:rsidTr="0059693C">
        <w:trPr>
          <w:tblCellSpacing w:w="15" w:type="dxa"/>
        </w:trPr>
        <w:tc>
          <w:tcPr>
            <w:tcW w:w="5265" w:type="dxa"/>
          </w:tcPr>
          <w:p w:rsidR="00295335" w:rsidRPr="0057180C" w:rsidRDefault="00295335" w:rsidP="0059693C">
            <w:pPr>
              <w:pStyle w:val="NormalWeb"/>
              <w:spacing w:after="0" w:afterAutospacing="0"/>
              <w:rPr>
                <w:sz w:val="20"/>
                <w:szCs w:val="20"/>
              </w:rPr>
            </w:pPr>
            <w:r w:rsidRPr="0057180C">
              <w:rPr>
                <w:sz w:val="20"/>
                <w:szCs w:val="20"/>
              </w:rPr>
              <w:t>3. Жанр фольклора, краткое устойчивое выражение, не составляющее законченного высказывания (водить за нос)</w:t>
            </w:r>
          </w:p>
        </w:tc>
        <w:tc>
          <w:tcPr>
            <w:tcW w:w="1335" w:type="dxa"/>
          </w:tcPr>
          <w:p w:rsidR="00295335" w:rsidRPr="0057180C" w:rsidRDefault="00295335" w:rsidP="0059693C">
            <w:pPr>
              <w:pStyle w:val="NormalWeb"/>
              <w:spacing w:after="0" w:afterAutospacing="0"/>
              <w:rPr>
                <w:sz w:val="20"/>
                <w:szCs w:val="20"/>
              </w:rPr>
            </w:pPr>
            <w:r w:rsidRPr="0057180C">
              <w:rPr>
                <w:sz w:val="20"/>
                <w:szCs w:val="20"/>
              </w:rPr>
              <w:t>в) миф</w:t>
            </w:r>
          </w:p>
        </w:tc>
      </w:tr>
      <w:tr w:rsidR="00295335" w:rsidRPr="00E5524F" w:rsidTr="0059693C">
        <w:trPr>
          <w:tblCellSpacing w:w="15" w:type="dxa"/>
        </w:trPr>
        <w:tc>
          <w:tcPr>
            <w:tcW w:w="5265" w:type="dxa"/>
          </w:tcPr>
          <w:p w:rsidR="00295335" w:rsidRPr="0057180C" w:rsidRDefault="00295335" w:rsidP="0059693C">
            <w:pPr>
              <w:pStyle w:val="NormalWeb"/>
              <w:spacing w:after="0" w:afterAutospacing="0"/>
              <w:rPr>
                <w:sz w:val="20"/>
                <w:szCs w:val="20"/>
              </w:rPr>
            </w:pPr>
            <w:r w:rsidRPr="0057180C">
              <w:rPr>
                <w:sz w:val="20"/>
                <w:szCs w:val="20"/>
              </w:rPr>
              <w:t>4. Краткий стихотворный или прозаический рассказ нравоучительного характера, в котором содержится мораль.</w:t>
            </w:r>
          </w:p>
        </w:tc>
        <w:tc>
          <w:tcPr>
            <w:tcW w:w="1335" w:type="dxa"/>
          </w:tcPr>
          <w:p w:rsidR="00295335" w:rsidRPr="0057180C" w:rsidRDefault="00295335" w:rsidP="0059693C">
            <w:pPr>
              <w:pStyle w:val="NormalWeb"/>
              <w:spacing w:after="0" w:afterAutospacing="0"/>
              <w:rPr>
                <w:sz w:val="20"/>
                <w:szCs w:val="20"/>
              </w:rPr>
            </w:pPr>
            <w:r w:rsidRPr="0057180C">
              <w:rPr>
                <w:sz w:val="20"/>
                <w:szCs w:val="20"/>
              </w:rPr>
              <w:t>г) загадка</w:t>
            </w:r>
          </w:p>
        </w:tc>
      </w:tr>
    </w:tbl>
    <w:p w:rsidR="00295335" w:rsidRPr="0057180C" w:rsidRDefault="00295335" w:rsidP="00B100C3">
      <w:pPr>
        <w:pStyle w:val="NormalWeb"/>
        <w:spacing w:after="0" w:afterAutospacing="0"/>
        <w:rPr>
          <w:sz w:val="20"/>
          <w:szCs w:val="20"/>
        </w:rPr>
      </w:pPr>
      <w:r w:rsidRPr="0057180C">
        <w:rPr>
          <w:sz w:val="20"/>
          <w:szCs w:val="20"/>
        </w:rPr>
        <w:t>Выбрать один правильный ответ из четырех.</w:t>
      </w:r>
    </w:p>
    <w:p w:rsidR="00295335" w:rsidRPr="0057180C" w:rsidRDefault="00295335" w:rsidP="00B100C3">
      <w:pPr>
        <w:pStyle w:val="NormalWeb"/>
        <w:spacing w:after="0" w:afterAutospacing="0"/>
        <w:rPr>
          <w:sz w:val="20"/>
          <w:szCs w:val="20"/>
        </w:rPr>
      </w:pPr>
      <w:r w:rsidRPr="0057180C">
        <w:rPr>
          <w:sz w:val="20"/>
          <w:szCs w:val="20"/>
        </w:rPr>
        <w:t>А2. На какой горе жили древнегреческие боги?</w:t>
      </w:r>
    </w:p>
    <w:p w:rsidR="00295335" w:rsidRPr="0057180C" w:rsidRDefault="00295335" w:rsidP="00B100C3">
      <w:pPr>
        <w:pStyle w:val="NormalWeb"/>
        <w:spacing w:after="0" w:afterAutospacing="0"/>
        <w:rPr>
          <w:sz w:val="20"/>
          <w:szCs w:val="20"/>
        </w:rPr>
      </w:pPr>
      <w:r w:rsidRPr="0057180C">
        <w:rPr>
          <w:sz w:val="20"/>
          <w:szCs w:val="20"/>
        </w:rPr>
        <w:t>а) Гелион б) Олимп в) Парнас г) Пегас</w:t>
      </w:r>
    </w:p>
    <w:p w:rsidR="00295335" w:rsidRPr="0057180C" w:rsidRDefault="00295335" w:rsidP="00B100C3">
      <w:pPr>
        <w:pStyle w:val="NormalWeb"/>
        <w:spacing w:after="0" w:afterAutospacing="0"/>
        <w:rPr>
          <w:sz w:val="20"/>
          <w:szCs w:val="20"/>
        </w:rPr>
      </w:pPr>
      <w:r w:rsidRPr="0057180C">
        <w:rPr>
          <w:sz w:val="20"/>
          <w:szCs w:val="20"/>
        </w:rPr>
        <w:t>А3. Кто похитил Василису Премудрую в русской народной сказке «Царевна-Лягушка»?</w:t>
      </w:r>
    </w:p>
    <w:p w:rsidR="00295335" w:rsidRPr="0057180C" w:rsidRDefault="00295335" w:rsidP="00B100C3">
      <w:pPr>
        <w:pStyle w:val="NormalWeb"/>
        <w:spacing w:after="0" w:afterAutospacing="0"/>
        <w:rPr>
          <w:sz w:val="20"/>
          <w:szCs w:val="20"/>
        </w:rPr>
      </w:pPr>
      <w:r w:rsidRPr="0057180C">
        <w:rPr>
          <w:sz w:val="20"/>
          <w:szCs w:val="20"/>
        </w:rPr>
        <w:t>а) змей Горыныч б) Кощей Бессмертный в)ворон г) царевич</w:t>
      </w:r>
    </w:p>
    <w:p w:rsidR="00295335" w:rsidRPr="0057180C" w:rsidRDefault="00295335" w:rsidP="00B100C3">
      <w:pPr>
        <w:pStyle w:val="NormalWeb"/>
        <w:spacing w:after="0" w:afterAutospacing="0"/>
        <w:rPr>
          <w:sz w:val="20"/>
          <w:szCs w:val="20"/>
        </w:rPr>
      </w:pPr>
      <w:r w:rsidRPr="0057180C">
        <w:rPr>
          <w:sz w:val="20"/>
          <w:szCs w:val="20"/>
        </w:rPr>
        <w:t>А4. Как называется прием переноса человеческих качеств на животных или предметы?</w:t>
      </w:r>
    </w:p>
    <w:p w:rsidR="00295335" w:rsidRPr="0057180C" w:rsidRDefault="00295335" w:rsidP="00B100C3">
      <w:pPr>
        <w:pStyle w:val="NormalWeb"/>
        <w:spacing w:after="0" w:afterAutospacing="0"/>
        <w:rPr>
          <w:sz w:val="20"/>
          <w:szCs w:val="20"/>
        </w:rPr>
      </w:pPr>
      <w:r w:rsidRPr="0057180C">
        <w:rPr>
          <w:sz w:val="20"/>
          <w:szCs w:val="20"/>
        </w:rPr>
        <w:t>а) сравнение б) олицетворение в) сатира г) вымысел</w:t>
      </w:r>
    </w:p>
    <w:p w:rsidR="00295335" w:rsidRPr="0057180C" w:rsidRDefault="00295335" w:rsidP="00B100C3">
      <w:pPr>
        <w:pStyle w:val="NormalWeb"/>
        <w:spacing w:after="0" w:afterAutospacing="0"/>
        <w:rPr>
          <w:sz w:val="20"/>
          <w:szCs w:val="20"/>
        </w:rPr>
      </w:pPr>
      <w:r w:rsidRPr="0057180C">
        <w:rPr>
          <w:sz w:val="20"/>
          <w:szCs w:val="20"/>
        </w:rPr>
        <w:t>А5. Волшебный предмет злой царицы из сказки А.С.Пушкина «Сказка о мертвой царевне и о семи богатырях»</w:t>
      </w:r>
    </w:p>
    <w:p w:rsidR="00295335" w:rsidRPr="0057180C" w:rsidRDefault="00295335" w:rsidP="00B100C3">
      <w:pPr>
        <w:pStyle w:val="NormalWeb"/>
        <w:spacing w:after="0" w:afterAutospacing="0"/>
        <w:rPr>
          <w:sz w:val="20"/>
          <w:szCs w:val="20"/>
        </w:rPr>
      </w:pPr>
      <w:r w:rsidRPr="0057180C">
        <w:rPr>
          <w:sz w:val="20"/>
          <w:szCs w:val="20"/>
        </w:rPr>
        <w:t>а) веретено б) зеркало в) гребень г) кольцо</w:t>
      </w:r>
    </w:p>
    <w:p w:rsidR="00295335" w:rsidRPr="0057180C" w:rsidRDefault="00295335" w:rsidP="00B100C3">
      <w:pPr>
        <w:pStyle w:val="NormalWeb"/>
        <w:spacing w:after="0" w:afterAutospacing="0"/>
        <w:rPr>
          <w:sz w:val="20"/>
          <w:szCs w:val="20"/>
        </w:rPr>
      </w:pPr>
      <w:r w:rsidRPr="0057180C">
        <w:rPr>
          <w:sz w:val="20"/>
          <w:szCs w:val="20"/>
        </w:rPr>
        <w:t>А6. Где похоронен М.Ю.Лермонтов?</w:t>
      </w:r>
    </w:p>
    <w:p w:rsidR="00295335" w:rsidRPr="0057180C" w:rsidRDefault="00295335" w:rsidP="00B100C3">
      <w:pPr>
        <w:pStyle w:val="NormalWeb"/>
        <w:spacing w:after="0" w:afterAutospacing="0"/>
        <w:rPr>
          <w:sz w:val="20"/>
          <w:szCs w:val="20"/>
        </w:rPr>
      </w:pPr>
      <w:r w:rsidRPr="0057180C">
        <w:rPr>
          <w:sz w:val="20"/>
          <w:szCs w:val="20"/>
        </w:rPr>
        <w:t>А) в Москве б) в Санкт-Петербурге в) на Кавказе г) в Тарханах</w:t>
      </w:r>
    </w:p>
    <w:p w:rsidR="00295335" w:rsidRPr="0057180C" w:rsidRDefault="00295335" w:rsidP="00B100C3">
      <w:pPr>
        <w:pStyle w:val="NormalWeb"/>
        <w:spacing w:after="0" w:afterAutospacing="0"/>
        <w:rPr>
          <w:sz w:val="20"/>
          <w:szCs w:val="20"/>
        </w:rPr>
      </w:pPr>
      <w:r w:rsidRPr="0057180C">
        <w:rPr>
          <w:sz w:val="20"/>
          <w:szCs w:val="20"/>
        </w:rPr>
        <w:t>А7. Кто был императором Франции во время Отечественной войны 1812 года?</w:t>
      </w:r>
    </w:p>
    <w:p w:rsidR="00295335" w:rsidRPr="0057180C" w:rsidRDefault="00295335" w:rsidP="00B100C3">
      <w:pPr>
        <w:pStyle w:val="NormalWeb"/>
        <w:spacing w:after="0" w:afterAutospacing="0"/>
        <w:rPr>
          <w:sz w:val="20"/>
          <w:szCs w:val="20"/>
        </w:rPr>
      </w:pPr>
      <w:r w:rsidRPr="0057180C">
        <w:rPr>
          <w:sz w:val="20"/>
          <w:szCs w:val="20"/>
        </w:rPr>
        <w:t>а) Наполеон б) Людовик в) Карл г) Фридрих</w:t>
      </w:r>
    </w:p>
    <w:p w:rsidR="00295335" w:rsidRPr="0057180C" w:rsidRDefault="00295335" w:rsidP="00B100C3">
      <w:pPr>
        <w:pStyle w:val="NormalWeb"/>
        <w:spacing w:after="0" w:afterAutospacing="0"/>
        <w:rPr>
          <w:sz w:val="20"/>
          <w:szCs w:val="20"/>
        </w:rPr>
      </w:pPr>
      <w:r w:rsidRPr="0057180C">
        <w:rPr>
          <w:sz w:val="20"/>
          <w:szCs w:val="20"/>
        </w:rPr>
        <w:t>А8. От чего сильно пострадала Москва во время войны 1812 года?</w:t>
      </w:r>
    </w:p>
    <w:p w:rsidR="00295335" w:rsidRPr="0057180C" w:rsidRDefault="00295335" w:rsidP="00B100C3">
      <w:pPr>
        <w:pStyle w:val="NormalWeb"/>
        <w:spacing w:after="0" w:afterAutospacing="0"/>
        <w:rPr>
          <w:sz w:val="20"/>
          <w:szCs w:val="20"/>
        </w:rPr>
      </w:pPr>
      <w:r w:rsidRPr="0057180C">
        <w:rPr>
          <w:sz w:val="20"/>
          <w:szCs w:val="20"/>
        </w:rPr>
        <w:t>а) от наводнения б) от урагана в) от пожаров г) от заморозков</w:t>
      </w:r>
    </w:p>
    <w:p w:rsidR="00295335" w:rsidRPr="0057180C" w:rsidRDefault="00295335" w:rsidP="00B100C3">
      <w:pPr>
        <w:pStyle w:val="NormalWeb"/>
        <w:spacing w:after="0" w:afterAutospacing="0"/>
        <w:rPr>
          <w:sz w:val="20"/>
          <w:szCs w:val="20"/>
        </w:rPr>
      </w:pPr>
      <w:r w:rsidRPr="0057180C">
        <w:rPr>
          <w:sz w:val="20"/>
          <w:szCs w:val="20"/>
        </w:rPr>
        <w:t>А9. Обычаи какого народа изобразил Н.В.Гоголь в повести «Ночь перед Рождеством»?</w:t>
      </w:r>
    </w:p>
    <w:p w:rsidR="00295335" w:rsidRPr="0057180C" w:rsidRDefault="00295335" w:rsidP="00B100C3">
      <w:pPr>
        <w:pStyle w:val="NormalWeb"/>
        <w:spacing w:after="0" w:afterAutospacing="0"/>
        <w:rPr>
          <w:sz w:val="20"/>
          <w:szCs w:val="20"/>
        </w:rPr>
      </w:pPr>
      <w:r w:rsidRPr="0057180C">
        <w:rPr>
          <w:sz w:val="20"/>
          <w:szCs w:val="20"/>
        </w:rPr>
        <w:t>а) русского б) французского в) белорусского г) украинского</w:t>
      </w:r>
    </w:p>
    <w:p w:rsidR="00295335" w:rsidRPr="0057180C" w:rsidRDefault="00295335" w:rsidP="00B100C3">
      <w:pPr>
        <w:pStyle w:val="NormalWeb"/>
        <w:spacing w:after="0" w:afterAutospacing="0"/>
        <w:rPr>
          <w:sz w:val="20"/>
          <w:szCs w:val="20"/>
        </w:rPr>
      </w:pPr>
      <w:r w:rsidRPr="0057180C">
        <w:rPr>
          <w:sz w:val="20"/>
          <w:szCs w:val="20"/>
        </w:rPr>
        <w:t>А10. Как звали невесту Вакулы из повести Н.В.Гоголя «Ночь перед Рождеством»?</w:t>
      </w:r>
    </w:p>
    <w:p w:rsidR="00295335" w:rsidRPr="0057180C" w:rsidRDefault="00295335" w:rsidP="00B100C3">
      <w:pPr>
        <w:pStyle w:val="NormalWeb"/>
        <w:spacing w:after="0" w:afterAutospacing="0"/>
        <w:rPr>
          <w:sz w:val="20"/>
          <w:szCs w:val="20"/>
        </w:rPr>
      </w:pPr>
      <w:r w:rsidRPr="0057180C">
        <w:rPr>
          <w:sz w:val="20"/>
          <w:szCs w:val="20"/>
        </w:rPr>
        <w:t>а) Оксана б) Солоха в) Ольга г) Дарья</w:t>
      </w:r>
    </w:p>
    <w:p w:rsidR="00295335" w:rsidRPr="0057180C" w:rsidRDefault="00295335" w:rsidP="00B100C3">
      <w:pPr>
        <w:pStyle w:val="NormalWeb"/>
        <w:spacing w:after="0" w:afterAutospacing="0"/>
        <w:rPr>
          <w:sz w:val="20"/>
          <w:szCs w:val="20"/>
        </w:rPr>
      </w:pPr>
      <w:r w:rsidRPr="0057180C">
        <w:rPr>
          <w:b/>
          <w:bCs/>
          <w:sz w:val="20"/>
          <w:szCs w:val="20"/>
        </w:rPr>
        <w:t>Часть2.</w:t>
      </w:r>
    </w:p>
    <w:p w:rsidR="00295335" w:rsidRPr="0057180C" w:rsidRDefault="00295335" w:rsidP="00B100C3">
      <w:pPr>
        <w:pStyle w:val="NormalWeb"/>
        <w:spacing w:after="0" w:afterAutospacing="0"/>
        <w:rPr>
          <w:sz w:val="20"/>
          <w:szCs w:val="20"/>
        </w:rPr>
      </w:pPr>
      <w:r w:rsidRPr="0057180C">
        <w:rPr>
          <w:sz w:val="20"/>
          <w:szCs w:val="20"/>
        </w:rPr>
        <w:t>Дать краткий ответ.</w:t>
      </w:r>
    </w:p>
    <w:p w:rsidR="00295335" w:rsidRPr="0057180C" w:rsidRDefault="00295335" w:rsidP="00B100C3">
      <w:pPr>
        <w:pStyle w:val="NormalWeb"/>
        <w:spacing w:after="0" w:afterAutospacing="0"/>
        <w:rPr>
          <w:sz w:val="20"/>
          <w:szCs w:val="20"/>
        </w:rPr>
      </w:pPr>
      <w:r w:rsidRPr="0057180C">
        <w:rPr>
          <w:sz w:val="20"/>
          <w:szCs w:val="20"/>
        </w:rPr>
        <w:t>В1. Как звали героя, который обхитрил одноглазого циклопа, Полифема?</w:t>
      </w:r>
    </w:p>
    <w:p w:rsidR="00295335" w:rsidRPr="0057180C" w:rsidRDefault="00295335" w:rsidP="00B100C3">
      <w:pPr>
        <w:pStyle w:val="NormalWeb"/>
        <w:spacing w:after="0" w:afterAutospacing="0"/>
        <w:rPr>
          <w:sz w:val="20"/>
          <w:szCs w:val="20"/>
        </w:rPr>
      </w:pPr>
      <w:r w:rsidRPr="0057180C">
        <w:rPr>
          <w:sz w:val="20"/>
          <w:szCs w:val="20"/>
        </w:rPr>
        <w:t>В2. Как называется эта композиционная часть народной сказки?</w:t>
      </w:r>
    </w:p>
    <w:p w:rsidR="00295335" w:rsidRPr="0057180C" w:rsidRDefault="00295335" w:rsidP="00B100C3">
      <w:pPr>
        <w:pStyle w:val="NormalWeb"/>
        <w:spacing w:after="0" w:afterAutospacing="0"/>
        <w:rPr>
          <w:sz w:val="20"/>
          <w:szCs w:val="20"/>
        </w:rPr>
      </w:pPr>
      <w:r w:rsidRPr="0057180C">
        <w:rPr>
          <w:sz w:val="20"/>
          <w:szCs w:val="20"/>
        </w:rPr>
        <w:t>«В некотором царстве, в некотором государстве жил-был царь»</w:t>
      </w:r>
    </w:p>
    <w:p w:rsidR="00295335" w:rsidRPr="0057180C" w:rsidRDefault="00295335" w:rsidP="00B100C3">
      <w:pPr>
        <w:pStyle w:val="NormalWeb"/>
        <w:spacing w:after="0" w:afterAutospacing="0"/>
        <w:rPr>
          <w:sz w:val="20"/>
          <w:szCs w:val="20"/>
        </w:rPr>
      </w:pPr>
      <w:r w:rsidRPr="0057180C">
        <w:rPr>
          <w:sz w:val="20"/>
          <w:szCs w:val="20"/>
        </w:rPr>
        <w:t>В3. Кто автор «Повести временных лет»?</w:t>
      </w:r>
    </w:p>
    <w:p w:rsidR="00295335" w:rsidRPr="0057180C" w:rsidRDefault="00295335" w:rsidP="00B100C3">
      <w:pPr>
        <w:pStyle w:val="NormalWeb"/>
        <w:spacing w:after="0" w:afterAutospacing="0"/>
        <w:rPr>
          <w:sz w:val="20"/>
          <w:szCs w:val="20"/>
        </w:rPr>
      </w:pPr>
      <w:r w:rsidRPr="0057180C">
        <w:rPr>
          <w:sz w:val="20"/>
          <w:szCs w:val="20"/>
        </w:rPr>
        <w:t>В4. Перечислите баснописцев.</w:t>
      </w:r>
    </w:p>
    <w:p w:rsidR="00295335" w:rsidRPr="0057180C" w:rsidRDefault="00295335" w:rsidP="00B100C3">
      <w:pPr>
        <w:pStyle w:val="NormalWeb"/>
        <w:spacing w:after="0" w:afterAutospacing="0"/>
        <w:rPr>
          <w:sz w:val="20"/>
          <w:szCs w:val="20"/>
        </w:rPr>
      </w:pPr>
      <w:r w:rsidRPr="0057180C">
        <w:rPr>
          <w:sz w:val="20"/>
          <w:szCs w:val="20"/>
        </w:rPr>
        <w:t>В5. В каком году родился Пушкин?</w:t>
      </w:r>
    </w:p>
    <w:p w:rsidR="00295335" w:rsidRPr="0057180C" w:rsidRDefault="00295335" w:rsidP="00B100C3">
      <w:pPr>
        <w:pStyle w:val="NormalWeb"/>
        <w:spacing w:after="0" w:afterAutospacing="0"/>
        <w:rPr>
          <w:sz w:val="20"/>
          <w:szCs w:val="20"/>
        </w:rPr>
      </w:pPr>
      <w:r w:rsidRPr="0057180C">
        <w:rPr>
          <w:sz w:val="20"/>
          <w:szCs w:val="20"/>
        </w:rPr>
        <w:t>В6. Кем по профессии был Вакула из повести Н.В.Гоголя «Ночь перед Рождеством»?</w:t>
      </w:r>
    </w:p>
    <w:p w:rsidR="00295335" w:rsidRPr="0057180C" w:rsidRDefault="00295335" w:rsidP="00B100C3">
      <w:pPr>
        <w:pStyle w:val="NormalWeb"/>
        <w:spacing w:after="0" w:afterAutospacing="0"/>
        <w:rPr>
          <w:sz w:val="20"/>
          <w:szCs w:val="20"/>
        </w:rPr>
      </w:pPr>
      <w:r w:rsidRPr="0057180C">
        <w:rPr>
          <w:sz w:val="20"/>
          <w:szCs w:val="20"/>
        </w:rPr>
        <w:t xml:space="preserve">В7. Как называется средство выразительности речи (выделено жирным шрифтом) в предложении: «Девушки между тем, дружно взявшись за руки, полетели, </w:t>
      </w:r>
      <w:r w:rsidRPr="0057180C">
        <w:rPr>
          <w:b/>
          <w:bCs/>
          <w:sz w:val="20"/>
          <w:szCs w:val="20"/>
        </w:rPr>
        <w:t>как вихрь</w:t>
      </w:r>
      <w:r w:rsidRPr="0057180C">
        <w:rPr>
          <w:sz w:val="20"/>
          <w:szCs w:val="20"/>
        </w:rPr>
        <w:t>, с санками по скрипучему снегу»</w:t>
      </w:r>
    </w:p>
    <w:p w:rsidR="00295335" w:rsidRPr="0057180C" w:rsidRDefault="00295335" w:rsidP="00B100C3">
      <w:pPr>
        <w:pStyle w:val="NormalWeb"/>
        <w:spacing w:after="0" w:afterAutospacing="0"/>
        <w:rPr>
          <w:sz w:val="20"/>
          <w:szCs w:val="20"/>
        </w:rPr>
      </w:pPr>
      <w:r w:rsidRPr="0057180C">
        <w:rPr>
          <w:b/>
          <w:bCs/>
          <w:sz w:val="20"/>
          <w:szCs w:val="20"/>
        </w:rPr>
        <w:t>Часть 3.</w:t>
      </w:r>
    </w:p>
    <w:p w:rsidR="00295335" w:rsidRPr="0057180C" w:rsidRDefault="00295335" w:rsidP="00B100C3">
      <w:pPr>
        <w:pStyle w:val="NormalWeb"/>
        <w:spacing w:after="0" w:afterAutospacing="0"/>
        <w:rPr>
          <w:sz w:val="20"/>
          <w:szCs w:val="20"/>
        </w:rPr>
      </w:pPr>
      <w:r w:rsidRPr="0057180C">
        <w:rPr>
          <w:sz w:val="20"/>
          <w:szCs w:val="20"/>
        </w:rPr>
        <w:t>Какое произведение из курса литературы 5 класса за 1 полугодие понравилось и почему? Напиши в виде связного текста 4-6 предложений.</w:t>
      </w:r>
    </w:p>
    <w:p w:rsidR="00295335" w:rsidRPr="00B100C3" w:rsidRDefault="00295335" w:rsidP="00B100C3">
      <w:pPr>
        <w:pStyle w:val="NormalWeb"/>
        <w:spacing w:before="0" w:beforeAutospacing="0" w:after="0" w:afterAutospacing="0"/>
        <w:jc w:val="center"/>
        <w:rPr>
          <w:sz w:val="20"/>
          <w:szCs w:val="20"/>
        </w:rPr>
      </w:pPr>
      <w:r w:rsidRPr="00B100C3">
        <w:rPr>
          <w:b/>
          <w:bCs/>
          <w:sz w:val="20"/>
          <w:szCs w:val="20"/>
        </w:rPr>
        <w:t xml:space="preserve">Контрольный тест по литературе за 1 полугодие. </w:t>
      </w:r>
    </w:p>
    <w:p w:rsidR="00295335" w:rsidRPr="00B100C3" w:rsidRDefault="00295335" w:rsidP="00B100C3">
      <w:pPr>
        <w:pStyle w:val="NormalWeb"/>
        <w:spacing w:before="0" w:beforeAutospacing="0" w:after="0" w:afterAutospacing="0"/>
        <w:jc w:val="center"/>
        <w:rPr>
          <w:sz w:val="20"/>
          <w:szCs w:val="20"/>
        </w:rPr>
      </w:pPr>
      <w:r w:rsidRPr="00B100C3">
        <w:rPr>
          <w:b/>
          <w:bCs/>
          <w:sz w:val="20"/>
          <w:szCs w:val="20"/>
        </w:rPr>
        <w:t>5 класс. Вариант 2.</w:t>
      </w:r>
    </w:p>
    <w:p w:rsidR="00295335" w:rsidRPr="00B100C3" w:rsidRDefault="00295335" w:rsidP="00B100C3">
      <w:pPr>
        <w:pStyle w:val="NormalWeb"/>
        <w:spacing w:before="0" w:beforeAutospacing="0" w:after="0" w:afterAutospacing="0"/>
        <w:jc w:val="center"/>
        <w:rPr>
          <w:sz w:val="20"/>
          <w:szCs w:val="20"/>
        </w:rPr>
      </w:pPr>
      <w:r w:rsidRPr="00B100C3">
        <w:rPr>
          <w:b/>
          <w:bCs/>
          <w:sz w:val="20"/>
          <w:szCs w:val="20"/>
        </w:rPr>
        <w:t>Инструкция по выполнению работы</w:t>
      </w:r>
    </w:p>
    <w:p w:rsidR="00295335" w:rsidRPr="00B100C3" w:rsidRDefault="00295335" w:rsidP="00B100C3">
      <w:pPr>
        <w:pStyle w:val="NormalWeb"/>
        <w:spacing w:before="0" w:beforeAutospacing="0" w:after="0" w:afterAutospacing="0"/>
        <w:rPr>
          <w:sz w:val="20"/>
          <w:szCs w:val="20"/>
        </w:rPr>
      </w:pPr>
      <w:r w:rsidRPr="00B100C3">
        <w:rPr>
          <w:sz w:val="20"/>
          <w:szCs w:val="20"/>
        </w:rPr>
        <w:t>На выполнение работы по литературе даётся 45 минут.</w:t>
      </w:r>
    </w:p>
    <w:p w:rsidR="00295335" w:rsidRPr="00B100C3" w:rsidRDefault="00295335" w:rsidP="00B100C3">
      <w:pPr>
        <w:pStyle w:val="NormalWeb"/>
        <w:spacing w:before="0" w:beforeAutospacing="0" w:after="0" w:afterAutospacing="0"/>
        <w:rPr>
          <w:sz w:val="20"/>
          <w:szCs w:val="20"/>
        </w:rPr>
      </w:pPr>
      <w:r w:rsidRPr="00B100C3">
        <w:rPr>
          <w:sz w:val="20"/>
          <w:szCs w:val="20"/>
        </w:rPr>
        <w:t>Работа включает в себя 10 заданий части А с выбором одного ответа;7 заданий части В с кратким ответом; одно задание части 3 с развернутым ответом.</w:t>
      </w:r>
    </w:p>
    <w:p w:rsidR="00295335" w:rsidRPr="00B100C3" w:rsidRDefault="00295335" w:rsidP="00B100C3">
      <w:pPr>
        <w:pStyle w:val="NormalWeb"/>
        <w:spacing w:before="0" w:beforeAutospacing="0" w:after="0" w:afterAutospacing="0"/>
        <w:rPr>
          <w:sz w:val="20"/>
          <w:szCs w:val="20"/>
        </w:rPr>
      </w:pPr>
      <w:r w:rsidRPr="00B100C3">
        <w:rPr>
          <w:sz w:val="20"/>
          <w:szCs w:val="20"/>
        </w:rPr>
        <w:t>Советуем выполнять задания в том порядке, в котором они даны. Для экономии времени пропускайте задание, которое не удаётся выполнить сразу, и переходите к следующему. Если после выполнения всей работы у Вас останется время, Вы сможете вернуться к пропущенным заданиям. Постарайтесь выполнить как можно больше заданий.</w:t>
      </w:r>
    </w:p>
    <w:p w:rsidR="00295335" w:rsidRPr="00B100C3" w:rsidRDefault="00295335" w:rsidP="00B100C3">
      <w:pPr>
        <w:pStyle w:val="NormalWeb"/>
        <w:spacing w:before="0" w:beforeAutospacing="0" w:after="0" w:afterAutospacing="0"/>
        <w:jc w:val="center"/>
        <w:rPr>
          <w:sz w:val="20"/>
          <w:szCs w:val="20"/>
        </w:rPr>
      </w:pPr>
      <w:r w:rsidRPr="00B100C3">
        <w:rPr>
          <w:b/>
          <w:bCs/>
          <w:sz w:val="20"/>
          <w:szCs w:val="20"/>
        </w:rPr>
        <w:t>Желаем успеха!</w:t>
      </w:r>
    </w:p>
    <w:p w:rsidR="00295335" w:rsidRPr="00B100C3" w:rsidRDefault="00295335" w:rsidP="00B100C3">
      <w:pPr>
        <w:pStyle w:val="NormalWeb"/>
        <w:spacing w:before="0" w:beforeAutospacing="0" w:after="0" w:afterAutospacing="0"/>
        <w:rPr>
          <w:sz w:val="20"/>
          <w:szCs w:val="20"/>
        </w:rPr>
      </w:pPr>
      <w:r w:rsidRPr="00B100C3">
        <w:rPr>
          <w:b/>
          <w:bCs/>
          <w:sz w:val="20"/>
          <w:szCs w:val="20"/>
        </w:rPr>
        <w:t>Часть 1.</w:t>
      </w:r>
    </w:p>
    <w:p w:rsidR="00295335" w:rsidRPr="00B100C3" w:rsidRDefault="00295335" w:rsidP="00B100C3">
      <w:pPr>
        <w:pStyle w:val="NormalWeb"/>
        <w:spacing w:before="0" w:beforeAutospacing="0" w:after="0" w:afterAutospacing="0"/>
        <w:rPr>
          <w:sz w:val="20"/>
          <w:szCs w:val="20"/>
        </w:rPr>
      </w:pPr>
      <w:r w:rsidRPr="00B100C3">
        <w:rPr>
          <w:sz w:val="20"/>
          <w:szCs w:val="20"/>
        </w:rPr>
        <w:t>А1. Найди соответствие</w:t>
      </w:r>
    </w:p>
    <w:tbl>
      <w:tblPr>
        <w:tblW w:w="0" w:type="auto"/>
        <w:tblCellSpacing w:w="15" w:type="dxa"/>
        <w:tblCellMar>
          <w:top w:w="15" w:type="dxa"/>
          <w:left w:w="15" w:type="dxa"/>
          <w:bottom w:w="15" w:type="dxa"/>
          <w:right w:w="15" w:type="dxa"/>
        </w:tblCellMar>
        <w:tblLook w:val="0000"/>
      </w:tblPr>
      <w:tblGrid>
        <w:gridCol w:w="4605"/>
        <w:gridCol w:w="1560"/>
      </w:tblGrid>
      <w:tr w:rsidR="00295335" w:rsidRPr="00E5524F" w:rsidTr="0059693C">
        <w:trPr>
          <w:tblCellSpacing w:w="15" w:type="dxa"/>
        </w:trPr>
        <w:tc>
          <w:tcPr>
            <w:tcW w:w="4560" w:type="dxa"/>
          </w:tcPr>
          <w:p w:rsidR="00295335" w:rsidRPr="00B100C3" w:rsidRDefault="00295335" w:rsidP="00B100C3">
            <w:pPr>
              <w:pStyle w:val="NormalWeb"/>
              <w:spacing w:before="0" w:beforeAutospacing="0" w:after="0" w:afterAutospacing="0"/>
              <w:rPr>
                <w:sz w:val="20"/>
                <w:szCs w:val="20"/>
              </w:rPr>
            </w:pPr>
            <w:r w:rsidRPr="00B100C3">
              <w:rPr>
                <w:sz w:val="20"/>
                <w:szCs w:val="20"/>
              </w:rPr>
              <w:t>1. Жанр фольклора, краткое народное изречение с назидательным содержанием</w:t>
            </w:r>
          </w:p>
        </w:tc>
        <w:tc>
          <w:tcPr>
            <w:tcW w:w="1515" w:type="dxa"/>
          </w:tcPr>
          <w:p w:rsidR="00295335" w:rsidRPr="00B100C3" w:rsidRDefault="00295335" w:rsidP="00B100C3">
            <w:pPr>
              <w:pStyle w:val="NormalWeb"/>
              <w:spacing w:before="0" w:beforeAutospacing="0" w:after="0" w:afterAutospacing="0"/>
              <w:rPr>
                <w:sz w:val="20"/>
                <w:szCs w:val="20"/>
              </w:rPr>
            </w:pPr>
            <w:r w:rsidRPr="00B100C3">
              <w:rPr>
                <w:sz w:val="20"/>
                <w:szCs w:val="20"/>
              </w:rPr>
              <w:t>а) сказка</w:t>
            </w:r>
          </w:p>
        </w:tc>
      </w:tr>
      <w:tr w:rsidR="00295335" w:rsidRPr="00E5524F" w:rsidTr="0059693C">
        <w:trPr>
          <w:tblCellSpacing w:w="15" w:type="dxa"/>
        </w:trPr>
        <w:tc>
          <w:tcPr>
            <w:tcW w:w="4560" w:type="dxa"/>
          </w:tcPr>
          <w:p w:rsidR="00295335" w:rsidRPr="00B100C3" w:rsidRDefault="00295335" w:rsidP="00B100C3">
            <w:pPr>
              <w:pStyle w:val="NormalWeb"/>
              <w:spacing w:before="0" w:beforeAutospacing="0" w:after="0" w:afterAutospacing="0"/>
              <w:rPr>
                <w:sz w:val="20"/>
                <w:szCs w:val="20"/>
              </w:rPr>
            </w:pPr>
            <w:r w:rsidRPr="00B100C3">
              <w:rPr>
                <w:sz w:val="20"/>
                <w:szCs w:val="20"/>
              </w:rPr>
              <w:t>2. Законченная глубокая мысль определенного автора, выраженная в краткой отточенной форме и получившая широкое распространение</w:t>
            </w:r>
          </w:p>
        </w:tc>
        <w:tc>
          <w:tcPr>
            <w:tcW w:w="1515" w:type="dxa"/>
          </w:tcPr>
          <w:p w:rsidR="00295335" w:rsidRPr="00B100C3" w:rsidRDefault="00295335" w:rsidP="00B100C3">
            <w:pPr>
              <w:pStyle w:val="NormalWeb"/>
              <w:spacing w:before="0" w:beforeAutospacing="0" w:after="0" w:afterAutospacing="0"/>
              <w:rPr>
                <w:sz w:val="20"/>
                <w:szCs w:val="20"/>
              </w:rPr>
            </w:pPr>
            <w:r w:rsidRPr="00B100C3">
              <w:rPr>
                <w:sz w:val="20"/>
                <w:szCs w:val="20"/>
              </w:rPr>
              <w:t>б) летопись</w:t>
            </w:r>
          </w:p>
        </w:tc>
      </w:tr>
      <w:tr w:rsidR="00295335" w:rsidRPr="00E5524F" w:rsidTr="0059693C">
        <w:trPr>
          <w:tblCellSpacing w:w="15" w:type="dxa"/>
        </w:trPr>
        <w:tc>
          <w:tcPr>
            <w:tcW w:w="4560" w:type="dxa"/>
          </w:tcPr>
          <w:p w:rsidR="00295335" w:rsidRPr="00B100C3" w:rsidRDefault="00295335" w:rsidP="00B100C3">
            <w:pPr>
              <w:pStyle w:val="NormalWeb"/>
              <w:spacing w:before="0" w:beforeAutospacing="0" w:after="0" w:afterAutospacing="0"/>
              <w:rPr>
                <w:sz w:val="20"/>
                <w:szCs w:val="20"/>
              </w:rPr>
            </w:pPr>
            <w:r w:rsidRPr="00B100C3">
              <w:rPr>
                <w:sz w:val="20"/>
                <w:szCs w:val="20"/>
              </w:rPr>
              <w:t>3. Жанр фольклора, занимательный, поучительный рассказ о необыкновенных, фантастических, вымышленных событиях и приключениях</w:t>
            </w:r>
          </w:p>
        </w:tc>
        <w:tc>
          <w:tcPr>
            <w:tcW w:w="1515" w:type="dxa"/>
          </w:tcPr>
          <w:p w:rsidR="00295335" w:rsidRPr="00B100C3" w:rsidRDefault="00295335" w:rsidP="00B100C3">
            <w:pPr>
              <w:pStyle w:val="NormalWeb"/>
              <w:spacing w:before="0" w:beforeAutospacing="0" w:after="0" w:afterAutospacing="0"/>
              <w:rPr>
                <w:sz w:val="20"/>
                <w:szCs w:val="20"/>
              </w:rPr>
            </w:pPr>
            <w:r w:rsidRPr="00B100C3">
              <w:rPr>
                <w:sz w:val="20"/>
                <w:szCs w:val="20"/>
              </w:rPr>
              <w:t>в) афоризм</w:t>
            </w:r>
          </w:p>
        </w:tc>
      </w:tr>
      <w:tr w:rsidR="00295335" w:rsidRPr="00E5524F" w:rsidTr="0059693C">
        <w:trPr>
          <w:tblCellSpacing w:w="15" w:type="dxa"/>
        </w:trPr>
        <w:tc>
          <w:tcPr>
            <w:tcW w:w="4560" w:type="dxa"/>
          </w:tcPr>
          <w:p w:rsidR="00295335" w:rsidRPr="00B100C3" w:rsidRDefault="00295335" w:rsidP="00B100C3">
            <w:pPr>
              <w:pStyle w:val="NormalWeb"/>
              <w:spacing w:before="0" w:beforeAutospacing="0" w:after="0" w:afterAutospacing="0"/>
              <w:rPr>
                <w:sz w:val="20"/>
                <w:szCs w:val="20"/>
              </w:rPr>
            </w:pPr>
            <w:r w:rsidRPr="00B100C3">
              <w:rPr>
                <w:sz w:val="20"/>
                <w:szCs w:val="20"/>
              </w:rPr>
              <w:t>4. Памятник исторической письменности и литературы Древней Руси. Повествование в них велось по годам (летам) в хронологической последовательности.</w:t>
            </w:r>
          </w:p>
        </w:tc>
        <w:tc>
          <w:tcPr>
            <w:tcW w:w="1515" w:type="dxa"/>
          </w:tcPr>
          <w:p w:rsidR="00295335" w:rsidRPr="00B100C3" w:rsidRDefault="00295335" w:rsidP="00B100C3">
            <w:pPr>
              <w:pStyle w:val="NormalWeb"/>
              <w:spacing w:before="0" w:beforeAutospacing="0" w:after="0" w:afterAutospacing="0"/>
              <w:rPr>
                <w:sz w:val="20"/>
                <w:szCs w:val="20"/>
              </w:rPr>
            </w:pPr>
            <w:r w:rsidRPr="00B100C3">
              <w:rPr>
                <w:sz w:val="20"/>
                <w:szCs w:val="20"/>
              </w:rPr>
              <w:t>г) пословица</w:t>
            </w:r>
          </w:p>
        </w:tc>
      </w:tr>
    </w:tbl>
    <w:p w:rsidR="00295335" w:rsidRPr="00B100C3" w:rsidRDefault="00295335" w:rsidP="00B100C3">
      <w:pPr>
        <w:pStyle w:val="NormalWeb"/>
        <w:spacing w:before="0" w:beforeAutospacing="0" w:after="0" w:afterAutospacing="0"/>
        <w:rPr>
          <w:sz w:val="20"/>
          <w:szCs w:val="20"/>
        </w:rPr>
      </w:pPr>
      <w:r w:rsidRPr="00B100C3">
        <w:rPr>
          <w:sz w:val="20"/>
          <w:szCs w:val="20"/>
        </w:rPr>
        <w:t>Выбрать один правильный ответ из четырех.</w:t>
      </w:r>
    </w:p>
    <w:p w:rsidR="00295335" w:rsidRPr="00B100C3" w:rsidRDefault="00295335" w:rsidP="00B100C3">
      <w:pPr>
        <w:pStyle w:val="NormalWeb"/>
        <w:spacing w:before="0" w:beforeAutospacing="0" w:after="0" w:afterAutospacing="0"/>
        <w:rPr>
          <w:sz w:val="20"/>
          <w:szCs w:val="20"/>
        </w:rPr>
      </w:pPr>
      <w:r w:rsidRPr="00B100C3">
        <w:rPr>
          <w:sz w:val="20"/>
          <w:szCs w:val="20"/>
        </w:rPr>
        <w:t>А2. Как звали главного бога на Олимпе?</w:t>
      </w:r>
    </w:p>
    <w:p w:rsidR="00295335" w:rsidRPr="00B100C3" w:rsidRDefault="00295335" w:rsidP="00B100C3">
      <w:pPr>
        <w:pStyle w:val="NormalWeb"/>
        <w:spacing w:before="0" w:beforeAutospacing="0" w:after="0" w:afterAutospacing="0"/>
        <w:rPr>
          <w:sz w:val="20"/>
          <w:szCs w:val="20"/>
        </w:rPr>
      </w:pPr>
      <w:r w:rsidRPr="00B100C3">
        <w:rPr>
          <w:sz w:val="20"/>
          <w:szCs w:val="20"/>
        </w:rPr>
        <w:t>а) Арес б) Афина в) Зевс г) Геракл</w:t>
      </w:r>
    </w:p>
    <w:p w:rsidR="00295335" w:rsidRPr="00B100C3" w:rsidRDefault="00295335" w:rsidP="00B100C3">
      <w:pPr>
        <w:pStyle w:val="NormalWeb"/>
        <w:spacing w:before="0" w:beforeAutospacing="0" w:after="0" w:afterAutospacing="0"/>
        <w:rPr>
          <w:sz w:val="20"/>
          <w:szCs w:val="20"/>
        </w:rPr>
      </w:pPr>
      <w:r w:rsidRPr="00B100C3">
        <w:rPr>
          <w:sz w:val="20"/>
          <w:szCs w:val="20"/>
        </w:rPr>
        <w:t>А3. К какому виду сказки относится «Царевна-Лягушка»?</w:t>
      </w:r>
    </w:p>
    <w:p w:rsidR="00295335" w:rsidRPr="00B100C3" w:rsidRDefault="00295335" w:rsidP="00B100C3">
      <w:pPr>
        <w:pStyle w:val="NormalWeb"/>
        <w:spacing w:before="0" w:beforeAutospacing="0" w:after="0" w:afterAutospacing="0"/>
        <w:rPr>
          <w:sz w:val="20"/>
          <w:szCs w:val="20"/>
        </w:rPr>
      </w:pPr>
      <w:r w:rsidRPr="00B100C3">
        <w:rPr>
          <w:sz w:val="20"/>
          <w:szCs w:val="20"/>
        </w:rPr>
        <w:t>а) бытовая б) волшебная в) о животных</w:t>
      </w:r>
    </w:p>
    <w:p w:rsidR="00295335" w:rsidRPr="00B100C3" w:rsidRDefault="00295335" w:rsidP="00B100C3">
      <w:pPr>
        <w:pStyle w:val="NormalWeb"/>
        <w:spacing w:before="0" w:beforeAutospacing="0" w:after="0" w:afterAutospacing="0"/>
        <w:rPr>
          <w:sz w:val="20"/>
          <w:szCs w:val="20"/>
        </w:rPr>
      </w:pPr>
      <w:r w:rsidRPr="00B100C3">
        <w:rPr>
          <w:sz w:val="20"/>
          <w:szCs w:val="20"/>
        </w:rPr>
        <w:t>А4. Как называется вывод басни, который помещается в начале или в конце?</w:t>
      </w:r>
    </w:p>
    <w:p w:rsidR="00295335" w:rsidRPr="00B100C3" w:rsidRDefault="00295335" w:rsidP="00B100C3">
      <w:pPr>
        <w:pStyle w:val="NormalWeb"/>
        <w:spacing w:before="0" w:beforeAutospacing="0" w:after="0" w:afterAutospacing="0"/>
        <w:rPr>
          <w:sz w:val="20"/>
          <w:szCs w:val="20"/>
        </w:rPr>
      </w:pPr>
      <w:r w:rsidRPr="00B100C3">
        <w:rPr>
          <w:sz w:val="20"/>
          <w:szCs w:val="20"/>
        </w:rPr>
        <w:t>а) присказка б) зачин в) мораль г) пастораль</w:t>
      </w:r>
    </w:p>
    <w:p w:rsidR="00295335" w:rsidRPr="00B100C3" w:rsidRDefault="00295335" w:rsidP="00B100C3">
      <w:pPr>
        <w:pStyle w:val="NormalWeb"/>
        <w:spacing w:before="0" w:beforeAutospacing="0" w:after="0" w:afterAutospacing="0"/>
        <w:rPr>
          <w:sz w:val="20"/>
          <w:szCs w:val="20"/>
        </w:rPr>
      </w:pPr>
      <w:r w:rsidRPr="00B100C3">
        <w:rPr>
          <w:sz w:val="20"/>
          <w:szCs w:val="20"/>
        </w:rPr>
        <w:t>А5. К кому королевич Елисей из сказки А.С.Пушкина «Сказка о мертвой царевне и о семи богатырях» не обратился?</w:t>
      </w:r>
    </w:p>
    <w:p w:rsidR="00295335" w:rsidRPr="00B100C3" w:rsidRDefault="00295335" w:rsidP="00B100C3">
      <w:pPr>
        <w:pStyle w:val="NormalWeb"/>
        <w:spacing w:before="0" w:beforeAutospacing="0" w:after="0" w:afterAutospacing="0"/>
        <w:rPr>
          <w:sz w:val="20"/>
          <w:szCs w:val="20"/>
        </w:rPr>
      </w:pPr>
      <w:r w:rsidRPr="00B100C3">
        <w:rPr>
          <w:sz w:val="20"/>
          <w:szCs w:val="20"/>
        </w:rPr>
        <w:t>а) к месяцу б) к дереву в) к солнцу г) к ветру</w:t>
      </w:r>
    </w:p>
    <w:p w:rsidR="00295335" w:rsidRPr="00B100C3" w:rsidRDefault="00295335" w:rsidP="00B100C3">
      <w:pPr>
        <w:pStyle w:val="NormalWeb"/>
        <w:spacing w:before="0" w:beforeAutospacing="0" w:after="0" w:afterAutospacing="0"/>
        <w:rPr>
          <w:sz w:val="20"/>
          <w:szCs w:val="20"/>
        </w:rPr>
      </w:pPr>
      <w:r w:rsidRPr="00B100C3">
        <w:rPr>
          <w:sz w:val="20"/>
          <w:szCs w:val="20"/>
        </w:rPr>
        <w:t>А6. В каком году родился М.Ю.Лермонтов?</w:t>
      </w:r>
    </w:p>
    <w:p w:rsidR="00295335" w:rsidRPr="00B100C3" w:rsidRDefault="00295335" w:rsidP="00B100C3">
      <w:pPr>
        <w:pStyle w:val="NormalWeb"/>
        <w:spacing w:before="0" w:beforeAutospacing="0" w:after="0" w:afterAutospacing="0"/>
        <w:rPr>
          <w:sz w:val="20"/>
          <w:szCs w:val="20"/>
        </w:rPr>
      </w:pPr>
      <w:r w:rsidRPr="00B100C3">
        <w:rPr>
          <w:sz w:val="20"/>
          <w:szCs w:val="20"/>
        </w:rPr>
        <w:t>а) 1837 б) 1814 в) 1812 г) 1841</w:t>
      </w:r>
    </w:p>
    <w:p w:rsidR="00295335" w:rsidRPr="00B100C3" w:rsidRDefault="00295335" w:rsidP="00B100C3">
      <w:pPr>
        <w:pStyle w:val="NormalWeb"/>
        <w:spacing w:before="0" w:beforeAutospacing="0" w:after="0" w:afterAutospacing="0"/>
        <w:rPr>
          <w:sz w:val="20"/>
          <w:szCs w:val="20"/>
        </w:rPr>
      </w:pPr>
      <w:r w:rsidRPr="00B100C3">
        <w:rPr>
          <w:sz w:val="20"/>
          <w:szCs w:val="20"/>
        </w:rPr>
        <w:t>А7. Какому историческому событию посвящено стихотворение М.Ю.Лермонтова «Бородино»?</w:t>
      </w:r>
    </w:p>
    <w:p w:rsidR="00295335" w:rsidRPr="00B100C3" w:rsidRDefault="00295335" w:rsidP="00B100C3">
      <w:pPr>
        <w:pStyle w:val="NormalWeb"/>
        <w:spacing w:before="0" w:beforeAutospacing="0" w:after="0" w:afterAutospacing="0"/>
        <w:rPr>
          <w:sz w:val="20"/>
          <w:szCs w:val="20"/>
        </w:rPr>
      </w:pPr>
      <w:r w:rsidRPr="00B100C3">
        <w:rPr>
          <w:sz w:val="20"/>
          <w:szCs w:val="20"/>
        </w:rPr>
        <w:t>а) Отечественной войне 1812 года б) войне на Кавказе в) Крымской войне г) восстанию Пугачева</w:t>
      </w:r>
    </w:p>
    <w:p w:rsidR="00295335" w:rsidRPr="00B100C3" w:rsidRDefault="00295335" w:rsidP="00B100C3">
      <w:pPr>
        <w:pStyle w:val="NormalWeb"/>
        <w:spacing w:before="0" w:beforeAutospacing="0" w:after="0" w:afterAutospacing="0"/>
        <w:rPr>
          <w:sz w:val="20"/>
          <w:szCs w:val="20"/>
        </w:rPr>
      </w:pPr>
      <w:r w:rsidRPr="00B100C3">
        <w:rPr>
          <w:sz w:val="20"/>
          <w:szCs w:val="20"/>
        </w:rPr>
        <w:t>А8. С кем сражались русские во время Бородинской битвы?</w:t>
      </w:r>
    </w:p>
    <w:p w:rsidR="00295335" w:rsidRPr="00B100C3" w:rsidRDefault="00295335" w:rsidP="00B100C3">
      <w:pPr>
        <w:pStyle w:val="NormalWeb"/>
        <w:spacing w:before="0" w:beforeAutospacing="0" w:after="0" w:afterAutospacing="0"/>
        <w:rPr>
          <w:sz w:val="20"/>
          <w:szCs w:val="20"/>
        </w:rPr>
      </w:pPr>
      <w:r w:rsidRPr="00B100C3">
        <w:rPr>
          <w:sz w:val="20"/>
          <w:szCs w:val="20"/>
        </w:rPr>
        <w:t>а) с французами б) с турками в) с чеченцами г) с немцами</w:t>
      </w:r>
    </w:p>
    <w:p w:rsidR="00295335" w:rsidRPr="00B100C3" w:rsidRDefault="00295335" w:rsidP="00B100C3">
      <w:pPr>
        <w:pStyle w:val="NormalWeb"/>
        <w:spacing w:before="0" w:beforeAutospacing="0" w:after="0" w:afterAutospacing="0"/>
        <w:rPr>
          <w:sz w:val="20"/>
          <w:szCs w:val="20"/>
        </w:rPr>
      </w:pPr>
      <w:r w:rsidRPr="00B100C3">
        <w:rPr>
          <w:sz w:val="20"/>
          <w:szCs w:val="20"/>
        </w:rPr>
        <w:t>А9. Название местечка, где происходит действие повести Н.В.Гоголя «Ночь перед Рождеством».</w:t>
      </w:r>
    </w:p>
    <w:p w:rsidR="00295335" w:rsidRPr="00B100C3" w:rsidRDefault="00295335" w:rsidP="00B100C3">
      <w:pPr>
        <w:pStyle w:val="NormalWeb"/>
        <w:spacing w:before="0" w:beforeAutospacing="0" w:after="0" w:afterAutospacing="0"/>
        <w:rPr>
          <w:sz w:val="20"/>
          <w:szCs w:val="20"/>
        </w:rPr>
      </w:pPr>
      <w:r w:rsidRPr="00B100C3">
        <w:rPr>
          <w:sz w:val="20"/>
          <w:szCs w:val="20"/>
        </w:rPr>
        <w:t>а) Диканька б) Москва в) Париж г) Киев</w:t>
      </w:r>
    </w:p>
    <w:p w:rsidR="00295335" w:rsidRPr="00B100C3" w:rsidRDefault="00295335" w:rsidP="00B100C3">
      <w:pPr>
        <w:pStyle w:val="NormalWeb"/>
        <w:spacing w:before="0" w:beforeAutospacing="0" w:after="0" w:afterAutospacing="0"/>
        <w:rPr>
          <w:sz w:val="20"/>
          <w:szCs w:val="20"/>
        </w:rPr>
      </w:pPr>
      <w:r w:rsidRPr="00B100C3">
        <w:rPr>
          <w:sz w:val="20"/>
          <w:szCs w:val="20"/>
        </w:rPr>
        <w:t>А10. Как звали мать Вакулы из повести Н.В.Гоголя «Ночь перед Рождеством»?</w:t>
      </w:r>
    </w:p>
    <w:p w:rsidR="00295335" w:rsidRPr="00B100C3" w:rsidRDefault="00295335" w:rsidP="00B100C3">
      <w:pPr>
        <w:pStyle w:val="NormalWeb"/>
        <w:spacing w:before="0" w:beforeAutospacing="0" w:after="0" w:afterAutospacing="0"/>
        <w:rPr>
          <w:sz w:val="20"/>
          <w:szCs w:val="20"/>
        </w:rPr>
      </w:pPr>
      <w:r w:rsidRPr="00B100C3">
        <w:rPr>
          <w:sz w:val="20"/>
          <w:szCs w:val="20"/>
        </w:rPr>
        <w:t>а) Оксана б) Солоха в) Ольга г) Дарья</w:t>
      </w:r>
    </w:p>
    <w:p w:rsidR="00295335" w:rsidRPr="00B100C3" w:rsidRDefault="00295335" w:rsidP="00B100C3">
      <w:pPr>
        <w:pStyle w:val="NormalWeb"/>
        <w:spacing w:before="0" w:beforeAutospacing="0" w:after="0" w:afterAutospacing="0"/>
        <w:rPr>
          <w:sz w:val="20"/>
          <w:szCs w:val="20"/>
        </w:rPr>
      </w:pPr>
      <w:r w:rsidRPr="00B100C3">
        <w:rPr>
          <w:b/>
          <w:bCs/>
          <w:sz w:val="20"/>
          <w:szCs w:val="20"/>
        </w:rPr>
        <w:t>Часть 2.</w:t>
      </w:r>
    </w:p>
    <w:p w:rsidR="00295335" w:rsidRPr="00B100C3" w:rsidRDefault="00295335" w:rsidP="00B100C3">
      <w:pPr>
        <w:pStyle w:val="NormalWeb"/>
        <w:spacing w:before="0" w:beforeAutospacing="0" w:after="0" w:afterAutospacing="0"/>
        <w:rPr>
          <w:sz w:val="20"/>
          <w:szCs w:val="20"/>
        </w:rPr>
      </w:pPr>
      <w:r w:rsidRPr="00B100C3">
        <w:rPr>
          <w:sz w:val="20"/>
          <w:szCs w:val="20"/>
        </w:rPr>
        <w:t>Дать краткий ответ.</w:t>
      </w:r>
    </w:p>
    <w:p w:rsidR="00295335" w:rsidRPr="00B100C3" w:rsidRDefault="00295335" w:rsidP="00B100C3">
      <w:pPr>
        <w:pStyle w:val="NormalWeb"/>
        <w:spacing w:before="0" w:beforeAutospacing="0" w:after="0" w:afterAutospacing="0"/>
        <w:rPr>
          <w:sz w:val="20"/>
          <w:szCs w:val="20"/>
        </w:rPr>
      </w:pPr>
      <w:r w:rsidRPr="00B100C3">
        <w:rPr>
          <w:sz w:val="20"/>
          <w:szCs w:val="20"/>
        </w:rPr>
        <w:t>В1. Как звали великана одноглазого, которого обхитрил Одиссей?</w:t>
      </w:r>
    </w:p>
    <w:p w:rsidR="00295335" w:rsidRPr="00B100C3" w:rsidRDefault="00295335" w:rsidP="00B100C3">
      <w:pPr>
        <w:pStyle w:val="NormalWeb"/>
        <w:spacing w:before="0" w:beforeAutospacing="0" w:after="0" w:afterAutospacing="0"/>
        <w:rPr>
          <w:sz w:val="20"/>
          <w:szCs w:val="20"/>
        </w:rPr>
      </w:pPr>
      <w:r w:rsidRPr="00B100C3">
        <w:rPr>
          <w:sz w:val="20"/>
          <w:szCs w:val="20"/>
        </w:rPr>
        <w:t>В2. Как называется эта композиционная часть народной сказки?</w:t>
      </w:r>
    </w:p>
    <w:p w:rsidR="00295335" w:rsidRPr="00B100C3" w:rsidRDefault="00295335" w:rsidP="00B100C3">
      <w:pPr>
        <w:pStyle w:val="NormalWeb"/>
        <w:spacing w:before="0" w:beforeAutospacing="0" w:after="0" w:afterAutospacing="0"/>
        <w:rPr>
          <w:sz w:val="20"/>
          <w:szCs w:val="20"/>
        </w:rPr>
      </w:pPr>
      <w:r w:rsidRPr="00B100C3">
        <w:rPr>
          <w:sz w:val="20"/>
          <w:szCs w:val="20"/>
        </w:rPr>
        <w:t>«И стали они жить дружно, в любви и согласии»</w:t>
      </w:r>
    </w:p>
    <w:p w:rsidR="00295335" w:rsidRPr="00B100C3" w:rsidRDefault="00295335" w:rsidP="00B100C3">
      <w:pPr>
        <w:pStyle w:val="NormalWeb"/>
        <w:spacing w:before="0" w:beforeAutospacing="0" w:after="0" w:afterAutospacing="0"/>
        <w:rPr>
          <w:sz w:val="20"/>
          <w:szCs w:val="20"/>
        </w:rPr>
      </w:pPr>
      <w:r w:rsidRPr="00B100C3">
        <w:rPr>
          <w:sz w:val="20"/>
          <w:szCs w:val="20"/>
        </w:rPr>
        <w:t>В3..Как называется первое произведение Древней Руси, возникшее XII веке (1113 г)?</w:t>
      </w:r>
    </w:p>
    <w:p w:rsidR="00295335" w:rsidRPr="00B100C3" w:rsidRDefault="00295335" w:rsidP="00B100C3">
      <w:pPr>
        <w:pStyle w:val="NormalWeb"/>
        <w:spacing w:before="0" w:beforeAutospacing="0" w:after="0" w:afterAutospacing="0"/>
        <w:rPr>
          <w:sz w:val="20"/>
          <w:szCs w:val="20"/>
        </w:rPr>
      </w:pPr>
      <w:r w:rsidRPr="00B100C3">
        <w:rPr>
          <w:sz w:val="20"/>
          <w:szCs w:val="20"/>
        </w:rPr>
        <w:t>В 4. Перечислите баснописцев.</w:t>
      </w:r>
    </w:p>
    <w:p w:rsidR="00295335" w:rsidRPr="00B100C3" w:rsidRDefault="00295335" w:rsidP="00B100C3">
      <w:pPr>
        <w:pStyle w:val="NormalWeb"/>
        <w:spacing w:before="0" w:beforeAutospacing="0" w:after="0" w:afterAutospacing="0"/>
        <w:rPr>
          <w:sz w:val="20"/>
          <w:szCs w:val="20"/>
        </w:rPr>
      </w:pPr>
      <w:r w:rsidRPr="00B100C3">
        <w:rPr>
          <w:sz w:val="20"/>
          <w:szCs w:val="20"/>
        </w:rPr>
        <w:t>В5. Как звали няню Пушкина?</w:t>
      </w:r>
    </w:p>
    <w:p w:rsidR="00295335" w:rsidRPr="00B100C3" w:rsidRDefault="00295335" w:rsidP="00B100C3">
      <w:pPr>
        <w:pStyle w:val="NormalWeb"/>
        <w:spacing w:before="0" w:beforeAutospacing="0" w:after="0" w:afterAutospacing="0"/>
        <w:rPr>
          <w:sz w:val="20"/>
          <w:szCs w:val="20"/>
        </w:rPr>
      </w:pPr>
      <w:r w:rsidRPr="00B100C3">
        <w:rPr>
          <w:sz w:val="20"/>
          <w:szCs w:val="20"/>
        </w:rPr>
        <w:t>В6. Кем считали мать Вакулы из повести Н.В.Гоголя «Ночь перед Рождеством»?</w:t>
      </w:r>
    </w:p>
    <w:p w:rsidR="00295335" w:rsidRPr="00B100C3" w:rsidRDefault="00295335" w:rsidP="00B100C3">
      <w:pPr>
        <w:pStyle w:val="NormalWeb"/>
        <w:spacing w:before="0" w:beforeAutospacing="0" w:after="0" w:afterAutospacing="0"/>
        <w:rPr>
          <w:sz w:val="20"/>
          <w:szCs w:val="20"/>
        </w:rPr>
      </w:pPr>
      <w:r w:rsidRPr="00B100C3">
        <w:rPr>
          <w:sz w:val="20"/>
          <w:szCs w:val="20"/>
        </w:rPr>
        <w:t xml:space="preserve">В7. Как называется средство выразительности речи (выделено жирным шрифтом) в предложении: «Снег загорелся широким </w:t>
      </w:r>
      <w:r w:rsidRPr="00B100C3">
        <w:rPr>
          <w:b/>
          <w:bCs/>
          <w:sz w:val="20"/>
          <w:szCs w:val="20"/>
        </w:rPr>
        <w:t>серебряным</w:t>
      </w:r>
      <w:r w:rsidRPr="00B100C3">
        <w:rPr>
          <w:sz w:val="20"/>
          <w:szCs w:val="20"/>
        </w:rPr>
        <w:t xml:space="preserve"> полем и весь обсыпался </w:t>
      </w:r>
      <w:r w:rsidRPr="00B100C3">
        <w:rPr>
          <w:b/>
          <w:bCs/>
          <w:sz w:val="20"/>
          <w:szCs w:val="20"/>
        </w:rPr>
        <w:t>хрустальными</w:t>
      </w:r>
      <w:r w:rsidRPr="00B100C3">
        <w:rPr>
          <w:sz w:val="20"/>
          <w:szCs w:val="20"/>
        </w:rPr>
        <w:t xml:space="preserve"> звездами»</w:t>
      </w:r>
    </w:p>
    <w:p w:rsidR="00295335" w:rsidRPr="00B100C3" w:rsidRDefault="00295335" w:rsidP="00B100C3">
      <w:pPr>
        <w:pStyle w:val="NormalWeb"/>
        <w:spacing w:before="0" w:beforeAutospacing="0" w:after="0" w:afterAutospacing="0"/>
        <w:rPr>
          <w:sz w:val="20"/>
          <w:szCs w:val="20"/>
        </w:rPr>
      </w:pPr>
      <w:r w:rsidRPr="00B100C3">
        <w:rPr>
          <w:b/>
          <w:bCs/>
          <w:sz w:val="20"/>
          <w:szCs w:val="20"/>
        </w:rPr>
        <w:t>Часть 3.</w:t>
      </w:r>
    </w:p>
    <w:p w:rsidR="00295335" w:rsidRPr="00B100C3" w:rsidRDefault="00295335" w:rsidP="00B100C3">
      <w:pPr>
        <w:pStyle w:val="NormalWeb"/>
        <w:spacing w:before="0" w:beforeAutospacing="0" w:after="0" w:afterAutospacing="0"/>
        <w:rPr>
          <w:sz w:val="20"/>
          <w:szCs w:val="20"/>
        </w:rPr>
      </w:pPr>
      <w:r w:rsidRPr="00B100C3">
        <w:rPr>
          <w:sz w:val="20"/>
          <w:szCs w:val="20"/>
        </w:rPr>
        <w:t>Какое произведение из курса литературы 5 класса за 1 полугодие понравилось и почему? Ответ на задание необходимо дать в виде связного текста в объеме 5-10 предложений.</w:t>
      </w:r>
    </w:p>
    <w:p w:rsidR="00295335" w:rsidRPr="00B100C3" w:rsidRDefault="00295335" w:rsidP="00B100C3">
      <w:pPr>
        <w:spacing w:after="120"/>
        <w:rPr>
          <w:rFonts w:ascii="Times New Roman" w:hAnsi="Times New Roman"/>
          <w:sz w:val="20"/>
          <w:szCs w:val="20"/>
        </w:rPr>
      </w:pPr>
    </w:p>
    <w:p w:rsidR="00295335" w:rsidRPr="00B100C3" w:rsidRDefault="00295335" w:rsidP="00B100C3">
      <w:pPr>
        <w:spacing w:after="120"/>
        <w:rPr>
          <w:rFonts w:ascii="Times New Roman" w:hAnsi="Times New Roman"/>
          <w:b/>
          <w:bCs/>
          <w:sz w:val="20"/>
          <w:szCs w:val="20"/>
        </w:rPr>
      </w:pPr>
    </w:p>
    <w:p w:rsidR="00295335" w:rsidRPr="00B100C3" w:rsidRDefault="00295335" w:rsidP="00B100C3">
      <w:pPr>
        <w:spacing w:after="120"/>
        <w:jc w:val="center"/>
        <w:rPr>
          <w:rFonts w:ascii="Times New Roman" w:hAnsi="Times New Roman"/>
          <w:b/>
          <w:bCs/>
          <w:sz w:val="20"/>
          <w:szCs w:val="20"/>
        </w:rPr>
      </w:pPr>
      <w:r w:rsidRPr="00B100C3">
        <w:rPr>
          <w:rFonts w:ascii="Times New Roman" w:hAnsi="Times New Roman"/>
          <w:b/>
          <w:bCs/>
          <w:sz w:val="20"/>
          <w:szCs w:val="20"/>
        </w:rPr>
        <w:t>Литература. 7 класс. Тест за 1 четверть</w:t>
      </w:r>
    </w:p>
    <w:p w:rsidR="00295335" w:rsidRPr="00B100C3" w:rsidRDefault="00295335" w:rsidP="00B100C3">
      <w:pPr>
        <w:spacing w:after="120"/>
        <w:jc w:val="center"/>
        <w:rPr>
          <w:rFonts w:ascii="Times New Roman" w:hAnsi="Times New Roman"/>
          <w:b/>
          <w:bCs/>
          <w:sz w:val="20"/>
          <w:szCs w:val="20"/>
        </w:rPr>
      </w:pPr>
      <w:r w:rsidRPr="00B100C3">
        <w:rPr>
          <w:rFonts w:ascii="Times New Roman" w:hAnsi="Times New Roman"/>
          <w:b/>
          <w:bCs/>
          <w:sz w:val="20"/>
          <w:szCs w:val="20"/>
        </w:rPr>
        <w:t>Вариант 1</w:t>
      </w:r>
    </w:p>
    <w:p w:rsidR="00295335" w:rsidRPr="00B100C3" w:rsidRDefault="00295335" w:rsidP="00B100C3">
      <w:pPr>
        <w:spacing w:after="120"/>
        <w:rPr>
          <w:rFonts w:ascii="Times New Roman" w:hAnsi="Times New Roman"/>
          <w:b/>
          <w:bCs/>
          <w:sz w:val="20"/>
          <w:szCs w:val="20"/>
        </w:rPr>
      </w:pPr>
      <w:r w:rsidRPr="00B100C3">
        <w:rPr>
          <w:rFonts w:ascii="Times New Roman" w:hAnsi="Times New Roman"/>
          <w:b/>
          <w:bCs/>
          <w:sz w:val="20"/>
          <w:szCs w:val="20"/>
        </w:rPr>
        <w:t>1. Главные герои былин — богатыри, которые посвящают свою жизнь:</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а) служению родной земле; б) утверждению своей силы; в) заботе о безопасности и величии своей Родины.</w:t>
      </w:r>
    </w:p>
    <w:p w:rsidR="00295335" w:rsidRPr="00B100C3" w:rsidRDefault="00295335" w:rsidP="00B100C3">
      <w:pPr>
        <w:spacing w:after="120"/>
        <w:rPr>
          <w:rFonts w:ascii="Times New Roman" w:hAnsi="Times New Roman"/>
          <w:b/>
          <w:bCs/>
          <w:sz w:val="20"/>
          <w:szCs w:val="20"/>
        </w:rPr>
      </w:pPr>
      <w:r w:rsidRPr="00B100C3">
        <w:rPr>
          <w:rFonts w:ascii="Times New Roman" w:hAnsi="Times New Roman"/>
          <w:b/>
          <w:bCs/>
          <w:sz w:val="20"/>
          <w:szCs w:val="20"/>
        </w:rPr>
        <w:t>2. Жанр, который не соответствует «среднему штилю»</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а) басня;  б) комедия;  в) драма.</w:t>
      </w:r>
    </w:p>
    <w:p w:rsidR="00295335" w:rsidRPr="00B100C3" w:rsidRDefault="00295335" w:rsidP="00B100C3">
      <w:pPr>
        <w:spacing w:after="120"/>
        <w:rPr>
          <w:rFonts w:ascii="Times New Roman" w:hAnsi="Times New Roman"/>
          <w:b/>
          <w:bCs/>
          <w:sz w:val="20"/>
          <w:szCs w:val="20"/>
        </w:rPr>
      </w:pPr>
      <w:r w:rsidRPr="00B100C3">
        <w:rPr>
          <w:rFonts w:ascii="Times New Roman" w:hAnsi="Times New Roman"/>
          <w:b/>
          <w:bCs/>
          <w:sz w:val="20"/>
          <w:szCs w:val="20"/>
        </w:rPr>
        <w:t>3. Автором строк:</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О вы, которых ожидает</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Отечество от недр своих</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И видеть таковых желает,</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Каких зовет от стран чужих,</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О, ваши дни благословенны!</w:t>
      </w:r>
    </w:p>
    <w:p w:rsidR="00295335" w:rsidRPr="00B100C3" w:rsidRDefault="00295335" w:rsidP="00B100C3">
      <w:pPr>
        <w:spacing w:after="120"/>
        <w:rPr>
          <w:rFonts w:ascii="Times New Roman" w:hAnsi="Times New Roman"/>
          <w:sz w:val="20"/>
          <w:szCs w:val="20"/>
        </w:rPr>
      </w:pPr>
      <w:r w:rsidRPr="00B100C3">
        <w:rPr>
          <w:rFonts w:ascii="Times New Roman" w:hAnsi="Times New Roman"/>
          <w:b/>
          <w:bCs/>
          <w:sz w:val="20"/>
          <w:szCs w:val="20"/>
        </w:rPr>
        <w:t xml:space="preserve">является:   </w:t>
      </w:r>
      <w:r w:rsidRPr="00B100C3">
        <w:rPr>
          <w:rFonts w:ascii="Times New Roman" w:hAnsi="Times New Roman"/>
          <w:sz w:val="20"/>
          <w:szCs w:val="20"/>
        </w:rPr>
        <w:t>а) Г. Р. Державин;  б) А. С. Пушкин;  в) М. В. Ломоносов.</w:t>
      </w:r>
    </w:p>
    <w:p w:rsidR="00295335" w:rsidRPr="00B100C3" w:rsidRDefault="00295335" w:rsidP="00B100C3">
      <w:pPr>
        <w:spacing w:after="120"/>
        <w:rPr>
          <w:rFonts w:ascii="Times New Roman" w:hAnsi="Times New Roman"/>
          <w:sz w:val="20"/>
          <w:szCs w:val="20"/>
        </w:rPr>
      </w:pPr>
      <w:r w:rsidRPr="00B100C3">
        <w:rPr>
          <w:rFonts w:ascii="Times New Roman" w:hAnsi="Times New Roman"/>
          <w:b/>
          <w:bCs/>
          <w:sz w:val="20"/>
          <w:szCs w:val="20"/>
        </w:rPr>
        <w:t>4. Я любил чистосердечье,</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Думал нравиться лишь им:</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Ум и сердце человечье</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Было гением моим.</w:t>
      </w:r>
    </w:p>
    <w:p w:rsidR="00295335" w:rsidRPr="00B100C3" w:rsidRDefault="00295335" w:rsidP="00B100C3">
      <w:pPr>
        <w:spacing w:after="120"/>
        <w:rPr>
          <w:rFonts w:ascii="Times New Roman" w:hAnsi="Times New Roman"/>
          <w:sz w:val="20"/>
          <w:szCs w:val="20"/>
        </w:rPr>
      </w:pPr>
      <w:r w:rsidRPr="00B100C3">
        <w:rPr>
          <w:rFonts w:ascii="Times New Roman" w:hAnsi="Times New Roman"/>
          <w:b/>
          <w:bCs/>
          <w:sz w:val="20"/>
          <w:szCs w:val="20"/>
        </w:rPr>
        <w:t xml:space="preserve">Эти строки написаны:  </w:t>
      </w:r>
      <w:r w:rsidRPr="00B100C3">
        <w:rPr>
          <w:rFonts w:ascii="Times New Roman" w:hAnsi="Times New Roman"/>
          <w:sz w:val="20"/>
          <w:szCs w:val="20"/>
        </w:rPr>
        <w:t>а) Г. Р. Державиным;  б) А. С. Пушкиным;  в) М. В. Ломоносовым.</w:t>
      </w:r>
    </w:p>
    <w:p w:rsidR="00295335" w:rsidRPr="00B100C3" w:rsidRDefault="00295335" w:rsidP="00B100C3">
      <w:pPr>
        <w:spacing w:after="120"/>
        <w:rPr>
          <w:rFonts w:ascii="Times New Roman" w:hAnsi="Times New Roman"/>
          <w:sz w:val="20"/>
          <w:szCs w:val="20"/>
        </w:rPr>
      </w:pPr>
      <w:r w:rsidRPr="00B100C3">
        <w:rPr>
          <w:rFonts w:ascii="Times New Roman" w:hAnsi="Times New Roman"/>
          <w:b/>
          <w:bCs/>
          <w:sz w:val="20"/>
          <w:szCs w:val="20"/>
        </w:rPr>
        <w:t>5</w:t>
      </w:r>
      <w:r w:rsidRPr="00B100C3">
        <w:rPr>
          <w:rFonts w:ascii="Times New Roman" w:hAnsi="Times New Roman"/>
          <w:sz w:val="20"/>
          <w:szCs w:val="20"/>
        </w:rPr>
        <w:t xml:space="preserve">. </w:t>
      </w:r>
      <w:r w:rsidRPr="00B100C3">
        <w:rPr>
          <w:rFonts w:ascii="Times New Roman" w:hAnsi="Times New Roman"/>
          <w:b/>
          <w:bCs/>
          <w:sz w:val="20"/>
          <w:szCs w:val="20"/>
        </w:rPr>
        <w:t>Горит восток зарею новой,</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Уж на равнине, по холмам</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Грохочут пушки. Дым багровый</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Кругами всходит к небесам</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Навстречу утренним лучам.</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 xml:space="preserve">Полки ряды свои сомкнули — </w:t>
      </w:r>
    </w:p>
    <w:p w:rsidR="00295335" w:rsidRPr="00B100C3" w:rsidRDefault="00295335" w:rsidP="00B100C3">
      <w:pPr>
        <w:spacing w:after="120"/>
        <w:rPr>
          <w:rFonts w:ascii="Times New Roman" w:hAnsi="Times New Roman"/>
          <w:sz w:val="20"/>
          <w:szCs w:val="20"/>
        </w:rPr>
      </w:pPr>
      <w:r w:rsidRPr="00B100C3">
        <w:rPr>
          <w:rFonts w:ascii="Times New Roman" w:hAnsi="Times New Roman"/>
          <w:b/>
          <w:bCs/>
          <w:sz w:val="20"/>
          <w:szCs w:val="20"/>
        </w:rPr>
        <w:t xml:space="preserve">это строки из:  </w:t>
      </w:r>
      <w:r w:rsidRPr="00B100C3">
        <w:rPr>
          <w:rFonts w:ascii="Times New Roman" w:hAnsi="Times New Roman"/>
          <w:sz w:val="20"/>
          <w:szCs w:val="20"/>
        </w:rPr>
        <w:t xml:space="preserve">а) «Бородино» М. Ю. Лермонтова;  б) «Полтавы» А. С. Пушкина; в) «Сна ратника» И. И. Козлова. </w:t>
      </w:r>
    </w:p>
    <w:p w:rsidR="00295335" w:rsidRPr="00B100C3" w:rsidRDefault="00295335" w:rsidP="00B100C3">
      <w:pPr>
        <w:spacing w:after="120"/>
        <w:rPr>
          <w:rFonts w:ascii="Times New Roman" w:hAnsi="Times New Roman"/>
          <w:sz w:val="20"/>
          <w:szCs w:val="20"/>
        </w:rPr>
      </w:pPr>
      <w:r w:rsidRPr="00B100C3">
        <w:rPr>
          <w:rFonts w:ascii="Times New Roman" w:hAnsi="Times New Roman"/>
          <w:b/>
          <w:bCs/>
          <w:sz w:val="20"/>
          <w:szCs w:val="20"/>
        </w:rPr>
        <w:t>6.</w:t>
      </w:r>
      <w:r w:rsidRPr="00B100C3">
        <w:rPr>
          <w:rFonts w:ascii="Times New Roman" w:hAnsi="Times New Roman"/>
          <w:sz w:val="20"/>
          <w:szCs w:val="20"/>
        </w:rPr>
        <w:t xml:space="preserve"> . . </w:t>
      </w:r>
      <w:r w:rsidRPr="00B100C3">
        <w:rPr>
          <w:rFonts w:ascii="Times New Roman" w:hAnsi="Times New Roman"/>
          <w:b/>
          <w:bCs/>
          <w:sz w:val="20"/>
          <w:szCs w:val="20"/>
        </w:rPr>
        <w:t>Несомый верными слугами</w:t>
      </w:r>
      <w:r w:rsidRPr="00B100C3">
        <w:rPr>
          <w:rFonts w:ascii="Times New Roman" w:hAnsi="Times New Roman"/>
          <w:sz w:val="20"/>
          <w:szCs w:val="20"/>
        </w:rPr>
        <w:t>,</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 xml:space="preserve"> В качалке, бледен, недвижим,</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Страдая раной, Карл явился.</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 xml:space="preserve">Выходит Петр. Его глаза </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 xml:space="preserve">Сияют. Лик его ужасен. </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 xml:space="preserve">Движенья быстры. Он прекрасен, </w:t>
      </w:r>
    </w:p>
    <w:p w:rsidR="00295335" w:rsidRPr="00B100C3" w:rsidRDefault="00295335" w:rsidP="00B100C3">
      <w:pPr>
        <w:spacing w:after="120"/>
        <w:rPr>
          <w:rFonts w:ascii="Times New Roman" w:hAnsi="Times New Roman"/>
          <w:sz w:val="20"/>
          <w:szCs w:val="20"/>
        </w:rPr>
      </w:pPr>
      <w:r w:rsidRPr="00B100C3">
        <w:rPr>
          <w:rFonts w:ascii="Times New Roman" w:hAnsi="Times New Roman"/>
          <w:sz w:val="20"/>
          <w:szCs w:val="20"/>
        </w:rPr>
        <w:t>Он весь, как Божия гроза.</w:t>
      </w:r>
    </w:p>
    <w:p w:rsidR="00295335" w:rsidRPr="00B100C3" w:rsidRDefault="00295335" w:rsidP="00B100C3">
      <w:pPr>
        <w:spacing w:after="120"/>
        <w:rPr>
          <w:rFonts w:ascii="Times New Roman" w:hAnsi="Times New Roman"/>
          <w:sz w:val="20"/>
          <w:szCs w:val="20"/>
        </w:rPr>
      </w:pPr>
      <w:r w:rsidRPr="00B100C3">
        <w:rPr>
          <w:rFonts w:ascii="Times New Roman" w:hAnsi="Times New Roman"/>
          <w:b/>
          <w:bCs/>
          <w:sz w:val="20"/>
          <w:szCs w:val="20"/>
        </w:rPr>
        <w:t xml:space="preserve">В этих отрывках автор при описании героев использует: </w:t>
      </w:r>
      <w:r w:rsidRPr="00B100C3">
        <w:rPr>
          <w:rFonts w:ascii="Times New Roman" w:hAnsi="Times New Roman"/>
          <w:sz w:val="20"/>
          <w:szCs w:val="20"/>
        </w:rPr>
        <w:t>а) гиперболу;  б) антитезу;  в) метафору.</w:t>
      </w:r>
    </w:p>
    <w:p w:rsidR="00295335" w:rsidRPr="00B100C3" w:rsidRDefault="00295335" w:rsidP="00B100C3">
      <w:pPr>
        <w:spacing w:after="120"/>
        <w:rPr>
          <w:rFonts w:ascii="Times New Roman" w:hAnsi="Times New Roman"/>
          <w:sz w:val="20"/>
          <w:szCs w:val="20"/>
        </w:rPr>
      </w:pPr>
    </w:p>
    <w:p w:rsidR="00295335" w:rsidRPr="00B100C3" w:rsidRDefault="00295335" w:rsidP="00B100C3">
      <w:pPr>
        <w:spacing w:after="120"/>
        <w:rPr>
          <w:rFonts w:ascii="Times New Roman" w:hAnsi="Times New Roman"/>
          <w:sz w:val="20"/>
          <w:szCs w:val="20"/>
        </w:rPr>
      </w:pPr>
      <w:r w:rsidRPr="00B100C3">
        <w:rPr>
          <w:rFonts w:ascii="Times New Roman" w:hAnsi="Times New Roman"/>
          <w:b/>
          <w:bCs/>
          <w:sz w:val="20"/>
          <w:szCs w:val="20"/>
        </w:rPr>
        <w:t>Задание С. Раскройте смысл пословицы</w:t>
      </w:r>
      <w:r w:rsidRPr="00B100C3">
        <w:rPr>
          <w:rFonts w:ascii="Times New Roman" w:hAnsi="Times New Roman"/>
          <w:sz w:val="20"/>
          <w:szCs w:val="20"/>
        </w:rPr>
        <w:t>: «Выбирай писателей так, как выбираешь друга»</w:t>
      </w:r>
    </w:p>
    <w:p w:rsidR="00295335" w:rsidRPr="0059693C" w:rsidRDefault="00295335" w:rsidP="00B100C3">
      <w:pPr>
        <w:rPr>
          <w:rFonts w:ascii="Times New Roman" w:hAnsi="Times New Roman"/>
          <w:sz w:val="20"/>
          <w:szCs w:val="20"/>
        </w:rPr>
      </w:pPr>
    </w:p>
    <w:p w:rsidR="00295335" w:rsidRPr="0059693C" w:rsidRDefault="00295335" w:rsidP="00B100C3">
      <w:pPr>
        <w:pStyle w:val="NormalWeb"/>
        <w:shd w:val="clear" w:color="auto" w:fill="FFFFFF"/>
        <w:spacing w:before="0" w:beforeAutospacing="0" w:after="150" w:afterAutospacing="0"/>
        <w:jc w:val="center"/>
        <w:rPr>
          <w:b/>
          <w:bCs/>
          <w:color w:val="333333"/>
          <w:sz w:val="20"/>
          <w:szCs w:val="20"/>
        </w:rPr>
      </w:pPr>
    </w:p>
    <w:p w:rsidR="00295335" w:rsidRPr="00C53492" w:rsidRDefault="00295335" w:rsidP="00C53492">
      <w:pPr>
        <w:spacing w:after="120"/>
        <w:jc w:val="center"/>
        <w:rPr>
          <w:rFonts w:ascii="Times New Roman" w:hAnsi="Times New Roman"/>
          <w:b/>
          <w:bCs/>
          <w:sz w:val="20"/>
          <w:szCs w:val="20"/>
        </w:rPr>
      </w:pPr>
      <w:r w:rsidRPr="00C53492">
        <w:rPr>
          <w:rFonts w:ascii="Times New Roman" w:hAnsi="Times New Roman"/>
          <w:b/>
          <w:bCs/>
          <w:sz w:val="20"/>
          <w:szCs w:val="20"/>
        </w:rPr>
        <w:t>Литература. 7 класс. Тест за 1 четверть</w:t>
      </w:r>
    </w:p>
    <w:p w:rsidR="00295335" w:rsidRPr="00C53492" w:rsidRDefault="00295335" w:rsidP="00C53492">
      <w:pPr>
        <w:spacing w:after="120"/>
        <w:jc w:val="center"/>
        <w:rPr>
          <w:rFonts w:ascii="Times New Roman" w:hAnsi="Times New Roman"/>
          <w:b/>
          <w:bCs/>
          <w:sz w:val="20"/>
          <w:szCs w:val="20"/>
        </w:rPr>
      </w:pPr>
      <w:r w:rsidRPr="00C53492">
        <w:rPr>
          <w:rFonts w:ascii="Times New Roman" w:hAnsi="Times New Roman"/>
          <w:b/>
          <w:bCs/>
          <w:sz w:val="20"/>
          <w:szCs w:val="20"/>
        </w:rPr>
        <w:t>Вариант 2</w:t>
      </w:r>
    </w:p>
    <w:p w:rsidR="00295335" w:rsidRPr="00C53492" w:rsidRDefault="00295335" w:rsidP="00C53492">
      <w:pPr>
        <w:spacing w:after="120"/>
        <w:rPr>
          <w:rFonts w:ascii="Times New Roman" w:hAnsi="Times New Roman"/>
          <w:b/>
          <w:bCs/>
          <w:sz w:val="20"/>
          <w:szCs w:val="20"/>
        </w:rPr>
      </w:pPr>
      <w:r w:rsidRPr="00C53492">
        <w:rPr>
          <w:rFonts w:ascii="Times New Roman" w:hAnsi="Times New Roman"/>
          <w:b/>
          <w:bCs/>
          <w:sz w:val="20"/>
          <w:szCs w:val="20"/>
        </w:rPr>
        <w:t>1. Персонаж былины:</w:t>
      </w:r>
    </w:p>
    <w:p w:rsidR="00295335" w:rsidRPr="00C53492" w:rsidRDefault="00295335" w:rsidP="00C53492">
      <w:pPr>
        <w:spacing w:after="120"/>
        <w:rPr>
          <w:rFonts w:ascii="Times New Roman" w:hAnsi="Times New Roman"/>
          <w:sz w:val="20"/>
          <w:szCs w:val="20"/>
        </w:rPr>
      </w:pPr>
      <w:r w:rsidRPr="00C53492">
        <w:rPr>
          <w:rFonts w:ascii="Times New Roman" w:hAnsi="Times New Roman"/>
          <w:sz w:val="20"/>
          <w:szCs w:val="20"/>
        </w:rPr>
        <w:t>а) Василиса Премудрая;  б) Добрыня Никитич;  в) Иван-царевич</w:t>
      </w:r>
    </w:p>
    <w:p w:rsidR="00295335" w:rsidRPr="00C53492" w:rsidRDefault="00295335" w:rsidP="00C53492">
      <w:pPr>
        <w:spacing w:after="120"/>
        <w:rPr>
          <w:rFonts w:ascii="Times New Roman" w:hAnsi="Times New Roman"/>
          <w:b/>
          <w:bCs/>
          <w:sz w:val="20"/>
          <w:szCs w:val="20"/>
        </w:rPr>
      </w:pPr>
      <w:r w:rsidRPr="00C53492">
        <w:rPr>
          <w:rFonts w:ascii="Times New Roman" w:hAnsi="Times New Roman"/>
          <w:b/>
          <w:bCs/>
          <w:sz w:val="20"/>
          <w:szCs w:val="20"/>
        </w:rPr>
        <w:t>2. В строках:</w:t>
      </w:r>
    </w:p>
    <w:p w:rsidR="00295335" w:rsidRPr="00C53492" w:rsidRDefault="00295335" w:rsidP="00C53492">
      <w:pPr>
        <w:spacing w:after="120"/>
        <w:rPr>
          <w:rFonts w:ascii="Times New Roman" w:hAnsi="Times New Roman"/>
          <w:sz w:val="20"/>
          <w:szCs w:val="20"/>
        </w:rPr>
      </w:pPr>
      <w:r w:rsidRPr="00C53492">
        <w:rPr>
          <w:rFonts w:ascii="Times New Roman" w:hAnsi="Times New Roman"/>
          <w:sz w:val="20"/>
          <w:szCs w:val="20"/>
        </w:rPr>
        <w:t>Поймали птичку голосисту</w:t>
      </w:r>
    </w:p>
    <w:p w:rsidR="00295335" w:rsidRPr="00C53492" w:rsidRDefault="00295335" w:rsidP="00C53492">
      <w:pPr>
        <w:spacing w:after="120"/>
        <w:rPr>
          <w:rFonts w:ascii="Times New Roman" w:hAnsi="Times New Roman"/>
          <w:sz w:val="20"/>
          <w:szCs w:val="20"/>
        </w:rPr>
      </w:pPr>
      <w:r w:rsidRPr="00C53492">
        <w:rPr>
          <w:rFonts w:ascii="Times New Roman" w:hAnsi="Times New Roman"/>
          <w:sz w:val="20"/>
          <w:szCs w:val="20"/>
        </w:rPr>
        <w:t>И ну сжимать ее рукой.</w:t>
      </w:r>
    </w:p>
    <w:p w:rsidR="00295335" w:rsidRPr="00C53492" w:rsidRDefault="00295335" w:rsidP="00C53492">
      <w:pPr>
        <w:spacing w:after="120"/>
        <w:rPr>
          <w:rFonts w:ascii="Times New Roman" w:hAnsi="Times New Roman"/>
          <w:sz w:val="20"/>
          <w:szCs w:val="20"/>
        </w:rPr>
      </w:pPr>
      <w:r w:rsidRPr="00C53492">
        <w:rPr>
          <w:rFonts w:ascii="Times New Roman" w:hAnsi="Times New Roman"/>
          <w:sz w:val="20"/>
          <w:szCs w:val="20"/>
        </w:rPr>
        <w:t>Пищит бедняжка вместо свисту,</w:t>
      </w:r>
    </w:p>
    <w:p w:rsidR="00295335" w:rsidRPr="00C53492" w:rsidRDefault="00295335" w:rsidP="00C53492">
      <w:pPr>
        <w:spacing w:after="120"/>
        <w:rPr>
          <w:rFonts w:ascii="Times New Roman" w:hAnsi="Times New Roman"/>
          <w:sz w:val="20"/>
          <w:szCs w:val="20"/>
        </w:rPr>
      </w:pPr>
      <w:r w:rsidRPr="00C53492">
        <w:rPr>
          <w:rFonts w:ascii="Times New Roman" w:hAnsi="Times New Roman"/>
          <w:sz w:val="20"/>
          <w:szCs w:val="20"/>
        </w:rPr>
        <w:t>А ей твердят: «Пой, птичка, пой!</w:t>
      </w:r>
    </w:p>
    <w:p w:rsidR="00295335" w:rsidRPr="00C53492" w:rsidRDefault="00295335" w:rsidP="00C53492">
      <w:pPr>
        <w:rPr>
          <w:rFonts w:ascii="Times New Roman" w:hAnsi="Times New Roman"/>
          <w:b/>
          <w:bCs/>
          <w:sz w:val="20"/>
          <w:szCs w:val="20"/>
        </w:rPr>
      </w:pPr>
      <w:r w:rsidRPr="00C53492">
        <w:rPr>
          <w:rFonts w:ascii="Times New Roman" w:hAnsi="Times New Roman"/>
          <w:b/>
          <w:bCs/>
          <w:sz w:val="20"/>
          <w:szCs w:val="20"/>
        </w:rPr>
        <w:t>Г. Р. Державин размышляет о:</w:t>
      </w:r>
    </w:p>
    <w:p w:rsidR="00295335" w:rsidRPr="00C53492" w:rsidRDefault="00295335" w:rsidP="00C53492">
      <w:pPr>
        <w:spacing w:after="120"/>
        <w:rPr>
          <w:rFonts w:ascii="Times New Roman" w:hAnsi="Times New Roman"/>
          <w:sz w:val="20"/>
          <w:szCs w:val="20"/>
        </w:rPr>
      </w:pPr>
      <w:r w:rsidRPr="00C53492">
        <w:rPr>
          <w:rFonts w:ascii="Times New Roman" w:hAnsi="Times New Roman"/>
          <w:sz w:val="20"/>
          <w:szCs w:val="20"/>
        </w:rPr>
        <w:t xml:space="preserve">а) человеческой жестокости; </w:t>
      </w:r>
    </w:p>
    <w:p w:rsidR="00295335" w:rsidRPr="00C53492" w:rsidRDefault="00295335" w:rsidP="00C53492">
      <w:pPr>
        <w:spacing w:after="120"/>
        <w:rPr>
          <w:rFonts w:ascii="Times New Roman" w:hAnsi="Times New Roman"/>
          <w:sz w:val="20"/>
          <w:szCs w:val="20"/>
        </w:rPr>
      </w:pPr>
      <w:r w:rsidRPr="00C53492">
        <w:rPr>
          <w:rFonts w:ascii="Times New Roman" w:hAnsi="Times New Roman"/>
          <w:sz w:val="20"/>
          <w:szCs w:val="20"/>
        </w:rPr>
        <w:t>6) необходимости свободы для творчества;</w:t>
      </w:r>
    </w:p>
    <w:p w:rsidR="00295335" w:rsidRPr="00C53492" w:rsidRDefault="00295335" w:rsidP="00C53492">
      <w:pPr>
        <w:spacing w:after="120"/>
        <w:rPr>
          <w:rFonts w:ascii="Times New Roman" w:hAnsi="Times New Roman"/>
          <w:sz w:val="20"/>
          <w:szCs w:val="20"/>
        </w:rPr>
      </w:pPr>
      <w:r w:rsidRPr="00C53492">
        <w:rPr>
          <w:rFonts w:ascii="Times New Roman" w:hAnsi="Times New Roman"/>
          <w:sz w:val="20"/>
          <w:szCs w:val="20"/>
        </w:rPr>
        <w:t>в) необходимости защиты всего живого.</w:t>
      </w:r>
    </w:p>
    <w:p w:rsidR="00295335" w:rsidRPr="00C53492" w:rsidRDefault="00295335" w:rsidP="00C53492">
      <w:pPr>
        <w:spacing w:after="120"/>
        <w:rPr>
          <w:rFonts w:ascii="Times New Roman" w:hAnsi="Times New Roman"/>
          <w:b/>
          <w:bCs/>
          <w:sz w:val="20"/>
          <w:szCs w:val="20"/>
        </w:rPr>
      </w:pPr>
      <w:r w:rsidRPr="00C53492">
        <w:rPr>
          <w:rFonts w:ascii="Times New Roman" w:hAnsi="Times New Roman"/>
          <w:b/>
          <w:bCs/>
          <w:sz w:val="20"/>
          <w:szCs w:val="20"/>
        </w:rPr>
        <w:t>3. В строчке: «Горит восток зарею новой» — поэт использует:</w:t>
      </w:r>
    </w:p>
    <w:p w:rsidR="00295335" w:rsidRPr="00C53492" w:rsidRDefault="00295335" w:rsidP="00C53492">
      <w:pPr>
        <w:spacing w:after="120"/>
        <w:rPr>
          <w:rFonts w:ascii="Times New Roman" w:hAnsi="Times New Roman"/>
          <w:sz w:val="20"/>
          <w:szCs w:val="20"/>
        </w:rPr>
      </w:pPr>
      <w:r w:rsidRPr="00C53492">
        <w:rPr>
          <w:rFonts w:ascii="Times New Roman" w:hAnsi="Times New Roman"/>
          <w:sz w:val="20"/>
          <w:szCs w:val="20"/>
        </w:rPr>
        <w:t>а) сравнение;  б) метафору; в) антитезу.</w:t>
      </w:r>
    </w:p>
    <w:p w:rsidR="00295335" w:rsidRPr="00C53492" w:rsidRDefault="00295335" w:rsidP="00C53492">
      <w:pPr>
        <w:spacing w:after="120"/>
        <w:rPr>
          <w:rFonts w:ascii="Times New Roman" w:hAnsi="Times New Roman"/>
          <w:b/>
          <w:bCs/>
          <w:sz w:val="20"/>
          <w:szCs w:val="20"/>
        </w:rPr>
      </w:pPr>
      <w:r w:rsidRPr="00C53492">
        <w:rPr>
          <w:rFonts w:ascii="Times New Roman" w:hAnsi="Times New Roman"/>
          <w:b/>
          <w:bCs/>
          <w:sz w:val="20"/>
          <w:szCs w:val="20"/>
        </w:rPr>
        <w:t>4. . Его глаза</w:t>
      </w:r>
    </w:p>
    <w:p w:rsidR="00295335" w:rsidRPr="00C53492" w:rsidRDefault="00295335" w:rsidP="00C53492">
      <w:pPr>
        <w:spacing w:after="120"/>
        <w:rPr>
          <w:rFonts w:ascii="Times New Roman" w:hAnsi="Times New Roman"/>
          <w:sz w:val="20"/>
          <w:szCs w:val="20"/>
        </w:rPr>
      </w:pPr>
      <w:r w:rsidRPr="00C53492">
        <w:rPr>
          <w:rFonts w:ascii="Times New Roman" w:hAnsi="Times New Roman"/>
          <w:sz w:val="20"/>
          <w:szCs w:val="20"/>
        </w:rPr>
        <w:t xml:space="preserve">Сияют. Лик его ужасен. </w:t>
      </w:r>
    </w:p>
    <w:p w:rsidR="00295335" w:rsidRPr="00C53492" w:rsidRDefault="00295335" w:rsidP="00C53492">
      <w:pPr>
        <w:spacing w:after="120"/>
        <w:rPr>
          <w:rFonts w:ascii="Times New Roman" w:hAnsi="Times New Roman"/>
          <w:sz w:val="20"/>
          <w:szCs w:val="20"/>
        </w:rPr>
      </w:pPr>
      <w:r w:rsidRPr="00C53492">
        <w:rPr>
          <w:rFonts w:ascii="Times New Roman" w:hAnsi="Times New Roman"/>
          <w:sz w:val="20"/>
          <w:szCs w:val="20"/>
        </w:rPr>
        <w:t xml:space="preserve">Движенья быстры. Он прекрасен, </w:t>
      </w:r>
    </w:p>
    <w:p w:rsidR="00295335" w:rsidRPr="00C53492" w:rsidRDefault="00295335" w:rsidP="00C53492">
      <w:pPr>
        <w:spacing w:after="120"/>
        <w:rPr>
          <w:rFonts w:ascii="Times New Roman" w:hAnsi="Times New Roman"/>
          <w:sz w:val="20"/>
          <w:szCs w:val="20"/>
        </w:rPr>
      </w:pPr>
      <w:r w:rsidRPr="00C53492">
        <w:rPr>
          <w:rFonts w:ascii="Times New Roman" w:hAnsi="Times New Roman"/>
          <w:sz w:val="20"/>
          <w:szCs w:val="20"/>
        </w:rPr>
        <w:t>Он весь, как Божия гроза.</w:t>
      </w:r>
    </w:p>
    <w:p w:rsidR="00295335" w:rsidRPr="00C53492" w:rsidRDefault="00295335" w:rsidP="00C53492">
      <w:pPr>
        <w:spacing w:after="120"/>
        <w:rPr>
          <w:rFonts w:ascii="Times New Roman" w:hAnsi="Times New Roman"/>
          <w:sz w:val="20"/>
          <w:szCs w:val="20"/>
        </w:rPr>
      </w:pPr>
      <w:r w:rsidRPr="00C53492">
        <w:rPr>
          <w:rFonts w:ascii="Times New Roman" w:hAnsi="Times New Roman"/>
          <w:sz w:val="20"/>
          <w:szCs w:val="20"/>
        </w:rPr>
        <w:t xml:space="preserve"> Идет. Ему коня подводят —</w:t>
      </w:r>
    </w:p>
    <w:p w:rsidR="00295335" w:rsidRPr="00C53492" w:rsidRDefault="00295335" w:rsidP="00C53492">
      <w:pPr>
        <w:spacing w:after="120"/>
        <w:rPr>
          <w:rFonts w:ascii="Times New Roman" w:hAnsi="Times New Roman"/>
          <w:sz w:val="20"/>
          <w:szCs w:val="20"/>
        </w:rPr>
      </w:pPr>
      <w:r w:rsidRPr="00C53492">
        <w:rPr>
          <w:rFonts w:ascii="Times New Roman" w:hAnsi="Times New Roman"/>
          <w:b/>
          <w:bCs/>
          <w:sz w:val="20"/>
          <w:szCs w:val="20"/>
        </w:rPr>
        <w:t xml:space="preserve"> это портрет:</w:t>
      </w:r>
      <w:r w:rsidRPr="00C53492">
        <w:rPr>
          <w:rFonts w:ascii="Times New Roman" w:hAnsi="Times New Roman"/>
          <w:sz w:val="20"/>
          <w:szCs w:val="20"/>
        </w:rPr>
        <w:t xml:space="preserve">  а) Петра 1;  б) Олега;  в) Карла ХII.</w:t>
      </w:r>
    </w:p>
    <w:p w:rsidR="00295335" w:rsidRPr="00C53492" w:rsidRDefault="00295335" w:rsidP="00C53492">
      <w:pPr>
        <w:spacing w:after="120"/>
        <w:rPr>
          <w:rFonts w:ascii="Times New Roman" w:hAnsi="Times New Roman"/>
          <w:b/>
          <w:bCs/>
          <w:sz w:val="20"/>
          <w:szCs w:val="20"/>
        </w:rPr>
      </w:pPr>
      <w:r w:rsidRPr="00C53492">
        <w:rPr>
          <w:rFonts w:ascii="Times New Roman" w:hAnsi="Times New Roman"/>
          <w:b/>
          <w:bCs/>
          <w:sz w:val="20"/>
          <w:szCs w:val="20"/>
        </w:rPr>
        <w:t>5. . . .Несомый верными слугами,</w:t>
      </w:r>
    </w:p>
    <w:p w:rsidR="00295335" w:rsidRPr="00C53492" w:rsidRDefault="00295335" w:rsidP="00C53492">
      <w:pPr>
        <w:spacing w:after="120"/>
        <w:rPr>
          <w:rFonts w:ascii="Times New Roman" w:hAnsi="Times New Roman"/>
          <w:sz w:val="20"/>
          <w:szCs w:val="20"/>
        </w:rPr>
      </w:pPr>
      <w:r w:rsidRPr="00C53492">
        <w:rPr>
          <w:rFonts w:ascii="Times New Roman" w:hAnsi="Times New Roman"/>
          <w:sz w:val="20"/>
          <w:szCs w:val="20"/>
        </w:rPr>
        <w:t xml:space="preserve"> В качалке, бледен, недвижим,</w:t>
      </w:r>
    </w:p>
    <w:p w:rsidR="00295335" w:rsidRPr="00C53492" w:rsidRDefault="00295335" w:rsidP="00C53492">
      <w:pPr>
        <w:spacing w:after="120"/>
        <w:rPr>
          <w:rFonts w:ascii="Times New Roman" w:hAnsi="Times New Roman"/>
          <w:sz w:val="20"/>
          <w:szCs w:val="20"/>
        </w:rPr>
      </w:pPr>
      <w:r w:rsidRPr="00C53492">
        <w:rPr>
          <w:rFonts w:ascii="Times New Roman" w:hAnsi="Times New Roman"/>
          <w:sz w:val="20"/>
          <w:szCs w:val="20"/>
        </w:rPr>
        <w:t>Страдая раной, Карл явился.</w:t>
      </w:r>
    </w:p>
    <w:p w:rsidR="00295335" w:rsidRPr="00C53492" w:rsidRDefault="00295335" w:rsidP="00C53492">
      <w:pPr>
        <w:spacing w:after="120"/>
        <w:rPr>
          <w:rFonts w:ascii="Times New Roman" w:hAnsi="Times New Roman"/>
          <w:sz w:val="20"/>
          <w:szCs w:val="20"/>
        </w:rPr>
      </w:pPr>
      <w:r w:rsidRPr="00C53492">
        <w:rPr>
          <w:rFonts w:ascii="Times New Roman" w:hAnsi="Times New Roman"/>
          <w:sz w:val="20"/>
          <w:szCs w:val="20"/>
        </w:rPr>
        <w:t xml:space="preserve">Выходит Петр. Его глаза </w:t>
      </w:r>
    </w:p>
    <w:p w:rsidR="00295335" w:rsidRPr="00C53492" w:rsidRDefault="00295335" w:rsidP="00C53492">
      <w:pPr>
        <w:spacing w:after="120"/>
        <w:rPr>
          <w:rFonts w:ascii="Times New Roman" w:hAnsi="Times New Roman"/>
          <w:sz w:val="20"/>
          <w:szCs w:val="20"/>
        </w:rPr>
      </w:pPr>
      <w:r w:rsidRPr="00C53492">
        <w:rPr>
          <w:rFonts w:ascii="Times New Roman" w:hAnsi="Times New Roman"/>
          <w:sz w:val="20"/>
          <w:szCs w:val="20"/>
        </w:rPr>
        <w:t xml:space="preserve">Сияют. Лик его ужасен. </w:t>
      </w:r>
    </w:p>
    <w:p w:rsidR="00295335" w:rsidRPr="00C53492" w:rsidRDefault="00295335" w:rsidP="00C53492">
      <w:pPr>
        <w:spacing w:after="120"/>
        <w:rPr>
          <w:rFonts w:ascii="Times New Roman" w:hAnsi="Times New Roman"/>
          <w:sz w:val="20"/>
          <w:szCs w:val="20"/>
        </w:rPr>
      </w:pPr>
      <w:r w:rsidRPr="00C53492">
        <w:rPr>
          <w:rFonts w:ascii="Times New Roman" w:hAnsi="Times New Roman"/>
          <w:sz w:val="20"/>
          <w:szCs w:val="20"/>
        </w:rPr>
        <w:t xml:space="preserve">Движенья быстры. Он прекрасен, </w:t>
      </w:r>
    </w:p>
    <w:p w:rsidR="00295335" w:rsidRPr="00C53492" w:rsidRDefault="00295335" w:rsidP="00C53492">
      <w:pPr>
        <w:spacing w:after="120"/>
        <w:rPr>
          <w:rFonts w:ascii="Times New Roman" w:hAnsi="Times New Roman"/>
          <w:sz w:val="20"/>
          <w:szCs w:val="20"/>
        </w:rPr>
      </w:pPr>
      <w:r w:rsidRPr="00C53492">
        <w:rPr>
          <w:rFonts w:ascii="Times New Roman" w:hAnsi="Times New Roman"/>
          <w:sz w:val="20"/>
          <w:szCs w:val="20"/>
        </w:rPr>
        <w:t>Он весь, как Божия гроза.</w:t>
      </w:r>
    </w:p>
    <w:p w:rsidR="00295335" w:rsidRPr="00C53492" w:rsidRDefault="00295335" w:rsidP="00C53492">
      <w:pPr>
        <w:spacing w:after="120"/>
        <w:rPr>
          <w:rFonts w:ascii="Times New Roman" w:hAnsi="Times New Roman"/>
          <w:sz w:val="20"/>
          <w:szCs w:val="20"/>
        </w:rPr>
      </w:pPr>
      <w:r w:rsidRPr="00C53492">
        <w:rPr>
          <w:rFonts w:ascii="Times New Roman" w:hAnsi="Times New Roman"/>
          <w:b/>
          <w:bCs/>
          <w:sz w:val="20"/>
          <w:szCs w:val="20"/>
        </w:rPr>
        <w:t>В этих отрывках автор при описании героев использует:</w:t>
      </w:r>
      <w:r w:rsidRPr="00C53492">
        <w:rPr>
          <w:rFonts w:ascii="Times New Roman" w:hAnsi="Times New Roman"/>
          <w:sz w:val="20"/>
          <w:szCs w:val="20"/>
        </w:rPr>
        <w:t xml:space="preserve"> а) гиперболу; б) антитезу; в) метафору.</w:t>
      </w:r>
    </w:p>
    <w:p w:rsidR="00295335" w:rsidRPr="00C53492" w:rsidRDefault="00295335" w:rsidP="00C53492">
      <w:pPr>
        <w:spacing w:after="120"/>
        <w:rPr>
          <w:rFonts w:ascii="Times New Roman" w:hAnsi="Times New Roman"/>
          <w:sz w:val="20"/>
          <w:szCs w:val="20"/>
        </w:rPr>
      </w:pPr>
      <w:r w:rsidRPr="00C53492">
        <w:rPr>
          <w:rFonts w:ascii="Times New Roman" w:hAnsi="Times New Roman"/>
          <w:b/>
          <w:bCs/>
          <w:sz w:val="20"/>
          <w:szCs w:val="20"/>
        </w:rPr>
        <w:t>6. Автор строк</w:t>
      </w:r>
      <w:r w:rsidRPr="00C53492">
        <w:rPr>
          <w:rFonts w:ascii="Times New Roman" w:hAnsi="Times New Roman"/>
          <w:sz w:val="20"/>
          <w:szCs w:val="20"/>
        </w:rPr>
        <w:t>: «Что имеете хорошего,  того не забывайте, а чего не умеете, тому учитесь... Леность ведь мать всему дурному... Добро же творя, не ленитесь ни на что хорошее»:</w:t>
      </w:r>
    </w:p>
    <w:p w:rsidR="00295335" w:rsidRPr="00C53492" w:rsidRDefault="00295335" w:rsidP="00C53492">
      <w:pPr>
        <w:spacing w:after="120"/>
        <w:rPr>
          <w:rFonts w:ascii="Times New Roman" w:hAnsi="Times New Roman"/>
          <w:sz w:val="20"/>
          <w:szCs w:val="20"/>
        </w:rPr>
      </w:pPr>
      <w:r w:rsidRPr="00C53492">
        <w:rPr>
          <w:rFonts w:ascii="Times New Roman" w:hAnsi="Times New Roman"/>
          <w:sz w:val="20"/>
          <w:szCs w:val="20"/>
        </w:rPr>
        <w:t>а) М. В. Ломоносов;  б) Владимир Мономах; в) А. С. Пушкин.</w:t>
      </w:r>
    </w:p>
    <w:p w:rsidR="00295335" w:rsidRPr="00C53492" w:rsidRDefault="00295335" w:rsidP="00C53492">
      <w:pPr>
        <w:rPr>
          <w:rFonts w:ascii="Times New Roman" w:hAnsi="Times New Roman"/>
          <w:sz w:val="20"/>
          <w:szCs w:val="20"/>
        </w:rPr>
      </w:pPr>
    </w:p>
    <w:p w:rsidR="00295335" w:rsidRPr="00C53492" w:rsidRDefault="00295335" w:rsidP="00C53492">
      <w:pPr>
        <w:rPr>
          <w:rFonts w:ascii="Times New Roman" w:hAnsi="Times New Roman"/>
          <w:sz w:val="20"/>
          <w:szCs w:val="20"/>
        </w:rPr>
      </w:pPr>
      <w:r w:rsidRPr="00C53492">
        <w:rPr>
          <w:rFonts w:ascii="Times New Roman" w:hAnsi="Times New Roman"/>
          <w:b/>
          <w:bCs/>
          <w:sz w:val="20"/>
          <w:szCs w:val="20"/>
        </w:rPr>
        <w:t>Задание С. Раскройте смысл пословицы:</w:t>
      </w:r>
      <w:r w:rsidRPr="00C53492">
        <w:rPr>
          <w:rFonts w:ascii="Times New Roman" w:hAnsi="Times New Roman"/>
          <w:sz w:val="20"/>
          <w:szCs w:val="20"/>
        </w:rPr>
        <w:t xml:space="preserve"> «За правое дело стой смело»</w:t>
      </w:r>
    </w:p>
    <w:p w:rsidR="00295335" w:rsidRDefault="00295335" w:rsidP="00B100C3">
      <w:pPr>
        <w:pStyle w:val="NormalWeb"/>
        <w:shd w:val="clear" w:color="auto" w:fill="FFFFFF"/>
        <w:spacing w:before="0" w:beforeAutospacing="0" w:after="150" w:afterAutospacing="0"/>
        <w:jc w:val="center"/>
        <w:rPr>
          <w:b/>
          <w:bCs/>
          <w:color w:val="333333"/>
          <w:sz w:val="20"/>
          <w:szCs w:val="20"/>
        </w:rPr>
      </w:pP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b/>
          <w:bCs/>
          <w:color w:val="000000"/>
          <w:sz w:val="20"/>
          <w:szCs w:val="20"/>
        </w:rPr>
        <w:t xml:space="preserve">9 класс. Русский язык .Вариант 1. </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Прочитайте текст и выполните задания А1 - А7; В1 - В14.</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 xml:space="preserve">(1)Нынешняя зима словно подарок: снегопады, метели, легкий мороз. (2)В середине ноября, когда уезжал я из Волгограда на поезде, было тепло, а утром в купе </w:t>
      </w:r>
      <w:r w:rsidRPr="00C53492">
        <w:rPr>
          <w:rFonts w:ascii="Times New Roman" w:hAnsi="Times New Roman"/>
          <w:iCs/>
          <w:color w:val="000000"/>
          <w:sz w:val="20"/>
          <w:szCs w:val="20"/>
        </w:rPr>
        <w:t>проснулся</w:t>
      </w:r>
      <w:r w:rsidRPr="00C53492">
        <w:rPr>
          <w:rFonts w:ascii="Times New Roman" w:hAnsi="Times New Roman"/>
          <w:i/>
          <w:iCs/>
          <w:color w:val="000000"/>
          <w:sz w:val="20"/>
          <w:szCs w:val="20"/>
        </w:rPr>
        <w:t xml:space="preserve"> - </w:t>
      </w:r>
      <w:r w:rsidRPr="00C53492">
        <w:rPr>
          <w:rFonts w:ascii="Times New Roman" w:hAnsi="Times New Roman"/>
          <w:color w:val="000000"/>
          <w:sz w:val="20"/>
          <w:szCs w:val="20"/>
        </w:rPr>
        <w:t>за окном зима, белое Подмосковье: поля, перелески, людские селенья - все в снегу. (З)Живи и радуйся.</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(4)А вот радости как раз было мало: я приехал в Москву лечиться. (5)Рано утром впотьмах поднимался я и брёл к электричке, ехал в битком наби</w:t>
      </w:r>
      <w:r w:rsidRPr="00C53492">
        <w:rPr>
          <w:rFonts w:ascii="Times New Roman" w:hAnsi="Times New Roman"/>
          <w:color w:val="000000"/>
          <w:sz w:val="20"/>
          <w:szCs w:val="20"/>
        </w:rPr>
        <w:softHyphen/>
        <w:t>том вагоне. (6)Потом - слякотный перрон, под но</w:t>
      </w:r>
      <w:r w:rsidRPr="00C53492">
        <w:rPr>
          <w:rFonts w:ascii="Times New Roman" w:hAnsi="Times New Roman"/>
          <w:color w:val="000000"/>
          <w:sz w:val="20"/>
          <w:szCs w:val="20"/>
        </w:rPr>
        <w:softHyphen/>
        <w:t>гами - жижа. (7)Городские зимние угрюмые сумер</w:t>
      </w:r>
      <w:r w:rsidRPr="00C53492">
        <w:rPr>
          <w:rFonts w:ascii="Times New Roman" w:hAnsi="Times New Roman"/>
          <w:color w:val="000000"/>
          <w:sz w:val="20"/>
          <w:szCs w:val="20"/>
        </w:rPr>
        <w:softHyphen/>
        <w:t>ки. (8)Молчаливый людской поток несёт тебя ко входу в метро. (9)Там давка: в дверях, у турнике</w:t>
      </w:r>
      <w:r w:rsidRPr="00C53492">
        <w:rPr>
          <w:rFonts w:ascii="Times New Roman" w:hAnsi="Times New Roman"/>
          <w:color w:val="000000"/>
          <w:sz w:val="20"/>
          <w:szCs w:val="20"/>
        </w:rPr>
        <w:softHyphen/>
        <w:t>тов, у эскалаторов, в подземных переходах...</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(Ю)Потом - больничные коридоры, очереди, долгое время ожидания.. (11)К вечеру наглядишь</w:t>
      </w:r>
      <w:r w:rsidRPr="00C53492">
        <w:rPr>
          <w:rFonts w:ascii="Times New Roman" w:hAnsi="Times New Roman"/>
          <w:color w:val="000000"/>
          <w:sz w:val="20"/>
          <w:szCs w:val="20"/>
        </w:rPr>
        <w:softHyphen/>
        <w:t>ся, наслушаешься, устанешь, еле бредешь.</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(12)Снова - метро, его подземелья. (13)Выберешься оттуда, вздохнешь и спешишь к электричке, в её вечернюю толкотню.</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(14)Так и текла моя московская жизнь: за днём - день, за неделей - другая. (15)Затемно встанешь, затемно к дому прибьёшься. (16)Ничему не рад, даже зиме и снегу.</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(17)Однажды вечером мне повезло: вагон оказал</w:t>
      </w:r>
      <w:r w:rsidRPr="00C53492">
        <w:rPr>
          <w:rFonts w:ascii="Times New Roman" w:hAnsi="Times New Roman"/>
          <w:color w:val="000000"/>
          <w:sz w:val="20"/>
          <w:szCs w:val="20"/>
        </w:rPr>
        <w:softHyphen/>
        <w:t>ся не больно набитым. (18)Уселся, газету развернул для порядка. (19)Хотя чего там вычитывать: убили, взорвали, ограбили...</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(20)Вечерний поезд, усталые люди. (21)3има, теснота, кто-то ворчит, а кто-то уже ругается.</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(22)Но тут заговорили рядом молоденькие де</w:t>
      </w:r>
      <w:r w:rsidRPr="00C53492">
        <w:rPr>
          <w:rFonts w:ascii="Times New Roman" w:hAnsi="Times New Roman"/>
          <w:color w:val="000000"/>
          <w:sz w:val="20"/>
          <w:szCs w:val="20"/>
        </w:rPr>
        <w:softHyphen/>
        <w:t>вушки. (23)Обычная девичья болтовня: лекции, практика, зачёты - словом, учеба. (24)Потом Новый год вспомнили.</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(25)- Подарки пора покупать... - сказала одна из них. (26)- А чего дарить? (27)И всё дорого.</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(28)- Ты ещё подарки не приготовила?! - ужас</w:t>
      </w:r>
      <w:r w:rsidRPr="00C53492">
        <w:rPr>
          <w:rFonts w:ascii="Times New Roman" w:hAnsi="Times New Roman"/>
          <w:color w:val="000000"/>
          <w:sz w:val="20"/>
          <w:szCs w:val="20"/>
        </w:rPr>
        <w:softHyphen/>
        <w:t>нулась другая девчушка.(29) - Когда же ты успе</w:t>
      </w:r>
      <w:r w:rsidRPr="00C53492">
        <w:rPr>
          <w:rFonts w:ascii="Times New Roman" w:hAnsi="Times New Roman"/>
          <w:color w:val="000000"/>
          <w:sz w:val="20"/>
          <w:szCs w:val="20"/>
        </w:rPr>
        <w:softHyphen/>
        <w:t>ешь?!</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(30)- А ты?..</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(31)- Ой, у меня почти всё готово...- застреко</w:t>
      </w:r>
      <w:r w:rsidRPr="00C53492">
        <w:rPr>
          <w:rFonts w:ascii="Times New Roman" w:hAnsi="Times New Roman"/>
          <w:color w:val="000000"/>
          <w:sz w:val="20"/>
          <w:szCs w:val="20"/>
        </w:rPr>
        <w:softHyphen/>
        <w:t>тала девчушка. (32)Маме я ещё осенью купила до</w:t>
      </w:r>
      <w:r w:rsidRPr="00C53492">
        <w:rPr>
          <w:rFonts w:ascii="Times New Roman" w:hAnsi="Times New Roman"/>
          <w:color w:val="000000"/>
          <w:sz w:val="20"/>
          <w:szCs w:val="20"/>
        </w:rPr>
        <w:softHyphen/>
        <w:t>машние тапочки на войлоке. (33)У мамочки ноги болят от резины... (34)А там - войлок. (35)Они, конечно, немножко грубоватые, но я их облагоро</w:t>
      </w:r>
      <w:r w:rsidRPr="00C53492">
        <w:rPr>
          <w:rFonts w:ascii="Times New Roman" w:hAnsi="Times New Roman"/>
          <w:color w:val="000000"/>
          <w:sz w:val="20"/>
          <w:szCs w:val="20"/>
        </w:rPr>
        <w:softHyphen/>
        <w:t>дила: обшила голубенькой каймой, а тесьмой сде</w:t>
      </w:r>
      <w:r w:rsidRPr="00C53492">
        <w:rPr>
          <w:rFonts w:ascii="Times New Roman" w:hAnsi="Times New Roman"/>
          <w:color w:val="000000"/>
          <w:sz w:val="20"/>
          <w:szCs w:val="20"/>
        </w:rPr>
        <w:softHyphen/>
        <w:t>лала цветочек. (Зб)Получилось - картинка. (37)Ой, как мама обрадуется! - голос её прозвенел такой радостью, словно ей самой подарили что-то очень хорошее. (38)Я голову поднял, взглянул: обычная моло</w:t>
      </w:r>
      <w:r w:rsidRPr="00C53492">
        <w:rPr>
          <w:rFonts w:ascii="Times New Roman" w:hAnsi="Times New Roman"/>
          <w:color w:val="000000"/>
          <w:sz w:val="20"/>
          <w:szCs w:val="20"/>
        </w:rPr>
        <w:softHyphen/>
        <w:t>денькая девушка. (39)Лицо живое, милое.</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(40)- А дедушке я прямо в этой электричке по</w:t>
      </w:r>
      <w:r w:rsidRPr="00C53492">
        <w:rPr>
          <w:rFonts w:ascii="Times New Roman" w:hAnsi="Times New Roman"/>
          <w:color w:val="000000"/>
          <w:sz w:val="20"/>
          <w:szCs w:val="20"/>
        </w:rPr>
        <w:softHyphen/>
        <w:t>дарок купила, - продолжался рассказ. (41)-Он лю</w:t>
      </w:r>
      <w:r w:rsidRPr="00C53492">
        <w:rPr>
          <w:rFonts w:ascii="Times New Roman" w:hAnsi="Times New Roman"/>
          <w:color w:val="000000"/>
          <w:sz w:val="20"/>
          <w:szCs w:val="20"/>
        </w:rPr>
        <w:softHyphen/>
        <w:t>бит читать детективы, и я ему купила целых два тома. (42)Он будет такой довольный! - прозвенел в вагоне счастливый девичий голос и смех. (43)- А бабушке... (44)Мы завтра будем на практике, там рядом хороший магазин для диабетиков. (45)Я уже всё разглядела. (46)Бабушка болеет, а ей тоже хо</w:t>
      </w:r>
      <w:r w:rsidRPr="00C53492">
        <w:rPr>
          <w:rFonts w:ascii="Times New Roman" w:hAnsi="Times New Roman"/>
          <w:color w:val="000000"/>
          <w:sz w:val="20"/>
          <w:szCs w:val="20"/>
        </w:rPr>
        <w:softHyphen/>
        <w:t>чется вкусненького. (47)Я ей конфет возьму и пече</w:t>
      </w:r>
      <w:r w:rsidRPr="00C53492">
        <w:rPr>
          <w:rFonts w:ascii="Times New Roman" w:hAnsi="Times New Roman"/>
          <w:color w:val="000000"/>
          <w:sz w:val="20"/>
          <w:szCs w:val="20"/>
        </w:rPr>
        <w:softHyphen/>
        <w:t>нья для диабетиков. (48)Она так будет рада!</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(49)И снова - счастливый смех. (50)Лицо девуш</w:t>
      </w:r>
      <w:r w:rsidRPr="00C53492">
        <w:rPr>
          <w:rFonts w:ascii="Times New Roman" w:hAnsi="Times New Roman"/>
          <w:color w:val="000000"/>
          <w:sz w:val="20"/>
          <w:szCs w:val="20"/>
        </w:rPr>
        <w:softHyphen/>
        <w:t>ки светилось радостью, глаза сияли.</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(51)- А папе... (52)У нас такой папа хороший, работящий. (53)И я ему подарю...</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(54)Не только я и соседи, но, кажется, уже весь вагон слушал радостную повесть девушки о новогодних подарках. (55)Опустились на колени раскрытые книги, развернутые листы газет. (56)Наверное, у всех, как и у меня, отступило, за</w:t>
      </w:r>
      <w:r w:rsidRPr="00C53492">
        <w:rPr>
          <w:rFonts w:ascii="Times New Roman" w:hAnsi="Times New Roman"/>
          <w:color w:val="000000"/>
          <w:sz w:val="20"/>
          <w:szCs w:val="20"/>
        </w:rPr>
        <w:softHyphen/>
        <w:t>былось дневное, несладкое, а просыпалось иное, доброе, чистое: ведь и вправду Новый год близок...</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(57)А тем временем электричка уже спешила к моей станции. (58)3десь выходит много народу. (59)Собирались, прятали так и не прочитанные кни</w:t>
      </w:r>
      <w:r w:rsidRPr="00C53492">
        <w:rPr>
          <w:rFonts w:ascii="Times New Roman" w:hAnsi="Times New Roman"/>
          <w:color w:val="000000"/>
          <w:sz w:val="20"/>
          <w:szCs w:val="20"/>
        </w:rPr>
        <w:softHyphen/>
        <w:t>ги, газеты, торопились к выходу, проходя с улыб</w:t>
      </w:r>
      <w:r w:rsidRPr="00C53492">
        <w:rPr>
          <w:rFonts w:ascii="Times New Roman" w:hAnsi="Times New Roman"/>
          <w:color w:val="000000"/>
          <w:sz w:val="20"/>
          <w:szCs w:val="20"/>
        </w:rPr>
        <w:softHyphen/>
        <w:t>кой мимо девушек, глядели, угадывая, какая из них? (60)А молодая женщина, что сидела напротив, на прощанье сказала:</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(61)- Спасибо тебе, милая.</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(62)Девушка не поняла, о чём речь, улыбнулась недоуменно: за что, мол...</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(63)И в самом деле - за что?</w:t>
      </w:r>
    </w:p>
    <w:p w:rsidR="00295335" w:rsidRPr="00C53492" w:rsidRDefault="00295335" w:rsidP="00C53492">
      <w:pPr>
        <w:shd w:val="clear" w:color="auto" w:fill="FFFFFF"/>
        <w:autoSpaceDE w:val="0"/>
        <w:autoSpaceDN w:val="0"/>
        <w:adjustRightInd w:val="0"/>
        <w:rPr>
          <w:rFonts w:ascii="Times New Roman" w:hAnsi="Times New Roman"/>
          <w:color w:val="000000"/>
          <w:sz w:val="20"/>
          <w:szCs w:val="20"/>
        </w:rPr>
      </w:pPr>
      <w:r w:rsidRPr="00C53492">
        <w:rPr>
          <w:rFonts w:ascii="Times New Roman" w:hAnsi="Times New Roman"/>
          <w:color w:val="000000"/>
          <w:sz w:val="20"/>
          <w:szCs w:val="20"/>
        </w:rPr>
        <w:t>(64)Я вышел из вагона. (65)Дорога славная: бе</w:t>
      </w:r>
      <w:r w:rsidRPr="00C53492">
        <w:rPr>
          <w:rFonts w:ascii="Times New Roman" w:hAnsi="Times New Roman"/>
          <w:color w:val="000000"/>
          <w:sz w:val="20"/>
          <w:szCs w:val="20"/>
        </w:rPr>
        <w:softHyphen/>
        <w:t>рёзы да сосны сторожат тропинку; не больно холод</w:t>
      </w:r>
      <w:r w:rsidRPr="00C53492">
        <w:rPr>
          <w:rFonts w:ascii="Times New Roman" w:hAnsi="Times New Roman"/>
          <w:color w:val="000000"/>
          <w:sz w:val="20"/>
          <w:szCs w:val="20"/>
        </w:rPr>
        <w:softHyphen/>
        <w:t xml:space="preserve">но, а на душе, на сердце и вовсе тепло.(66)Спасибо той девочке, которая подарила надежду и которую унесла электричка... </w:t>
      </w:r>
      <w:r w:rsidRPr="00C53492">
        <w:rPr>
          <w:rFonts w:ascii="Times New Roman" w:hAnsi="Times New Roman"/>
          <w:i/>
          <w:iCs/>
          <w:color w:val="000000"/>
          <w:sz w:val="20"/>
          <w:szCs w:val="20"/>
        </w:rPr>
        <w:t>(По Б. Екимову)</w:t>
      </w:r>
      <w:r w:rsidRPr="00C53492">
        <w:rPr>
          <w:rFonts w:ascii="Times New Roman" w:hAnsi="Times New Roman"/>
          <w:color w:val="000000"/>
          <w:sz w:val="20"/>
          <w:szCs w:val="20"/>
        </w:rPr>
        <w:t xml:space="preserve"> </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К каждому заданию А1-А7 даны 4 варианта ответа, из которых только один правильный.</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А1.  Какую проблему не рассматривает автор дан</w:t>
      </w:r>
      <w:r w:rsidRPr="00C53492">
        <w:rPr>
          <w:rFonts w:ascii="Times New Roman" w:hAnsi="Times New Roman"/>
          <w:color w:val="000000"/>
          <w:sz w:val="20"/>
          <w:szCs w:val="20"/>
        </w:rPr>
        <w:softHyphen/>
        <w:t>ного текста?</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1)  проблему семейных отношений  2)  проблему разобщенности людей</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3)  проблему влияния человека на природу 4)  проблему доброты</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А2.   Какое из высказываний, приведённых ниже, не нашло своего отражения в тексте?</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1)  Забота не ворона: не каркает, а сказывает</w:t>
      </w:r>
      <w:r w:rsidRPr="00C53492">
        <w:rPr>
          <w:rFonts w:ascii="Times New Roman" w:hAnsi="Times New Roman"/>
          <w:color w:val="000000"/>
          <w:sz w:val="20"/>
          <w:szCs w:val="20"/>
        </w:rPr>
        <w:softHyphen/>
        <w:t xml:space="preserve">ся. </w:t>
      </w:r>
      <w:r w:rsidRPr="00C53492">
        <w:rPr>
          <w:rFonts w:ascii="Times New Roman" w:hAnsi="Times New Roman"/>
          <w:i/>
          <w:iCs/>
          <w:color w:val="000000"/>
          <w:sz w:val="20"/>
          <w:szCs w:val="20"/>
        </w:rPr>
        <w:t>{Пословица)</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2)  Кто оказал благодеяние, должен молчать; рассказывать о нём должен тот, кто его по</w:t>
      </w:r>
      <w:r w:rsidRPr="00C53492">
        <w:rPr>
          <w:rFonts w:ascii="Times New Roman" w:hAnsi="Times New Roman"/>
          <w:color w:val="000000"/>
          <w:sz w:val="20"/>
          <w:szCs w:val="20"/>
        </w:rPr>
        <w:softHyphen/>
        <w:t xml:space="preserve">лучил. </w:t>
      </w:r>
      <w:r w:rsidRPr="00C53492">
        <w:rPr>
          <w:rFonts w:ascii="Times New Roman" w:hAnsi="Times New Roman"/>
          <w:i/>
          <w:iCs/>
          <w:color w:val="000000"/>
          <w:sz w:val="20"/>
          <w:szCs w:val="20"/>
        </w:rPr>
        <w:t>(Сенека)</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3)  Доброта - это то, что может услышать глу</w:t>
      </w:r>
      <w:r w:rsidRPr="00C53492">
        <w:rPr>
          <w:rFonts w:ascii="Times New Roman" w:hAnsi="Times New Roman"/>
          <w:color w:val="000000"/>
          <w:sz w:val="20"/>
          <w:szCs w:val="20"/>
        </w:rPr>
        <w:softHyphen/>
        <w:t xml:space="preserve">хой и увидеть слепой. (М. </w:t>
      </w:r>
      <w:r w:rsidRPr="00C53492">
        <w:rPr>
          <w:rFonts w:ascii="Times New Roman" w:hAnsi="Times New Roman"/>
          <w:i/>
          <w:iCs/>
          <w:color w:val="000000"/>
          <w:sz w:val="20"/>
          <w:szCs w:val="20"/>
        </w:rPr>
        <w:t>Твен)</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 xml:space="preserve">4)  От добрых речей теплей, чем от печей. </w:t>
      </w:r>
      <w:r w:rsidRPr="00C53492">
        <w:rPr>
          <w:rFonts w:ascii="Times New Roman" w:hAnsi="Times New Roman"/>
          <w:i/>
          <w:iCs/>
          <w:color w:val="000000"/>
          <w:sz w:val="20"/>
          <w:szCs w:val="20"/>
        </w:rPr>
        <w:t>(По</w:t>
      </w:r>
      <w:r w:rsidRPr="00C53492">
        <w:rPr>
          <w:rFonts w:ascii="Times New Roman" w:hAnsi="Times New Roman"/>
          <w:i/>
          <w:iCs/>
          <w:color w:val="000000"/>
          <w:sz w:val="20"/>
          <w:szCs w:val="20"/>
        </w:rPr>
        <w:softHyphen/>
        <w:t>словица)</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АЗ.   Что, по мнению автора, отличает девушку, ге</w:t>
      </w:r>
      <w:r w:rsidRPr="00C53492">
        <w:rPr>
          <w:rFonts w:ascii="Times New Roman" w:hAnsi="Times New Roman"/>
          <w:color w:val="000000"/>
          <w:sz w:val="20"/>
          <w:szCs w:val="20"/>
        </w:rPr>
        <w:softHyphen/>
        <w:t>роиню рассказа?</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1)  излишняя разговорчивость 2)  трогательная забота о близких людях</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3)  радостное восприятие окружающего мира  4)  серьёзное отношение к учёбе</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А4.   Укажите, в каком значении употребляется в тексте слово «славная» (предложение 65):</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1)  знаменитая  2)  великая 3)  известная  4)  замечательная</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А5.   Ниже даны предложения из прочитанного тек</w:t>
      </w:r>
      <w:r w:rsidRPr="00C53492">
        <w:rPr>
          <w:rFonts w:ascii="Times New Roman" w:hAnsi="Times New Roman"/>
          <w:color w:val="000000"/>
          <w:sz w:val="20"/>
          <w:szCs w:val="20"/>
        </w:rPr>
        <w:softHyphen/>
        <w:t>ста. В каком из них есть антонимы?</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1)  Однажды вечером мне повезло: вагон ока</w:t>
      </w:r>
      <w:r w:rsidRPr="00C53492">
        <w:rPr>
          <w:rFonts w:ascii="Times New Roman" w:hAnsi="Times New Roman"/>
          <w:color w:val="000000"/>
          <w:sz w:val="20"/>
          <w:szCs w:val="20"/>
        </w:rPr>
        <w:softHyphen/>
        <w:t>зался не больно набитым.</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2)  Не только я и соседи, но, кажется, уже весь вагон слушал радостную повесть де</w:t>
      </w:r>
      <w:r w:rsidRPr="00C53492">
        <w:rPr>
          <w:rFonts w:ascii="Times New Roman" w:hAnsi="Times New Roman"/>
          <w:color w:val="000000"/>
          <w:sz w:val="20"/>
          <w:szCs w:val="20"/>
        </w:rPr>
        <w:softHyphen/>
        <w:t>вушки о новогодних подарках.</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3)  Собирались, прятали так и не прочитанные книги, газеты, торопились к выходу, про</w:t>
      </w:r>
      <w:r w:rsidRPr="00C53492">
        <w:rPr>
          <w:rFonts w:ascii="Times New Roman" w:hAnsi="Times New Roman"/>
          <w:color w:val="000000"/>
          <w:sz w:val="20"/>
          <w:szCs w:val="20"/>
        </w:rPr>
        <w:softHyphen/>
        <w:t>ходя с улыбкой мимо девушек, глядели, угадывая, какая из них?</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4)  Дорога славная: березы да сосны сторожат тропинку; не больно холодно, а на душе, на сердце и вовсе тепло.</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А6. Выберите верное продолжение ответа на во</w:t>
      </w:r>
      <w:r w:rsidRPr="00C53492">
        <w:rPr>
          <w:rFonts w:ascii="Times New Roman" w:hAnsi="Times New Roman"/>
          <w:color w:val="000000"/>
          <w:sz w:val="20"/>
          <w:szCs w:val="20"/>
        </w:rPr>
        <w:softHyphen/>
        <w:t>прос: «За что женщина, выходя из вагона, по</w:t>
      </w:r>
      <w:r w:rsidRPr="00C53492">
        <w:rPr>
          <w:rFonts w:ascii="Times New Roman" w:hAnsi="Times New Roman"/>
          <w:color w:val="000000"/>
          <w:sz w:val="20"/>
          <w:szCs w:val="20"/>
        </w:rPr>
        <w:softHyphen/>
        <w:t>благодарила девушку-рассказчицу?» (предло</w:t>
      </w:r>
      <w:r w:rsidRPr="00C53492">
        <w:rPr>
          <w:rFonts w:ascii="Times New Roman" w:hAnsi="Times New Roman"/>
          <w:color w:val="000000"/>
          <w:sz w:val="20"/>
          <w:szCs w:val="20"/>
        </w:rPr>
        <w:softHyphen/>
        <w:t>жение 60)</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1)  Девушка уступила ей место в электричке. 2)  Девушка понравилась ей своей внешностью.</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 xml:space="preserve">3)  Девушка очень интересно рассказывала о подарках </w:t>
      </w:r>
      <w:r w:rsidRPr="00C53492">
        <w:rPr>
          <w:rFonts w:ascii="Times New Roman" w:hAnsi="Times New Roman"/>
          <w:iCs/>
          <w:color w:val="000000"/>
          <w:sz w:val="20"/>
          <w:szCs w:val="20"/>
        </w:rPr>
        <w:t>близким к Новому</w:t>
      </w:r>
      <w:r w:rsidRPr="00C53492">
        <w:rPr>
          <w:rFonts w:ascii="Times New Roman" w:hAnsi="Times New Roman"/>
          <w:i/>
          <w:iCs/>
          <w:color w:val="000000"/>
          <w:sz w:val="20"/>
          <w:szCs w:val="20"/>
        </w:rPr>
        <w:t xml:space="preserve"> </w:t>
      </w:r>
      <w:r w:rsidRPr="00C53492">
        <w:rPr>
          <w:rFonts w:ascii="Times New Roman" w:hAnsi="Times New Roman"/>
          <w:color w:val="000000"/>
          <w:sz w:val="20"/>
          <w:szCs w:val="20"/>
        </w:rPr>
        <w:t>году.</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4)  Девушка своим рассказом разбудила в пассажирах добрые и чистые чувства.</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А7. Укажите, какое средство речевой выразитель</w:t>
      </w:r>
      <w:r w:rsidRPr="00C53492">
        <w:rPr>
          <w:rFonts w:ascii="Times New Roman" w:hAnsi="Times New Roman"/>
          <w:color w:val="000000"/>
          <w:sz w:val="20"/>
          <w:szCs w:val="20"/>
        </w:rPr>
        <w:softHyphen/>
        <w:t xml:space="preserve">ности используется в предложении 1: </w:t>
      </w:r>
      <w:r w:rsidRPr="00C53492">
        <w:rPr>
          <w:rFonts w:ascii="Times New Roman" w:hAnsi="Times New Roman"/>
          <w:i/>
          <w:iCs/>
          <w:color w:val="000000"/>
          <w:sz w:val="20"/>
          <w:szCs w:val="20"/>
        </w:rPr>
        <w:t>«Ны</w:t>
      </w:r>
      <w:r w:rsidRPr="00C53492">
        <w:rPr>
          <w:rFonts w:ascii="Times New Roman" w:hAnsi="Times New Roman"/>
          <w:i/>
          <w:iCs/>
          <w:color w:val="000000"/>
          <w:sz w:val="20"/>
          <w:szCs w:val="20"/>
        </w:rPr>
        <w:softHyphen/>
        <w:t>нешняя зима словно подарок: снегопады, ме</w:t>
      </w:r>
      <w:r w:rsidRPr="00C53492">
        <w:rPr>
          <w:rFonts w:ascii="Times New Roman" w:hAnsi="Times New Roman"/>
          <w:i/>
          <w:iCs/>
          <w:color w:val="000000"/>
          <w:sz w:val="20"/>
          <w:szCs w:val="20"/>
        </w:rPr>
        <w:softHyphen/>
        <w:t>тели, лёгкий мороз».</w:t>
      </w:r>
    </w:p>
    <w:p w:rsidR="00295335" w:rsidRPr="00C53492" w:rsidRDefault="00295335" w:rsidP="00C53492">
      <w:pPr>
        <w:shd w:val="clear" w:color="auto" w:fill="FFFFFF"/>
        <w:autoSpaceDE w:val="0"/>
        <w:autoSpaceDN w:val="0"/>
        <w:adjustRightInd w:val="0"/>
        <w:rPr>
          <w:rFonts w:ascii="Times New Roman" w:hAnsi="Times New Roman"/>
          <w:color w:val="000000"/>
          <w:sz w:val="20"/>
          <w:szCs w:val="20"/>
        </w:rPr>
      </w:pPr>
      <w:r w:rsidRPr="00C53492">
        <w:rPr>
          <w:rFonts w:ascii="Times New Roman" w:hAnsi="Times New Roman"/>
          <w:color w:val="000000"/>
          <w:sz w:val="20"/>
          <w:szCs w:val="20"/>
        </w:rPr>
        <w:t>1)  метафора 2)  олицетворение 3)  сравнительный оборот 4)  эпитет</w:t>
      </w:r>
    </w:p>
    <w:p w:rsidR="00295335" w:rsidRPr="00C53492" w:rsidRDefault="00295335" w:rsidP="00C53492">
      <w:pPr>
        <w:shd w:val="clear" w:color="auto" w:fill="FFFFFF"/>
        <w:autoSpaceDE w:val="0"/>
        <w:autoSpaceDN w:val="0"/>
        <w:adjustRightInd w:val="0"/>
        <w:rPr>
          <w:rFonts w:ascii="Times New Roman" w:hAnsi="Times New Roman"/>
          <w:sz w:val="20"/>
          <w:szCs w:val="20"/>
        </w:rPr>
      </w:pP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Ответы на задания В1-В14 записывайте словами или цифрами, разделяя их, если нужно, запятыми.</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b/>
          <w:color w:val="000000"/>
          <w:sz w:val="20"/>
          <w:szCs w:val="20"/>
        </w:rPr>
        <w:t>В1</w:t>
      </w:r>
      <w:r w:rsidRPr="00C53492">
        <w:rPr>
          <w:rFonts w:ascii="Times New Roman" w:hAnsi="Times New Roman"/>
          <w:color w:val="000000"/>
          <w:sz w:val="20"/>
          <w:szCs w:val="20"/>
        </w:rPr>
        <w:t>.    Укажите стиль речи, к которому относятся слова ТОЛКОТНЯ (предложение 13), БОЛТОВ</w:t>
      </w:r>
      <w:r w:rsidRPr="00C53492">
        <w:rPr>
          <w:rFonts w:ascii="Times New Roman" w:hAnsi="Times New Roman"/>
          <w:color w:val="000000"/>
          <w:sz w:val="20"/>
          <w:szCs w:val="20"/>
        </w:rPr>
        <w:softHyphen/>
        <w:t>НЯ (предложение 23).</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b/>
          <w:color w:val="000000"/>
          <w:sz w:val="20"/>
          <w:szCs w:val="20"/>
        </w:rPr>
        <w:t>В2</w:t>
      </w:r>
      <w:r w:rsidRPr="00C53492">
        <w:rPr>
          <w:rFonts w:ascii="Times New Roman" w:hAnsi="Times New Roman"/>
          <w:color w:val="000000"/>
          <w:sz w:val="20"/>
          <w:szCs w:val="20"/>
        </w:rPr>
        <w:t>.    Из предложений 56-59 выпишите слово с че</w:t>
      </w:r>
      <w:r w:rsidRPr="00C53492">
        <w:rPr>
          <w:rFonts w:ascii="Times New Roman" w:hAnsi="Times New Roman"/>
          <w:color w:val="000000"/>
          <w:sz w:val="20"/>
          <w:szCs w:val="20"/>
        </w:rPr>
        <w:softHyphen/>
        <w:t>редующейся безударной гласной в корне.</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b/>
          <w:color w:val="000000"/>
          <w:sz w:val="20"/>
          <w:szCs w:val="20"/>
        </w:rPr>
        <w:t>В3.</w:t>
      </w:r>
      <w:r w:rsidRPr="00C53492">
        <w:rPr>
          <w:rFonts w:ascii="Times New Roman" w:hAnsi="Times New Roman"/>
          <w:color w:val="000000"/>
          <w:sz w:val="20"/>
          <w:szCs w:val="20"/>
        </w:rPr>
        <w:t xml:space="preserve">    Из предложений 54-56 выпишите слово, пра</w:t>
      </w:r>
      <w:r w:rsidRPr="00C53492">
        <w:rPr>
          <w:rFonts w:ascii="Times New Roman" w:hAnsi="Times New Roman"/>
          <w:color w:val="000000"/>
          <w:sz w:val="20"/>
          <w:szCs w:val="20"/>
        </w:rPr>
        <w:softHyphen/>
        <w:t>вописание приставки в котором определяется правилом: «На конце приставки пишется -С,</w:t>
      </w:r>
      <w:r w:rsidRPr="00C53492">
        <w:rPr>
          <w:rFonts w:ascii="Times New Roman" w:hAnsi="Times New Roman"/>
          <w:b/>
          <w:bCs/>
          <w:color w:val="000000"/>
          <w:sz w:val="20"/>
          <w:szCs w:val="20"/>
        </w:rPr>
        <w:t xml:space="preserve"> если </w:t>
      </w:r>
      <w:r w:rsidRPr="00C53492">
        <w:rPr>
          <w:rFonts w:ascii="Times New Roman" w:hAnsi="Times New Roman"/>
          <w:color w:val="000000"/>
          <w:sz w:val="20"/>
          <w:szCs w:val="20"/>
        </w:rPr>
        <w:t>после неё следует буква, обозначающая глухой согласный».</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b/>
          <w:bCs/>
          <w:color w:val="000000"/>
          <w:sz w:val="20"/>
          <w:szCs w:val="20"/>
        </w:rPr>
        <w:t>В4</w:t>
      </w:r>
      <w:r w:rsidRPr="00C53492">
        <w:rPr>
          <w:rFonts w:ascii="Times New Roman" w:hAnsi="Times New Roman"/>
          <w:bCs/>
          <w:color w:val="000000"/>
          <w:sz w:val="20"/>
          <w:szCs w:val="20"/>
        </w:rPr>
        <w:t>. Из</w:t>
      </w:r>
      <w:r w:rsidRPr="00C53492">
        <w:rPr>
          <w:rFonts w:ascii="Times New Roman" w:hAnsi="Times New Roman"/>
          <w:b/>
          <w:bCs/>
          <w:color w:val="000000"/>
          <w:sz w:val="20"/>
          <w:szCs w:val="20"/>
        </w:rPr>
        <w:t xml:space="preserve"> </w:t>
      </w:r>
      <w:r w:rsidRPr="00C53492">
        <w:rPr>
          <w:rFonts w:ascii="Times New Roman" w:hAnsi="Times New Roman"/>
          <w:color w:val="000000"/>
          <w:sz w:val="20"/>
          <w:szCs w:val="20"/>
        </w:rPr>
        <w:t>предложений 31-35 выпишите слово, в кото</w:t>
      </w:r>
      <w:r w:rsidRPr="00C53492">
        <w:rPr>
          <w:rFonts w:ascii="Times New Roman" w:hAnsi="Times New Roman"/>
          <w:color w:val="000000"/>
          <w:sz w:val="20"/>
          <w:szCs w:val="20"/>
        </w:rPr>
        <w:softHyphen/>
        <w:t>ром правописание суффикса определяется пра</w:t>
      </w:r>
      <w:r w:rsidRPr="00C53492">
        <w:rPr>
          <w:rFonts w:ascii="Times New Roman" w:hAnsi="Times New Roman"/>
          <w:color w:val="000000"/>
          <w:sz w:val="20"/>
          <w:szCs w:val="20"/>
        </w:rPr>
        <w:softHyphen/>
        <w:t>вилом: «Если при склонении существительного гласная выпадает, то пишется суффикс -ЕК-»</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b/>
          <w:color w:val="000000"/>
          <w:sz w:val="20"/>
          <w:szCs w:val="20"/>
        </w:rPr>
        <w:t>В5</w:t>
      </w:r>
      <w:r w:rsidRPr="00C53492">
        <w:rPr>
          <w:rFonts w:ascii="Times New Roman" w:hAnsi="Times New Roman"/>
          <w:color w:val="000000"/>
          <w:sz w:val="20"/>
          <w:szCs w:val="20"/>
        </w:rPr>
        <w:t>. В приведённых ниже предложениях из прочи</w:t>
      </w:r>
      <w:r w:rsidRPr="00C53492">
        <w:rPr>
          <w:rFonts w:ascii="Times New Roman" w:hAnsi="Times New Roman"/>
          <w:color w:val="000000"/>
          <w:sz w:val="20"/>
          <w:szCs w:val="20"/>
        </w:rPr>
        <w:softHyphen/>
        <w:t>танного текста пронумерованы все запятые. Выпишите цифры (или цифру), обозначающие запятые при вводных словах.</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i/>
          <w:iCs/>
          <w:color w:val="000000"/>
          <w:sz w:val="20"/>
          <w:szCs w:val="20"/>
        </w:rPr>
        <w:t xml:space="preserve">Не только я и соседи, </w:t>
      </w:r>
      <w:r w:rsidRPr="00C53492">
        <w:rPr>
          <w:rFonts w:ascii="Times New Roman" w:hAnsi="Times New Roman"/>
          <w:color w:val="000000"/>
          <w:sz w:val="20"/>
          <w:szCs w:val="20"/>
        </w:rPr>
        <w:t xml:space="preserve">(1) </w:t>
      </w:r>
      <w:r w:rsidRPr="00C53492">
        <w:rPr>
          <w:rFonts w:ascii="Times New Roman" w:hAnsi="Times New Roman"/>
          <w:i/>
          <w:iCs/>
          <w:color w:val="000000"/>
          <w:sz w:val="20"/>
          <w:szCs w:val="20"/>
        </w:rPr>
        <w:t xml:space="preserve">но, (2) кажется, </w:t>
      </w:r>
      <w:r w:rsidRPr="00C53492">
        <w:rPr>
          <w:rFonts w:ascii="Times New Roman" w:hAnsi="Times New Roman"/>
          <w:color w:val="000000"/>
          <w:sz w:val="20"/>
          <w:szCs w:val="20"/>
        </w:rPr>
        <w:t xml:space="preserve">(3) </w:t>
      </w:r>
      <w:r w:rsidRPr="00C53492">
        <w:rPr>
          <w:rFonts w:ascii="Times New Roman" w:hAnsi="Times New Roman"/>
          <w:i/>
          <w:iCs/>
          <w:color w:val="000000"/>
          <w:sz w:val="20"/>
          <w:szCs w:val="20"/>
        </w:rPr>
        <w:t xml:space="preserve">уже весь вагон слушал радостную повесть девушки о новогодних подарках. Опустились на колени раскрытые книги, </w:t>
      </w:r>
      <w:r w:rsidRPr="00C53492">
        <w:rPr>
          <w:rFonts w:ascii="Times New Roman" w:hAnsi="Times New Roman"/>
          <w:color w:val="000000"/>
          <w:sz w:val="20"/>
          <w:szCs w:val="20"/>
        </w:rPr>
        <w:t xml:space="preserve">(4) </w:t>
      </w:r>
      <w:r w:rsidRPr="00C53492">
        <w:rPr>
          <w:rFonts w:ascii="Times New Roman" w:hAnsi="Times New Roman"/>
          <w:i/>
          <w:iCs/>
          <w:color w:val="000000"/>
          <w:sz w:val="20"/>
          <w:szCs w:val="20"/>
        </w:rPr>
        <w:t xml:space="preserve">разёернутые листы газет. Наверное, </w:t>
      </w:r>
      <w:r w:rsidRPr="00C53492">
        <w:rPr>
          <w:rFonts w:ascii="Times New Roman" w:hAnsi="Times New Roman"/>
          <w:color w:val="000000"/>
          <w:sz w:val="20"/>
          <w:szCs w:val="20"/>
        </w:rPr>
        <w:t xml:space="preserve">(5) </w:t>
      </w:r>
      <w:r w:rsidRPr="00C53492">
        <w:rPr>
          <w:rFonts w:ascii="Times New Roman" w:hAnsi="Times New Roman"/>
          <w:i/>
          <w:iCs/>
          <w:color w:val="000000"/>
          <w:sz w:val="20"/>
          <w:szCs w:val="20"/>
        </w:rPr>
        <w:t xml:space="preserve">у всех, (6) как и уменя, </w:t>
      </w:r>
      <w:r w:rsidRPr="00C53492">
        <w:rPr>
          <w:rFonts w:ascii="Times New Roman" w:hAnsi="Times New Roman"/>
          <w:color w:val="000000"/>
          <w:sz w:val="20"/>
          <w:szCs w:val="20"/>
        </w:rPr>
        <w:t xml:space="preserve">(7) </w:t>
      </w:r>
      <w:r w:rsidRPr="00C53492">
        <w:rPr>
          <w:rFonts w:ascii="Times New Roman" w:hAnsi="Times New Roman"/>
          <w:i/>
          <w:iCs/>
          <w:color w:val="000000"/>
          <w:sz w:val="20"/>
          <w:szCs w:val="20"/>
        </w:rPr>
        <w:t>отступило, (8) забылось дневное, (9) несладкое...</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b/>
          <w:color w:val="000000"/>
          <w:sz w:val="20"/>
          <w:szCs w:val="20"/>
        </w:rPr>
        <w:t>В6</w:t>
      </w:r>
      <w:r w:rsidRPr="00C53492">
        <w:rPr>
          <w:rFonts w:ascii="Times New Roman" w:hAnsi="Times New Roman"/>
          <w:color w:val="000000"/>
          <w:sz w:val="20"/>
          <w:szCs w:val="20"/>
        </w:rPr>
        <w:t>. В приведённых ниже предложениях из про</w:t>
      </w:r>
      <w:r w:rsidRPr="00C53492">
        <w:rPr>
          <w:rFonts w:ascii="Times New Roman" w:hAnsi="Times New Roman"/>
          <w:color w:val="000000"/>
          <w:sz w:val="20"/>
          <w:szCs w:val="20"/>
        </w:rPr>
        <w:softHyphen/>
        <w:t xml:space="preserve">читанного текста пронумерованы все запятые. Выпишите цифры (или цифру), обозначающие запятые между частями </w:t>
      </w:r>
      <w:r w:rsidRPr="00C53492">
        <w:rPr>
          <w:rFonts w:ascii="Times New Roman" w:hAnsi="Times New Roman"/>
          <w:b/>
          <w:bCs/>
          <w:color w:val="000000"/>
          <w:sz w:val="20"/>
          <w:szCs w:val="20"/>
        </w:rPr>
        <w:t>сложносочиненного предложения.</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i/>
          <w:iCs/>
          <w:color w:val="000000"/>
          <w:sz w:val="20"/>
          <w:szCs w:val="20"/>
        </w:rPr>
        <w:t xml:space="preserve">Он любит читать детективы, </w:t>
      </w:r>
      <w:r w:rsidRPr="00C53492">
        <w:rPr>
          <w:rFonts w:ascii="Times New Roman" w:hAnsi="Times New Roman"/>
          <w:color w:val="000000"/>
          <w:sz w:val="20"/>
          <w:szCs w:val="20"/>
        </w:rPr>
        <w:t xml:space="preserve">(2) </w:t>
      </w:r>
      <w:r w:rsidRPr="00C53492">
        <w:rPr>
          <w:rFonts w:ascii="Times New Roman" w:hAnsi="Times New Roman"/>
          <w:i/>
          <w:iCs/>
          <w:color w:val="000000"/>
          <w:sz w:val="20"/>
          <w:szCs w:val="20"/>
        </w:rPr>
        <w:t>и я ему купила целых два тома. Он будет такой до</w:t>
      </w:r>
      <w:r w:rsidRPr="00C53492">
        <w:rPr>
          <w:rFonts w:ascii="Times New Roman" w:hAnsi="Times New Roman"/>
          <w:i/>
          <w:iCs/>
          <w:color w:val="000000"/>
          <w:sz w:val="20"/>
          <w:szCs w:val="20"/>
        </w:rPr>
        <w:softHyphen/>
        <w:t>вольный! - прозвенел в вагоне счастливый де</w:t>
      </w:r>
      <w:r w:rsidRPr="00C53492">
        <w:rPr>
          <w:rFonts w:ascii="Times New Roman" w:hAnsi="Times New Roman"/>
          <w:i/>
          <w:iCs/>
          <w:color w:val="000000"/>
          <w:sz w:val="20"/>
          <w:szCs w:val="20"/>
        </w:rPr>
        <w:softHyphen/>
        <w:t xml:space="preserve">вичий голос и смех. - А бабушке... Мы завтра будем на практике, </w:t>
      </w:r>
      <w:r w:rsidRPr="00C53492">
        <w:rPr>
          <w:rFonts w:ascii="Times New Roman" w:hAnsi="Times New Roman"/>
          <w:color w:val="000000"/>
          <w:sz w:val="20"/>
          <w:szCs w:val="20"/>
        </w:rPr>
        <w:t xml:space="preserve">(2) </w:t>
      </w:r>
      <w:r w:rsidRPr="00C53492">
        <w:rPr>
          <w:rFonts w:ascii="Times New Roman" w:hAnsi="Times New Roman"/>
          <w:i/>
          <w:iCs/>
          <w:color w:val="000000"/>
          <w:sz w:val="20"/>
          <w:szCs w:val="20"/>
        </w:rPr>
        <w:t>там рядом хороший магазин для диабетиков. Я уже свё разгляде</w:t>
      </w:r>
      <w:r w:rsidRPr="00C53492">
        <w:rPr>
          <w:rFonts w:ascii="Times New Roman" w:hAnsi="Times New Roman"/>
          <w:i/>
          <w:iCs/>
          <w:color w:val="000000"/>
          <w:sz w:val="20"/>
          <w:szCs w:val="20"/>
        </w:rPr>
        <w:softHyphen/>
        <w:t xml:space="preserve">ла. Бабушка болеет, </w:t>
      </w:r>
      <w:r w:rsidRPr="00C53492">
        <w:rPr>
          <w:rFonts w:ascii="Times New Roman" w:hAnsi="Times New Roman"/>
          <w:color w:val="000000"/>
          <w:sz w:val="20"/>
          <w:szCs w:val="20"/>
        </w:rPr>
        <w:t xml:space="preserve">(3) </w:t>
      </w:r>
      <w:r w:rsidRPr="00C53492">
        <w:rPr>
          <w:rFonts w:ascii="Times New Roman" w:hAnsi="Times New Roman"/>
          <w:i/>
          <w:iCs/>
          <w:color w:val="000000"/>
          <w:sz w:val="20"/>
          <w:szCs w:val="20"/>
        </w:rPr>
        <w:t>а ей тоже хочется вкусненького.</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b/>
          <w:color w:val="000000"/>
          <w:sz w:val="20"/>
          <w:szCs w:val="20"/>
        </w:rPr>
        <w:t>В7</w:t>
      </w:r>
      <w:r w:rsidRPr="00C53492">
        <w:rPr>
          <w:rFonts w:ascii="Times New Roman" w:hAnsi="Times New Roman"/>
          <w:color w:val="000000"/>
          <w:sz w:val="20"/>
          <w:szCs w:val="20"/>
        </w:rPr>
        <w:t>. В приведённых ниже предложениях из прочи</w:t>
      </w:r>
      <w:r w:rsidRPr="00C53492">
        <w:rPr>
          <w:rFonts w:ascii="Times New Roman" w:hAnsi="Times New Roman"/>
          <w:color w:val="000000"/>
          <w:sz w:val="20"/>
          <w:szCs w:val="20"/>
        </w:rPr>
        <w:softHyphen/>
        <w:t xml:space="preserve">танного текста пронумерованы все запятые. Выпишите цифры (или цифру), обозначающие запятые между частями </w:t>
      </w:r>
      <w:r w:rsidRPr="00C53492">
        <w:rPr>
          <w:rFonts w:ascii="Times New Roman" w:hAnsi="Times New Roman"/>
          <w:b/>
          <w:bCs/>
          <w:color w:val="000000"/>
          <w:sz w:val="20"/>
          <w:szCs w:val="20"/>
        </w:rPr>
        <w:t>сложноподчиненного предложения.</w:t>
      </w:r>
      <w:r w:rsidRPr="00C53492">
        <w:rPr>
          <w:rFonts w:ascii="Times New Roman" w:hAnsi="Times New Roman"/>
          <w:color w:val="000000"/>
          <w:sz w:val="20"/>
          <w:szCs w:val="20"/>
        </w:rPr>
        <w:t xml:space="preserve"> </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i/>
          <w:iCs/>
          <w:color w:val="000000"/>
          <w:sz w:val="20"/>
          <w:szCs w:val="20"/>
        </w:rPr>
        <w:t xml:space="preserve">Собирались, (1) прятали так и не про тонные книги, (2) газеты, </w:t>
      </w:r>
      <w:r w:rsidRPr="00C53492">
        <w:rPr>
          <w:rFonts w:ascii="Times New Roman" w:hAnsi="Times New Roman"/>
          <w:color w:val="000000"/>
          <w:sz w:val="20"/>
          <w:szCs w:val="20"/>
        </w:rPr>
        <w:t xml:space="preserve">(3) </w:t>
      </w:r>
      <w:r w:rsidRPr="00C53492">
        <w:rPr>
          <w:rFonts w:ascii="Times New Roman" w:hAnsi="Times New Roman"/>
          <w:i/>
          <w:iCs/>
          <w:color w:val="000000"/>
          <w:sz w:val="20"/>
          <w:szCs w:val="20"/>
        </w:rPr>
        <w:t xml:space="preserve">торопились  к выходу, (4) проходя с улыбкой мимо девушек, (5) глядели, (6) угадывая, </w:t>
      </w:r>
      <w:r w:rsidRPr="00C53492">
        <w:rPr>
          <w:rFonts w:ascii="Times New Roman" w:hAnsi="Times New Roman"/>
          <w:color w:val="000000"/>
          <w:sz w:val="20"/>
          <w:szCs w:val="20"/>
        </w:rPr>
        <w:t xml:space="preserve">(7) </w:t>
      </w:r>
      <w:r w:rsidRPr="00C53492">
        <w:rPr>
          <w:rFonts w:ascii="Times New Roman" w:hAnsi="Times New Roman"/>
          <w:i/>
          <w:iCs/>
          <w:color w:val="000000"/>
          <w:sz w:val="20"/>
          <w:szCs w:val="20"/>
        </w:rPr>
        <w:t>какая из них? А молодая женщина, (8) что сидела напротив, (9) на прощанье сказала: «Спасибо тебе, милая».</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b/>
          <w:color w:val="000000"/>
          <w:sz w:val="20"/>
          <w:szCs w:val="20"/>
        </w:rPr>
        <w:t xml:space="preserve">В8. </w:t>
      </w:r>
      <w:r w:rsidRPr="00C53492">
        <w:rPr>
          <w:rFonts w:ascii="Times New Roman" w:hAnsi="Times New Roman"/>
          <w:color w:val="000000"/>
          <w:sz w:val="20"/>
          <w:szCs w:val="20"/>
        </w:rPr>
        <w:t>Замените словосочетание ПЕЧЕНЬЕ ДЛЯ ДИАБЕТИКОВ (предложение 47),  построенное на основе   связи   УПРАВЛЕНИЕ,   синонимичным словосочетанием со связью СОГЛАСОВАНИЕ.  Напишите получившееся словосочетание.</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b/>
          <w:color w:val="000000"/>
          <w:sz w:val="20"/>
          <w:szCs w:val="20"/>
        </w:rPr>
        <w:t>В9.</w:t>
      </w:r>
      <w:r w:rsidRPr="00C53492">
        <w:rPr>
          <w:rFonts w:ascii="Times New Roman" w:hAnsi="Times New Roman"/>
          <w:color w:val="000000"/>
          <w:sz w:val="20"/>
          <w:szCs w:val="20"/>
        </w:rPr>
        <w:t xml:space="preserve">   Выпишите грамматическую основу предложения 24.</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b/>
          <w:color w:val="000000"/>
          <w:sz w:val="20"/>
          <w:szCs w:val="20"/>
        </w:rPr>
        <w:t>В10</w:t>
      </w:r>
      <w:r w:rsidRPr="00C53492">
        <w:rPr>
          <w:rFonts w:ascii="Times New Roman" w:hAnsi="Times New Roman"/>
          <w:color w:val="000000"/>
          <w:sz w:val="20"/>
          <w:szCs w:val="20"/>
        </w:rPr>
        <w:t>. Среди предложений 4 - 6 найдите предложение с однородными членами. Напишите номер этого предложения.</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b/>
          <w:bCs/>
          <w:color w:val="000000"/>
          <w:sz w:val="20"/>
          <w:szCs w:val="20"/>
        </w:rPr>
        <w:t xml:space="preserve">В11. </w:t>
      </w:r>
      <w:r w:rsidRPr="00C53492">
        <w:rPr>
          <w:rFonts w:ascii="Times New Roman" w:hAnsi="Times New Roman"/>
          <w:color w:val="000000"/>
          <w:sz w:val="20"/>
          <w:szCs w:val="20"/>
        </w:rPr>
        <w:t>Среди предложений 59-62 найдите предложение с обособленными обстоятельствами. Напишите номер этого предложения.</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b/>
          <w:bCs/>
          <w:color w:val="000000"/>
          <w:sz w:val="20"/>
          <w:szCs w:val="20"/>
        </w:rPr>
        <w:t xml:space="preserve">В12. </w:t>
      </w:r>
      <w:r w:rsidRPr="00C53492">
        <w:rPr>
          <w:rFonts w:ascii="Times New Roman" w:hAnsi="Times New Roman"/>
          <w:color w:val="000000"/>
          <w:sz w:val="20"/>
          <w:szCs w:val="20"/>
        </w:rPr>
        <w:t>Укажите количество грамматических основ в  предложении 65.</w:t>
      </w:r>
    </w:p>
    <w:p w:rsidR="00295335" w:rsidRPr="00C53492" w:rsidRDefault="00295335" w:rsidP="00C53492">
      <w:pPr>
        <w:shd w:val="clear" w:color="auto" w:fill="FFFFFF"/>
        <w:autoSpaceDE w:val="0"/>
        <w:autoSpaceDN w:val="0"/>
        <w:adjustRightInd w:val="0"/>
        <w:rPr>
          <w:rFonts w:ascii="Times New Roman" w:hAnsi="Times New Roman"/>
          <w:color w:val="000000"/>
          <w:sz w:val="20"/>
          <w:szCs w:val="20"/>
        </w:rPr>
      </w:pPr>
      <w:r w:rsidRPr="00C53492">
        <w:rPr>
          <w:rFonts w:ascii="Times New Roman" w:hAnsi="Times New Roman"/>
          <w:b/>
          <w:bCs/>
          <w:color w:val="000000"/>
          <w:sz w:val="20"/>
          <w:szCs w:val="20"/>
        </w:rPr>
        <w:t xml:space="preserve">В13. </w:t>
      </w:r>
      <w:r w:rsidRPr="00C53492">
        <w:rPr>
          <w:rFonts w:ascii="Times New Roman" w:hAnsi="Times New Roman"/>
          <w:color w:val="000000"/>
          <w:sz w:val="20"/>
          <w:szCs w:val="20"/>
        </w:rPr>
        <w:t xml:space="preserve">Среди  предложений  44-47  найдите  сложное бессоюзное предложение. Напишите номер этого предложения. </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b/>
          <w:bCs/>
          <w:color w:val="000000"/>
          <w:sz w:val="20"/>
          <w:szCs w:val="20"/>
        </w:rPr>
        <w:t xml:space="preserve">В14. </w:t>
      </w:r>
      <w:r w:rsidRPr="00C53492">
        <w:rPr>
          <w:rFonts w:ascii="Times New Roman" w:hAnsi="Times New Roman"/>
          <w:color w:val="000000"/>
          <w:sz w:val="20"/>
          <w:szCs w:val="20"/>
        </w:rPr>
        <w:t>Среди предложений 62- 66 найдите сложноподчинённое предложение с однородным соединением придаточных. Напишите номер этого предложения.</w:t>
      </w:r>
    </w:p>
    <w:p w:rsidR="00295335" w:rsidRPr="00C53492" w:rsidRDefault="00295335" w:rsidP="00C53492">
      <w:pPr>
        <w:shd w:val="clear" w:color="auto" w:fill="FFFFFF"/>
        <w:autoSpaceDE w:val="0"/>
        <w:autoSpaceDN w:val="0"/>
        <w:adjustRightInd w:val="0"/>
        <w:rPr>
          <w:rFonts w:ascii="Times New Roman" w:hAnsi="Times New Roman"/>
          <w:b/>
          <w:sz w:val="20"/>
          <w:szCs w:val="20"/>
        </w:rPr>
      </w:pPr>
      <w:r w:rsidRPr="00C53492">
        <w:rPr>
          <w:rFonts w:ascii="Times New Roman" w:hAnsi="Times New Roman"/>
          <w:b/>
          <w:color w:val="000000"/>
          <w:sz w:val="20"/>
          <w:szCs w:val="20"/>
        </w:rPr>
        <w:t>Часть 3</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Используя прочитанный текст части 2, напишите сочинение-рассуждение.</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Объясните, что, по-вашему, делает любой подарок особенно ценным, дорогим?</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Приведите в сочинении два аргумента из прочитанного текста, подтверждающие ваши рассуждения. Приводя примеры, указывайте номера нужных предложений или применяйте цитирование. Объём сочинения должен состав</w:t>
      </w:r>
      <w:r w:rsidRPr="00C53492">
        <w:rPr>
          <w:rFonts w:ascii="Times New Roman" w:hAnsi="Times New Roman"/>
          <w:color w:val="000000"/>
          <w:sz w:val="20"/>
          <w:szCs w:val="20"/>
        </w:rPr>
        <w:softHyphen/>
        <w:t>лять не менее 70 слов. Сочинение пишите аккуратно, разборчивым почерком.</w:t>
      </w:r>
    </w:p>
    <w:p w:rsidR="00295335" w:rsidRPr="00C53492" w:rsidRDefault="00295335" w:rsidP="00C53492">
      <w:pPr>
        <w:rPr>
          <w:rFonts w:ascii="Times New Roman" w:hAnsi="Times New Roman"/>
          <w:sz w:val="20"/>
          <w:szCs w:val="20"/>
        </w:rPr>
      </w:pPr>
    </w:p>
    <w:p w:rsidR="00295335" w:rsidRPr="00C53492" w:rsidRDefault="00295335" w:rsidP="00C53492">
      <w:pPr>
        <w:shd w:val="clear" w:color="auto" w:fill="FFFFFF"/>
        <w:autoSpaceDE w:val="0"/>
        <w:autoSpaceDN w:val="0"/>
        <w:adjustRightInd w:val="0"/>
        <w:rPr>
          <w:rFonts w:ascii="Times New Roman" w:hAnsi="Times New Roman"/>
          <w:b/>
          <w:bCs/>
          <w:color w:val="000000"/>
          <w:sz w:val="20"/>
          <w:szCs w:val="20"/>
        </w:rPr>
      </w:pPr>
      <w:r w:rsidRPr="00C53492">
        <w:rPr>
          <w:rFonts w:ascii="Times New Roman" w:hAnsi="Times New Roman"/>
          <w:b/>
          <w:bCs/>
          <w:color w:val="000000"/>
          <w:sz w:val="20"/>
          <w:szCs w:val="20"/>
        </w:rPr>
        <w:t xml:space="preserve">ВАРИАНТ 2  </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b/>
          <w:color w:val="000000"/>
          <w:sz w:val="20"/>
          <w:szCs w:val="20"/>
        </w:rPr>
        <w:t>Прочитайте текст и выполните задания А1-А7; В1-В14.</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(1)Прохожу по пустынному подземному переходу возле гостиницы «Советская». (2)Впереди оборван</w:t>
      </w:r>
      <w:r w:rsidRPr="00C53492">
        <w:rPr>
          <w:rFonts w:ascii="Times New Roman" w:hAnsi="Times New Roman"/>
          <w:color w:val="000000"/>
          <w:sz w:val="20"/>
          <w:szCs w:val="20"/>
        </w:rPr>
        <w:softHyphen/>
        <w:t>ный нищий музыкант в чёрных очках сидит на ска</w:t>
      </w:r>
      <w:r w:rsidRPr="00C53492">
        <w:rPr>
          <w:rFonts w:ascii="Times New Roman" w:hAnsi="Times New Roman"/>
          <w:color w:val="000000"/>
          <w:sz w:val="20"/>
          <w:szCs w:val="20"/>
        </w:rPr>
        <w:softHyphen/>
        <w:t>меечке и поёт, подыгрывая себе на гитаре.</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(З)Поравнялся с музыкантом, гребанул из пальто мелочь и высыпал ему в подставленную железную коробку.(4) Иду дальше.</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(5)Случайно вложил руку в карман и чувствую, что там еще много монет. (6)Что за черт! (7)Я был уверен, что, когда давал деньги музыканту, выгреб всё, что было в кармане.</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(8)Вернулся к музыканту и, уже радуясь, что на нём черные очки и он, скорее всего, не заметил глу</w:t>
      </w:r>
      <w:r w:rsidRPr="00C53492">
        <w:rPr>
          <w:rFonts w:ascii="Times New Roman" w:hAnsi="Times New Roman"/>
          <w:color w:val="000000"/>
          <w:sz w:val="20"/>
          <w:szCs w:val="20"/>
        </w:rPr>
        <w:softHyphen/>
        <w:t>пую сложность всей процедуры, снова гребанул из пальто жменю мелочи и высыпал ему в железную коробку.</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(9)Пошел дальше. (10)Отошел шагов на десять и, снова сунув руку в карман, вдруг обнаружил, что там ещё много монет. (11)В первый миг я был так пора</w:t>
      </w:r>
      <w:r w:rsidRPr="00C53492">
        <w:rPr>
          <w:rFonts w:ascii="Times New Roman" w:hAnsi="Times New Roman"/>
          <w:color w:val="000000"/>
          <w:sz w:val="20"/>
          <w:szCs w:val="20"/>
        </w:rPr>
        <w:softHyphen/>
        <w:t>жён, что впору было крикнуть: «Чудо! (12)Господь наполняет мой карман, опорожняемый для нищего!»</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(13)Но через миг остыл. (14)Я понял, что монеты просто застревали в глубоких складках моего паль</w:t>
      </w:r>
      <w:r w:rsidRPr="00C53492">
        <w:rPr>
          <w:rFonts w:ascii="Times New Roman" w:hAnsi="Times New Roman"/>
          <w:color w:val="000000"/>
          <w:sz w:val="20"/>
          <w:szCs w:val="20"/>
        </w:rPr>
        <w:softHyphen/>
        <w:t>то. (15)Их там много скопилось. (16)Сдачу часто дают мелочью, а на неё вроде нечего покупать. (17)Почему же я в первый и во второй раз недогреб монеты? (18)Потому что делал это небрежно и автоматически. (19)Почему же небрежно и автомати</w:t>
      </w:r>
      <w:r w:rsidRPr="00C53492">
        <w:rPr>
          <w:rFonts w:ascii="Times New Roman" w:hAnsi="Times New Roman"/>
          <w:color w:val="000000"/>
          <w:sz w:val="20"/>
          <w:szCs w:val="20"/>
        </w:rPr>
        <w:softHyphen/>
        <w:t>чески? (20)Потому что, увы, был равнодушен к му</w:t>
      </w:r>
      <w:r w:rsidRPr="00C53492">
        <w:rPr>
          <w:rFonts w:ascii="Times New Roman" w:hAnsi="Times New Roman"/>
          <w:color w:val="000000"/>
          <w:sz w:val="20"/>
          <w:szCs w:val="20"/>
        </w:rPr>
        <w:softHyphen/>
        <w:t>зыканту. (21)Тогда почему же все-таки гребанул из кармана мелочь?</w:t>
      </w:r>
    </w:p>
    <w:p w:rsidR="00295335" w:rsidRPr="00C53492" w:rsidRDefault="00295335" w:rsidP="00C53492">
      <w:pPr>
        <w:shd w:val="clear" w:color="auto" w:fill="FFFFFF"/>
        <w:autoSpaceDE w:val="0"/>
        <w:autoSpaceDN w:val="0"/>
        <w:adjustRightInd w:val="0"/>
        <w:rPr>
          <w:rFonts w:ascii="Times New Roman" w:hAnsi="Times New Roman"/>
          <w:sz w:val="20"/>
          <w:szCs w:val="20"/>
        </w:rPr>
      </w:pPr>
      <w:r w:rsidRPr="00C53492">
        <w:rPr>
          <w:rFonts w:ascii="Times New Roman" w:hAnsi="Times New Roman"/>
          <w:color w:val="000000"/>
          <w:sz w:val="20"/>
          <w:szCs w:val="20"/>
        </w:rPr>
        <w:t>(22)Скорее всего потому, что много раз перехо</w:t>
      </w:r>
      <w:r w:rsidRPr="00C53492">
        <w:rPr>
          <w:rFonts w:ascii="Times New Roman" w:hAnsi="Times New Roman"/>
          <w:color w:val="000000"/>
          <w:sz w:val="20"/>
          <w:szCs w:val="20"/>
        </w:rPr>
        <w:softHyphen/>
        <w:t>дил подземными переходами, где сидели нищие с протянутой рукой, и довольно часто по спешке, по лени проходил мимо. (23)Я проходил, но оставалась царапина на совести: надо было остановиться и дать им что-нибудь. (24)Возможно, бессознательно этот мелкий акт милосердия перебрасывался на других. (25)Обычно по этим переходам снуёт множество лю</w:t>
      </w:r>
      <w:r w:rsidRPr="00C53492">
        <w:rPr>
          <w:rFonts w:ascii="Times New Roman" w:hAnsi="Times New Roman"/>
          <w:color w:val="000000"/>
          <w:sz w:val="20"/>
          <w:szCs w:val="20"/>
        </w:rPr>
        <w:softHyphen/>
        <w:t>дей. (26)А сейчас никого не было, и он как бы иг</w:t>
      </w:r>
      <w:r w:rsidRPr="00C53492">
        <w:rPr>
          <w:rFonts w:ascii="Times New Roman" w:hAnsi="Times New Roman"/>
          <w:color w:val="000000"/>
          <w:sz w:val="20"/>
          <w:szCs w:val="20"/>
        </w:rPr>
        <w:softHyphen/>
        <w:t>рал для меня одного.</w:t>
      </w:r>
    </w:p>
    <w:p w:rsidR="00295335" w:rsidRPr="00C53492" w:rsidRDefault="00295335" w:rsidP="00C53492">
      <w:pPr>
        <w:shd w:val="clear" w:color="auto" w:fill="FFFFFF"/>
        <w:autoSpaceDE w:val="0"/>
        <w:autoSpaceDN w:val="0"/>
        <w:adjustRightInd w:val="0"/>
        <w:rPr>
          <w:rFonts w:ascii="Times New Roman" w:hAnsi="Times New Roman"/>
          <w:i/>
          <w:iCs/>
          <w:color w:val="000000"/>
          <w:sz w:val="20"/>
          <w:szCs w:val="20"/>
        </w:rPr>
      </w:pPr>
      <w:r w:rsidRPr="00C53492">
        <w:rPr>
          <w:rFonts w:ascii="Times New Roman" w:hAnsi="Times New Roman"/>
          <w:color w:val="000000"/>
          <w:sz w:val="20"/>
          <w:szCs w:val="20"/>
        </w:rPr>
        <w:t>(27)Впрочем, во всем этом что-то есть. (28)Может быть, и в большом смысле добро надо делать равно</w:t>
      </w:r>
      <w:r w:rsidRPr="00C53492">
        <w:rPr>
          <w:rFonts w:ascii="Times New Roman" w:hAnsi="Times New Roman"/>
          <w:color w:val="000000"/>
          <w:sz w:val="20"/>
          <w:szCs w:val="20"/>
        </w:rPr>
        <w:softHyphen/>
        <w:t>душно, чтобы не возникало тщеславия, чтобы не ждать никакой благодарности, чтобы не озлиться от</w:t>
      </w:r>
      <w:r w:rsidRPr="00C53492">
        <w:rPr>
          <w:rFonts w:ascii="Times New Roman" w:hAnsi="Times New Roman"/>
          <w:color w:val="000000"/>
          <w:sz w:val="20"/>
          <w:szCs w:val="20"/>
        </w:rPr>
        <w:softHyphen/>
        <w:t>того, что тебя никто не благодарит. (29)Да и какое это добро, если в ответ на него человек тебе благо дарит. (3О)Значит, вы в расчёте и не было никакого бескорыстного добра. (31)Кстати, как только мы осознали бескорыстность своего поступка, мы полу</w:t>
      </w:r>
      <w:r w:rsidRPr="00C53492">
        <w:rPr>
          <w:rFonts w:ascii="Times New Roman" w:hAnsi="Times New Roman"/>
          <w:color w:val="000000"/>
          <w:sz w:val="20"/>
          <w:szCs w:val="20"/>
        </w:rPr>
        <w:softHyphen/>
        <w:t>чили тайную мзду за своё бескорыстие. (32)Отдай равнодушно то, что можешь дать нуждающемуся, и иди дальше, не думая об этом.</w:t>
      </w:r>
      <w:r w:rsidRPr="00C53492">
        <w:rPr>
          <w:rFonts w:ascii="Times New Roman" w:hAnsi="Times New Roman"/>
          <w:i/>
          <w:iCs/>
          <w:color w:val="000000"/>
          <w:sz w:val="20"/>
          <w:szCs w:val="20"/>
        </w:rPr>
        <w:t xml:space="preserve">                                                                                   (По Ф. Искандеру)</w:t>
      </w:r>
    </w:p>
    <w:p w:rsidR="00295335" w:rsidRPr="00C53492" w:rsidRDefault="00295335" w:rsidP="00C53492">
      <w:pPr>
        <w:shd w:val="clear" w:color="auto" w:fill="FFFFFF"/>
        <w:autoSpaceDE w:val="0"/>
        <w:autoSpaceDN w:val="0"/>
        <w:adjustRightInd w:val="0"/>
        <w:spacing w:after="0"/>
        <w:rPr>
          <w:rFonts w:ascii="Times New Roman" w:hAnsi="Times New Roman"/>
          <w:color w:val="000000"/>
          <w:sz w:val="20"/>
          <w:szCs w:val="20"/>
        </w:rPr>
      </w:pPr>
      <w:r w:rsidRPr="00C53492">
        <w:rPr>
          <w:rFonts w:ascii="Times New Roman" w:hAnsi="Times New Roman"/>
          <w:b/>
          <w:color w:val="000000"/>
          <w:sz w:val="20"/>
          <w:szCs w:val="20"/>
        </w:rPr>
        <w:t>К каждому заданию А1-А7 даны 4 варианта ответа, из которых только один правильный</w:t>
      </w:r>
      <w:r w:rsidRPr="00C53492">
        <w:rPr>
          <w:rFonts w:ascii="Times New Roman" w:hAnsi="Times New Roman"/>
          <w:color w:val="000000"/>
          <w:sz w:val="20"/>
          <w:szCs w:val="20"/>
        </w:rPr>
        <w:t xml:space="preserve">. </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b/>
          <w:color w:val="000000"/>
          <w:sz w:val="20"/>
          <w:szCs w:val="20"/>
        </w:rPr>
        <w:t>А1</w:t>
      </w:r>
      <w:r w:rsidRPr="00C53492">
        <w:rPr>
          <w:rFonts w:ascii="Times New Roman" w:hAnsi="Times New Roman"/>
          <w:color w:val="000000"/>
          <w:sz w:val="20"/>
          <w:szCs w:val="20"/>
        </w:rPr>
        <w:t>. Какое из высказываний, приведённых ниже, содержит ответ на вопрос: «О чём заставила задуматься встреча рассказчика с нищим му</w:t>
      </w:r>
      <w:r w:rsidRPr="00C53492">
        <w:rPr>
          <w:rFonts w:ascii="Times New Roman" w:hAnsi="Times New Roman"/>
          <w:color w:val="000000"/>
          <w:sz w:val="20"/>
          <w:szCs w:val="20"/>
        </w:rPr>
        <w:softHyphen/>
        <w:t>зыкантом?»</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color w:val="000000"/>
          <w:sz w:val="20"/>
          <w:szCs w:val="20"/>
        </w:rPr>
        <w:t>1)  Эта встреча помогла рассказчику поверить в чудеса, творимые Богом.</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color w:val="000000"/>
          <w:sz w:val="20"/>
          <w:szCs w:val="20"/>
        </w:rPr>
        <w:t>2)  Рассказчик задумался о смысле жизни.</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color w:val="000000"/>
          <w:sz w:val="20"/>
          <w:szCs w:val="20"/>
        </w:rPr>
        <w:t>3)  Рассказчик убедился, что он равнодушен к нищим.</w:t>
      </w:r>
    </w:p>
    <w:p w:rsidR="00295335" w:rsidRPr="00C53492" w:rsidRDefault="00295335" w:rsidP="00C53492">
      <w:pPr>
        <w:shd w:val="clear" w:color="auto" w:fill="FFFFFF"/>
        <w:autoSpaceDE w:val="0"/>
        <w:autoSpaceDN w:val="0"/>
        <w:adjustRightInd w:val="0"/>
        <w:spacing w:after="0"/>
        <w:rPr>
          <w:rFonts w:ascii="Times New Roman" w:hAnsi="Times New Roman"/>
          <w:color w:val="000000"/>
          <w:sz w:val="20"/>
          <w:szCs w:val="20"/>
        </w:rPr>
      </w:pPr>
      <w:r w:rsidRPr="00C53492">
        <w:rPr>
          <w:rFonts w:ascii="Times New Roman" w:hAnsi="Times New Roman"/>
          <w:color w:val="000000"/>
          <w:sz w:val="20"/>
          <w:szCs w:val="20"/>
        </w:rPr>
        <w:t>4)  Этот эпизод стал поводом к размышлению о том, что совершаемое добро должно быть бескорыстным.</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b/>
          <w:color w:val="000000"/>
          <w:sz w:val="20"/>
          <w:szCs w:val="20"/>
        </w:rPr>
        <w:t xml:space="preserve"> А2.</w:t>
      </w:r>
      <w:r w:rsidRPr="00C53492">
        <w:rPr>
          <w:rFonts w:ascii="Times New Roman" w:hAnsi="Times New Roman"/>
          <w:color w:val="000000"/>
          <w:sz w:val="20"/>
          <w:szCs w:val="20"/>
        </w:rPr>
        <w:t xml:space="preserve">  Какое из утверждений соответствует содержа</w:t>
      </w:r>
      <w:r w:rsidRPr="00C53492">
        <w:rPr>
          <w:rFonts w:ascii="Times New Roman" w:hAnsi="Times New Roman"/>
          <w:color w:val="000000"/>
          <w:sz w:val="20"/>
          <w:szCs w:val="20"/>
        </w:rPr>
        <w:softHyphen/>
        <w:t>нию текста?</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color w:val="000000"/>
          <w:sz w:val="20"/>
          <w:szCs w:val="20"/>
        </w:rPr>
        <w:t>1)  Нужно гордиться сделанным добром.</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color w:val="000000"/>
          <w:sz w:val="20"/>
          <w:szCs w:val="20"/>
        </w:rPr>
        <w:t>2)  За совершённое добро следует требовать бла</w:t>
      </w:r>
      <w:r w:rsidRPr="00C53492">
        <w:rPr>
          <w:rFonts w:ascii="Times New Roman" w:hAnsi="Times New Roman"/>
          <w:color w:val="000000"/>
          <w:sz w:val="20"/>
          <w:szCs w:val="20"/>
        </w:rPr>
        <w:softHyphen/>
        <w:t>годарность.</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color w:val="000000"/>
          <w:sz w:val="20"/>
          <w:szCs w:val="20"/>
        </w:rPr>
        <w:t>3)  К нищим не следует быть милосердным.</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color w:val="000000"/>
          <w:sz w:val="20"/>
          <w:szCs w:val="20"/>
        </w:rPr>
        <w:t>4)  Тщеславие и милосердие несовместимы.</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b/>
          <w:color w:val="000000"/>
          <w:sz w:val="20"/>
          <w:szCs w:val="20"/>
        </w:rPr>
        <w:t>А3.</w:t>
      </w:r>
      <w:r w:rsidRPr="00C53492">
        <w:rPr>
          <w:rFonts w:ascii="Times New Roman" w:hAnsi="Times New Roman"/>
          <w:color w:val="000000"/>
          <w:sz w:val="20"/>
          <w:szCs w:val="20"/>
        </w:rPr>
        <w:t xml:space="preserve">   Какому стилю речи характерно вопросно-от</w:t>
      </w:r>
      <w:r w:rsidRPr="00C53492">
        <w:rPr>
          <w:rFonts w:ascii="Times New Roman" w:hAnsi="Times New Roman"/>
          <w:color w:val="000000"/>
          <w:sz w:val="20"/>
          <w:szCs w:val="20"/>
        </w:rPr>
        <w:softHyphen/>
        <w:t>ветное единство (предложения 17-22)?</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color w:val="000000"/>
          <w:sz w:val="20"/>
          <w:szCs w:val="20"/>
        </w:rPr>
        <w:t>1)  публицистическому 2)  научному3)  художественному 4)  официально-деловому</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b/>
          <w:color w:val="000000"/>
          <w:sz w:val="20"/>
          <w:szCs w:val="20"/>
        </w:rPr>
        <w:t>А4.</w:t>
      </w:r>
      <w:r w:rsidRPr="00C53492">
        <w:rPr>
          <w:rFonts w:ascii="Times New Roman" w:hAnsi="Times New Roman"/>
          <w:color w:val="000000"/>
          <w:sz w:val="20"/>
          <w:szCs w:val="20"/>
        </w:rPr>
        <w:t xml:space="preserve">   Укажите, в каком предложении употребляется АРХАИЗМ:</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color w:val="000000"/>
          <w:sz w:val="20"/>
          <w:szCs w:val="20"/>
        </w:rPr>
        <w:t>1)  в 5-м  2)  в 14-м  3)  в 21-м   4)   в 31-м</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b/>
          <w:color w:val="000000"/>
          <w:sz w:val="20"/>
          <w:szCs w:val="20"/>
        </w:rPr>
        <w:t>А5.</w:t>
      </w:r>
      <w:r w:rsidRPr="00C53492">
        <w:rPr>
          <w:rFonts w:ascii="Times New Roman" w:hAnsi="Times New Roman"/>
          <w:color w:val="000000"/>
          <w:sz w:val="20"/>
          <w:szCs w:val="20"/>
        </w:rPr>
        <w:t xml:space="preserve">   Укажите,   в   какой   паре   предложений   есть ОМОГРАФЫ:</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color w:val="000000"/>
          <w:sz w:val="20"/>
          <w:szCs w:val="20"/>
        </w:rPr>
        <w:t>1)  (18)Потому что делал это небрежно и авто</w:t>
      </w:r>
      <w:r w:rsidRPr="00C53492">
        <w:rPr>
          <w:rFonts w:ascii="Times New Roman" w:hAnsi="Times New Roman"/>
          <w:color w:val="000000"/>
          <w:sz w:val="20"/>
          <w:szCs w:val="20"/>
        </w:rPr>
        <w:softHyphen/>
        <w:t>матически. (19)Почему же небрежно и ав</w:t>
      </w:r>
      <w:r w:rsidRPr="00C53492">
        <w:rPr>
          <w:rFonts w:ascii="Times New Roman" w:hAnsi="Times New Roman"/>
          <w:color w:val="000000"/>
          <w:sz w:val="20"/>
          <w:szCs w:val="20"/>
        </w:rPr>
        <w:softHyphen/>
        <w:t>томатически?</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color w:val="000000"/>
          <w:sz w:val="20"/>
          <w:szCs w:val="20"/>
        </w:rPr>
        <w:t>2)  (28)Может быть, и в большом смысле добро надо делать равнодушно, чтобы не возника</w:t>
      </w:r>
      <w:r w:rsidRPr="00C53492">
        <w:rPr>
          <w:rFonts w:ascii="Times New Roman" w:hAnsi="Times New Roman"/>
          <w:color w:val="000000"/>
          <w:sz w:val="20"/>
          <w:szCs w:val="20"/>
        </w:rPr>
        <w:softHyphen/>
        <w:t>ло тщеславия, чтобы не ждать никакой благодарности, чтобы не озлиться оттого, что тебя никто не благодарит. (29)Да и ка</w:t>
      </w:r>
      <w:r w:rsidRPr="00C53492">
        <w:rPr>
          <w:rFonts w:ascii="Times New Roman" w:hAnsi="Times New Roman"/>
          <w:color w:val="000000"/>
          <w:sz w:val="20"/>
          <w:szCs w:val="20"/>
        </w:rPr>
        <w:softHyphen/>
        <w:t>кое это добро, если в ответ на него человек тебе благо дарит.</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color w:val="000000"/>
          <w:sz w:val="20"/>
          <w:szCs w:val="20"/>
        </w:rPr>
        <w:t>3)  (31)Кстати, как только мы осознали беско</w:t>
      </w:r>
      <w:r w:rsidRPr="00C53492">
        <w:rPr>
          <w:rFonts w:ascii="Times New Roman" w:hAnsi="Times New Roman"/>
          <w:color w:val="000000"/>
          <w:sz w:val="20"/>
          <w:szCs w:val="20"/>
        </w:rPr>
        <w:softHyphen/>
        <w:t>рыстность своего поступка, мы получили тайную мзду за свое бескорыстие. (32)Отдай равнодушно то, что можешь дать нуждаю</w:t>
      </w:r>
      <w:r w:rsidRPr="00C53492">
        <w:rPr>
          <w:rFonts w:ascii="Times New Roman" w:hAnsi="Times New Roman"/>
          <w:color w:val="000000"/>
          <w:sz w:val="20"/>
          <w:szCs w:val="20"/>
        </w:rPr>
        <w:softHyphen/>
        <w:t>щемуся, и иди дальше, не думая об этом.</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color w:val="000000"/>
          <w:sz w:val="20"/>
          <w:szCs w:val="20"/>
        </w:rPr>
        <w:t>4)  (16)Сдачу часто дают мелочью, а на нее вро</w:t>
      </w:r>
      <w:r w:rsidRPr="00C53492">
        <w:rPr>
          <w:rFonts w:ascii="Times New Roman" w:hAnsi="Times New Roman"/>
          <w:color w:val="000000"/>
          <w:sz w:val="20"/>
          <w:szCs w:val="20"/>
        </w:rPr>
        <w:softHyphen/>
        <w:t>де нечего покупать. (17)Почему же я в пер</w:t>
      </w:r>
      <w:r w:rsidRPr="00C53492">
        <w:rPr>
          <w:rFonts w:ascii="Times New Roman" w:hAnsi="Times New Roman"/>
          <w:color w:val="000000"/>
          <w:sz w:val="20"/>
          <w:szCs w:val="20"/>
        </w:rPr>
        <w:softHyphen/>
        <w:t xml:space="preserve">вый и во второй раз недогреб монеты? </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b/>
          <w:color w:val="000000"/>
          <w:sz w:val="20"/>
          <w:szCs w:val="20"/>
        </w:rPr>
        <w:t>А6.</w:t>
      </w:r>
      <w:r w:rsidRPr="00C53492">
        <w:rPr>
          <w:rFonts w:ascii="Times New Roman" w:hAnsi="Times New Roman"/>
          <w:color w:val="000000"/>
          <w:sz w:val="20"/>
          <w:szCs w:val="20"/>
        </w:rPr>
        <w:t xml:space="preserve"> Выберите верное продолжение ответа на во</w:t>
      </w:r>
      <w:r w:rsidRPr="00C53492">
        <w:rPr>
          <w:rFonts w:ascii="Times New Roman" w:hAnsi="Times New Roman"/>
          <w:color w:val="000000"/>
          <w:sz w:val="20"/>
          <w:szCs w:val="20"/>
        </w:rPr>
        <w:softHyphen/>
        <w:t>прос: «Что такое бескорыстие?»</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i/>
          <w:iCs/>
          <w:color w:val="000000"/>
          <w:sz w:val="20"/>
          <w:szCs w:val="20"/>
        </w:rPr>
        <w:t xml:space="preserve">Бескорыстие </w:t>
      </w:r>
      <w:r w:rsidRPr="00C53492">
        <w:rPr>
          <w:rFonts w:ascii="Times New Roman" w:hAnsi="Times New Roman"/>
          <w:color w:val="000000"/>
          <w:sz w:val="20"/>
          <w:szCs w:val="20"/>
        </w:rPr>
        <w:t xml:space="preserve">- </w:t>
      </w:r>
      <w:r w:rsidRPr="00C53492">
        <w:rPr>
          <w:rFonts w:ascii="Times New Roman" w:hAnsi="Times New Roman"/>
          <w:i/>
          <w:iCs/>
          <w:color w:val="000000"/>
          <w:sz w:val="20"/>
          <w:szCs w:val="20"/>
        </w:rPr>
        <w:t>это...</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color w:val="000000"/>
          <w:sz w:val="20"/>
          <w:szCs w:val="20"/>
        </w:rPr>
        <w:t>1)  отсутствие   желания   получить   какое-либо вознаграждение за совершённое доброе дело.</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color w:val="000000"/>
          <w:sz w:val="20"/>
          <w:szCs w:val="20"/>
        </w:rPr>
        <w:t>2)  равнодушное отношение к совершаемым до</w:t>
      </w:r>
      <w:r w:rsidRPr="00C53492">
        <w:rPr>
          <w:rFonts w:ascii="Times New Roman" w:hAnsi="Times New Roman"/>
          <w:color w:val="000000"/>
          <w:sz w:val="20"/>
          <w:szCs w:val="20"/>
        </w:rPr>
        <w:softHyphen/>
        <w:t>брым делам.</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color w:val="000000"/>
          <w:sz w:val="20"/>
          <w:szCs w:val="20"/>
        </w:rPr>
        <w:t>3)  чувство сострадания к обездоленным.</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color w:val="000000"/>
          <w:sz w:val="20"/>
          <w:szCs w:val="20"/>
        </w:rPr>
        <w:t>4)  желание славы, благодарности в ответ на акт милосердия.</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b/>
          <w:color w:val="000000"/>
          <w:sz w:val="20"/>
          <w:szCs w:val="20"/>
        </w:rPr>
        <w:t>А7</w:t>
      </w:r>
      <w:r w:rsidRPr="00C53492">
        <w:rPr>
          <w:rFonts w:ascii="Times New Roman" w:hAnsi="Times New Roman"/>
          <w:color w:val="000000"/>
          <w:sz w:val="20"/>
          <w:szCs w:val="20"/>
        </w:rPr>
        <w:t>. Укажите, какое средство речевой выразитель</w:t>
      </w:r>
      <w:r w:rsidRPr="00C53492">
        <w:rPr>
          <w:rFonts w:ascii="Times New Roman" w:hAnsi="Times New Roman"/>
          <w:color w:val="000000"/>
          <w:sz w:val="20"/>
          <w:szCs w:val="20"/>
        </w:rPr>
        <w:softHyphen/>
        <w:t xml:space="preserve">ности используется в предложении 23: «Я </w:t>
      </w:r>
      <w:r w:rsidRPr="00C53492">
        <w:rPr>
          <w:rFonts w:ascii="Times New Roman" w:hAnsi="Times New Roman"/>
          <w:i/>
          <w:iCs/>
          <w:color w:val="000000"/>
          <w:sz w:val="20"/>
          <w:szCs w:val="20"/>
        </w:rPr>
        <w:t>про</w:t>
      </w:r>
      <w:r w:rsidRPr="00C53492">
        <w:rPr>
          <w:rFonts w:ascii="Times New Roman" w:hAnsi="Times New Roman"/>
          <w:i/>
          <w:iCs/>
          <w:color w:val="000000"/>
          <w:sz w:val="20"/>
          <w:szCs w:val="20"/>
        </w:rPr>
        <w:softHyphen/>
        <w:t>ходил, но оставалась царапина на совести: на</w:t>
      </w:r>
      <w:r w:rsidRPr="00C53492">
        <w:rPr>
          <w:rFonts w:ascii="Times New Roman" w:hAnsi="Times New Roman"/>
          <w:i/>
          <w:iCs/>
          <w:color w:val="000000"/>
          <w:sz w:val="20"/>
          <w:szCs w:val="20"/>
        </w:rPr>
        <w:softHyphen/>
        <w:t>до было остановиться и дать им что-нибудь».</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color w:val="000000"/>
          <w:sz w:val="20"/>
          <w:szCs w:val="20"/>
        </w:rPr>
        <w:t>1)  гипербола    2)  метафора    3)  олицетворение       4)  сравнительный оборот</w:t>
      </w:r>
    </w:p>
    <w:p w:rsidR="00295335" w:rsidRPr="00C53492" w:rsidRDefault="00295335" w:rsidP="00C53492">
      <w:pPr>
        <w:shd w:val="clear" w:color="auto" w:fill="FFFFFF"/>
        <w:autoSpaceDE w:val="0"/>
        <w:autoSpaceDN w:val="0"/>
        <w:adjustRightInd w:val="0"/>
        <w:spacing w:after="0"/>
        <w:rPr>
          <w:rFonts w:ascii="Times New Roman" w:hAnsi="Times New Roman"/>
          <w:b/>
          <w:sz w:val="20"/>
          <w:szCs w:val="20"/>
        </w:rPr>
      </w:pPr>
      <w:r w:rsidRPr="00C53492">
        <w:rPr>
          <w:rFonts w:ascii="Times New Roman" w:hAnsi="Times New Roman"/>
          <w:b/>
          <w:color w:val="000000"/>
          <w:sz w:val="20"/>
          <w:szCs w:val="20"/>
        </w:rPr>
        <w:t>Ответы на задания В1-В14 записывайте словами или цифрами, разделяя их, если нужно, запятыми.</w:t>
      </w:r>
    </w:p>
    <w:p w:rsidR="00295335" w:rsidRPr="00C53492" w:rsidRDefault="00295335" w:rsidP="00C53492">
      <w:pPr>
        <w:shd w:val="clear" w:color="auto" w:fill="FFFFFF"/>
        <w:tabs>
          <w:tab w:val="left" w:pos="1260"/>
        </w:tabs>
        <w:autoSpaceDE w:val="0"/>
        <w:autoSpaceDN w:val="0"/>
        <w:adjustRightInd w:val="0"/>
        <w:spacing w:after="0"/>
        <w:rPr>
          <w:rFonts w:ascii="Times New Roman" w:hAnsi="Times New Roman"/>
          <w:color w:val="000000"/>
          <w:sz w:val="20"/>
          <w:szCs w:val="20"/>
        </w:rPr>
      </w:pPr>
      <w:r w:rsidRPr="00C53492">
        <w:rPr>
          <w:rFonts w:ascii="Times New Roman" w:hAnsi="Times New Roman"/>
          <w:b/>
          <w:color w:val="000000"/>
          <w:sz w:val="20"/>
          <w:szCs w:val="20"/>
        </w:rPr>
        <w:t xml:space="preserve">В1. </w:t>
      </w:r>
      <w:r w:rsidRPr="00C53492">
        <w:rPr>
          <w:rFonts w:ascii="Times New Roman" w:hAnsi="Times New Roman"/>
          <w:color w:val="000000"/>
          <w:sz w:val="20"/>
          <w:szCs w:val="20"/>
        </w:rPr>
        <w:t>Замените слово ЖМЕНЮ (предложение 9) си</w:t>
      </w:r>
      <w:r w:rsidRPr="00C53492">
        <w:rPr>
          <w:rFonts w:ascii="Times New Roman" w:hAnsi="Times New Roman"/>
          <w:color w:val="000000"/>
          <w:sz w:val="20"/>
          <w:szCs w:val="20"/>
        </w:rPr>
        <w:softHyphen/>
        <w:t>нонимом.</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b/>
          <w:color w:val="000000"/>
          <w:sz w:val="20"/>
          <w:szCs w:val="20"/>
        </w:rPr>
        <w:t xml:space="preserve"> В2.</w:t>
      </w:r>
      <w:r w:rsidRPr="00C53492">
        <w:rPr>
          <w:rFonts w:ascii="Times New Roman" w:hAnsi="Times New Roman"/>
          <w:color w:val="000000"/>
          <w:sz w:val="20"/>
          <w:szCs w:val="20"/>
        </w:rPr>
        <w:t xml:space="preserve"> Из предложений 27-30 выпишите слово с не</w:t>
      </w:r>
      <w:r w:rsidRPr="00C53492">
        <w:rPr>
          <w:rFonts w:ascii="Times New Roman" w:hAnsi="Times New Roman"/>
          <w:color w:val="000000"/>
          <w:sz w:val="20"/>
          <w:szCs w:val="20"/>
        </w:rPr>
        <w:softHyphen/>
        <w:t>произносимой согласной в корне.</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b/>
          <w:color w:val="000000"/>
          <w:sz w:val="20"/>
          <w:szCs w:val="20"/>
        </w:rPr>
        <w:t>ВЗ.</w:t>
      </w:r>
      <w:r w:rsidRPr="00C53492">
        <w:rPr>
          <w:rFonts w:ascii="Times New Roman" w:hAnsi="Times New Roman"/>
          <w:color w:val="000000"/>
          <w:sz w:val="20"/>
          <w:szCs w:val="20"/>
        </w:rPr>
        <w:t xml:space="preserve"> Из предложений 23-25 выпишите слово, пра</w:t>
      </w:r>
      <w:r w:rsidRPr="00C53492">
        <w:rPr>
          <w:rFonts w:ascii="Times New Roman" w:hAnsi="Times New Roman"/>
          <w:color w:val="000000"/>
          <w:sz w:val="20"/>
          <w:szCs w:val="20"/>
        </w:rPr>
        <w:softHyphen/>
        <w:t xml:space="preserve">вописание приставки в котором определяется правилом: </w:t>
      </w:r>
      <w:r w:rsidRPr="00C53492">
        <w:rPr>
          <w:rFonts w:ascii="Times New Roman" w:hAnsi="Times New Roman"/>
          <w:i/>
          <w:iCs/>
          <w:color w:val="000000"/>
          <w:sz w:val="20"/>
          <w:szCs w:val="20"/>
        </w:rPr>
        <w:t>«На конце приставки пишется -С, если после неё следует буква, обозначающая глухой согласный».</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b/>
          <w:color w:val="000000"/>
          <w:sz w:val="20"/>
          <w:szCs w:val="20"/>
        </w:rPr>
        <w:t>В4.</w:t>
      </w:r>
      <w:r w:rsidRPr="00C53492">
        <w:rPr>
          <w:rFonts w:ascii="Times New Roman" w:hAnsi="Times New Roman"/>
          <w:color w:val="000000"/>
          <w:sz w:val="20"/>
          <w:szCs w:val="20"/>
        </w:rPr>
        <w:t xml:space="preserve"> Из предложений 1-3 выпишите слово, в ко</w:t>
      </w:r>
      <w:r w:rsidRPr="00C53492">
        <w:rPr>
          <w:rFonts w:ascii="Times New Roman" w:hAnsi="Times New Roman"/>
          <w:color w:val="000000"/>
          <w:sz w:val="20"/>
          <w:szCs w:val="20"/>
        </w:rPr>
        <w:softHyphen/>
        <w:t>тором правописание НН определяется прави</w:t>
      </w:r>
      <w:r w:rsidRPr="00C53492">
        <w:rPr>
          <w:rFonts w:ascii="Times New Roman" w:hAnsi="Times New Roman"/>
          <w:color w:val="000000"/>
          <w:sz w:val="20"/>
          <w:szCs w:val="20"/>
        </w:rPr>
        <w:softHyphen/>
        <w:t>лом: «В прилагательном, образованном при помощи суффикса -Н- от существительного, основа которого оканчивается на -Н-, пишет</w:t>
      </w:r>
      <w:r w:rsidRPr="00C53492">
        <w:rPr>
          <w:rFonts w:ascii="Times New Roman" w:hAnsi="Times New Roman"/>
          <w:color w:val="000000"/>
          <w:sz w:val="20"/>
          <w:szCs w:val="20"/>
        </w:rPr>
        <w:softHyphen/>
        <w:t>ся -НН-».</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b/>
          <w:color w:val="000000"/>
          <w:sz w:val="20"/>
          <w:szCs w:val="20"/>
        </w:rPr>
        <w:t>В5</w:t>
      </w:r>
      <w:r w:rsidRPr="00C53492">
        <w:rPr>
          <w:rFonts w:ascii="Times New Roman" w:hAnsi="Times New Roman"/>
          <w:color w:val="000000"/>
          <w:sz w:val="20"/>
          <w:szCs w:val="20"/>
        </w:rPr>
        <w:t>. В приведенных ниже предложениях из прочи</w:t>
      </w:r>
      <w:r w:rsidRPr="00C53492">
        <w:rPr>
          <w:rFonts w:ascii="Times New Roman" w:hAnsi="Times New Roman"/>
          <w:color w:val="000000"/>
          <w:sz w:val="20"/>
          <w:szCs w:val="20"/>
        </w:rPr>
        <w:softHyphen/>
        <w:t>танного текста пронумерованы все запятые. Выпишите цифры, обозначающие запятые при вводных словах.</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i/>
          <w:iCs/>
          <w:color w:val="000000"/>
          <w:sz w:val="20"/>
          <w:szCs w:val="20"/>
        </w:rPr>
        <w:t>Может быть, (1) и в большом смысле доб</w:t>
      </w:r>
      <w:r w:rsidRPr="00C53492">
        <w:rPr>
          <w:rFonts w:ascii="Times New Roman" w:hAnsi="Times New Roman"/>
          <w:i/>
          <w:iCs/>
          <w:color w:val="000000"/>
          <w:sz w:val="20"/>
          <w:szCs w:val="20"/>
        </w:rPr>
        <w:softHyphen/>
        <w:t xml:space="preserve">ро надо делать равнодушно, (2) чтобы не возникало тщеславия, </w:t>
      </w:r>
      <w:r w:rsidRPr="00C53492">
        <w:rPr>
          <w:rFonts w:ascii="Times New Roman" w:hAnsi="Times New Roman"/>
          <w:color w:val="000000"/>
          <w:sz w:val="20"/>
          <w:szCs w:val="20"/>
        </w:rPr>
        <w:t xml:space="preserve">(3) </w:t>
      </w:r>
      <w:r w:rsidRPr="00C53492">
        <w:rPr>
          <w:rFonts w:ascii="Times New Roman" w:hAnsi="Times New Roman"/>
          <w:i/>
          <w:iCs/>
          <w:color w:val="000000"/>
          <w:sz w:val="20"/>
          <w:szCs w:val="20"/>
        </w:rPr>
        <w:t>чтобы не ждать никакой благодарности, (4) чтобы не озлить</w:t>
      </w:r>
      <w:r w:rsidRPr="00C53492">
        <w:rPr>
          <w:rFonts w:ascii="Times New Roman" w:hAnsi="Times New Roman"/>
          <w:i/>
          <w:iCs/>
          <w:color w:val="000000"/>
          <w:sz w:val="20"/>
          <w:szCs w:val="20"/>
        </w:rPr>
        <w:softHyphen/>
        <w:t>ся оттого, (5) что тебя никто не благода</w:t>
      </w:r>
      <w:r w:rsidRPr="00C53492">
        <w:rPr>
          <w:rFonts w:ascii="Times New Roman" w:hAnsi="Times New Roman"/>
          <w:i/>
          <w:iCs/>
          <w:color w:val="000000"/>
          <w:sz w:val="20"/>
          <w:szCs w:val="20"/>
        </w:rPr>
        <w:softHyphen/>
        <w:t xml:space="preserve">рит. Да и какое это добро, (6)если в ответ на него человек тебе благо дарит. Значит, </w:t>
      </w:r>
      <w:r w:rsidRPr="00C53492">
        <w:rPr>
          <w:rFonts w:ascii="Times New Roman" w:hAnsi="Times New Roman"/>
          <w:color w:val="000000"/>
          <w:sz w:val="20"/>
          <w:szCs w:val="20"/>
        </w:rPr>
        <w:t xml:space="preserve">(7) </w:t>
      </w:r>
      <w:r w:rsidRPr="00C53492">
        <w:rPr>
          <w:rFonts w:ascii="Times New Roman" w:hAnsi="Times New Roman"/>
          <w:i/>
          <w:iCs/>
          <w:color w:val="000000"/>
          <w:sz w:val="20"/>
          <w:szCs w:val="20"/>
        </w:rPr>
        <w:t>вы в расчёте и не было никакого бескоры</w:t>
      </w:r>
      <w:r w:rsidRPr="00C53492">
        <w:rPr>
          <w:rFonts w:ascii="Times New Roman" w:hAnsi="Times New Roman"/>
          <w:i/>
          <w:iCs/>
          <w:color w:val="000000"/>
          <w:sz w:val="20"/>
          <w:szCs w:val="20"/>
        </w:rPr>
        <w:softHyphen/>
        <w:t>стного добра.</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b/>
          <w:color w:val="000000"/>
          <w:sz w:val="20"/>
          <w:szCs w:val="20"/>
        </w:rPr>
        <w:t>В6</w:t>
      </w:r>
      <w:r w:rsidRPr="00C53492">
        <w:rPr>
          <w:rFonts w:ascii="Times New Roman" w:hAnsi="Times New Roman"/>
          <w:color w:val="000000"/>
          <w:sz w:val="20"/>
          <w:szCs w:val="20"/>
        </w:rPr>
        <w:t>. В приведённых ниже предложениях из про</w:t>
      </w:r>
      <w:r w:rsidRPr="00C53492">
        <w:rPr>
          <w:rFonts w:ascii="Times New Roman" w:hAnsi="Times New Roman"/>
          <w:color w:val="000000"/>
          <w:sz w:val="20"/>
          <w:szCs w:val="20"/>
        </w:rPr>
        <w:softHyphen/>
        <w:t>читанного текста пронумерованы все запятые. Выпишите цифру, обозначающую запятую между частями сложносочиненного предло</w:t>
      </w:r>
      <w:r w:rsidRPr="00C53492">
        <w:rPr>
          <w:rFonts w:ascii="Times New Roman" w:hAnsi="Times New Roman"/>
          <w:color w:val="000000"/>
          <w:sz w:val="20"/>
          <w:szCs w:val="20"/>
        </w:rPr>
        <w:softHyphen/>
        <w:t>жения.</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i/>
          <w:iCs/>
          <w:color w:val="000000"/>
          <w:sz w:val="20"/>
          <w:szCs w:val="20"/>
        </w:rPr>
        <w:t>В первый миг я был так поражён, (1) что впору было крикнуть: «Чудо! Господь наполня</w:t>
      </w:r>
      <w:r w:rsidRPr="00C53492">
        <w:rPr>
          <w:rFonts w:ascii="Times New Roman" w:hAnsi="Times New Roman"/>
          <w:i/>
          <w:iCs/>
          <w:color w:val="000000"/>
          <w:sz w:val="20"/>
          <w:szCs w:val="20"/>
        </w:rPr>
        <w:softHyphen/>
        <w:t>ет мой карман, (2)опорожняемый для нищего!»</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i/>
          <w:iCs/>
          <w:color w:val="000000"/>
          <w:sz w:val="20"/>
          <w:szCs w:val="20"/>
        </w:rPr>
        <w:t xml:space="preserve">Но через миг остыл. Я понял, </w:t>
      </w:r>
      <w:r w:rsidRPr="00C53492">
        <w:rPr>
          <w:rFonts w:ascii="Times New Roman" w:hAnsi="Times New Roman"/>
          <w:color w:val="000000"/>
          <w:sz w:val="20"/>
          <w:szCs w:val="20"/>
        </w:rPr>
        <w:t xml:space="preserve">(3) </w:t>
      </w:r>
      <w:r w:rsidRPr="00C53492">
        <w:rPr>
          <w:rFonts w:ascii="Times New Roman" w:hAnsi="Times New Roman"/>
          <w:i/>
          <w:iCs/>
          <w:color w:val="000000"/>
          <w:sz w:val="20"/>
          <w:szCs w:val="20"/>
        </w:rPr>
        <w:t>что мо</w:t>
      </w:r>
      <w:r w:rsidRPr="00C53492">
        <w:rPr>
          <w:rFonts w:ascii="Times New Roman" w:hAnsi="Times New Roman"/>
          <w:i/>
          <w:iCs/>
          <w:color w:val="000000"/>
          <w:sz w:val="20"/>
          <w:szCs w:val="20"/>
        </w:rPr>
        <w:softHyphen/>
        <w:t>неты просто застревали в глубоких складках моего пальто. Их там много скопилось. Сдачу часто дают мелочью, (4) а на неё вроде нечего покупать.</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b/>
          <w:color w:val="000000"/>
          <w:sz w:val="20"/>
          <w:szCs w:val="20"/>
        </w:rPr>
        <w:t>В7</w:t>
      </w:r>
      <w:r w:rsidRPr="00C53492">
        <w:rPr>
          <w:rFonts w:ascii="Times New Roman" w:hAnsi="Times New Roman"/>
          <w:color w:val="000000"/>
          <w:sz w:val="20"/>
          <w:szCs w:val="20"/>
        </w:rPr>
        <w:t>. В приведенных ниже предложениях из прочи</w:t>
      </w:r>
      <w:r w:rsidRPr="00C53492">
        <w:rPr>
          <w:rFonts w:ascii="Times New Roman" w:hAnsi="Times New Roman"/>
          <w:color w:val="000000"/>
          <w:sz w:val="20"/>
          <w:szCs w:val="20"/>
        </w:rPr>
        <w:softHyphen/>
        <w:t>танного текста пронумерованы все запятые. Вы</w:t>
      </w:r>
      <w:r w:rsidRPr="00C53492">
        <w:rPr>
          <w:rFonts w:ascii="Times New Roman" w:hAnsi="Times New Roman"/>
          <w:color w:val="000000"/>
          <w:sz w:val="20"/>
          <w:szCs w:val="20"/>
        </w:rPr>
        <w:softHyphen/>
        <w:t>пишите цифры, обозначающие запятые между частями сложноподчиненного предложения.</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i/>
          <w:iCs/>
          <w:color w:val="000000"/>
          <w:sz w:val="20"/>
          <w:szCs w:val="20"/>
        </w:rPr>
        <w:t xml:space="preserve">Отошёл шагов на десять и, </w:t>
      </w:r>
      <w:r w:rsidRPr="00C53492">
        <w:rPr>
          <w:rFonts w:ascii="Times New Roman" w:hAnsi="Times New Roman"/>
          <w:color w:val="000000"/>
          <w:sz w:val="20"/>
          <w:szCs w:val="20"/>
        </w:rPr>
        <w:t xml:space="preserve">(1) </w:t>
      </w:r>
      <w:r w:rsidRPr="00C53492">
        <w:rPr>
          <w:rFonts w:ascii="Times New Roman" w:hAnsi="Times New Roman"/>
          <w:i/>
          <w:iCs/>
          <w:color w:val="000000"/>
          <w:sz w:val="20"/>
          <w:szCs w:val="20"/>
        </w:rPr>
        <w:t xml:space="preserve">снова сунув руку в карман, </w:t>
      </w:r>
      <w:r w:rsidRPr="00C53492">
        <w:rPr>
          <w:rFonts w:ascii="Times New Roman" w:hAnsi="Times New Roman"/>
          <w:color w:val="000000"/>
          <w:sz w:val="20"/>
          <w:szCs w:val="20"/>
        </w:rPr>
        <w:t xml:space="preserve">(2) </w:t>
      </w:r>
      <w:r w:rsidRPr="00C53492">
        <w:rPr>
          <w:rFonts w:ascii="Times New Roman" w:hAnsi="Times New Roman"/>
          <w:i/>
          <w:iCs/>
          <w:color w:val="000000"/>
          <w:sz w:val="20"/>
          <w:szCs w:val="20"/>
        </w:rPr>
        <w:t xml:space="preserve">вдруг обнаружил, </w:t>
      </w:r>
      <w:r w:rsidRPr="00C53492">
        <w:rPr>
          <w:rFonts w:ascii="Times New Roman" w:hAnsi="Times New Roman"/>
          <w:color w:val="000000"/>
          <w:sz w:val="20"/>
          <w:szCs w:val="20"/>
        </w:rPr>
        <w:t xml:space="preserve">(3) </w:t>
      </w:r>
      <w:r w:rsidRPr="00C53492">
        <w:rPr>
          <w:rFonts w:ascii="Times New Roman" w:hAnsi="Times New Roman"/>
          <w:i/>
          <w:iCs/>
          <w:color w:val="000000"/>
          <w:sz w:val="20"/>
          <w:szCs w:val="20"/>
        </w:rPr>
        <w:t xml:space="preserve">что там ещё много монет. В первый миг я был так поражён, </w:t>
      </w:r>
      <w:r w:rsidRPr="00C53492">
        <w:rPr>
          <w:rFonts w:ascii="Times New Roman" w:hAnsi="Times New Roman"/>
          <w:color w:val="000000"/>
          <w:sz w:val="20"/>
          <w:szCs w:val="20"/>
        </w:rPr>
        <w:t xml:space="preserve">(4) </w:t>
      </w:r>
      <w:r w:rsidRPr="00C53492">
        <w:rPr>
          <w:rFonts w:ascii="Times New Roman" w:hAnsi="Times New Roman"/>
          <w:i/>
          <w:iCs/>
          <w:color w:val="000000"/>
          <w:sz w:val="20"/>
          <w:szCs w:val="20"/>
        </w:rPr>
        <w:t xml:space="preserve">что впору было крикнуть: «Чудо! Господь наполняет мой карман, </w:t>
      </w:r>
      <w:r w:rsidRPr="00C53492">
        <w:rPr>
          <w:rFonts w:ascii="Times New Roman" w:hAnsi="Times New Roman"/>
          <w:color w:val="000000"/>
          <w:sz w:val="20"/>
          <w:szCs w:val="20"/>
        </w:rPr>
        <w:t xml:space="preserve">(5) </w:t>
      </w:r>
      <w:r w:rsidRPr="00C53492">
        <w:rPr>
          <w:rFonts w:ascii="Times New Roman" w:hAnsi="Times New Roman"/>
          <w:i/>
          <w:iCs/>
          <w:color w:val="000000"/>
          <w:sz w:val="20"/>
          <w:szCs w:val="20"/>
        </w:rPr>
        <w:t>опорожняемый для нищего!»</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b/>
          <w:color w:val="000000"/>
          <w:sz w:val="20"/>
          <w:szCs w:val="20"/>
        </w:rPr>
        <w:t>В8.</w:t>
      </w:r>
      <w:r w:rsidRPr="00C53492">
        <w:rPr>
          <w:rFonts w:ascii="Times New Roman" w:hAnsi="Times New Roman"/>
          <w:color w:val="000000"/>
          <w:sz w:val="20"/>
          <w:szCs w:val="20"/>
        </w:rPr>
        <w:t xml:space="preserve"> Замените словосочетание БЕСКОРЫСТНОЕ ДОБРО (предложение 30), построенное на ос</w:t>
      </w:r>
      <w:r w:rsidRPr="00C53492">
        <w:rPr>
          <w:rFonts w:ascii="Times New Roman" w:hAnsi="Times New Roman"/>
          <w:color w:val="000000"/>
          <w:sz w:val="20"/>
          <w:szCs w:val="20"/>
        </w:rPr>
        <w:softHyphen/>
        <w:t>нове связи СОГЛАСОВАНИЕ, синонимичным словосочетанием со связью УПРАВЛЕНИЕ. Напишите получившееся словосочетание.</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b/>
          <w:color w:val="000000"/>
          <w:sz w:val="20"/>
          <w:szCs w:val="20"/>
        </w:rPr>
        <w:t>В9.</w:t>
      </w:r>
      <w:r w:rsidRPr="00C53492">
        <w:rPr>
          <w:rFonts w:ascii="Times New Roman" w:hAnsi="Times New Roman"/>
          <w:color w:val="000000"/>
          <w:sz w:val="20"/>
          <w:szCs w:val="20"/>
        </w:rPr>
        <w:t xml:space="preserve">  Выпишите грамматическую основу предложе</w:t>
      </w:r>
      <w:r w:rsidRPr="00C53492">
        <w:rPr>
          <w:rFonts w:ascii="Times New Roman" w:hAnsi="Times New Roman"/>
          <w:color w:val="000000"/>
          <w:sz w:val="20"/>
          <w:szCs w:val="20"/>
        </w:rPr>
        <w:softHyphen/>
        <w:t>ния 1.</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b/>
          <w:bCs/>
          <w:color w:val="000000"/>
          <w:sz w:val="20"/>
          <w:szCs w:val="20"/>
        </w:rPr>
        <w:t xml:space="preserve">В10. </w:t>
      </w:r>
      <w:r w:rsidRPr="00C53492">
        <w:rPr>
          <w:rFonts w:ascii="Times New Roman" w:hAnsi="Times New Roman"/>
          <w:color w:val="000000"/>
          <w:sz w:val="20"/>
          <w:szCs w:val="20"/>
        </w:rPr>
        <w:t>Среди предложений 1-5 найдите предложение с обособленным обстоятельством. Напишите номер этого предложения.</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b/>
          <w:bCs/>
          <w:color w:val="000000"/>
          <w:sz w:val="20"/>
          <w:szCs w:val="20"/>
        </w:rPr>
        <w:t xml:space="preserve">В11. </w:t>
      </w:r>
      <w:r w:rsidRPr="00C53492">
        <w:rPr>
          <w:rFonts w:ascii="Times New Roman" w:hAnsi="Times New Roman"/>
          <w:color w:val="000000"/>
          <w:sz w:val="20"/>
          <w:szCs w:val="20"/>
        </w:rPr>
        <w:t>Среди предложений 12-16 найдите предложе</w:t>
      </w:r>
      <w:r w:rsidRPr="00C53492">
        <w:rPr>
          <w:rFonts w:ascii="Times New Roman" w:hAnsi="Times New Roman"/>
          <w:color w:val="000000"/>
          <w:sz w:val="20"/>
          <w:szCs w:val="20"/>
        </w:rPr>
        <w:softHyphen/>
        <w:t>ние с обособленным определением. Напишите номер этого предложения.</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b/>
          <w:color w:val="000000"/>
          <w:sz w:val="20"/>
          <w:szCs w:val="20"/>
        </w:rPr>
        <w:t>В12</w:t>
      </w:r>
      <w:r w:rsidRPr="00C53492">
        <w:rPr>
          <w:rFonts w:ascii="Times New Roman" w:hAnsi="Times New Roman"/>
          <w:color w:val="000000"/>
          <w:sz w:val="20"/>
          <w:szCs w:val="20"/>
        </w:rPr>
        <w:t>. Укажите количество грамматических основ в предложении 16.</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b/>
          <w:bCs/>
          <w:color w:val="000000"/>
          <w:sz w:val="20"/>
          <w:szCs w:val="20"/>
        </w:rPr>
        <w:t xml:space="preserve">В13. </w:t>
      </w:r>
      <w:r w:rsidRPr="00C53492">
        <w:rPr>
          <w:rFonts w:ascii="Times New Roman" w:hAnsi="Times New Roman"/>
          <w:color w:val="000000"/>
          <w:sz w:val="20"/>
          <w:szCs w:val="20"/>
        </w:rPr>
        <w:t>Среди предложений 22-26 найдите сложное предложение с союзной сочинительной и бес</w:t>
      </w:r>
      <w:r w:rsidRPr="00C53492">
        <w:rPr>
          <w:rFonts w:ascii="Times New Roman" w:hAnsi="Times New Roman"/>
          <w:color w:val="000000"/>
          <w:sz w:val="20"/>
          <w:szCs w:val="20"/>
        </w:rPr>
        <w:softHyphen/>
        <w:t>союзной связью. Напишите номер этого пред</w:t>
      </w:r>
      <w:r w:rsidRPr="00C53492">
        <w:rPr>
          <w:rFonts w:ascii="Times New Roman" w:hAnsi="Times New Roman"/>
          <w:color w:val="000000"/>
          <w:sz w:val="20"/>
          <w:szCs w:val="20"/>
        </w:rPr>
        <w:softHyphen/>
        <w:t>ложения.</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b/>
          <w:bCs/>
          <w:color w:val="000000"/>
          <w:sz w:val="20"/>
          <w:szCs w:val="20"/>
        </w:rPr>
        <w:t xml:space="preserve">В14. </w:t>
      </w:r>
      <w:r w:rsidRPr="00C53492">
        <w:rPr>
          <w:rFonts w:ascii="Times New Roman" w:hAnsi="Times New Roman"/>
          <w:color w:val="000000"/>
          <w:sz w:val="20"/>
          <w:szCs w:val="20"/>
        </w:rPr>
        <w:t>Среди предложений 7-10 найдите сложнопод</w:t>
      </w:r>
      <w:r w:rsidRPr="00C53492">
        <w:rPr>
          <w:rFonts w:ascii="Times New Roman" w:hAnsi="Times New Roman"/>
          <w:color w:val="000000"/>
          <w:sz w:val="20"/>
          <w:szCs w:val="20"/>
        </w:rPr>
        <w:softHyphen/>
        <w:t xml:space="preserve">чинённое предложение с тремя придаточными. Напишите номер этого предложения. </w:t>
      </w:r>
    </w:p>
    <w:p w:rsidR="00295335" w:rsidRPr="00C53492" w:rsidRDefault="00295335" w:rsidP="00C53492">
      <w:pPr>
        <w:shd w:val="clear" w:color="auto" w:fill="FFFFFF"/>
        <w:autoSpaceDE w:val="0"/>
        <w:autoSpaceDN w:val="0"/>
        <w:adjustRightInd w:val="0"/>
        <w:spacing w:after="0"/>
        <w:rPr>
          <w:rFonts w:ascii="Times New Roman" w:hAnsi="Times New Roman"/>
          <w:b/>
          <w:sz w:val="20"/>
          <w:szCs w:val="20"/>
        </w:rPr>
      </w:pPr>
      <w:r w:rsidRPr="00C53492">
        <w:rPr>
          <w:rFonts w:ascii="Times New Roman" w:hAnsi="Times New Roman"/>
          <w:b/>
          <w:color w:val="000000"/>
          <w:sz w:val="20"/>
          <w:szCs w:val="20"/>
        </w:rPr>
        <w:t>Часть 3. С 2.2.  Напишите сочинение-рассуждение.</w:t>
      </w:r>
    </w:p>
    <w:p w:rsidR="00295335" w:rsidRPr="00C53492" w:rsidRDefault="00295335" w:rsidP="00C53492">
      <w:pPr>
        <w:shd w:val="clear" w:color="auto" w:fill="FFFFFF"/>
        <w:autoSpaceDE w:val="0"/>
        <w:autoSpaceDN w:val="0"/>
        <w:adjustRightInd w:val="0"/>
        <w:spacing w:after="0"/>
        <w:rPr>
          <w:rFonts w:ascii="Times New Roman" w:hAnsi="Times New Roman"/>
          <w:sz w:val="20"/>
          <w:szCs w:val="20"/>
        </w:rPr>
      </w:pPr>
      <w:r w:rsidRPr="00C53492">
        <w:rPr>
          <w:rFonts w:ascii="Times New Roman" w:hAnsi="Times New Roman"/>
          <w:color w:val="000000"/>
          <w:sz w:val="20"/>
          <w:szCs w:val="20"/>
        </w:rPr>
        <w:t>Согласны ли вы с утверждением автора, что «в большом смысле добро нужно делать равно</w:t>
      </w:r>
      <w:r w:rsidRPr="00C53492">
        <w:rPr>
          <w:rFonts w:ascii="Times New Roman" w:hAnsi="Times New Roman"/>
          <w:color w:val="000000"/>
          <w:sz w:val="20"/>
          <w:szCs w:val="20"/>
        </w:rPr>
        <w:softHyphen/>
        <w:t>душно»? Приведите, в сочинении два аргумента из прочитанного текста, подтверждающие ваши рассуждения. Приводя примеры, указывайте номера нужных предложений или применяйте цитирование. Объём сочинения должен состав</w:t>
      </w:r>
      <w:r w:rsidRPr="00C53492">
        <w:rPr>
          <w:rFonts w:ascii="Times New Roman" w:hAnsi="Times New Roman"/>
          <w:color w:val="000000"/>
          <w:sz w:val="20"/>
          <w:szCs w:val="20"/>
        </w:rPr>
        <w:softHyphen/>
        <w:t>лять не менее 70 слов. Сочинение пишите аккуратно, разборчивым почерком.</w:t>
      </w:r>
    </w:p>
    <w:p w:rsidR="00295335" w:rsidRDefault="00295335" w:rsidP="00C53492">
      <w:pPr>
        <w:pStyle w:val="NormalWeb"/>
        <w:shd w:val="clear" w:color="auto" w:fill="FFFFFF"/>
        <w:spacing w:before="0" w:beforeAutospacing="0" w:after="150" w:afterAutospacing="0"/>
        <w:rPr>
          <w:b/>
          <w:bCs/>
          <w:color w:val="333333"/>
          <w:sz w:val="20"/>
          <w:szCs w:val="20"/>
        </w:rPr>
      </w:pPr>
    </w:p>
    <w:p w:rsidR="00295335" w:rsidRDefault="00295335" w:rsidP="00C53492">
      <w:pPr>
        <w:pStyle w:val="NormalWeb"/>
        <w:shd w:val="clear" w:color="auto" w:fill="FFFFFF"/>
        <w:spacing w:before="0" w:beforeAutospacing="0" w:after="150" w:afterAutospacing="0"/>
        <w:rPr>
          <w:b/>
          <w:bCs/>
          <w:color w:val="333333"/>
          <w:sz w:val="20"/>
          <w:szCs w:val="20"/>
        </w:rPr>
      </w:pPr>
    </w:p>
    <w:p w:rsidR="00295335" w:rsidRDefault="00295335" w:rsidP="00C53492">
      <w:pPr>
        <w:pStyle w:val="NormalWeb"/>
        <w:shd w:val="clear" w:color="auto" w:fill="FFFFFF"/>
        <w:spacing w:before="0" w:beforeAutospacing="0" w:after="150" w:afterAutospacing="0"/>
        <w:rPr>
          <w:b/>
          <w:bCs/>
          <w:color w:val="333333"/>
          <w:sz w:val="20"/>
          <w:szCs w:val="20"/>
        </w:rPr>
      </w:pPr>
    </w:p>
    <w:p w:rsidR="00295335" w:rsidRPr="002A4CA1" w:rsidRDefault="00295335" w:rsidP="002A4CA1">
      <w:pPr>
        <w:shd w:val="clear" w:color="auto" w:fill="FFFFFF"/>
        <w:autoSpaceDE w:val="0"/>
        <w:autoSpaceDN w:val="0"/>
        <w:adjustRightInd w:val="0"/>
        <w:spacing w:after="0"/>
        <w:rPr>
          <w:rFonts w:ascii="Times New Roman" w:hAnsi="Times New Roman"/>
          <w:b/>
          <w:bCs/>
          <w:color w:val="000000"/>
          <w:sz w:val="20"/>
          <w:szCs w:val="20"/>
        </w:rPr>
      </w:pPr>
      <w:r w:rsidRPr="002A4CA1">
        <w:rPr>
          <w:rFonts w:ascii="Times New Roman" w:hAnsi="Times New Roman"/>
          <w:b/>
          <w:bCs/>
          <w:color w:val="000000"/>
          <w:sz w:val="20"/>
          <w:szCs w:val="20"/>
        </w:rPr>
        <w:t xml:space="preserve">ВАРИАНТ 1  </w:t>
      </w:r>
    </w:p>
    <w:p w:rsidR="00295335" w:rsidRPr="002A4CA1" w:rsidRDefault="00295335" w:rsidP="002A4CA1">
      <w:pPr>
        <w:shd w:val="clear" w:color="auto" w:fill="FFFFFF"/>
        <w:autoSpaceDE w:val="0"/>
        <w:autoSpaceDN w:val="0"/>
        <w:adjustRightInd w:val="0"/>
        <w:spacing w:after="0"/>
        <w:rPr>
          <w:rFonts w:ascii="Times New Roman" w:hAnsi="Times New Roman"/>
          <w:b/>
          <w:sz w:val="20"/>
          <w:szCs w:val="20"/>
        </w:rPr>
      </w:pPr>
      <w:r w:rsidRPr="002A4CA1">
        <w:rPr>
          <w:rFonts w:ascii="Times New Roman" w:hAnsi="Times New Roman"/>
          <w:b/>
          <w:color w:val="000000"/>
          <w:sz w:val="20"/>
          <w:szCs w:val="20"/>
        </w:rPr>
        <w:t>Прочитайте текст и выполните задания А1-А7; В1-В14.</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color w:val="000000"/>
          <w:sz w:val="20"/>
          <w:szCs w:val="20"/>
        </w:rPr>
        <w:t>(1)Была когда-то Россия, был снежный уездный городишко, была масленица - и был гимназистик Саша, которого милая, чувствительная тетя Варя, заменившая ему родную мать, называла подснеж</w:t>
      </w:r>
      <w:r w:rsidRPr="002A4CA1">
        <w:rPr>
          <w:rFonts w:ascii="Times New Roman" w:hAnsi="Times New Roman"/>
          <w:color w:val="000000"/>
          <w:sz w:val="20"/>
          <w:szCs w:val="20"/>
        </w:rPr>
        <w:softHyphen/>
        <w:t>ником.</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color w:val="000000"/>
          <w:sz w:val="20"/>
          <w:szCs w:val="20"/>
        </w:rPr>
        <w:t>(2)Была оттепель, стояли теплые и сырые дни, русские, уездные, каких было уже много, много в этом старом степном городишке, и приехал к Саше отец из деревни.</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color w:val="000000"/>
          <w:sz w:val="20"/>
          <w:szCs w:val="20"/>
        </w:rPr>
        <w:t>(З)Отец приехал из глухой, занесенной сугроба</w:t>
      </w:r>
      <w:r w:rsidRPr="002A4CA1">
        <w:rPr>
          <w:rFonts w:ascii="Times New Roman" w:hAnsi="Times New Roman"/>
          <w:color w:val="000000"/>
          <w:sz w:val="20"/>
          <w:szCs w:val="20"/>
        </w:rPr>
        <w:softHyphen/>
        <w:t>ми усадьбы и, как всегда, остановился на Елецком подворье, в грязных и угарных номерах. (4)Отец человек большой и краснолицый, курчавый и се</w:t>
      </w:r>
      <w:r w:rsidRPr="002A4CA1">
        <w:rPr>
          <w:rFonts w:ascii="Times New Roman" w:hAnsi="Times New Roman"/>
          <w:color w:val="000000"/>
          <w:sz w:val="20"/>
          <w:szCs w:val="20"/>
        </w:rPr>
        <w:softHyphen/>
        <w:t>деющий, сильный и моложавый.</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color w:val="000000"/>
          <w:sz w:val="20"/>
          <w:szCs w:val="20"/>
        </w:rPr>
        <w:t>(5)А Саше всего десять лет. (6)На нем новая длинная шинель, светло-серая, с белыми серебря</w:t>
      </w:r>
      <w:r w:rsidRPr="002A4CA1">
        <w:rPr>
          <w:rFonts w:ascii="Times New Roman" w:hAnsi="Times New Roman"/>
          <w:color w:val="000000"/>
          <w:sz w:val="20"/>
          <w:szCs w:val="20"/>
        </w:rPr>
        <w:softHyphen/>
        <w:t>ными пуговицами, новый синий картуз с серебря</w:t>
      </w:r>
      <w:r w:rsidRPr="002A4CA1">
        <w:rPr>
          <w:rFonts w:ascii="Times New Roman" w:hAnsi="Times New Roman"/>
          <w:color w:val="000000"/>
          <w:sz w:val="20"/>
          <w:szCs w:val="20"/>
        </w:rPr>
        <w:softHyphen/>
        <w:t>ными пальмовыми веточками над козырьком: он еще во всем, во всем новичок! (7)И до чего эта ши</w:t>
      </w:r>
      <w:r w:rsidRPr="002A4CA1">
        <w:rPr>
          <w:rFonts w:ascii="Times New Roman" w:hAnsi="Times New Roman"/>
          <w:color w:val="000000"/>
          <w:sz w:val="20"/>
          <w:szCs w:val="20"/>
        </w:rPr>
        <w:softHyphen/>
        <w:t>нель, этот картуз, эти веточки идут к нему, — к его небесно-голубым, ясным глазкам, к его чистому, нежному личику, к новизне и свежести всего его существа, его младенчески-простодушного дыхания, его доверчивого, внимательного взгляда, еще так недавно раскрывшегося на мир божий, и непороч</w:t>
      </w:r>
      <w:r w:rsidRPr="002A4CA1">
        <w:rPr>
          <w:rFonts w:ascii="Times New Roman" w:hAnsi="Times New Roman"/>
          <w:color w:val="000000"/>
          <w:sz w:val="20"/>
          <w:szCs w:val="20"/>
        </w:rPr>
        <w:softHyphen/>
        <w:t>ного звука голоса, почти всегда вопросительного!</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color w:val="000000"/>
          <w:sz w:val="20"/>
          <w:szCs w:val="20"/>
        </w:rPr>
        <w:t>(8)Живет Саша «на хлебах», в мещанском до</w:t>
      </w:r>
      <w:r w:rsidRPr="002A4CA1">
        <w:rPr>
          <w:rFonts w:ascii="Times New Roman" w:hAnsi="Times New Roman"/>
          <w:color w:val="000000"/>
          <w:sz w:val="20"/>
          <w:szCs w:val="20"/>
        </w:rPr>
        <w:softHyphen/>
        <w:t>мишке. (9)Грусть, одиночество, скучные, одинако</w:t>
      </w:r>
      <w:r w:rsidRPr="002A4CA1">
        <w:rPr>
          <w:rFonts w:ascii="Times New Roman" w:hAnsi="Times New Roman"/>
          <w:color w:val="000000"/>
          <w:sz w:val="20"/>
          <w:szCs w:val="20"/>
        </w:rPr>
        <w:softHyphen/>
        <w:t>вые дни в чужой семье. (10)Какое же счастье, ка</w:t>
      </w:r>
      <w:r w:rsidRPr="002A4CA1">
        <w:rPr>
          <w:rFonts w:ascii="Times New Roman" w:hAnsi="Times New Roman"/>
          <w:color w:val="000000"/>
          <w:sz w:val="20"/>
          <w:szCs w:val="20"/>
        </w:rPr>
        <w:softHyphen/>
        <w:t>кой праздник, когда вдруг у ворот этого домишки останавливаются деревенские, набитые соломой са</w:t>
      </w:r>
      <w:r w:rsidRPr="002A4CA1">
        <w:rPr>
          <w:rFonts w:ascii="Times New Roman" w:hAnsi="Times New Roman"/>
          <w:color w:val="000000"/>
          <w:sz w:val="20"/>
          <w:szCs w:val="20"/>
        </w:rPr>
        <w:softHyphen/>
        <w:t>ни, пара запряженных впротяжку лохматых дере</w:t>
      </w:r>
      <w:r w:rsidRPr="002A4CA1">
        <w:rPr>
          <w:rFonts w:ascii="Times New Roman" w:hAnsi="Times New Roman"/>
          <w:color w:val="000000"/>
          <w:sz w:val="20"/>
          <w:szCs w:val="20"/>
        </w:rPr>
        <w:softHyphen/>
        <w:t>венских лошадей! (11)С этого дня Саша переселяет</w:t>
      </w:r>
      <w:r w:rsidRPr="002A4CA1">
        <w:rPr>
          <w:rFonts w:ascii="Times New Roman" w:hAnsi="Times New Roman"/>
          <w:color w:val="000000"/>
          <w:sz w:val="20"/>
          <w:szCs w:val="20"/>
        </w:rPr>
        <w:softHyphen/>
        <w:t>ся на Елецкое подворье.</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color w:val="000000"/>
          <w:sz w:val="20"/>
          <w:szCs w:val="20"/>
        </w:rPr>
        <w:t>(12)Отец просыпается рано, наполняет весь но</w:t>
      </w:r>
      <w:r w:rsidRPr="002A4CA1">
        <w:rPr>
          <w:rFonts w:ascii="Times New Roman" w:hAnsi="Times New Roman"/>
          <w:color w:val="000000"/>
          <w:sz w:val="20"/>
          <w:szCs w:val="20"/>
        </w:rPr>
        <w:softHyphen/>
        <w:t>мер, и без того душный, едким табачным дымом, затем кричит в коридор, требуя самовар, пьет чай и опять курит, а Саша все спит и спит на диване, чувствуя, что можно спать сколько угодно, что в гимназию идти не надо. (13)Наконец, отец ласково будит его, шутя стаскивает с него одеяло. (14)Саша молит дать поспать ему хоть одну минуточку, а по</w:t>
      </w:r>
      <w:r w:rsidRPr="002A4CA1">
        <w:rPr>
          <w:rFonts w:ascii="Times New Roman" w:hAnsi="Times New Roman"/>
          <w:color w:val="000000"/>
          <w:sz w:val="20"/>
          <w:szCs w:val="20"/>
        </w:rPr>
        <w:softHyphen/>
        <w:t>том сразу приходит в себя, садится на диване и, ра</w:t>
      </w:r>
      <w:r w:rsidRPr="002A4CA1">
        <w:rPr>
          <w:rFonts w:ascii="Times New Roman" w:hAnsi="Times New Roman"/>
          <w:color w:val="000000"/>
          <w:sz w:val="20"/>
          <w:szCs w:val="20"/>
        </w:rPr>
        <w:softHyphen/>
        <w:t>достно оглядываясь, рассказывает, что снилось ему, будто у него передержка по латыни, но только не в гимназии, а где-то на голубятне.</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color w:val="000000"/>
          <w:sz w:val="20"/>
          <w:szCs w:val="20"/>
        </w:rPr>
        <w:t>(15)Умывшись, он становится во фронт и учтиво, но рассеянно крестится и кланяется в угол, потом шаркает отцу ножкой и целует его большую руку. (16)Он счастлив, он свеж и чист, как ангел. (17)Он набирает целых пять кусочков сахару, съедает це</w:t>
      </w:r>
      <w:r w:rsidRPr="002A4CA1">
        <w:rPr>
          <w:rFonts w:ascii="Times New Roman" w:hAnsi="Times New Roman"/>
          <w:color w:val="000000"/>
          <w:sz w:val="20"/>
          <w:szCs w:val="20"/>
        </w:rPr>
        <w:softHyphen/>
        <w:t>лый калач и опять шаркает ножкой:</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color w:val="000000"/>
          <w:sz w:val="20"/>
          <w:szCs w:val="20"/>
        </w:rPr>
        <w:t>- Мерси, папочка!</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color w:val="000000"/>
          <w:sz w:val="20"/>
          <w:szCs w:val="20"/>
        </w:rPr>
        <w:t>(18)А в понедельник все это сразу кончается. (19)Город принимает смиренный и будничный вид, пустеет даже базарная площадь - и великое горе надвигается на Сашу: отец уезжает.</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color w:val="000000"/>
          <w:sz w:val="20"/>
          <w:szCs w:val="20"/>
        </w:rPr>
        <w:t xml:space="preserve">-(20) До свиданья, Сашенька, Христос с тобой. </w:t>
      </w:r>
      <w:r w:rsidRPr="002A4CA1">
        <w:rPr>
          <w:rFonts w:ascii="Times New Roman" w:hAnsi="Times New Roman"/>
          <w:i/>
          <w:iCs/>
          <w:color w:val="000000"/>
          <w:sz w:val="20"/>
          <w:szCs w:val="20"/>
        </w:rPr>
        <w:t>(И.А. Бунин)</w:t>
      </w:r>
    </w:p>
    <w:p w:rsidR="00295335" w:rsidRPr="002A4CA1" w:rsidRDefault="00295335" w:rsidP="002A4CA1">
      <w:pPr>
        <w:shd w:val="clear" w:color="auto" w:fill="FFFFFF"/>
        <w:autoSpaceDE w:val="0"/>
        <w:autoSpaceDN w:val="0"/>
        <w:adjustRightInd w:val="0"/>
        <w:spacing w:after="0"/>
        <w:rPr>
          <w:rFonts w:ascii="Times New Roman" w:hAnsi="Times New Roman"/>
          <w:color w:val="000000"/>
          <w:sz w:val="20"/>
          <w:szCs w:val="20"/>
        </w:rPr>
      </w:pPr>
      <w:r w:rsidRPr="002A4CA1">
        <w:rPr>
          <w:rFonts w:ascii="Times New Roman" w:hAnsi="Times New Roman"/>
          <w:b/>
          <w:color w:val="000000"/>
          <w:sz w:val="20"/>
          <w:szCs w:val="20"/>
        </w:rPr>
        <w:t>К каждому заданию А1-А7 даны 4 варианта ответа, из которых только один правильный</w:t>
      </w:r>
      <w:r w:rsidRPr="002A4CA1">
        <w:rPr>
          <w:rFonts w:ascii="Times New Roman" w:hAnsi="Times New Roman"/>
          <w:color w:val="000000"/>
          <w:sz w:val="20"/>
          <w:szCs w:val="20"/>
        </w:rPr>
        <w:t xml:space="preserve">. </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b/>
          <w:color w:val="000000"/>
          <w:sz w:val="20"/>
          <w:szCs w:val="20"/>
        </w:rPr>
        <w:t>А1</w:t>
      </w:r>
      <w:r w:rsidRPr="002A4CA1">
        <w:rPr>
          <w:rFonts w:ascii="Times New Roman" w:hAnsi="Times New Roman"/>
          <w:color w:val="000000"/>
          <w:sz w:val="20"/>
          <w:szCs w:val="20"/>
        </w:rPr>
        <w:t>. Какое из высказываний, приведённых ниже, содержит ответ на вопрос: «Почему чувстви</w:t>
      </w:r>
      <w:r w:rsidRPr="002A4CA1">
        <w:rPr>
          <w:rFonts w:ascii="Times New Roman" w:hAnsi="Times New Roman"/>
          <w:color w:val="000000"/>
          <w:sz w:val="20"/>
          <w:szCs w:val="20"/>
        </w:rPr>
        <w:softHyphen/>
        <w:t>тельная тетя Варя называет Сашу «подснеж</w:t>
      </w:r>
      <w:r w:rsidRPr="002A4CA1">
        <w:rPr>
          <w:rFonts w:ascii="Times New Roman" w:hAnsi="Times New Roman"/>
          <w:color w:val="000000"/>
          <w:sz w:val="20"/>
          <w:szCs w:val="20"/>
        </w:rPr>
        <w:softHyphen/>
        <w:t>ником»?</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color w:val="000000"/>
          <w:sz w:val="20"/>
          <w:szCs w:val="20"/>
        </w:rPr>
        <w:t>1)  Он родился весной   2)  События происходят во время оттепели</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color w:val="000000"/>
          <w:sz w:val="20"/>
          <w:szCs w:val="20"/>
        </w:rPr>
        <w:t>3)  Он нежный и ранимый   4)  Он любит и ценит красоту</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b/>
          <w:color w:val="000000"/>
          <w:sz w:val="20"/>
          <w:szCs w:val="20"/>
        </w:rPr>
        <w:t>А2</w:t>
      </w:r>
      <w:r w:rsidRPr="002A4CA1">
        <w:rPr>
          <w:rFonts w:ascii="Times New Roman" w:hAnsi="Times New Roman"/>
          <w:color w:val="000000"/>
          <w:sz w:val="20"/>
          <w:szCs w:val="20"/>
        </w:rPr>
        <w:t>. Почему приезд отца Саша воспринимает как праздник?</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color w:val="000000"/>
          <w:sz w:val="20"/>
          <w:szCs w:val="20"/>
        </w:rPr>
        <w:t>1)  Это происходит в Рождество  2)  Отец привозит много подарков</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color w:val="000000"/>
          <w:sz w:val="20"/>
          <w:szCs w:val="20"/>
        </w:rPr>
        <w:t>3)  Саша относится к жизни как к празднику  4)  Это спасение от одиночества у чужих людей</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b/>
          <w:color w:val="000000"/>
          <w:sz w:val="20"/>
          <w:szCs w:val="20"/>
        </w:rPr>
        <w:t>АЗ.</w:t>
      </w:r>
      <w:r w:rsidRPr="002A4CA1">
        <w:rPr>
          <w:rFonts w:ascii="Times New Roman" w:hAnsi="Times New Roman"/>
          <w:color w:val="000000"/>
          <w:sz w:val="20"/>
          <w:szCs w:val="20"/>
        </w:rPr>
        <w:t xml:space="preserve"> В каком предложении текста автор характеризует  повседневную жизнь Саши в городе?</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color w:val="000000"/>
          <w:sz w:val="20"/>
          <w:szCs w:val="20"/>
        </w:rPr>
        <w:t>1)  9,  2) 1,  3)  11,  4)  6</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b/>
          <w:color w:val="000000"/>
          <w:sz w:val="20"/>
          <w:szCs w:val="20"/>
        </w:rPr>
        <w:t>А4</w:t>
      </w:r>
      <w:r w:rsidRPr="002A4CA1">
        <w:rPr>
          <w:rFonts w:ascii="Times New Roman" w:hAnsi="Times New Roman"/>
          <w:color w:val="000000"/>
          <w:sz w:val="20"/>
          <w:szCs w:val="20"/>
        </w:rPr>
        <w:t>. Укажите, что обозначает выражение СТАНО</w:t>
      </w:r>
      <w:r w:rsidRPr="002A4CA1">
        <w:rPr>
          <w:rFonts w:ascii="Times New Roman" w:hAnsi="Times New Roman"/>
          <w:color w:val="000000"/>
          <w:sz w:val="20"/>
          <w:szCs w:val="20"/>
        </w:rPr>
        <w:softHyphen/>
        <w:t>ВИТЬСЯ ВО ФРОНТ (предложение 15)</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color w:val="000000"/>
          <w:sz w:val="20"/>
          <w:szCs w:val="20"/>
        </w:rPr>
        <w:t>1)  учтиво раскланяться   2)  воинский строй шеренгой</w:t>
      </w:r>
    </w:p>
    <w:p w:rsidR="00295335" w:rsidRPr="002A4CA1" w:rsidRDefault="00295335" w:rsidP="002A4CA1">
      <w:pPr>
        <w:shd w:val="clear" w:color="auto" w:fill="FFFFFF"/>
        <w:autoSpaceDE w:val="0"/>
        <w:autoSpaceDN w:val="0"/>
        <w:adjustRightInd w:val="0"/>
        <w:spacing w:after="0"/>
        <w:rPr>
          <w:rFonts w:ascii="Times New Roman" w:hAnsi="Times New Roman"/>
          <w:color w:val="000000"/>
          <w:sz w:val="20"/>
          <w:szCs w:val="20"/>
        </w:rPr>
      </w:pPr>
      <w:r w:rsidRPr="002A4CA1">
        <w:rPr>
          <w:rFonts w:ascii="Times New Roman" w:hAnsi="Times New Roman"/>
          <w:color w:val="000000"/>
          <w:sz w:val="20"/>
          <w:szCs w:val="20"/>
        </w:rPr>
        <w:t>3)  встать, вытянуться   4)  отдать честь</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b/>
          <w:color w:val="000000"/>
          <w:sz w:val="20"/>
          <w:szCs w:val="20"/>
        </w:rPr>
        <w:t>А5</w:t>
      </w:r>
      <w:r w:rsidRPr="002A4CA1">
        <w:rPr>
          <w:rFonts w:ascii="Times New Roman" w:hAnsi="Times New Roman"/>
          <w:color w:val="000000"/>
          <w:sz w:val="20"/>
          <w:szCs w:val="20"/>
        </w:rPr>
        <w:t>. Ниже даны пары предложений из прочитанно</w:t>
      </w:r>
      <w:r w:rsidRPr="002A4CA1">
        <w:rPr>
          <w:rFonts w:ascii="Times New Roman" w:hAnsi="Times New Roman"/>
          <w:color w:val="000000"/>
          <w:sz w:val="20"/>
          <w:szCs w:val="20"/>
        </w:rPr>
        <w:softHyphen/>
        <w:t>го текста. В какой из этих пар содержание второго предложения противопоставлено со</w:t>
      </w:r>
      <w:r w:rsidRPr="002A4CA1">
        <w:rPr>
          <w:rFonts w:ascii="Times New Roman" w:hAnsi="Times New Roman"/>
          <w:color w:val="000000"/>
          <w:sz w:val="20"/>
          <w:szCs w:val="20"/>
        </w:rPr>
        <w:softHyphen/>
        <w:t>держанию первого?</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color w:val="000000"/>
          <w:sz w:val="20"/>
          <w:szCs w:val="20"/>
        </w:rPr>
        <w:t>1)  (3)0тец приехал из глухой, занесенной суг</w:t>
      </w:r>
      <w:r w:rsidRPr="002A4CA1">
        <w:rPr>
          <w:rFonts w:ascii="Times New Roman" w:hAnsi="Times New Roman"/>
          <w:color w:val="000000"/>
          <w:sz w:val="20"/>
          <w:szCs w:val="20"/>
        </w:rPr>
        <w:softHyphen/>
        <w:t>робами усадьбы и, как всегда, остановился на Елецком подворье, в грязных и угарных номерах. (4)Отец человек большой и крас</w:t>
      </w:r>
      <w:r w:rsidRPr="002A4CA1">
        <w:rPr>
          <w:rFonts w:ascii="Times New Roman" w:hAnsi="Times New Roman"/>
          <w:color w:val="000000"/>
          <w:sz w:val="20"/>
          <w:szCs w:val="20"/>
        </w:rPr>
        <w:softHyphen/>
        <w:t>нолицый, курчавый и седеющий, сильный и моложавый.</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color w:val="000000"/>
          <w:sz w:val="20"/>
          <w:szCs w:val="20"/>
        </w:rPr>
        <w:t>2)  (9)Грусть, одиночество, скучные, одинаковые дни в чужой семье. (10)Какое же счастье, какой праздник, когда вдруг у ворот этого домишки останавливаются деревенские, на</w:t>
      </w:r>
      <w:r w:rsidRPr="002A4CA1">
        <w:rPr>
          <w:rFonts w:ascii="Times New Roman" w:hAnsi="Times New Roman"/>
          <w:color w:val="000000"/>
          <w:sz w:val="20"/>
          <w:szCs w:val="20"/>
        </w:rPr>
        <w:softHyphen/>
        <w:t>битые соломой сани, пара запряженных впротяжку лохматых деревенских лошадей!</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color w:val="000000"/>
          <w:sz w:val="20"/>
          <w:szCs w:val="20"/>
        </w:rPr>
        <w:t>3)  (12)Отец просыпается рано, наполняет весь номер, и без того душный, едким табачным дымом, затем кричит в коридор, требуя са</w:t>
      </w:r>
      <w:r w:rsidRPr="002A4CA1">
        <w:rPr>
          <w:rFonts w:ascii="Times New Roman" w:hAnsi="Times New Roman"/>
          <w:color w:val="000000"/>
          <w:sz w:val="20"/>
          <w:szCs w:val="20"/>
        </w:rPr>
        <w:softHyphen/>
        <w:t>мовар, пьет чай и опять курит, а Саша все спит и спит на диване, чувствуя, что можно спать сколько угодно, что в гимназию идти не надо. (13)Наконец, отец ласково будит его, шутя стаскивает с него одеяло.</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color w:val="000000"/>
          <w:sz w:val="20"/>
          <w:szCs w:val="20"/>
        </w:rPr>
        <w:t>4)  (15)Умывшись, он становится во фронт и учтиво, но рассеянно крестится и кланяется в угол, потом шаркает отцу ножкой и целу</w:t>
      </w:r>
      <w:r w:rsidRPr="002A4CA1">
        <w:rPr>
          <w:rFonts w:ascii="Times New Roman" w:hAnsi="Times New Roman"/>
          <w:color w:val="000000"/>
          <w:sz w:val="20"/>
          <w:szCs w:val="20"/>
        </w:rPr>
        <w:softHyphen/>
        <w:t>ет его большую руку. (16)Он счастлив, он свеж и чист, как ангел.</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b/>
          <w:color w:val="000000"/>
          <w:sz w:val="20"/>
          <w:szCs w:val="20"/>
        </w:rPr>
        <w:t>А6</w:t>
      </w:r>
      <w:r w:rsidRPr="002A4CA1">
        <w:rPr>
          <w:rFonts w:ascii="Times New Roman" w:hAnsi="Times New Roman"/>
          <w:color w:val="000000"/>
          <w:sz w:val="20"/>
          <w:szCs w:val="20"/>
        </w:rPr>
        <w:t>. В каком предложении текста содержится ин</w:t>
      </w:r>
      <w:r w:rsidRPr="002A4CA1">
        <w:rPr>
          <w:rFonts w:ascii="Times New Roman" w:hAnsi="Times New Roman"/>
          <w:color w:val="000000"/>
          <w:sz w:val="20"/>
          <w:szCs w:val="20"/>
        </w:rPr>
        <w:softHyphen/>
        <w:t>формация о типичности той жизни, которая окружает Сашу?</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bCs/>
          <w:color w:val="000000"/>
          <w:sz w:val="20"/>
          <w:szCs w:val="20"/>
        </w:rPr>
        <w:t xml:space="preserve">1)  2,  2)  4,  3)  8,  </w:t>
      </w:r>
      <w:r w:rsidRPr="002A4CA1">
        <w:rPr>
          <w:rFonts w:ascii="Times New Roman" w:hAnsi="Times New Roman"/>
          <w:color w:val="000000"/>
          <w:sz w:val="20"/>
          <w:szCs w:val="20"/>
        </w:rPr>
        <w:t>4)  18</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b/>
          <w:color w:val="000000"/>
          <w:sz w:val="20"/>
          <w:szCs w:val="20"/>
        </w:rPr>
        <w:t xml:space="preserve">А7. </w:t>
      </w:r>
      <w:r w:rsidRPr="002A4CA1">
        <w:rPr>
          <w:rFonts w:ascii="Times New Roman" w:hAnsi="Times New Roman"/>
          <w:color w:val="000000"/>
          <w:sz w:val="20"/>
          <w:szCs w:val="20"/>
        </w:rPr>
        <w:t xml:space="preserve"> В каком варианте ответа указаны средства ре</w:t>
      </w:r>
      <w:r w:rsidRPr="002A4CA1">
        <w:rPr>
          <w:rFonts w:ascii="Times New Roman" w:hAnsi="Times New Roman"/>
          <w:color w:val="000000"/>
          <w:sz w:val="20"/>
          <w:szCs w:val="20"/>
        </w:rPr>
        <w:softHyphen/>
        <w:t>чевой выразительности, использованные авто</w:t>
      </w:r>
      <w:r w:rsidRPr="002A4CA1">
        <w:rPr>
          <w:rFonts w:ascii="Times New Roman" w:hAnsi="Times New Roman"/>
          <w:color w:val="000000"/>
          <w:sz w:val="20"/>
          <w:szCs w:val="20"/>
        </w:rPr>
        <w:softHyphen/>
        <w:t>ром в предложениях 15-17?</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color w:val="000000"/>
          <w:sz w:val="20"/>
          <w:szCs w:val="20"/>
        </w:rPr>
        <w:t>1)  сравнительный оборот, эпитеты  2)  синтаксический параллелизм, метафора</w:t>
      </w:r>
    </w:p>
    <w:p w:rsidR="00295335" w:rsidRPr="002A4CA1" w:rsidRDefault="00295335" w:rsidP="002A4CA1">
      <w:pPr>
        <w:shd w:val="clear" w:color="auto" w:fill="FFFFFF"/>
        <w:autoSpaceDE w:val="0"/>
        <w:autoSpaceDN w:val="0"/>
        <w:adjustRightInd w:val="0"/>
        <w:spacing w:after="0"/>
        <w:rPr>
          <w:rFonts w:ascii="Times New Roman" w:hAnsi="Times New Roman"/>
          <w:color w:val="000000"/>
          <w:sz w:val="20"/>
          <w:szCs w:val="20"/>
        </w:rPr>
      </w:pPr>
      <w:r w:rsidRPr="002A4CA1">
        <w:rPr>
          <w:rFonts w:ascii="Times New Roman" w:hAnsi="Times New Roman"/>
          <w:color w:val="000000"/>
          <w:sz w:val="20"/>
          <w:szCs w:val="20"/>
        </w:rPr>
        <w:t>3)  диалектизмы, олицетворение   4 )  анафора, фразеологизм</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color w:val="000000"/>
          <w:sz w:val="20"/>
          <w:szCs w:val="20"/>
        </w:rPr>
        <w:t>Ответы на задания В1-В14 записывайте словами или цифрами, разделяя их, если нужно, запятыми,</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b/>
          <w:color w:val="000000"/>
          <w:sz w:val="20"/>
          <w:szCs w:val="20"/>
        </w:rPr>
        <w:t>В 1</w:t>
      </w:r>
      <w:r w:rsidRPr="002A4CA1">
        <w:rPr>
          <w:rFonts w:ascii="Times New Roman" w:hAnsi="Times New Roman"/>
          <w:color w:val="000000"/>
          <w:sz w:val="20"/>
          <w:szCs w:val="20"/>
        </w:rPr>
        <w:t>.   Подберите к слову ГРУСТЬ из предложения 9 антоним. Напишите этот антоним.</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b/>
          <w:bCs/>
          <w:color w:val="000000"/>
          <w:sz w:val="20"/>
          <w:szCs w:val="20"/>
        </w:rPr>
        <w:t>В 2</w:t>
      </w:r>
      <w:r w:rsidRPr="002A4CA1">
        <w:rPr>
          <w:rFonts w:ascii="Times New Roman" w:hAnsi="Times New Roman"/>
          <w:bCs/>
          <w:color w:val="000000"/>
          <w:sz w:val="20"/>
          <w:szCs w:val="20"/>
        </w:rPr>
        <w:t xml:space="preserve">.   </w:t>
      </w:r>
      <w:r w:rsidRPr="002A4CA1">
        <w:rPr>
          <w:rFonts w:ascii="Times New Roman" w:hAnsi="Times New Roman"/>
          <w:color w:val="000000"/>
          <w:sz w:val="20"/>
          <w:szCs w:val="20"/>
        </w:rPr>
        <w:t xml:space="preserve">Из предложений 14-16 выпишите слово </w:t>
      </w:r>
      <w:r w:rsidRPr="002A4CA1">
        <w:rPr>
          <w:rFonts w:ascii="Times New Roman" w:hAnsi="Times New Roman"/>
          <w:bCs/>
          <w:color w:val="000000"/>
          <w:sz w:val="20"/>
          <w:szCs w:val="20"/>
        </w:rPr>
        <w:t xml:space="preserve">с </w:t>
      </w:r>
      <w:r w:rsidRPr="002A4CA1">
        <w:rPr>
          <w:rFonts w:ascii="Times New Roman" w:hAnsi="Times New Roman"/>
          <w:color w:val="000000"/>
          <w:sz w:val="20"/>
          <w:szCs w:val="20"/>
        </w:rPr>
        <w:t>че</w:t>
      </w:r>
      <w:r w:rsidRPr="002A4CA1">
        <w:rPr>
          <w:rFonts w:ascii="Times New Roman" w:hAnsi="Times New Roman"/>
          <w:color w:val="000000"/>
          <w:sz w:val="20"/>
          <w:szCs w:val="20"/>
        </w:rPr>
        <w:softHyphen/>
        <w:t>редующейся безударной гласной в корне.</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b/>
          <w:color w:val="000000"/>
          <w:sz w:val="20"/>
          <w:szCs w:val="20"/>
        </w:rPr>
        <w:t>В 3.</w:t>
      </w:r>
      <w:r w:rsidRPr="002A4CA1">
        <w:rPr>
          <w:rFonts w:ascii="Times New Roman" w:hAnsi="Times New Roman"/>
          <w:color w:val="000000"/>
          <w:sz w:val="20"/>
          <w:szCs w:val="20"/>
        </w:rPr>
        <w:t xml:space="preserve"> Из предложений 5-8 выпишите слово, право</w:t>
      </w:r>
      <w:r w:rsidRPr="002A4CA1">
        <w:rPr>
          <w:rFonts w:ascii="Times New Roman" w:hAnsi="Times New Roman"/>
          <w:color w:val="000000"/>
          <w:sz w:val="20"/>
          <w:szCs w:val="20"/>
        </w:rPr>
        <w:softHyphen/>
        <w:t xml:space="preserve">писание </w:t>
      </w:r>
      <w:r w:rsidRPr="002A4CA1">
        <w:rPr>
          <w:rFonts w:ascii="Times New Roman" w:hAnsi="Times New Roman"/>
          <w:bCs/>
          <w:color w:val="000000"/>
          <w:sz w:val="20"/>
          <w:szCs w:val="20"/>
        </w:rPr>
        <w:t xml:space="preserve">приставки </w:t>
      </w:r>
      <w:r w:rsidRPr="002A4CA1">
        <w:rPr>
          <w:rFonts w:ascii="Times New Roman" w:hAnsi="Times New Roman"/>
          <w:color w:val="000000"/>
          <w:sz w:val="20"/>
          <w:szCs w:val="20"/>
        </w:rPr>
        <w:t>в котором определяется правилом: «На конце приставки пишется -</w:t>
      </w:r>
      <w:r w:rsidRPr="002A4CA1">
        <w:rPr>
          <w:rFonts w:ascii="Times New Roman" w:hAnsi="Times New Roman"/>
          <w:b/>
          <w:color w:val="000000"/>
          <w:sz w:val="20"/>
          <w:szCs w:val="20"/>
        </w:rPr>
        <w:t>С</w:t>
      </w:r>
      <w:r w:rsidRPr="002A4CA1">
        <w:rPr>
          <w:rFonts w:ascii="Times New Roman" w:hAnsi="Times New Roman"/>
          <w:color w:val="000000"/>
          <w:sz w:val="20"/>
          <w:szCs w:val="20"/>
        </w:rPr>
        <w:t>, если после неё следует буква, обозначающая глухой согласный».</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b/>
          <w:bCs/>
          <w:color w:val="000000"/>
          <w:sz w:val="20"/>
          <w:szCs w:val="20"/>
        </w:rPr>
        <w:t>В 4</w:t>
      </w:r>
      <w:r w:rsidRPr="002A4CA1">
        <w:rPr>
          <w:rFonts w:ascii="Times New Roman" w:hAnsi="Times New Roman"/>
          <w:bCs/>
          <w:color w:val="000000"/>
          <w:sz w:val="20"/>
          <w:szCs w:val="20"/>
        </w:rPr>
        <w:t xml:space="preserve">.   </w:t>
      </w:r>
      <w:r w:rsidRPr="002A4CA1">
        <w:rPr>
          <w:rFonts w:ascii="Times New Roman" w:hAnsi="Times New Roman"/>
          <w:color w:val="000000"/>
          <w:sz w:val="20"/>
          <w:szCs w:val="20"/>
        </w:rPr>
        <w:t>Из предложений 4-7 выпишите слово, в кото</w:t>
      </w:r>
      <w:r w:rsidRPr="002A4CA1">
        <w:rPr>
          <w:rFonts w:ascii="Times New Roman" w:hAnsi="Times New Roman"/>
          <w:color w:val="000000"/>
          <w:sz w:val="20"/>
          <w:szCs w:val="20"/>
        </w:rPr>
        <w:softHyphen/>
        <w:t xml:space="preserve">ром правописание </w:t>
      </w:r>
      <w:r w:rsidRPr="002A4CA1">
        <w:rPr>
          <w:rFonts w:ascii="Times New Roman" w:hAnsi="Times New Roman"/>
          <w:bCs/>
          <w:color w:val="000000"/>
          <w:sz w:val="20"/>
          <w:szCs w:val="20"/>
        </w:rPr>
        <w:t xml:space="preserve">НН/Н </w:t>
      </w:r>
      <w:r w:rsidRPr="002A4CA1">
        <w:rPr>
          <w:rFonts w:ascii="Times New Roman" w:hAnsi="Times New Roman"/>
          <w:color w:val="000000"/>
          <w:sz w:val="20"/>
          <w:szCs w:val="20"/>
        </w:rPr>
        <w:t>определяется прави</w:t>
      </w:r>
      <w:r w:rsidRPr="002A4CA1">
        <w:rPr>
          <w:rFonts w:ascii="Times New Roman" w:hAnsi="Times New Roman"/>
          <w:color w:val="000000"/>
          <w:sz w:val="20"/>
          <w:szCs w:val="20"/>
        </w:rPr>
        <w:softHyphen/>
        <w:t>лом: «В прилагательном, образованном при помощи суффикса -ЯН-, пишется одна Н».</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b/>
          <w:color w:val="000000"/>
          <w:sz w:val="20"/>
          <w:szCs w:val="20"/>
        </w:rPr>
        <w:t>В 5</w:t>
      </w:r>
      <w:r w:rsidRPr="002A4CA1">
        <w:rPr>
          <w:rFonts w:ascii="Times New Roman" w:hAnsi="Times New Roman"/>
          <w:color w:val="000000"/>
          <w:sz w:val="20"/>
          <w:szCs w:val="20"/>
        </w:rPr>
        <w:t>.  В приведённом ниже предложении из прочи</w:t>
      </w:r>
      <w:r w:rsidRPr="002A4CA1">
        <w:rPr>
          <w:rFonts w:ascii="Times New Roman" w:hAnsi="Times New Roman"/>
          <w:color w:val="000000"/>
          <w:sz w:val="20"/>
          <w:szCs w:val="20"/>
        </w:rPr>
        <w:softHyphen/>
        <w:t xml:space="preserve">танного текста пронумерованы все запятые. Выпишите цифры (или цифру), обозначающие запятые при </w:t>
      </w:r>
      <w:r w:rsidRPr="002A4CA1">
        <w:rPr>
          <w:rFonts w:ascii="Times New Roman" w:hAnsi="Times New Roman"/>
          <w:bCs/>
          <w:color w:val="000000"/>
          <w:sz w:val="20"/>
          <w:szCs w:val="20"/>
        </w:rPr>
        <w:t>обращении.</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i/>
          <w:iCs/>
          <w:color w:val="000000"/>
          <w:sz w:val="20"/>
          <w:szCs w:val="20"/>
        </w:rPr>
        <w:t>Он набирает целых пять кусочков саха</w:t>
      </w:r>
      <w:r w:rsidRPr="002A4CA1">
        <w:rPr>
          <w:rFonts w:ascii="Times New Roman" w:hAnsi="Times New Roman"/>
          <w:i/>
          <w:iCs/>
          <w:color w:val="000000"/>
          <w:sz w:val="20"/>
          <w:szCs w:val="20"/>
        </w:rPr>
        <w:softHyphen/>
        <w:t xml:space="preserve">ру, </w:t>
      </w:r>
      <w:r w:rsidRPr="002A4CA1">
        <w:rPr>
          <w:rFonts w:ascii="Times New Roman" w:hAnsi="Times New Roman"/>
          <w:color w:val="000000"/>
          <w:sz w:val="20"/>
          <w:szCs w:val="20"/>
        </w:rPr>
        <w:t xml:space="preserve">(1) </w:t>
      </w:r>
      <w:r w:rsidRPr="002A4CA1">
        <w:rPr>
          <w:rFonts w:ascii="Times New Roman" w:hAnsi="Times New Roman"/>
          <w:i/>
          <w:iCs/>
          <w:color w:val="000000"/>
          <w:sz w:val="20"/>
          <w:szCs w:val="20"/>
        </w:rPr>
        <w:t>съедает целый калач и опять шаркает ножкой:</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i/>
          <w:iCs/>
          <w:color w:val="000000"/>
          <w:sz w:val="20"/>
          <w:szCs w:val="20"/>
        </w:rPr>
        <w:t xml:space="preserve">- Мерси, </w:t>
      </w:r>
      <w:r w:rsidRPr="002A4CA1">
        <w:rPr>
          <w:rFonts w:ascii="Times New Roman" w:hAnsi="Times New Roman"/>
          <w:color w:val="000000"/>
          <w:sz w:val="20"/>
          <w:szCs w:val="20"/>
        </w:rPr>
        <w:t xml:space="preserve">(2) </w:t>
      </w:r>
      <w:r w:rsidRPr="002A4CA1">
        <w:rPr>
          <w:rFonts w:ascii="Times New Roman" w:hAnsi="Times New Roman"/>
          <w:i/>
          <w:iCs/>
          <w:color w:val="000000"/>
          <w:sz w:val="20"/>
          <w:szCs w:val="20"/>
        </w:rPr>
        <w:t>папочка!</w:t>
      </w:r>
    </w:p>
    <w:p w:rsidR="00295335" w:rsidRPr="002A4CA1" w:rsidRDefault="00295335" w:rsidP="002A4CA1">
      <w:pPr>
        <w:shd w:val="clear" w:color="auto" w:fill="FFFFFF"/>
        <w:autoSpaceDE w:val="0"/>
        <w:autoSpaceDN w:val="0"/>
        <w:adjustRightInd w:val="0"/>
        <w:spacing w:after="0"/>
        <w:rPr>
          <w:rFonts w:ascii="Times New Roman" w:hAnsi="Times New Roman"/>
          <w:b/>
          <w:sz w:val="20"/>
          <w:szCs w:val="20"/>
        </w:rPr>
      </w:pPr>
      <w:r w:rsidRPr="002A4CA1">
        <w:rPr>
          <w:rFonts w:ascii="Times New Roman" w:hAnsi="Times New Roman"/>
          <w:b/>
          <w:color w:val="000000"/>
          <w:sz w:val="20"/>
          <w:szCs w:val="20"/>
        </w:rPr>
        <w:t>В 6.</w:t>
      </w:r>
      <w:r w:rsidRPr="002A4CA1">
        <w:rPr>
          <w:rFonts w:ascii="Times New Roman" w:hAnsi="Times New Roman"/>
          <w:color w:val="000000"/>
          <w:sz w:val="20"/>
          <w:szCs w:val="20"/>
        </w:rPr>
        <w:t xml:space="preserve">   В приведённом ниже предложении из прочи</w:t>
      </w:r>
      <w:r w:rsidRPr="002A4CA1">
        <w:rPr>
          <w:rFonts w:ascii="Times New Roman" w:hAnsi="Times New Roman"/>
          <w:color w:val="000000"/>
          <w:sz w:val="20"/>
          <w:szCs w:val="20"/>
        </w:rPr>
        <w:softHyphen/>
        <w:t xml:space="preserve">танного текста пронумерованы все запятые. Выпишите цифры (или цифру), обозначающие запятые между </w:t>
      </w:r>
      <w:r w:rsidRPr="002A4CA1">
        <w:rPr>
          <w:rFonts w:ascii="Times New Roman" w:hAnsi="Times New Roman"/>
          <w:b/>
          <w:bCs/>
          <w:color w:val="000000"/>
          <w:sz w:val="20"/>
          <w:szCs w:val="20"/>
        </w:rPr>
        <w:t>частями сложносочинённого предложения.</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i/>
          <w:iCs/>
          <w:color w:val="000000"/>
          <w:sz w:val="20"/>
          <w:szCs w:val="20"/>
        </w:rPr>
        <w:t>Была оттепель,(1) стояли теплые и сырые дни,(2) русские,(3) уездные,(4) каких было уже много,(5) много в этом старом степном городишке,(6) и приехал к Саше отец из деревни.</w:t>
      </w:r>
    </w:p>
    <w:p w:rsidR="00295335" w:rsidRPr="002A4CA1" w:rsidRDefault="00295335" w:rsidP="002A4CA1">
      <w:pPr>
        <w:shd w:val="clear" w:color="auto" w:fill="FFFFFF"/>
        <w:autoSpaceDE w:val="0"/>
        <w:autoSpaceDN w:val="0"/>
        <w:adjustRightInd w:val="0"/>
        <w:spacing w:after="0"/>
        <w:rPr>
          <w:rFonts w:ascii="Times New Roman" w:hAnsi="Times New Roman"/>
          <w:b/>
          <w:sz w:val="20"/>
          <w:szCs w:val="20"/>
        </w:rPr>
      </w:pPr>
      <w:r w:rsidRPr="002A4CA1">
        <w:rPr>
          <w:rFonts w:ascii="Times New Roman" w:hAnsi="Times New Roman"/>
          <w:b/>
          <w:color w:val="000000"/>
          <w:sz w:val="20"/>
          <w:szCs w:val="20"/>
        </w:rPr>
        <w:t>В 7.</w:t>
      </w:r>
      <w:r w:rsidRPr="002A4CA1">
        <w:rPr>
          <w:rFonts w:ascii="Times New Roman" w:hAnsi="Times New Roman"/>
          <w:color w:val="000000"/>
          <w:sz w:val="20"/>
          <w:szCs w:val="20"/>
        </w:rPr>
        <w:t xml:space="preserve">   В приведённом ниже предложении из прочитан</w:t>
      </w:r>
      <w:r w:rsidRPr="002A4CA1">
        <w:rPr>
          <w:rFonts w:ascii="Times New Roman" w:hAnsi="Times New Roman"/>
          <w:color w:val="000000"/>
          <w:sz w:val="20"/>
          <w:szCs w:val="20"/>
        </w:rPr>
        <w:softHyphen/>
        <w:t>ного текста пронумерованы все запятые. Выпи</w:t>
      </w:r>
      <w:r w:rsidRPr="002A4CA1">
        <w:rPr>
          <w:rFonts w:ascii="Times New Roman" w:hAnsi="Times New Roman"/>
          <w:color w:val="000000"/>
          <w:sz w:val="20"/>
          <w:szCs w:val="20"/>
        </w:rPr>
        <w:softHyphen/>
        <w:t xml:space="preserve">шите цифру(-ы), обозначающую(-ие) запятую(-ые), разделяющую(-ие) </w:t>
      </w:r>
      <w:r w:rsidRPr="002A4CA1">
        <w:rPr>
          <w:rFonts w:ascii="Times New Roman" w:hAnsi="Times New Roman"/>
          <w:b/>
          <w:color w:val="000000"/>
          <w:sz w:val="20"/>
          <w:szCs w:val="20"/>
        </w:rPr>
        <w:t>главную и придаточную части сложноподчинённого предложения.</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i/>
          <w:iCs/>
          <w:color w:val="000000"/>
          <w:sz w:val="20"/>
          <w:szCs w:val="20"/>
        </w:rPr>
        <w:t>Какое же счастье,(1) какой праздник, (2)когда вдруг у ворот этого домишки оста</w:t>
      </w:r>
      <w:r w:rsidRPr="002A4CA1">
        <w:rPr>
          <w:rFonts w:ascii="Times New Roman" w:hAnsi="Times New Roman"/>
          <w:i/>
          <w:iCs/>
          <w:color w:val="000000"/>
          <w:sz w:val="20"/>
          <w:szCs w:val="20"/>
        </w:rPr>
        <w:softHyphen/>
        <w:t>навливаются деревенские,</w:t>
      </w:r>
      <w:r w:rsidRPr="002A4CA1">
        <w:rPr>
          <w:rFonts w:ascii="Times New Roman" w:hAnsi="Times New Roman"/>
          <w:color w:val="000000"/>
          <w:sz w:val="20"/>
          <w:szCs w:val="20"/>
        </w:rPr>
        <w:t xml:space="preserve">(3) </w:t>
      </w:r>
      <w:r w:rsidRPr="002A4CA1">
        <w:rPr>
          <w:rFonts w:ascii="Times New Roman" w:hAnsi="Times New Roman"/>
          <w:i/>
          <w:iCs/>
          <w:color w:val="000000"/>
          <w:sz w:val="20"/>
          <w:szCs w:val="20"/>
        </w:rPr>
        <w:t>набитые соломой сани, (4)пара запряженных впротяжку лох</w:t>
      </w:r>
      <w:r w:rsidRPr="002A4CA1">
        <w:rPr>
          <w:rFonts w:ascii="Times New Roman" w:hAnsi="Times New Roman"/>
          <w:i/>
          <w:iCs/>
          <w:color w:val="000000"/>
          <w:sz w:val="20"/>
          <w:szCs w:val="20"/>
        </w:rPr>
        <w:softHyphen/>
        <w:t>матых деревенских лошадей!</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b/>
          <w:color w:val="000000"/>
          <w:sz w:val="20"/>
          <w:szCs w:val="20"/>
        </w:rPr>
        <w:t>В 8.</w:t>
      </w:r>
      <w:r w:rsidRPr="002A4CA1">
        <w:rPr>
          <w:rFonts w:ascii="Times New Roman" w:hAnsi="Times New Roman"/>
          <w:color w:val="000000"/>
          <w:sz w:val="20"/>
          <w:szCs w:val="20"/>
        </w:rPr>
        <w:t xml:space="preserve">   Замените словосочетание  В МЕЩАНСКОМ ДОМИШКЕ (предложение 8), построенное на основе связи СОГЛАСОВАНИЕ, синонимичным словосочетанием со связью УПРАВЛЕНИЕ. На</w:t>
      </w:r>
      <w:r w:rsidRPr="002A4CA1">
        <w:rPr>
          <w:rFonts w:ascii="Times New Roman" w:hAnsi="Times New Roman"/>
          <w:color w:val="000000"/>
          <w:sz w:val="20"/>
          <w:szCs w:val="20"/>
        </w:rPr>
        <w:softHyphen/>
        <w:t>пишите получившееся словосочетание.</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b/>
          <w:color w:val="000000"/>
          <w:sz w:val="20"/>
          <w:szCs w:val="20"/>
        </w:rPr>
        <w:t>В 9</w:t>
      </w:r>
      <w:r w:rsidRPr="002A4CA1">
        <w:rPr>
          <w:rFonts w:ascii="Times New Roman" w:hAnsi="Times New Roman"/>
          <w:color w:val="000000"/>
          <w:sz w:val="20"/>
          <w:szCs w:val="20"/>
        </w:rPr>
        <w:t>.  Из предложения 18 выпишите грамматиче</w:t>
      </w:r>
      <w:r w:rsidRPr="002A4CA1">
        <w:rPr>
          <w:rFonts w:ascii="Times New Roman" w:hAnsi="Times New Roman"/>
          <w:color w:val="000000"/>
          <w:sz w:val="20"/>
          <w:szCs w:val="20"/>
        </w:rPr>
        <w:softHyphen/>
        <w:t>скую основу.</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b/>
          <w:color w:val="000000"/>
          <w:sz w:val="20"/>
          <w:szCs w:val="20"/>
        </w:rPr>
        <w:t>В 10</w:t>
      </w:r>
      <w:r w:rsidRPr="002A4CA1">
        <w:rPr>
          <w:rFonts w:ascii="Times New Roman" w:hAnsi="Times New Roman"/>
          <w:color w:val="000000"/>
          <w:sz w:val="20"/>
          <w:szCs w:val="20"/>
        </w:rPr>
        <w:t>. Среди предложений 18-20 найдите предложе</w:t>
      </w:r>
      <w:r w:rsidRPr="002A4CA1">
        <w:rPr>
          <w:rFonts w:ascii="Times New Roman" w:hAnsi="Times New Roman"/>
          <w:color w:val="000000"/>
          <w:sz w:val="20"/>
          <w:szCs w:val="20"/>
        </w:rPr>
        <w:softHyphen/>
        <w:t>ние с однородными членами. Напишите номер этого предложения.</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b/>
          <w:color w:val="000000"/>
          <w:sz w:val="20"/>
          <w:szCs w:val="20"/>
        </w:rPr>
        <w:t>В 11</w:t>
      </w:r>
      <w:r w:rsidRPr="002A4CA1">
        <w:rPr>
          <w:rFonts w:ascii="Times New Roman" w:hAnsi="Times New Roman"/>
          <w:color w:val="000000"/>
          <w:sz w:val="20"/>
          <w:szCs w:val="20"/>
        </w:rPr>
        <w:t>. Среди предложений 15-18 найдите предло</w:t>
      </w:r>
      <w:r w:rsidRPr="002A4CA1">
        <w:rPr>
          <w:rFonts w:ascii="Times New Roman" w:hAnsi="Times New Roman"/>
          <w:color w:val="000000"/>
          <w:sz w:val="20"/>
          <w:szCs w:val="20"/>
        </w:rPr>
        <w:softHyphen/>
        <w:t xml:space="preserve">жение с </w:t>
      </w:r>
      <w:r w:rsidRPr="002A4CA1">
        <w:rPr>
          <w:rFonts w:ascii="Times New Roman" w:hAnsi="Times New Roman"/>
          <w:b/>
          <w:color w:val="000000"/>
          <w:sz w:val="20"/>
          <w:szCs w:val="20"/>
        </w:rPr>
        <w:t>обособленным обстоятельством</w:t>
      </w:r>
      <w:r w:rsidRPr="002A4CA1">
        <w:rPr>
          <w:rFonts w:ascii="Times New Roman" w:hAnsi="Times New Roman"/>
          <w:color w:val="000000"/>
          <w:sz w:val="20"/>
          <w:szCs w:val="20"/>
        </w:rPr>
        <w:t>. На</w:t>
      </w:r>
      <w:r w:rsidRPr="002A4CA1">
        <w:rPr>
          <w:rFonts w:ascii="Times New Roman" w:hAnsi="Times New Roman"/>
          <w:color w:val="000000"/>
          <w:sz w:val="20"/>
          <w:szCs w:val="20"/>
        </w:rPr>
        <w:softHyphen/>
        <w:t>пишите номер этого предложения.</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b/>
          <w:color w:val="000000"/>
          <w:sz w:val="20"/>
          <w:szCs w:val="20"/>
        </w:rPr>
        <w:t>В 12.</w:t>
      </w:r>
      <w:r w:rsidRPr="002A4CA1">
        <w:rPr>
          <w:rFonts w:ascii="Times New Roman" w:hAnsi="Times New Roman"/>
          <w:color w:val="000000"/>
          <w:sz w:val="20"/>
          <w:szCs w:val="20"/>
        </w:rPr>
        <w:t xml:space="preserve"> Укажите количество </w:t>
      </w:r>
      <w:r w:rsidRPr="002A4CA1">
        <w:rPr>
          <w:rFonts w:ascii="Times New Roman" w:hAnsi="Times New Roman"/>
          <w:b/>
          <w:color w:val="000000"/>
          <w:sz w:val="20"/>
          <w:szCs w:val="20"/>
        </w:rPr>
        <w:t>грамматических основ</w:t>
      </w:r>
      <w:r w:rsidRPr="002A4CA1">
        <w:rPr>
          <w:rFonts w:ascii="Times New Roman" w:hAnsi="Times New Roman"/>
          <w:color w:val="000000"/>
          <w:sz w:val="20"/>
          <w:szCs w:val="20"/>
        </w:rPr>
        <w:t xml:space="preserve"> в предложении </w:t>
      </w:r>
      <w:r w:rsidRPr="002A4CA1">
        <w:rPr>
          <w:rFonts w:ascii="Times New Roman" w:hAnsi="Times New Roman"/>
          <w:b/>
          <w:color w:val="000000"/>
          <w:sz w:val="20"/>
          <w:szCs w:val="20"/>
        </w:rPr>
        <w:t>14.</w:t>
      </w:r>
    </w:p>
    <w:p w:rsidR="00295335" w:rsidRPr="002A4CA1" w:rsidRDefault="00295335" w:rsidP="002A4CA1">
      <w:pPr>
        <w:shd w:val="clear" w:color="auto" w:fill="FFFFFF"/>
        <w:autoSpaceDE w:val="0"/>
        <w:autoSpaceDN w:val="0"/>
        <w:adjustRightInd w:val="0"/>
        <w:spacing w:after="0"/>
        <w:rPr>
          <w:rFonts w:ascii="Times New Roman" w:hAnsi="Times New Roman"/>
          <w:color w:val="000000"/>
          <w:sz w:val="20"/>
          <w:szCs w:val="20"/>
        </w:rPr>
      </w:pPr>
      <w:r w:rsidRPr="002A4CA1">
        <w:rPr>
          <w:rFonts w:ascii="Times New Roman" w:hAnsi="Times New Roman"/>
          <w:b/>
          <w:color w:val="000000"/>
          <w:sz w:val="20"/>
          <w:szCs w:val="20"/>
        </w:rPr>
        <w:t>В 13</w:t>
      </w:r>
      <w:r w:rsidRPr="002A4CA1">
        <w:rPr>
          <w:rFonts w:ascii="Times New Roman" w:hAnsi="Times New Roman"/>
          <w:color w:val="000000"/>
          <w:sz w:val="20"/>
          <w:szCs w:val="20"/>
        </w:rPr>
        <w:t xml:space="preserve">. Среди   предложений   14-20  найдите  </w:t>
      </w:r>
      <w:r w:rsidRPr="002A4CA1">
        <w:rPr>
          <w:rFonts w:ascii="Times New Roman" w:hAnsi="Times New Roman"/>
          <w:b/>
          <w:color w:val="000000"/>
          <w:sz w:val="20"/>
          <w:szCs w:val="20"/>
        </w:rPr>
        <w:t>сложное бессоюзное</w:t>
      </w:r>
      <w:r w:rsidRPr="002A4CA1">
        <w:rPr>
          <w:rFonts w:ascii="Times New Roman" w:hAnsi="Times New Roman"/>
          <w:color w:val="000000"/>
          <w:sz w:val="20"/>
          <w:szCs w:val="20"/>
        </w:rPr>
        <w:t xml:space="preserve">    предложение.    Напишите    номер этого предложения </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b/>
          <w:color w:val="000000"/>
          <w:sz w:val="20"/>
          <w:szCs w:val="20"/>
        </w:rPr>
        <w:t>В 14</w:t>
      </w:r>
      <w:r w:rsidRPr="002A4CA1">
        <w:rPr>
          <w:rFonts w:ascii="Times New Roman" w:hAnsi="Times New Roman"/>
          <w:color w:val="000000"/>
          <w:sz w:val="20"/>
          <w:szCs w:val="20"/>
        </w:rPr>
        <w:t xml:space="preserve">. Среди  предложений  11-15  найдите  сложное предложение   </w:t>
      </w:r>
      <w:r w:rsidRPr="002A4CA1">
        <w:rPr>
          <w:rFonts w:ascii="Times New Roman" w:hAnsi="Times New Roman"/>
          <w:b/>
          <w:color w:val="000000"/>
          <w:sz w:val="20"/>
          <w:szCs w:val="20"/>
        </w:rPr>
        <w:t>с   сочинением   и</w:t>
      </w:r>
      <w:r w:rsidRPr="002A4CA1">
        <w:rPr>
          <w:rFonts w:ascii="Times New Roman" w:hAnsi="Times New Roman"/>
          <w:color w:val="000000"/>
          <w:sz w:val="20"/>
          <w:szCs w:val="20"/>
        </w:rPr>
        <w:t xml:space="preserve">   </w:t>
      </w:r>
      <w:r w:rsidRPr="002A4CA1">
        <w:rPr>
          <w:rFonts w:ascii="Times New Roman" w:hAnsi="Times New Roman"/>
          <w:b/>
          <w:color w:val="000000"/>
          <w:sz w:val="20"/>
          <w:szCs w:val="20"/>
        </w:rPr>
        <w:t>подчинением</w:t>
      </w:r>
      <w:r w:rsidRPr="002A4CA1">
        <w:rPr>
          <w:rFonts w:ascii="Times New Roman" w:hAnsi="Times New Roman"/>
          <w:color w:val="000000"/>
          <w:sz w:val="20"/>
          <w:szCs w:val="20"/>
        </w:rPr>
        <w:t>. Напишите номер этого предложения.</w:t>
      </w:r>
    </w:p>
    <w:p w:rsidR="00295335" w:rsidRPr="002A4CA1" w:rsidRDefault="00295335" w:rsidP="002A4CA1">
      <w:pPr>
        <w:shd w:val="clear" w:color="auto" w:fill="FFFFFF"/>
        <w:autoSpaceDE w:val="0"/>
        <w:autoSpaceDN w:val="0"/>
        <w:adjustRightInd w:val="0"/>
        <w:spacing w:after="0"/>
        <w:rPr>
          <w:rFonts w:ascii="Times New Roman" w:hAnsi="Times New Roman"/>
          <w:color w:val="000000"/>
          <w:sz w:val="20"/>
          <w:szCs w:val="20"/>
        </w:rPr>
      </w:pPr>
      <w:r w:rsidRPr="002A4CA1">
        <w:rPr>
          <w:rFonts w:ascii="Times New Roman" w:hAnsi="Times New Roman"/>
          <w:b/>
          <w:color w:val="000000"/>
          <w:sz w:val="20"/>
          <w:szCs w:val="20"/>
        </w:rPr>
        <w:t xml:space="preserve">Часть 3. С2.2 </w:t>
      </w:r>
      <w:r w:rsidRPr="002A4CA1">
        <w:rPr>
          <w:rFonts w:ascii="Times New Roman" w:hAnsi="Times New Roman"/>
          <w:color w:val="000000"/>
          <w:sz w:val="20"/>
          <w:szCs w:val="20"/>
        </w:rPr>
        <w:t xml:space="preserve"> Объясните, как вы понимаете смысл фразы тек</w:t>
      </w:r>
      <w:r w:rsidRPr="002A4CA1">
        <w:rPr>
          <w:rFonts w:ascii="Times New Roman" w:hAnsi="Times New Roman"/>
          <w:color w:val="000000"/>
          <w:sz w:val="20"/>
          <w:szCs w:val="20"/>
        </w:rPr>
        <w:softHyphen/>
        <w:t>ста: «...его младенчески-простодушное дыхание, его доверчивый, внимательный взгляд, еще так недавно раскрывшийся на мир божий».</w:t>
      </w:r>
    </w:p>
    <w:p w:rsidR="00295335" w:rsidRPr="002A4CA1" w:rsidRDefault="00295335" w:rsidP="002A4CA1">
      <w:pPr>
        <w:shd w:val="clear" w:color="auto" w:fill="FFFFFF"/>
        <w:autoSpaceDE w:val="0"/>
        <w:autoSpaceDN w:val="0"/>
        <w:adjustRightInd w:val="0"/>
        <w:spacing w:after="0"/>
        <w:rPr>
          <w:rFonts w:ascii="Times New Roman" w:hAnsi="Times New Roman"/>
          <w:sz w:val="20"/>
          <w:szCs w:val="20"/>
        </w:rPr>
      </w:pPr>
      <w:r w:rsidRPr="002A4CA1">
        <w:rPr>
          <w:rFonts w:ascii="Times New Roman" w:hAnsi="Times New Roman"/>
          <w:color w:val="000000"/>
          <w:sz w:val="20"/>
          <w:szCs w:val="20"/>
        </w:rPr>
        <w:t xml:space="preserve"> </w:t>
      </w:r>
      <w:r w:rsidRPr="002A4CA1">
        <w:rPr>
          <w:rFonts w:ascii="Times New Roman" w:hAnsi="Times New Roman"/>
          <w:sz w:val="20"/>
          <w:szCs w:val="20"/>
        </w:rPr>
        <w:t xml:space="preserve">Приведите в сочинении два аргумента из прочитанного текста, подтверждающие ваши рассуждения. Приводя примеры, указывайте номера нужных предложений или применяйте цитирование. </w:t>
      </w:r>
    </w:p>
    <w:p w:rsidR="00295335" w:rsidRDefault="00295335" w:rsidP="003D6653">
      <w:pPr>
        <w:spacing w:after="120"/>
        <w:rPr>
          <w:b/>
        </w:rPr>
      </w:pP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b/>
          <w:sz w:val="20"/>
          <w:szCs w:val="20"/>
        </w:rPr>
        <w:t>Вариант 2.</w:t>
      </w:r>
      <w:r w:rsidRPr="003D6653">
        <w:rPr>
          <w:rFonts w:ascii="Times New Roman" w:hAnsi="Times New Roman"/>
          <w:sz w:val="20"/>
          <w:szCs w:val="20"/>
        </w:rPr>
        <w:t xml:space="preserve"> </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sz w:val="20"/>
          <w:szCs w:val="20"/>
        </w:rPr>
        <w:t>Прочтите текст и выполните задания А1—А7; В1 - 14</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sz w:val="20"/>
          <w:szCs w:val="20"/>
        </w:rPr>
        <w:t>(1)Ролевые компьютерные игры, которых сейчас предостаточно, интересны человеку тем, что дают ему, сидящему перед компьютером, иллюзию активных действий, наполненных различными эмоциями. (2)В виртуальном мире игрок способен без особого труда покорить все вершины, не прилагая усилий, добиться того, чего, возможно, не удается достичь в реальной жизни.</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sz w:val="20"/>
          <w:szCs w:val="20"/>
        </w:rPr>
        <w:t>(3)В средствах массовой информации сегодня нередко можно прочесть о случаях, когда люди буквально падают от истощения возле компьютера после десятков часов беспрерывного пребывания в виртуальном мире. (4)В правдоподобности таких случаев убеждают откровения заядлых геймеров — игроков от 14 до 35 лет, признающихся в том, что они способны играть сутками, не отходя от машины. (5)Здесь, вероятнее всего,  можно говорить либо об игровой зависимости, либо о проблемах личностного характера, когда человек с комплексами предпочитает виртуальный мир реальному, когда ему порой не с кем общаться.</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sz w:val="20"/>
          <w:szCs w:val="20"/>
        </w:rPr>
        <w:t>(б)Однако есть немало здоровых, успешных, состоявшихся людей, ежедневно уделяющих онлайн-развлечениям довольно много времени. (7)С чем это может быть связано? (8)Привлекательность этих игр, помимо их замечательных технических характеристик, возможно, обусловили многие факторы. (9)Во-первых, эти игры отвечают духу времени: они такие же динамичные, зажигательные, с элементами агрессии. (1О)Во- вторых, они близки человеческой природе: идея о том, чтобы прожить другую, более яркую и насыщенную жизнь, всегда завораживала людей. (11)Кроме того, таким образом может восполняться недостаток так называемого макростресса  -  напряжения, возникающего под влиянием внешних обстоятельств, которое заставляет человека мобилизовать свои  силы и дарит ему ощущение полноты жизни.</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sz w:val="20"/>
          <w:szCs w:val="20"/>
        </w:rPr>
        <w:t>(12)Опасный момент возникает, когда человек чересчур увлекается  этими играми. (13)Грань между компьютерным и настоящим мирами становится весьма зыбкой, и он перестает осознавать, что чем больше времени тратит на игры, тем меньше реализует себя в действительности. (14)И тогда не исключено формирование зависимости, а она игрока не отпустит. (15)Одним словом, компьютерные игры  - это палка о двух концах.</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sz w:val="20"/>
          <w:szCs w:val="20"/>
        </w:rPr>
        <w:t>(16)И если кто-то из ваших близких слишком, на ваш взгляд, увлекся онлайн-развлечениями, то можно напомнить ему, что отношение к подобному фанатизму общество выразило весьма хлесткой фразой: «От компьютерной любви дети не родятся». (17)Да, в киберпространстве  обычный человек может стать супергероем, приобрести великолепный дворец, выиграть чемпионат мира, стать гениальным ученым или миллиардером, но эти достижения эфемерны.(По  Ж. Идрисовой)</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b/>
          <w:sz w:val="20"/>
          <w:szCs w:val="20"/>
        </w:rPr>
        <w:t>А1.</w:t>
      </w:r>
      <w:r w:rsidRPr="003D6653">
        <w:rPr>
          <w:rFonts w:ascii="Times New Roman" w:hAnsi="Times New Roman"/>
          <w:sz w:val="20"/>
          <w:szCs w:val="20"/>
        </w:rPr>
        <w:t xml:space="preserve"> Какое из высказываний, приведенных ниже, содержит ответ на вопрос: «Какую проблему рассматривает автор данного текста?»</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sz w:val="20"/>
          <w:szCs w:val="20"/>
        </w:rPr>
        <w:t xml:space="preserve">1) проблему формирования человеческих комплексов 2) проблему формирования игровой зависимости  </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sz w:val="20"/>
          <w:szCs w:val="20"/>
        </w:rPr>
        <w:t>3) проблему формирования личности 4) проблему формирования разносторонних интересов</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b/>
          <w:sz w:val="20"/>
          <w:szCs w:val="20"/>
        </w:rPr>
        <w:t>А2.</w:t>
      </w:r>
      <w:r w:rsidRPr="003D6653">
        <w:rPr>
          <w:rFonts w:ascii="Times New Roman" w:hAnsi="Times New Roman"/>
          <w:sz w:val="20"/>
          <w:szCs w:val="20"/>
        </w:rPr>
        <w:t xml:space="preserve"> Почему рассказчик утверждает, что «компьютерные игры — это палка о двух концах»?</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sz w:val="20"/>
          <w:szCs w:val="20"/>
        </w:rPr>
        <w:t>1) Компьютерные игры позволяют прожить более интересную, насыщенную жизнь, достичь небывалых высот. 2) Они помогают формировать разносторонне развитую личность, которой легко будет жить в реальном мире 3) Увлечение компьютерными играми лишает игрока возможности реализовать себя в реальной жизни.4) Эти игры отвечают духу времени: они такие же динамичные, зажигательные, с элементами агрессии.</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b/>
          <w:sz w:val="20"/>
          <w:szCs w:val="20"/>
        </w:rPr>
        <w:t>АЗ.</w:t>
      </w:r>
      <w:r w:rsidRPr="003D6653">
        <w:rPr>
          <w:rFonts w:ascii="Times New Roman" w:hAnsi="Times New Roman"/>
          <w:sz w:val="20"/>
          <w:szCs w:val="20"/>
        </w:rPr>
        <w:t xml:space="preserve"> В каком из высказываний, приведенных ниже, содержится авторская позиция по основной проблеме текста?</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sz w:val="20"/>
          <w:szCs w:val="20"/>
        </w:rPr>
        <w:t>1) Виртуальная зависимость опасна тем, что дарит человеку иллюзию полноты жизни.</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sz w:val="20"/>
          <w:szCs w:val="20"/>
        </w:rPr>
        <w:t>2) Компьютерные игры имеют замечательные технические характеристики.</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sz w:val="20"/>
          <w:szCs w:val="20"/>
        </w:rPr>
        <w:t>3) Между компьютерным и настоящим мирами очень зыбкая грань.</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sz w:val="20"/>
          <w:szCs w:val="20"/>
        </w:rPr>
        <w:t>4) Ролевые компьютерные игры позволяют человеку испытать различные эмоции</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b/>
          <w:sz w:val="20"/>
          <w:szCs w:val="20"/>
        </w:rPr>
        <w:t>А4</w:t>
      </w:r>
      <w:r w:rsidRPr="003D6653">
        <w:rPr>
          <w:rFonts w:ascii="Times New Roman" w:hAnsi="Times New Roman"/>
          <w:sz w:val="20"/>
          <w:szCs w:val="20"/>
        </w:rPr>
        <w:t>. Какое из перечисленных значений слова ИЛЛЮЗИЯ (предложение 1) верно?</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sz w:val="20"/>
          <w:szCs w:val="20"/>
        </w:rPr>
        <w:t>1) небывалая радость 2) большое удовольствие 3) искаженное ощущение 4) напряженное состояние</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b/>
          <w:sz w:val="20"/>
          <w:szCs w:val="20"/>
        </w:rPr>
        <w:t>А5</w:t>
      </w:r>
      <w:r w:rsidRPr="003D6653">
        <w:rPr>
          <w:rFonts w:ascii="Times New Roman" w:hAnsi="Times New Roman"/>
          <w:sz w:val="20"/>
          <w:szCs w:val="20"/>
        </w:rPr>
        <w:t>.. Какое слово не является НЕОЛОГИЗМОМ?</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sz w:val="20"/>
          <w:szCs w:val="20"/>
        </w:rPr>
        <w:t>1) киберпространство 2) виртуальный 3) онлайн-развлечения 4) иллюзия</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b/>
          <w:sz w:val="20"/>
          <w:szCs w:val="20"/>
        </w:rPr>
        <w:t>А6.</w:t>
      </w:r>
      <w:r w:rsidRPr="003D6653">
        <w:rPr>
          <w:rFonts w:ascii="Times New Roman" w:hAnsi="Times New Roman"/>
          <w:sz w:val="20"/>
          <w:szCs w:val="20"/>
        </w:rPr>
        <w:t xml:space="preserve"> В каком предложении есть прямое истолкование использованного слова?</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sz w:val="20"/>
          <w:szCs w:val="20"/>
        </w:rPr>
        <w:t>1)4</w:t>
      </w:r>
      <w:r w:rsidRPr="003D6653">
        <w:rPr>
          <w:rFonts w:ascii="Times New Roman" w:hAnsi="Times New Roman"/>
          <w:sz w:val="20"/>
          <w:szCs w:val="20"/>
        </w:rPr>
        <w:tab/>
        <w:t>2) 10</w:t>
      </w:r>
      <w:r w:rsidRPr="003D6653">
        <w:rPr>
          <w:rFonts w:ascii="Times New Roman" w:hAnsi="Times New Roman"/>
          <w:sz w:val="20"/>
          <w:szCs w:val="20"/>
        </w:rPr>
        <w:tab/>
        <w:t>3) 11</w:t>
      </w:r>
      <w:r w:rsidRPr="003D6653">
        <w:rPr>
          <w:rFonts w:ascii="Times New Roman" w:hAnsi="Times New Roman"/>
          <w:sz w:val="20"/>
          <w:szCs w:val="20"/>
        </w:rPr>
        <w:tab/>
        <w:t>4) 15</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b/>
          <w:sz w:val="20"/>
          <w:szCs w:val="20"/>
        </w:rPr>
        <w:t>А7</w:t>
      </w:r>
      <w:r w:rsidRPr="003D6653">
        <w:rPr>
          <w:rFonts w:ascii="Times New Roman" w:hAnsi="Times New Roman"/>
          <w:sz w:val="20"/>
          <w:szCs w:val="20"/>
        </w:rPr>
        <w:t>. Укажите, какое средство речевой выразительности используется в предложении «Одним словом, компьютерные игры — это палка о двух концах».</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sz w:val="20"/>
          <w:szCs w:val="20"/>
        </w:rPr>
        <w:t>1)</w:t>
      </w:r>
      <w:r w:rsidRPr="003D6653">
        <w:rPr>
          <w:rFonts w:ascii="Times New Roman" w:hAnsi="Times New Roman"/>
          <w:sz w:val="20"/>
          <w:szCs w:val="20"/>
        </w:rPr>
        <w:tab/>
        <w:t>метафора 2) ряд однородных членов  3) гипербола  4) фразеологизм</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b/>
          <w:sz w:val="20"/>
          <w:szCs w:val="20"/>
        </w:rPr>
        <w:t>В1</w:t>
      </w:r>
      <w:r w:rsidRPr="003D6653">
        <w:rPr>
          <w:rFonts w:ascii="Times New Roman" w:hAnsi="Times New Roman"/>
          <w:sz w:val="20"/>
          <w:szCs w:val="20"/>
        </w:rPr>
        <w:t>. Замените слово ЭФЕМЕРНЫ из предложения 17 синонимом. Напишите этот синоним.</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b/>
          <w:sz w:val="20"/>
          <w:szCs w:val="20"/>
        </w:rPr>
        <w:t>В2.</w:t>
      </w:r>
      <w:r w:rsidRPr="003D6653">
        <w:rPr>
          <w:rFonts w:ascii="Times New Roman" w:hAnsi="Times New Roman"/>
          <w:sz w:val="20"/>
          <w:szCs w:val="20"/>
        </w:rPr>
        <w:t xml:space="preserve"> Из предложений 7—9 выпишите слово с чередующейся безударной гласной в корне.</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b/>
          <w:sz w:val="20"/>
          <w:szCs w:val="20"/>
        </w:rPr>
        <w:t>В3.</w:t>
      </w:r>
      <w:r w:rsidRPr="003D6653">
        <w:rPr>
          <w:rFonts w:ascii="Times New Roman" w:hAnsi="Times New Roman"/>
          <w:sz w:val="20"/>
          <w:szCs w:val="20"/>
        </w:rPr>
        <w:t xml:space="preserve"> Из предложений 1—3 выпишите слово, правописание приставки ПРЕ- в котором зависит от его лексического значения.</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b/>
          <w:sz w:val="20"/>
          <w:szCs w:val="20"/>
        </w:rPr>
        <w:t>В4</w:t>
      </w:r>
      <w:r w:rsidRPr="003D6653">
        <w:rPr>
          <w:rFonts w:ascii="Times New Roman" w:hAnsi="Times New Roman"/>
          <w:sz w:val="20"/>
          <w:szCs w:val="20"/>
        </w:rPr>
        <w:t>. Из предложений 12—13 выпишите слово, образованное бессуффиксным способом.</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b/>
          <w:sz w:val="20"/>
          <w:szCs w:val="20"/>
        </w:rPr>
        <w:t>В5</w:t>
      </w:r>
      <w:r w:rsidRPr="003D6653">
        <w:rPr>
          <w:rFonts w:ascii="Times New Roman" w:hAnsi="Times New Roman"/>
          <w:sz w:val="20"/>
          <w:szCs w:val="20"/>
        </w:rPr>
        <w:t>. В приведенных ниже предложениях из прочитанного текста пронумерованы все занятые. Выпишите цифры, обозначающие запятые при вводных словах.</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sz w:val="20"/>
          <w:szCs w:val="20"/>
        </w:rPr>
        <w:t>Во-первых, (1) эти игры отвечают духу времени: они такие же динамичные, (2) зажигательные, (З) с элементами агрессии. Во-вторых, (4) они близки человеческой природе: идея о том, (5) чтобы прожить другую, (6) более яркую и насыщенную жизнь, (7) всегда завораживала людей</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b/>
          <w:sz w:val="20"/>
          <w:szCs w:val="20"/>
        </w:rPr>
        <w:t>В6</w:t>
      </w:r>
      <w:r w:rsidRPr="003D6653">
        <w:rPr>
          <w:rFonts w:ascii="Times New Roman" w:hAnsi="Times New Roman"/>
          <w:sz w:val="20"/>
          <w:szCs w:val="20"/>
        </w:rPr>
        <w:t>. Укажите номер предложения, в котором запятая стоит между частями сложносочиненного предложения.</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sz w:val="20"/>
          <w:szCs w:val="20"/>
        </w:rPr>
        <w:t>Опасный момент возникает, (1) когда человек чересчур увлекается этими играми. Грань между компьютерным и настоящими мирами становится весьма зыбкой, (2) и он перестает осознавать, (З) что чем больше времени тратит на игры, (4) тем меньше реализует себя в действительности. И тогда не исключено формирование зависимости, (5) а она игрока не отпустит</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b/>
          <w:sz w:val="20"/>
          <w:szCs w:val="20"/>
        </w:rPr>
        <w:t>В7</w:t>
      </w:r>
      <w:r w:rsidRPr="003D6653">
        <w:rPr>
          <w:rFonts w:ascii="Times New Roman" w:hAnsi="Times New Roman"/>
          <w:sz w:val="20"/>
          <w:szCs w:val="20"/>
        </w:rPr>
        <w:t>. В приведенных ниже предложениях из прочитанного текста про нумерованы все запятые. Выпишите цифры, обозначающие запятые между частями сложноподчиненного предложения.</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sz w:val="20"/>
          <w:szCs w:val="20"/>
        </w:rPr>
        <w:t>Ролевые компьютерные игры, (1) которых сейчас предостаточно,(2) интересны человеку тем, (3) что дают ему, (4) сидящему перед компьютером, (5) иллюзию активных действий, (б) наполненных различными эмоциями. В виртуальном мире игрок способен без особого труда покорить все вершины, (7) не прилагая усилий, (8) добиться того, (9) чего, (10) возможно, (11) не удается достичь в реальной жизни.</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b/>
          <w:sz w:val="20"/>
          <w:szCs w:val="20"/>
        </w:rPr>
        <w:t>В8.</w:t>
      </w:r>
      <w:r w:rsidRPr="003D6653">
        <w:rPr>
          <w:rFonts w:ascii="Times New Roman" w:hAnsi="Times New Roman"/>
          <w:sz w:val="20"/>
          <w:szCs w:val="20"/>
        </w:rPr>
        <w:t xml:space="preserve"> Укажите, сколько словосочетаний со связью СОГЛАСОВАНИЕ в предложении 12.</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b/>
          <w:sz w:val="20"/>
          <w:szCs w:val="20"/>
        </w:rPr>
        <w:t>В9.</w:t>
      </w:r>
      <w:r w:rsidRPr="003D6653">
        <w:rPr>
          <w:rFonts w:ascii="Times New Roman" w:hAnsi="Times New Roman"/>
          <w:sz w:val="20"/>
          <w:szCs w:val="20"/>
        </w:rPr>
        <w:t xml:space="preserve"> Выпишите грамматическую основу предложения 6.</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b/>
          <w:sz w:val="20"/>
          <w:szCs w:val="20"/>
        </w:rPr>
        <w:t>В10.</w:t>
      </w:r>
      <w:r w:rsidRPr="003D6653">
        <w:rPr>
          <w:rFonts w:ascii="Times New Roman" w:hAnsi="Times New Roman"/>
          <w:sz w:val="20"/>
          <w:szCs w:val="20"/>
        </w:rPr>
        <w:t xml:space="preserve"> Среди предложений 2—5 найдите предложение с обособленным приложением. Напишите номер этого предложения.</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b/>
          <w:sz w:val="20"/>
          <w:szCs w:val="20"/>
        </w:rPr>
        <w:t>В11</w:t>
      </w:r>
      <w:r w:rsidRPr="003D6653">
        <w:rPr>
          <w:rFonts w:ascii="Times New Roman" w:hAnsi="Times New Roman"/>
          <w:sz w:val="20"/>
          <w:szCs w:val="20"/>
        </w:rPr>
        <w:t>. Среди предложений 1—4 найдите предложение с двумя обособленными определениями. Напишите номер этого предложения.</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b/>
          <w:sz w:val="20"/>
          <w:szCs w:val="20"/>
        </w:rPr>
        <w:t>В12</w:t>
      </w:r>
      <w:r w:rsidRPr="003D6653">
        <w:rPr>
          <w:rFonts w:ascii="Times New Roman" w:hAnsi="Times New Roman"/>
          <w:sz w:val="20"/>
          <w:szCs w:val="20"/>
        </w:rPr>
        <w:t>. Укажите количество грамматических основ в предложении 17.</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b/>
          <w:sz w:val="20"/>
          <w:szCs w:val="20"/>
        </w:rPr>
        <w:t>В13.</w:t>
      </w:r>
      <w:r w:rsidRPr="003D6653">
        <w:rPr>
          <w:rFonts w:ascii="Times New Roman" w:hAnsi="Times New Roman"/>
          <w:sz w:val="20"/>
          <w:szCs w:val="20"/>
        </w:rPr>
        <w:t xml:space="preserve"> Среди предложений 5 - 9 найдите сложное бессоюзное предложение. Напишите номер этого предложения.</w:t>
      </w:r>
    </w:p>
    <w:p w:rsidR="00295335" w:rsidRPr="003D6653" w:rsidRDefault="00295335" w:rsidP="003D6653">
      <w:pPr>
        <w:spacing w:after="0" w:line="240" w:lineRule="auto"/>
        <w:rPr>
          <w:rFonts w:ascii="Times New Roman" w:hAnsi="Times New Roman"/>
          <w:sz w:val="20"/>
          <w:szCs w:val="20"/>
        </w:rPr>
      </w:pPr>
      <w:r w:rsidRPr="003D6653">
        <w:rPr>
          <w:rFonts w:ascii="Times New Roman" w:hAnsi="Times New Roman"/>
          <w:b/>
          <w:sz w:val="20"/>
          <w:szCs w:val="20"/>
        </w:rPr>
        <w:t>В14.</w:t>
      </w:r>
      <w:r w:rsidRPr="003D6653">
        <w:rPr>
          <w:rFonts w:ascii="Times New Roman" w:hAnsi="Times New Roman"/>
          <w:sz w:val="20"/>
          <w:szCs w:val="20"/>
        </w:rPr>
        <w:t xml:space="preserve"> Среди предложений 2 - 5 найдите сложноподчиненное предложение с однородными придаточными. Напишите номер этого предложения.</w:t>
      </w:r>
    </w:p>
    <w:p w:rsidR="00295335" w:rsidRPr="00600453" w:rsidRDefault="00295335" w:rsidP="003D6653">
      <w:pPr>
        <w:spacing w:after="0"/>
        <w:rPr>
          <w:b/>
          <w:sz w:val="20"/>
          <w:szCs w:val="20"/>
        </w:rPr>
      </w:pPr>
      <w:r w:rsidRPr="00600453">
        <w:rPr>
          <w:b/>
          <w:sz w:val="20"/>
          <w:szCs w:val="20"/>
        </w:rPr>
        <w:t>Часть З. С2.2. Напишите сочинение-рассуждение.</w:t>
      </w:r>
    </w:p>
    <w:p w:rsidR="00295335" w:rsidRPr="00B03F10" w:rsidRDefault="00295335" w:rsidP="003D6653">
      <w:pPr>
        <w:spacing w:after="120"/>
        <w:rPr>
          <w:sz w:val="20"/>
          <w:szCs w:val="20"/>
        </w:rPr>
      </w:pPr>
      <w:r w:rsidRPr="00B03F10">
        <w:rPr>
          <w:sz w:val="20"/>
          <w:szCs w:val="20"/>
        </w:rPr>
        <w:t xml:space="preserve">Объясните, почему, на ваш взгляд, так заманчив виртуальный мир? Приведите в сочинении два аргумента из прочитанного текста, подтверждающие ваши рассуждения. Приводя примеры, указывайте номера нужных предложений или применяйте цитирование. Объем сочинения должен составлять не менее </w:t>
      </w:r>
      <w:r>
        <w:rPr>
          <w:sz w:val="20"/>
          <w:szCs w:val="20"/>
        </w:rPr>
        <w:t>7</w:t>
      </w:r>
      <w:r w:rsidRPr="00B03F10">
        <w:rPr>
          <w:sz w:val="20"/>
          <w:szCs w:val="20"/>
        </w:rPr>
        <w:t>0 слов. Сочинение пишите аккуратно, разборчивым почерком.</w:t>
      </w:r>
    </w:p>
    <w:p w:rsidR="00295335" w:rsidRPr="00B03F10" w:rsidRDefault="00295335" w:rsidP="003D6653">
      <w:pPr>
        <w:spacing w:after="120"/>
      </w:pPr>
    </w:p>
    <w:p w:rsidR="00295335" w:rsidRPr="00B03F10" w:rsidRDefault="00295335" w:rsidP="003D6653">
      <w:pPr>
        <w:spacing w:after="120"/>
      </w:pPr>
    </w:p>
    <w:p w:rsidR="00295335" w:rsidRPr="00FE41C5" w:rsidRDefault="00295335" w:rsidP="00FE41C5">
      <w:pPr>
        <w:spacing w:after="0" w:line="240" w:lineRule="auto"/>
        <w:jc w:val="both"/>
        <w:rPr>
          <w:rFonts w:ascii="Times New Roman" w:hAnsi="Times New Roman"/>
          <w:b/>
          <w:sz w:val="20"/>
          <w:szCs w:val="20"/>
        </w:rPr>
      </w:pPr>
      <w:r w:rsidRPr="00FE41C5">
        <w:rPr>
          <w:rFonts w:ascii="Times New Roman" w:hAnsi="Times New Roman"/>
          <w:b/>
          <w:sz w:val="20"/>
          <w:szCs w:val="20"/>
        </w:rPr>
        <w:t>9 класс .Контрольная работа по литературе №1.</w:t>
      </w:r>
    </w:p>
    <w:p w:rsidR="00295335" w:rsidRPr="00FE41C5" w:rsidRDefault="00295335" w:rsidP="00FE41C5">
      <w:pPr>
        <w:spacing w:after="0" w:line="240" w:lineRule="auto"/>
        <w:jc w:val="both"/>
        <w:rPr>
          <w:rFonts w:ascii="Times New Roman" w:hAnsi="Times New Roman"/>
          <w:b/>
          <w:sz w:val="20"/>
          <w:szCs w:val="20"/>
        </w:rPr>
      </w:pPr>
    </w:p>
    <w:p w:rsidR="00295335" w:rsidRPr="00FE41C5" w:rsidRDefault="00295335" w:rsidP="00FE41C5">
      <w:pPr>
        <w:spacing w:after="0" w:line="240" w:lineRule="auto"/>
        <w:jc w:val="both"/>
        <w:rPr>
          <w:rFonts w:ascii="Times New Roman" w:hAnsi="Times New Roman"/>
          <w:b/>
          <w:sz w:val="20"/>
          <w:szCs w:val="20"/>
        </w:rPr>
      </w:pPr>
      <w:r w:rsidRPr="00FE41C5">
        <w:rPr>
          <w:rFonts w:ascii="Times New Roman" w:hAnsi="Times New Roman"/>
          <w:b/>
          <w:sz w:val="20"/>
          <w:szCs w:val="20"/>
        </w:rPr>
        <w:t xml:space="preserve">А.С.Грибоедов. «Горе от ума».                                      </w:t>
      </w:r>
    </w:p>
    <w:p w:rsidR="00295335" w:rsidRPr="00FE41C5" w:rsidRDefault="00295335" w:rsidP="00FE41C5">
      <w:pPr>
        <w:spacing w:after="0" w:line="240" w:lineRule="auto"/>
        <w:jc w:val="both"/>
        <w:rPr>
          <w:rFonts w:ascii="Times New Roman" w:hAnsi="Times New Roman"/>
          <w:sz w:val="20"/>
          <w:szCs w:val="20"/>
        </w:rPr>
      </w:pPr>
    </w:p>
    <w:p w:rsidR="00295335" w:rsidRPr="00FE41C5" w:rsidRDefault="00295335" w:rsidP="00FE41C5">
      <w:pPr>
        <w:spacing w:after="0" w:line="240" w:lineRule="auto"/>
        <w:jc w:val="both"/>
        <w:rPr>
          <w:rFonts w:ascii="Times New Roman" w:hAnsi="Times New Roman"/>
          <w:b/>
          <w:i/>
          <w:sz w:val="20"/>
          <w:szCs w:val="20"/>
        </w:rPr>
      </w:pPr>
      <w:r w:rsidRPr="00FE41C5">
        <w:rPr>
          <w:rFonts w:ascii="Times New Roman" w:hAnsi="Times New Roman"/>
          <w:b/>
          <w:i/>
          <w:sz w:val="20"/>
          <w:szCs w:val="20"/>
        </w:rPr>
        <w:t>1.К какому идейно-эстетическому направлению, художественному методу можно отнести комедию А.С. Грибоедова «Горе от ума»:</w:t>
      </w:r>
    </w:p>
    <w:p w:rsidR="00295335" w:rsidRPr="00FE41C5" w:rsidRDefault="00295335" w:rsidP="00FE41C5">
      <w:pPr>
        <w:spacing w:after="0" w:line="240" w:lineRule="auto"/>
        <w:jc w:val="both"/>
        <w:rPr>
          <w:rFonts w:ascii="Times New Roman" w:hAnsi="Times New Roman"/>
          <w:sz w:val="20"/>
          <w:szCs w:val="20"/>
        </w:rPr>
      </w:pPr>
    </w:p>
    <w:p w:rsidR="00295335" w:rsidRPr="00FE41C5" w:rsidRDefault="00295335" w:rsidP="00FE41C5">
      <w:pPr>
        <w:spacing w:after="0" w:line="240" w:lineRule="auto"/>
        <w:ind w:left="720"/>
        <w:jc w:val="both"/>
        <w:rPr>
          <w:rFonts w:ascii="Times New Roman" w:hAnsi="Times New Roman"/>
          <w:sz w:val="20"/>
          <w:szCs w:val="20"/>
        </w:rPr>
      </w:pPr>
      <w:r w:rsidRPr="00FE41C5">
        <w:rPr>
          <w:rFonts w:ascii="Times New Roman" w:hAnsi="Times New Roman"/>
          <w:sz w:val="20"/>
          <w:szCs w:val="20"/>
        </w:rPr>
        <w:t>1. просветительский реализм              2. романтизм</w:t>
      </w:r>
    </w:p>
    <w:p w:rsidR="00295335" w:rsidRPr="00FE41C5" w:rsidRDefault="00295335" w:rsidP="00FE41C5">
      <w:pPr>
        <w:spacing w:after="0" w:line="240" w:lineRule="auto"/>
        <w:ind w:left="720"/>
        <w:jc w:val="both"/>
        <w:rPr>
          <w:rFonts w:ascii="Times New Roman" w:hAnsi="Times New Roman"/>
          <w:sz w:val="20"/>
          <w:szCs w:val="20"/>
        </w:rPr>
      </w:pPr>
      <w:r w:rsidRPr="00FE41C5">
        <w:rPr>
          <w:rFonts w:ascii="Times New Roman" w:hAnsi="Times New Roman"/>
          <w:sz w:val="20"/>
          <w:szCs w:val="20"/>
        </w:rPr>
        <w:t>3. критический реализм                       4. классицизм</w:t>
      </w:r>
    </w:p>
    <w:p w:rsidR="00295335" w:rsidRPr="00FE41C5" w:rsidRDefault="00295335" w:rsidP="00FE41C5">
      <w:pPr>
        <w:spacing w:after="0" w:line="240" w:lineRule="auto"/>
        <w:ind w:left="720"/>
        <w:jc w:val="both"/>
        <w:rPr>
          <w:rFonts w:ascii="Times New Roman" w:hAnsi="Times New Roman"/>
          <w:sz w:val="20"/>
          <w:szCs w:val="20"/>
        </w:rPr>
      </w:pPr>
      <w:r w:rsidRPr="00FE41C5">
        <w:rPr>
          <w:rFonts w:ascii="Times New Roman" w:hAnsi="Times New Roman"/>
          <w:sz w:val="20"/>
          <w:szCs w:val="20"/>
        </w:rPr>
        <w:t>5. сентиментализм</w:t>
      </w:r>
    </w:p>
    <w:p w:rsidR="00295335" w:rsidRPr="00FE41C5" w:rsidRDefault="00295335" w:rsidP="00FE41C5">
      <w:pPr>
        <w:spacing w:after="0" w:line="240" w:lineRule="auto"/>
        <w:jc w:val="both"/>
        <w:rPr>
          <w:rFonts w:ascii="Times New Roman" w:hAnsi="Times New Roman"/>
          <w:sz w:val="20"/>
          <w:szCs w:val="20"/>
        </w:rPr>
      </w:pPr>
    </w:p>
    <w:p w:rsidR="00295335" w:rsidRPr="00FE41C5" w:rsidRDefault="00295335" w:rsidP="00FE41C5">
      <w:pPr>
        <w:spacing w:after="0" w:line="240" w:lineRule="auto"/>
        <w:jc w:val="both"/>
        <w:rPr>
          <w:rFonts w:ascii="Times New Roman" w:hAnsi="Times New Roman"/>
          <w:b/>
          <w:i/>
          <w:sz w:val="20"/>
          <w:szCs w:val="20"/>
        </w:rPr>
      </w:pPr>
      <w:r w:rsidRPr="00FE41C5">
        <w:rPr>
          <w:rFonts w:ascii="Times New Roman" w:hAnsi="Times New Roman"/>
          <w:b/>
          <w:i/>
          <w:sz w:val="20"/>
          <w:szCs w:val="20"/>
        </w:rPr>
        <w:t>2. А.С.Грибоедов писал: «В моей комедии 25 глупцов на одного здравомыслящего человека, и этот человек, разумеется, в противоречии с обществом, его окружающим». Кого имел в виду писатель:</w:t>
      </w:r>
    </w:p>
    <w:p w:rsidR="00295335" w:rsidRPr="00FE41C5" w:rsidRDefault="00295335" w:rsidP="00FE41C5">
      <w:pPr>
        <w:spacing w:after="0" w:line="240" w:lineRule="auto"/>
        <w:jc w:val="both"/>
        <w:rPr>
          <w:rFonts w:ascii="Times New Roman" w:hAnsi="Times New Roman"/>
          <w:b/>
          <w:i/>
          <w:sz w:val="20"/>
          <w:szCs w:val="20"/>
        </w:rPr>
      </w:pPr>
    </w:p>
    <w:p w:rsidR="00295335" w:rsidRPr="00FE41C5" w:rsidRDefault="00295335" w:rsidP="00FE41C5">
      <w:pPr>
        <w:spacing w:after="0" w:line="240" w:lineRule="auto"/>
        <w:jc w:val="both"/>
        <w:rPr>
          <w:rFonts w:ascii="Times New Roman" w:hAnsi="Times New Roman"/>
          <w:sz w:val="20"/>
          <w:szCs w:val="20"/>
        </w:rPr>
      </w:pPr>
      <w:r w:rsidRPr="00FE41C5">
        <w:rPr>
          <w:rFonts w:ascii="Times New Roman" w:hAnsi="Times New Roman"/>
          <w:sz w:val="20"/>
          <w:szCs w:val="20"/>
        </w:rPr>
        <w:t xml:space="preserve">            1. Скалозуб         2. Молчалин         3. Чацкий        4. Софья</w:t>
      </w:r>
    </w:p>
    <w:p w:rsidR="00295335" w:rsidRPr="00FE41C5" w:rsidRDefault="00295335" w:rsidP="00FE41C5">
      <w:pPr>
        <w:spacing w:after="0" w:line="240" w:lineRule="auto"/>
        <w:jc w:val="both"/>
        <w:rPr>
          <w:rFonts w:ascii="Times New Roman" w:hAnsi="Times New Roman"/>
          <w:sz w:val="20"/>
          <w:szCs w:val="20"/>
        </w:rPr>
      </w:pPr>
    </w:p>
    <w:p w:rsidR="00295335" w:rsidRPr="00FE41C5" w:rsidRDefault="00295335" w:rsidP="00FE41C5">
      <w:pPr>
        <w:spacing w:after="0" w:line="240" w:lineRule="auto"/>
        <w:jc w:val="both"/>
        <w:rPr>
          <w:rFonts w:ascii="Times New Roman" w:hAnsi="Times New Roman"/>
          <w:b/>
          <w:i/>
          <w:sz w:val="20"/>
          <w:szCs w:val="20"/>
        </w:rPr>
      </w:pPr>
      <w:r w:rsidRPr="00FE41C5">
        <w:rPr>
          <w:rFonts w:ascii="Times New Roman" w:hAnsi="Times New Roman"/>
          <w:b/>
          <w:i/>
          <w:sz w:val="20"/>
          <w:szCs w:val="20"/>
        </w:rPr>
        <w:t>3. Каждый образ комедии отражает в себе конкретно-историческую сущность реальных общественных типов своей эпохи. Соотнесите действующих</w:t>
      </w:r>
      <w:r w:rsidRPr="00FE41C5">
        <w:rPr>
          <w:rFonts w:ascii="Times New Roman" w:hAnsi="Times New Roman"/>
          <w:sz w:val="20"/>
          <w:szCs w:val="20"/>
        </w:rPr>
        <w:t xml:space="preserve"> </w:t>
      </w:r>
      <w:r w:rsidRPr="00FE41C5">
        <w:rPr>
          <w:rFonts w:ascii="Times New Roman" w:hAnsi="Times New Roman"/>
          <w:b/>
          <w:i/>
          <w:sz w:val="20"/>
          <w:szCs w:val="20"/>
        </w:rPr>
        <w:t>лиц комедии и образцы речи:</w:t>
      </w:r>
    </w:p>
    <w:p w:rsidR="00295335" w:rsidRPr="00FE41C5" w:rsidRDefault="00295335" w:rsidP="00FE41C5">
      <w:pPr>
        <w:spacing w:after="0" w:line="240" w:lineRule="auto"/>
        <w:jc w:val="both"/>
        <w:rPr>
          <w:rFonts w:ascii="Times New Roman" w:hAnsi="Times New Roman"/>
          <w:b/>
          <w:i/>
          <w:sz w:val="20"/>
          <w:szCs w:val="20"/>
        </w:rPr>
      </w:pPr>
    </w:p>
    <w:p w:rsidR="00295335" w:rsidRPr="00FE41C5" w:rsidRDefault="00295335" w:rsidP="00FE41C5">
      <w:pPr>
        <w:spacing w:after="0" w:line="240" w:lineRule="auto"/>
        <w:jc w:val="both"/>
        <w:rPr>
          <w:rFonts w:ascii="Times New Roman" w:hAnsi="Times New Roman"/>
          <w:sz w:val="20"/>
          <w:szCs w:val="20"/>
        </w:rPr>
      </w:pPr>
      <w:r w:rsidRPr="00FE41C5">
        <w:rPr>
          <w:rFonts w:ascii="Times New Roman" w:hAnsi="Times New Roman"/>
          <w:sz w:val="20"/>
          <w:szCs w:val="20"/>
        </w:rPr>
        <w:t xml:space="preserve">     1. «Ну бал!.. Какие-то уроды с того света. И не с кем говорить, и не с кем танцевать»,  «Подписано, так с плеч долой», «Нет отдыха, мечусь как словно угорелый», «Во вторник зван я на форели» </w:t>
      </w:r>
    </w:p>
    <w:p w:rsidR="00295335" w:rsidRPr="00FE41C5" w:rsidRDefault="00295335" w:rsidP="00FE41C5">
      <w:pPr>
        <w:spacing w:after="0" w:line="240" w:lineRule="auto"/>
        <w:jc w:val="both"/>
        <w:rPr>
          <w:rFonts w:ascii="Times New Roman" w:hAnsi="Times New Roman"/>
          <w:sz w:val="20"/>
          <w:szCs w:val="20"/>
        </w:rPr>
      </w:pPr>
      <w:r w:rsidRPr="00FE41C5">
        <w:rPr>
          <w:rFonts w:ascii="Times New Roman" w:hAnsi="Times New Roman"/>
          <w:sz w:val="20"/>
          <w:szCs w:val="20"/>
        </w:rPr>
        <w:t xml:space="preserve">     2. «Трёх сажен удалец», «…Чтобы чины давать -  есть многие каналы», «Я князь – Григорию и вам Фельдфебеля в Вольтеры дам…»,  «Он слова умного не выговорил сроду»</w:t>
      </w:r>
    </w:p>
    <w:p w:rsidR="00295335" w:rsidRPr="00FE41C5" w:rsidRDefault="00295335" w:rsidP="00FE41C5">
      <w:pPr>
        <w:spacing w:after="0" w:line="240" w:lineRule="auto"/>
        <w:jc w:val="both"/>
        <w:rPr>
          <w:rFonts w:ascii="Times New Roman" w:hAnsi="Times New Roman"/>
          <w:sz w:val="20"/>
          <w:szCs w:val="20"/>
        </w:rPr>
      </w:pPr>
      <w:r w:rsidRPr="00FE41C5">
        <w:rPr>
          <w:rFonts w:ascii="Times New Roman" w:hAnsi="Times New Roman"/>
          <w:sz w:val="20"/>
          <w:szCs w:val="20"/>
        </w:rPr>
        <w:t xml:space="preserve">     3. «А наши старички?? Не то, чтоб новизны вводили, - никогда, спаси нас Боже! Нет. А придерутся к сему, тому, а чаще ни к чему, поспорят, пошумят, и … разойдутся»</w:t>
      </w:r>
    </w:p>
    <w:p w:rsidR="00295335" w:rsidRPr="00FE41C5" w:rsidRDefault="00295335" w:rsidP="00FE41C5">
      <w:pPr>
        <w:spacing w:after="0" w:line="240" w:lineRule="auto"/>
        <w:jc w:val="both"/>
        <w:rPr>
          <w:rFonts w:ascii="Times New Roman" w:hAnsi="Times New Roman"/>
          <w:sz w:val="20"/>
          <w:szCs w:val="20"/>
        </w:rPr>
      </w:pPr>
      <w:r w:rsidRPr="00FE41C5">
        <w:rPr>
          <w:rFonts w:ascii="Times New Roman" w:hAnsi="Times New Roman"/>
          <w:sz w:val="20"/>
          <w:szCs w:val="20"/>
        </w:rPr>
        <w:t xml:space="preserve">      4. «А? хм? И – хм?»</w:t>
      </w:r>
    </w:p>
    <w:p w:rsidR="00295335" w:rsidRPr="00FE41C5" w:rsidRDefault="00295335" w:rsidP="00FE41C5">
      <w:pPr>
        <w:spacing w:after="0" w:line="240" w:lineRule="auto"/>
        <w:jc w:val="both"/>
        <w:rPr>
          <w:rFonts w:ascii="Times New Roman" w:hAnsi="Times New Roman"/>
          <w:sz w:val="20"/>
          <w:szCs w:val="20"/>
        </w:rPr>
      </w:pPr>
      <w:r w:rsidRPr="00FE41C5">
        <w:rPr>
          <w:rFonts w:ascii="Times New Roman" w:hAnsi="Times New Roman"/>
          <w:sz w:val="20"/>
          <w:szCs w:val="20"/>
        </w:rPr>
        <w:t xml:space="preserve">      5. «Что мне молва?», «Вы знаете, что я собой не дорожу»</w:t>
      </w:r>
    </w:p>
    <w:p w:rsidR="00295335" w:rsidRPr="00FE41C5" w:rsidRDefault="00295335" w:rsidP="00FE41C5">
      <w:pPr>
        <w:spacing w:after="0" w:line="240" w:lineRule="auto"/>
        <w:jc w:val="both"/>
        <w:rPr>
          <w:rFonts w:ascii="Times New Roman" w:hAnsi="Times New Roman"/>
          <w:sz w:val="20"/>
          <w:szCs w:val="20"/>
        </w:rPr>
      </w:pPr>
      <w:r w:rsidRPr="00FE41C5">
        <w:rPr>
          <w:rFonts w:ascii="Times New Roman" w:hAnsi="Times New Roman"/>
          <w:sz w:val="20"/>
          <w:szCs w:val="20"/>
        </w:rPr>
        <w:t xml:space="preserve">      6. «Велите ж мне в огонь: пойду, как на обед», «Отрезвился…  сполна»</w:t>
      </w:r>
    </w:p>
    <w:p w:rsidR="00295335" w:rsidRPr="00FE41C5" w:rsidRDefault="00295335" w:rsidP="00FE41C5">
      <w:pPr>
        <w:spacing w:after="0" w:line="240" w:lineRule="auto"/>
        <w:jc w:val="both"/>
        <w:rPr>
          <w:rFonts w:ascii="Times New Roman" w:hAnsi="Times New Roman"/>
          <w:sz w:val="20"/>
          <w:szCs w:val="20"/>
        </w:rPr>
      </w:pPr>
    </w:p>
    <w:p w:rsidR="00295335" w:rsidRPr="00FE41C5" w:rsidRDefault="00295335" w:rsidP="00FE41C5">
      <w:pPr>
        <w:spacing w:after="0" w:line="240" w:lineRule="auto"/>
        <w:jc w:val="both"/>
        <w:rPr>
          <w:rFonts w:ascii="Times New Roman" w:hAnsi="Times New Roman"/>
          <w:sz w:val="20"/>
          <w:szCs w:val="20"/>
        </w:rPr>
      </w:pPr>
      <w:r w:rsidRPr="00FE41C5">
        <w:rPr>
          <w:rFonts w:ascii="Times New Roman" w:hAnsi="Times New Roman"/>
          <w:sz w:val="20"/>
          <w:szCs w:val="20"/>
        </w:rPr>
        <w:t xml:space="preserve">            1. Чацкий           2. Репетилов                        3. Скалозуб </w:t>
      </w:r>
    </w:p>
    <w:p w:rsidR="00295335" w:rsidRPr="00FE41C5" w:rsidRDefault="00295335" w:rsidP="00FE41C5">
      <w:pPr>
        <w:spacing w:after="0" w:line="240" w:lineRule="auto"/>
        <w:jc w:val="both"/>
        <w:rPr>
          <w:rFonts w:ascii="Times New Roman" w:hAnsi="Times New Roman"/>
          <w:sz w:val="20"/>
          <w:szCs w:val="20"/>
        </w:rPr>
      </w:pPr>
      <w:r w:rsidRPr="00FE41C5">
        <w:rPr>
          <w:rFonts w:ascii="Times New Roman" w:hAnsi="Times New Roman"/>
          <w:sz w:val="20"/>
          <w:szCs w:val="20"/>
        </w:rPr>
        <w:t xml:space="preserve">            4. Софья             5. князь Тугоуховский       6. Фамусов</w:t>
      </w:r>
    </w:p>
    <w:p w:rsidR="00295335" w:rsidRPr="00FE41C5" w:rsidRDefault="00295335" w:rsidP="00FE41C5">
      <w:pPr>
        <w:spacing w:after="0" w:line="240" w:lineRule="auto"/>
        <w:jc w:val="both"/>
        <w:rPr>
          <w:rFonts w:ascii="Times New Roman" w:hAnsi="Times New Roman"/>
          <w:sz w:val="20"/>
          <w:szCs w:val="20"/>
        </w:rPr>
      </w:pPr>
    </w:p>
    <w:p w:rsidR="00295335" w:rsidRPr="00FE41C5" w:rsidRDefault="00295335" w:rsidP="00FE41C5">
      <w:pPr>
        <w:spacing w:after="0" w:line="240" w:lineRule="auto"/>
        <w:jc w:val="both"/>
        <w:rPr>
          <w:rFonts w:ascii="Times New Roman" w:hAnsi="Times New Roman"/>
          <w:b/>
          <w:i/>
          <w:sz w:val="20"/>
          <w:szCs w:val="20"/>
        </w:rPr>
      </w:pPr>
      <w:r w:rsidRPr="00FE41C5">
        <w:rPr>
          <w:rFonts w:ascii="Times New Roman" w:hAnsi="Times New Roman"/>
          <w:b/>
          <w:i/>
          <w:sz w:val="20"/>
          <w:szCs w:val="20"/>
        </w:rPr>
        <w:t>4. Афоризм – это:</w:t>
      </w:r>
    </w:p>
    <w:p w:rsidR="00295335" w:rsidRPr="00FE41C5" w:rsidRDefault="00295335" w:rsidP="00FE41C5">
      <w:pPr>
        <w:spacing w:after="0" w:line="240" w:lineRule="auto"/>
        <w:jc w:val="both"/>
        <w:rPr>
          <w:rFonts w:ascii="Times New Roman" w:hAnsi="Times New Roman"/>
          <w:sz w:val="20"/>
          <w:szCs w:val="20"/>
        </w:rPr>
      </w:pPr>
      <w:r w:rsidRPr="00FE41C5">
        <w:rPr>
          <w:rFonts w:ascii="Times New Roman" w:hAnsi="Times New Roman"/>
          <w:sz w:val="20"/>
          <w:szCs w:val="20"/>
        </w:rPr>
        <w:t xml:space="preserve">      1. Художественное обоснование поступков персонажей.</w:t>
      </w:r>
    </w:p>
    <w:p w:rsidR="00295335" w:rsidRPr="00FE41C5" w:rsidRDefault="00295335" w:rsidP="00FE41C5">
      <w:pPr>
        <w:spacing w:after="0" w:line="240" w:lineRule="auto"/>
        <w:jc w:val="both"/>
        <w:rPr>
          <w:rFonts w:ascii="Times New Roman" w:hAnsi="Times New Roman"/>
          <w:sz w:val="20"/>
          <w:szCs w:val="20"/>
        </w:rPr>
      </w:pPr>
      <w:r w:rsidRPr="00FE41C5">
        <w:rPr>
          <w:rFonts w:ascii="Times New Roman" w:hAnsi="Times New Roman"/>
          <w:sz w:val="20"/>
          <w:szCs w:val="20"/>
        </w:rPr>
        <w:t xml:space="preserve">      2. Краткое изречение, содержащее в себе законченную философскую мысль, житейскую мудрость или нравоучение.</w:t>
      </w:r>
    </w:p>
    <w:p w:rsidR="00295335" w:rsidRPr="00FE41C5" w:rsidRDefault="00295335" w:rsidP="00FE41C5">
      <w:pPr>
        <w:spacing w:after="0" w:line="240" w:lineRule="auto"/>
        <w:jc w:val="both"/>
        <w:rPr>
          <w:rFonts w:ascii="Times New Roman" w:hAnsi="Times New Roman"/>
          <w:sz w:val="20"/>
          <w:szCs w:val="20"/>
        </w:rPr>
      </w:pPr>
      <w:r w:rsidRPr="00FE41C5">
        <w:rPr>
          <w:rFonts w:ascii="Times New Roman" w:hAnsi="Times New Roman"/>
          <w:sz w:val="20"/>
          <w:szCs w:val="20"/>
        </w:rPr>
        <w:t xml:space="preserve">      3. Часть лексики, слова и обороты, употребляющиеся в прошлом для обозначения каких-либо предметов, для создания исторического колорита.</w:t>
      </w:r>
    </w:p>
    <w:p w:rsidR="00295335" w:rsidRPr="00FE41C5" w:rsidRDefault="00295335" w:rsidP="00FE41C5">
      <w:pPr>
        <w:spacing w:after="0" w:line="240" w:lineRule="auto"/>
        <w:jc w:val="both"/>
        <w:rPr>
          <w:rFonts w:ascii="Times New Roman" w:hAnsi="Times New Roman"/>
          <w:sz w:val="20"/>
          <w:szCs w:val="20"/>
        </w:rPr>
      </w:pPr>
    </w:p>
    <w:p w:rsidR="00295335" w:rsidRPr="00FE41C5" w:rsidRDefault="00295335" w:rsidP="00FE41C5">
      <w:pPr>
        <w:spacing w:after="0" w:line="240" w:lineRule="auto"/>
        <w:jc w:val="both"/>
        <w:rPr>
          <w:rFonts w:ascii="Times New Roman" w:hAnsi="Times New Roman"/>
          <w:sz w:val="20"/>
          <w:szCs w:val="20"/>
        </w:rPr>
      </w:pPr>
    </w:p>
    <w:p w:rsidR="00295335" w:rsidRPr="00FE41C5" w:rsidRDefault="00295335" w:rsidP="00FE41C5">
      <w:pPr>
        <w:spacing w:after="0" w:line="240" w:lineRule="auto"/>
        <w:jc w:val="both"/>
        <w:rPr>
          <w:rFonts w:ascii="Times New Roman" w:hAnsi="Times New Roman"/>
          <w:b/>
          <w:i/>
          <w:sz w:val="20"/>
          <w:szCs w:val="20"/>
        </w:rPr>
      </w:pPr>
      <w:r w:rsidRPr="00FE41C5">
        <w:rPr>
          <w:rFonts w:ascii="Times New Roman" w:hAnsi="Times New Roman"/>
          <w:b/>
          <w:i/>
          <w:sz w:val="20"/>
          <w:szCs w:val="20"/>
        </w:rPr>
        <w:t>5. Кому из героев принадлежат следующие выражения, ставшие афоризмами:</w:t>
      </w:r>
    </w:p>
    <w:p w:rsidR="00295335" w:rsidRPr="00FE41C5" w:rsidRDefault="00295335" w:rsidP="00FE41C5">
      <w:pPr>
        <w:spacing w:after="0" w:line="240" w:lineRule="auto"/>
        <w:jc w:val="both"/>
        <w:rPr>
          <w:rFonts w:ascii="Times New Roman" w:hAnsi="Times New Roman"/>
          <w:b/>
          <w:i/>
          <w:sz w:val="20"/>
          <w:szCs w:val="20"/>
        </w:rPr>
      </w:pPr>
    </w:p>
    <w:p w:rsidR="00295335" w:rsidRPr="00FE41C5" w:rsidRDefault="00295335" w:rsidP="00FE41C5">
      <w:pPr>
        <w:spacing w:after="0" w:line="240" w:lineRule="auto"/>
        <w:jc w:val="both"/>
        <w:rPr>
          <w:rFonts w:ascii="Times New Roman" w:hAnsi="Times New Roman"/>
          <w:sz w:val="20"/>
          <w:szCs w:val="20"/>
        </w:rPr>
      </w:pPr>
      <w:r w:rsidRPr="00FE41C5">
        <w:rPr>
          <w:rFonts w:ascii="Times New Roman" w:hAnsi="Times New Roman"/>
          <w:sz w:val="20"/>
          <w:szCs w:val="20"/>
        </w:rPr>
        <w:t xml:space="preserve">      1. «Свежо предание, а верится с трудом», «Дома новы, а предрассудки стары», «А судьи кто?»</w:t>
      </w:r>
    </w:p>
    <w:p w:rsidR="00295335" w:rsidRPr="00FE41C5" w:rsidRDefault="00295335" w:rsidP="00FE41C5">
      <w:pPr>
        <w:spacing w:after="0" w:line="240" w:lineRule="auto"/>
        <w:jc w:val="both"/>
        <w:rPr>
          <w:rFonts w:ascii="Times New Roman" w:hAnsi="Times New Roman"/>
          <w:sz w:val="20"/>
          <w:szCs w:val="20"/>
        </w:rPr>
      </w:pPr>
      <w:r w:rsidRPr="00FE41C5">
        <w:rPr>
          <w:rFonts w:ascii="Times New Roman" w:hAnsi="Times New Roman"/>
          <w:sz w:val="20"/>
          <w:szCs w:val="20"/>
        </w:rPr>
        <w:t xml:space="preserve">    2. «Я вам советовать не смею», «Я вас перепугал, простите, ради Бога»</w:t>
      </w:r>
    </w:p>
    <w:p w:rsidR="00295335" w:rsidRPr="00FE41C5" w:rsidRDefault="00295335" w:rsidP="00FE41C5">
      <w:pPr>
        <w:spacing w:after="0" w:line="240" w:lineRule="auto"/>
        <w:jc w:val="both"/>
        <w:rPr>
          <w:rFonts w:ascii="Times New Roman" w:hAnsi="Times New Roman"/>
          <w:sz w:val="20"/>
          <w:szCs w:val="20"/>
        </w:rPr>
      </w:pPr>
      <w:r w:rsidRPr="00FE41C5">
        <w:rPr>
          <w:rFonts w:ascii="Times New Roman" w:hAnsi="Times New Roman"/>
          <w:sz w:val="20"/>
          <w:szCs w:val="20"/>
        </w:rPr>
        <w:t xml:space="preserve">    3. «Счастливые часов не наблюдают», «Шел в комнату, попал в другую», «Не человек, змея», «Герой не моего романа»</w:t>
      </w:r>
    </w:p>
    <w:p w:rsidR="00295335" w:rsidRPr="00FE41C5" w:rsidRDefault="00295335" w:rsidP="00FE41C5">
      <w:pPr>
        <w:spacing w:after="0" w:line="240" w:lineRule="auto"/>
        <w:jc w:val="both"/>
        <w:rPr>
          <w:rFonts w:ascii="Times New Roman" w:hAnsi="Times New Roman"/>
          <w:sz w:val="20"/>
          <w:szCs w:val="20"/>
        </w:rPr>
      </w:pPr>
      <w:r w:rsidRPr="00FE41C5">
        <w:rPr>
          <w:rFonts w:ascii="Times New Roman" w:hAnsi="Times New Roman"/>
          <w:sz w:val="20"/>
          <w:szCs w:val="20"/>
        </w:rPr>
        <w:t xml:space="preserve">    </w:t>
      </w:r>
    </w:p>
    <w:p w:rsidR="00295335" w:rsidRPr="00FE41C5" w:rsidRDefault="00295335" w:rsidP="00FE41C5">
      <w:pPr>
        <w:spacing w:after="0" w:line="240" w:lineRule="auto"/>
        <w:jc w:val="both"/>
        <w:rPr>
          <w:rFonts w:ascii="Times New Roman" w:hAnsi="Times New Roman"/>
          <w:sz w:val="20"/>
          <w:szCs w:val="20"/>
        </w:rPr>
      </w:pPr>
      <w:r w:rsidRPr="00FE41C5">
        <w:rPr>
          <w:rFonts w:ascii="Times New Roman" w:hAnsi="Times New Roman"/>
          <w:sz w:val="20"/>
          <w:szCs w:val="20"/>
        </w:rPr>
        <w:t xml:space="preserve">            1. Чацкий            2. Софья            3. Молчалин</w:t>
      </w:r>
    </w:p>
    <w:p w:rsidR="00295335" w:rsidRPr="00FE41C5" w:rsidRDefault="00295335" w:rsidP="00FE41C5">
      <w:pPr>
        <w:spacing w:after="0" w:line="240" w:lineRule="auto"/>
        <w:jc w:val="both"/>
        <w:rPr>
          <w:rFonts w:ascii="Times New Roman" w:hAnsi="Times New Roman"/>
          <w:sz w:val="20"/>
          <w:szCs w:val="20"/>
        </w:rPr>
      </w:pPr>
    </w:p>
    <w:p w:rsidR="00295335" w:rsidRPr="00FE41C5" w:rsidRDefault="00295335" w:rsidP="00FE41C5">
      <w:pPr>
        <w:spacing w:after="0" w:line="240" w:lineRule="auto"/>
        <w:jc w:val="both"/>
        <w:rPr>
          <w:rFonts w:ascii="Times New Roman" w:hAnsi="Times New Roman"/>
          <w:b/>
          <w:i/>
          <w:sz w:val="20"/>
          <w:szCs w:val="20"/>
        </w:rPr>
      </w:pPr>
      <w:r w:rsidRPr="00FE41C5">
        <w:rPr>
          <w:rFonts w:ascii="Times New Roman" w:hAnsi="Times New Roman"/>
          <w:b/>
          <w:i/>
          <w:sz w:val="20"/>
          <w:szCs w:val="20"/>
        </w:rPr>
        <w:t>6. Определите, какие слова и словечки соответствуют персонажам комедии:</w:t>
      </w:r>
    </w:p>
    <w:p w:rsidR="00295335" w:rsidRPr="00FE41C5" w:rsidRDefault="00295335" w:rsidP="00FE41C5">
      <w:pPr>
        <w:spacing w:after="0" w:line="240" w:lineRule="auto"/>
        <w:jc w:val="both"/>
        <w:rPr>
          <w:rFonts w:ascii="Times New Roman" w:hAnsi="Times New Roman"/>
          <w:b/>
          <w:i/>
          <w:sz w:val="20"/>
          <w:szCs w:val="20"/>
        </w:rPr>
      </w:pPr>
    </w:p>
    <w:p w:rsidR="00295335" w:rsidRPr="00FE41C5" w:rsidRDefault="00295335" w:rsidP="00FE41C5">
      <w:pPr>
        <w:spacing w:after="0" w:line="240" w:lineRule="auto"/>
        <w:jc w:val="both"/>
        <w:rPr>
          <w:rFonts w:ascii="Times New Roman" w:hAnsi="Times New Roman"/>
          <w:sz w:val="20"/>
          <w:szCs w:val="20"/>
        </w:rPr>
      </w:pPr>
      <w:r w:rsidRPr="00FE41C5">
        <w:rPr>
          <w:rFonts w:ascii="Times New Roman" w:hAnsi="Times New Roman"/>
          <w:sz w:val="20"/>
          <w:szCs w:val="20"/>
        </w:rPr>
        <w:t xml:space="preserve">     1. «Раболепство», «предрассудки», «к свободной жизни», «чай», «колит», «дым отечества»</w:t>
      </w:r>
    </w:p>
    <w:p w:rsidR="00295335" w:rsidRPr="00FE41C5" w:rsidRDefault="00295335" w:rsidP="00FE41C5">
      <w:pPr>
        <w:spacing w:after="0" w:line="240" w:lineRule="auto"/>
        <w:jc w:val="both"/>
        <w:rPr>
          <w:rFonts w:ascii="Times New Roman" w:hAnsi="Times New Roman"/>
          <w:sz w:val="20"/>
          <w:szCs w:val="20"/>
        </w:rPr>
      </w:pPr>
      <w:r w:rsidRPr="00FE41C5">
        <w:rPr>
          <w:rFonts w:ascii="Times New Roman" w:hAnsi="Times New Roman"/>
          <w:sz w:val="20"/>
          <w:szCs w:val="20"/>
        </w:rPr>
        <w:t xml:space="preserve">     2. «Треснулся», «опрометью», «обморочить», «дал маху», «федьфебель», «ушибена».</w:t>
      </w:r>
    </w:p>
    <w:p w:rsidR="00295335" w:rsidRPr="00FE41C5" w:rsidRDefault="00295335" w:rsidP="00FE41C5">
      <w:pPr>
        <w:spacing w:after="0" w:line="240" w:lineRule="auto"/>
        <w:jc w:val="both"/>
        <w:rPr>
          <w:rFonts w:ascii="Times New Roman" w:hAnsi="Times New Roman"/>
          <w:sz w:val="20"/>
          <w:szCs w:val="20"/>
        </w:rPr>
      </w:pPr>
      <w:r w:rsidRPr="00FE41C5">
        <w:rPr>
          <w:rFonts w:ascii="Times New Roman" w:hAnsi="Times New Roman"/>
          <w:sz w:val="20"/>
          <w:szCs w:val="20"/>
        </w:rPr>
        <w:t xml:space="preserve">     3. «Два-с», «по-прежнему-с», «простите, ради Бога», «личико», «ангельчик».</w:t>
      </w:r>
    </w:p>
    <w:p w:rsidR="00295335" w:rsidRPr="00FE41C5" w:rsidRDefault="00295335" w:rsidP="00FE41C5">
      <w:pPr>
        <w:spacing w:after="0" w:line="240" w:lineRule="auto"/>
        <w:jc w:val="both"/>
        <w:rPr>
          <w:rFonts w:ascii="Times New Roman" w:hAnsi="Times New Roman"/>
          <w:sz w:val="20"/>
          <w:szCs w:val="20"/>
        </w:rPr>
      </w:pPr>
      <w:r w:rsidRPr="00FE41C5">
        <w:rPr>
          <w:rFonts w:ascii="Times New Roman" w:hAnsi="Times New Roman"/>
          <w:sz w:val="20"/>
          <w:szCs w:val="20"/>
        </w:rPr>
        <w:t xml:space="preserve">     4. «Минула», «покудова», «кличут», «започивала», «доложусь», «мне-с».</w:t>
      </w:r>
    </w:p>
    <w:p w:rsidR="00295335" w:rsidRPr="00FE41C5" w:rsidRDefault="00295335" w:rsidP="00FE41C5">
      <w:pPr>
        <w:spacing w:after="0" w:line="240" w:lineRule="auto"/>
        <w:jc w:val="both"/>
        <w:rPr>
          <w:rFonts w:ascii="Times New Roman" w:hAnsi="Times New Roman"/>
          <w:sz w:val="20"/>
          <w:szCs w:val="20"/>
        </w:rPr>
      </w:pPr>
      <w:r w:rsidRPr="00FE41C5">
        <w:rPr>
          <w:rFonts w:ascii="Times New Roman" w:hAnsi="Times New Roman"/>
          <w:sz w:val="20"/>
          <w:szCs w:val="20"/>
        </w:rPr>
        <w:t xml:space="preserve">     5. «Тащиться», «час битый», «за уши дирала», «пора перебеситься».</w:t>
      </w:r>
    </w:p>
    <w:p w:rsidR="00295335" w:rsidRPr="00FE41C5" w:rsidRDefault="00295335" w:rsidP="00FE41C5">
      <w:pPr>
        <w:spacing w:after="0" w:line="240" w:lineRule="auto"/>
        <w:jc w:val="both"/>
        <w:rPr>
          <w:rFonts w:ascii="Times New Roman" w:hAnsi="Times New Roman"/>
          <w:sz w:val="20"/>
          <w:szCs w:val="20"/>
        </w:rPr>
      </w:pPr>
    </w:p>
    <w:p w:rsidR="00295335" w:rsidRPr="00FE41C5" w:rsidRDefault="00295335" w:rsidP="00FE41C5">
      <w:pPr>
        <w:spacing w:after="0" w:line="240" w:lineRule="auto"/>
        <w:jc w:val="both"/>
        <w:rPr>
          <w:rFonts w:ascii="Times New Roman" w:hAnsi="Times New Roman"/>
          <w:sz w:val="20"/>
          <w:szCs w:val="20"/>
        </w:rPr>
      </w:pPr>
      <w:r w:rsidRPr="00FE41C5">
        <w:rPr>
          <w:rFonts w:ascii="Times New Roman" w:hAnsi="Times New Roman"/>
          <w:sz w:val="20"/>
          <w:szCs w:val="20"/>
        </w:rPr>
        <w:t xml:space="preserve">     1. Скалозуб      2. Чацкий         3. Лиза          4. Хлестова        5. Молчалин</w:t>
      </w:r>
    </w:p>
    <w:p w:rsidR="00295335" w:rsidRPr="00FE41C5" w:rsidRDefault="00295335" w:rsidP="00FE41C5">
      <w:pPr>
        <w:spacing w:after="0" w:line="240" w:lineRule="auto"/>
        <w:jc w:val="both"/>
        <w:rPr>
          <w:rFonts w:ascii="Times New Roman" w:hAnsi="Times New Roman"/>
          <w:sz w:val="20"/>
          <w:szCs w:val="20"/>
        </w:rPr>
      </w:pPr>
    </w:p>
    <w:p w:rsidR="00295335" w:rsidRPr="00FE41C5" w:rsidRDefault="00295335" w:rsidP="00FE41C5">
      <w:pPr>
        <w:spacing w:after="0" w:line="240" w:lineRule="auto"/>
        <w:jc w:val="both"/>
        <w:rPr>
          <w:rFonts w:ascii="Times New Roman" w:hAnsi="Times New Roman"/>
          <w:b/>
          <w:i/>
          <w:sz w:val="20"/>
          <w:szCs w:val="20"/>
        </w:rPr>
      </w:pPr>
      <w:r w:rsidRPr="00FE41C5">
        <w:rPr>
          <w:rFonts w:ascii="Times New Roman" w:hAnsi="Times New Roman"/>
          <w:b/>
          <w:i/>
          <w:sz w:val="20"/>
          <w:szCs w:val="20"/>
        </w:rPr>
        <w:t>7. Композиция – это:</w:t>
      </w:r>
    </w:p>
    <w:p w:rsidR="00295335" w:rsidRPr="00FE41C5" w:rsidRDefault="00295335" w:rsidP="00FE41C5">
      <w:pPr>
        <w:spacing w:after="0" w:line="240" w:lineRule="auto"/>
        <w:jc w:val="both"/>
        <w:rPr>
          <w:rFonts w:ascii="Times New Roman" w:hAnsi="Times New Roman"/>
          <w:b/>
          <w:i/>
          <w:sz w:val="20"/>
          <w:szCs w:val="20"/>
        </w:rPr>
      </w:pPr>
    </w:p>
    <w:p w:rsidR="00295335" w:rsidRPr="00FE41C5" w:rsidRDefault="00295335" w:rsidP="00FE41C5">
      <w:pPr>
        <w:spacing w:after="0" w:line="240" w:lineRule="auto"/>
        <w:jc w:val="both"/>
        <w:rPr>
          <w:rFonts w:ascii="Times New Roman" w:hAnsi="Times New Roman"/>
          <w:sz w:val="20"/>
          <w:szCs w:val="20"/>
        </w:rPr>
      </w:pPr>
      <w:r w:rsidRPr="00FE41C5">
        <w:rPr>
          <w:rFonts w:ascii="Times New Roman" w:hAnsi="Times New Roman"/>
          <w:sz w:val="20"/>
          <w:szCs w:val="20"/>
        </w:rPr>
        <w:t xml:space="preserve">      1. Эпизод литературного произведения.</w:t>
      </w:r>
    </w:p>
    <w:p w:rsidR="00295335" w:rsidRPr="00FE41C5" w:rsidRDefault="00295335" w:rsidP="00FE41C5">
      <w:pPr>
        <w:spacing w:after="0" w:line="240" w:lineRule="auto"/>
        <w:jc w:val="both"/>
        <w:rPr>
          <w:rFonts w:ascii="Times New Roman" w:hAnsi="Times New Roman"/>
          <w:sz w:val="20"/>
          <w:szCs w:val="20"/>
        </w:rPr>
      </w:pPr>
      <w:r w:rsidRPr="00FE41C5">
        <w:rPr>
          <w:rFonts w:ascii="Times New Roman" w:hAnsi="Times New Roman"/>
          <w:sz w:val="20"/>
          <w:szCs w:val="20"/>
        </w:rPr>
        <w:t xml:space="preserve">      2. Организация отдельных элементов, частей и образов художественного произведения.</w:t>
      </w:r>
    </w:p>
    <w:p w:rsidR="00295335" w:rsidRPr="00FE41C5" w:rsidRDefault="00295335" w:rsidP="00FE41C5">
      <w:pPr>
        <w:spacing w:after="0" w:line="240" w:lineRule="auto"/>
        <w:jc w:val="both"/>
        <w:rPr>
          <w:rFonts w:ascii="Times New Roman" w:hAnsi="Times New Roman"/>
          <w:sz w:val="20"/>
          <w:szCs w:val="20"/>
        </w:rPr>
      </w:pPr>
      <w:r w:rsidRPr="00FE41C5">
        <w:rPr>
          <w:rFonts w:ascii="Times New Roman" w:hAnsi="Times New Roman"/>
          <w:sz w:val="20"/>
          <w:szCs w:val="20"/>
        </w:rPr>
        <w:t xml:space="preserve">      3. Основной вопрос, поставленный в литературном произведении.</w:t>
      </w:r>
    </w:p>
    <w:p w:rsidR="00295335" w:rsidRPr="00FE41C5" w:rsidRDefault="00295335" w:rsidP="00FE41C5">
      <w:pPr>
        <w:spacing w:after="0" w:line="240" w:lineRule="auto"/>
        <w:jc w:val="both"/>
        <w:rPr>
          <w:rFonts w:ascii="Times New Roman" w:hAnsi="Times New Roman"/>
          <w:sz w:val="20"/>
          <w:szCs w:val="20"/>
        </w:rPr>
      </w:pPr>
      <w:r w:rsidRPr="00FE41C5">
        <w:rPr>
          <w:rFonts w:ascii="Times New Roman" w:hAnsi="Times New Roman"/>
          <w:sz w:val="20"/>
          <w:szCs w:val="20"/>
        </w:rPr>
        <w:t xml:space="preserve">      4. Столкновение, противоборство персонажей.</w:t>
      </w:r>
    </w:p>
    <w:p w:rsidR="00295335" w:rsidRPr="00FE41C5" w:rsidRDefault="00295335" w:rsidP="00FE41C5">
      <w:pPr>
        <w:spacing w:after="0" w:line="240" w:lineRule="auto"/>
        <w:jc w:val="both"/>
        <w:rPr>
          <w:rFonts w:ascii="Times New Roman" w:hAnsi="Times New Roman"/>
          <w:sz w:val="20"/>
          <w:szCs w:val="20"/>
        </w:rPr>
      </w:pPr>
    </w:p>
    <w:p w:rsidR="00295335" w:rsidRPr="00FE41C5" w:rsidRDefault="00295335" w:rsidP="00FE41C5">
      <w:pPr>
        <w:spacing w:after="0" w:line="240" w:lineRule="auto"/>
        <w:jc w:val="both"/>
        <w:rPr>
          <w:rFonts w:ascii="Times New Roman" w:hAnsi="Times New Roman"/>
          <w:b/>
          <w:i/>
          <w:sz w:val="20"/>
          <w:szCs w:val="20"/>
        </w:rPr>
      </w:pPr>
      <w:r w:rsidRPr="00FE41C5">
        <w:rPr>
          <w:rFonts w:ascii="Times New Roman" w:hAnsi="Times New Roman"/>
          <w:b/>
          <w:i/>
          <w:sz w:val="20"/>
          <w:szCs w:val="20"/>
        </w:rPr>
        <w:t>8. Жанровое своеобразие произведения А.С. Грибоедова  выражено в орпеделении жанра:</w:t>
      </w:r>
    </w:p>
    <w:p w:rsidR="00295335" w:rsidRPr="00FE41C5" w:rsidRDefault="00295335" w:rsidP="00FE41C5">
      <w:pPr>
        <w:spacing w:after="0" w:line="240" w:lineRule="auto"/>
        <w:jc w:val="both"/>
        <w:rPr>
          <w:rFonts w:ascii="Times New Roman" w:hAnsi="Times New Roman"/>
          <w:b/>
          <w:i/>
          <w:sz w:val="20"/>
          <w:szCs w:val="20"/>
        </w:rPr>
      </w:pPr>
    </w:p>
    <w:p w:rsidR="00295335" w:rsidRPr="00FE41C5" w:rsidRDefault="00295335" w:rsidP="00FE41C5">
      <w:pPr>
        <w:spacing w:after="0" w:line="240" w:lineRule="auto"/>
        <w:jc w:val="both"/>
        <w:rPr>
          <w:rFonts w:ascii="Times New Roman" w:hAnsi="Times New Roman"/>
          <w:sz w:val="20"/>
          <w:szCs w:val="20"/>
        </w:rPr>
      </w:pPr>
      <w:r w:rsidRPr="00FE41C5">
        <w:rPr>
          <w:rFonts w:ascii="Times New Roman" w:hAnsi="Times New Roman"/>
          <w:sz w:val="20"/>
          <w:szCs w:val="20"/>
        </w:rPr>
        <w:t xml:space="preserve">      1. Комедия         2. Трагедия           3. Трагикомедия</w:t>
      </w:r>
    </w:p>
    <w:p w:rsidR="00295335" w:rsidRPr="00FE41C5" w:rsidRDefault="00295335" w:rsidP="00FE41C5">
      <w:pPr>
        <w:spacing w:after="0" w:line="240" w:lineRule="auto"/>
        <w:jc w:val="both"/>
        <w:rPr>
          <w:rFonts w:ascii="Times New Roman" w:hAnsi="Times New Roman"/>
          <w:sz w:val="20"/>
          <w:szCs w:val="20"/>
        </w:rPr>
      </w:pPr>
    </w:p>
    <w:p w:rsidR="00295335" w:rsidRPr="00FE41C5" w:rsidRDefault="00295335" w:rsidP="00FE41C5">
      <w:pPr>
        <w:spacing w:after="0" w:line="240" w:lineRule="auto"/>
        <w:jc w:val="both"/>
        <w:rPr>
          <w:rFonts w:ascii="Times New Roman" w:hAnsi="Times New Roman"/>
          <w:b/>
          <w:i/>
          <w:sz w:val="20"/>
          <w:szCs w:val="20"/>
        </w:rPr>
      </w:pPr>
      <w:r w:rsidRPr="00FE41C5">
        <w:rPr>
          <w:rFonts w:ascii="Times New Roman" w:hAnsi="Times New Roman"/>
          <w:b/>
          <w:i/>
          <w:sz w:val="20"/>
          <w:szCs w:val="20"/>
        </w:rPr>
        <w:t>9. Критическую статью «Мильон терзаний» написал:</w:t>
      </w:r>
    </w:p>
    <w:p w:rsidR="00295335" w:rsidRPr="00FE41C5" w:rsidRDefault="00295335" w:rsidP="00FE41C5">
      <w:pPr>
        <w:spacing w:after="0" w:line="240" w:lineRule="auto"/>
        <w:jc w:val="both"/>
        <w:rPr>
          <w:rFonts w:ascii="Times New Roman" w:hAnsi="Times New Roman"/>
          <w:b/>
          <w:i/>
          <w:sz w:val="20"/>
          <w:szCs w:val="20"/>
        </w:rPr>
      </w:pPr>
    </w:p>
    <w:p w:rsidR="00295335" w:rsidRPr="00FE41C5" w:rsidRDefault="00295335" w:rsidP="00FE41C5">
      <w:pPr>
        <w:spacing w:after="0" w:line="240" w:lineRule="auto"/>
        <w:jc w:val="both"/>
        <w:rPr>
          <w:rFonts w:ascii="Times New Roman" w:hAnsi="Times New Roman"/>
          <w:sz w:val="20"/>
          <w:szCs w:val="20"/>
        </w:rPr>
      </w:pPr>
      <w:r w:rsidRPr="00FE41C5">
        <w:rPr>
          <w:rFonts w:ascii="Times New Roman" w:hAnsi="Times New Roman"/>
          <w:sz w:val="20"/>
          <w:szCs w:val="20"/>
        </w:rPr>
        <w:t xml:space="preserve">                    1. Д.И.Писарев                        2. В.Г.Белинский       </w:t>
      </w:r>
    </w:p>
    <w:p w:rsidR="00295335" w:rsidRPr="00FE41C5" w:rsidRDefault="00295335" w:rsidP="00FE41C5">
      <w:pPr>
        <w:spacing w:after="0" w:line="240" w:lineRule="auto"/>
        <w:jc w:val="both"/>
        <w:rPr>
          <w:rFonts w:ascii="Times New Roman" w:hAnsi="Times New Roman"/>
          <w:sz w:val="20"/>
          <w:szCs w:val="20"/>
        </w:rPr>
      </w:pPr>
      <w:r w:rsidRPr="00FE41C5">
        <w:rPr>
          <w:rFonts w:ascii="Times New Roman" w:hAnsi="Times New Roman"/>
          <w:sz w:val="20"/>
          <w:szCs w:val="20"/>
        </w:rPr>
        <w:t xml:space="preserve">                    3. И.А.Гончаров                      4. Н.А.Добролюбов</w:t>
      </w:r>
    </w:p>
    <w:p w:rsidR="00295335" w:rsidRPr="00B24DF6" w:rsidRDefault="00295335" w:rsidP="00B24DF6">
      <w:pPr>
        <w:spacing w:after="0"/>
        <w:rPr>
          <w:rFonts w:ascii="Times New Roman" w:hAnsi="Times New Roman"/>
          <w:sz w:val="20"/>
          <w:szCs w:val="20"/>
        </w:rPr>
      </w:pPr>
    </w:p>
    <w:p w:rsidR="00295335" w:rsidRPr="00B24DF6" w:rsidRDefault="00295335" w:rsidP="00B24DF6">
      <w:pPr>
        <w:spacing w:after="0"/>
        <w:jc w:val="center"/>
        <w:rPr>
          <w:rFonts w:ascii="Times New Roman" w:hAnsi="Times New Roman"/>
          <w:b/>
          <w:sz w:val="20"/>
          <w:szCs w:val="20"/>
        </w:rPr>
      </w:pPr>
      <w:r w:rsidRPr="00B24DF6">
        <w:rPr>
          <w:rFonts w:ascii="Times New Roman" w:hAnsi="Times New Roman"/>
          <w:b/>
          <w:sz w:val="20"/>
          <w:szCs w:val="20"/>
        </w:rPr>
        <w:t>9 класс  Контрольная работа № 2</w:t>
      </w:r>
    </w:p>
    <w:p w:rsidR="00295335" w:rsidRPr="00B24DF6" w:rsidRDefault="00295335" w:rsidP="00B24DF6">
      <w:pPr>
        <w:spacing w:after="0"/>
        <w:jc w:val="right"/>
        <w:rPr>
          <w:rFonts w:ascii="Times New Roman" w:hAnsi="Times New Roman"/>
          <w:b/>
          <w:sz w:val="20"/>
          <w:szCs w:val="20"/>
        </w:rPr>
      </w:pPr>
      <w:r w:rsidRPr="00B24DF6">
        <w:rPr>
          <w:rFonts w:ascii="Times New Roman" w:hAnsi="Times New Roman"/>
          <w:b/>
          <w:sz w:val="20"/>
          <w:szCs w:val="20"/>
        </w:rPr>
        <w:t xml:space="preserve">А.С.Пушкин. «Евгений Онегин».                                  </w:t>
      </w:r>
    </w:p>
    <w:p w:rsidR="00295335" w:rsidRPr="00B24DF6" w:rsidRDefault="00295335" w:rsidP="00B24DF6">
      <w:pPr>
        <w:spacing w:after="0"/>
        <w:jc w:val="both"/>
        <w:rPr>
          <w:rFonts w:ascii="Times New Roman" w:hAnsi="Times New Roman"/>
          <w:b/>
          <w:sz w:val="20"/>
          <w:szCs w:val="20"/>
        </w:rPr>
      </w:pPr>
      <w:r w:rsidRPr="00B24DF6">
        <w:rPr>
          <w:rFonts w:ascii="Times New Roman" w:hAnsi="Times New Roman"/>
          <w:b/>
          <w:sz w:val="20"/>
          <w:szCs w:val="20"/>
        </w:rPr>
        <w:t>1. Определите стихотворный размер приведённого отрывка:</w:t>
      </w:r>
    </w:p>
    <w:p w:rsidR="00295335" w:rsidRPr="00B24DF6" w:rsidRDefault="00295335" w:rsidP="00B24DF6">
      <w:pPr>
        <w:spacing w:after="0"/>
        <w:jc w:val="both"/>
        <w:rPr>
          <w:rFonts w:ascii="Times New Roman" w:hAnsi="Times New Roman"/>
          <w:i/>
          <w:sz w:val="20"/>
          <w:szCs w:val="20"/>
        </w:rPr>
      </w:pPr>
      <w:r w:rsidRPr="00B24DF6">
        <w:rPr>
          <w:rFonts w:ascii="Times New Roman" w:hAnsi="Times New Roman"/>
          <w:sz w:val="20"/>
          <w:szCs w:val="20"/>
        </w:rPr>
        <w:t xml:space="preserve">        </w:t>
      </w:r>
      <w:r w:rsidRPr="00B24DF6">
        <w:rPr>
          <w:rFonts w:ascii="Times New Roman" w:hAnsi="Times New Roman"/>
          <w:i/>
          <w:sz w:val="20"/>
          <w:szCs w:val="20"/>
        </w:rPr>
        <w:t>Быть можно дельным человеком</w:t>
      </w:r>
    </w:p>
    <w:p w:rsidR="00295335" w:rsidRPr="00B24DF6" w:rsidRDefault="00295335" w:rsidP="00B24DF6">
      <w:pPr>
        <w:spacing w:after="0"/>
        <w:jc w:val="both"/>
        <w:rPr>
          <w:rFonts w:ascii="Times New Roman" w:hAnsi="Times New Roman"/>
          <w:i/>
          <w:sz w:val="20"/>
          <w:szCs w:val="20"/>
        </w:rPr>
      </w:pPr>
      <w:r w:rsidRPr="00B24DF6">
        <w:rPr>
          <w:rFonts w:ascii="Times New Roman" w:hAnsi="Times New Roman"/>
          <w:i/>
          <w:sz w:val="20"/>
          <w:szCs w:val="20"/>
        </w:rPr>
        <w:t xml:space="preserve">        И думать о красе ногтей.</w:t>
      </w:r>
    </w:p>
    <w:p w:rsidR="00295335" w:rsidRPr="00B24DF6" w:rsidRDefault="00295335" w:rsidP="00B24DF6">
      <w:pPr>
        <w:spacing w:after="0"/>
        <w:jc w:val="both"/>
        <w:rPr>
          <w:rFonts w:ascii="Times New Roman" w:hAnsi="Times New Roman"/>
          <w:i/>
          <w:sz w:val="20"/>
          <w:szCs w:val="20"/>
        </w:rPr>
      </w:pPr>
      <w:r w:rsidRPr="00B24DF6">
        <w:rPr>
          <w:rFonts w:ascii="Times New Roman" w:hAnsi="Times New Roman"/>
          <w:i/>
          <w:sz w:val="20"/>
          <w:szCs w:val="20"/>
        </w:rPr>
        <w:t xml:space="preserve">        К чему бесплодно спорить с веком?</w:t>
      </w:r>
    </w:p>
    <w:p w:rsidR="00295335" w:rsidRPr="00B24DF6" w:rsidRDefault="00295335" w:rsidP="00B24DF6">
      <w:pPr>
        <w:spacing w:after="0"/>
        <w:jc w:val="both"/>
        <w:rPr>
          <w:rFonts w:ascii="Times New Roman" w:hAnsi="Times New Roman"/>
          <w:i/>
          <w:sz w:val="20"/>
          <w:szCs w:val="20"/>
        </w:rPr>
      </w:pPr>
      <w:r w:rsidRPr="00B24DF6">
        <w:rPr>
          <w:rFonts w:ascii="Times New Roman" w:hAnsi="Times New Roman"/>
          <w:i/>
          <w:sz w:val="20"/>
          <w:szCs w:val="20"/>
        </w:rPr>
        <w:t xml:space="preserve">        Обычай деспот меж людей.</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1. Ямб       2. Хорей       3. Дактиль     4. Амфибрахий    5. Анапест</w:t>
      </w:r>
    </w:p>
    <w:p w:rsidR="00295335" w:rsidRPr="00B24DF6" w:rsidRDefault="00295335" w:rsidP="00B24DF6">
      <w:pPr>
        <w:spacing w:after="0"/>
        <w:jc w:val="both"/>
        <w:rPr>
          <w:rFonts w:ascii="Times New Roman" w:hAnsi="Times New Roman"/>
          <w:b/>
          <w:sz w:val="20"/>
          <w:szCs w:val="20"/>
        </w:rPr>
      </w:pPr>
      <w:r w:rsidRPr="00B24DF6">
        <w:rPr>
          <w:rFonts w:ascii="Times New Roman" w:hAnsi="Times New Roman"/>
          <w:b/>
          <w:sz w:val="20"/>
          <w:szCs w:val="20"/>
        </w:rPr>
        <w:t>2</w:t>
      </w:r>
      <w:r w:rsidRPr="00B24DF6">
        <w:rPr>
          <w:rFonts w:ascii="Times New Roman" w:hAnsi="Times New Roman"/>
          <w:sz w:val="20"/>
          <w:szCs w:val="20"/>
        </w:rPr>
        <w:t xml:space="preserve">. </w:t>
      </w:r>
      <w:r w:rsidRPr="00B24DF6">
        <w:rPr>
          <w:rFonts w:ascii="Times New Roman" w:hAnsi="Times New Roman"/>
          <w:b/>
          <w:sz w:val="20"/>
          <w:szCs w:val="20"/>
        </w:rPr>
        <w:t>Как называется трехсложный стихотворный размер с ударением на втором слоге:</w:t>
      </w:r>
      <w:r w:rsidRPr="00B24DF6">
        <w:rPr>
          <w:rFonts w:ascii="Times New Roman" w:hAnsi="Times New Roman"/>
          <w:sz w:val="20"/>
          <w:szCs w:val="20"/>
        </w:rPr>
        <w:t xml:space="preserve"> 1. Ямб       2. Хорей       3. Дактиль     4. Амфибрахий    5. Анапест</w:t>
      </w:r>
    </w:p>
    <w:p w:rsidR="00295335" w:rsidRPr="00B24DF6" w:rsidRDefault="00295335" w:rsidP="00B24DF6">
      <w:pPr>
        <w:spacing w:after="0"/>
        <w:jc w:val="both"/>
        <w:rPr>
          <w:rFonts w:ascii="Times New Roman" w:hAnsi="Times New Roman"/>
          <w:sz w:val="20"/>
          <w:szCs w:val="20"/>
        </w:rPr>
      </w:pPr>
    </w:p>
    <w:p w:rsidR="00295335" w:rsidRPr="00B24DF6" w:rsidRDefault="00295335" w:rsidP="00B24DF6">
      <w:pPr>
        <w:spacing w:after="0"/>
        <w:jc w:val="both"/>
        <w:rPr>
          <w:rFonts w:ascii="Times New Roman" w:hAnsi="Times New Roman"/>
          <w:b/>
          <w:sz w:val="20"/>
          <w:szCs w:val="20"/>
        </w:rPr>
      </w:pPr>
      <w:r w:rsidRPr="00B24DF6">
        <w:rPr>
          <w:rFonts w:ascii="Times New Roman" w:hAnsi="Times New Roman"/>
          <w:b/>
          <w:sz w:val="20"/>
          <w:szCs w:val="20"/>
        </w:rPr>
        <w:t>3.</w:t>
      </w:r>
      <w:r w:rsidRPr="00B24DF6">
        <w:rPr>
          <w:rFonts w:ascii="Times New Roman" w:hAnsi="Times New Roman"/>
          <w:sz w:val="20"/>
          <w:szCs w:val="20"/>
        </w:rPr>
        <w:t xml:space="preserve"> </w:t>
      </w:r>
      <w:r w:rsidRPr="00B24DF6">
        <w:rPr>
          <w:rFonts w:ascii="Times New Roman" w:hAnsi="Times New Roman"/>
          <w:b/>
          <w:sz w:val="20"/>
          <w:szCs w:val="20"/>
        </w:rPr>
        <w:t>Укажите временные границы действия, происходящего в «Евгении Онегине»:</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1. 1812 – 1824         2. 1819 – 1825          3. 1825 – 1835         4. 1837 – 1840 </w:t>
      </w:r>
    </w:p>
    <w:p w:rsidR="00295335" w:rsidRPr="00B24DF6" w:rsidRDefault="00295335" w:rsidP="00B24DF6">
      <w:pPr>
        <w:spacing w:after="0"/>
        <w:jc w:val="both"/>
        <w:rPr>
          <w:rFonts w:ascii="Times New Roman" w:hAnsi="Times New Roman"/>
          <w:b/>
          <w:sz w:val="20"/>
          <w:szCs w:val="20"/>
        </w:rPr>
      </w:pPr>
      <w:r w:rsidRPr="00B24DF6">
        <w:rPr>
          <w:rFonts w:ascii="Times New Roman" w:hAnsi="Times New Roman"/>
          <w:b/>
          <w:sz w:val="20"/>
          <w:szCs w:val="20"/>
        </w:rPr>
        <w:t>4. Определите, кому из героев соответствуют эти характеристики:</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1. «Молодой повеса», «он умён и очень мил», «мог он лицемерить», «не мог он ямба от хорея, как мы ни бились, отличить», «как женщин, он оставил книги», «русская хандра им овладела понемногу».</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2. «Дика, печальна, молчалива», «ей рано нравились романы», «душа ждала кого-нибудь», «она по-русски плохо знала».</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3. «Кругла, красна лицом она», «кокетка, ветреный ребёнок».</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4. «Его перо любовью дышит», «поклонник славы и свободы», «он был любим… так думал он».</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5. «Он был простой и добрый барин».</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1. Татьяна        2.   Д.Ларин         3. Онегин        4. Ленский       5. Ольга</w:t>
      </w:r>
    </w:p>
    <w:p w:rsidR="00295335" w:rsidRPr="00B24DF6" w:rsidRDefault="00295335" w:rsidP="00B24DF6">
      <w:pPr>
        <w:spacing w:after="0"/>
        <w:jc w:val="both"/>
        <w:rPr>
          <w:rFonts w:ascii="Times New Roman" w:hAnsi="Times New Roman"/>
          <w:b/>
          <w:sz w:val="20"/>
          <w:szCs w:val="20"/>
        </w:rPr>
      </w:pPr>
      <w:r w:rsidRPr="00B24DF6">
        <w:rPr>
          <w:rFonts w:ascii="Times New Roman" w:hAnsi="Times New Roman"/>
          <w:b/>
          <w:sz w:val="20"/>
          <w:szCs w:val="20"/>
        </w:rPr>
        <w:t>5. Кому из деятелей литературы принадлежат следующие характеристики героев романа:</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1. «Онегин – это лишний человек в той среде, где он находится, не обладая нужной силой характера, чтобы вырваться из неё».</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2. «Страдающий эгоист», «эгоист поневоле».</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3. «Всегда… рад заметить разность между Онегиным и мной».</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1. А.С.Пушкин                 2. В.Г.Белинский                3. А.И.Герцен</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4. Н.А.Добролюбов         5. В.И.Ленин                       6. Н.Г.Чернышевский</w:t>
      </w:r>
    </w:p>
    <w:p w:rsidR="00295335" w:rsidRPr="00B24DF6" w:rsidRDefault="00295335" w:rsidP="00B24DF6">
      <w:pPr>
        <w:spacing w:after="0"/>
        <w:jc w:val="both"/>
        <w:rPr>
          <w:rFonts w:ascii="Times New Roman" w:hAnsi="Times New Roman"/>
          <w:sz w:val="20"/>
          <w:szCs w:val="20"/>
        </w:rPr>
      </w:pPr>
    </w:p>
    <w:p w:rsidR="00295335" w:rsidRPr="00B24DF6" w:rsidRDefault="00295335" w:rsidP="00B24DF6">
      <w:pPr>
        <w:spacing w:after="0"/>
        <w:jc w:val="both"/>
        <w:rPr>
          <w:rFonts w:ascii="Times New Roman" w:hAnsi="Times New Roman"/>
          <w:b/>
          <w:sz w:val="20"/>
          <w:szCs w:val="20"/>
        </w:rPr>
      </w:pPr>
      <w:r w:rsidRPr="00B24DF6">
        <w:rPr>
          <w:rFonts w:ascii="Times New Roman" w:hAnsi="Times New Roman"/>
          <w:b/>
          <w:sz w:val="20"/>
          <w:szCs w:val="20"/>
        </w:rPr>
        <w:t>6. Определите героев романа по кругу их чтения:</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1. «При свечке Шиллера открыл», «Читал охотно Апулея, а Цицерона не читал».</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2. «Бранил Гомера, Феокрита, зато читал Адама Смита»</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3. «Она любила Ричардсона.</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Не потому, чтобы прочла,</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Не потому, чтоб Грандисона</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Она Лолвласу предпочла…»</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4. «В книгах не видал вреда;</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Он, не читая никогда,</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Их почитал пустой игрушкой…»</w:t>
      </w:r>
    </w:p>
    <w:p w:rsidR="00295335" w:rsidRPr="00B24DF6" w:rsidRDefault="00295335" w:rsidP="00B24DF6">
      <w:pPr>
        <w:spacing w:after="0"/>
        <w:ind w:left="510"/>
        <w:jc w:val="both"/>
        <w:rPr>
          <w:rFonts w:ascii="Times New Roman" w:hAnsi="Times New Roman"/>
          <w:sz w:val="20"/>
          <w:szCs w:val="20"/>
        </w:rPr>
      </w:pPr>
      <w:r w:rsidRPr="00B24DF6">
        <w:rPr>
          <w:rFonts w:ascii="Times New Roman" w:hAnsi="Times New Roman"/>
          <w:sz w:val="20"/>
          <w:szCs w:val="20"/>
        </w:rPr>
        <w:t xml:space="preserve">                           5. «Теперь… кумир или задумчивый Вампир,</w:t>
      </w:r>
    </w:p>
    <w:p w:rsidR="00295335" w:rsidRPr="00B24DF6" w:rsidRDefault="00295335" w:rsidP="00B24DF6">
      <w:pPr>
        <w:spacing w:after="0"/>
        <w:ind w:left="870"/>
        <w:jc w:val="both"/>
        <w:rPr>
          <w:rFonts w:ascii="Times New Roman" w:hAnsi="Times New Roman"/>
          <w:sz w:val="20"/>
          <w:szCs w:val="20"/>
        </w:rPr>
      </w:pPr>
      <w:r w:rsidRPr="00B24DF6">
        <w:rPr>
          <w:rFonts w:ascii="Times New Roman" w:hAnsi="Times New Roman"/>
          <w:sz w:val="20"/>
          <w:szCs w:val="20"/>
        </w:rPr>
        <w:t xml:space="preserve">                        Или Мельмонт, или Корсар, или таинственный Сбогар».</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1. Онегин      2. Д.Ларин        3. Ленский      4. Мать Ольги и Татьяны</w:t>
      </w:r>
    </w:p>
    <w:p w:rsidR="00295335" w:rsidRPr="00B24DF6" w:rsidRDefault="00295335" w:rsidP="00B24DF6">
      <w:pPr>
        <w:spacing w:after="0"/>
        <w:jc w:val="both"/>
        <w:rPr>
          <w:rFonts w:ascii="Times New Roman" w:hAnsi="Times New Roman"/>
          <w:sz w:val="20"/>
          <w:szCs w:val="20"/>
        </w:rPr>
      </w:pPr>
    </w:p>
    <w:p w:rsidR="00295335" w:rsidRPr="00B24DF6" w:rsidRDefault="00295335" w:rsidP="00B24DF6">
      <w:pPr>
        <w:spacing w:after="0"/>
        <w:jc w:val="both"/>
        <w:rPr>
          <w:rFonts w:ascii="Times New Roman" w:hAnsi="Times New Roman"/>
          <w:b/>
          <w:sz w:val="20"/>
          <w:szCs w:val="20"/>
        </w:rPr>
      </w:pPr>
      <w:r w:rsidRPr="00B24DF6">
        <w:rPr>
          <w:rFonts w:ascii="Times New Roman" w:hAnsi="Times New Roman"/>
          <w:b/>
          <w:sz w:val="20"/>
          <w:szCs w:val="20"/>
        </w:rPr>
        <w:t>7. О ком идёт речь в стихотворении М.Лермонтова «Смерть поэта»: «Певец таинственный и милый»?</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1. А.Пушкин        2. Е.Онегин          3. В.Ленский        4. Т.Ларина</w:t>
      </w:r>
    </w:p>
    <w:p w:rsidR="00295335" w:rsidRPr="00B24DF6" w:rsidRDefault="00295335" w:rsidP="00B24DF6">
      <w:pPr>
        <w:spacing w:after="0"/>
        <w:jc w:val="both"/>
        <w:rPr>
          <w:rFonts w:ascii="Times New Roman" w:hAnsi="Times New Roman"/>
          <w:b/>
          <w:sz w:val="20"/>
          <w:szCs w:val="20"/>
        </w:rPr>
      </w:pPr>
      <w:r w:rsidRPr="00B24DF6">
        <w:rPr>
          <w:rFonts w:ascii="Times New Roman" w:hAnsi="Times New Roman"/>
          <w:b/>
          <w:sz w:val="20"/>
          <w:szCs w:val="20"/>
        </w:rPr>
        <w:t xml:space="preserve">8. О ком сказал А.С.Пушкин: </w:t>
      </w:r>
    </w:p>
    <w:p w:rsidR="00295335" w:rsidRPr="00B24DF6" w:rsidRDefault="00295335" w:rsidP="00B24DF6">
      <w:pPr>
        <w:spacing w:after="0"/>
        <w:jc w:val="both"/>
        <w:rPr>
          <w:rFonts w:ascii="Times New Roman" w:hAnsi="Times New Roman"/>
          <w:b/>
          <w:sz w:val="20"/>
          <w:szCs w:val="20"/>
        </w:rPr>
      </w:pPr>
      <w:r w:rsidRPr="00B24DF6">
        <w:rPr>
          <w:rFonts w:ascii="Times New Roman" w:hAnsi="Times New Roman"/>
          <w:b/>
          <w:sz w:val="20"/>
          <w:szCs w:val="20"/>
        </w:rPr>
        <w:t>«Любой роман возьмите и найдёте, верно, её портрет»?</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1. Жена Д.Ларина      2. Татьяна        3. Ольга      4. Няня Филипьевна</w:t>
      </w:r>
    </w:p>
    <w:p w:rsidR="00295335" w:rsidRPr="00B24DF6" w:rsidRDefault="00295335" w:rsidP="00B24DF6">
      <w:pPr>
        <w:spacing w:after="0"/>
        <w:jc w:val="both"/>
        <w:rPr>
          <w:rFonts w:ascii="Times New Roman" w:hAnsi="Times New Roman"/>
          <w:sz w:val="20"/>
          <w:szCs w:val="20"/>
        </w:rPr>
      </w:pPr>
    </w:p>
    <w:p w:rsidR="00295335" w:rsidRPr="00B24DF6" w:rsidRDefault="00295335" w:rsidP="00B24DF6">
      <w:pPr>
        <w:spacing w:after="0"/>
        <w:jc w:val="both"/>
        <w:rPr>
          <w:rFonts w:ascii="Times New Roman" w:hAnsi="Times New Roman"/>
          <w:b/>
          <w:sz w:val="20"/>
          <w:szCs w:val="20"/>
        </w:rPr>
      </w:pPr>
      <w:r w:rsidRPr="00B24DF6">
        <w:rPr>
          <w:rFonts w:ascii="Times New Roman" w:hAnsi="Times New Roman"/>
          <w:b/>
          <w:sz w:val="20"/>
          <w:szCs w:val="20"/>
        </w:rPr>
        <w:t>9. Природа, изображённая в романе «Евгений Онегин», связана с душевными переживаниями героев. Определите, кому из героев соответствуют описания природы:</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1. «Деревня, где скучал …, была прелестный уголок».</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2. «Но вот уж лунного луча// Сиянье гаснет…»</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3. «Дохнула буря, цвет прекрасный/ Увял на утренней заре,/ Потух огонь на алтаре!»</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1. Ленский            2. Татьяна            3. Онегин</w:t>
      </w:r>
    </w:p>
    <w:p w:rsidR="00295335" w:rsidRPr="00B24DF6" w:rsidRDefault="00295335" w:rsidP="00B24DF6">
      <w:pPr>
        <w:spacing w:after="0"/>
        <w:jc w:val="both"/>
        <w:rPr>
          <w:rFonts w:ascii="Times New Roman" w:hAnsi="Times New Roman"/>
          <w:b/>
          <w:sz w:val="20"/>
          <w:szCs w:val="20"/>
        </w:rPr>
      </w:pPr>
      <w:r w:rsidRPr="00B24DF6">
        <w:rPr>
          <w:rFonts w:ascii="Times New Roman" w:hAnsi="Times New Roman"/>
          <w:b/>
          <w:sz w:val="20"/>
          <w:szCs w:val="20"/>
        </w:rPr>
        <w:t>10. Укажите эпитеты:</w:t>
      </w:r>
    </w:p>
    <w:p w:rsidR="00295335" w:rsidRPr="00B24DF6" w:rsidRDefault="00295335" w:rsidP="00B24DF6">
      <w:pPr>
        <w:spacing w:after="0"/>
        <w:jc w:val="both"/>
        <w:rPr>
          <w:rFonts w:ascii="Times New Roman" w:hAnsi="Times New Roman"/>
          <w:i/>
          <w:sz w:val="20"/>
          <w:szCs w:val="20"/>
        </w:rPr>
      </w:pPr>
      <w:r w:rsidRPr="00B24DF6">
        <w:rPr>
          <w:rFonts w:ascii="Times New Roman" w:hAnsi="Times New Roman"/>
          <w:b/>
          <w:sz w:val="20"/>
          <w:szCs w:val="20"/>
        </w:rPr>
        <w:t xml:space="preserve">      </w:t>
      </w:r>
      <w:r w:rsidRPr="00B24DF6">
        <w:rPr>
          <w:rFonts w:ascii="Times New Roman" w:hAnsi="Times New Roman"/>
          <w:i/>
          <w:sz w:val="20"/>
          <w:szCs w:val="20"/>
        </w:rPr>
        <w:t>«Куда, куда вы удалились/ Весны моей златые дни?»</w:t>
      </w:r>
    </w:p>
    <w:p w:rsidR="00295335" w:rsidRPr="00B24DF6" w:rsidRDefault="00295335" w:rsidP="00B24DF6">
      <w:pPr>
        <w:spacing w:after="0"/>
        <w:jc w:val="both"/>
        <w:rPr>
          <w:rFonts w:ascii="Times New Roman" w:hAnsi="Times New Roman"/>
          <w:b/>
          <w:sz w:val="20"/>
          <w:szCs w:val="20"/>
        </w:rPr>
      </w:pPr>
      <w:r w:rsidRPr="00B24DF6">
        <w:rPr>
          <w:rFonts w:ascii="Times New Roman" w:hAnsi="Times New Roman"/>
          <w:b/>
          <w:sz w:val="20"/>
          <w:szCs w:val="20"/>
        </w:rPr>
        <w:t>11. Укажите метафоры:</w:t>
      </w:r>
    </w:p>
    <w:p w:rsidR="00295335" w:rsidRPr="00B24DF6" w:rsidRDefault="00295335" w:rsidP="00B24DF6">
      <w:pPr>
        <w:spacing w:after="0"/>
        <w:jc w:val="both"/>
        <w:rPr>
          <w:rFonts w:ascii="Times New Roman" w:hAnsi="Times New Roman"/>
          <w:i/>
          <w:sz w:val="20"/>
          <w:szCs w:val="20"/>
        </w:rPr>
      </w:pPr>
      <w:r w:rsidRPr="00B24DF6">
        <w:rPr>
          <w:rFonts w:ascii="Times New Roman" w:hAnsi="Times New Roman"/>
          <w:b/>
          <w:sz w:val="20"/>
          <w:szCs w:val="20"/>
        </w:rPr>
        <w:t xml:space="preserve">      </w:t>
      </w:r>
      <w:r w:rsidRPr="00B24DF6">
        <w:rPr>
          <w:rFonts w:ascii="Times New Roman" w:hAnsi="Times New Roman"/>
          <w:i/>
          <w:sz w:val="20"/>
          <w:szCs w:val="20"/>
        </w:rPr>
        <w:t>Мгновенным холодом облит,</w:t>
      </w:r>
    </w:p>
    <w:p w:rsidR="00295335" w:rsidRPr="00B24DF6" w:rsidRDefault="00295335" w:rsidP="00B24DF6">
      <w:pPr>
        <w:spacing w:after="0"/>
        <w:jc w:val="both"/>
        <w:rPr>
          <w:rFonts w:ascii="Times New Roman" w:hAnsi="Times New Roman"/>
          <w:i/>
          <w:sz w:val="20"/>
          <w:szCs w:val="20"/>
        </w:rPr>
      </w:pPr>
      <w:r w:rsidRPr="00B24DF6">
        <w:rPr>
          <w:rFonts w:ascii="Times New Roman" w:hAnsi="Times New Roman"/>
          <w:i/>
          <w:sz w:val="20"/>
          <w:szCs w:val="20"/>
        </w:rPr>
        <w:t xml:space="preserve">     Онегин к юноше спешит,</w:t>
      </w:r>
    </w:p>
    <w:p w:rsidR="00295335" w:rsidRPr="00B24DF6" w:rsidRDefault="00295335" w:rsidP="00B24DF6">
      <w:pPr>
        <w:spacing w:after="0"/>
        <w:jc w:val="both"/>
        <w:rPr>
          <w:rFonts w:ascii="Times New Roman" w:hAnsi="Times New Roman"/>
          <w:i/>
          <w:sz w:val="20"/>
          <w:szCs w:val="20"/>
        </w:rPr>
      </w:pPr>
      <w:r w:rsidRPr="00B24DF6">
        <w:rPr>
          <w:rFonts w:ascii="Times New Roman" w:hAnsi="Times New Roman"/>
          <w:i/>
          <w:sz w:val="20"/>
          <w:szCs w:val="20"/>
        </w:rPr>
        <w:t xml:space="preserve">     Глядит, зовёт его… напрасно:</w:t>
      </w:r>
    </w:p>
    <w:p w:rsidR="00295335" w:rsidRPr="00B24DF6" w:rsidRDefault="00295335" w:rsidP="00B24DF6">
      <w:pPr>
        <w:spacing w:after="0"/>
        <w:jc w:val="both"/>
        <w:rPr>
          <w:rFonts w:ascii="Times New Roman" w:hAnsi="Times New Roman"/>
          <w:i/>
          <w:sz w:val="20"/>
          <w:szCs w:val="20"/>
        </w:rPr>
      </w:pPr>
      <w:r w:rsidRPr="00B24DF6">
        <w:rPr>
          <w:rFonts w:ascii="Times New Roman" w:hAnsi="Times New Roman"/>
          <w:i/>
          <w:sz w:val="20"/>
          <w:szCs w:val="20"/>
        </w:rPr>
        <w:t xml:space="preserve">     Его уж нет. Младой певец</w:t>
      </w:r>
    </w:p>
    <w:p w:rsidR="00295335" w:rsidRPr="00B24DF6" w:rsidRDefault="00295335" w:rsidP="00B24DF6">
      <w:pPr>
        <w:spacing w:after="0"/>
        <w:jc w:val="both"/>
        <w:rPr>
          <w:rFonts w:ascii="Times New Roman" w:hAnsi="Times New Roman"/>
          <w:i/>
          <w:sz w:val="20"/>
          <w:szCs w:val="20"/>
        </w:rPr>
      </w:pPr>
      <w:r w:rsidRPr="00B24DF6">
        <w:rPr>
          <w:rFonts w:ascii="Times New Roman" w:hAnsi="Times New Roman"/>
          <w:i/>
          <w:sz w:val="20"/>
          <w:szCs w:val="20"/>
        </w:rPr>
        <w:t xml:space="preserve">     Нашёл безвременный конец!</w:t>
      </w:r>
    </w:p>
    <w:p w:rsidR="00295335" w:rsidRPr="00B24DF6" w:rsidRDefault="00295335" w:rsidP="00B24DF6">
      <w:pPr>
        <w:spacing w:after="0"/>
        <w:jc w:val="both"/>
        <w:rPr>
          <w:rFonts w:ascii="Times New Roman" w:hAnsi="Times New Roman"/>
          <w:i/>
          <w:sz w:val="20"/>
          <w:szCs w:val="20"/>
        </w:rPr>
      </w:pPr>
      <w:r w:rsidRPr="00B24DF6">
        <w:rPr>
          <w:rFonts w:ascii="Times New Roman" w:hAnsi="Times New Roman"/>
          <w:i/>
          <w:sz w:val="20"/>
          <w:szCs w:val="20"/>
        </w:rPr>
        <w:t xml:space="preserve">     Дохнула буря, цвет прекрасный</w:t>
      </w:r>
    </w:p>
    <w:p w:rsidR="00295335" w:rsidRPr="00B24DF6" w:rsidRDefault="00295335" w:rsidP="00B24DF6">
      <w:pPr>
        <w:spacing w:after="0"/>
        <w:jc w:val="both"/>
        <w:rPr>
          <w:rFonts w:ascii="Times New Roman" w:hAnsi="Times New Roman"/>
          <w:i/>
          <w:sz w:val="20"/>
          <w:szCs w:val="20"/>
        </w:rPr>
      </w:pPr>
      <w:r w:rsidRPr="00B24DF6">
        <w:rPr>
          <w:rFonts w:ascii="Times New Roman" w:hAnsi="Times New Roman"/>
          <w:i/>
          <w:sz w:val="20"/>
          <w:szCs w:val="20"/>
        </w:rPr>
        <w:t xml:space="preserve">    Увял на утренней заре,</w:t>
      </w:r>
    </w:p>
    <w:p w:rsidR="00295335" w:rsidRPr="00B24DF6" w:rsidRDefault="00295335" w:rsidP="00B24DF6">
      <w:pPr>
        <w:spacing w:after="0"/>
        <w:jc w:val="both"/>
        <w:rPr>
          <w:rFonts w:ascii="Times New Roman" w:hAnsi="Times New Roman"/>
          <w:i/>
          <w:sz w:val="20"/>
          <w:szCs w:val="20"/>
        </w:rPr>
      </w:pPr>
      <w:r w:rsidRPr="00B24DF6">
        <w:rPr>
          <w:rFonts w:ascii="Times New Roman" w:hAnsi="Times New Roman"/>
          <w:i/>
          <w:sz w:val="20"/>
          <w:szCs w:val="20"/>
        </w:rPr>
        <w:t xml:space="preserve">    Потух огонь на алтаре!»  </w:t>
      </w:r>
    </w:p>
    <w:p w:rsidR="00295335" w:rsidRPr="00B24DF6" w:rsidRDefault="00295335" w:rsidP="00B24DF6">
      <w:pPr>
        <w:spacing w:after="0"/>
        <w:jc w:val="both"/>
        <w:rPr>
          <w:rFonts w:ascii="Times New Roman" w:hAnsi="Times New Roman"/>
          <w:b/>
          <w:sz w:val="20"/>
          <w:szCs w:val="20"/>
        </w:rPr>
      </w:pPr>
      <w:r w:rsidRPr="00B24DF6">
        <w:rPr>
          <w:rFonts w:ascii="Times New Roman" w:hAnsi="Times New Roman"/>
          <w:b/>
          <w:sz w:val="20"/>
          <w:szCs w:val="20"/>
        </w:rPr>
        <w:t>12. Что такое «онегинская строфа»?</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b/>
          <w:sz w:val="20"/>
          <w:szCs w:val="20"/>
        </w:rPr>
        <w:t xml:space="preserve">       </w:t>
      </w:r>
      <w:r w:rsidRPr="00B24DF6">
        <w:rPr>
          <w:rFonts w:ascii="Times New Roman" w:hAnsi="Times New Roman"/>
          <w:sz w:val="20"/>
          <w:szCs w:val="20"/>
        </w:rPr>
        <w:t>1. Строфа из 14 строк 4-стопного ямба, 3 четверостишья и завершающие 2 строки с перекрёстной рифмой.</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2. Строфа их 8 стихов, где первые 6 рифмуются между собой, а 2 связываются парной рифмовкой.</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3. Гекзаметр.</w:t>
      </w:r>
    </w:p>
    <w:p w:rsidR="00295335" w:rsidRPr="00B24DF6" w:rsidRDefault="00295335" w:rsidP="00B24DF6">
      <w:pPr>
        <w:spacing w:after="0"/>
        <w:jc w:val="both"/>
        <w:rPr>
          <w:rFonts w:ascii="Times New Roman" w:hAnsi="Times New Roman"/>
          <w:b/>
          <w:sz w:val="20"/>
          <w:szCs w:val="20"/>
        </w:rPr>
      </w:pPr>
      <w:r w:rsidRPr="00B24DF6">
        <w:rPr>
          <w:rFonts w:ascii="Times New Roman" w:hAnsi="Times New Roman"/>
          <w:b/>
          <w:sz w:val="20"/>
          <w:szCs w:val="20"/>
        </w:rPr>
        <w:t>13. Кульминацией романа А.С.Пушкина «Евгений Онегин» является:</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1. Дуэль Онегина и Ленского.</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2. Объяснение Татьяны в любви к Онегину.</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3. Бал в доме Лариных.</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4. Объяснение Онегина и Татьяны На Балу В доме князя.</w:t>
      </w:r>
    </w:p>
    <w:p w:rsidR="00295335" w:rsidRPr="00B24DF6" w:rsidRDefault="00295335" w:rsidP="00B24DF6">
      <w:pPr>
        <w:spacing w:after="0"/>
        <w:jc w:val="both"/>
        <w:rPr>
          <w:rFonts w:ascii="Times New Roman" w:hAnsi="Times New Roman"/>
          <w:b/>
          <w:sz w:val="20"/>
          <w:szCs w:val="20"/>
        </w:rPr>
      </w:pPr>
      <w:r w:rsidRPr="00B24DF6">
        <w:rPr>
          <w:rFonts w:ascii="Times New Roman" w:hAnsi="Times New Roman"/>
          <w:b/>
          <w:sz w:val="20"/>
          <w:szCs w:val="20"/>
        </w:rPr>
        <w:t>14. Кульминация – это:</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1. Элемент композиции, в котором художественный конфликт достигает критической точки своего развития и требует обязательного немедленного разрешения.</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2. Элемент композиции, в котором возникает художественный конфликт.</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3. Элемент композиции, в котором происходит разрешение или снятие основного конфликта.</w:t>
      </w:r>
    </w:p>
    <w:p w:rsidR="00295335" w:rsidRPr="00B24DF6" w:rsidRDefault="00295335" w:rsidP="00B24DF6">
      <w:pPr>
        <w:spacing w:after="0"/>
        <w:jc w:val="both"/>
        <w:rPr>
          <w:rFonts w:ascii="Times New Roman" w:hAnsi="Times New Roman"/>
          <w:b/>
          <w:sz w:val="20"/>
          <w:szCs w:val="20"/>
        </w:rPr>
      </w:pPr>
      <w:r w:rsidRPr="00B24DF6">
        <w:rPr>
          <w:rFonts w:ascii="Times New Roman" w:hAnsi="Times New Roman"/>
          <w:b/>
          <w:sz w:val="20"/>
          <w:szCs w:val="20"/>
        </w:rPr>
        <w:t>15. Лирическое отступление – это:</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1. Выраженное художественными средствами эмоциональное восприятие описываемого повествователем или лирическим героем.</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2. Условный образ, где автор стремится передать своё отношение к изображаемому.</w:t>
      </w:r>
    </w:p>
    <w:p w:rsidR="00295335" w:rsidRPr="00B24DF6" w:rsidRDefault="00295335" w:rsidP="00B24DF6">
      <w:pPr>
        <w:spacing w:after="0"/>
        <w:jc w:val="both"/>
        <w:rPr>
          <w:rFonts w:ascii="Times New Roman" w:hAnsi="Times New Roman"/>
          <w:sz w:val="20"/>
          <w:szCs w:val="20"/>
        </w:rPr>
      </w:pPr>
      <w:r w:rsidRPr="00B24DF6">
        <w:rPr>
          <w:rFonts w:ascii="Times New Roman" w:hAnsi="Times New Roman"/>
          <w:sz w:val="20"/>
          <w:szCs w:val="20"/>
        </w:rPr>
        <w:t xml:space="preserve">   3. Не связанное с сюжетным повествованием размышление автора, включённое им в произведение литературы.</w:t>
      </w:r>
    </w:p>
    <w:p w:rsidR="00295335" w:rsidRPr="00FE41C5" w:rsidRDefault="00295335" w:rsidP="00FE41C5">
      <w:pPr>
        <w:spacing w:after="0" w:line="240" w:lineRule="auto"/>
        <w:rPr>
          <w:rFonts w:ascii="Times New Roman" w:hAnsi="Times New Roman"/>
          <w:sz w:val="20"/>
          <w:szCs w:val="20"/>
        </w:rPr>
      </w:pPr>
    </w:p>
    <w:p w:rsidR="00295335" w:rsidRPr="00B24DF6" w:rsidRDefault="00295335" w:rsidP="00B24DF6">
      <w:pPr>
        <w:spacing w:after="0" w:line="240" w:lineRule="auto"/>
        <w:rPr>
          <w:rFonts w:ascii="Times New Roman" w:hAnsi="Times New Roman"/>
          <w:b/>
          <w:iCs/>
          <w:sz w:val="20"/>
          <w:szCs w:val="20"/>
        </w:rPr>
      </w:pPr>
      <w:r w:rsidRPr="00B24DF6">
        <w:rPr>
          <w:rFonts w:ascii="Times New Roman" w:hAnsi="Times New Roman"/>
          <w:b/>
          <w:iCs/>
          <w:sz w:val="20"/>
          <w:szCs w:val="20"/>
        </w:rPr>
        <w:t xml:space="preserve">Контрольная работа №3 </w:t>
      </w:r>
      <w:r w:rsidRPr="00B24DF6">
        <w:rPr>
          <w:rFonts w:ascii="Times New Roman" w:hAnsi="Times New Roman"/>
          <w:b/>
          <w:iCs/>
          <w:sz w:val="20"/>
          <w:szCs w:val="20"/>
          <w:u w:val="single"/>
        </w:rPr>
        <w:t>М.Ю.Лермонтов.  Роман «Герой нашего времени».      9 кл.</w:t>
      </w:r>
    </w:p>
    <w:p w:rsidR="00295335" w:rsidRPr="00B24DF6" w:rsidRDefault="00295335" w:rsidP="00B24DF6">
      <w:pPr>
        <w:spacing w:after="0" w:line="240" w:lineRule="auto"/>
        <w:jc w:val="both"/>
        <w:rPr>
          <w:rFonts w:ascii="Times New Roman" w:hAnsi="Times New Roman"/>
          <w:b/>
          <w:sz w:val="20"/>
          <w:szCs w:val="20"/>
        </w:rPr>
      </w:pPr>
      <w:r w:rsidRPr="00B24DF6">
        <w:rPr>
          <w:rFonts w:ascii="Times New Roman" w:hAnsi="Times New Roman"/>
          <w:b/>
          <w:sz w:val="20"/>
          <w:szCs w:val="20"/>
        </w:rPr>
        <w:t>1. К какому идейно-эстетическому направлению в литературе принадлежит роман М.Ю.Лермонтова «Герой нашего времени»?</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1. романтизм                          2. критический реализм</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3. сентиментализм                 4. просветительский реализм      5. классицизм</w:t>
      </w:r>
    </w:p>
    <w:p w:rsidR="00295335" w:rsidRPr="00B24DF6" w:rsidRDefault="00295335" w:rsidP="00B24DF6">
      <w:pPr>
        <w:spacing w:after="0" w:line="240" w:lineRule="auto"/>
        <w:jc w:val="both"/>
        <w:rPr>
          <w:rFonts w:ascii="Times New Roman" w:hAnsi="Times New Roman"/>
          <w:sz w:val="20"/>
          <w:szCs w:val="20"/>
        </w:rPr>
      </w:pPr>
    </w:p>
    <w:p w:rsidR="00295335" w:rsidRPr="00B24DF6" w:rsidRDefault="00295335" w:rsidP="00B24DF6">
      <w:pPr>
        <w:spacing w:after="0" w:line="240" w:lineRule="auto"/>
        <w:jc w:val="both"/>
        <w:rPr>
          <w:rFonts w:ascii="Times New Roman" w:hAnsi="Times New Roman"/>
          <w:b/>
          <w:sz w:val="20"/>
          <w:szCs w:val="20"/>
        </w:rPr>
      </w:pPr>
      <w:r w:rsidRPr="00B24DF6">
        <w:rPr>
          <w:rFonts w:ascii="Times New Roman" w:hAnsi="Times New Roman"/>
          <w:b/>
          <w:sz w:val="20"/>
          <w:szCs w:val="20"/>
        </w:rPr>
        <w:t>2. Тема художественного произведения – это:</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1. Характеры и ситуации, взятые автором из реальной действительности и определённым образом преображённые в системе данного художественного мира.</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2. Основные эпизоды событийного ряда литературного произведения в их художественной последовательности, предусмотренной композицией данного произведения.</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3. Главная обобщающая мысль литературного произведения, основная проблема, поставленная в нём писателем.</w:t>
      </w:r>
    </w:p>
    <w:p w:rsidR="00295335" w:rsidRPr="00B24DF6" w:rsidRDefault="00295335" w:rsidP="00B24DF6">
      <w:pPr>
        <w:spacing w:after="0" w:line="240" w:lineRule="auto"/>
        <w:jc w:val="both"/>
        <w:rPr>
          <w:rFonts w:ascii="Times New Roman" w:hAnsi="Times New Roman"/>
          <w:sz w:val="20"/>
          <w:szCs w:val="20"/>
        </w:rPr>
      </w:pPr>
    </w:p>
    <w:p w:rsidR="00295335" w:rsidRPr="00B24DF6" w:rsidRDefault="00295335" w:rsidP="00B24DF6">
      <w:pPr>
        <w:spacing w:after="0" w:line="240" w:lineRule="auto"/>
        <w:jc w:val="both"/>
        <w:rPr>
          <w:rFonts w:ascii="Times New Roman" w:hAnsi="Times New Roman"/>
          <w:b/>
          <w:sz w:val="20"/>
          <w:szCs w:val="20"/>
        </w:rPr>
      </w:pPr>
      <w:r w:rsidRPr="00B24DF6">
        <w:rPr>
          <w:rFonts w:ascii="Times New Roman" w:hAnsi="Times New Roman"/>
          <w:b/>
          <w:sz w:val="20"/>
          <w:szCs w:val="20"/>
        </w:rPr>
        <w:t>3. Определите идею романа «герой нашего времени»:</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b/>
          <w:sz w:val="20"/>
          <w:szCs w:val="20"/>
        </w:rPr>
        <w:t xml:space="preserve">    </w:t>
      </w:r>
      <w:r w:rsidRPr="00B24DF6">
        <w:rPr>
          <w:rFonts w:ascii="Times New Roman" w:hAnsi="Times New Roman"/>
          <w:sz w:val="20"/>
          <w:szCs w:val="20"/>
        </w:rPr>
        <w:t>1. Изображение социально-типической личности дворянского круга после поражения восстания декабристов, анализ современного общества и психологии.</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2. Осуждение типической личности дворянского круга и породившей её социальной среды.</w:t>
      </w:r>
    </w:p>
    <w:p w:rsidR="00295335" w:rsidRPr="00B24DF6" w:rsidRDefault="00295335" w:rsidP="00B24DF6">
      <w:pPr>
        <w:spacing w:after="0" w:line="240" w:lineRule="auto"/>
        <w:jc w:val="both"/>
        <w:rPr>
          <w:rFonts w:ascii="Times New Roman" w:hAnsi="Times New Roman"/>
          <w:sz w:val="20"/>
          <w:szCs w:val="20"/>
        </w:rPr>
      </w:pPr>
    </w:p>
    <w:p w:rsidR="00295335" w:rsidRPr="00B24DF6" w:rsidRDefault="00295335" w:rsidP="00B24DF6">
      <w:pPr>
        <w:spacing w:after="0" w:line="240" w:lineRule="auto"/>
        <w:jc w:val="both"/>
        <w:rPr>
          <w:rFonts w:ascii="Times New Roman" w:hAnsi="Times New Roman"/>
          <w:b/>
          <w:sz w:val="20"/>
          <w:szCs w:val="20"/>
        </w:rPr>
      </w:pPr>
      <w:r w:rsidRPr="00B24DF6">
        <w:rPr>
          <w:rFonts w:ascii="Times New Roman" w:hAnsi="Times New Roman"/>
          <w:b/>
          <w:sz w:val="20"/>
          <w:szCs w:val="20"/>
        </w:rPr>
        <w:t>4. О ком сказано: «Ни в чём не видит для себя закона, кроме самого себя».</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1. Печорин       2. Онегин    3. Доктор Вернер       4. Грушницкий</w:t>
      </w:r>
    </w:p>
    <w:p w:rsidR="00295335" w:rsidRPr="00B24DF6" w:rsidRDefault="00295335" w:rsidP="00B24DF6">
      <w:pPr>
        <w:spacing w:after="0" w:line="240" w:lineRule="auto"/>
        <w:jc w:val="both"/>
        <w:rPr>
          <w:rFonts w:ascii="Times New Roman" w:hAnsi="Times New Roman"/>
          <w:sz w:val="20"/>
          <w:szCs w:val="20"/>
        </w:rPr>
      </w:pPr>
    </w:p>
    <w:p w:rsidR="00295335" w:rsidRPr="00B24DF6" w:rsidRDefault="00295335" w:rsidP="00B24DF6">
      <w:pPr>
        <w:spacing w:after="0" w:line="240" w:lineRule="auto"/>
        <w:jc w:val="both"/>
        <w:rPr>
          <w:rFonts w:ascii="Times New Roman" w:hAnsi="Times New Roman"/>
          <w:b/>
          <w:sz w:val="20"/>
          <w:szCs w:val="20"/>
        </w:rPr>
      </w:pPr>
      <w:r w:rsidRPr="00B24DF6">
        <w:rPr>
          <w:rFonts w:ascii="Times New Roman" w:hAnsi="Times New Roman"/>
          <w:b/>
          <w:sz w:val="20"/>
          <w:szCs w:val="20"/>
        </w:rPr>
        <w:t>5. В чём трагедия Печорина?</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b/>
          <w:sz w:val="20"/>
          <w:szCs w:val="20"/>
        </w:rPr>
        <w:t xml:space="preserve">    </w:t>
      </w:r>
      <w:r w:rsidRPr="00B24DF6">
        <w:rPr>
          <w:rFonts w:ascii="Times New Roman" w:hAnsi="Times New Roman"/>
          <w:sz w:val="20"/>
          <w:szCs w:val="20"/>
        </w:rPr>
        <w:t>1. В конфликте его с окружающими.</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2. В неудовлетворённости окружающей действительностью и свойственным индивидуализмом и скептицизмом. В ясном понимании им своей противоречивости «между глубокостию натуры и жалкостию действий» (В.Г.Белинский).</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3. В безразличии ко всему, что его окружает: людям, событиям.</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4. В эгоистичности.</w:t>
      </w:r>
    </w:p>
    <w:p w:rsidR="00295335" w:rsidRPr="00B24DF6" w:rsidRDefault="00295335" w:rsidP="00B24DF6">
      <w:pPr>
        <w:spacing w:after="0" w:line="240" w:lineRule="auto"/>
        <w:jc w:val="both"/>
        <w:rPr>
          <w:rFonts w:ascii="Times New Roman" w:hAnsi="Times New Roman"/>
          <w:b/>
          <w:sz w:val="20"/>
          <w:szCs w:val="20"/>
        </w:rPr>
      </w:pPr>
      <w:r w:rsidRPr="00B24DF6">
        <w:rPr>
          <w:rFonts w:ascii="Times New Roman" w:hAnsi="Times New Roman"/>
          <w:b/>
          <w:sz w:val="20"/>
          <w:szCs w:val="20"/>
        </w:rPr>
        <w:t>6. Определите, кому принадлежат приведённые характеристики:</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1. Непосредственный, цельный, честный, добрый, великодушный, здравомыслящий, «честная душа и золотое сердце», мужественный и скромный до самоуничижения, смиренный, верноподданный.</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2. «Эталон идеальных фразёров», не способных «ни к действительному добру, ни к действительному злу»; недалёкий по уму, безличный, хвастливо-самолюбивый, завистливый, фальшивый, с необыкновенным самомнением.</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3. Разночинец прогрессивных взглядов, материалист по убеждению, критический и сатирический ум. Высокая благородная душа, человек большой культуры, скептик и пессимист, честный и прямой, человечный.</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4. Непосредственная, стихийно-страстная, странная, жертвенно любящая натура.</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5. Умная, начитанная, благородная, нравственно чистая.</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1. Грушницкий      2. Княжна Мери      3. Максим Максимыч    4. Доктор Вернер  5. Бэла</w:t>
      </w:r>
    </w:p>
    <w:p w:rsidR="00295335" w:rsidRPr="00B24DF6" w:rsidRDefault="00295335" w:rsidP="00B24DF6">
      <w:pPr>
        <w:spacing w:after="0" w:line="240" w:lineRule="auto"/>
        <w:jc w:val="both"/>
        <w:rPr>
          <w:rFonts w:ascii="Times New Roman" w:hAnsi="Times New Roman"/>
          <w:sz w:val="20"/>
          <w:szCs w:val="20"/>
        </w:rPr>
      </w:pPr>
    </w:p>
    <w:p w:rsidR="00295335" w:rsidRPr="00B24DF6" w:rsidRDefault="00295335" w:rsidP="00B24DF6">
      <w:pPr>
        <w:spacing w:after="0" w:line="240" w:lineRule="auto"/>
        <w:jc w:val="both"/>
        <w:rPr>
          <w:rFonts w:ascii="Times New Roman" w:hAnsi="Times New Roman"/>
          <w:b/>
          <w:sz w:val="20"/>
          <w:szCs w:val="20"/>
        </w:rPr>
      </w:pPr>
      <w:r w:rsidRPr="00B24DF6">
        <w:rPr>
          <w:rFonts w:ascii="Times New Roman" w:hAnsi="Times New Roman"/>
          <w:b/>
          <w:sz w:val="20"/>
          <w:szCs w:val="20"/>
        </w:rPr>
        <w:t>7. О ком из героев романа идёт рассказ:</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«Славный был малый, смею вас уверить, только немного странен. Ведь, например, в дождик, в холод целый  день  на охоте, все иззябнут, устанут – а ему ничего. А другой раз сидит у себя в комнате, ветер пахнёт, уверяет, что простудился, ставня стукнет, он вздрогнет и побледнеет, а при мне ходил на кабана один на один, бывало, по целым часам слова не добъёшься, зато уж иногда как начнёт рассказывать, так животики надорвёшь от смеха… Да-с, с большими был странностями…»</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1. Грушницкий       2. Печор       3. Максим Максимыч          4. Доктор Вернер</w:t>
      </w:r>
    </w:p>
    <w:p w:rsidR="00295335" w:rsidRPr="00B24DF6" w:rsidRDefault="00295335" w:rsidP="00B24DF6">
      <w:pPr>
        <w:spacing w:after="0" w:line="240" w:lineRule="auto"/>
        <w:jc w:val="both"/>
        <w:rPr>
          <w:rFonts w:ascii="Times New Roman" w:hAnsi="Times New Roman"/>
          <w:sz w:val="20"/>
          <w:szCs w:val="20"/>
        </w:rPr>
      </w:pPr>
    </w:p>
    <w:p w:rsidR="00295335" w:rsidRPr="00B24DF6" w:rsidRDefault="00295335" w:rsidP="00B24DF6">
      <w:pPr>
        <w:spacing w:after="0" w:line="240" w:lineRule="auto"/>
        <w:jc w:val="both"/>
        <w:rPr>
          <w:rFonts w:ascii="Times New Roman" w:hAnsi="Times New Roman"/>
          <w:b/>
          <w:sz w:val="20"/>
          <w:szCs w:val="20"/>
        </w:rPr>
      </w:pPr>
      <w:r w:rsidRPr="00B24DF6">
        <w:rPr>
          <w:rFonts w:ascii="Times New Roman" w:hAnsi="Times New Roman"/>
          <w:b/>
          <w:sz w:val="20"/>
          <w:szCs w:val="20"/>
        </w:rPr>
        <w:t>8. Чтобы подчеркнуть идейную сущность романа, повысить его напряжённость, усилить впечатление странности, противоречивости и трагичности характера героя и показать ярче загубленные возможности его редкой натуры, хронология событий романа нарушена. Восстановите хронологическую последовательность событий романа «Герой нашего времени».</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1. «Бэла»          2. «Максим Максимыч»      3. предисловие к журналу Печорина </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4. «Тамань»     5. окончание журнала Печорина     6. «Княжна Мери»      7. «Фаталист»</w:t>
      </w:r>
    </w:p>
    <w:p w:rsidR="00295335" w:rsidRPr="00B24DF6" w:rsidRDefault="00295335" w:rsidP="00B24DF6">
      <w:pPr>
        <w:spacing w:after="0" w:line="240" w:lineRule="auto"/>
        <w:jc w:val="both"/>
        <w:rPr>
          <w:rFonts w:ascii="Times New Roman" w:hAnsi="Times New Roman"/>
          <w:sz w:val="20"/>
          <w:szCs w:val="20"/>
        </w:rPr>
      </w:pPr>
    </w:p>
    <w:p w:rsidR="00295335" w:rsidRPr="00B24DF6" w:rsidRDefault="00295335" w:rsidP="00B24DF6">
      <w:pPr>
        <w:spacing w:after="0" w:line="240" w:lineRule="auto"/>
        <w:jc w:val="both"/>
        <w:rPr>
          <w:rFonts w:ascii="Times New Roman" w:hAnsi="Times New Roman"/>
          <w:b/>
          <w:sz w:val="20"/>
          <w:szCs w:val="20"/>
        </w:rPr>
      </w:pPr>
      <w:r w:rsidRPr="00B24DF6">
        <w:rPr>
          <w:rFonts w:ascii="Times New Roman" w:hAnsi="Times New Roman"/>
          <w:b/>
          <w:sz w:val="20"/>
          <w:szCs w:val="20"/>
        </w:rPr>
        <w:t>9. Определите принадлежность портрета героя:</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«…Был человек  замечательный по многим причинам. Он был скептик и материалист… а вместе с этим поэт, и не на шутку, - поэт на деле всегда и часто на словах, хотя в жизнь свою не написал двух стихов. Он изучал все живые струны сердца человеческого… Он был мал ростом, и худ, и слаб, как ребёнок… Его маленькие чёрные глаза, всегда беспокойные, старались проникнуть в ваши мысли. В его одежде был вкус и опрятность, его худощавые маленькие руки красовались в светло-жёлтых перчатках. Его сюртук, галстук и жилет были постоянно чёрного цвета».</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1 Грушницкий       2. Печорин     3. Вернер     4. Максим Максимыч  </w:t>
      </w:r>
    </w:p>
    <w:p w:rsidR="00295335" w:rsidRPr="00B24DF6" w:rsidRDefault="00295335" w:rsidP="00B24DF6">
      <w:pPr>
        <w:spacing w:after="0" w:line="240" w:lineRule="auto"/>
        <w:jc w:val="both"/>
        <w:rPr>
          <w:rFonts w:ascii="Times New Roman" w:hAnsi="Times New Roman"/>
          <w:sz w:val="20"/>
          <w:szCs w:val="20"/>
        </w:rPr>
      </w:pPr>
    </w:p>
    <w:p w:rsidR="00295335" w:rsidRPr="00B24DF6" w:rsidRDefault="00295335" w:rsidP="00B24DF6">
      <w:pPr>
        <w:spacing w:after="0" w:line="240" w:lineRule="auto"/>
        <w:jc w:val="both"/>
        <w:rPr>
          <w:rFonts w:ascii="Times New Roman" w:hAnsi="Times New Roman"/>
          <w:b/>
          <w:sz w:val="20"/>
          <w:szCs w:val="20"/>
        </w:rPr>
      </w:pPr>
      <w:r w:rsidRPr="00B24DF6">
        <w:rPr>
          <w:rFonts w:ascii="Times New Roman" w:hAnsi="Times New Roman"/>
          <w:b/>
          <w:sz w:val="20"/>
          <w:szCs w:val="20"/>
        </w:rPr>
        <w:t>10.  Психологичность пейзажа романа предваряет состояние героев, события, их итог. Какому событию предшествует данный пейзаж?</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«…Кругом, теряясь в золотом тумане утра, теснились вершины гор, как бесчисленное стадо, и Эльбрус на юге вставал белою громадой, замыкая цепь льдистых вершин, между которых уже бродили волокнистые облака, набежавшие с востока. Я подошёл к краю площадки и посмотрел вниз, голова чуть-чуть у меня не закружилась: там внизу казалось темно и холодно, как в гробе; мшистые зубцы скал, сброшенных грозою и временем, ожидали своей добычи».</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1. дуэль Печорина и Грушницкого           2.  похищение Карагёза   </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3.гибель Бэлы                                              4. выстрел Вулича</w:t>
      </w:r>
    </w:p>
    <w:p w:rsidR="00295335" w:rsidRPr="00B24DF6" w:rsidRDefault="00295335" w:rsidP="00B24DF6">
      <w:pPr>
        <w:spacing w:after="0" w:line="240" w:lineRule="auto"/>
        <w:jc w:val="both"/>
        <w:rPr>
          <w:rFonts w:ascii="Times New Roman" w:hAnsi="Times New Roman"/>
          <w:sz w:val="20"/>
          <w:szCs w:val="20"/>
        </w:rPr>
      </w:pPr>
    </w:p>
    <w:p w:rsidR="00295335" w:rsidRPr="00B24DF6" w:rsidRDefault="00295335" w:rsidP="00B24DF6">
      <w:pPr>
        <w:spacing w:after="0" w:line="240" w:lineRule="auto"/>
        <w:jc w:val="both"/>
        <w:rPr>
          <w:rFonts w:ascii="Times New Roman" w:hAnsi="Times New Roman"/>
          <w:b/>
          <w:sz w:val="20"/>
          <w:szCs w:val="20"/>
        </w:rPr>
      </w:pPr>
      <w:r w:rsidRPr="00B24DF6">
        <w:rPr>
          <w:rFonts w:ascii="Times New Roman" w:hAnsi="Times New Roman"/>
          <w:b/>
          <w:sz w:val="20"/>
          <w:szCs w:val="20"/>
        </w:rPr>
        <w:t>11. По характерным признакам определите, к какому жанру относится произведение М.Ю.Лермонтова «герой нашего времени»:</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b/>
          <w:sz w:val="20"/>
          <w:szCs w:val="20"/>
        </w:rPr>
        <w:t xml:space="preserve">     </w:t>
      </w:r>
      <w:r w:rsidRPr="00B24DF6">
        <w:rPr>
          <w:rFonts w:ascii="Times New Roman" w:hAnsi="Times New Roman"/>
          <w:sz w:val="20"/>
          <w:szCs w:val="20"/>
        </w:rPr>
        <w:t xml:space="preserve">1. В русской средневековой литературе так называлось любое произведение, рассказывающее о каком-либо событии.  </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2. Короткий динамичный рассказ с острым сюжетом и неожиданной концовкой.</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3. Жанр эпоса, в котором основной проблемой является проблема личности и который стремится с наибольшей полнотой изобразить все многообразные связи человека с окружающей его действительностью, всю сложность мира человека.</w:t>
      </w:r>
    </w:p>
    <w:p w:rsidR="00295335" w:rsidRPr="00B24DF6" w:rsidRDefault="00295335" w:rsidP="00B24DF6">
      <w:pPr>
        <w:spacing w:after="0" w:line="240" w:lineRule="auto"/>
        <w:jc w:val="both"/>
        <w:rPr>
          <w:rFonts w:ascii="Times New Roman" w:hAnsi="Times New Roman"/>
          <w:sz w:val="20"/>
          <w:szCs w:val="20"/>
        </w:rPr>
      </w:pPr>
    </w:p>
    <w:p w:rsidR="00295335" w:rsidRPr="00B24DF6" w:rsidRDefault="00295335" w:rsidP="00B24DF6">
      <w:pPr>
        <w:spacing w:after="0" w:line="240" w:lineRule="auto"/>
        <w:jc w:val="both"/>
        <w:rPr>
          <w:rFonts w:ascii="Times New Roman" w:hAnsi="Times New Roman"/>
          <w:b/>
          <w:sz w:val="20"/>
          <w:szCs w:val="20"/>
        </w:rPr>
      </w:pPr>
      <w:r w:rsidRPr="00B24DF6">
        <w:rPr>
          <w:rFonts w:ascii="Times New Roman" w:hAnsi="Times New Roman"/>
          <w:b/>
          <w:sz w:val="20"/>
          <w:szCs w:val="20"/>
        </w:rPr>
        <w:t xml:space="preserve">12. Печорина звали: </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1. Максим Максимыч                              2. Григорий Александрович</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3. Сергей Александрович                        4. Александр Григорьевич</w:t>
      </w:r>
    </w:p>
    <w:p w:rsidR="00295335" w:rsidRDefault="00295335" w:rsidP="00B24DF6">
      <w:pPr>
        <w:spacing w:after="0"/>
        <w:jc w:val="both"/>
      </w:pPr>
    </w:p>
    <w:p w:rsidR="00295335" w:rsidRPr="00B03F10" w:rsidRDefault="00295335" w:rsidP="00FE41C5">
      <w:pPr>
        <w:spacing w:after="0"/>
      </w:pPr>
    </w:p>
    <w:p w:rsidR="00295335" w:rsidRPr="00B24DF6" w:rsidRDefault="00295335" w:rsidP="00B24DF6">
      <w:pPr>
        <w:spacing w:after="0" w:line="240" w:lineRule="auto"/>
        <w:jc w:val="center"/>
        <w:rPr>
          <w:rFonts w:ascii="Times New Roman" w:hAnsi="Times New Roman"/>
          <w:b/>
          <w:sz w:val="20"/>
          <w:szCs w:val="20"/>
        </w:rPr>
      </w:pPr>
      <w:r w:rsidRPr="00B24DF6">
        <w:rPr>
          <w:rFonts w:ascii="Times New Roman" w:hAnsi="Times New Roman"/>
          <w:b/>
          <w:sz w:val="20"/>
          <w:szCs w:val="20"/>
        </w:rPr>
        <w:t>9 класс. Русский язык. Контрольная работа № 4</w:t>
      </w:r>
    </w:p>
    <w:p w:rsidR="00295335" w:rsidRPr="00B24DF6" w:rsidRDefault="00295335" w:rsidP="00B24DF6">
      <w:pPr>
        <w:spacing w:after="0" w:line="240" w:lineRule="auto"/>
        <w:jc w:val="center"/>
        <w:rPr>
          <w:rFonts w:ascii="Times New Roman" w:hAnsi="Times New Roman"/>
          <w:b/>
          <w:sz w:val="20"/>
          <w:szCs w:val="20"/>
        </w:rPr>
      </w:pPr>
      <w:r w:rsidRPr="00B24DF6">
        <w:rPr>
          <w:rFonts w:ascii="Times New Roman" w:hAnsi="Times New Roman"/>
          <w:b/>
          <w:sz w:val="20"/>
          <w:szCs w:val="20"/>
        </w:rPr>
        <w:t xml:space="preserve">Н.В.Гоголь «Мёртвые души».                </w:t>
      </w:r>
    </w:p>
    <w:p w:rsidR="00295335" w:rsidRPr="00B24DF6" w:rsidRDefault="00295335" w:rsidP="00B24DF6">
      <w:pPr>
        <w:spacing w:after="0" w:line="240" w:lineRule="auto"/>
        <w:jc w:val="right"/>
        <w:rPr>
          <w:rFonts w:ascii="Times New Roman" w:hAnsi="Times New Roman"/>
          <w:sz w:val="20"/>
          <w:szCs w:val="20"/>
          <w:u w:val="single"/>
        </w:rPr>
      </w:pPr>
    </w:p>
    <w:p w:rsidR="00295335" w:rsidRPr="00B24DF6" w:rsidRDefault="00295335" w:rsidP="00B24DF6">
      <w:pPr>
        <w:spacing w:after="0" w:line="240" w:lineRule="auto"/>
        <w:jc w:val="both"/>
        <w:rPr>
          <w:rFonts w:ascii="Times New Roman" w:hAnsi="Times New Roman"/>
          <w:b/>
          <w:sz w:val="20"/>
          <w:szCs w:val="20"/>
        </w:rPr>
      </w:pPr>
      <w:r w:rsidRPr="00B24DF6">
        <w:rPr>
          <w:rFonts w:ascii="Times New Roman" w:hAnsi="Times New Roman"/>
          <w:b/>
          <w:sz w:val="20"/>
          <w:szCs w:val="20"/>
        </w:rPr>
        <w:t>1. Какое из приведённых литературных произведений не принадлежит Н.В.Гоголю:</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1. «Шинель»      2. «Нос»      3. «Записки сумасшедшего»         4. Пересолил»</w:t>
      </w:r>
    </w:p>
    <w:p w:rsidR="00295335" w:rsidRPr="00B24DF6" w:rsidRDefault="00295335" w:rsidP="00B24DF6">
      <w:pPr>
        <w:spacing w:after="0" w:line="240" w:lineRule="auto"/>
        <w:jc w:val="both"/>
        <w:rPr>
          <w:rFonts w:ascii="Times New Roman" w:hAnsi="Times New Roman"/>
          <w:sz w:val="20"/>
          <w:szCs w:val="20"/>
        </w:rPr>
      </w:pPr>
    </w:p>
    <w:p w:rsidR="00295335" w:rsidRPr="00B24DF6" w:rsidRDefault="00295335" w:rsidP="00B24DF6">
      <w:pPr>
        <w:spacing w:after="0" w:line="240" w:lineRule="auto"/>
        <w:jc w:val="both"/>
        <w:rPr>
          <w:rFonts w:ascii="Times New Roman" w:hAnsi="Times New Roman"/>
          <w:b/>
          <w:sz w:val="20"/>
          <w:szCs w:val="20"/>
        </w:rPr>
      </w:pPr>
      <w:r w:rsidRPr="00B24DF6">
        <w:rPr>
          <w:rFonts w:ascii="Times New Roman" w:hAnsi="Times New Roman"/>
          <w:b/>
          <w:sz w:val="20"/>
          <w:szCs w:val="20"/>
        </w:rPr>
        <w:t>2. В чём состоит конфликт поэмы «Мёртвые душ»?</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b/>
          <w:sz w:val="20"/>
          <w:szCs w:val="20"/>
        </w:rPr>
        <w:t xml:space="preserve">    </w:t>
      </w:r>
      <w:r w:rsidRPr="00B24DF6">
        <w:rPr>
          <w:rFonts w:ascii="Times New Roman" w:hAnsi="Times New Roman"/>
          <w:sz w:val="20"/>
          <w:szCs w:val="20"/>
        </w:rPr>
        <w:t>1. В противоречии современной гоголю действительности, духовных сил народа и его закабалённости.</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2. В изображении состояния помещичьего хозяйства.</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3. В изображении морального облика поместного и чиновничьего дворянства.</w:t>
      </w:r>
    </w:p>
    <w:p w:rsidR="00295335" w:rsidRPr="00B24DF6" w:rsidRDefault="00295335" w:rsidP="00B24DF6">
      <w:pPr>
        <w:spacing w:after="0" w:line="240" w:lineRule="auto"/>
        <w:jc w:val="both"/>
        <w:rPr>
          <w:rFonts w:ascii="Times New Roman" w:hAnsi="Times New Roman"/>
          <w:b/>
          <w:sz w:val="20"/>
          <w:szCs w:val="20"/>
        </w:rPr>
      </w:pPr>
      <w:r w:rsidRPr="00B24DF6">
        <w:rPr>
          <w:rFonts w:ascii="Times New Roman" w:hAnsi="Times New Roman"/>
          <w:b/>
          <w:sz w:val="20"/>
          <w:szCs w:val="20"/>
        </w:rPr>
        <w:t xml:space="preserve"> </w:t>
      </w:r>
    </w:p>
    <w:p w:rsidR="00295335" w:rsidRPr="00B24DF6" w:rsidRDefault="00295335" w:rsidP="00B24DF6">
      <w:pPr>
        <w:spacing w:after="0" w:line="240" w:lineRule="auto"/>
        <w:jc w:val="both"/>
        <w:rPr>
          <w:rFonts w:ascii="Times New Roman" w:hAnsi="Times New Roman"/>
          <w:b/>
          <w:sz w:val="20"/>
          <w:szCs w:val="20"/>
        </w:rPr>
      </w:pPr>
      <w:r w:rsidRPr="00B24DF6">
        <w:rPr>
          <w:rFonts w:ascii="Times New Roman" w:hAnsi="Times New Roman"/>
          <w:b/>
          <w:sz w:val="20"/>
          <w:szCs w:val="20"/>
        </w:rPr>
        <w:t>3. Кого из героев поэмы автор не относит к Мёртвым» душам?</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b/>
          <w:sz w:val="20"/>
          <w:szCs w:val="20"/>
        </w:rPr>
        <w:t xml:space="preserve">    </w:t>
      </w:r>
      <w:r w:rsidRPr="00B24DF6">
        <w:rPr>
          <w:rFonts w:ascii="Times New Roman" w:hAnsi="Times New Roman"/>
          <w:sz w:val="20"/>
          <w:szCs w:val="20"/>
        </w:rPr>
        <w:t>!. Чичиков       2. Плюшкин        3. умершие крестьяне       4. Селифан</w:t>
      </w:r>
    </w:p>
    <w:p w:rsidR="00295335" w:rsidRPr="00B24DF6" w:rsidRDefault="00295335" w:rsidP="00B24DF6">
      <w:pPr>
        <w:spacing w:after="0" w:line="240" w:lineRule="auto"/>
        <w:jc w:val="both"/>
        <w:rPr>
          <w:rFonts w:ascii="Times New Roman" w:hAnsi="Times New Roman"/>
          <w:sz w:val="20"/>
          <w:szCs w:val="20"/>
        </w:rPr>
      </w:pPr>
    </w:p>
    <w:p w:rsidR="00295335" w:rsidRPr="00B24DF6" w:rsidRDefault="00295335" w:rsidP="00B24DF6">
      <w:pPr>
        <w:spacing w:after="0" w:line="240" w:lineRule="auto"/>
        <w:jc w:val="both"/>
        <w:rPr>
          <w:rFonts w:ascii="Times New Roman" w:hAnsi="Times New Roman"/>
          <w:b/>
          <w:sz w:val="20"/>
          <w:szCs w:val="20"/>
        </w:rPr>
      </w:pPr>
      <w:r w:rsidRPr="00B24DF6">
        <w:rPr>
          <w:rFonts w:ascii="Times New Roman" w:hAnsi="Times New Roman"/>
          <w:b/>
          <w:sz w:val="20"/>
          <w:szCs w:val="20"/>
        </w:rPr>
        <w:t>4.Н.В.Гоголь писал: «Один за другим следуют у меня герои, один пошлее другого». Восстановите последовательность в изображении деградации помещиков в поэме:</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1. Плюшкин         2. Манилов         3. Собакевич     4. Коробочка </w:t>
      </w:r>
      <w:r w:rsidRPr="00B24DF6">
        <w:rPr>
          <w:rFonts w:ascii="Times New Roman" w:hAnsi="Times New Roman"/>
          <w:b/>
          <w:sz w:val="20"/>
          <w:szCs w:val="20"/>
        </w:rPr>
        <w:t xml:space="preserve">              </w:t>
      </w:r>
      <w:r w:rsidRPr="00B24DF6">
        <w:rPr>
          <w:rFonts w:ascii="Times New Roman" w:hAnsi="Times New Roman"/>
          <w:sz w:val="20"/>
          <w:szCs w:val="20"/>
        </w:rPr>
        <w:t>5. Ноздрев</w:t>
      </w:r>
      <w:r w:rsidRPr="00B24DF6">
        <w:rPr>
          <w:rFonts w:ascii="Times New Roman" w:hAnsi="Times New Roman"/>
          <w:b/>
          <w:sz w:val="20"/>
          <w:szCs w:val="20"/>
        </w:rPr>
        <w:t xml:space="preserve"> </w:t>
      </w:r>
    </w:p>
    <w:p w:rsidR="00295335" w:rsidRPr="00B24DF6" w:rsidRDefault="00295335" w:rsidP="00B24DF6">
      <w:pPr>
        <w:spacing w:after="0" w:line="240" w:lineRule="auto"/>
        <w:jc w:val="both"/>
        <w:rPr>
          <w:rFonts w:ascii="Times New Roman" w:hAnsi="Times New Roman"/>
          <w:b/>
          <w:sz w:val="20"/>
          <w:szCs w:val="20"/>
        </w:rPr>
      </w:pPr>
    </w:p>
    <w:p w:rsidR="00295335" w:rsidRPr="00B24DF6" w:rsidRDefault="00295335" w:rsidP="00B24DF6">
      <w:pPr>
        <w:spacing w:after="0" w:line="240" w:lineRule="auto"/>
        <w:jc w:val="both"/>
        <w:rPr>
          <w:rFonts w:ascii="Times New Roman" w:hAnsi="Times New Roman"/>
          <w:b/>
          <w:sz w:val="20"/>
          <w:szCs w:val="20"/>
        </w:rPr>
      </w:pPr>
      <w:r w:rsidRPr="00B24DF6">
        <w:rPr>
          <w:rFonts w:ascii="Times New Roman" w:hAnsi="Times New Roman"/>
          <w:b/>
          <w:sz w:val="20"/>
          <w:szCs w:val="20"/>
        </w:rPr>
        <w:t>5. Кому из героев поэмы соответствуют приведённые характеристики:</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1. «…Господин, не красавец, но и не дурной наружности, ни слишком толст, ни слишком тонок, нельзя сказать, чтобы стар, однако ж и не так, чтобы слишком молод».</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2. «Помещик… ещё вовсе человек не пожилой, имевший глаза сладкие, как сахар».</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3. «…Набирают понемногу деньжонок в пестрядевые мешочки, размещённые по ящикам комодов. В один мешочек отбирают всё целковики, в другой полтиннички, в третий четвертачки…»</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4. «Это был среднего роста, очень недурно сложенный молодец, с полными румяными щеками, с белыми как снег зубами и чёрными как смоль бакенбардами. Свеж он был, как кровь с молоком, здоровье, казалось, так и прыскало с лица его».</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5. «Он ему на этот раз показался похожим на средней величины медведя… для довершения сходства фрак на нём был совершенно медвежьего цвета, рукава длинны, панталоны длинны, ступнями он ступал и вкривь и вкось и наступал беспрестанно на чужие ноги».</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6. «Долго он не мог рассмотреть, какого пола была фигура. Платье на ней было совершенно неопределённое, похожее на женский капот, на голове колпак…</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«Ой, баба!» - подумал он про себя».</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1. Ноздрев</w:t>
      </w:r>
      <w:r w:rsidRPr="00B24DF6">
        <w:rPr>
          <w:rFonts w:ascii="Times New Roman" w:hAnsi="Times New Roman"/>
          <w:b/>
          <w:sz w:val="20"/>
          <w:szCs w:val="20"/>
        </w:rPr>
        <w:t xml:space="preserve">  </w:t>
      </w:r>
      <w:r w:rsidRPr="00B24DF6">
        <w:rPr>
          <w:rFonts w:ascii="Times New Roman" w:hAnsi="Times New Roman"/>
          <w:sz w:val="20"/>
          <w:szCs w:val="20"/>
        </w:rPr>
        <w:t xml:space="preserve"> 2. Собакевич    3. Манилов   4. Плюшкин    </w:t>
      </w:r>
      <w:r w:rsidRPr="00B24DF6">
        <w:rPr>
          <w:rFonts w:ascii="Times New Roman" w:hAnsi="Times New Roman"/>
          <w:b/>
          <w:sz w:val="20"/>
          <w:szCs w:val="20"/>
        </w:rPr>
        <w:t xml:space="preserve"> </w:t>
      </w:r>
      <w:r w:rsidRPr="00B24DF6">
        <w:rPr>
          <w:rFonts w:ascii="Times New Roman" w:hAnsi="Times New Roman"/>
          <w:sz w:val="20"/>
          <w:szCs w:val="20"/>
        </w:rPr>
        <w:t xml:space="preserve">5. Коробочка </w:t>
      </w:r>
      <w:r w:rsidRPr="00B24DF6">
        <w:rPr>
          <w:rFonts w:ascii="Times New Roman" w:hAnsi="Times New Roman"/>
          <w:b/>
          <w:sz w:val="20"/>
          <w:szCs w:val="20"/>
        </w:rPr>
        <w:t xml:space="preserve">            </w:t>
      </w:r>
      <w:r w:rsidRPr="00B24DF6">
        <w:rPr>
          <w:rFonts w:ascii="Times New Roman" w:hAnsi="Times New Roman"/>
          <w:sz w:val="20"/>
          <w:szCs w:val="20"/>
        </w:rPr>
        <w:t>6. Чичиков</w:t>
      </w:r>
      <w:r w:rsidRPr="00B24DF6">
        <w:rPr>
          <w:rFonts w:ascii="Times New Roman" w:hAnsi="Times New Roman"/>
          <w:b/>
          <w:sz w:val="20"/>
          <w:szCs w:val="20"/>
        </w:rPr>
        <w:t xml:space="preserve"> </w:t>
      </w:r>
    </w:p>
    <w:p w:rsidR="00295335" w:rsidRPr="00B24DF6" w:rsidRDefault="00295335" w:rsidP="00B24DF6">
      <w:pPr>
        <w:spacing w:after="0" w:line="240" w:lineRule="auto"/>
        <w:jc w:val="both"/>
        <w:rPr>
          <w:rFonts w:ascii="Times New Roman" w:hAnsi="Times New Roman"/>
          <w:b/>
          <w:sz w:val="20"/>
          <w:szCs w:val="20"/>
        </w:rPr>
      </w:pPr>
      <w:r w:rsidRPr="00B24DF6">
        <w:rPr>
          <w:rFonts w:ascii="Times New Roman" w:hAnsi="Times New Roman"/>
          <w:b/>
          <w:sz w:val="20"/>
          <w:szCs w:val="20"/>
        </w:rPr>
        <w:t>6. По описанию жилища героев определите, кому оно принадлежит:</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1. «Дом господский стоял одиноко на юру, открытом всем ветрам; покатость горы была одета подстриженным дёрном. На ней были разбросаны две-три клумбы… Была видна беседка с деревянными голубыми колоннами и надписью: «Храм уединённого размышления».</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2. «Комната была обвешана старенькими полосатыми обоями; картины с какими-то птицами, зеркала с тёмными рамками… за всяким зеркалом заложены были или письмо, или старая колода карт, или чулок».</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3. «Впереди виднелся деревянный дом с мезонином, красной крышей… и дикими стенами, - дом вроде тех, как у нас строят для военных поселений и немецких колонистов».</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4. «Он шагнул в тёмные широкие сени, от которых подуло холодом, как из погреба… На одном столе стоял даже сломанный стул, и рядом с ним часы с остановившимся маятником, к которому паук уже приделал паутину»</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1. Собакевич         2. Манилов        3. Плюшкин        4. Коробочка</w:t>
      </w:r>
    </w:p>
    <w:p w:rsidR="00295335" w:rsidRPr="00B24DF6" w:rsidRDefault="00295335" w:rsidP="00B24DF6">
      <w:pPr>
        <w:spacing w:after="0" w:line="240" w:lineRule="auto"/>
        <w:jc w:val="both"/>
        <w:rPr>
          <w:rFonts w:ascii="Times New Roman" w:hAnsi="Times New Roman"/>
          <w:sz w:val="20"/>
          <w:szCs w:val="20"/>
        </w:rPr>
      </w:pPr>
    </w:p>
    <w:p w:rsidR="00295335" w:rsidRPr="00B24DF6" w:rsidRDefault="00295335" w:rsidP="00B24DF6">
      <w:pPr>
        <w:spacing w:after="0" w:line="240" w:lineRule="auto"/>
        <w:jc w:val="both"/>
        <w:rPr>
          <w:rFonts w:ascii="Times New Roman" w:hAnsi="Times New Roman"/>
          <w:b/>
          <w:sz w:val="20"/>
          <w:szCs w:val="20"/>
        </w:rPr>
      </w:pPr>
      <w:r w:rsidRPr="00B24DF6">
        <w:rPr>
          <w:rFonts w:ascii="Times New Roman" w:hAnsi="Times New Roman"/>
          <w:b/>
          <w:sz w:val="20"/>
          <w:szCs w:val="20"/>
        </w:rPr>
        <w:t>7. Лирическое отступление – это:</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1. Выраженное художественными средствами эмоциональное восприятие описываемого повествователем или лирическим героем.</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2. Не связанное с сюжетным повествованием размышление автора, включённое им в произведение литературы Условный образ, где автор стремится передать своё отношение к изображаемому.</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3. Условный образ, где автор стремится передать своё отношение к изображаемому.</w:t>
      </w:r>
    </w:p>
    <w:p w:rsidR="00295335" w:rsidRPr="00B24DF6" w:rsidRDefault="00295335" w:rsidP="00B24DF6">
      <w:pPr>
        <w:spacing w:after="0" w:line="240" w:lineRule="auto"/>
        <w:jc w:val="both"/>
        <w:rPr>
          <w:rFonts w:ascii="Times New Roman" w:hAnsi="Times New Roman"/>
          <w:sz w:val="20"/>
          <w:szCs w:val="20"/>
        </w:rPr>
      </w:pPr>
    </w:p>
    <w:p w:rsidR="00295335" w:rsidRPr="00B24DF6" w:rsidRDefault="00295335" w:rsidP="00B24DF6">
      <w:pPr>
        <w:spacing w:after="0" w:line="240" w:lineRule="auto"/>
        <w:jc w:val="both"/>
        <w:rPr>
          <w:rFonts w:ascii="Times New Roman" w:hAnsi="Times New Roman"/>
          <w:b/>
          <w:sz w:val="20"/>
          <w:szCs w:val="20"/>
        </w:rPr>
      </w:pPr>
      <w:r w:rsidRPr="00B24DF6">
        <w:rPr>
          <w:rFonts w:ascii="Times New Roman" w:hAnsi="Times New Roman"/>
          <w:b/>
          <w:sz w:val="20"/>
          <w:szCs w:val="20"/>
        </w:rPr>
        <w:t>8. Какую роль играет мотив дороги, проходящий через всё произведение Н.В.Гоголя?</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1. Способствует усилению эмоциональности и динамичности поэмы.</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2. Показывает необъятные просторы Родины и красоту русской природы.</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3. Является связующим звеном между помещиками во время путешествия.</w:t>
      </w:r>
    </w:p>
    <w:p w:rsidR="00295335" w:rsidRPr="00B24DF6" w:rsidRDefault="00295335" w:rsidP="00B24DF6">
      <w:pPr>
        <w:spacing w:after="0" w:line="240" w:lineRule="auto"/>
        <w:jc w:val="both"/>
        <w:rPr>
          <w:rFonts w:ascii="Times New Roman" w:hAnsi="Times New Roman"/>
          <w:sz w:val="20"/>
          <w:szCs w:val="20"/>
        </w:rPr>
      </w:pPr>
    </w:p>
    <w:p w:rsidR="00295335" w:rsidRPr="00B24DF6" w:rsidRDefault="00295335" w:rsidP="00B24DF6">
      <w:pPr>
        <w:spacing w:after="0" w:line="240" w:lineRule="auto"/>
        <w:jc w:val="both"/>
        <w:rPr>
          <w:rFonts w:ascii="Times New Roman" w:hAnsi="Times New Roman"/>
          <w:b/>
          <w:sz w:val="20"/>
          <w:szCs w:val="20"/>
        </w:rPr>
      </w:pPr>
      <w:r w:rsidRPr="00B24DF6">
        <w:rPr>
          <w:rFonts w:ascii="Times New Roman" w:hAnsi="Times New Roman"/>
          <w:b/>
          <w:sz w:val="20"/>
          <w:szCs w:val="20"/>
        </w:rPr>
        <w:t>9. Кого из героев характеризуют:</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b/>
          <w:sz w:val="20"/>
          <w:szCs w:val="20"/>
        </w:rPr>
        <w:t xml:space="preserve">    </w:t>
      </w:r>
      <w:r w:rsidRPr="00B24DF6">
        <w:rPr>
          <w:rFonts w:ascii="Times New Roman" w:hAnsi="Times New Roman"/>
          <w:sz w:val="20"/>
          <w:szCs w:val="20"/>
        </w:rPr>
        <w:t>1. Мечтательность, прожектёрство, бесхарактерность, сентиментальность.</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2. Дубинноголовость, мелочная хлопотливость, невежественность.</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3. Кулачество, человеконенавистничество, мракобесие, грубость.</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4. Ненасытная жадность, скупость, крохоборство.</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5. Безалаберность, хвастовство, наглость, ярмарочный героизм.</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6. Хищническая цепкость, беспринципность, склонность к аферам и авантюризм.</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1. Ноздрёв                2. Манилов                3. Чичиков</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4. Коробочка            5. Плюшкин              6. Собакевич</w:t>
      </w:r>
    </w:p>
    <w:p w:rsidR="00295335" w:rsidRPr="00B24DF6" w:rsidRDefault="00295335" w:rsidP="00B24DF6">
      <w:pPr>
        <w:spacing w:after="0" w:line="240" w:lineRule="auto"/>
        <w:jc w:val="both"/>
        <w:rPr>
          <w:rFonts w:ascii="Times New Roman" w:hAnsi="Times New Roman"/>
          <w:sz w:val="20"/>
          <w:szCs w:val="20"/>
        </w:rPr>
      </w:pPr>
    </w:p>
    <w:p w:rsidR="00295335" w:rsidRPr="00B24DF6" w:rsidRDefault="00295335" w:rsidP="00B24DF6">
      <w:pPr>
        <w:spacing w:after="0" w:line="240" w:lineRule="auto"/>
        <w:jc w:val="both"/>
        <w:rPr>
          <w:rFonts w:ascii="Times New Roman" w:hAnsi="Times New Roman"/>
          <w:b/>
          <w:sz w:val="20"/>
          <w:szCs w:val="20"/>
        </w:rPr>
      </w:pPr>
      <w:r w:rsidRPr="00B24DF6">
        <w:rPr>
          <w:rFonts w:ascii="Times New Roman" w:hAnsi="Times New Roman"/>
          <w:b/>
          <w:sz w:val="20"/>
          <w:szCs w:val="20"/>
        </w:rPr>
        <w:t>10.Кому из героев принадлежат характерные для них слова и словечки:</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b/>
          <w:sz w:val="20"/>
          <w:szCs w:val="20"/>
        </w:rPr>
        <w:t xml:space="preserve">     </w:t>
      </w:r>
      <w:r w:rsidRPr="00B24DF6">
        <w:rPr>
          <w:rFonts w:ascii="Times New Roman" w:hAnsi="Times New Roman"/>
          <w:sz w:val="20"/>
          <w:szCs w:val="20"/>
        </w:rPr>
        <w:t>1. «Разинь, душенька, ротик», «препочтеннейший, прелюбезнейший», «майский день, именины сердца», «магнетизм души».</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2. «Острил зубы на мордаша», «чёрта лысого получишь», «Субтильный супрфлю», «скандальозно», «кураж», «брудастый», «во рту словно эскадрон ночевал».</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3. «Это всё мошенники, мошенник на мошеннике сидит и мошенником погоняет».</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4. «Наслышался об экономии и редком управлении имениями… «, «почёл за долг познакомиться и принести лично своё почтение…», «вы изволили пойти», «я имел честь покрыть вашу тройку».</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1. Чичиков         2. Манилов          3. Собакевич         4. Ноздрёв</w:t>
      </w:r>
    </w:p>
    <w:p w:rsidR="00295335" w:rsidRPr="00B24DF6" w:rsidRDefault="00295335" w:rsidP="00B24DF6">
      <w:pPr>
        <w:spacing w:after="0" w:line="240" w:lineRule="auto"/>
        <w:jc w:val="both"/>
        <w:rPr>
          <w:rFonts w:ascii="Times New Roman" w:hAnsi="Times New Roman"/>
          <w:sz w:val="20"/>
          <w:szCs w:val="20"/>
        </w:rPr>
      </w:pPr>
    </w:p>
    <w:p w:rsidR="00295335" w:rsidRPr="00B24DF6" w:rsidRDefault="00295335" w:rsidP="00B24DF6">
      <w:pPr>
        <w:spacing w:after="0" w:line="240" w:lineRule="auto"/>
        <w:jc w:val="both"/>
        <w:rPr>
          <w:rFonts w:ascii="Times New Roman" w:hAnsi="Times New Roman"/>
          <w:b/>
          <w:sz w:val="20"/>
          <w:szCs w:val="20"/>
        </w:rPr>
      </w:pPr>
      <w:r w:rsidRPr="00B24DF6">
        <w:rPr>
          <w:rFonts w:ascii="Times New Roman" w:hAnsi="Times New Roman"/>
          <w:b/>
          <w:sz w:val="20"/>
          <w:szCs w:val="20"/>
        </w:rPr>
        <w:t>11. «Прореха на теле человечества» - о ком так сказал Н.В.Гоголь?</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1. Чичиков           2. Плюшкин              3. Манилов </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4. Коробочка       5. Собакевич</w:t>
      </w:r>
    </w:p>
    <w:p w:rsidR="00295335" w:rsidRPr="00B24DF6" w:rsidRDefault="00295335" w:rsidP="00B24DF6">
      <w:pPr>
        <w:spacing w:after="0" w:line="240" w:lineRule="auto"/>
        <w:jc w:val="both"/>
        <w:rPr>
          <w:rFonts w:ascii="Times New Roman" w:hAnsi="Times New Roman"/>
          <w:sz w:val="20"/>
          <w:szCs w:val="20"/>
        </w:rPr>
      </w:pPr>
    </w:p>
    <w:p w:rsidR="00295335" w:rsidRPr="00B24DF6" w:rsidRDefault="00295335" w:rsidP="00B24DF6">
      <w:pPr>
        <w:spacing w:after="0" w:line="240" w:lineRule="auto"/>
        <w:jc w:val="both"/>
        <w:rPr>
          <w:rFonts w:ascii="Times New Roman" w:hAnsi="Times New Roman"/>
          <w:b/>
          <w:sz w:val="20"/>
          <w:szCs w:val="20"/>
        </w:rPr>
      </w:pPr>
      <w:r w:rsidRPr="00B24DF6">
        <w:rPr>
          <w:rFonts w:ascii="Times New Roman" w:hAnsi="Times New Roman"/>
          <w:b/>
          <w:sz w:val="20"/>
          <w:szCs w:val="20"/>
        </w:rPr>
        <w:t>12. К какому литературному жанру относится произведение Н.В.Гоголя «Мёртвые души»?</w:t>
      </w:r>
    </w:p>
    <w:p w:rsidR="00295335" w:rsidRPr="00B24DF6" w:rsidRDefault="00295335" w:rsidP="00B24DF6">
      <w:pPr>
        <w:spacing w:after="0" w:line="240" w:lineRule="auto"/>
        <w:jc w:val="both"/>
        <w:rPr>
          <w:rFonts w:ascii="Times New Roman" w:hAnsi="Times New Roman"/>
          <w:sz w:val="20"/>
          <w:szCs w:val="20"/>
        </w:rPr>
      </w:pPr>
      <w:r w:rsidRPr="00B24DF6">
        <w:rPr>
          <w:rFonts w:ascii="Times New Roman" w:hAnsi="Times New Roman"/>
          <w:sz w:val="20"/>
          <w:szCs w:val="20"/>
        </w:rPr>
        <w:t xml:space="preserve">              1. роман          2. притча            3. новелла           4. поэма  </w:t>
      </w:r>
    </w:p>
    <w:p w:rsidR="00295335" w:rsidRPr="00B24DF6" w:rsidRDefault="00295335" w:rsidP="00B24DF6">
      <w:pPr>
        <w:spacing w:after="0" w:line="240" w:lineRule="auto"/>
        <w:rPr>
          <w:rFonts w:ascii="Times New Roman" w:hAnsi="Times New Roman"/>
          <w:sz w:val="20"/>
          <w:szCs w:val="20"/>
        </w:rPr>
      </w:pPr>
    </w:p>
    <w:p w:rsidR="00295335" w:rsidRPr="00B24DF6" w:rsidRDefault="00295335" w:rsidP="00B24DF6">
      <w:pPr>
        <w:pStyle w:val="NormalWeb"/>
        <w:shd w:val="clear" w:color="auto" w:fill="FFFFFF"/>
        <w:spacing w:before="0" w:beforeAutospacing="0" w:after="0" w:afterAutospacing="0"/>
        <w:jc w:val="both"/>
        <w:rPr>
          <w:b/>
          <w:color w:val="000000"/>
          <w:sz w:val="20"/>
          <w:szCs w:val="20"/>
        </w:rPr>
      </w:pPr>
      <w:r w:rsidRPr="00B24DF6">
        <w:rPr>
          <w:b/>
          <w:color w:val="000000"/>
          <w:sz w:val="20"/>
          <w:szCs w:val="20"/>
        </w:rPr>
        <w:t>9 класс. Литература. Контрольная работа по произведениям 19,  20 вв.</w:t>
      </w:r>
    </w:p>
    <w:p w:rsidR="00295335" w:rsidRPr="00B24DF6" w:rsidRDefault="00295335" w:rsidP="00B24DF6">
      <w:pPr>
        <w:pStyle w:val="NormalWeb"/>
        <w:shd w:val="clear" w:color="auto" w:fill="FFFFFF"/>
        <w:spacing w:before="0" w:beforeAutospacing="0" w:after="0" w:afterAutospacing="0"/>
        <w:jc w:val="both"/>
        <w:rPr>
          <w:b/>
          <w:bCs/>
          <w:color w:val="000000"/>
          <w:sz w:val="20"/>
          <w:szCs w:val="20"/>
        </w:rPr>
      </w:pPr>
      <w:r w:rsidRPr="00B24DF6">
        <w:rPr>
          <w:b/>
          <w:bCs/>
          <w:color w:val="000000"/>
          <w:sz w:val="20"/>
          <w:szCs w:val="20"/>
        </w:rPr>
        <w:t>1 вариант.</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Ф.М. Достоевский «Белые ночи».</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1. Главная проблема произведения Достоевского:</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духовный кризис героя;</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социальная отчужденность героя</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безответная любовь героя</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2. Мечтатель, по словам героя, - это:</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удивительное существо</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одинокий человек</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существо среднего рода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3. Любовь, которую Настенька испытала к Мечтателю, была: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предвестием скорого свидания с возлюбленным</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искренним чувством, о котором она долго мечтала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нежностью и благодарностью за чуткость</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4. Предложение: «Это была еще бодрая, молодая старуха…»- содержит;</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антитезу</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метафору</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оксюморон</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М.А.Булгаков «Собачье сердце».</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5. История, рассказанная Булгаковым, произошла накануне:</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Рождества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Нового года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Крещения</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6. Произведение имеет подзаголовок:</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чудовищная история</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фантастическая история</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необыкновенные приключения доктора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7. По мнению профессора Преображенского, разруха «поселяется «:</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в сердцах людей</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в головах людей</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в домах людей</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8. С точки зрения автора, эксперимент, на который пошел профессор:</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подтвердил гениальность и талант врача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укрепил уверенность профессора в значимости своего дела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не удался</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9. Донос, написанный Шариковым, был продиктован желанием:</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получить жилплощадь</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выполнил просьбу Швондера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отомстить профессору Преображенскому.</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М.А. Шолохов «Судьба человека»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10. Избрав такое название своего произведения, Шолохов повествует:</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о судьбе Андрея Соколова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о судьбе одного из многих русских солдат</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о судьбе всего человечества в целом</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11. Время года, когда рассказчик познакомился с Андреем Соколовым:</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весна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осень</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лето</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12. Андрей Соколов, попав в плен:</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смирился со своей судьбой и надеялся на скорее освобождение советскими войсками</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старался выполнять всю работу без нареканий</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всегда думал о побеге</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13. Причина, по которой Андрей Соколов усыновил Ваню:</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хотел помочь мальчику</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думал, что забудет собственное горе</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был потрясен трагической судьбой мальчика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14. Фраза: «… две песчинки, заброшенные в чужие края военным ураганом невиданной силы» - содержит:</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гиперболу</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метафору</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аллегорию</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А.И.Солженицын «Матренин двор»</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15. Рассказ «Матренин двор»:</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полностью достоверен и автобиографичен</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основан на художественном вымысле</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основан на рассказах очевидцев, содержит элементы вымысла.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16. Повествователь поселился в Тальново, надеясь найти патриархальную Россию:</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и огорчился, увидев, что жители недоброжелательны по отношению друг к другу, корыстны, завистливы</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и ни о чем не пожалел, потому что узнал народную мудрость жителей Тальново</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и остался жить там навсегда.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17. В отличие от подробного описания Фаддея, портрет Матрены скуп на детали:</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 Обвязанное старческим слинявшим платочком смотрело на меня в непрямых мягких отсветах лампы круглое лицо Матрены…» Это позволяет:</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определить отношение автора к Матрене, которая осталась для него…</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указать на принадлежность ее к деревенским жителям</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увидеть глубокий подтекст в описании Матрены: ее сущность раскрывать не портрет, а то, как она живет и общается с людьми</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18. Недолгое знакомство с Матреной позволило автору понять ее характер. Она была: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добрая, деликатная, отзывчивая</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замкнутая, неразговорчивая</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хитрая, меркантильная.</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19. Основная тема рассказа: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месть Фаддея Матрене</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отчужденность Матрены, жившей замкнуто и одиноко</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разрушение двора Матрены как приюта доброты, любви и всепрощения</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20. Назовите полное имя Матрены.</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21. Почему у Матрены не было детей?</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22. К какому типу литературных героев можно отнести Матрену?</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лишний человек;</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маленький человек;</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преждевременный человек;</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Г) праведный человек.</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23. Эпизод разрушения дома является:</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завязкой;</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экспозицией;</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кульминацией;</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Г) развязкой.</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24. Проснувшись однажды ночью в дыму, что кинулась спасать Матрена?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25. Кто такая Кира?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26. В чем заключается трагедия финала? Что хочет нам сказать автор? Что его беспокоит?</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Контрольная работа по произведениям 20 века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2 вариант.</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Ф.М. Достоевский «Белые ночи».</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1. Повествование ведется от лица: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автора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Настеньки</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Мечтателя</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2. Одиночество Мечтателя объясняется:</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его боязнью потерпеть неудачу в любви</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нежеланием героя существовать в холодном, жестоком обществе</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эгоизмом героя, живущего в мире грез</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3.По отношению к Настеньке Мечтатель всегда был:</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эгоистичен</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бескорыстен</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жесток</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4. В предложении: «Есть что - то неизъяснимо трогательное в нашей петербургской природе, когда она, с наступлением весны, вдруг … опушится, разрядится, упестрится цветами…» - автор прибег:</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к гиперболе</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к олицетворению</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к аллегории</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М.А.Булгаков «Собачье сердце».</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5. Действие в произведении происходит:</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в Петербурге</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В Ленинграде</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В Москве</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6. Профессор Преображенский проводит эксперимент, ставящий целью:</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изучение анатомии и физиологии человека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превращение собаки в человека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улучшение человеческой породы</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7. Образ председателя домкома Швондера олицетворяет собой:</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честный и принципиальный пролетариат, продолжающий преобразования революции</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случайных во власти людей, не умеющих управлять страной</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репрессивный характер управления дорвавшегося до власти пролетариата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8. Шариков, став человеком после операции:</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сохранил доброе расположение к людям, стремился к труду</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перенял худшие черты Клима Чугункина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не смог найти свое в обществе, потому что ему не хватало знаний.</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9. Профессор Преображенский утверждал, что Шариков представляет опасность:</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для Борменталя</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для самого себя</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для Швондера.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М.А. Шолохов «Судьба человека»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10. Пафос произведения:</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трагический</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романтический</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героический</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11. Андрей Соколов в своей речи использует выражения « табак моченый, что конь леченый» и «узнала, почем фунт лиха». Это характеризует его как человека, который:</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плохо образован</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не владеет литературным языком</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знает пословицы и поговорки, умело дополняет ими свою речь.</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12. По призванию героя, на допросе у коменданта лагеря он не притронулся к хлебу, потому что:</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не был голоден</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хотел поделиться с пленными</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показал врагам достоинство и гордость солдата.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13. Художественная деталь словесного портрета Андрея Соколова: «Видали ли вы когда - нибудь глаза, словно присыпанные пеплом…» -</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аллегорию</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сравнение</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метафору</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14.Рассказчиков в произведении:</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один</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два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три</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А.И.Солженицын «Матренин двор»</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15. Повествование в рассказе ведется:</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от первого лица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от третьего лица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двумя рассказчиками</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16. Повествователь, уделяя внимание бытописанию, говоря о немолодой колченогой кошке, козе, о мышах и тараканах, вольготно живущих в доме Матрены:</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не одобрял неаккуратность хозяйки, хотя и не говорил ей об этом, чтобы не обидеть</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подчеркнул, что доброе сердце Матрены жалело все живое, и она приютила в доме тех, кто нуждался в ее сострадании</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показал подробности деревенского житья.</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17. Матрена рассказала повествователю Игнатичу историю своей горькой жизни:</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так как ей не с кем было поговорить</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потому что ему тоже пришлось пережить трудные времена, и он научился понимать и сострадать</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потому что хотела, чтобы ее пожалели</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18. Суть русской души Матрены автор почувствовал, когда она: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ходила за святой водой на Крещение</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заплакала, услышав романсы Глинки по радио, принимая сердцем эту музыку</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согласилась отдать горницу на слом.</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19. Изображая плач родственниц по погибшей Матрене, автор:</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показывает близость героев к русскому национальному эпосу</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показывает трагичность событий</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раскрывает сущность сестер героини, которые в плаче спорят за наследство Матрены.</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20. Назовите полное имя Матрены.</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21. Почему у Матрены не было детей?</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22. К какому типу литературных героев можно отнести Матрену?</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лишний человек;</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маленький человек;</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преждевременный человек;</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Г) праведный человек.</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23. Эпизод разрушения дома является:</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А) завязкой;</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Б) экспозицией;</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В) кульминацией;</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Г) развязкой.</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24. Проснувшись однажды ночью в дыму, что кинулась спасать Матрена?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25. Кто такая Кира?</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Pr="00B24DF6" w:rsidRDefault="00295335" w:rsidP="00B24DF6">
      <w:pPr>
        <w:pStyle w:val="NormalWeb"/>
        <w:shd w:val="clear" w:color="auto" w:fill="FFFFFF"/>
        <w:spacing w:before="0" w:beforeAutospacing="0" w:after="0" w:afterAutospacing="0"/>
        <w:jc w:val="both"/>
        <w:rPr>
          <w:color w:val="000000"/>
          <w:sz w:val="20"/>
          <w:szCs w:val="20"/>
        </w:rPr>
      </w:pPr>
      <w:r w:rsidRPr="00B24DF6">
        <w:rPr>
          <w:color w:val="000000"/>
          <w:sz w:val="20"/>
          <w:szCs w:val="20"/>
        </w:rPr>
        <w:t>26. В чем заключается трагедия финала? Что хочет нам сказать автор? Что его беспокоит?</w:t>
      </w:r>
    </w:p>
    <w:p w:rsidR="00295335" w:rsidRPr="00B24DF6" w:rsidRDefault="00295335" w:rsidP="00B24DF6">
      <w:pPr>
        <w:pStyle w:val="NormalWeb"/>
        <w:shd w:val="clear" w:color="auto" w:fill="FFFFFF"/>
        <w:spacing w:before="0" w:beforeAutospacing="0" w:after="0" w:afterAutospacing="0"/>
        <w:jc w:val="both"/>
        <w:rPr>
          <w:color w:val="000000"/>
          <w:sz w:val="20"/>
          <w:szCs w:val="20"/>
        </w:rPr>
      </w:pPr>
    </w:p>
    <w:p w:rsidR="00295335" w:rsidRDefault="00295335" w:rsidP="00B24DF6"/>
    <w:p w:rsidR="00295335" w:rsidRPr="00001BD9" w:rsidRDefault="00295335" w:rsidP="00B24DF6">
      <w:pPr>
        <w:pStyle w:val="NormalWeb"/>
        <w:shd w:val="clear" w:color="auto" w:fill="FFFFFF"/>
        <w:spacing w:before="0" w:beforeAutospacing="0" w:after="0" w:afterAutospacing="0"/>
        <w:rPr>
          <w:b/>
          <w:color w:val="000000"/>
          <w:sz w:val="20"/>
          <w:szCs w:val="20"/>
        </w:rPr>
      </w:pPr>
      <w:r w:rsidRPr="00001BD9">
        <w:rPr>
          <w:b/>
          <w:color w:val="000000"/>
          <w:sz w:val="20"/>
          <w:szCs w:val="20"/>
        </w:rPr>
        <w:t xml:space="preserve">9 класс. Литература. Контрольная работа по разделу «Русская литература 20 века». </w:t>
      </w:r>
    </w:p>
    <w:p w:rsidR="00295335" w:rsidRPr="00001BD9" w:rsidRDefault="00295335" w:rsidP="00B24DF6">
      <w:pPr>
        <w:pStyle w:val="NormalWeb"/>
        <w:shd w:val="clear" w:color="auto" w:fill="FFFFFF"/>
        <w:spacing w:before="0" w:beforeAutospacing="0" w:after="0" w:afterAutospacing="0"/>
        <w:rPr>
          <w:b/>
          <w:bCs/>
          <w:color w:val="000000"/>
          <w:sz w:val="20"/>
          <w:szCs w:val="20"/>
        </w:rPr>
      </w:pPr>
      <w:r w:rsidRPr="00001BD9">
        <w:rPr>
          <w:b/>
          <w:bCs/>
          <w:color w:val="000000"/>
          <w:sz w:val="20"/>
          <w:szCs w:val="20"/>
        </w:rPr>
        <w:t>Вариант 2</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1.Соотнесите название произведений и фамилии их авторов.</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А) И.А. Бунин 1) «Собачье сердце»</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Б) В.В. Маяковский 2) «О, я хочу безумно жить», «Ветер принёс издалёка»</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В) А.А. Блок 3) «А вы могли бы?», «Послушайте!»</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Г) М.А. Булгаков 4) «Тёмные аллеи»</w:t>
      </w:r>
    </w:p>
    <w:p w:rsidR="00295335" w:rsidRPr="00001BD9" w:rsidRDefault="00295335" w:rsidP="00B24DF6">
      <w:pPr>
        <w:pStyle w:val="NormalWeb"/>
        <w:shd w:val="clear" w:color="auto" w:fill="FFFFFF"/>
        <w:spacing w:before="0" w:beforeAutospacing="0" w:after="0" w:afterAutospacing="0"/>
        <w:rPr>
          <w:color w:val="000000"/>
          <w:sz w:val="20"/>
          <w:szCs w:val="20"/>
        </w:rPr>
      </w:pP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2.Соотнесите название произведений и фамилии их авторов.</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А) М.И. Цветаева 1) «Можжевеловый куст»</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Б) А.А. Ахматова 2) «Вновь Исакий в облаченье»</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В) Н.А. Заболоцкий 3) «Идёшь на меня похожий»</w:t>
      </w:r>
    </w:p>
    <w:p w:rsidR="00295335" w:rsidRPr="00001BD9" w:rsidRDefault="00295335" w:rsidP="00B24DF6">
      <w:pPr>
        <w:pStyle w:val="NormalWeb"/>
        <w:shd w:val="clear" w:color="auto" w:fill="FFFFFF"/>
        <w:spacing w:before="0" w:beforeAutospacing="0" w:after="0" w:afterAutospacing="0"/>
        <w:rPr>
          <w:color w:val="000000"/>
          <w:sz w:val="20"/>
          <w:szCs w:val="20"/>
        </w:rPr>
      </w:pP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3. Соотнесите название произведений и фамилии их авторов.</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А) М.А. Шолохов 1) «Матрёнин двор»</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Б) Б.Л. Пастернак 2) «Я убит подо Ржевом»</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В) А.Т. Твардовский 3) «Красавица моя, вся стать…»</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Г) А.И. Солженицын 4) «Судьба человека»</w:t>
      </w:r>
    </w:p>
    <w:p w:rsidR="00295335" w:rsidRPr="00001BD9" w:rsidRDefault="00295335" w:rsidP="00B24DF6">
      <w:pPr>
        <w:pStyle w:val="NormalWeb"/>
        <w:shd w:val="clear" w:color="auto" w:fill="FFFFFF"/>
        <w:spacing w:before="0" w:beforeAutospacing="0" w:after="0" w:afterAutospacing="0"/>
        <w:rPr>
          <w:color w:val="000000"/>
          <w:sz w:val="20"/>
          <w:szCs w:val="20"/>
        </w:rPr>
      </w:pP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4. Соотнесите фамилии писателей и направления.</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А) А.А. Блок, А. Белый, В. Иванов 1) акмеизм</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Б) Н. Гумилёв, А.Ахматова, О. Мандельштам 2) символизм</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В) М. Цветаева 3)русский авангард</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Г) С.Есенин, Н. Клюев 4)крестьянская поэзия</w:t>
      </w:r>
    </w:p>
    <w:p w:rsidR="00295335" w:rsidRPr="00001BD9" w:rsidRDefault="00295335" w:rsidP="00B24DF6">
      <w:pPr>
        <w:pStyle w:val="NormalWeb"/>
        <w:shd w:val="clear" w:color="auto" w:fill="FFFFFF"/>
        <w:spacing w:before="0" w:beforeAutospacing="0" w:after="0" w:afterAutospacing="0"/>
        <w:rPr>
          <w:color w:val="000000"/>
          <w:sz w:val="20"/>
          <w:szCs w:val="20"/>
        </w:rPr>
      </w:pP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5. Назовите автора, жанр произведений, из которых приведены следующие строки.</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А) «…Да, конечно, лучшие минуты. И не лучшие, а истинно волшебные! Кругом шиповник алый цвёл, стояли тёмных лип аллеи…»</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Б) «… Я барский пёс, интеллигентное существо, отведал лучшей жизни. Да и что такое воля? Так, дым, мираж, фикция… Бред злостных демократов…»</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В) «Видали вы когда-нибудь глаза, словно присыпанные пеплом, наполненные такой неизбывной смертной тоской, что в них трудно смотреть? »</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Г) «Все мы жили рядом с ней и не поняли, что есть она тот самый праведник, без которого, по пословице, не стоит село. Ни город. Ни вся земля наша.»</w:t>
      </w:r>
    </w:p>
    <w:p w:rsidR="00295335" w:rsidRPr="00001BD9" w:rsidRDefault="00295335" w:rsidP="00B24DF6">
      <w:pPr>
        <w:pStyle w:val="NormalWeb"/>
        <w:shd w:val="clear" w:color="auto" w:fill="FFFFFF"/>
        <w:spacing w:before="0" w:beforeAutospacing="0" w:after="0" w:afterAutospacing="0"/>
        <w:rPr>
          <w:color w:val="000000"/>
          <w:sz w:val="20"/>
          <w:szCs w:val="20"/>
        </w:rPr>
      </w:pP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6. Назовите авторов книг – сборников стихотворений.</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А) «Чётки», «Белая стая», «Подорожник», «Anno Domini», «Тростник».</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Б) «Стихи о Москве», «Стихи к Блоку», «Вечерний альбом», «Волшебный фонарь».</w:t>
      </w:r>
    </w:p>
    <w:p w:rsidR="00295335" w:rsidRPr="00001BD9" w:rsidRDefault="00295335" w:rsidP="00B24DF6">
      <w:pPr>
        <w:pStyle w:val="NormalWeb"/>
        <w:shd w:val="clear" w:color="auto" w:fill="FFFFFF"/>
        <w:spacing w:before="0" w:beforeAutospacing="0" w:after="0" w:afterAutospacing="0"/>
        <w:rPr>
          <w:color w:val="000000"/>
          <w:sz w:val="20"/>
          <w:szCs w:val="20"/>
        </w:rPr>
      </w:pP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7. Какой темой объединены стихотворения А.А. Суркова «Бьётся в тесной печурке огонь», К.М. Симонова «Жди меня, и я вернусь» ?</w:t>
      </w:r>
    </w:p>
    <w:p w:rsidR="00295335" w:rsidRPr="00001BD9" w:rsidRDefault="00295335" w:rsidP="00B24DF6">
      <w:pPr>
        <w:pStyle w:val="NormalWeb"/>
        <w:shd w:val="clear" w:color="auto" w:fill="FFFFFF"/>
        <w:spacing w:before="0" w:beforeAutospacing="0" w:after="0" w:afterAutospacing="0"/>
        <w:rPr>
          <w:color w:val="000000"/>
          <w:sz w:val="20"/>
          <w:szCs w:val="20"/>
        </w:rPr>
      </w:pP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8. Назовите писателя, которому решением Шведской академии от 9 ноября 1933 года присуждена Нобелевская премия по литературе (за строгий артистический талант, с которым он воссоздал в литературной прозе типичный русский характер).</w:t>
      </w:r>
    </w:p>
    <w:p w:rsidR="00295335" w:rsidRPr="00001BD9" w:rsidRDefault="00295335" w:rsidP="00B24DF6">
      <w:pPr>
        <w:pStyle w:val="NormalWeb"/>
        <w:shd w:val="clear" w:color="auto" w:fill="FFFFFF"/>
        <w:spacing w:before="0" w:beforeAutospacing="0" w:after="0" w:afterAutospacing="0"/>
        <w:rPr>
          <w:color w:val="000000"/>
          <w:sz w:val="20"/>
          <w:szCs w:val="20"/>
        </w:rPr>
      </w:pP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9. Назовите произведение, его автора и жанр.</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Впервые напечатано в книге «Тёмные аллеи» в Нью-Йорке в 1943 году, второй раз – в 1946 году в Париже, в 1955 году - в журнале «Новый мир» (1955, № 6).</w:t>
      </w:r>
    </w:p>
    <w:p w:rsidR="00295335" w:rsidRPr="00001BD9" w:rsidRDefault="00295335" w:rsidP="00B24DF6">
      <w:pPr>
        <w:pStyle w:val="NormalWeb"/>
        <w:shd w:val="clear" w:color="auto" w:fill="FFFFFF"/>
        <w:spacing w:before="0" w:beforeAutospacing="0" w:after="0" w:afterAutospacing="0"/>
        <w:rPr>
          <w:color w:val="000000"/>
          <w:sz w:val="20"/>
          <w:szCs w:val="20"/>
        </w:rPr>
      </w:pP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10. Назовите произведение, его автора и жанр (о каком произведении идёт речь?).</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Появилось в 1925 году, не было тогда опубликовано, но по рукам ходила его рукопись (на родине было напечатано лишь в 1987 году ). Тогда же, в 1925 году, власть почувствовала угрозу для себя от сатиры, направленной против насилия, невежества и революционной демагогии.</w:t>
      </w:r>
    </w:p>
    <w:p w:rsidR="00295335" w:rsidRPr="00001BD9" w:rsidRDefault="00295335" w:rsidP="00B24DF6">
      <w:pPr>
        <w:pStyle w:val="NormalWeb"/>
        <w:shd w:val="clear" w:color="auto" w:fill="FFFFFF"/>
        <w:spacing w:before="0" w:beforeAutospacing="0" w:after="0" w:afterAutospacing="0"/>
        <w:rPr>
          <w:color w:val="000000"/>
          <w:sz w:val="20"/>
          <w:szCs w:val="20"/>
        </w:rPr>
      </w:pP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11. О каком литературном месте России идёт речь (назовите фамилию поэта)?</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А) Шахматово (Солнечногорский район Московской области).</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Б) Хутор Загорье (Починковский район Смоленской области).</w:t>
      </w:r>
    </w:p>
    <w:p w:rsidR="00295335" w:rsidRPr="00001BD9" w:rsidRDefault="00295335" w:rsidP="00B24DF6">
      <w:pPr>
        <w:pStyle w:val="NormalWeb"/>
        <w:shd w:val="clear" w:color="auto" w:fill="FFFFFF"/>
        <w:spacing w:before="0" w:beforeAutospacing="0" w:after="0" w:afterAutospacing="0"/>
        <w:rPr>
          <w:color w:val="000000"/>
          <w:sz w:val="20"/>
          <w:szCs w:val="20"/>
        </w:rPr>
      </w:pP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12) Назовите произведение, его автора и жанр (о каком произведении идёт речь?).</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Популярности произведения в значительной степени способствовал талантливый фильм Сергея Бондарчука, снятый по произведению. Сюжет произведения был подсказан писателю разговором со случайным собеседником, бывшим фронтовиком, с которым писатель встретился на дороге около хутора Московского в первый послевоенный год. Опубликовано в 1957 году.</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13) Назовите произведение, его автора и жанр (о каком произведении идёт речь?).</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1963 год написания. Первоначальное название – «Не стоит село без праведника». В центре произведения – кризис советской деревни и неузнанный праведник.</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14) Назовите термин по определению.</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В старину так называли песню на родном языке, в отличие от книжной литературы, писавшейся на латыни. Как жанр возник в средневековой Испании, его расцвет пришёлся на 16-17 века. В Россию проник в начале 19 века в качестве небольшого лирического стихотворения на любовную тему и получил здесь широкое распространение.</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15) О каком поэте идёт речь?</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А) Анна Ахматова назвала его «трагическим тенором эпохи». Борис Пастернак в своём стихотворении сказал о трагическом и мужественном пророчестве поэта, предвидевшего гибель старой культуры, в которой он был воспитан, и сожалевшего о ней, лицом к лицу встретившего «роковые минуты» истории.</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Б) М. Горький писал о поэте, что он «не столько человек, сколько орган, созданный природой исключительно для поэзии, для выражения неисчерпаемой «печали полей», любви ко всему живому в мире и милосердия, которое – более всего иного – заслужено человеком».</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В) Родилась в семье выдающегося филолога, профессора Московского университета, основателя Музея изящных искусств, мать была страстной музыкантшей. Училась в 4-й Московской гимназии, затем, с 1902 года, во французском интернате в Лозанне (Швейцария).</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Г) Родилась 11 (23) июня 1889 года под Одессой (Большой Фонтан)…</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В 1964 году в Италии ей была вручена литературная премия «Этна-Таормина», в 1965-м Оксфордский университет присвоил ей степень почётного доктора.</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Д) Его отец был академиком живописи. Мать - профессором Одесского отделения Императорского русского музыкального общества. Любовь к христианству ему привила русская няня, которая втайне от родителей водила мальчика в православную церковь.</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16) Назовите литературное направление по определению.</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А) Цель искусства – интуитивное, не рациональное постижение мира с помощью аналогий и соответствий, выступающих знаками, символами. Благодаря символу, художник способен вырваться из повседневности в идеальный мир.</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Б) От анг. – образ. Слово-образ не связано с реальностью и самоценно. Резкая критика футуристов за их внимание к политике.</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В) Цель – разрушить традиционную систему литературных жанров и стилей, возвратившись к фольклорно-мифологическим «первоначалам» и к представлению о языке как «части природы».</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Г) Конкретно-чувственное восприятие «вещного мира», эстетизация земного и возвращение слову его прямого смысла.</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br/>
      </w:r>
    </w:p>
    <w:p w:rsidR="00295335" w:rsidRPr="00001BD9" w:rsidRDefault="00295335" w:rsidP="00B24DF6">
      <w:pPr>
        <w:pStyle w:val="NormalWeb"/>
        <w:shd w:val="clear" w:color="auto" w:fill="FFFFFF"/>
        <w:spacing w:before="0" w:beforeAutospacing="0" w:after="0" w:afterAutospacing="0"/>
        <w:rPr>
          <w:color w:val="000000"/>
          <w:sz w:val="20"/>
          <w:szCs w:val="20"/>
        </w:rPr>
      </w:pP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5) А)рассказ И.А. Бунина «Тёмные аллеи»</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Б) повесть М.А. Булгакова «Собачье сердце»</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В) рассказ М.А. Шолохова «Судьба человека»</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Г) рассказ А.И. Солженицына «Матрёнин двор»</w:t>
      </w:r>
    </w:p>
    <w:p w:rsidR="00295335" w:rsidRPr="00001BD9" w:rsidRDefault="00295335" w:rsidP="00B24DF6">
      <w:pPr>
        <w:pStyle w:val="NormalWeb"/>
        <w:shd w:val="clear" w:color="auto" w:fill="FFFFFF"/>
        <w:spacing w:before="0" w:beforeAutospacing="0" w:after="0" w:afterAutospacing="0"/>
        <w:rPr>
          <w:color w:val="000000"/>
          <w:sz w:val="20"/>
          <w:szCs w:val="20"/>
        </w:rPr>
      </w:pP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6) А) А.А. Ахматова</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Б) М.И. Цветаева</w:t>
      </w:r>
    </w:p>
    <w:p w:rsidR="00295335" w:rsidRPr="00001BD9" w:rsidRDefault="00295335" w:rsidP="00B24DF6">
      <w:pPr>
        <w:pStyle w:val="NormalWeb"/>
        <w:shd w:val="clear" w:color="auto" w:fill="FFFFFF"/>
        <w:spacing w:before="0" w:beforeAutospacing="0" w:after="0" w:afterAutospacing="0"/>
        <w:rPr>
          <w:color w:val="000000"/>
          <w:sz w:val="20"/>
          <w:szCs w:val="20"/>
        </w:rPr>
      </w:pP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7) ВОВ 1941-1945 гг.</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8) И.А. Бунин</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9) Рассказ И.А. Бунина «Тёмные аллеи».</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10) Повесть М.А. Булгакова «Собачье сердце».</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11) а- А.А. Блок</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Б- А.Т. Твардовский</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12) рассказ М.А. Шолохова «Судьба человека».</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13) рассказ А.И. Солженицына «Матрёнин двор».</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14) Романс.</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15. А- А.А. Блок</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Б- С.А. Есенин</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В) М.И. Цветаева</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Г) А.А. Ахматова</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Д) Б.Л. Пастернак</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16) А – символизм</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Б- имажинизм</w:t>
      </w:r>
    </w:p>
    <w:p w:rsidR="00295335" w:rsidRPr="00001BD9" w:rsidRDefault="00295335" w:rsidP="00B24DF6">
      <w:pPr>
        <w:pStyle w:val="NormalWeb"/>
        <w:shd w:val="clear" w:color="auto" w:fill="FFFFFF"/>
        <w:spacing w:before="0" w:beforeAutospacing="0" w:after="0" w:afterAutospacing="0"/>
        <w:rPr>
          <w:color w:val="000000"/>
          <w:sz w:val="20"/>
          <w:szCs w:val="20"/>
        </w:rPr>
      </w:pPr>
      <w:r w:rsidRPr="00001BD9">
        <w:rPr>
          <w:color w:val="000000"/>
          <w:sz w:val="20"/>
          <w:szCs w:val="20"/>
        </w:rPr>
        <w:t>В- футуризм Г- акмеизм</w:t>
      </w:r>
    </w:p>
    <w:p w:rsidR="00295335" w:rsidRPr="00001BD9" w:rsidRDefault="00295335" w:rsidP="00B24DF6">
      <w:pPr>
        <w:spacing w:line="240" w:lineRule="auto"/>
        <w:rPr>
          <w:rFonts w:ascii="Times New Roman" w:hAnsi="Times New Roman"/>
          <w:sz w:val="20"/>
          <w:szCs w:val="20"/>
        </w:rPr>
      </w:pPr>
    </w:p>
    <w:p w:rsidR="00295335" w:rsidRPr="00671E30" w:rsidRDefault="00295335" w:rsidP="00B24DF6">
      <w:pPr>
        <w:shd w:val="clear" w:color="auto" w:fill="FFFFFF"/>
        <w:spacing w:after="0" w:line="240" w:lineRule="auto"/>
        <w:jc w:val="center"/>
        <w:rPr>
          <w:rFonts w:ascii="Times New Roman" w:hAnsi="Times New Roman"/>
          <w:color w:val="000000"/>
          <w:sz w:val="20"/>
          <w:szCs w:val="20"/>
          <w:lang w:eastAsia="ru-RU"/>
        </w:rPr>
      </w:pPr>
      <w:r w:rsidRPr="00671E30">
        <w:rPr>
          <w:rFonts w:ascii="Times New Roman" w:hAnsi="Times New Roman"/>
          <w:b/>
          <w:bCs/>
          <w:i/>
          <w:iCs/>
          <w:color w:val="000000"/>
          <w:sz w:val="20"/>
          <w:szCs w:val="20"/>
          <w:u w:val="single"/>
          <w:lang w:eastAsia="ru-RU"/>
        </w:rPr>
        <w:t>9 класс, 3 четверть</w:t>
      </w:r>
    </w:p>
    <w:p w:rsidR="00295335" w:rsidRPr="00671E30" w:rsidRDefault="00295335" w:rsidP="00B24DF6">
      <w:pPr>
        <w:shd w:val="clear" w:color="auto" w:fill="FFFFFF"/>
        <w:spacing w:after="0" w:line="240" w:lineRule="auto"/>
        <w:jc w:val="center"/>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1 вариант</w:t>
      </w:r>
    </w:p>
    <w:p w:rsidR="00295335" w:rsidRPr="00671E30" w:rsidRDefault="00295335" w:rsidP="00B24DF6">
      <w:pPr>
        <w:shd w:val="clear" w:color="auto" w:fill="FFFFFF"/>
        <w:spacing w:after="0" w:line="240" w:lineRule="auto"/>
        <w:jc w:val="center"/>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ЧАСТЬ 1</w:t>
      </w:r>
    </w:p>
    <w:p w:rsidR="00295335" w:rsidRPr="00671E30" w:rsidRDefault="00295335" w:rsidP="00B24DF6">
      <w:pPr>
        <w:shd w:val="clear" w:color="auto" w:fill="FFFFFF"/>
        <w:spacing w:after="0" w:line="240" w:lineRule="auto"/>
        <w:jc w:val="both"/>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        При выполнении заданий А1 – А10 вберите один из предложенных ответов.</w:t>
      </w:r>
    </w:p>
    <w:p w:rsidR="00295335" w:rsidRPr="00671E30" w:rsidRDefault="00295335" w:rsidP="00B24DF6">
      <w:pPr>
        <w:shd w:val="clear" w:color="auto" w:fill="FFFFFF"/>
        <w:spacing w:after="0" w:line="240" w:lineRule="auto"/>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А1. Какого помещика в произведении «Мертвые души» Н.В. Гоголь описывал так?</w:t>
      </w:r>
    </w:p>
    <w:p w:rsidR="00295335" w:rsidRPr="00671E30" w:rsidRDefault="00295335" w:rsidP="00B24DF6">
      <w:pPr>
        <w:shd w:val="clear" w:color="auto" w:fill="FFFFFF"/>
        <w:spacing w:after="0" w:line="240" w:lineRule="auto"/>
        <w:rPr>
          <w:rFonts w:ascii="Times New Roman" w:hAnsi="Times New Roman"/>
          <w:color w:val="000000"/>
          <w:sz w:val="20"/>
          <w:szCs w:val="20"/>
          <w:lang w:eastAsia="ru-RU"/>
        </w:rPr>
      </w:pPr>
      <w:r w:rsidRPr="00671E30">
        <w:rPr>
          <w:rFonts w:ascii="Times New Roman" w:hAnsi="Times New Roman"/>
          <w:i/>
          <w:iCs/>
          <w:color w:val="000000"/>
          <w:sz w:val="20"/>
          <w:szCs w:val="20"/>
          <w:lang w:eastAsia="ru-RU"/>
        </w:rPr>
        <w:t>        На  взгляд он был человек видный; черты лица его не были лишены приятности, но в эту приятность, казалось, чересчур было передано сахару…</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а) Ноздрева;        </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б) Манилова;</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в)  Собакевича;</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г)  Плюшкина.</w:t>
      </w:r>
    </w:p>
    <w:p w:rsidR="00295335" w:rsidRPr="00671E30" w:rsidRDefault="00295335" w:rsidP="00B24DF6">
      <w:pPr>
        <w:shd w:val="clear" w:color="auto" w:fill="FFFFFF"/>
        <w:spacing w:after="0" w:line="240" w:lineRule="auto"/>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А2. Как зовут главного героя в рассказе М.А. Шолохова «Судьба человека»?</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а) Степан Астахов;        </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б) Анатолий Соколов;</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в) Андрей Соколов;</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г) Григорий Мелихов.</w:t>
      </w:r>
    </w:p>
    <w:p w:rsidR="00295335" w:rsidRPr="00671E30" w:rsidRDefault="00295335" w:rsidP="00B24DF6">
      <w:pPr>
        <w:shd w:val="clear" w:color="auto" w:fill="FFFFFF"/>
        <w:spacing w:after="0" w:line="240" w:lineRule="auto"/>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А3. К чему стремился главный герой Л.Н. Толстого «Юность»?</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а) получить знания;</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б) стать богатым;</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в) быть смелым;</w:t>
      </w:r>
    </w:p>
    <w:p w:rsidR="00295335" w:rsidRPr="00671E30" w:rsidRDefault="00295335" w:rsidP="00B24DF6">
      <w:pPr>
        <w:shd w:val="clear" w:color="auto" w:fill="FFFFFF"/>
        <w:spacing w:after="0" w:line="240" w:lineRule="auto"/>
        <w:ind w:firstLine="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г) быть порядочным человеком.</w:t>
      </w:r>
    </w:p>
    <w:p w:rsidR="00295335" w:rsidRPr="00671E30" w:rsidRDefault="00295335" w:rsidP="00B24DF6">
      <w:pPr>
        <w:shd w:val="clear" w:color="auto" w:fill="FFFFFF"/>
        <w:spacing w:after="0" w:line="240" w:lineRule="auto"/>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А4. Какое литературное направление определяло раннюю лирику А.А. Блока?</w:t>
      </w:r>
    </w:p>
    <w:p w:rsidR="00295335" w:rsidRPr="00671E30" w:rsidRDefault="00295335" w:rsidP="00B24DF6">
      <w:pPr>
        <w:shd w:val="clear" w:color="auto" w:fill="FFFFFF"/>
        <w:spacing w:after="0" w:line="240" w:lineRule="auto"/>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          </w:t>
      </w:r>
      <w:r w:rsidRPr="00671E30">
        <w:rPr>
          <w:rFonts w:ascii="Times New Roman" w:hAnsi="Times New Roman"/>
          <w:color w:val="000000"/>
          <w:sz w:val="20"/>
          <w:szCs w:val="20"/>
          <w:lang w:eastAsia="ru-RU"/>
        </w:rPr>
        <w:t>а) футуризм;        </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б) символизм;</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в) акмеизм;</w:t>
      </w:r>
    </w:p>
    <w:p w:rsidR="00295335" w:rsidRPr="00671E30" w:rsidRDefault="00295335" w:rsidP="00B24DF6">
      <w:pPr>
        <w:shd w:val="clear" w:color="auto" w:fill="FFFFFF"/>
        <w:spacing w:after="0" w:line="240" w:lineRule="auto"/>
        <w:ind w:firstLine="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г) реализм;</w:t>
      </w:r>
    </w:p>
    <w:p w:rsidR="00295335" w:rsidRPr="00671E30" w:rsidRDefault="00295335" w:rsidP="00B24DF6">
      <w:pPr>
        <w:shd w:val="clear" w:color="auto" w:fill="FFFFFF"/>
        <w:spacing w:after="0" w:line="240" w:lineRule="auto"/>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А5.  Что такое юмор?</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а) троп, основанный на намеренном преуменьшении;        </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б) вид комического, когда забавное таится под маской серьезного и скрывает в себе чувство превосходства или скептицизма;</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в) изображение героев в смешном виде, смех весёлый и доброжелательный;</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г) способ проявления комического, заключающиеся в уничтожающем осмеянии явлений и характеров, которые кажутся автору порочными.</w:t>
      </w:r>
    </w:p>
    <w:p w:rsidR="00295335" w:rsidRPr="00671E30" w:rsidRDefault="00295335" w:rsidP="00B24DF6">
      <w:pPr>
        <w:shd w:val="clear" w:color="auto" w:fill="FFFFFF"/>
        <w:spacing w:after="0" w:line="240" w:lineRule="auto"/>
        <w:jc w:val="both"/>
        <w:rPr>
          <w:rFonts w:ascii="Times New Roman" w:hAnsi="Times New Roman"/>
          <w:color w:val="000000"/>
          <w:sz w:val="20"/>
          <w:szCs w:val="20"/>
          <w:lang w:eastAsia="ru-RU"/>
        </w:rPr>
      </w:pPr>
      <w:r w:rsidRPr="00671E30">
        <w:rPr>
          <w:rFonts w:ascii="Times New Roman" w:hAnsi="Times New Roman"/>
          <w:b/>
          <w:bCs/>
          <w:i/>
          <w:iCs/>
          <w:color w:val="000000"/>
          <w:sz w:val="20"/>
          <w:szCs w:val="20"/>
          <w:lang w:eastAsia="ru-RU"/>
        </w:rPr>
        <w:t>Прочитайте приведенный ниже фрагмент текста и выполните задания А5 – А10, В1 – В4. Ответ необходимо дать в виде слова или сочетания слов.</w:t>
      </w:r>
    </w:p>
    <w:p w:rsidR="00295335" w:rsidRPr="00671E30" w:rsidRDefault="00295335" w:rsidP="00B24DF6">
      <w:pPr>
        <w:shd w:val="clear" w:color="auto" w:fill="FFFFFF"/>
        <w:spacing w:after="0" w:line="240" w:lineRule="auto"/>
        <w:ind w:firstLine="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В ворота гостиницы губернского города NN въехала довольно красивая рессорная небольшая бричка, в какой ездят холостяки: отставные подполковники, штабс-капитаны, помещики, имеющие около сотни душ крестьян, - словом, все те, которых называют господами средней руки. В бричке сидел господин, не красавец, но и не дурной наружности, ни слишком толст, ни слишком тонок; нельзя сказать, чтобы стар, однако ж и не так, чтобы слишком молод. Въезд его не произвел в городе совершенно никакого шума и не был сопровожден ничем особенным; только два русские мужика, стоявшие у дверей кабака против гостиницы, сделали кое-какие замечания, относившиеся, впрочем, более к экипажу, чем к сидевшему в нем. «Вишь ты, - сказал один другому, - вон какое колесо! что ты думаешь, доедет то колесо, если б случилось, в Москву или не доедет?» </w:t>
      </w:r>
      <w:r w:rsidRPr="00671E30">
        <w:rPr>
          <w:rFonts w:ascii="Times New Roman" w:hAnsi="Times New Roman"/>
          <w:i/>
          <w:iCs/>
          <w:color w:val="000000"/>
          <w:sz w:val="20"/>
          <w:szCs w:val="20"/>
          <w:lang w:eastAsia="ru-RU"/>
        </w:rPr>
        <w:t> — </w:t>
      </w:r>
      <w:r w:rsidRPr="00671E30">
        <w:rPr>
          <w:rFonts w:ascii="Times New Roman" w:hAnsi="Times New Roman"/>
          <w:color w:val="000000"/>
          <w:sz w:val="20"/>
          <w:szCs w:val="20"/>
          <w:lang w:eastAsia="ru-RU"/>
        </w:rPr>
        <w:t>«Доедет», - отвечал другой. «А в Казань-то, я думаю, не доедет?» - «В Казань не доедет», - отвечал другой. Этим разговор и кончился. Да еще, когда бричка подъехала к гостинице, встретился молодой человек в белых канифасовых панталонах, весьма узких и коротких, во фраке с покушеньями на моду, из-под которого видна была манишка, застегнутая тульскою булавкою с бронзовым пистолетом. Молодой человек оборотился назад, посмотрел экипаж, придержал рукою картуз, чуть не слетевший от ветра, и пошел своей дорогой.</w:t>
      </w:r>
    </w:p>
    <w:p w:rsidR="00295335" w:rsidRPr="00671E30" w:rsidRDefault="00295335" w:rsidP="00B24DF6">
      <w:pPr>
        <w:shd w:val="clear" w:color="auto" w:fill="FFFFFF"/>
        <w:spacing w:after="0" w:line="240" w:lineRule="auto"/>
        <w:ind w:firstLine="708"/>
        <w:jc w:val="both"/>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                                        </w:t>
      </w:r>
      <w:r w:rsidRPr="00671E30">
        <w:rPr>
          <w:rFonts w:ascii="Times New Roman" w:hAnsi="Times New Roman"/>
          <w:color w:val="000000"/>
          <w:sz w:val="20"/>
          <w:szCs w:val="20"/>
          <w:lang w:eastAsia="ru-RU"/>
        </w:rPr>
        <w:t>Н.В. Гоголь «Мертвые души»</w:t>
      </w:r>
    </w:p>
    <w:p w:rsidR="00295335" w:rsidRPr="00671E30" w:rsidRDefault="00295335" w:rsidP="00B24DF6">
      <w:pPr>
        <w:shd w:val="clear" w:color="auto" w:fill="FFFFFF"/>
        <w:spacing w:after="0" w:line="240" w:lineRule="auto"/>
        <w:jc w:val="both"/>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А6. Определите жанр произведения, из которого взят фрагмент.</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1)  рассказ;                        3) поэма;</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2)  повесть;                        4) роман.</w:t>
      </w:r>
    </w:p>
    <w:p w:rsidR="00295335" w:rsidRPr="00671E30" w:rsidRDefault="00295335" w:rsidP="00B24DF6">
      <w:pPr>
        <w:shd w:val="clear" w:color="auto" w:fill="FFFFFF"/>
        <w:spacing w:after="0" w:line="240" w:lineRule="auto"/>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А7. Какое место занимает этот фрагмент в произведении?    </w:t>
      </w:r>
    </w:p>
    <w:p w:rsidR="00295335" w:rsidRPr="00671E30" w:rsidRDefault="00295335" w:rsidP="00B24DF6">
      <w:pPr>
        <w:shd w:val="clear" w:color="auto" w:fill="FFFFFF"/>
        <w:spacing w:after="0" w:line="240" w:lineRule="auto"/>
        <w:rPr>
          <w:rFonts w:ascii="Times New Roman" w:hAnsi="Times New Roman"/>
          <w:color w:val="000000"/>
          <w:sz w:val="20"/>
          <w:szCs w:val="20"/>
          <w:lang w:eastAsia="ru-RU"/>
        </w:rPr>
      </w:pPr>
      <w:r w:rsidRPr="00671E30">
        <w:rPr>
          <w:rFonts w:ascii="Times New Roman" w:hAnsi="Times New Roman"/>
          <w:color w:val="000000"/>
          <w:sz w:val="20"/>
          <w:szCs w:val="20"/>
          <w:lang w:eastAsia="ru-RU"/>
        </w:rPr>
        <w:t>                                                   </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1)  является экспозицией;</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2)  завершает повествование;</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3)  является кульминацией сюжета;</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4)  является завязкой сюжетного действия.</w:t>
      </w:r>
    </w:p>
    <w:p w:rsidR="00295335" w:rsidRPr="00671E30" w:rsidRDefault="00295335" w:rsidP="00B24DF6">
      <w:pPr>
        <w:shd w:val="clear" w:color="auto" w:fill="FFFFFF"/>
        <w:spacing w:after="0" w:line="240" w:lineRule="auto"/>
        <w:jc w:val="both"/>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A8. Главной темой данного фрагмента является:</w:t>
      </w:r>
      <w:r w:rsidRPr="00671E30">
        <w:rPr>
          <w:rFonts w:ascii="Times New Roman" w:hAnsi="Times New Roman"/>
          <w:color w:val="000000"/>
          <w:sz w:val="20"/>
          <w:szCs w:val="20"/>
          <w:lang w:eastAsia="ru-RU"/>
        </w:rPr>
        <w:t>   </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1)  жестокость времени по отношению к человеку;</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2) распорядок дня Чичикова;</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3) въезд в губернский город господина средней руки;</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4) нравы губернского города.</w:t>
      </w:r>
    </w:p>
    <w:p w:rsidR="00295335" w:rsidRPr="00671E30" w:rsidRDefault="00295335" w:rsidP="00B24DF6">
      <w:pPr>
        <w:shd w:val="clear" w:color="auto" w:fill="FFFFFF"/>
        <w:spacing w:after="0" w:line="240" w:lineRule="auto"/>
        <w:jc w:val="both"/>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А9. Какие черты внешности Чичикова являются определяющими?</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1)  орлиный взгляд;</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2)  ничем не выделяется;</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3)  необычная красота;</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4)  красные руки.</w:t>
      </w:r>
    </w:p>
    <w:p w:rsidR="00295335" w:rsidRPr="00671E30" w:rsidRDefault="00295335" w:rsidP="00B24DF6">
      <w:pPr>
        <w:shd w:val="clear" w:color="auto" w:fill="FFFFFF"/>
        <w:spacing w:after="0" w:line="240" w:lineRule="auto"/>
        <w:jc w:val="both"/>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А10. С какой целью в данном фрагменте приводится диалог двух русских мужиков по поводу колеса брички?</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1)  удивить читателя;</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2)  охарактеризовать богатство Чичикова, его материальный достаток;</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3)  показать, что человека поглотили вещи;</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4)  описать подробно бричку.</w:t>
      </w:r>
    </w:p>
    <w:p w:rsidR="00295335" w:rsidRPr="00671E30" w:rsidRDefault="00295335" w:rsidP="00B24DF6">
      <w:pPr>
        <w:shd w:val="clear" w:color="auto" w:fill="FFFFFF"/>
        <w:spacing w:after="0" w:line="240" w:lineRule="auto"/>
        <w:jc w:val="center"/>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ЧАСТЬ 2</w:t>
      </w:r>
    </w:p>
    <w:p w:rsidR="00295335" w:rsidRPr="00671E30" w:rsidRDefault="00295335" w:rsidP="00B24DF6">
      <w:pPr>
        <w:shd w:val="clear" w:color="auto" w:fill="FFFFFF"/>
        <w:spacing w:after="0" w:line="240" w:lineRule="auto"/>
        <w:jc w:val="both"/>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В1. Укажите термин, которым в литературоведении называют скрытую насмешку, когда выражение употребляется в противоположном значении тому, что есть на самом деле («во фраке с покушеньями на моду»).</w:t>
      </w:r>
    </w:p>
    <w:p w:rsidR="00295335" w:rsidRPr="00671E30" w:rsidRDefault="00295335" w:rsidP="00B24DF6">
      <w:pPr>
        <w:shd w:val="clear" w:color="auto" w:fill="FFFFFF"/>
        <w:spacing w:after="0" w:line="240" w:lineRule="auto"/>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Ответ:__________________________________________________________________________</w:t>
      </w:r>
    </w:p>
    <w:p w:rsidR="00295335" w:rsidRPr="00671E30" w:rsidRDefault="00295335" w:rsidP="00B24DF6">
      <w:pPr>
        <w:shd w:val="clear" w:color="auto" w:fill="FFFFFF"/>
        <w:spacing w:after="0" w:line="240" w:lineRule="auto"/>
        <w:jc w:val="both"/>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В2. Назовите средство создания образа героя, строящееся на описании его внешности (со слов: «В бричке сидел...»).</w:t>
      </w:r>
    </w:p>
    <w:p w:rsidR="00295335" w:rsidRPr="00671E30" w:rsidRDefault="00295335" w:rsidP="00B24DF6">
      <w:pPr>
        <w:shd w:val="clear" w:color="auto" w:fill="FFFFFF"/>
        <w:spacing w:after="0" w:line="240" w:lineRule="auto"/>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Ответ:_________________________________________________________________________</w:t>
      </w:r>
    </w:p>
    <w:p w:rsidR="00295335" w:rsidRPr="00671E30" w:rsidRDefault="00295335" w:rsidP="00B24DF6">
      <w:pPr>
        <w:shd w:val="clear" w:color="auto" w:fill="FFFFFF"/>
        <w:spacing w:after="0" w:line="240" w:lineRule="auto"/>
        <w:jc w:val="both"/>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В3. Из фрагмента выпишите сочетание слов, которое характеризует принадлежность Чичикова к особому роду людей.                                                      </w:t>
      </w:r>
    </w:p>
    <w:p w:rsidR="00295335" w:rsidRPr="00671E30" w:rsidRDefault="00295335" w:rsidP="00B24DF6">
      <w:pPr>
        <w:shd w:val="clear" w:color="auto" w:fill="FFFFFF"/>
        <w:spacing w:after="0" w:line="240" w:lineRule="auto"/>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Ответ:_________________________________________________________________________</w:t>
      </w:r>
    </w:p>
    <w:p w:rsidR="00295335" w:rsidRPr="00671E30" w:rsidRDefault="00295335" w:rsidP="00B24DF6">
      <w:pPr>
        <w:shd w:val="clear" w:color="auto" w:fill="FFFFFF"/>
        <w:spacing w:after="0" w:line="240" w:lineRule="auto"/>
        <w:jc w:val="both"/>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В4.  Во фрагменте найдите слово, которое объясняет, какое впечатление на жителей губернского города произвела бричка Чичикова.</w:t>
      </w:r>
    </w:p>
    <w:p w:rsidR="00295335" w:rsidRPr="00671E30" w:rsidRDefault="00295335" w:rsidP="00B24DF6">
      <w:pPr>
        <w:shd w:val="clear" w:color="auto" w:fill="FFFFFF"/>
        <w:spacing w:after="0" w:line="240" w:lineRule="auto"/>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Ответ:__________________________________________________________________________</w:t>
      </w:r>
    </w:p>
    <w:p w:rsidR="00295335" w:rsidRPr="00671E30" w:rsidRDefault="00295335" w:rsidP="00B24DF6">
      <w:pPr>
        <w:shd w:val="clear" w:color="auto" w:fill="FFFFFF"/>
        <w:spacing w:after="0" w:line="240" w:lineRule="auto"/>
        <w:jc w:val="center"/>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ЧАСТЬ 3</w:t>
      </w:r>
    </w:p>
    <w:p w:rsidR="00295335" w:rsidRPr="00671E30" w:rsidRDefault="00295335" w:rsidP="00B24DF6">
      <w:pPr>
        <w:shd w:val="clear" w:color="auto" w:fill="FFFFFF"/>
        <w:spacing w:after="0" w:line="240" w:lineRule="auto"/>
        <w:jc w:val="center"/>
        <w:rPr>
          <w:rFonts w:ascii="Times New Roman" w:hAnsi="Times New Roman"/>
          <w:color w:val="000000"/>
          <w:sz w:val="20"/>
          <w:szCs w:val="20"/>
          <w:lang w:eastAsia="ru-RU"/>
        </w:rPr>
      </w:pPr>
      <w:r w:rsidRPr="00671E30">
        <w:rPr>
          <w:rFonts w:ascii="Times New Roman" w:hAnsi="Times New Roman"/>
          <w:b/>
          <w:bCs/>
          <w:i/>
          <w:iCs/>
          <w:color w:val="000000"/>
          <w:sz w:val="20"/>
          <w:szCs w:val="20"/>
          <w:lang w:eastAsia="ru-RU"/>
        </w:rPr>
        <w:t>Дайте связный ответ на вопрос в объеме 5 – 10 предложений</w:t>
      </w:r>
    </w:p>
    <w:p w:rsidR="00295335" w:rsidRPr="00671E30" w:rsidRDefault="00295335" w:rsidP="00B24DF6">
      <w:pPr>
        <w:shd w:val="clear" w:color="auto" w:fill="FFFFFF"/>
        <w:spacing w:after="0" w:line="240" w:lineRule="auto"/>
        <w:jc w:val="both"/>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С1. С какой целью Чичиков приехал в губернский город?</w:t>
      </w:r>
    </w:p>
    <w:p w:rsidR="00295335" w:rsidRPr="00671E30" w:rsidRDefault="00295335" w:rsidP="00B24DF6">
      <w:pPr>
        <w:shd w:val="clear" w:color="auto" w:fill="FFFFFF"/>
        <w:spacing w:after="0" w:line="240" w:lineRule="auto"/>
        <w:jc w:val="center"/>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2 вариант</w:t>
      </w:r>
    </w:p>
    <w:p w:rsidR="00295335" w:rsidRPr="00671E30" w:rsidRDefault="00295335" w:rsidP="00B24DF6">
      <w:pPr>
        <w:shd w:val="clear" w:color="auto" w:fill="FFFFFF"/>
        <w:spacing w:after="0" w:line="240" w:lineRule="auto"/>
        <w:jc w:val="center"/>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ЧАСТЬ 1</w:t>
      </w:r>
    </w:p>
    <w:p w:rsidR="00295335" w:rsidRPr="00671E30" w:rsidRDefault="00295335" w:rsidP="00B24DF6">
      <w:pPr>
        <w:shd w:val="clear" w:color="auto" w:fill="FFFFFF"/>
        <w:spacing w:after="0" w:line="240" w:lineRule="auto"/>
        <w:jc w:val="both"/>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        При выполнении заданий А1 – А10 вберите один из предложенных ответов.</w:t>
      </w:r>
    </w:p>
    <w:p w:rsidR="00295335" w:rsidRPr="00671E30" w:rsidRDefault="00295335" w:rsidP="00B24DF6">
      <w:pPr>
        <w:shd w:val="clear" w:color="auto" w:fill="FFFFFF"/>
        <w:spacing w:after="0" w:line="240" w:lineRule="auto"/>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А1. Какого помещика в произведении «Мертвые души» Н.В. Гоголь описывал так?</w:t>
      </w:r>
    </w:p>
    <w:p w:rsidR="00295335" w:rsidRPr="00671E30" w:rsidRDefault="00295335" w:rsidP="00B24DF6">
      <w:pPr>
        <w:shd w:val="clear" w:color="auto" w:fill="FFFFFF"/>
        <w:spacing w:after="0" w:line="240" w:lineRule="auto"/>
        <w:rPr>
          <w:rFonts w:ascii="Times New Roman" w:hAnsi="Times New Roman"/>
          <w:color w:val="000000"/>
          <w:sz w:val="20"/>
          <w:szCs w:val="20"/>
          <w:lang w:eastAsia="ru-RU"/>
        </w:rPr>
      </w:pPr>
      <w:r w:rsidRPr="00671E30">
        <w:rPr>
          <w:rFonts w:ascii="Times New Roman" w:hAnsi="Times New Roman"/>
          <w:i/>
          <w:iCs/>
          <w:color w:val="000000"/>
          <w:sz w:val="20"/>
          <w:szCs w:val="20"/>
          <w:lang w:eastAsia="ru-RU"/>
        </w:rPr>
        <w:t>        Лицо его не представляло ни чего особенного… один только подбородок выступал очень далеко вперед… маленькие глазки бегали из-под высоко выросших бровей, как мыши.  </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а) Ноздрева;        </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б) Манилова;</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в)  Собакевича;</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г)  Плюшкина.</w:t>
      </w:r>
    </w:p>
    <w:p w:rsidR="00295335" w:rsidRPr="00671E30" w:rsidRDefault="00295335" w:rsidP="00B24DF6">
      <w:pPr>
        <w:shd w:val="clear" w:color="auto" w:fill="FFFFFF"/>
        <w:spacing w:after="0" w:line="240" w:lineRule="auto"/>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А2. Какое произведение М.А. Шолохова переведено на 80 языков мира?</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а) «Донские рассказы»;        </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б) «Тихий Дон»;</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в) «Судьба человека»;</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г) «Поднятая целина».</w:t>
      </w:r>
    </w:p>
    <w:p w:rsidR="00295335" w:rsidRPr="00671E30" w:rsidRDefault="00295335" w:rsidP="00B24DF6">
      <w:pPr>
        <w:shd w:val="clear" w:color="auto" w:fill="FFFFFF"/>
        <w:spacing w:after="0" w:line="240" w:lineRule="auto"/>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А3. Какое, с точки зрения главного героя повести Л.Н. Толстого «Юность», «главное и самое важное подразделение» людей?</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а) на богатых и бедных;        </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б) на добрых и злых;</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в) на умных и глупых;</w:t>
      </w:r>
    </w:p>
    <w:p w:rsidR="00295335" w:rsidRPr="00671E30" w:rsidRDefault="00295335" w:rsidP="00B24DF6">
      <w:pPr>
        <w:shd w:val="clear" w:color="auto" w:fill="FFFFFF"/>
        <w:spacing w:after="0" w:line="240" w:lineRule="auto"/>
        <w:ind w:firstLine="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г) на порядочных и непорядочных.</w:t>
      </w:r>
    </w:p>
    <w:p w:rsidR="00295335" w:rsidRPr="00671E30" w:rsidRDefault="00295335" w:rsidP="00B24DF6">
      <w:pPr>
        <w:shd w:val="clear" w:color="auto" w:fill="FFFFFF"/>
        <w:spacing w:after="0" w:line="240" w:lineRule="auto"/>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А4. Какие художественные средства выразительности использованы в строке</w:t>
      </w:r>
    </w:p>
    <w:p w:rsidR="00295335" w:rsidRPr="00671E30" w:rsidRDefault="00295335" w:rsidP="00B24DF6">
      <w:pPr>
        <w:shd w:val="clear" w:color="auto" w:fill="FFFFFF"/>
        <w:spacing w:after="0" w:line="240" w:lineRule="auto"/>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С.А. Есенина: </w:t>
      </w:r>
      <w:r w:rsidRPr="00671E30">
        <w:rPr>
          <w:rFonts w:ascii="Times New Roman" w:hAnsi="Times New Roman"/>
          <w:i/>
          <w:iCs/>
          <w:color w:val="000000"/>
          <w:sz w:val="20"/>
          <w:szCs w:val="20"/>
          <w:lang w:eastAsia="ru-RU"/>
        </w:rPr>
        <w:t>«Отговорила роща золотая…»?</w:t>
      </w:r>
      <w:r w:rsidRPr="00671E30">
        <w:rPr>
          <w:rFonts w:ascii="Times New Roman" w:hAnsi="Times New Roman"/>
          <w:b/>
          <w:bCs/>
          <w:color w:val="000000"/>
          <w:sz w:val="20"/>
          <w:szCs w:val="20"/>
          <w:lang w:eastAsia="ru-RU"/>
        </w:rPr>
        <w:t> </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а) гипербола и метафора;        </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б) сравнение и градация;</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в) олицетворение, эпитет, инверсия;  </w:t>
      </w:r>
    </w:p>
    <w:p w:rsidR="00295335" w:rsidRPr="00671E30" w:rsidRDefault="00295335" w:rsidP="00B24DF6">
      <w:pPr>
        <w:shd w:val="clear" w:color="auto" w:fill="FFFFFF"/>
        <w:spacing w:after="0" w:line="240" w:lineRule="auto"/>
        <w:ind w:firstLine="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г) олицетворение, инверсия.  </w:t>
      </w:r>
    </w:p>
    <w:p w:rsidR="00295335" w:rsidRPr="00671E30" w:rsidRDefault="00295335" w:rsidP="00B24DF6">
      <w:pPr>
        <w:shd w:val="clear" w:color="auto" w:fill="FFFFFF"/>
        <w:spacing w:after="0" w:line="240" w:lineRule="auto"/>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А5. Что такое сатира?</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а) троп, основанный на намеренном преувеличении;        </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б) вид комического: беспощадное, уничтожающее высмеивание общественного явления или лица;  </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в) вид комического, соединяет насмешку и сострадание;</w:t>
      </w:r>
    </w:p>
    <w:p w:rsidR="00295335" w:rsidRPr="00671E30" w:rsidRDefault="00295335" w:rsidP="00B24DF6">
      <w:pPr>
        <w:shd w:val="clear" w:color="auto" w:fill="FFFFFF"/>
        <w:spacing w:after="0" w:line="240" w:lineRule="auto"/>
        <w:ind w:left="708"/>
        <w:rPr>
          <w:rFonts w:ascii="Times New Roman" w:hAnsi="Times New Roman"/>
          <w:color w:val="000000"/>
          <w:sz w:val="20"/>
          <w:szCs w:val="20"/>
          <w:lang w:eastAsia="ru-RU"/>
        </w:rPr>
      </w:pPr>
      <w:r w:rsidRPr="00671E30">
        <w:rPr>
          <w:rFonts w:ascii="Times New Roman" w:hAnsi="Times New Roman"/>
          <w:color w:val="000000"/>
          <w:sz w:val="20"/>
          <w:szCs w:val="20"/>
          <w:lang w:eastAsia="ru-RU"/>
        </w:rPr>
        <w:t>г) изображение героев в смешном виде, смех весёлый и доброжелательный.</w:t>
      </w:r>
    </w:p>
    <w:p w:rsidR="00295335" w:rsidRPr="00671E30" w:rsidRDefault="00295335" w:rsidP="00B24DF6">
      <w:pPr>
        <w:shd w:val="clear" w:color="auto" w:fill="FFFFFF"/>
        <w:spacing w:after="0" w:line="240" w:lineRule="auto"/>
        <w:jc w:val="both"/>
        <w:rPr>
          <w:rFonts w:ascii="Times New Roman" w:hAnsi="Times New Roman"/>
          <w:color w:val="000000"/>
          <w:sz w:val="20"/>
          <w:szCs w:val="20"/>
          <w:lang w:eastAsia="ru-RU"/>
        </w:rPr>
      </w:pPr>
      <w:r w:rsidRPr="00671E30">
        <w:rPr>
          <w:rFonts w:ascii="Times New Roman" w:hAnsi="Times New Roman"/>
          <w:b/>
          <w:bCs/>
          <w:i/>
          <w:iCs/>
          <w:color w:val="000000"/>
          <w:sz w:val="20"/>
          <w:szCs w:val="20"/>
          <w:lang w:eastAsia="ru-RU"/>
        </w:rPr>
        <w:t>Прочитайте приведенный ниже фрагмент текста и выполните задания А5 – А10, В1 – В4. Ответ необходимо дать в виде слова или сочетания слов.</w:t>
      </w:r>
    </w:p>
    <w:p w:rsidR="00295335" w:rsidRPr="00671E30" w:rsidRDefault="00295335" w:rsidP="00B24DF6">
      <w:pPr>
        <w:shd w:val="clear" w:color="auto" w:fill="FFFFFF"/>
        <w:spacing w:after="0" w:line="240" w:lineRule="auto"/>
        <w:ind w:firstLine="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Вскоре я увидел, как из-за крайних дворов хутора вышел на дорогу мужчина. Он вел за руку маленького мальчика, судя по росту - лет пяти-шести, не больше. Они устало брели по направлению к переправе, но, поравнявшись с машиной, повернули ко мне. Высокий, сутуловатый мужчина, подойдя вплотную, сказал приглушенным баском:</w:t>
      </w:r>
    </w:p>
    <w:p w:rsidR="00295335" w:rsidRPr="00671E30" w:rsidRDefault="00295335" w:rsidP="00B24DF6">
      <w:pPr>
        <w:shd w:val="clear" w:color="auto" w:fill="FFFFFF"/>
        <w:spacing w:after="0" w:line="240" w:lineRule="auto"/>
        <w:ind w:firstLine="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 Здорово, браток!</w:t>
      </w:r>
    </w:p>
    <w:p w:rsidR="00295335" w:rsidRPr="00671E30" w:rsidRDefault="00295335" w:rsidP="00B24DF6">
      <w:pPr>
        <w:shd w:val="clear" w:color="auto" w:fill="FFFFFF"/>
        <w:spacing w:after="0" w:line="240" w:lineRule="auto"/>
        <w:ind w:firstLine="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 Здравствуй. - Я пожал протянутую мне большую, черствую руку.</w:t>
      </w:r>
    </w:p>
    <w:p w:rsidR="00295335" w:rsidRPr="00671E30" w:rsidRDefault="00295335" w:rsidP="00B24DF6">
      <w:pPr>
        <w:shd w:val="clear" w:color="auto" w:fill="FFFFFF"/>
        <w:spacing w:after="0" w:line="240" w:lineRule="auto"/>
        <w:ind w:firstLine="360"/>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Мужчина наклонился к мальчику, сказал:</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 Поздоровайся с дядей, сынок. Он, видать, такой же шофер, как и твой папанька.</w:t>
      </w:r>
    </w:p>
    <w:p w:rsidR="00295335" w:rsidRPr="00671E30" w:rsidRDefault="00295335" w:rsidP="00B24DF6">
      <w:pPr>
        <w:shd w:val="clear" w:color="auto" w:fill="FFFFFF"/>
        <w:spacing w:after="0" w:line="240" w:lineRule="auto"/>
        <w:ind w:left="180" w:hanging="180"/>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Только мы с тобой на грузовой ездили, а он вот эту маленькую машину гоняет.</w:t>
      </w:r>
    </w:p>
    <w:p w:rsidR="00295335" w:rsidRPr="00671E30" w:rsidRDefault="00295335" w:rsidP="00B24DF6">
      <w:pPr>
        <w:shd w:val="clear" w:color="auto" w:fill="FFFFFF"/>
        <w:spacing w:after="0" w:line="240" w:lineRule="auto"/>
        <w:ind w:firstLine="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Глядя мне прямо в глаза светлыми, как небушко, глазами, чуть-чуть улыбаясь, мальчик смело протянул мне розовую холодную ручонку. Я легонько потряс ее, спросил:</w:t>
      </w:r>
    </w:p>
    <w:p w:rsidR="00295335" w:rsidRPr="00671E30" w:rsidRDefault="00295335" w:rsidP="00B24DF6">
      <w:pPr>
        <w:shd w:val="clear" w:color="auto" w:fill="FFFFFF"/>
        <w:spacing w:after="0" w:line="240" w:lineRule="auto"/>
        <w:ind w:firstLine="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 Что же это у тебя, старик, рука такая холодная? На дворе теплынь, а ты замерзаешь?</w:t>
      </w:r>
    </w:p>
    <w:p w:rsidR="00295335" w:rsidRPr="00671E30" w:rsidRDefault="00295335" w:rsidP="00B24DF6">
      <w:pPr>
        <w:shd w:val="clear" w:color="auto" w:fill="FFFFFF"/>
        <w:spacing w:after="0" w:line="240" w:lineRule="auto"/>
        <w:ind w:firstLine="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С трогательной детской доверчивостью малыш прижался к моим коленям, удивленно приподнял белесые бровки.</w:t>
      </w:r>
    </w:p>
    <w:p w:rsidR="00295335" w:rsidRPr="00671E30" w:rsidRDefault="00295335" w:rsidP="00B24DF6">
      <w:pPr>
        <w:shd w:val="clear" w:color="auto" w:fill="FFFFFF"/>
        <w:spacing w:after="0" w:line="240" w:lineRule="auto"/>
        <w:ind w:firstLine="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 Какой же я старик, дядя?  Я вовсе мальчик, и я вовсе не замерзаю, а руки холодные  -  снежки катал потому что.</w:t>
      </w:r>
    </w:p>
    <w:p w:rsidR="00295335" w:rsidRPr="00671E30" w:rsidRDefault="00295335" w:rsidP="00B24DF6">
      <w:pPr>
        <w:shd w:val="clear" w:color="auto" w:fill="FFFFFF"/>
        <w:spacing w:after="0" w:line="240" w:lineRule="auto"/>
        <w:ind w:firstLine="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Сняв со спины тощий вещевой мешок, устало присаживаясь рядом со мною, отец сказал:</w:t>
      </w:r>
    </w:p>
    <w:p w:rsidR="00295335" w:rsidRPr="00671E30" w:rsidRDefault="00295335" w:rsidP="00B24DF6">
      <w:pPr>
        <w:shd w:val="clear" w:color="auto" w:fill="FFFFFF"/>
        <w:spacing w:after="0" w:line="240" w:lineRule="auto"/>
        <w:ind w:firstLine="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 Беда мне с этим пассажиром! Через него и я подбился. Широко шагнешь - он уже на рысь переходит, вот и изволь к такому пехотинцу приноравливаться. Там, где мне надо раз шагнуть, - я три раза шагаю, так и идем с ним враздробь, как конь с черепахой. А тут ведь за ним глаз да глаз нужен. Чуть отвернешься, а он уже по лужине бредет или леденику отломит и сосет вместо конфеты. Нет, не мужичинское это дело с такими пассажирами путешествовать, да еще походным порядком.</w:t>
      </w:r>
    </w:p>
    <w:p w:rsidR="00295335" w:rsidRPr="00671E30" w:rsidRDefault="00295335" w:rsidP="00B24DF6">
      <w:pPr>
        <w:shd w:val="clear" w:color="auto" w:fill="FFFFFF"/>
        <w:spacing w:after="0" w:line="240" w:lineRule="auto"/>
        <w:jc w:val="both"/>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A6. Определите жанр произведения, из которого взят фрагмент.</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1) рассказ;                          3) быль;</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2)  повесть;                        4) роман.</w:t>
      </w:r>
    </w:p>
    <w:p w:rsidR="00295335" w:rsidRPr="00671E30" w:rsidRDefault="00295335" w:rsidP="00B24DF6">
      <w:pPr>
        <w:shd w:val="clear" w:color="auto" w:fill="FFFFFF"/>
        <w:spacing w:after="0" w:line="240" w:lineRule="auto"/>
        <w:jc w:val="both"/>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А7. Какое место занимает этот фрагмент в произведении?</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1)  открывает повествование;</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2)  завершает повествование;</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3)  является кульминацией сюжета;</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4)  является завязкой сюжетного действия.</w:t>
      </w:r>
    </w:p>
    <w:p w:rsidR="00295335" w:rsidRPr="00671E30" w:rsidRDefault="00295335" w:rsidP="00B24DF6">
      <w:pPr>
        <w:shd w:val="clear" w:color="auto" w:fill="FFFFFF"/>
        <w:spacing w:after="0" w:line="240" w:lineRule="auto"/>
        <w:jc w:val="both"/>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A8. Главной темой данного фрагмента является:</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1) образ жизни шофера;</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2)  встреча рассказчика с немолодым мужчиной и мальчиком;</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3)  красота природы;</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4)  жизни и смерти.</w:t>
      </w:r>
    </w:p>
    <w:p w:rsidR="00295335" w:rsidRPr="00671E30" w:rsidRDefault="00295335" w:rsidP="00B24DF6">
      <w:pPr>
        <w:shd w:val="clear" w:color="auto" w:fill="FFFFFF"/>
        <w:spacing w:after="0" w:line="240" w:lineRule="auto"/>
        <w:jc w:val="both"/>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А9. Какую форму имеет повествование в произведении М. А. Шолохова «Судьба человека»?</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1)  повествование от 1-го лица;</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2)  повествование от 3-го лица;</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3)  рассказ в рассказе;</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4)  форму монолога.</w:t>
      </w:r>
    </w:p>
    <w:p w:rsidR="00295335" w:rsidRPr="00671E30" w:rsidRDefault="00295335" w:rsidP="00B24DF6">
      <w:pPr>
        <w:shd w:val="clear" w:color="auto" w:fill="FFFFFF"/>
        <w:spacing w:after="0" w:line="240" w:lineRule="auto"/>
        <w:jc w:val="both"/>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А10. С какой целью в данном фрагменте приводится речь мальчика?</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1)  выявить отсутствие в герое серьезного отношения к жизни;</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2)  показать детскую непосредственность;</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3)  охарактеризовать психологическое состояние героя;</w:t>
      </w:r>
    </w:p>
    <w:p w:rsidR="00295335" w:rsidRPr="00671E30" w:rsidRDefault="00295335" w:rsidP="00B24DF6">
      <w:pPr>
        <w:shd w:val="clear" w:color="auto" w:fill="FFFFFF"/>
        <w:spacing w:after="0" w:line="240" w:lineRule="auto"/>
        <w:ind w:left="708"/>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4)  объяснить трудность характера ребенка.</w:t>
      </w:r>
    </w:p>
    <w:p w:rsidR="00295335" w:rsidRPr="00671E30" w:rsidRDefault="00295335" w:rsidP="00B24DF6">
      <w:pPr>
        <w:shd w:val="clear" w:color="auto" w:fill="FFFFFF"/>
        <w:spacing w:after="0" w:line="240" w:lineRule="auto"/>
        <w:jc w:val="center"/>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ЧАСТЬ 2</w:t>
      </w:r>
    </w:p>
    <w:p w:rsidR="00295335" w:rsidRPr="00671E30" w:rsidRDefault="00295335" w:rsidP="00B24DF6">
      <w:pPr>
        <w:shd w:val="clear" w:color="auto" w:fill="FFFFFF"/>
        <w:spacing w:after="0" w:line="240" w:lineRule="auto"/>
        <w:jc w:val="both"/>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B1. Укажите термин, которым в литературоведении называют средство художественной изобразительности, основанное на сопоставлении («светлыми, как небушко, глазами»).</w:t>
      </w:r>
    </w:p>
    <w:p w:rsidR="00295335" w:rsidRPr="00671E30" w:rsidRDefault="00295335" w:rsidP="00B24DF6">
      <w:pPr>
        <w:shd w:val="clear" w:color="auto" w:fill="FFFFFF"/>
        <w:spacing w:after="0" w:line="240" w:lineRule="auto"/>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Ответ:_________________________________________________________________________</w:t>
      </w:r>
    </w:p>
    <w:p w:rsidR="00295335" w:rsidRPr="00671E30" w:rsidRDefault="00295335" w:rsidP="00B24DF6">
      <w:pPr>
        <w:shd w:val="clear" w:color="auto" w:fill="FFFFFF"/>
        <w:spacing w:after="0" w:line="240" w:lineRule="auto"/>
        <w:jc w:val="both"/>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В2. Назовите средство создания образа героя, строящееся на описании его внешности (со слов: «Глядя мне...»).</w:t>
      </w:r>
    </w:p>
    <w:p w:rsidR="00295335" w:rsidRPr="00671E30" w:rsidRDefault="00295335" w:rsidP="00B24DF6">
      <w:pPr>
        <w:shd w:val="clear" w:color="auto" w:fill="FFFFFF"/>
        <w:spacing w:after="0" w:line="240" w:lineRule="auto"/>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Ответ:_________________________________________________________________________</w:t>
      </w:r>
    </w:p>
    <w:p w:rsidR="00295335" w:rsidRPr="00671E30" w:rsidRDefault="00295335" w:rsidP="00B24DF6">
      <w:pPr>
        <w:shd w:val="clear" w:color="auto" w:fill="FFFFFF"/>
        <w:spacing w:after="0" w:line="240" w:lineRule="auto"/>
        <w:jc w:val="both"/>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В3.  Из абзаца, начинающегося со слов: «Сняв со спины...», выпишите слово, которое характеризует состояние Андрея Соколова.</w:t>
      </w:r>
    </w:p>
    <w:p w:rsidR="00295335" w:rsidRPr="00671E30" w:rsidRDefault="00295335" w:rsidP="00B24DF6">
      <w:pPr>
        <w:shd w:val="clear" w:color="auto" w:fill="FFFFFF"/>
        <w:spacing w:after="0" w:line="240" w:lineRule="auto"/>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Ответ:_________________________________________________________________________</w:t>
      </w:r>
    </w:p>
    <w:p w:rsidR="00295335" w:rsidRPr="00671E30" w:rsidRDefault="00295335" w:rsidP="00B24DF6">
      <w:pPr>
        <w:shd w:val="clear" w:color="auto" w:fill="FFFFFF"/>
        <w:spacing w:after="0" w:line="240" w:lineRule="auto"/>
        <w:jc w:val="both"/>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В4.  В абзаце, начинающемся со слов: «С трогательной...», найдите словосочетание, с помощью которого объясняется, как мальчик отнесся к незнакомому шоферу.</w:t>
      </w:r>
    </w:p>
    <w:p w:rsidR="00295335" w:rsidRPr="00671E30" w:rsidRDefault="00295335" w:rsidP="00B24DF6">
      <w:pPr>
        <w:shd w:val="clear" w:color="auto" w:fill="FFFFFF"/>
        <w:spacing w:after="0" w:line="240" w:lineRule="auto"/>
        <w:jc w:val="both"/>
        <w:rPr>
          <w:rFonts w:ascii="Times New Roman" w:hAnsi="Times New Roman"/>
          <w:color w:val="000000"/>
          <w:sz w:val="20"/>
          <w:szCs w:val="20"/>
          <w:lang w:eastAsia="ru-RU"/>
        </w:rPr>
      </w:pPr>
      <w:r w:rsidRPr="00671E30">
        <w:rPr>
          <w:rFonts w:ascii="Times New Roman" w:hAnsi="Times New Roman"/>
          <w:color w:val="000000"/>
          <w:sz w:val="20"/>
          <w:szCs w:val="20"/>
          <w:lang w:eastAsia="ru-RU"/>
        </w:rPr>
        <w:t>Ответ:__________________________________________________________________________</w:t>
      </w:r>
    </w:p>
    <w:p w:rsidR="00295335" w:rsidRPr="00671E30" w:rsidRDefault="00295335" w:rsidP="00B24DF6">
      <w:pPr>
        <w:shd w:val="clear" w:color="auto" w:fill="FFFFFF"/>
        <w:spacing w:after="0" w:line="240" w:lineRule="auto"/>
        <w:jc w:val="center"/>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ЧАСТЬ 3</w:t>
      </w:r>
    </w:p>
    <w:p w:rsidR="00295335" w:rsidRPr="00671E30" w:rsidRDefault="00295335" w:rsidP="00B24DF6">
      <w:pPr>
        <w:shd w:val="clear" w:color="auto" w:fill="FFFFFF"/>
        <w:spacing w:after="0" w:line="240" w:lineRule="auto"/>
        <w:jc w:val="center"/>
        <w:rPr>
          <w:rFonts w:ascii="Times New Roman" w:hAnsi="Times New Roman"/>
          <w:color w:val="000000"/>
          <w:sz w:val="20"/>
          <w:szCs w:val="20"/>
          <w:lang w:eastAsia="ru-RU"/>
        </w:rPr>
      </w:pPr>
      <w:r w:rsidRPr="00671E30">
        <w:rPr>
          <w:rFonts w:ascii="Times New Roman" w:hAnsi="Times New Roman"/>
          <w:b/>
          <w:bCs/>
          <w:i/>
          <w:iCs/>
          <w:color w:val="000000"/>
          <w:sz w:val="20"/>
          <w:szCs w:val="20"/>
          <w:lang w:eastAsia="ru-RU"/>
        </w:rPr>
        <w:t>Дайте связный ответ на вопрос в объеме 5 – 10 предложений</w:t>
      </w:r>
    </w:p>
    <w:p w:rsidR="00295335" w:rsidRPr="00671E30" w:rsidRDefault="00295335" w:rsidP="00B24DF6">
      <w:pPr>
        <w:shd w:val="clear" w:color="auto" w:fill="FFFFFF"/>
        <w:spacing w:after="0" w:line="240" w:lineRule="auto"/>
        <w:jc w:val="both"/>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С1. Охарактеризуйте характер взаимоотношений между Андреем Соколовым и мальчиком. Как герои относятся друг к другу?</w:t>
      </w:r>
    </w:p>
    <w:p w:rsidR="00295335" w:rsidRPr="00671E30" w:rsidRDefault="00295335" w:rsidP="00B24DF6">
      <w:pPr>
        <w:shd w:val="clear" w:color="auto" w:fill="FFFFFF"/>
        <w:spacing w:after="0" w:line="240" w:lineRule="auto"/>
        <w:jc w:val="center"/>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Ключи к тестам</w:t>
      </w:r>
    </w:p>
    <w:p w:rsidR="00295335" w:rsidRPr="00671E30" w:rsidRDefault="00295335" w:rsidP="00B24DF6">
      <w:pPr>
        <w:shd w:val="clear" w:color="auto" w:fill="FFFFFF"/>
        <w:spacing w:line="240" w:lineRule="auto"/>
        <w:jc w:val="center"/>
        <w:rPr>
          <w:rFonts w:ascii="Times New Roman" w:hAnsi="Times New Roman"/>
          <w:color w:val="000000"/>
          <w:sz w:val="20"/>
          <w:szCs w:val="20"/>
          <w:lang w:eastAsia="ru-RU"/>
        </w:rPr>
      </w:pPr>
      <w:r w:rsidRPr="00671E30">
        <w:rPr>
          <w:rFonts w:ascii="Times New Roman" w:hAnsi="Times New Roman"/>
          <w:b/>
          <w:bCs/>
          <w:color w:val="000000"/>
          <w:sz w:val="20"/>
          <w:szCs w:val="20"/>
          <w:lang w:eastAsia="ru-RU"/>
        </w:rPr>
        <w:t>9 класс, 3 четверть</w:t>
      </w:r>
    </w:p>
    <w:tbl>
      <w:tblPr>
        <w:tblW w:w="9934" w:type="dxa"/>
        <w:tblInd w:w="-470" w:type="dxa"/>
        <w:tblLayout w:type="fixed"/>
        <w:tblCellMar>
          <w:top w:w="15" w:type="dxa"/>
          <w:left w:w="15" w:type="dxa"/>
          <w:bottom w:w="15" w:type="dxa"/>
          <w:right w:w="15" w:type="dxa"/>
        </w:tblCellMar>
        <w:tblLook w:val="00A0"/>
      </w:tblPr>
      <w:tblGrid>
        <w:gridCol w:w="912"/>
        <w:gridCol w:w="574"/>
        <w:gridCol w:w="574"/>
        <w:gridCol w:w="574"/>
        <w:gridCol w:w="575"/>
        <w:gridCol w:w="575"/>
        <w:gridCol w:w="575"/>
        <w:gridCol w:w="575"/>
        <w:gridCol w:w="575"/>
        <w:gridCol w:w="575"/>
        <w:gridCol w:w="710"/>
        <w:gridCol w:w="588"/>
        <w:gridCol w:w="709"/>
        <w:gridCol w:w="567"/>
        <w:gridCol w:w="1276"/>
      </w:tblGrid>
      <w:tr w:rsidR="00295335" w:rsidRPr="00E5524F" w:rsidTr="00B24DF6">
        <w:trPr>
          <w:trHeight w:val="620"/>
        </w:trPr>
        <w:tc>
          <w:tcPr>
            <w:tcW w:w="9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Вари-ант</w:t>
            </w:r>
          </w:p>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 </w:t>
            </w:r>
          </w:p>
        </w:tc>
        <w:tc>
          <w:tcPr>
            <w:tcW w:w="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А1</w:t>
            </w:r>
          </w:p>
        </w:tc>
        <w:tc>
          <w:tcPr>
            <w:tcW w:w="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95335" w:rsidRPr="00671E30" w:rsidRDefault="00295335" w:rsidP="00B066F9">
            <w:pPr>
              <w:spacing w:after="0" w:line="240" w:lineRule="auto"/>
              <w:rPr>
                <w:rFonts w:ascii="Times New Roman" w:hAnsi="Times New Roman"/>
                <w:color w:val="000000"/>
                <w:sz w:val="20"/>
                <w:szCs w:val="20"/>
                <w:lang w:eastAsia="ru-RU"/>
              </w:rPr>
            </w:pPr>
            <w:r w:rsidRPr="00671E30">
              <w:rPr>
                <w:rFonts w:ascii="Times New Roman" w:hAnsi="Times New Roman"/>
                <w:color w:val="000000"/>
                <w:sz w:val="20"/>
                <w:szCs w:val="20"/>
                <w:lang w:eastAsia="ru-RU"/>
              </w:rPr>
              <w:t>А2</w:t>
            </w:r>
          </w:p>
        </w:tc>
        <w:tc>
          <w:tcPr>
            <w:tcW w:w="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95335" w:rsidRPr="00671E30" w:rsidRDefault="00295335" w:rsidP="00B066F9">
            <w:pPr>
              <w:spacing w:after="0" w:line="240" w:lineRule="auto"/>
              <w:rPr>
                <w:rFonts w:ascii="Times New Roman" w:hAnsi="Times New Roman"/>
                <w:color w:val="000000"/>
                <w:sz w:val="20"/>
                <w:szCs w:val="20"/>
                <w:lang w:eastAsia="ru-RU"/>
              </w:rPr>
            </w:pPr>
            <w:r w:rsidRPr="00671E30">
              <w:rPr>
                <w:rFonts w:ascii="Times New Roman" w:hAnsi="Times New Roman"/>
                <w:color w:val="000000"/>
                <w:sz w:val="20"/>
                <w:szCs w:val="20"/>
                <w:lang w:eastAsia="ru-RU"/>
              </w:rPr>
              <w:t>А3</w:t>
            </w:r>
          </w:p>
        </w:tc>
        <w:tc>
          <w:tcPr>
            <w:tcW w:w="5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95335" w:rsidRPr="00671E30" w:rsidRDefault="00295335" w:rsidP="00B066F9">
            <w:pPr>
              <w:spacing w:after="0" w:line="240" w:lineRule="auto"/>
              <w:rPr>
                <w:rFonts w:ascii="Times New Roman" w:hAnsi="Times New Roman"/>
                <w:color w:val="000000"/>
                <w:sz w:val="20"/>
                <w:szCs w:val="20"/>
                <w:lang w:eastAsia="ru-RU"/>
              </w:rPr>
            </w:pPr>
            <w:r w:rsidRPr="00671E30">
              <w:rPr>
                <w:rFonts w:ascii="Times New Roman" w:hAnsi="Times New Roman"/>
                <w:color w:val="000000"/>
                <w:sz w:val="20"/>
                <w:szCs w:val="20"/>
                <w:lang w:eastAsia="ru-RU"/>
              </w:rPr>
              <w:t>А4</w:t>
            </w:r>
          </w:p>
        </w:tc>
        <w:tc>
          <w:tcPr>
            <w:tcW w:w="5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95335" w:rsidRPr="00671E30" w:rsidRDefault="00295335" w:rsidP="00B066F9">
            <w:pPr>
              <w:spacing w:after="0" w:line="240" w:lineRule="auto"/>
              <w:rPr>
                <w:rFonts w:ascii="Times New Roman" w:hAnsi="Times New Roman"/>
                <w:color w:val="000000"/>
                <w:sz w:val="20"/>
                <w:szCs w:val="20"/>
                <w:lang w:eastAsia="ru-RU"/>
              </w:rPr>
            </w:pPr>
            <w:r w:rsidRPr="00671E30">
              <w:rPr>
                <w:rFonts w:ascii="Times New Roman" w:hAnsi="Times New Roman"/>
                <w:color w:val="000000"/>
                <w:sz w:val="20"/>
                <w:szCs w:val="20"/>
                <w:lang w:eastAsia="ru-RU"/>
              </w:rPr>
              <w:t>А5</w:t>
            </w:r>
          </w:p>
        </w:tc>
        <w:tc>
          <w:tcPr>
            <w:tcW w:w="5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95335" w:rsidRPr="00671E30" w:rsidRDefault="00295335" w:rsidP="00B066F9">
            <w:pPr>
              <w:spacing w:after="0" w:line="240" w:lineRule="auto"/>
              <w:rPr>
                <w:rFonts w:ascii="Times New Roman" w:hAnsi="Times New Roman"/>
                <w:color w:val="000000"/>
                <w:sz w:val="20"/>
                <w:szCs w:val="20"/>
                <w:lang w:eastAsia="ru-RU"/>
              </w:rPr>
            </w:pPr>
            <w:r w:rsidRPr="00671E30">
              <w:rPr>
                <w:rFonts w:ascii="Times New Roman" w:hAnsi="Times New Roman"/>
                <w:color w:val="000000"/>
                <w:sz w:val="20"/>
                <w:szCs w:val="20"/>
                <w:lang w:eastAsia="ru-RU"/>
              </w:rPr>
              <w:t>А6</w:t>
            </w:r>
          </w:p>
        </w:tc>
        <w:tc>
          <w:tcPr>
            <w:tcW w:w="5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95335" w:rsidRPr="00671E30" w:rsidRDefault="00295335" w:rsidP="00B066F9">
            <w:pPr>
              <w:spacing w:after="0" w:line="240" w:lineRule="auto"/>
              <w:rPr>
                <w:rFonts w:ascii="Times New Roman" w:hAnsi="Times New Roman"/>
                <w:color w:val="000000"/>
                <w:sz w:val="20"/>
                <w:szCs w:val="20"/>
                <w:lang w:eastAsia="ru-RU"/>
              </w:rPr>
            </w:pPr>
            <w:r w:rsidRPr="00671E30">
              <w:rPr>
                <w:rFonts w:ascii="Times New Roman" w:hAnsi="Times New Roman"/>
                <w:color w:val="000000"/>
                <w:sz w:val="20"/>
                <w:szCs w:val="20"/>
                <w:lang w:eastAsia="ru-RU"/>
              </w:rPr>
              <w:t>А7</w:t>
            </w:r>
          </w:p>
        </w:tc>
        <w:tc>
          <w:tcPr>
            <w:tcW w:w="5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95335" w:rsidRPr="00671E30" w:rsidRDefault="00295335" w:rsidP="00B066F9">
            <w:pPr>
              <w:spacing w:after="0" w:line="240" w:lineRule="auto"/>
              <w:rPr>
                <w:rFonts w:ascii="Times New Roman" w:hAnsi="Times New Roman"/>
                <w:color w:val="000000"/>
                <w:sz w:val="20"/>
                <w:szCs w:val="20"/>
                <w:lang w:eastAsia="ru-RU"/>
              </w:rPr>
            </w:pPr>
            <w:r w:rsidRPr="00671E30">
              <w:rPr>
                <w:rFonts w:ascii="Times New Roman" w:hAnsi="Times New Roman"/>
                <w:color w:val="000000"/>
                <w:sz w:val="20"/>
                <w:szCs w:val="20"/>
                <w:lang w:eastAsia="ru-RU"/>
              </w:rPr>
              <w:t>А8</w:t>
            </w:r>
          </w:p>
        </w:tc>
        <w:tc>
          <w:tcPr>
            <w:tcW w:w="5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95335" w:rsidRPr="00671E30" w:rsidRDefault="00295335" w:rsidP="00B066F9">
            <w:pPr>
              <w:spacing w:after="0" w:line="240" w:lineRule="auto"/>
              <w:rPr>
                <w:rFonts w:ascii="Times New Roman" w:hAnsi="Times New Roman"/>
                <w:color w:val="000000"/>
                <w:sz w:val="20"/>
                <w:szCs w:val="20"/>
                <w:lang w:eastAsia="ru-RU"/>
              </w:rPr>
            </w:pPr>
            <w:r w:rsidRPr="00671E30">
              <w:rPr>
                <w:rFonts w:ascii="Times New Roman" w:hAnsi="Times New Roman"/>
                <w:color w:val="000000"/>
                <w:sz w:val="20"/>
                <w:szCs w:val="20"/>
                <w:lang w:eastAsia="ru-RU"/>
              </w:rPr>
              <w:t>А9</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95335" w:rsidRPr="00671E30" w:rsidRDefault="00295335" w:rsidP="00B066F9">
            <w:pPr>
              <w:spacing w:after="0" w:line="240" w:lineRule="auto"/>
              <w:rPr>
                <w:rFonts w:ascii="Times New Roman" w:hAnsi="Times New Roman"/>
                <w:color w:val="000000"/>
                <w:sz w:val="20"/>
                <w:szCs w:val="20"/>
                <w:lang w:eastAsia="ru-RU"/>
              </w:rPr>
            </w:pPr>
            <w:r w:rsidRPr="00671E30">
              <w:rPr>
                <w:rFonts w:ascii="Times New Roman" w:hAnsi="Times New Roman"/>
                <w:color w:val="000000"/>
                <w:sz w:val="20"/>
                <w:szCs w:val="20"/>
                <w:lang w:eastAsia="ru-RU"/>
              </w:rPr>
              <w:t>А10</w:t>
            </w:r>
          </w:p>
        </w:tc>
        <w:tc>
          <w:tcPr>
            <w:tcW w:w="5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95335" w:rsidRPr="00671E30" w:rsidRDefault="00295335" w:rsidP="00B24DF6">
            <w:pPr>
              <w:spacing w:after="0" w:line="240" w:lineRule="auto"/>
              <w:ind w:hanging="228"/>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В1</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В2</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В3</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В4</w:t>
            </w:r>
          </w:p>
        </w:tc>
      </w:tr>
      <w:tr w:rsidR="00295335" w:rsidRPr="00E5524F" w:rsidTr="00B24DF6">
        <w:trPr>
          <w:trHeight w:val="600"/>
        </w:trPr>
        <w:tc>
          <w:tcPr>
            <w:tcW w:w="9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1</w:t>
            </w:r>
          </w:p>
        </w:tc>
        <w:tc>
          <w:tcPr>
            <w:tcW w:w="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Б</w:t>
            </w:r>
          </w:p>
        </w:tc>
        <w:tc>
          <w:tcPr>
            <w:tcW w:w="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В</w:t>
            </w:r>
          </w:p>
        </w:tc>
        <w:tc>
          <w:tcPr>
            <w:tcW w:w="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Г</w:t>
            </w:r>
          </w:p>
        </w:tc>
        <w:tc>
          <w:tcPr>
            <w:tcW w:w="5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Б</w:t>
            </w:r>
          </w:p>
        </w:tc>
        <w:tc>
          <w:tcPr>
            <w:tcW w:w="5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В</w:t>
            </w:r>
          </w:p>
        </w:tc>
        <w:tc>
          <w:tcPr>
            <w:tcW w:w="5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3</w:t>
            </w:r>
          </w:p>
        </w:tc>
        <w:tc>
          <w:tcPr>
            <w:tcW w:w="5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1</w:t>
            </w:r>
          </w:p>
        </w:tc>
        <w:tc>
          <w:tcPr>
            <w:tcW w:w="5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3</w:t>
            </w:r>
          </w:p>
        </w:tc>
        <w:tc>
          <w:tcPr>
            <w:tcW w:w="5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2</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3</w:t>
            </w:r>
          </w:p>
        </w:tc>
        <w:tc>
          <w:tcPr>
            <w:tcW w:w="5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Ирония</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Портрет</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Господин средней руки</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Не произвел никакого шума</w:t>
            </w:r>
          </w:p>
        </w:tc>
      </w:tr>
      <w:tr w:rsidR="00295335" w:rsidRPr="00E5524F" w:rsidTr="00B24DF6">
        <w:trPr>
          <w:trHeight w:val="620"/>
        </w:trPr>
        <w:tc>
          <w:tcPr>
            <w:tcW w:w="9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2</w:t>
            </w:r>
          </w:p>
        </w:tc>
        <w:tc>
          <w:tcPr>
            <w:tcW w:w="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Г</w:t>
            </w:r>
          </w:p>
        </w:tc>
        <w:tc>
          <w:tcPr>
            <w:tcW w:w="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Б</w:t>
            </w:r>
          </w:p>
        </w:tc>
        <w:tc>
          <w:tcPr>
            <w:tcW w:w="5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Г</w:t>
            </w:r>
          </w:p>
        </w:tc>
        <w:tc>
          <w:tcPr>
            <w:tcW w:w="5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В</w:t>
            </w:r>
          </w:p>
        </w:tc>
        <w:tc>
          <w:tcPr>
            <w:tcW w:w="5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Б</w:t>
            </w:r>
          </w:p>
        </w:tc>
        <w:tc>
          <w:tcPr>
            <w:tcW w:w="5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1</w:t>
            </w:r>
          </w:p>
        </w:tc>
        <w:tc>
          <w:tcPr>
            <w:tcW w:w="5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1</w:t>
            </w:r>
          </w:p>
        </w:tc>
        <w:tc>
          <w:tcPr>
            <w:tcW w:w="5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2</w:t>
            </w:r>
          </w:p>
        </w:tc>
        <w:tc>
          <w:tcPr>
            <w:tcW w:w="5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3</w:t>
            </w:r>
          </w:p>
        </w:t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2</w:t>
            </w:r>
          </w:p>
        </w:tc>
        <w:tc>
          <w:tcPr>
            <w:tcW w:w="5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Сравнение</w:t>
            </w:r>
          </w:p>
        </w:tc>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Портрет</w:t>
            </w:r>
          </w:p>
        </w:tc>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Устало</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95335" w:rsidRPr="00671E30" w:rsidRDefault="00295335" w:rsidP="00B066F9">
            <w:pPr>
              <w:spacing w:after="0" w:line="240" w:lineRule="auto"/>
              <w:jc w:val="center"/>
              <w:rPr>
                <w:rFonts w:ascii="Times New Roman" w:hAnsi="Times New Roman"/>
                <w:color w:val="000000"/>
                <w:sz w:val="20"/>
                <w:szCs w:val="20"/>
                <w:lang w:eastAsia="ru-RU"/>
              </w:rPr>
            </w:pPr>
            <w:r w:rsidRPr="00671E30">
              <w:rPr>
                <w:rFonts w:ascii="Times New Roman" w:hAnsi="Times New Roman"/>
                <w:color w:val="000000"/>
                <w:sz w:val="20"/>
                <w:szCs w:val="20"/>
                <w:lang w:eastAsia="ru-RU"/>
              </w:rPr>
              <w:t>С трогательной детской доверчивостью</w:t>
            </w:r>
          </w:p>
        </w:tc>
      </w:tr>
    </w:tbl>
    <w:p w:rsidR="00295335" w:rsidRPr="00671E30" w:rsidRDefault="00295335" w:rsidP="00B24DF6">
      <w:pPr>
        <w:spacing w:after="0" w:line="240" w:lineRule="auto"/>
        <w:rPr>
          <w:rFonts w:ascii="Times New Roman" w:hAnsi="Times New Roman"/>
          <w:sz w:val="20"/>
          <w:szCs w:val="20"/>
          <w:lang w:eastAsia="ru-RU"/>
        </w:rPr>
      </w:pPr>
    </w:p>
    <w:p w:rsidR="00295335" w:rsidRPr="00D15EDB" w:rsidRDefault="00295335" w:rsidP="00A86A2F">
      <w:pPr>
        <w:pStyle w:val="Default"/>
        <w:rPr>
          <w:b/>
          <w:bCs/>
          <w:sz w:val="20"/>
          <w:szCs w:val="20"/>
        </w:rPr>
      </w:pPr>
      <w:r w:rsidRPr="00D15EDB">
        <w:rPr>
          <w:b/>
          <w:bCs/>
          <w:sz w:val="20"/>
          <w:szCs w:val="20"/>
        </w:rPr>
        <w:t xml:space="preserve">ФОНД ОЦЕНОЧНЫХ СРЕДСТВ </w:t>
      </w:r>
    </w:p>
    <w:p w:rsidR="00295335" w:rsidRPr="00D15EDB" w:rsidRDefault="00295335" w:rsidP="00A86A2F">
      <w:pPr>
        <w:pStyle w:val="Default"/>
        <w:rPr>
          <w:sz w:val="20"/>
          <w:szCs w:val="20"/>
        </w:rPr>
      </w:pPr>
      <w:r w:rsidRPr="00D15EDB">
        <w:rPr>
          <w:b/>
          <w:bCs/>
          <w:sz w:val="20"/>
          <w:szCs w:val="20"/>
        </w:rPr>
        <w:t xml:space="preserve">(текущий контроль) </w:t>
      </w:r>
    </w:p>
    <w:p w:rsidR="00295335" w:rsidRPr="00D15EDB" w:rsidRDefault="00295335" w:rsidP="00A86A2F">
      <w:pPr>
        <w:pStyle w:val="Default"/>
        <w:rPr>
          <w:sz w:val="20"/>
          <w:szCs w:val="20"/>
        </w:rPr>
      </w:pPr>
      <w:r w:rsidRPr="00D15EDB">
        <w:rPr>
          <w:b/>
          <w:bCs/>
          <w:sz w:val="20"/>
          <w:szCs w:val="20"/>
        </w:rPr>
        <w:t xml:space="preserve">Методические рекомендации </w:t>
      </w:r>
    </w:p>
    <w:p w:rsidR="00295335" w:rsidRPr="00D15EDB" w:rsidRDefault="00295335" w:rsidP="00A86A2F">
      <w:pPr>
        <w:pStyle w:val="Default"/>
        <w:rPr>
          <w:sz w:val="20"/>
          <w:szCs w:val="20"/>
        </w:rPr>
      </w:pPr>
      <w:r w:rsidRPr="00D15EDB">
        <w:rPr>
          <w:b/>
          <w:bCs/>
          <w:sz w:val="20"/>
          <w:szCs w:val="20"/>
        </w:rPr>
        <w:t xml:space="preserve">Предмет: </w:t>
      </w:r>
      <w:r w:rsidRPr="00D15EDB">
        <w:rPr>
          <w:sz w:val="20"/>
          <w:szCs w:val="20"/>
        </w:rPr>
        <w:t xml:space="preserve">Русский язык </w:t>
      </w:r>
    </w:p>
    <w:p w:rsidR="00295335" w:rsidRPr="00D15EDB" w:rsidRDefault="00295335" w:rsidP="00A86A2F">
      <w:pPr>
        <w:pStyle w:val="Default"/>
        <w:rPr>
          <w:sz w:val="20"/>
          <w:szCs w:val="20"/>
        </w:rPr>
      </w:pPr>
      <w:r w:rsidRPr="00D15EDB">
        <w:rPr>
          <w:b/>
          <w:bCs/>
          <w:sz w:val="20"/>
          <w:szCs w:val="20"/>
        </w:rPr>
        <w:t xml:space="preserve">Программа: </w:t>
      </w:r>
      <w:r w:rsidRPr="00D15EDB">
        <w:rPr>
          <w:sz w:val="20"/>
          <w:szCs w:val="20"/>
        </w:rPr>
        <w:t xml:space="preserve">Программы общеобразовательных учреждений (русский язык 5-9 класс) / авторы М. Т. Баранов, Т. А, Ладыженская, М.Н. Шанский.-М: Просвещение, 2008. </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b/>
          <w:bCs/>
          <w:sz w:val="20"/>
          <w:szCs w:val="20"/>
        </w:rPr>
        <w:t xml:space="preserve">                                                                                  Класс: 6</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ДИКТАНТ</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1.Методика проведения диктанта</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Текст диктанта читается три раза.</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1. Целевая установка на аудирование:</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−Учитель медленно и выразительно читает весь текст диктанта в соответствии с произносительными нормами русского языка. Чтение не должно быть орфографическим, «подсказывающим».</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−Обучающиеся слушают.</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−На данном этапе возможно выявление и объяснение лексического значения незнакомых обучающимся слов (целесообразно спросить у обучающихся, все ли слова им понятны).</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2. Целевая установка на письмо под диктовку</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 xml:space="preserve">−Текст диктанта читается по отдельным предложениям. Учитель читает </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предложение. Обучающиеся слушают. Обучающиеся приступают к записи предложения только после того, как оно прочитано учителем до конца. Учитель диктует предложение для записи, при необходимости разделяя его на небольшие смысловые отрезки.</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−Обучающиеся записывают.</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−Диктуя предложение, учитель выдерживает равномерный темп, спокойный тон, предупреждая тем самым отставание в письме. При этом важно читать громко и внятно, четко произнося слова.</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 xml:space="preserve">−Учитель может сообщить обучающимся о по становке неизученного </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пунктуационного знака в предложении, а также при диктовке слов с не изученными орфограммами использовать орфографическое проговаривание.</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3. Целевая установка на самопроверку</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 xml:space="preserve">−По окончании записи всего текста учитель читает его снова </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целиком от начала до конца, делая паузы между отдельными предложениями.</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−Обучающиеся проверяют написанное.</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2.Система оценивания диктанта по русскому языку</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 xml:space="preserve">При оценивании ответов допущенные обучающимися орфографические и </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пунктуационные ошибки на не изученные правила не учитываются.</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Диктант оценивается в соответствии с рекомендациями методического письма «О единых требованиях к устной и письменной речи учащихся, к проведению письменных работ и проверке тетрадей».</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Оценка</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Количество ошибок в диктантеорфографических пунктуационных</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«5» 0-1 (негрубая) (негрубая)</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«4» 1-2   2-3</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«3» 3-6   4-7(без орфографических)</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«2» 7 и более 8 и более</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Классификация ошибок и недочетов, влияющих на снижение оценки</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Ошибки:</w:t>
      </w:r>
    </w:p>
    <w:p w:rsidR="00295335" w:rsidRPr="00D15EDB" w:rsidRDefault="00295335" w:rsidP="00A86A2F">
      <w:pPr>
        <w:spacing w:after="0" w:line="240" w:lineRule="auto"/>
        <w:rPr>
          <w:rFonts w:ascii="Times New Roman" w:hAnsi="Times New Roman"/>
          <w:sz w:val="20"/>
          <w:szCs w:val="20"/>
          <w:lang w:eastAsia="ru-RU"/>
        </w:rPr>
      </w:pPr>
      <w:r w:rsidRPr="00D15EDB">
        <w:rPr>
          <w:rFonts w:ascii="Cambria Math" w:hAnsi="Cambria Math"/>
          <w:sz w:val="20"/>
          <w:szCs w:val="20"/>
          <w:lang w:eastAsia="ru-RU"/>
        </w:rPr>
        <w:t>⎯</w:t>
      </w:r>
      <w:r w:rsidRPr="00D15EDB">
        <w:rPr>
          <w:rFonts w:ascii="Times New Roman" w:hAnsi="Times New Roman"/>
          <w:sz w:val="20"/>
          <w:szCs w:val="20"/>
          <w:lang w:eastAsia="ru-RU"/>
        </w:rPr>
        <w:t xml:space="preserve"> нарушения правил написания слов, включая грубые случаи пропуска, </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перестановки, замены, вставки лишних букв в словах;</w:t>
      </w:r>
    </w:p>
    <w:p w:rsidR="00295335" w:rsidRPr="00D15EDB" w:rsidRDefault="00295335" w:rsidP="00A86A2F">
      <w:pPr>
        <w:spacing w:after="0" w:line="240" w:lineRule="auto"/>
        <w:rPr>
          <w:rFonts w:ascii="Times New Roman" w:hAnsi="Times New Roman"/>
          <w:sz w:val="20"/>
          <w:szCs w:val="20"/>
          <w:lang w:eastAsia="ru-RU"/>
        </w:rPr>
      </w:pPr>
      <w:r w:rsidRPr="00D15EDB">
        <w:rPr>
          <w:rFonts w:ascii="Cambria Math" w:hAnsi="Cambria Math"/>
          <w:sz w:val="20"/>
          <w:szCs w:val="20"/>
          <w:lang w:eastAsia="ru-RU"/>
        </w:rPr>
        <w:t>⎯</w:t>
      </w:r>
      <w:r w:rsidRPr="00D15EDB">
        <w:rPr>
          <w:rFonts w:ascii="Times New Roman" w:hAnsi="Times New Roman"/>
          <w:sz w:val="20"/>
          <w:szCs w:val="20"/>
          <w:lang w:eastAsia="ru-RU"/>
        </w:rPr>
        <w:t>неправильное написание слов, не регулируемых правилами, круг которых очерчен программой каждого класса (слова с непроверяемым написанием);</w:t>
      </w:r>
    </w:p>
    <w:p w:rsidR="00295335" w:rsidRPr="00D15EDB" w:rsidRDefault="00295335" w:rsidP="00A86A2F">
      <w:pPr>
        <w:spacing w:after="0" w:line="240" w:lineRule="auto"/>
        <w:rPr>
          <w:rFonts w:ascii="Times New Roman" w:hAnsi="Times New Roman"/>
          <w:sz w:val="20"/>
          <w:szCs w:val="20"/>
          <w:lang w:eastAsia="ru-RU"/>
        </w:rPr>
      </w:pPr>
      <w:r w:rsidRPr="00D15EDB">
        <w:rPr>
          <w:rFonts w:ascii="Cambria Math" w:hAnsi="Cambria Math"/>
          <w:sz w:val="20"/>
          <w:szCs w:val="20"/>
          <w:lang w:eastAsia="ru-RU"/>
        </w:rPr>
        <w:t>⎯</w:t>
      </w:r>
      <w:r w:rsidRPr="00D15EDB">
        <w:rPr>
          <w:rFonts w:ascii="Times New Roman" w:hAnsi="Times New Roman"/>
          <w:sz w:val="20"/>
          <w:szCs w:val="20"/>
          <w:lang w:eastAsia="ru-RU"/>
        </w:rPr>
        <w:t>отсутствие изученных знаков препинания в тексте;</w:t>
      </w:r>
    </w:p>
    <w:p w:rsidR="00295335" w:rsidRPr="00D15EDB" w:rsidRDefault="00295335" w:rsidP="00A86A2F">
      <w:pPr>
        <w:spacing w:after="0" w:line="240" w:lineRule="auto"/>
        <w:rPr>
          <w:rFonts w:ascii="Times New Roman" w:hAnsi="Times New Roman"/>
          <w:sz w:val="20"/>
          <w:szCs w:val="20"/>
          <w:lang w:eastAsia="ru-RU"/>
        </w:rPr>
      </w:pPr>
      <w:r w:rsidRPr="00D15EDB">
        <w:rPr>
          <w:rFonts w:ascii="Cambria Math" w:hAnsi="Cambria Math"/>
          <w:sz w:val="20"/>
          <w:szCs w:val="20"/>
          <w:lang w:eastAsia="ru-RU"/>
        </w:rPr>
        <w:t>⎯</w:t>
      </w:r>
      <w:r w:rsidRPr="00D15EDB">
        <w:rPr>
          <w:rFonts w:ascii="Times New Roman" w:hAnsi="Times New Roman"/>
          <w:sz w:val="20"/>
          <w:szCs w:val="20"/>
          <w:lang w:eastAsia="ru-RU"/>
        </w:rPr>
        <w:t>наличие ошибок на изученные правила орфографии.</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Недочеты:</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 xml:space="preserve">−отсутствие знаков препинания в конце предложений, если следующее </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предложение написано с большой буквы;</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−отсутствие красной строки;</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−неправильное написание одного слова (при наличии в работе нескольких таких слов) на одно и то же правило.</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 xml:space="preserve">Грамматическое задание оценивается в соответствии с рекомендациями </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методического письма «О единых требованиях к устной и письменной речи учащихся, к проведению письменных работ и проверке тетрадей»</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Оценка</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Процент выполнения грамматического задания</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«5» 100%</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«4» 75%</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«3» 50%</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«2» Менее 50%</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Объём диктанта</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Количество слов 100-110 слов</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 xml:space="preserve">Каждый текст включает достаточное количество изученных орфограмм (примерно 60% от общего числа всех слов диктанта). Текст не должен иметь слова на не изученные к данному моменту правила, или такие слова заранее выписываются на доске. </w:t>
      </w:r>
    </w:p>
    <w:p w:rsidR="00295335" w:rsidRPr="00D15EDB" w:rsidRDefault="00295335" w:rsidP="00A86A2F">
      <w:pPr>
        <w:spacing w:after="0" w:line="240" w:lineRule="auto"/>
        <w:rPr>
          <w:rFonts w:ascii="Times New Roman" w:hAnsi="Times New Roman"/>
          <w:sz w:val="20"/>
          <w:szCs w:val="20"/>
          <w:lang w:eastAsia="ru-RU"/>
        </w:rPr>
      </w:pPr>
      <w:r w:rsidRPr="00D15EDB">
        <w:rPr>
          <w:rFonts w:ascii="Times New Roman" w:hAnsi="Times New Roman"/>
          <w:sz w:val="20"/>
          <w:szCs w:val="20"/>
          <w:lang w:eastAsia="ru-RU"/>
        </w:rPr>
        <w:t>Нецелесообразно включать в диктанты слова, правописание которых находится на стадии изучения.</w:t>
      </w:r>
    </w:p>
    <w:p w:rsidR="00295335" w:rsidRPr="00D15EDB" w:rsidRDefault="00295335" w:rsidP="00A86A2F">
      <w:pPr>
        <w:spacing w:after="0" w:line="240" w:lineRule="auto"/>
        <w:rPr>
          <w:rFonts w:ascii="Times New Roman" w:hAnsi="Times New Roman"/>
          <w:sz w:val="20"/>
          <w:szCs w:val="20"/>
          <w:lang w:eastAsia="ru-RU"/>
        </w:rPr>
      </w:pPr>
    </w:p>
    <w:p w:rsidR="00295335" w:rsidRPr="00D15EDB" w:rsidRDefault="00295335" w:rsidP="00A86A2F">
      <w:pPr>
        <w:pStyle w:val="Default"/>
        <w:rPr>
          <w:sz w:val="20"/>
          <w:szCs w:val="20"/>
        </w:rPr>
      </w:pPr>
      <w:r w:rsidRPr="00D15EDB">
        <w:rPr>
          <w:b/>
          <w:bCs/>
          <w:sz w:val="20"/>
          <w:szCs w:val="20"/>
        </w:rPr>
        <w:t xml:space="preserve">ИЗЛОЖЕНИЕ </w:t>
      </w:r>
    </w:p>
    <w:p w:rsidR="00295335" w:rsidRPr="00D15EDB" w:rsidRDefault="00295335" w:rsidP="00A86A2F">
      <w:pPr>
        <w:pStyle w:val="Default"/>
        <w:rPr>
          <w:sz w:val="20"/>
          <w:szCs w:val="20"/>
        </w:rPr>
      </w:pPr>
      <w:r w:rsidRPr="00D15EDB">
        <w:rPr>
          <w:b/>
          <w:bCs/>
          <w:sz w:val="20"/>
          <w:szCs w:val="20"/>
        </w:rPr>
        <w:t xml:space="preserve">1. Методика проведения изложения </w:t>
      </w:r>
    </w:p>
    <w:p w:rsidR="00295335" w:rsidRPr="00D15EDB" w:rsidRDefault="00295335" w:rsidP="00A86A2F">
      <w:pPr>
        <w:pStyle w:val="Default"/>
        <w:rPr>
          <w:sz w:val="20"/>
          <w:szCs w:val="20"/>
        </w:rPr>
      </w:pPr>
      <w:r w:rsidRPr="00D15EDB">
        <w:rPr>
          <w:b/>
          <w:bCs/>
          <w:sz w:val="20"/>
          <w:szCs w:val="20"/>
        </w:rPr>
        <w:t xml:space="preserve">1. Знакомство с текстом. </w:t>
      </w:r>
    </w:p>
    <w:p w:rsidR="00295335" w:rsidRPr="00D15EDB" w:rsidRDefault="00295335" w:rsidP="00A86A2F">
      <w:pPr>
        <w:pStyle w:val="Default"/>
        <w:rPr>
          <w:sz w:val="20"/>
          <w:szCs w:val="20"/>
        </w:rPr>
      </w:pPr>
      <w:r w:rsidRPr="00D15EDB">
        <w:rPr>
          <w:sz w:val="20"/>
          <w:szCs w:val="20"/>
        </w:rPr>
        <w:t xml:space="preserve">Учитель читает текст, обучающиеся внимательно слушают его, следят за сюжетной линией. Основные части текста учитель выделяет паузами. Излагаемый текст может быть прочитан учащимися. Определение темы текста. </w:t>
      </w:r>
    </w:p>
    <w:p w:rsidR="00295335" w:rsidRPr="00D15EDB" w:rsidRDefault="00295335" w:rsidP="00A86A2F">
      <w:pPr>
        <w:pStyle w:val="Default"/>
        <w:rPr>
          <w:sz w:val="20"/>
          <w:szCs w:val="20"/>
        </w:rPr>
      </w:pPr>
      <w:r w:rsidRPr="00D15EDB">
        <w:rPr>
          <w:b/>
          <w:bCs/>
          <w:sz w:val="20"/>
          <w:szCs w:val="20"/>
        </w:rPr>
        <w:t xml:space="preserve">2. Беседа по содержанию текста по вопросам учителя. </w:t>
      </w:r>
    </w:p>
    <w:p w:rsidR="00295335" w:rsidRPr="00D15EDB" w:rsidRDefault="00295335" w:rsidP="00A86A2F">
      <w:pPr>
        <w:pStyle w:val="Default"/>
        <w:rPr>
          <w:sz w:val="20"/>
          <w:szCs w:val="20"/>
        </w:rPr>
      </w:pPr>
      <w:r w:rsidRPr="00D15EDB">
        <w:rPr>
          <w:sz w:val="20"/>
          <w:szCs w:val="20"/>
        </w:rPr>
        <w:t xml:space="preserve">Ставится 3 – 4 вопроса по содержанию текста с целью определения, всё ли правильно поняли обучающиеся, осознали прочитанное, установили причинно-следственные связи. Определение типа текста, его структуры. </w:t>
      </w:r>
    </w:p>
    <w:p w:rsidR="00295335" w:rsidRPr="00D15EDB" w:rsidRDefault="00295335" w:rsidP="00A86A2F">
      <w:pPr>
        <w:pStyle w:val="Default"/>
        <w:rPr>
          <w:sz w:val="20"/>
          <w:szCs w:val="20"/>
        </w:rPr>
      </w:pPr>
      <w:r w:rsidRPr="00D15EDB">
        <w:rPr>
          <w:b/>
          <w:bCs/>
          <w:sz w:val="20"/>
          <w:szCs w:val="20"/>
        </w:rPr>
        <w:t xml:space="preserve">3. </w:t>
      </w:r>
      <w:r w:rsidRPr="00D15EDB">
        <w:rPr>
          <w:sz w:val="20"/>
          <w:szCs w:val="20"/>
        </w:rPr>
        <w:t xml:space="preserve">Повторное прочтение текста. </w:t>
      </w:r>
    </w:p>
    <w:p w:rsidR="00295335" w:rsidRPr="00D15EDB" w:rsidRDefault="00295335" w:rsidP="00A86A2F">
      <w:pPr>
        <w:pStyle w:val="Default"/>
        <w:rPr>
          <w:sz w:val="20"/>
          <w:szCs w:val="20"/>
        </w:rPr>
      </w:pPr>
      <w:r w:rsidRPr="00D15EDB">
        <w:rPr>
          <w:sz w:val="20"/>
          <w:szCs w:val="20"/>
        </w:rPr>
        <w:t xml:space="preserve">Текст прочитывается не более 2-х раз, чтобы обучающиеся не заучивали его наизусть. </w:t>
      </w:r>
    </w:p>
    <w:p w:rsidR="00295335" w:rsidRPr="00D15EDB" w:rsidRDefault="00295335" w:rsidP="00A86A2F">
      <w:pPr>
        <w:pStyle w:val="Default"/>
        <w:rPr>
          <w:sz w:val="20"/>
          <w:szCs w:val="20"/>
        </w:rPr>
      </w:pPr>
      <w:r w:rsidRPr="00D15EDB">
        <w:rPr>
          <w:b/>
          <w:bCs/>
          <w:sz w:val="20"/>
          <w:szCs w:val="20"/>
        </w:rPr>
        <w:t xml:space="preserve">4. Составление плана текста. </w:t>
      </w:r>
    </w:p>
    <w:p w:rsidR="00295335" w:rsidRPr="00D15EDB" w:rsidRDefault="00295335" w:rsidP="00A86A2F">
      <w:pPr>
        <w:pStyle w:val="Default"/>
        <w:rPr>
          <w:sz w:val="20"/>
          <w:szCs w:val="20"/>
        </w:rPr>
      </w:pPr>
      <w:r w:rsidRPr="00D15EDB">
        <w:rPr>
          <w:sz w:val="20"/>
          <w:szCs w:val="20"/>
        </w:rPr>
        <w:t xml:space="preserve">Логическое и композиционное разделение текста на части, их озаглавливание. План изложение записывается на доске. </w:t>
      </w:r>
    </w:p>
    <w:p w:rsidR="00295335" w:rsidRPr="00D15EDB" w:rsidRDefault="00295335" w:rsidP="00A86A2F">
      <w:pPr>
        <w:pStyle w:val="Default"/>
        <w:rPr>
          <w:sz w:val="20"/>
          <w:szCs w:val="20"/>
        </w:rPr>
      </w:pPr>
      <w:r w:rsidRPr="00D15EDB">
        <w:rPr>
          <w:b/>
          <w:bCs/>
          <w:sz w:val="20"/>
          <w:szCs w:val="20"/>
        </w:rPr>
        <w:t xml:space="preserve">5. </w:t>
      </w:r>
      <w:r w:rsidRPr="00D15EDB">
        <w:rPr>
          <w:sz w:val="20"/>
          <w:szCs w:val="20"/>
        </w:rPr>
        <w:t xml:space="preserve">Орфографическая подготовка, словарно-лексическая работа. </w:t>
      </w:r>
    </w:p>
    <w:p w:rsidR="00295335" w:rsidRPr="00D15EDB" w:rsidRDefault="00295335" w:rsidP="00A86A2F">
      <w:pPr>
        <w:pStyle w:val="Default"/>
        <w:rPr>
          <w:sz w:val="20"/>
          <w:szCs w:val="20"/>
        </w:rPr>
      </w:pPr>
      <w:r w:rsidRPr="00D15EDB">
        <w:rPr>
          <w:sz w:val="20"/>
          <w:szCs w:val="20"/>
        </w:rPr>
        <w:t xml:space="preserve">Анализ значений слов и их написания, наблюдение за использованием в тексте изобразительных средств языка, построение наиболее важных синтаксических конструкций. Запись на доске слов и словосочетаний, требующих особого внимания учащихся. </w:t>
      </w:r>
    </w:p>
    <w:p w:rsidR="00295335" w:rsidRPr="00D15EDB" w:rsidRDefault="00295335" w:rsidP="00A86A2F">
      <w:pPr>
        <w:pStyle w:val="Default"/>
        <w:rPr>
          <w:sz w:val="20"/>
          <w:szCs w:val="20"/>
        </w:rPr>
      </w:pPr>
      <w:r w:rsidRPr="00D15EDB">
        <w:rPr>
          <w:b/>
          <w:bCs/>
          <w:sz w:val="20"/>
          <w:szCs w:val="20"/>
        </w:rPr>
        <w:t xml:space="preserve">6. Самостоятельное написание изложения. </w:t>
      </w:r>
    </w:p>
    <w:p w:rsidR="00295335" w:rsidRPr="00D15EDB" w:rsidRDefault="00295335" w:rsidP="00A86A2F">
      <w:pPr>
        <w:pStyle w:val="Default"/>
        <w:rPr>
          <w:sz w:val="20"/>
          <w:szCs w:val="20"/>
        </w:rPr>
      </w:pPr>
      <w:r w:rsidRPr="00D15EDB">
        <w:rPr>
          <w:sz w:val="20"/>
          <w:szCs w:val="20"/>
        </w:rPr>
        <w:t xml:space="preserve">При необходимости оказывается индивидуальная помощь. </w:t>
      </w:r>
    </w:p>
    <w:p w:rsidR="00295335" w:rsidRPr="00D15EDB" w:rsidRDefault="00295335" w:rsidP="00A86A2F">
      <w:pPr>
        <w:pStyle w:val="Default"/>
        <w:rPr>
          <w:sz w:val="20"/>
          <w:szCs w:val="20"/>
        </w:rPr>
      </w:pPr>
      <w:r w:rsidRPr="00D15EDB">
        <w:rPr>
          <w:b/>
          <w:bCs/>
          <w:sz w:val="20"/>
          <w:szCs w:val="20"/>
        </w:rPr>
        <w:t xml:space="preserve">7. Самопроверка и совершенствование текста учащимися. </w:t>
      </w:r>
    </w:p>
    <w:p w:rsidR="00295335" w:rsidRPr="00D15EDB" w:rsidRDefault="00295335" w:rsidP="00A86A2F">
      <w:pPr>
        <w:pStyle w:val="Default"/>
        <w:rPr>
          <w:b/>
          <w:bCs/>
          <w:sz w:val="20"/>
          <w:szCs w:val="20"/>
        </w:rPr>
      </w:pPr>
      <w:r w:rsidRPr="00D15EDB">
        <w:rPr>
          <w:b/>
          <w:bCs/>
          <w:sz w:val="20"/>
          <w:szCs w:val="20"/>
        </w:rPr>
        <w:t xml:space="preserve">2. Система оценивания изложения по русскому языку </w:t>
      </w:r>
    </w:p>
    <w:p w:rsidR="00295335" w:rsidRPr="00D15EDB" w:rsidRDefault="00295335" w:rsidP="00A86A2F">
      <w:pPr>
        <w:pStyle w:val="Default"/>
        <w:rPr>
          <w:sz w:val="20"/>
          <w:szCs w:val="20"/>
        </w:rPr>
      </w:pPr>
    </w:p>
    <w:tbl>
      <w:tblPr>
        <w:tblW w:w="0" w:type="auto"/>
        <w:tblLayout w:type="fixed"/>
        <w:tblLook w:val="0000"/>
      </w:tblPr>
      <w:tblGrid>
        <w:gridCol w:w="2235"/>
        <w:gridCol w:w="3753"/>
        <w:gridCol w:w="74"/>
        <w:gridCol w:w="3827"/>
      </w:tblGrid>
      <w:tr w:rsidR="00295335" w:rsidRPr="00E5524F" w:rsidTr="00B066F9">
        <w:trPr>
          <w:trHeight w:val="99"/>
        </w:trPr>
        <w:tc>
          <w:tcPr>
            <w:tcW w:w="2235" w:type="dxa"/>
          </w:tcPr>
          <w:p w:rsidR="00295335" w:rsidRPr="00E5524F" w:rsidRDefault="00295335" w:rsidP="00B066F9">
            <w:pPr>
              <w:pStyle w:val="Default"/>
              <w:rPr>
                <w:sz w:val="20"/>
                <w:szCs w:val="20"/>
              </w:rPr>
            </w:pPr>
            <w:r w:rsidRPr="00E5524F">
              <w:rPr>
                <w:sz w:val="20"/>
                <w:szCs w:val="20"/>
              </w:rPr>
              <w:t xml:space="preserve">Основные критерии оценки за изложение и сочинение: Оценка </w:t>
            </w:r>
          </w:p>
        </w:tc>
        <w:tc>
          <w:tcPr>
            <w:tcW w:w="3753" w:type="dxa"/>
          </w:tcPr>
          <w:p w:rsidR="00295335" w:rsidRPr="00E5524F" w:rsidRDefault="00295335" w:rsidP="00B066F9">
            <w:pPr>
              <w:pStyle w:val="Default"/>
              <w:rPr>
                <w:sz w:val="20"/>
                <w:szCs w:val="20"/>
              </w:rPr>
            </w:pPr>
            <w:r w:rsidRPr="00E5524F">
              <w:rPr>
                <w:sz w:val="20"/>
                <w:szCs w:val="20"/>
              </w:rPr>
              <w:t xml:space="preserve">Содержание и речь </w:t>
            </w:r>
          </w:p>
        </w:tc>
        <w:tc>
          <w:tcPr>
            <w:tcW w:w="3901" w:type="dxa"/>
            <w:gridSpan w:val="2"/>
          </w:tcPr>
          <w:p w:rsidR="00295335" w:rsidRPr="00E5524F" w:rsidRDefault="00295335" w:rsidP="00B066F9">
            <w:pPr>
              <w:pStyle w:val="Default"/>
              <w:rPr>
                <w:sz w:val="20"/>
                <w:szCs w:val="20"/>
              </w:rPr>
            </w:pPr>
            <w:r w:rsidRPr="00E5524F">
              <w:rPr>
                <w:sz w:val="20"/>
                <w:szCs w:val="20"/>
              </w:rPr>
              <w:t xml:space="preserve">Грамотность </w:t>
            </w:r>
          </w:p>
        </w:tc>
      </w:tr>
      <w:tr w:rsidR="00295335" w:rsidRPr="00E5524F" w:rsidTr="00B066F9">
        <w:trPr>
          <w:trHeight w:val="2020"/>
        </w:trPr>
        <w:tc>
          <w:tcPr>
            <w:tcW w:w="2235" w:type="dxa"/>
          </w:tcPr>
          <w:p w:rsidR="00295335" w:rsidRPr="00E5524F" w:rsidRDefault="00295335" w:rsidP="00B066F9">
            <w:pPr>
              <w:pStyle w:val="Default"/>
              <w:rPr>
                <w:sz w:val="20"/>
                <w:szCs w:val="20"/>
              </w:rPr>
            </w:pPr>
            <w:r w:rsidRPr="00E5524F">
              <w:rPr>
                <w:sz w:val="20"/>
                <w:szCs w:val="20"/>
              </w:rPr>
              <w:t xml:space="preserve">«5» </w:t>
            </w:r>
          </w:p>
        </w:tc>
        <w:tc>
          <w:tcPr>
            <w:tcW w:w="3753" w:type="dxa"/>
          </w:tcPr>
          <w:p w:rsidR="00295335" w:rsidRPr="00E5524F" w:rsidRDefault="00295335" w:rsidP="00B066F9">
            <w:pPr>
              <w:pStyle w:val="Default"/>
              <w:rPr>
                <w:sz w:val="20"/>
                <w:szCs w:val="20"/>
              </w:rPr>
            </w:pPr>
            <w:r w:rsidRPr="00E5524F">
              <w:rPr>
                <w:sz w:val="20"/>
                <w:szCs w:val="20"/>
              </w:rPr>
              <w:t xml:space="preserve">1.Содержание работы полностью соответствует теме </w:t>
            </w:r>
          </w:p>
          <w:p w:rsidR="00295335" w:rsidRPr="00E5524F" w:rsidRDefault="00295335" w:rsidP="00B066F9">
            <w:pPr>
              <w:pStyle w:val="Default"/>
              <w:rPr>
                <w:sz w:val="20"/>
                <w:szCs w:val="20"/>
              </w:rPr>
            </w:pPr>
            <w:r w:rsidRPr="00E5524F">
              <w:rPr>
                <w:sz w:val="20"/>
                <w:szCs w:val="20"/>
              </w:rPr>
              <w:t xml:space="preserve">2.Фактические ошибки отсутствуют. </w:t>
            </w:r>
          </w:p>
          <w:p w:rsidR="00295335" w:rsidRPr="00E5524F" w:rsidRDefault="00295335" w:rsidP="00B066F9">
            <w:pPr>
              <w:pStyle w:val="Default"/>
              <w:rPr>
                <w:sz w:val="20"/>
                <w:szCs w:val="20"/>
              </w:rPr>
            </w:pPr>
            <w:r w:rsidRPr="00E5524F">
              <w:rPr>
                <w:sz w:val="20"/>
                <w:szCs w:val="20"/>
              </w:rPr>
              <w:t xml:space="preserve">3.Содержание излагается последовательно. </w:t>
            </w:r>
          </w:p>
          <w:p w:rsidR="00295335" w:rsidRPr="00E5524F" w:rsidRDefault="00295335" w:rsidP="00B066F9">
            <w:pPr>
              <w:pStyle w:val="Default"/>
              <w:rPr>
                <w:sz w:val="20"/>
                <w:szCs w:val="20"/>
              </w:rPr>
            </w:pPr>
            <w:r w:rsidRPr="00E5524F">
              <w:rPr>
                <w:sz w:val="20"/>
                <w:szCs w:val="20"/>
              </w:rPr>
              <w:t xml:space="preserve">4.Работа отличается богатством словаря, разнообразием используемых синтаксических конструкций, точностью словоупотребления. </w:t>
            </w:r>
          </w:p>
          <w:p w:rsidR="00295335" w:rsidRPr="00E5524F" w:rsidRDefault="00295335" w:rsidP="00B066F9">
            <w:pPr>
              <w:pStyle w:val="Default"/>
              <w:rPr>
                <w:sz w:val="20"/>
                <w:szCs w:val="20"/>
              </w:rPr>
            </w:pPr>
            <w:r w:rsidRPr="00E5524F">
              <w:rPr>
                <w:sz w:val="20"/>
                <w:szCs w:val="20"/>
              </w:rPr>
              <w:t xml:space="preserve">5.Достигнуты стилевое единство и выразительность текста. В целом в работе допускается 1 недочет в содержании 1-2 речевых недочета. </w:t>
            </w:r>
          </w:p>
        </w:tc>
        <w:tc>
          <w:tcPr>
            <w:tcW w:w="3901" w:type="dxa"/>
            <w:gridSpan w:val="2"/>
          </w:tcPr>
          <w:p w:rsidR="00295335" w:rsidRPr="00E5524F" w:rsidRDefault="00295335" w:rsidP="00B066F9">
            <w:pPr>
              <w:pStyle w:val="Default"/>
              <w:rPr>
                <w:sz w:val="20"/>
                <w:szCs w:val="20"/>
              </w:rPr>
            </w:pPr>
            <w:r w:rsidRPr="00E5524F">
              <w:rPr>
                <w:sz w:val="20"/>
                <w:szCs w:val="20"/>
              </w:rPr>
              <w:t xml:space="preserve">Допускаются: </w:t>
            </w:r>
          </w:p>
          <w:p w:rsidR="00295335" w:rsidRPr="00E5524F" w:rsidRDefault="00295335" w:rsidP="00B066F9">
            <w:pPr>
              <w:pStyle w:val="Default"/>
              <w:rPr>
                <w:sz w:val="20"/>
                <w:szCs w:val="20"/>
              </w:rPr>
            </w:pPr>
            <w:r w:rsidRPr="00E5524F">
              <w:rPr>
                <w:sz w:val="20"/>
                <w:szCs w:val="20"/>
              </w:rPr>
              <w:t xml:space="preserve">I орфографическая, или I пунктуационная, или 1 грамматическая ошибки </w:t>
            </w:r>
          </w:p>
        </w:tc>
      </w:tr>
      <w:tr w:rsidR="00295335" w:rsidRPr="00E5524F" w:rsidTr="00B066F9">
        <w:trPr>
          <w:trHeight w:val="227"/>
        </w:trPr>
        <w:tc>
          <w:tcPr>
            <w:tcW w:w="2235" w:type="dxa"/>
          </w:tcPr>
          <w:p w:rsidR="00295335" w:rsidRPr="00E5524F" w:rsidRDefault="00295335" w:rsidP="00B066F9">
            <w:pPr>
              <w:pStyle w:val="Default"/>
              <w:rPr>
                <w:sz w:val="20"/>
                <w:szCs w:val="20"/>
              </w:rPr>
            </w:pPr>
            <w:r w:rsidRPr="00E5524F">
              <w:rPr>
                <w:sz w:val="20"/>
                <w:szCs w:val="20"/>
              </w:rPr>
              <w:t xml:space="preserve">«4» </w:t>
            </w:r>
          </w:p>
        </w:tc>
        <w:tc>
          <w:tcPr>
            <w:tcW w:w="3753" w:type="dxa"/>
          </w:tcPr>
          <w:p w:rsidR="00295335" w:rsidRPr="00E5524F" w:rsidRDefault="00295335" w:rsidP="00B066F9">
            <w:pPr>
              <w:pStyle w:val="Default"/>
              <w:jc w:val="both"/>
              <w:rPr>
                <w:sz w:val="20"/>
                <w:szCs w:val="20"/>
              </w:rPr>
            </w:pPr>
            <w:r w:rsidRPr="00E5524F">
              <w:rPr>
                <w:sz w:val="20"/>
                <w:szCs w:val="20"/>
              </w:rPr>
              <w:t xml:space="preserve">1.Содержание работы в основном соответствует теме (имеются незначительные отклонения от темы). </w:t>
            </w:r>
          </w:p>
          <w:p w:rsidR="00295335" w:rsidRPr="00E5524F" w:rsidRDefault="00295335" w:rsidP="00B066F9">
            <w:pPr>
              <w:pStyle w:val="Default"/>
              <w:jc w:val="both"/>
              <w:rPr>
                <w:sz w:val="20"/>
                <w:szCs w:val="20"/>
              </w:rPr>
            </w:pPr>
            <w:r w:rsidRPr="00E5524F">
              <w:rPr>
                <w:sz w:val="20"/>
                <w:szCs w:val="20"/>
              </w:rPr>
              <w:t xml:space="preserve">2. Содержание в основном достоверно, но имеются единичные фактические неточности. </w:t>
            </w:r>
          </w:p>
          <w:p w:rsidR="00295335" w:rsidRPr="00E5524F" w:rsidRDefault="00295335" w:rsidP="00B066F9">
            <w:pPr>
              <w:pStyle w:val="Default"/>
              <w:jc w:val="both"/>
              <w:rPr>
                <w:sz w:val="20"/>
                <w:szCs w:val="20"/>
              </w:rPr>
            </w:pPr>
            <w:r w:rsidRPr="00E5524F">
              <w:rPr>
                <w:sz w:val="20"/>
                <w:szCs w:val="20"/>
              </w:rPr>
              <w:t xml:space="preserve">3.Имеются незначительные нарушения последовательности в изложении мыслей. </w:t>
            </w:r>
          </w:p>
          <w:p w:rsidR="00295335" w:rsidRPr="00E5524F" w:rsidRDefault="00295335" w:rsidP="00B066F9">
            <w:pPr>
              <w:pStyle w:val="Default"/>
              <w:jc w:val="both"/>
              <w:rPr>
                <w:sz w:val="20"/>
                <w:szCs w:val="20"/>
              </w:rPr>
            </w:pPr>
            <w:r w:rsidRPr="00E5524F">
              <w:rPr>
                <w:sz w:val="20"/>
                <w:szCs w:val="20"/>
              </w:rPr>
              <w:t xml:space="preserve">4.Лексический и грамматический строй речи достаточно разнообразен. </w:t>
            </w:r>
          </w:p>
          <w:p w:rsidR="00295335" w:rsidRPr="00E5524F" w:rsidRDefault="00295335" w:rsidP="00B066F9">
            <w:pPr>
              <w:pStyle w:val="Default"/>
              <w:jc w:val="both"/>
              <w:rPr>
                <w:sz w:val="20"/>
                <w:szCs w:val="20"/>
              </w:rPr>
            </w:pPr>
            <w:r w:rsidRPr="00E5524F">
              <w:rPr>
                <w:sz w:val="20"/>
                <w:szCs w:val="20"/>
              </w:rPr>
              <w:t xml:space="preserve">5.Стиль работы отличается единством и достаточной выразительностью. </w:t>
            </w:r>
          </w:p>
          <w:p w:rsidR="00295335" w:rsidRPr="00E5524F" w:rsidRDefault="00295335" w:rsidP="00B066F9">
            <w:pPr>
              <w:rPr>
                <w:rFonts w:ascii="Times New Roman" w:hAnsi="Times New Roman"/>
                <w:sz w:val="20"/>
                <w:szCs w:val="20"/>
              </w:rPr>
            </w:pPr>
            <w:r w:rsidRPr="00E5524F">
              <w:rPr>
                <w:rFonts w:ascii="Times New Roman" w:hAnsi="Times New Roman"/>
                <w:sz w:val="20"/>
                <w:szCs w:val="20"/>
              </w:rPr>
              <w:t>В целом в работе допускается не более 2 недочетов в содержании и не более 3-4 речевых недочетов.</w:t>
            </w:r>
          </w:p>
          <w:p w:rsidR="00295335" w:rsidRPr="00E5524F" w:rsidRDefault="00295335" w:rsidP="00B066F9">
            <w:pPr>
              <w:pStyle w:val="Default"/>
              <w:rPr>
                <w:sz w:val="20"/>
                <w:szCs w:val="20"/>
              </w:rPr>
            </w:pPr>
          </w:p>
        </w:tc>
        <w:tc>
          <w:tcPr>
            <w:tcW w:w="3901" w:type="dxa"/>
            <w:gridSpan w:val="2"/>
          </w:tcPr>
          <w:p w:rsidR="00295335" w:rsidRPr="00E5524F" w:rsidRDefault="00295335" w:rsidP="00B066F9">
            <w:pPr>
              <w:pStyle w:val="Default"/>
              <w:rPr>
                <w:sz w:val="20"/>
                <w:szCs w:val="20"/>
              </w:rPr>
            </w:pPr>
            <w:r w:rsidRPr="00E5524F">
              <w:rPr>
                <w:sz w:val="20"/>
                <w:szCs w:val="20"/>
              </w:rPr>
              <w:t>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tc>
      </w:tr>
      <w:tr w:rsidR="00295335" w:rsidRPr="00E5524F" w:rsidTr="00B066F9">
        <w:trPr>
          <w:trHeight w:val="2497"/>
        </w:trPr>
        <w:tc>
          <w:tcPr>
            <w:tcW w:w="2235" w:type="dxa"/>
          </w:tcPr>
          <w:p w:rsidR="00295335" w:rsidRPr="00E5524F" w:rsidRDefault="00295335" w:rsidP="00B066F9">
            <w:pPr>
              <w:pStyle w:val="Default"/>
              <w:rPr>
                <w:sz w:val="20"/>
                <w:szCs w:val="20"/>
              </w:rPr>
            </w:pPr>
            <w:r w:rsidRPr="00E5524F">
              <w:rPr>
                <w:sz w:val="20"/>
                <w:szCs w:val="20"/>
              </w:rPr>
              <w:t xml:space="preserve">«3» </w:t>
            </w:r>
          </w:p>
        </w:tc>
        <w:tc>
          <w:tcPr>
            <w:tcW w:w="3827" w:type="dxa"/>
            <w:gridSpan w:val="2"/>
          </w:tcPr>
          <w:p w:rsidR="00295335" w:rsidRPr="00E5524F" w:rsidRDefault="00295335" w:rsidP="00B066F9">
            <w:pPr>
              <w:pStyle w:val="Default"/>
              <w:rPr>
                <w:sz w:val="20"/>
                <w:szCs w:val="20"/>
              </w:rPr>
            </w:pPr>
            <w:r w:rsidRPr="00E5524F">
              <w:rPr>
                <w:sz w:val="20"/>
                <w:szCs w:val="20"/>
              </w:rPr>
              <w:t xml:space="preserve">1.В работе допущены существенные отклонения </w:t>
            </w:r>
          </w:p>
          <w:p w:rsidR="00295335" w:rsidRPr="00E5524F" w:rsidRDefault="00295335" w:rsidP="00B066F9">
            <w:pPr>
              <w:pStyle w:val="Default"/>
              <w:rPr>
                <w:sz w:val="20"/>
                <w:szCs w:val="20"/>
              </w:rPr>
            </w:pPr>
            <w:r w:rsidRPr="00E5524F">
              <w:rPr>
                <w:sz w:val="20"/>
                <w:szCs w:val="20"/>
              </w:rPr>
              <w:t xml:space="preserve">2.Работа достоверна в главном, но в ней имеются отдельные фактические неточности. </w:t>
            </w:r>
          </w:p>
          <w:p w:rsidR="00295335" w:rsidRPr="00E5524F" w:rsidRDefault="00295335" w:rsidP="00B066F9">
            <w:pPr>
              <w:pStyle w:val="Default"/>
              <w:rPr>
                <w:sz w:val="20"/>
                <w:szCs w:val="20"/>
              </w:rPr>
            </w:pPr>
            <w:r w:rsidRPr="00E5524F">
              <w:rPr>
                <w:sz w:val="20"/>
                <w:szCs w:val="20"/>
              </w:rPr>
              <w:t xml:space="preserve">3.Допущены отдельные нарушения последовательности изложения. </w:t>
            </w:r>
          </w:p>
          <w:p w:rsidR="00295335" w:rsidRPr="00E5524F" w:rsidRDefault="00295335" w:rsidP="00B066F9">
            <w:pPr>
              <w:pStyle w:val="Default"/>
              <w:rPr>
                <w:sz w:val="20"/>
                <w:szCs w:val="20"/>
              </w:rPr>
            </w:pPr>
            <w:r w:rsidRPr="00E5524F">
              <w:rPr>
                <w:sz w:val="20"/>
                <w:szCs w:val="20"/>
              </w:rPr>
              <w:t xml:space="preserve">4.Беден словарь и однообразны употребляемы синтаксические конструкции, встречается неправильное словоупотребление. </w:t>
            </w:r>
          </w:p>
          <w:p w:rsidR="00295335" w:rsidRPr="00E5524F" w:rsidRDefault="00295335" w:rsidP="00B066F9">
            <w:pPr>
              <w:pStyle w:val="Default"/>
              <w:rPr>
                <w:sz w:val="20"/>
                <w:szCs w:val="20"/>
              </w:rPr>
            </w:pPr>
            <w:r w:rsidRPr="00E5524F">
              <w:rPr>
                <w:sz w:val="20"/>
                <w:szCs w:val="20"/>
              </w:rPr>
              <w:t xml:space="preserve">5.Стиль работы не отличается единством, речь недостаточно выразительна. </w:t>
            </w:r>
          </w:p>
          <w:p w:rsidR="00295335" w:rsidRPr="00E5524F" w:rsidRDefault="00295335" w:rsidP="00B066F9">
            <w:pPr>
              <w:pStyle w:val="Default"/>
              <w:rPr>
                <w:sz w:val="20"/>
                <w:szCs w:val="20"/>
              </w:rPr>
            </w:pPr>
            <w:r w:rsidRPr="00E5524F">
              <w:rPr>
                <w:sz w:val="20"/>
                <w:szCs w:val="20"/>
              </w:rPr>
              <w:t xml:space="preserve">В целом в работе допускается не более 4 недочетов в содержании и 5 речевых недочетов. </w:t>
            </w:r>
          </w:p>
        </w:tc>
        <w:tc>
          <w:tcPr>
            <w:tcW w:w="3827" w:type="dxa"/>
          </w:tcPr>
          <w:p w:rsidR="00295335" w:rsidRPr="00E5524F" w:rsidRDefault="00295335" w:rsidP="00B066F9">
            <w:pPr>
              <w:pStyle w:val="Default"/>
              <w:rPr>
                <w:sz w:val="20"/>
                <w:szCs w:val="20"/>
              </w:rPr>
            </w:pPr>
            <w:r w:rsidRPr="00E5524F">
              <w:rPr>
                <w:sz w:val="20"/>
                <w:szCs w:val="20"/>
              </w:rPr>
              <w:t xml:space="preserve">Допускаются:4 орфографические и4 пунктуационные ошибки, </w:t>
            </w:r>
          </w:p>
          <w:p w:rsidR="00295335" w:rsidRPr="00E5524F" w:rsidRDefault="00295335" w:rsidP="00B066F9">
            <w:pPr>
              <w:pStyle w:val="Default"/>
              <w:rPr>
                <w:sz w:val="20"/>
                <w:szCs w:val="20"/>
              </w:rPr>
            </w:pPr>
            <w:r w:rsidRPr="00E5524F">
              <w:rPr>
                <w:sz w:val="20"/>
                <w:szCs w:val="20"/>
              </w:rPr>
              <w:t xml:space="preserve">или 3 орф. и 5 пунк.,или7 пунк. при отсутствииорфографических (в 5 кл.- </w:t>
            </w:r>
          </w:p>
          <w:p w:rsidR="00295335" w:rsidRPr="00E5524F" w:rsidRDefault="00295335" w:rsidP="00B066F9">
            <w:pPr>
              <w:pStyle w:val="Default"/>
              <w:rPr>
                <w:sz w:val="20"/>
                <w:szCs w:val="20"/>
              </w:rPr>
            </w:pPr>
            <w:r w:rsidRPr="00E5524F">
              <w:rPr>
                <w:sz w:val="20"/>
                <w:szCs w:val="20"/>
              </w:rPr>
              <w:t xml:space="preserve">5 орф. и 4 пунк., а также </w:t>
            </w:r>
          </w:p>
          <w:p w:rsidR="00295335" w:rsidRPr="00E5524F" w:rsidRDefault="00295335" w:rsidP="00B066F9">
            <w:pPr>
              <w:pStyle w:val="Default"/>
              <w:rPr>
                <w:sz w:val="20"/>
                <w:szCs w:val="20"/>
              </w:rPr>
            </w:pPr>
            <w:r w:rsidRPr="00E5524F">
              <w:rPr>
                <w:sz w:val="20"/>
                <w:szCs w:val="20"/>
              </w:rPr>
              <w:t xml:space="preserve">4 грамматических ошибки </w:t>
            </w:r>
          </w:p>
        </w:tc>
      </w:tr>
      <w:tr w:rsidR="00295335" w:rsidRPr="00E5524F" w:rsidTr="00B066F9">
        <w:trPr>
          <w:trHeight w:val="1945"/>
        </w:trPr>
        <w:tc>
          <w:tcPr>
            <w:tcW w:w="2235" w:type="dxa"/>
          </w:tcPr>
          <w:p w:rsidR="00295335" w:rsidRPr="00E5524F" w:rsidRDefault="00295335" w:rsidP="00B066F9">
            <w:pPr>
              <w:pStyle w:val="Default"/>
              <w:rPr>
                <w:sz w:val="20"/>
                <w:szCs w:val="20"/>
              </w:rPr>
            </w:pPr>
            <w:r w:rsidRPr="00E5524F">
              <w:rPr>
                <w:sz w:val="20"/>
                <w:szCs w:val="20"/>
              </w:rPr>
              <w:t xml:space="preserve">«2 </w:t>
            </w:r>
          </w:p>
        </w:tc>
        <w:tc>
          <w:tcPr>
            <w:tcW w:w="3827" w:type="dxa"/>
            <w:gridSpan w:val="2"/>
          </w:tcPr>
          <w:p w:rsidR="00295335" w:rsidRPr="00E5524F" w:rsidRDefault="00295335" w:rsidP="00B066F9">
            <w:pPr>
              <w:pStyle w:val="Default"/>
              <w:rPr>
                <w:sz w:val="20"/>
                <w:szCs w:val="20"/>
              </w:rPr>
            </w:pPr>
            <w:r w:rsidRPr="00E5524F">
              <w:rPr>
                <w:sz w:val="20"/>
                <w:szCs w:val="20"/>
              </w:rPr>
              <w:t xml:space="preserve">Работа не соответствует теме. Допущено много фактических неточностей. </w:t>
            </w:r>
          </w:p>
          <w:p w:rsidR="00295335" w:rsidRPr="00E5524F" w:rsidRDefault="00295335" w:rsidP="00B066F9">
            <w:pPr>
              <w:pStyle w:val="Default"/>
              <w:rPr>
                <w:sz w:val="20"/>
                <w:szCs w:val="20"/>
              </w:rPr>
            </w:pPr>
            <w:r w:rsidRPr="00E5524F">
              <w:rPr>
                <w:sz w:val="20"/>
                <w:szCs w:val="20"/>
              </w:rPr>
              <w:t xml:space="preserve">Нарушена последовательность мыслей во всех частях работы, отсутствует связь между ними, работа не соответствует плану. </w:t>
            </w:r>
          </w:p>
          <w:p w:rsidR="00295335" w:rsidRPr="00E5524F" w:rsidRDefault="00295335" w:rsidP="00B066F9">
            <w:pPr>
              <w:pStyle w:val="Default"/>
              <w:rPr>
                <w:sz w:val="20"/>
                <w:szCs w:val="20"/>
              </w:rPr>
            </w:pPr>
            <w:r w:rsidRPr="00E5524F">
              <w:rPr>
                <w:sz w:val="20"/>
                <w:szCs w:val="20"/>
              </w:rPr>
              <w:t xml:space="preserve">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 Нарушено стилевое единство текста. В целом в работе допущено 6 недочетов и до 7 речевых недочетов </w:t>
            </w:r>
          </w:p>
        </w:tc>
        <w:tc>
          <w:tcPr>
            <w:tcW w:w="3827" w:type="dxa"/>
          </w:tcPr>
          <w:p w:rsidR="00295335" w:rsidRPr="00E5524F" w:rsidRDefault="00295335" w:rsidP="00B066F9">
            <w:pPr>
              <w:pStyle w:val="Default"/>
              <w:rPr>
                <w:sz w:val="20"/>
                <w:szCs w:val="20"/>
              </w:rPr>
            </w:pPr>
            <w:r w:rsidRPr="00E5524F">
              <w:rPr>
                <w:sz w:val="20"/>
                <w:szCs w:val="20"/>
              </w:rPr>
              <w:t xml:space="preserve">Допускаются: </w:t>
            </w:r>
          </w:p>
          <w:p w:rsidR="00295335" w:rsidRPr="00E5524F" w:rsidRDefault="00295335" w:rsidP="00B066F9">
            <w:pPr>
              <w:pStyle w:val="Default"/>
              <w:rPr>
                <w:sz w:val="20"/>
                <w:szCs w:val="20"/>
              </w:rPr>
            </w:pPr>
            <w:r w:rsidRPr="00E5524F">
              <w:rPr>
                <w:sz w:val="20"/>
                <w:szCs w:val="20"/>
              </w:rPr>
              <w:t xml:space="preserve">7 орф. и 7 пунк. ошибок, или </w:t>
            </w:r>
          </w:p>
          <w:p w:rsidR="00295335" w:rsidRPr="00E5524F" w:rsidRDefault="00295335" w:rsidP="00B066F9">
            <w:pPr>
              <w:pStyle w:val="Default"/>
              <w:rPr>
                <w:sz w:val="20"/>
                <w:szCs w:val="20"/>
              </w:rPr>
            </w:pPr>
            <w:r w:rsidRPr="00E5524F">
              <w:rPr>
                <w:sz w:val="20"/>
                <w:szCs w:val="20"/>
              </w:rPr>
              <w:t xml:space="preserve">6 орф. и 8 пунк., или </w:t>
            </w:r>
          </w:p>
          <w:p w:rsidR="00295335" w:rsidRPr="00E5524F" w:rsidRDefault="00295335" w:rsidP="00B066F9">
            <w:pPr>
              <w:pStyle w:val="Default"/>
              <w:rPr>
                <w:sz w:val="20"/>
                <w:szCs w:val="20"/>
              </w:rPr>
            </w:pPr>
            <w:r w:rsidRPr="00E5524F">
              <w:rPr>
                <w:sz w:val="20"/>
                <w:szCs w:val="20"/>
              </w:rPr>
              <w:t xml:space="preserve">5 орф. и 9 пунк., или </w:t>
            </w:r>
          </w:p>
          <w:p w:rsidR="00295335" w:rsidRPr="00E5524F" w:rsidRDefault="00295335" w:rsidP="00B066F9">
            <w:pPr>
              <w:pStyle w:val="Default"/>
              <w:rPr>
                <w:sz w:val="20"/>
                <w:szCs w:val="20"/>
              </w:rPr>
            </w:pPr>
            <w:r w:rsidRPr="00E5524F">
              <w:rPr>
                <w:sz w:val="20"/>
                <w:szCs w:val="20"/>
              </w:rPr>
              <w:t xml:space="preserve">9 пунк., или 8 орф. и 5 пунк., </w:t>
            </w:r>
          </w:p>
          <w:p w:rsidR="00295335" w:rsidRPr="00E5524F" w:rsidRDefault="00295335" w:rsidP="00B066F9">
            <w:pPr>
              <w:pStyle w:val="Default"/>
              <w:rPr>
                <w:sz w:val="20"/>
                <w:szCs w:val="20"/>
              </w:rPr>
            </w:pPr>
            <w:r w:rsidRPr="00E5524F">
              <w:rPr>
                <w:sz w:val="20"/>
                <w:szCs w:val="20"/>
              </w:rPr>
              <w:t xml:space="preserve">а также 7 грамматических </w:t>
            </w:r>
          </w:p>
          <w:p w:rsidR="00295335" w:rsidRPr="00E5524F" w:rsidRDefault="00295335" w:rsidP="00B066F9">
            <w:pPr>
              <w:pStyle w:val="Default"/>
              <w:rPr>
                <w:sz w:val="20"/>
                <w:szCs w:val="20"/>
              </w:rPr>
            </w:pPr>
            <w:r w:rsidRPr="00E5524F">
              <w:rPr>
                <w:sz w:val="20"/>
                <w:szCs w:val="20"/>
              </w:rPr>
              <w:t xml:space="preserve">ошибок </w:t>
            </w:r>
          </w:p>
        </w:tc>
      </w:tr>
    </w:tbl>
    <w:p w:rsidR="00295335" w:rsidRPr="00D15EDB" w:rsidRDefault="00295335" w:rsidP="00A86A2F">
      <w:pPr>
        <w:spacing w:line="240" w:lineRule="auto"/>
        <w:rPr>
          <w:rFonts w:ascii="Times New Roman" w:hAnsi="Times New Roman"/>
          <w:sz w:val="20"/>
          <w:szCs w:val="20"/>
        </w:rPr>
      </w:pPr>
    </w:p>
    <w:p w:rsidR="00295335" w:rsidRPr="00D15EDB" w:rsidRDefault="00295335" w:rsidP="00A86A2F">
      <w:pPr>
        <w:pStyle w:val="Default"/>
        <w:rPr>
          <w:sz w:val="20"/>
          <w:szCs w:val="20"/>
        </w:rPr>
      </w:pPr>
      <w:r w:rsidRPr="00D15EDB">
        <w:rPr>
          <w:b/>
          <w:bCs/>
          <w:sz w:val="20"/>
          <w:szCs w:val="20"/>
        </w:rPr>
        <w:t xml:space="preserve">1. Методика работы над сочинением </w:t>
      </w:r>
    </w:p>
    <w:p w:rsidR="00295335" w:rsidRPr="00D15EDB" w:rsidRDefault="00295335" w:rsidP="00A86A2F">
      <w:pPr>
        <w:pStyle w:val="Default"/>
        <w:rPr>
          <w:sz w:val="20"/>
          <w:szCs w:val="20"/>
        </w:rPr>
      </w:pPr>
    </w:p>
    <w:p w:rsidR="00295335" w:rsidRPr="00D15EDB" w:rsidRDefault="00295335" w:rsidP="00A86A2F">
      <w:pPr>
        <w:pStyle w:val="Default"/>
        <w:rPr>
          <w:sz w:val="20"/>
          <w:szCs w:val="20"/>
        </w:rPr>
      </w:pPr>
      <w:r w:rsidRPr="00D15EDB">
        <w:rPr>
          <w:b/>
          <w:bCs/>
          <w:sz w:val="20"/>
          <w:szCs w:val="20"/>
        </w:rPr>
        <w:t xml:space="preserve">СОЧИНЕНИЕ </w:t>
      </w:r>
    </w:p>
    <w:p w:rsidR="00295335" w:rsidRPr="00D15EDB" w:rsidRDefault="00295335" w:rsidP="00A86A2F">
      <w:pPr>
        <w:pStyle w:val="Default"/>
        <w:rPr>
          <w:sz w:val="20"/>
          <w:szCs w:val="20"/>
        </w:rPr>
      </w:pPr>
      <w:r w:rsidRPr="00D15EDB">
        <w:rPr>
          <w:sz w:val="20"/>
          <w:szCs w:val="20"/>
        </w:rPr>
        <w:t xml:space="preserve">Работа над сочинением делится на 3 этапа: </w:t>
      </w:r>
    </w:p>
    <w:p w:rsidR="00295335" w:rsidRPr="00D15EDB" w:rsidRDefault="00295335" w:rsidP="00A86A2F">
      <w:pPr>
        <w:pStyle w:val="Default"/>
        <w:rPr>
          <w:sz w:val="20"/>
          <w:szCs w:val="20"/>
        </w:rPr>
      </w:pPr>
      <w:r w:rsidRPr="00D15EDB">
        <w:rPr>
          <w:b/>
          <w:bCs/>
          <w:sz w:val="20"/>
          <w:szCs w:val="20"/>
        </w:rPr>
        <w:t xml:space="preserve">1. Накопление материала. </w:t>
      </w:r>
    </w:p>
    <w:p w:rsidR="00295335" w:rsidRPr="00D15EDB" w:rsidRDefault="00295335" w:rsidP="00A86A2F">
      <w:pPr>
        <w:pStyle w:val="Default"/>
        <w:rPr>
          <w:sz w:val="20"/>
          <w:szCs w:val="20"/>
        </w:rPr>
      </w:pPr>
    </w:p>
    <w:p w:rsidR="00295335" w:rsidRPr="00D15EDB" w:rsidRDefault="00295335" w:rsidP="00A86A2F">
      <w:pPr>
        <w:pStyle w:val="Default"/>
        <w:rPr>
          <w:sz w:val="20"/>
          <w:szCs w:val="20"/>
        </w:rPr>
      </w:pPr>
      <w:r w:rsidRPr="00D15EDB">
        <w:rPr>
          <w:sz w:val="20"/>
          <w:szCs w:val="20"/>
        </w:rPr>
        <w:t xml:space="preserve">Наблюдения, экскурсии, походы, прогулки, рассматривание картин, просмотр фильмов, спектаклей, чтение литературы. </w:t>
      </w:r>
    </w:p>
    <w:p w:rsidR="00295335" w:rsidRPr="00D15EDB" w:rsidRDefault="00295335" w:rsidP="00A86A2F">
      <w:pPr>
        <w:pStyle w:val="Default"/>
        <w:rPr>
          <w:sz w:val="20"/>
          <w:szCs w:val="20"/>
        </w:rPr>
      </w:pPr>
      <w:r w:rsidRPr="00D15EDB">
        <w:rPr>
          <w:b/>
          <w:bCs/>
          <w:sz w:val="20"/>
          <w:szCs w:val="20"/>
        </w:rPr>
        <w:t xml:space="preserve">2. Отбор и систематизация материала. </w:t>
      </w:r>
    </w:p>
    <w:p w:rsidR="00295335" w:rsidRPr="00D15EDB" w:rsidRDefault="00295335" w:rsidP="00A86A2F">
      <w:pPr>
        <w:pStyle w:val="Default"/>
        <w:rPr>
          <w:sz w:val="20"/>
          <w:szCs w:val="20"/>
        </w:rPr>
      </w:pPr>
    </w:p>
    <w:p w:rsidR="00295335" w:rsidRPr="00D15EDB" w:rsidRDefault="00295335" w:rsidP="00A86A2F">
      <w:pPr>
        <w:pStyle w:val="Default"/>
        <w:rPr>
          <w:sz w:val="20"/>
          <w:szCs w:val="20"/>
        </w:rPr>
      </w:pPr>
      <w:r w:rsidRPr="00D15EDB">
        <w:rPr>
          <w:sz w:val="20"/>
          <w:szCs w:val="20"/>
        </w:rPr>
        <w:t xml:space="preserve">Беседа, обсуждение, выделение существенного, составление плана, отдельные записи, подготовка лексики и т.д. </w:t>
      </w:r>
    </w:p>
    <w:p w:rsidR="00295335" w:rsidRPr="00D15EDB" w:rsidRDefault="00295335" w:rsidP="00A86A2F">
      <w:pPr>
        <w:pStyle w:val="Default"/>
        <w:rPr>
          <w:sz w:val="20"/>
          <w:szCs w:val="20"/>
        </w:rPr>
      </w:pPr>
      <w:r w:rsidRPr="00D15EDB">
        <w:rPr>
          <w:b/>
          <w:bCs/>
          <w:sz w:val="20"/>
          <w:szCs w:val="20"/>
        </w:rPr>
        <w:t xml:space="preserve">3. Словесное, речевое оформление сочинения. </w:t>
      </w:r>
    </w:p>
    <w:p w:rsidR="00295335" w:rsidRPr="00D15EDB" w:rsidRDefault="00295335" w:rsidP="00A86A2F">
      <w:pPr>
        <w:pStyle w:val="Default"/>
        <w:rPr>
          <w:sz w:val="20"/>
          <w:szCs w:val="20"/>
        </w:rPr>
      </w:pPr>
    </w:p>
    <w:p w:rsidR="00295335" w:rsidRPr="00D15EDB" w:rsidRDefault="00295335" w:rsidP="00A86A2F">
      <w:pPr>
        <w:pStyle w:val="Default"/>
        <w:rPr>
          <w:sz w:val="20"/>
          <w:szCs w:val="20"/>
        </w:rPr>
      </w:pPr>
      <w:r w:rsidRPr="00D15EDB">
        <w:rPr>
          <w:sz w:val="20"/>
          <w:szCs w:val="20"/>
        </w:rPr>
        <w:t xml:space="preserve">Составление самого текста, его запись, совершенствование, исправление ошибок самими учащимися, проверка. </w:t>
      </w:r>
    </w:p>
    <w:p w:rsidR="00295335" w:rsidRPr="00D15EDB" w:rsidRDefault="00295335" w:rsidP="00A86A2F">
      <w:pPr>
        <w:pStyle w:val="Default"/>
        <w:rPr>
          <w:sz w:val="20"/>
          <w:szCs w:val="20"/>
        </w:rPr>
      </w:pPr>
      <w:r w:rsidRPr="00D15EDB">
        <w:rPr>
          <w:sz w:val="20"/>
          <w:szCs w:val="20"/>
        </w:rPr>
        <w:t xml:space="preserve">Таким образом, урок написания сочинения – своего рода итог проделанной работы. Первый и второй этапы выходят за рамки написания сочинения. Возможно предварительное составление плана сочинения. Подготовительная работа до написания сочинения даёт возможность на уроке организовать более глубокую работу над текстом, его совершенствование. </w:t>
      </w:r>
    </w:p>
    <w:p w:rsidR="00295335" w:rsidRPr="00D15EDB" w:rsidRDefault="00295335" w:rsidP="00A86A2F">
      <w:pPr>
        <w:pStyle w:val="Default"/>
        <w:rPr>
          <w:sz w:val="20"/>
          <w:szCs w:val="20"/>
        </w:rPr>
      </w:pPr>
      <w:r w:rsidRPr="00D15EDB">
        <w:rPr>
          <w:sz w:val="20"/>
          <w:szCs w:val="20"/>
        </w:rPr>
        <w:t xml:space="preserve">Методика проведения урока включает: </w:t>
      </w:r>
    </w:p>
    <w:p w:rsidR="00295335" w:rsidRPr="00D15EDB" w:rsidRDefault="00295335" w:rsidP="00A86A2F">
      <w:pPr>
        <w:pStyle w:val="Default"/>
        <w:rPr>
          <w:sz w:val="20"/>
          <w:szCs w:val="20"/>
        </w:rPr>
      </w:pPr>
      <w:r w:rsidRPr="00D15EDB">
        <w:rPr>
          <w:b/>
          <w:bCs/>
          <w:sz w:val="20"/>
          <w:szCs w:val="20"/>
        </w:rPr>
        <w:t xml:space="preserve">1. Сообщение темы и задач предстоящего сочинения. </w:t>
      </w:r>
    </w:p>
    <w:p w:rsidR="00295335" w:rsidRPr="00D15EDB" w:rsidRDefault="00295335" w:rsidP="00A86A2F">
      <w:pPr>
        <w:pStyle w:val="Default"/>
        <w:rPr>
          <w:sz w:val="20"/>
          <w:szCs w:val="20"/>
        </w:rPr>
      </w:pPr>
    </w:p>
    <w:p w:rsidR="00295335" w:rsidRPr="00D15EDB" w:rsidRDefault="00295335" w:rsidP="00A86A2F">
      <w:pPr>
        <w:pStyle w:val="Default"/>
        <w:rPr>
          <w:sz w:val="20"/>
          <w:szCs w:val="20"/>
        </w:rPr>
      </w:pPr>
      <w:r w:rsidRPr="00D15EDB">
        <w:rPr>
          <w:sz w:val="20"/>
          <w:szCs w:val="20"/>
        </w:rPr>
        <w:t xml:space="preserve">На данном этапе необходимо вызвать интерес, восстановить мотивы, желание выразить свои мысли, создать хорошее настроение. </w:t>
      </w:r>
    </w:p>
    <w:p w:rsidR="00295335" w:rsidRPr="00D15EDB" w:rsidRDefault="00295335" w:rsidP="00A86A2F">
      <w:pPr>
        <w:pStyle w:val="Default"/>
        <w:rPr>
          <w:sz w:val="20"/>
          <w:szCs w:val="20"/>
        </w:rPr>
      </w:pPr>
      <w:r w:rsidRPr="00D15EDB">
        <w:rPr>
          <w:b/>
          <w:bCs/>
          <w:sz w:val="20"/>
          <w:szCs w:val="20"/>
        </w:rPr>
        <w:t xml:space="preserve">2. Беседа с целью упорядочения или накопления материала. </w:t>
      </w:r>
    </w:p>
    <w:p w:rsidR="00295335" w:rsidRPr="00D15EDB" w:rsidRDefault="00295335" w:rsidP="00A86A2F">
      <w:pPr>
        <w:pStyle w:val="Default"/>
        <w:rPr>
          <w:sz w:val="20"/>
          <w:szCs w:val="20"/>
        </w:rPr>
      </w:pPr>
    </w:p>
    <w:p w:rsidR="00295335" w:rsidRPr="00D15EDB" w:rsidRDefault="00295335" w:rsidP="00A86A2F">
      <w:pPr>
        <w:pStyle w:val="Default"/>
        <w:rPr>
          <w:sz w:val="20"/>
          <w:szCs w:val="20"/>
        </w:rPr>
      </w:pPr>
      <w:r w:rsidRPr="00D15EDB">
        <w:rPr>
          <w:sz w:val="20"/>
          <w:szCs w:val="20"/>
        </w:rPr>
        <w:t xml:space="preserve">Необходимо активизировать всех учащихся, восстановить в памяти накопленный материал или обеспечить его получение. </w:t>
      </w:r>
    </w:p>
    <w:p w:rsidR="00295335" w:rsidRPr="00D15EDB" w:rsidRDefault="00295335" w:rsidP="00A86A2F">
      <w:pPr>
        <w:pStyle w:val="Default"/>
        <w:rPr>
          <w:sz w:val="20"/>
          <w:szCs w:val="20"/>
        </w:rPr>
      </w:pPr>
      <w:r w:rsidRPr="00D15EDB">
        <w:rPr>
          <w:b/>
          <w:bCs/>
          <w:sz w:val="20"/>
          <w:szCs w:val="20"/>
        </w:rPr>
        <w:t xml:space="preserve">3. Составление плана или его уточнение. </w:t>
      </w:r>
    </w:p>
    <w:p w:rsidR="00295335" w:rsidRPr="00D15EDB" w:rsidRDefault="00295335" w:rsidP="00A86A2F">
      <w:pPr>
        <w:pStyle w:val="Default"/>
        <w:rPr>
          <w:sz w:val="20"/>
          <w:szCs w:val="20"/>
        </w:rPr>
      </w:pPr>
    </w:p>
    <w:p w:rsidR="00295335" w:rsidRPr="00D15EDB" w:rsidRDefault="00295335" w:rsidP="00A86A2F">
      <w:pPr>
        <w:pStyle w:val="Default"/>
        <w:rPr>
          <w:sz w:val="20"/>
          <w:szCs w:val="20"/>
        </w:rPr>
      </w:pPr>
      <w:r w:rsidRPr="00D15EDB">
        <w:rPr>
          <w:sz w:val="20"/>
          <w:szCs w:val="20"/>
        </w:rPr>
        <w:t xml:space="preserve">В начальных классах рекомендуется простой план из 3 – 5 пунктов (без подпунктов). План сочинения записывается на доске. </w:t>
      </w:r>
    </w:p>
    <w:p w:rsidR="00295335" w:rsidRPr="00D15EDB" w:rsidRDefault="00295335" w:rsidP="00A86A2F">
      <w:pPr>
        <w:pStyle w:val="Default"/>
        <w:rPr>
          <w:sz w:val="20"/>
          <w:szCs w:val="20"/>
        </w:rPr>
      </w:pPr>
      <w:r w:rsidRPr="00D15EDB">
        <w:rPr>
          <w:b/>
          <w:bCs/>
          <w:sz w:val="20"/>
          <w:szCs w:val="20"/>
        </w:rPr>
        <w:t xml:space="preserve">4. Речевая подготовка текста. </w:t>
      </w:r>
    </w:p>
    <w:p w:rsidR="00295335" w:rsidRPr="00D15EDB" w:rsidRDefault="00295335" w:rsidP="00A86A2F">
      <w:pPr>
        <w:pStyle w:val="Default"/>
        <w:rPr>
          <w:sz w:val="20"/>
          <w:szCs w:val="20"/>
        </w:rPr>
      </w:pPr>
    </w:p>
    <w:p w:rsidR="00295335" w:rsidRPr="00D15EDB" w:rsidRDefault="00295335" w:rsidP="00A86A2F">
      <w:pPr>
        <w:pStyle w:val="Default"/>
        <w:rPr>
          <w:sz w:val="20"/>
          <w:szCs w:val="20"/>
        </w:rPr>
      </w:pPr>
      <w:r w:rsidRPr="00D15EDB">
        <w:rPr>
          <w:sz w:val="20"/>
          <w:szCs w:val="20"/>
        </w:rPr>
        <w:t xml:space="preserve">Составление отдельных словосочетаний, предложений или отдельных фрагментов текста по вопросам учителя. Лучшие варианты можно записать на доске в качестве опоры. </w:t>
      </w:r>
    </w:p>
    <w:p w:rsidR="00295335" w:rsidRPr="00D15EDB" w:rsidRDefault="00295335" w:rsidP="00A86A2F">
      <w:pPr>
        <w:pStyle w:val="Default"/>
        <w:rPr>
          <w:sz w:val="20"/>
          <w:szCs w:val="20"/>
        </w:rPr>
      </w:pPr>
      <w:r w:rsidRPr="00D15EDB">
        <w:rPr>
          <w:b/>
          <w:bCs/>
          <w:sz w:val="20"/>
          <w:szCs w:val="20"/>
        </w:rPr>
        <w:t xml:space="preserve">5. </w:t>
      </w:r>
      <w:r w:rsidRPr="00D15EDB">
        <w:rPr>
          <w:sz w:val="20"/>
          <w:szCs w:val="20"/>
        </w:rPr>
        <w:t xml:space="preserve">Устное составление, рассказывание и обсуждение вариантов текста. </w:t>
      </w:r>
    </w:p>
    <w:p w:rsidR="00295335" w:rsidRPr="00D15EDB" w:rsidRDefault="00295335" w:rsidP="00A86A2F">
      <w:pPr>
        <w:pStyle w:val="Default"/>
        <w:rPr>
          <w:sz w:val="20"/>
          <w:szCs w:val="20"/>
        </w:rPr>
      </w:pPr>
    </w:p>
    <w:p w:rsidR="00295335" w:rsidRPr="00D15EDB" w:rsidRDefault="00295335" w:rsidP="00A86A2F">
      <w:pPr>
        <w:pStyle w:val="Default"/>
        <w:rPr>
          <w:sz w:val="20"/>
          <w:szCs w:val="20"/>
        </w:rPr>
      </w:pPr>
      <w:r w:rsidRPr="00D15EDB">
        <w:rPr>
          <w:sz w:val="20"/>
          <w:szCs w:val="20"/>
        </w:rPr>
        <w:t xml:space="preserve">Коллективное или индивидуальное (1 – 2 ученика), учитель может в качестве образца предъявить своё сочинение. </w:t>
      </w:r>
    </w:p>
    <w:p w:rsidR="00295335" w:rsidRPr="00D15EDB" w:rsidRDefault="00295335" w:rsidP="00A86A2F">
      <w:pPr>
        <w:pStyle w:val="Default"/>
        <w:rPr>
          <w:sz w:val="20"/>
          <w:szCs w:val="20"/>
        </w:rPr>
      </w:pPr>
      <w:r w:rsidRPr="00D15EDB">
        <w:rPr>
          <w:b/>
          <w:bCs/>
          <w:sz w:val="20"/>
          <w:szCs w:val="20"/>
        </w:rPr>
        <w:t xml:space="preserve">6. Орфографическая подготовка. </w:t>
      </w:r>
    </w:p>
    <w:p w:rsidR="00295335" w:rsidRPr="00D15EDB" w:rsidRDefault="00295335" w:rsidP="00A86A2F">
      <w:pPr>
        <w:pStyle w:val="Default"/>
        <w:rPr>
          <w:sz w:val="20"/>
          <w:szCs w:val="20"/>
        </w:rPr>
      </w:pPr>
    </w:p>
    <w:p w:rsidR="00295335" w:rsidRPr="00D15EDB" w:rsidRDefault="00295335" w:rsidP="00A86A2F">
      <w:pPr>
        <w:pStyle w:val="Default"/>
        <w:rPr>
          <w:sz w:val="20"/>
          <w:szCs w:val="20"/>
        </w:rPr>
      </w:pPr>
      <w:r w:rsidRPr="00D15EDB">
        <w:rPr>
          <w:sz w:val="20"/>
          <w:szCs w:val="20"/>
        </w:rPr>
        <w:t xml:space="preserve">Запись на доске и орфографический разбор отдельных слов. Особое внимание уделяется словам на изучаемое правило. </w:t>
      </w:r>
    </w:p>
    <w:p w:rsidR="00295335" w:rsidRPr="00D15EDB" w:rsidRDefault="00295335" w:rsidP="00A86A2F">
      <w:pPr>
        <w:pStyle w:val="Default"/>
        <w:spacing w:after="31"/>
        <w:rPr>
          <w:sz w:val="20"/>
          <w:szCs w:val="20"/>
        </w:rPr>
      </w:pPr>
      <w:r w:rsidRPr="00D15EDB">
        <w:rPr>
          <w:b/>
          <w:bCs/>
          <w:sz w:val="20"/>
          <w:szCs w:val="20"/>
        </w:rPr>
        <w:t xml:space="preserve">7. Самостоятельное написание сочинения. </w:t>
      </w:r>
    </w:p>
    <w:p w:rsidR="00295335" w:rsidRPr="00D15EDB" w:rsidRDefault="00295335" w:rsidP="00A86A2F">
      <w:pPr>
        <w:pStyle w:val="Default"/>
        <w:rPr>
          <w:b/>
          <w:bCs/>
          <w:sz w:val="20"/>
          <w:szCs w:val="20"/>
        </w:rPr>
      </w:pPr>
      <w:r w:rsidRPr="00D15EDB">
        <w:rPr>
          <w:b/>
          <w:bCs/>
          <w:sz w:val="20"/>
          <w:szCs w:val="20"/>
        </w:rPr>
        <w:t>8. Самопроверка.</w:t>
      </w:r>
    </w:p>
    <w:p w:rsidR="00295335" w:rsidRPr="00D15EDB" w:rsidRDefault="00295335" w:rsidP="00A86A2F">
      <w:pPr>
        <w:pStyle w:val="Default"/>
        <w:rPr>
          <w:b/>
          <w:bCs/>
          <w:sz w:val="20"/>
          <w:szCs w:val="20"/>
        </w:rPr>
      </w:pPr>
    </w:p>
    <w:p w:rsidR="00295335" w:rsidRPr="00D15EDB" w:rsidRDefault="00295335" w:rsidP="00A86A2F">
      <w:pPr>
        <w:pStyle w:val="Default"/>
        <w:rPr>
          <w:sz w:val="20"/>
          <w:szCs w:val="20"/>
        </w:rPr>
      </w:pPr>
      <w:r w:rsidRPr="00D15EDB">
        <w:rPr>
          <w:b/>
          <w:bCs/>
          <w:sz w:val="20"/>
          <w:szCs w:val="20"/>
        </w:rPr>
        <w:t xml:space="preserve"> 2. Система оценивания сочинения по русскому языку </w:t>
      </w:r>
    </w:p>
    <w:p w:rsidR="00295335" w:rsidRPr="00D15EDB" w:rsidRDefault="00295335" w:rsidP="00A86A2F">
      <w:pPr>
        <w:pStyle w:val="Default"/>
        <w:rPr>
          <w:sz w:val="20"/>
          <w:szCs w:val="20"/>
        </w:rPr>
      </w:pPr>
    </w:p>
    <w:p w:rsidR="00295335" w:rsidRPr="00D15EDB" w:rsidRDefault="00295335" w:rsidP="00A86A2F">
      <w:pPr>
        <w:pStyle w:val="Default"/>
        <w:rPr>
          <w:sz w:val="20"/>
          <w:szCs w:val="20"/>
        </w:rPr>
      </w:pPr>
      <w:r w:rsidRPr="00D15EDB">
        <w:rPr>
          <w:sz w:val="20"/>
          <w:szCs w:val="20"/>
        </w:rPr>
        <w:t xml:space="preserve">Совершенствование написанного текста, исправление ошибок. Основные критерии оценки за изложение и сочинение: </w:t>
      </w:r>
    </w:p>
    <w:p w:rsidR="00295335" w:rsidRPr="00D15EDB" w:rsidRDefault="00295335" w:rsidP="00A86A2F">
      <w:pPr>
        <w:pStyle w:val="Default"/>
        <w:rPr>
          <w:sz w:val="20"/>
          <w:szCs w:val="20"/>
        </w:rPr>
      </w:pPr>
    </w:p>
    <w:tbl>
      <w:tblPr>
        <w:tblW w:w="10740" w:type="dxa"/>
        <w:tblLayout w:type="fixed"/>
        <w:tblLook w:val="0000"/>
      </w:tblPr>
      <w:tblGrid>
        <w:gridCol w:w="959"/>
        <w:gridCol w:w="5670"/>
        <w:gridCol w:w="4111"/>
      </w:tblGrid>
      <w:tr w:rsidR="00295335" w:rsidRPr="00E5524F" w:rsidTr="00A86A2F">
        <w:trPr>
          <w:trHeight w:val="748"/>
        </w:trPr>
        <w:tc>
          <w:tcPr>
            <w:tcW w:w="959" w:type="dxa"/>
          </w:tcPr>
          <w:p w:rsidR="00295335" w:rsidRPr="00E5524F" w:rsidRDefault="00295335" w:rsidP="00B066F9">
            <w:pPr>
              <w:pStyle w:val="Default"/>
              <w:rPr>
                <w:sz w:val="20"/>
                <w:szCs w:val="20"/>
              </w:rPr>
            </w:pPr>
            <w:r w:rsidRPr="00E5524F">
              <w:rPr>
                <w:sz w:val="20"/>
                <w:szCs w:val="20"/>
              </w:rPr>
              <w:t>Оценка</w:t>
            </w:r>
          </w:p>
        </w:tc>
        <w:tc>
          <w:tcPr>
            <w:tcW w:w="5670" w:type="dxa"/>
          </w:tcPr>
          <w:p w:rsidR="00295335" w:rsidRPr="00E5524F" w:rsidRDefault="00295335" w:rsidP="00B066F9">
            <w:pPr>
              <w:pStyle w:val="Default"/>
              <w:rPr>
                <w:sz w:val="20"/>
                <w:szCs w:val="20"/>
              </w:rPr>
            </w:pPr>
            <w:r w:rsidRPr="00E5524F">
              <w:rPr>
                <w:sz w:val="20"/>
                <w:szCs w:val="20"/>
              </w:rPr>
              <w:t>Содержание и речь</w:t>
            </w:r>
          </w:p>
        </w:tc>
        <w:tc>
          <w:tcPr>
            <w:tcW w:w="4111" w:type="dxa"/>
          </w:tcPr>
          <w:p w:rsidR="00295335" w:rsidRPr="00E5524F" w:rsidRDefault="00295335" w:rsidP="00B066F9">
            <w:pPr>
              <w:pStyle w:val="Default"/>
              <w:rPr>
                <w:sz w:val="20"/>
                <w:szCs w:val="20"/>
              </w:rPr>
            </w:pPr>
          </w:p>
          <w:p w:rsidR="00295335" w:rsidRPr="00E5524F" w:rsidRDefault="00295335" w:rsidP="00B066F9">
            <w:pPr>
              <w:pStyle w:val="Default"/>
              <w:rPr>
                <w:sz w:val="20"/>
                <w:szCs w:val="20"/>
              </w:rPr>
            </w:pPr>
            <w:r w:rsidRPr="00E5524F">
              <w:rPr>
                <w:sz w:val="20"/>
                <w:szCs w:val="20"/>
              </w:rPr>
              <w:t>Грамотность</w:t>
            </w:r>
          </w:p>
          <w:p w:rsidR="00295335" w:rsidRPr="00E5524F" w:rsidRDefault="00295335" w:rsidP="00B066F9">
            <w:pPr>
              <w:pStyle w:val="Default"/>
              <w:rPr>
                <w:sz w:val="20"/>
                <w:szCs w:val="20"/>
              </w:rPr>
            </w:pPr>
          </w:p>
        </w:tc>
      </w:tr>
      <w:tr w:rsidR="00295335" w:rsidRPr="00E5524F" w:rsidTr="00A86A2F">
        <w:trPr>
          <w:trHeight w:val="327"/>
        </w:trPr>
        <w:tc>
          <w:tcPr>
            <w:tcW w:w="959" w:type="dxa"/>
          </w:tcPr>
          <w:p w:rsidR="00295335" w:rsidRPr="00E5524F" w:rsidRDefault="00295335" w:rsidP="00B066F9">
            <w:pPr>
              <w:pStyle w:val="Default"/>
              <w:rPr>
                <w:sz w:val="20"/>
                <w:szCs w:val="20"/>
              </w:rPr>
            </w:pPr>
            <w:r w:rsidRPr="00E5524F">
              <w:rPr>
                <w:sz w:val="20"/>
                <w:szCs w:val="20"/>
              </w:rPr>
              <w:t xml:space="preserve">«5» </w:t>
            </w:r>
          </w:p>
        </w:tc>
        <w:tc>
          <w:tcPr>
            <w:tcW w:w="5670" w:type="dxa"/>
          </w:tcPr>
          <w:p w:rsidR="00295335" w:rsidRPr="00E5524F" w:rsidRDefault="00295335" w:rsidP="00B066F9">
            <w:pPr>
              <w:pStyle w:val="Default"/>
              <w:rPr>
                <w:sz w:val="20"/>
                <w:szCs w:val="20"/>
              </w:rPr>
            </w:pPr>
            <w:r w:rsidRPr="00E5524F">
              <w:rPr>
                <w:sz w:val="20"/>
                <w:szCs w:val="20"/>
              </w:rPr>
              <w:t xml:space="preserve">1.Содержание работы полностью соответствует теме 2.Фактические                                 ошибки отсутствуют. </w:t>
            </w:r>
          </w:p>
          <w:p w:rsidR="00295335" w:rsidRPr="00E5524F" w:rsidRDefault="00295335" w:rsidP="00B066F9">
            <w:pPr>
              <w:pStyle w:val="Default"/>
              <w:rPr>
                <w:sz w:val="20"/>
                <w:szCs w:val="20"/>
              </w:rPr>
            </w:pPr>
            <w:r w:rsidRPr="00E5524F">
              <w:rPr>
                <w:sz w:val="20"/>
                <w:szCs w:val="20"/>
              </w:rPr>
              <w:t xml:space="preserve">3.Содержание излагается последовательно. </w:t>
            </w:r>
          </w:p>
          <w:p w:rsidR="00295335" w:rsidRPr="00E5524F" w:rsidRDefault="00295335" w:rsidP="00B066F9">
            <w:pPr>
              <w:pStyle w:val="Default"/>
              <w:rPr>
                <w:sz w:val="20"/>
                <w:szCs w:val="20"/>
              </w:rPr>
            </w:pPr>
            <w:r w:rsidRPr="00E5524F">
              <w:rPr>
                <w:sz w:val="20"/>
                <w:szCs w:val="20"/>
              </w:rPr>
              <w:t xml:space="preserve">4.Работа отличается богатством словаря, разнообразием используемых синтаксических конструкций, точностью словоупотребления. </w:t>
            </w:r>
          </w:p>
          <w:p w:rsidR="00295335" w:rsidRPr="00E5524F" w:rsidRDefault="00295335" w:rsidP="00B066F9">
            <w:pPr>
              <w:rPr>
                <w:rFonts w:ascii="Times New Roman" w:hAnsi="Times New Roman"/>
                <w:sz w:val="20"/>
                <w:szCs w:val="20"/>
              </w:rPr>
            </w:pPr>
            <w:r w:rsidRPr="00E5524F">
              <w:rPr>
                <w:rFonts w:ascii="Times New Roman" w:hAnsi="Times New Roman"/>
                <w:sz w:val="20"/>
                <w:szCs w:val="20"/>
              </w:rPr>
              <w:t>5.Достигнуты стилевое единство и выразительность текста. В целом в работе допускается 1 недочет в содержании 1-2 речевых недочета.</w:t>
            </w:r>
          </w:p>
          <w:p w:rsidR="00295335" w:rsidRPr="00E5524F" w:rsidRDefault="00295335" w:rsidP="00B066F9">
            <w:pPr>
              <w:pStyle w:val="Default"/>
              <w:rPr>
                <w:sz w:val="20"/>
                <w:szCs w:val="20"/>
              </w:rPr>
            </w:pPr>
          </w:p>
        </w:tc>
        <w:tc>
          <w:tcPr>
            <w:tcW w:w="4111" w:type="dxa"/>
          </w:tcPr>
          <w:p w:rsidR="00295335" w:rsidRPr="00E5524F" w:rsidRDefault="00295335" w:rsidP="00B066F9">
            <w:pPr>
              <w:pStyle w:val="Default"/>
              <w:rPr>
                <w:sz w:val="20"/>
                <w:szCs w:val="20"/>
              </w:rPr>
            </w:pPr>
            <w:r w:rsidRPr="00E5524F">
              <w:rPr>
                <w:sz w:val="20"/>
                <w:szCs w:val="20"/>
              </w:rPr>
              <w:t xml:space="preserve">Допускаются: </w:t>
            </w:r>
          </w:p>
          <w:p w:rsidR="00295335" w:rsidRPr="00E5524F" w:rsidRDefault="00295335" w:rsidP="00B066F9">
            <w:pPr>
              <w:pStyle w:val="Default"/>
              <w:rPr>
                <w:sz w:val="20"/>
                <w:szCs w:val="20"/>
              </w:rPr>
            </w:pPr>
            <w:r w:rsidRPr="00E5524F">
              <w:rPr>
                <w:sz w:val="20"/>
                <w:szCs w:val="20"/>
              </w:rPr>
              <w:t>I орфографическая, или I пунктуационная,                        или 1 грамматическая ошибки</w:t>
            </w:r>
          </w:p>
        </w:tc>
      </w:tr>
      <w:tr w:rsidR="00295335" w:rsidRPr="00E5524F" w:rsidTr="00A86A2F">
        <w:trPr>
          <w:trHeight w:val="2373"/>
        </w:trPr>
        <w:tc>
          <w:tcPr>
            <w:tcW w:w="959" w:type="dxa"/>
          </w:tcPr>
          <w:p w:rsidR="00295335" w:rsidRPr="00E5524F" w:rsidRDefault="00295335" w:rsidP="00B066F9">
            <w:pPr>
              <w:pStyle w:val="Default"/>
              <w:rPr>
                <w:sz w:val="20"/>
                <w:szCs w:val="20"/>
              </w:rPr>
            </w:pPr>
            <w:r w:rsidRPr="00E5524F">
              <w:rPr>
                <w:sz w:val="20"/>
                <w:szCs w:val="20"/>
              </w:rPr>
              <w:t xml:space="preserve">«4» </w:t>
            </w:r>
          </w:p>
        </w:tc>
        <w:tc>
          <w:tcPr>
            <w:tcW w:w="5670" w:type="dxa"/>
          </w:tcPr>
          <w:p w:rsidR="00295335" w:rsidRPr="00E5524F" w:rsidRDefault="00295335" w:rsidP="00B066F9">
            <w:pPr>
              <w:pStyle w:val="Default"/>
              <w:rPr>
                <w:sz w:val="20"/>
                <w:szCs w:val="20"/>
              </w:rPr>
            </w:pPr>
            <w:r w:rsidRPr="00E5524F">
              <w:rPr>
                <w:sz w:val="20"/>
                <w:szCs w:val="20"/>
              </w:rPr>
              <w:t xml:space="preserve">1.Содержание работы в основном соответствует теме (имеются незначительные отклонения от темы). </w:t>
            </w:r>
          </w:p>
          <w:p w:rsidR="00295335" w:rsidRPr="00E5524F" w:rsidRDefault="00295335" w:rsidP="00B066F9">
            <w:pPr>
              <w:pStyle w:val="Default"/>
              <w:rPr>
                <w:sz w:val="20"/>
                <w:szCs w:val="20"/>
              </w:rPr>
            </w:pPr>
            <w:r w:rsidRPr="00E5524F">
              <w:rPr>
                <w:sz w:val="20"/>
                <w:szCs w:val="20"/>
              </w:rPr>
              <w:t xml:space="preserve">2. Содержание в основном достоверно, но имеются единичные фактические неточности. </w:t>
            </w:r>
          </w:p>
          <w:p w:rsidR="00295335" w:rsidRPr="00E5524F" w:rsidRDefault="00295335" w:rsidP="00B066F9">
            <w:pPr>
              <w:pStyle w:val="Default"/>
              <w:rPr>
                <w:sz w:val="20"/>
                <w:szCs w:val="20"/>
              </w:rPr>
            </w:pPr>
            <w:r w:rsidRPr="00E5524F">
              <w:rPr>
                <w:sz w:val="20"/>
                <w:szCs w:val="20"/>
              </w:rPr>
              <w:t xml:space="preserve">3.Имеются незначительные нарушения последовательности в изложении мыслей. </w:t>
            </w:r>
          </w:p>
          <w:p w:rsidR="00295335" w:rsidRPr="00E5524F" w:rsidRDefault="00295335" w:rsidP="00B066F9">
            <w:pPr>
              <w:pStyle w:val="Default"/>
              <w:rPr>
                <w:sz w:val="20"/>
                <w:szCs w:val="20"/>
              </w:rPr>
            </w:pPr>
            <w:r w:rsidRPr="00E5524F">
              <w:rPr>
                <w:sz w:val="20"/>
                <w:szCs w:val="20"/>
              </w:rPr>
              <w:t xml:space="preserve">4.Лексический и грамматический строй речи достаточно разнообразен. </w:t>
            </w:r>
          </w:p>
          <w:p w:rsidR="00295335" w:rsidRPr="00E5524F" w:rsidRDefault="00295335" w:rsidP="00B066F9">
            <w:pPr>
              <w:pStyle w:val="Default"/>
              <w:rPr>
                <w:sz w:val="20"/>
                <w:szCs w:val="20"/>
              </w:rPr>
            </w:pPr>
            <w:r w:rsidRPr="00E5524F">
              <w:rPr>
                <w:sz w:val="20"/>
                <w:szCs w:val="20"/>
              </w:rPr>
              <w:t xml:space="preserve">5.Стиль работы отличается единством и достаточной выразительностью. </w:t>
            </w:r>
          </w:p>
          <w:p w:rsidR="00295335" w:rsidRPr="00E5524F" w:rsidRDefault="00295335" w:rsidP="00B066F9">
            <w:pPr>
              <w:pStyle w:val="Default"/>
              <w:rPr>
                <w:sz w:val="20"/>
                <w:szCs w:val="20"/>
              </w:rPr>
            </w:pPr>
            <w:r w:rsidRPr="00E5524F">
              <w:rPr>
                <w:sz w:val="20"/>
                <w:szCs w:val="20"/>
              </w:rPr>
              <w:t xml:space="preserve">В целом в работе допускается не более 2 недочетов в содержании и не более 3-4 речевых недочетов. </w:t>
            </w:r>
          </w:p>
        </w:tc>
        <w:tc>
          <w:tcPr>
            <w:tcW w:w="4111" w:type="dxa"/>
          </w:tcPr>
          <w:p w:rsidR="00295335" w:rsidRPr="00E5524F" w:rsidRDefault="00295335" w:rsidP="00B066F9">
            <w:pPr>
              <w:pStyle w:val="Default"/>
              <w:rPr>
                <w:sz w:val="20"/>
                <w:szCs w:val="20"/>
              </w:rPr>
            </w:pPr>
            <w:r w:rsidRPr="00E5524F">
              <w:rPr>
                <w:sz w:val="20"/>
                <w:szCs w:val="20"/>
              </w:rPr>
              <w:t xml:space="preserve">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 </w:t>
            </w:r>
          </w:p>
        </w:tc>
      </w:tr>
      <w:tr w:rsidR="00295335" w:rsidRPr="00E5524F" w:rsidTr="00A86A2F">
        <w:trPr>
          <w:trHeight w:val="2498"/>
        </w:trPr>
        <w:tc>
          <w:tcPr>
            <w:tcW w:w="959" w:type="dxa"/>
          </w:tcPr>
          <w:p w:rsidR="00295335" w:rsidRPr="00E5524F" w:rsidRDefault="00295335" w:rsidP="00B066F9">
            <w:pPr>
              <w:pStyle w:val="Default"/>
              <w:rPr>
                <w:sz w:val="20"/>
                <w:szCs w:val="20"/>
              </w:rPr>
            </w:pPr>
            <w:r w:rsidRPr="00E5524F">
              <w:rPr>
                <w:sz w:val="20"/>
                <w:szCs w:val="20"/>
              </w:rPr>
              <w:t xml:space="preserve">«3» </w:t>
            </w:r>
          </w:p>
        </w:tc>
        <w:tc>
          <w:tcPr>
            <w:tcW w:w="5670" w:type="dxa"/>
          </w:tcPr>
          <w:p w:rsidR="00295335" w:rsidRPr="00E5524F" w:rsidRDefault="00295335" w:rsidP="00B066F9">
            <w:pPr>
              <w:pStyle w:val="Default"/>
              <w:rPr>
                <w:sz w:val="20"/>
                <w:szCs w:val="20"/>
              </w:rPr>
            </w:pPr>
            <w:r w:rsidRPr="00E5524F">
              <w:rPr>
                <w:sz w:val="20"/>
                <w:szCs w:val="20"/>
              </w:rPr>
              <w:t xml:space="preserve">1.В работе допущены существенные отклонения </w:t>
            </w:r>
          </w:p>
          <w:p w:rsidR="00295335" w:rsidRPr="00E5524F" w:rsidRDefault="00295335" w:rsidP="00B066F9">
            <w:pPr>
              <w:pStyle w:val="Default"/>
              <w:rPr>
                <w:sz w:val="20"/>
                <w:szCs w:val="20"/>
              </w:rPr>
            </w:pPr>
            <w:r w:rsidRPr="00E5524F">
              <w:rPr>
                <w:sz w:val="20"/>
                <w:szCs w:val="20"/>
              </w:rPr>
              <w:t xml:space="preserve">2.Работа достоверна в главном, но в ней имеются отдельные фактические неточности. </w:t>
            </w:r>
          </w:p>
          <w:p w:rsidR="00295335" w:rsidRPr="00E5524F" w:rsidRDefault="00295335" w:rsidP="00B066F9">
            <w:pPr>
              <w:pStyle w:val="Default"/>
              <w:rPr>
                <w:sz w:val="20"/>
                <w:szCs w:val="20"/>
              </w:rPr>
            </w:pPr>
            <w:r w:rsidRPr="00E5524F">
              <w:rPr>
                <w:sz w:val="20"/>
                <w:szCs w:val="20"/>
              </w:rPr>
              <w:t xml:space="preserve">3.Допущены отдельные нарушения последовательности изложения. </w:t>
            </w:r>
          </w:p>
          <w:p w:rsidR="00295335" w:rsidRPr="00E5524F" w:rsidRDefault="00295335" w:rsidP="00B066F9">
            <w:pPr>
              <w:pStyle w:val="Default"/>
              <w:rPr>
                <w:sz w:val="20"/>
                <w:szCs w:val="20"/>
              </w:rPr>
            </w:pPr>
            <w:r w:rsidRPr="00E5524F">
              <w:rPr>
                <w:sz w:val="20"/>
                <w:szCs w:val="20"/>
              </w:rPr>
              <w:t xml:space="preserve">4.Беден словарь и однообразны употребляемы синтаксические конструкции, встречается неправильное словоупотребление. </w:t>
            </w:r>
          </w:p>
          <w:p w:rsidR="00295335" w:rsidRPr="00E5524F" w:rsidRDefault="00295335" w:rsidP="00B066F9">
            <w:pPr>
              <w:pStyle w:val="Default"/>
              <w:rPr>
                <w:sz w:val="20"/>
                <w:szCs w:val="20"/>
              </w:rPr>
            </w:pPr>
            <w:r w:rsidRPr="00E5524F">
              <w:rPr>
                <w:sz w:val="20"/>
                <w:szCs w:val="20"/>
              </w:rPr>
              <w:t xml:space="preserve">5.Стиль работы не отличается единством, речь недостаточно выразительна. </w:t>
            </w:r>
          </w:p>
          <w:p w:rsidR="00295335" w:rsidRPr="00E5524F" w:rsidRDefault="00295335" w:rsidP="00B066F9">
            <w:pPr>
              <w:pStyle w:val="Default"/>
              <w:rPr>
                <w:sz w:val="20"/>
                <w:szCs w:val="20"/>
              </w:rPr>
            </w:pPr>
            <w:r w:rsidRPr="00E5524F">
              <w:rPr>
                <w:sz w:val="20"/>
                <w:szCs w:val="20"/>
              </w:rPr>
              <w:t xml:space="preserve">В целом в работе допускается не более 4 недочетов в содержании и 5 речевых недочетов. </w:t>
            </w:r>
          </w:p>
        </w:tc>
        <w:tc>
          <w:tcPr>
            <w:tcW w:w="4111" w:type="dxa"/>
          </w:tcPr>
          <w:p w:rsidR="00295335" w:rsidRPr="00E5524F" w:rsidRDefault="00295335" w:rsidP="00B066F9">
            <w:pPr>
              <w:pStyle w:val="Default"/>
              <w:rPr>
                <w:sz w:val="20"/>
                <w:szCs w:val="20"/>
              </w:rPr>
            </w:pPr>
            <w:r w:rsidRPr="00E5524F">
              <w:rPr>
                <w:sz w:val="20"/>
                <w:szCs w:val="20"/>
              </w:rPr>
              <w:t xml:space="preserve">Допускаются:4 орфографические и4 пунктуационные ошибки, </w:t>
            </w:r>
          </w:p>
          <w:p w:rsidR="00295335" w:rsidRPr="00E5524F" w:rsidRDefault="00295335" w:rsidP="00B066F9">
            <w:pPr>
              <w:pStyle w:val="Default"/>
              <w:rPr>
                <w:sz w:val="20"/>
                <w:szCs w:val="20"/>
              </w:rPr>
            </w:pPr>
            <w:r w:rsidRPr="00E5524F">
              <w:rPr>
                <w:sz w:val="20"/>
                <w:szCs w:val="20"/>
              </w:rPr>
              <w:t xml:space="preserve">или 3 орф. и 5 пунк.,или7 пунк. при отсутствииорфографических (в 5 кл.- </w:t>
            </w:r>
          </w:p>
          <w:p w:rsidR="00295335" w:rsidRPr="00E5524F" w:rsidRDefault="00295335" w:rsidP="00B066F9">
            <w:pPr>
              <w:pStyle w:val="Default"/>
              <w:rPr>
                <w:sz w:val="20"/>
                <w:szCs w:val="20"/>
              </w:rPr>
            </w:pPr>
            <w:r w:rsidRPr="00E5524F">
              <w:rPr>
                <w:sz w:val="20"/>
                <w:szCs w:val="20"/>
              </w:rPr>
              <w:t xml:space="preserve">5 орф. и 4 пунк., а также </w:t>
            </w:r>
          </w:p>
          <w:p w:rsidR="00295335" w:rsidRPr="00E5524F" w:rsidRDefault="00295335" w:rsidP="00B066F9">
            <w:pPr>
              <w:pStyle w:val="Default"/>
              <w:rPr>
                <w:sz w:val="20"/>
                <w:szCs w:val="20"/>
              </w:rPr>
            </w:pPr>
            <w:r w:rsidRPr="00E5524F">
              <w:rPr>
                <w:sz w:val="20"/>
                <w:szCs w:val="20"/>
              </w:rPr>
              <w:t xml:space="preserve">4 грамматических о </w:t>
            </w:r>
          </w:p>
        </w:tc>
      </w:tr>
      <w:tr w:rsidR="00295335" w:rsidRPr="00E5524F" w:rsidTr="00A86A2F">
        <w:trPr>
          <w:trHeight w:val="2498"/>
        </w:trPr>
        <w:tc>
          <w:tcPr>
            <w:tcW w:w="959" w:type="dxa"/>
          </w:tcPr>
          <w:p w:rsidR="00295335" w:rsidRPr="00E5524F" w:rsidRDefault="00295335" w:rsidP="00B066F9">
            <w:pPr>
              <w:pStyle w:val="Default"/>
              <w:rPr>
                <w:sz w:val="20"/>
                <w:szCs w:val="20"/>
              </w:rPr>
            </w:pPr>
            <w:r w:rsidRPr="00E5524F">
              <w:rPr>
                <w:sz w:val="20"/>
                <w:szCs w:val="20"/>
              </w:rPr>
              <w:t xml:space="preserve">«2 </w:t>
            </w:r>
          </w:p>
        </w:tc>
        <w:tc>
          <w:tcPr>
            <w:tcW w:w="5670" w:type="dxa"/>
          </w:tcPr>
          <w:p w:rsidR="00295335" w:rsidRPr="00E5524F" w:rsidRDefault="00295335" w:rsidP="00B066F9">
            <w:pPr>
              <w:pStyle w:val="Default"/>
              <w:rPr>
                <w:sz w:val="20"/>
                <w:szCs w:val="20"/>
              </w:rPr>
            </w:pPr>
            <w:r w:rsidRPr="00E5524F">
              <w:rPr>
                <w:sz w:val="20"/>
                <w:szCs w:val="20"/>
              </w:rPr>
              <w:t xml:space="preserve">Работа не соответствует теме. Допущено много фактических неточностей. </w:t>
            </w:r>
          </w:p>
          <w:p w:rsidR="00295335" w:rsidRPr="00E5524F" w:rsidRDefault="00295335" w:rsidP="00B066F9">
            <w:pPr>
              <w:pStyle w:val="Default"/>
              <w:rPr>
                <w:sz w:val="20"/>
                <w:szCs w:val="20"/>
              </w:rPr>
            </w:pPr>
            <w:r w:rsidRPr="00E5524F">
              <w:rPr>
                <w:sz w:val="20"/>
                <w:szCs w:val="20"/>
              </w:rPr>
              <w:t xml:space="preserve">Нарушена последовательность мыслей во всех частях работы, отсутствует связь между ними, работа не соответствует плану. </w:t>
            </w:r>
          </w:p>
          <w:p w:rsidR="00295335" w:rsidRPr="00E5524F" w:rsidRDefault="00295335" w:rsidP="00B066F9">
            <w:pPr>
              <w:pStyle w:val="Default"/>
              <w:rPr>
                <w:sz w:val="20"/>
                <w:szCs w:val="20"/>
              </w:rPr>
            </w:pPr>
            <w:r w:rsidRPr="00E5524F">
              <w:rPr>
                <w:sz w:val="20"/>
                <w:szCs w:val="20"/>
              </w:rPr>
              <w:t xml:space="preserve">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 Нарушено стилевое единство текста. В целом в работе допущено 6 недочетов и до 7 речевых недочетов </w:t>
            </w:r>
          </w:p>
        </w:tc>
        <w:tc>
          <w:tcPr>
            <w:tcW w:w="4111" w:type="dxa"/>
          </w:tcPr>
          <w:p w:rsidR="00295335" w:rsidRPr="00E5524F" w:rsidRDefault="00295335" w:rsidP="00B066F9">
            <w:pPr>
              <w:pStyle w:val="Default"/>
              <w:rPr>
                <w:sz w:val="20"/>
                <w:szCs w:val="20"/>
              </w:rPr>
            </w:pPr>
            <w:r w:rsidRPr="00E5524F">
              <w:rPr>
                <w:sz w:val="20"/>
                <w:szCs w:val="20"/>
              </w:rPr>
              <w:t xml:space="preserve">Допускаются: </w:t>
            </w:r>
          </w:p>
          <w:p w:rsidR="00295335" w:rsidRPr="00E5524F" w:rsidRDefault="00295335" w:rsidP="00B066F9">
            <w:pPr>
              <w:pStyle w:val="Default"/>
              <w:rPr>
                <w:sz w:val="20"/>
                <w:szCs w:val="20"/>
              </w:rPr>
            </w:pPr>
            <w:r w:rsidRPr="00E5524F">
              <w:rPr>
                <w:sz w:val="20"/>
                <w:szCs w:val="20"/>
              </w:rPr>
              <w:t xml:space="preserve">7 орф. и 7 пунк. ошибок, или </w:t>
            </w:r>
          </w:p>
          <w:p w:rsidR="00295335" w:rsidRPr="00E5524F" w:rsidRDefault="00295335" w:rsidP="00B066F9">
            <w:pPr>
              <w:pStyle w:val="Default"/>
              <w:rPr>
                <w:sz w:val="20"/>
                <w:szCs w:val="20"/>
              </w:rPr>
            </w:pPr>
            <w:r w:rsidRPr="00E5524F">
              <w:rPr>
                <w:sz w:val="20"/>
                <w:szCs w:val="20"/>
              </w:rPr>
              <w:t xml:space="preserve">6 орф. и 8 пунк., или </w:t>
            </w:r>
          </w:p>
          <w:p w:rsidR="00295335" w:rsidRPr="00E5524F" w:rsidRDefault="00295335" w:rsidP="00B066F9">
            <w:pPr>
              <w:pStyle w:val="Default"/>
              <w:rPr>
                <w:sz w:val="20"/>
                <w:szCs w:val="20"/>
              </w:rPr>
            </w:pPr>
            <w:r w:rsidRPr="00E5524F">
              <w:rPr>
                <w:sz w:val="20"/>
                <w:szCs w:val="20"/>
              </w:rPr>
              <w:t xml:space="preserve">5 орф. и 9 пунк., или </w:t>
            </w:r>
          </w:p>
          <w:p w:rsidR="00295335" w:rsidRPr="00E5524F" w:rsidRDefault="00295335" w:rsidP="00B066F9">
            <w:pPr>
              <w:pStyle w:val="Default"/>
              <w:rPr>
                <w:sz w:val="20"/>
                <w:szCs w:val="20"/>
              </w:rPr>
            </w:pPr>
            <w:r w:rsidRPr="00E5524F">
              <w:rPr>
                <w:sz w:val="20"/>
                <w:szCs w:val="20"/>
              </w:rPr>
              <w:t xml:space="preserve">9 пунк., или 8 орф. и 5 пунк., </w:t>
            </w:r>
          </w:p>
          <w:p w:rsidR="00295335" w:rsidRPr="00E5524F" w:rsidRDefault="00295335" w:rsidP="00B066F9">
            <w:pPr>
              <w:pStyle w:val="Default"/>
              <w:rPr>
                <w:sz w:val="20"/>
                <w:szCs w:val="20"/>
              </w:rPr>
            </w:pPr>
            <w:r w:rsidRPr="00E5524F">
              <w:rPr>
                <w:sz w:val="20"/>
                <w:szCs w:val="20"/>
              </w:rPr>
              <w:t xml:space="preserve">а также 7 грамматических </w:t>
            </w:r>
          </w:p>
          <w:p w:rsidR="00295335" w:rsidRPr="00E5524F" w:rsidRDefault="00295335" w:rsidP="00B066F9">
            <w:pPr>
              <w:pStyle w:val="Default"/>
              <w:rPr>
                <w:sz w:val="20"/>
                <w:szCs w:val="20"/>
              </w:rPr>
            </w:pPr>
            <w:r w:rsidRPr="00E5524F">
              <w:rPr>
                <w:sz w:val="20"/>
                <w:szCs w:val="20"/>
              </w:rPr>
              <w:t xml:space="preserve">ошибок </w:t>
            </w:r>
          </w:p>
        </w:tc>
      </w:tr>
    </w:tbl>
    <w:p w:rsidR="00295335" w:rsidRPr="00D15EDB" w:rsidRDefault="00295335" w:rsidP="00A86A2F">
      <w:pPr>
        <w:spacing w:line="240" w:lineRule="auto"/>
        <w:rPr>
          <w:rFonts w:ascii="Times New Roman" w:hAnsi="Times New Roman"/>
          <w:sz w:val="20"/>
          <w:szCs w:val="20"/>
        </w:rPr>
      </w:pPr>
    </w:p>
    <w:tbl>
      <w:tblPr>
        <w:tblW w:w="0" w:type="auto"/>
        <w:tblLayout w:type="fixed"/>
        <w:tblLook w:val="0000"/>
      </w:tblPr>
      <w:tblGrid>
        <w:gridCol w:w="817"/>
        <w:gridCol w:w="8547"/>
      </w:tblGrid>
      <w:tr w:rsidR="00295335" w:rsidRPr="00E5524F" w:rsidTr="00B066F9">
        <w:trPr>
          <w:trHeight w:val="89"/>
        </w:trPr>
        <w:tc>
          <w:tcPr>
            <w:tcW w:w="817" w:type="dxa"/>
          </w:tcPr>
          <w:p w:rsidR="00295335" w:rsidRPr="00E5524F" w:rsidRDefault="00295335" w:rsidP="00B066F9">
            <w:pPr>
              <w:pStyle w:val="Default"/>
              <w:rPr>
                <w:sz w:val="20"/>
                <w:szCs w:val="20"/>
              </w:rPr>
            </w:pPr>
            <w:r w:rsidRPr="00E5524F">
              <w:rPr>
                <w:b/>
                <w:bCs/>
                <w:sz w:val="20"/>
                <w:szCs w:val="20"/>
              </w:rPr>
              <w:t xml:space="preserve">КЭС </w:t>
            </w:r>
          </w:p>
        </w:tc>
        <w:tc>
          <w:tcPr>
            <w:tcW w:w="8547" w:type="dxa"/>
          </w:tcPr>
          <w:p w:rsidR="00295335" w:rsidRPr="00E5524F" w:rsidRDefault="00295335" w:rsidP="00B066F9">
            <w:pPr>
              <w:pStyle w:val="Default"/>
              <w:rPr>
                <w:sz w:val="20"/>
                <w:szCs w:val="20"/>
              </w:rPr>
            </w:pPr>
            <w:r w:rsidRPr="00E5524F">
              <w:rPr>
                <w:b/>
                <w:bCs/>
                <w:sz w:val="20"/>
                <w:szCs w:val="20"/>
              </w:rPr>
              <w:t xml:space="preserve">Контролируемые элементы содержания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1.1 </w:t>
            </w:r>
          </w:p>
        </w:tc>
        <w:tc>
          <w:tcPr>
            <w:tcW w:w="8547" w:type="dxa"/>
          </w:tcPr>
          <w:p w:rsidR="00295335" w:rsidRPr="00E5524F" w:rsidRDefault="00295335" w:rsidP="00B066F9">
            <w:pPr>
              <w:pStyle w:val="Default"/>
              <w:rPr>
                <w:sz w:val="20"/>
                <w:szCs w:val="20"/>
              </w:rPr>
            </w:pPr>
            <w:r w:rsidRPr="00E5524F">
              <w:rPr>
                <w:sz w:val="20"/>
                <w:szCs w:val="20"/>
              </w:rPr>
              <w:t xml:space="preserve">Звуки и буквы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1.2 </w:t>
            </w:r>
          </w:p>
        </w:tc>
        <w:tc>
          <w:tcPr>
            <w:tcW w:w="8547" w:type="dxa"/>
          </w:tcPr>
          <w:p w:rsidR="00295335" w:rsidRPr="00E5524F" w:rsidRDefault="00295335" w:rsidP="00B066F9">
            <w:pPr>
              <w:pStyle w:val="Default"/>
              <w:rPr>
                <w:sz w:val="20"/>
                <w:szCs w:val="20"/>
              </w:rPr>
            </w:pPr>
            <w:r w:rsidRPr="00E5524F">
              <w:rPr>
                <w:sz w:val="20"/>
                <w:szCs w:val="20"/>
              </w:rPr>
              <w:t xml:space="preserve">Фонетический анализ слова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2.1 </w:t>
            </w:r>
          </w:p>
        </w:tc>
        <w:tc>
          <w:tcPr>
            <w:tcW w:w="8547" w:type="dxa"/>
          </w:tcPr>
          <w:p w:rsidR="00295335" w:rsidRPr="00E5524F" w:rsidRDefault="00295335" w:rsidP="00B066F9">
            <w:pPr>
              <w:pStyle w:val="Default"/>
              <w:rPr>
                <w:sz w:val="20"/>
                <w:szCs w:val="20"/>
              </w:rPr>
            </w:pPr>
            <w:r w:rsidRPr="00E5524F">
              <w:rPr>
                <w:sz w:val="20"/>
                <w:szCs w:val="20"/>
              </w:rPr>
              <w:t xml:space="preserve">Лексическое значение слова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2.2 </w:t>
            </w:r>
          </w:p>
        </w:tc>
        <w:tc>
          <w:tcPr>
            <w:tcW w:w="8547" w:type="dxa"/>
          </w:tcPr>
          <w:p w:rsidR="00295335" w:rsidRPr="00E5524F" w:rsidRDefault="00295335" w:rsidP="00B066F9">
            <w:pPr>
              <w:pStyle w:val="Default"/>
              <w:rPr>
                <w:sz w:val="20"/>
                <w:szCs w:val="20"/>
              </w:rPr>
            </w:pPr>
            <w:r w:rsidRPr="00E5524F">
              <w:rPr>
                <w:sz w:val="20"/>
                <w:szCs w:val="20"/>
              </w:rPr>
              <w:t xml:space="preserve">Синонимы. Антонимы. Омонимы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2.3 </w:t>
            </w:r>
          </w:p>
        </w:tc>
        <w:tc>
          <w:tcPr>
            <w:tcW w:w="8547" w:type="dxa"/>
          </w:tcPr>
          <w:p w:rsidR="00295335" w:rsidRPr="00E5524F" w:rsidRDefault="00295335" w:rsidP="00B066F9">
            <w:pPr>
              <w:pStyle w:val="Default"/>
              <w:rPr>
                <w:sz w:val="20"/>
                <w:szCs w:val="20"/>
              </w:rPr>
            </w:pPr>
            <w:r w:rsidRPr="00E5524F">
              <w:rPr>
                <w:sz w:val="20"/>
                <w:szCs w:val="20"/>
              </w:rPr>
              <w:t xml:space="preserve">Фразеологические обороты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2.4 </w:t>
            </w:r>
          </w:p>
        </w:tc>
        <w:tc>
          <w:tcPr>
            <w:tcW w:w="8547" w:type="dxa"/>
          </w:tcPr>
          <w:p w:rsidR="00295335" w:rsidRPr="00E5524F" w:rsidRDefault="00295335" w:rsidP="00B066F9">
            <w:pPr>
              <w:pStyle w:val="Default"/>
              <w:rPr>
                <w:sz w:val="20"/>
                <w:szCs w:val="20"/>
              </w:rPr>
            </w:pPr>
            <w:r w:rsidRPr="00E5524F">
              <w:rPr>
                <w:sz w:val="20"/>
                <w:szCs w:val="20"/>
              </w:rPr>
              <w:t xml:space="preserve">Группы слов по происхождению и употреблению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2.5 </w:t>
            </w:r>
          </w:p>
        </w:tc>
        <w:tc>
          <w:tcPr>
            <w:tcW w:w="8547" w:type="dxa"/>
          </w:tcPr>
          <w:p w:rsidR="00295335" w:rsidRPr="00E5524F" w:rsidRDefault="00295335" w:rsidP="00B066F9">
            <w:pPr>
              <w:pStyle w:val="Default"/>
              <w:rPr>
                <w:sz w:val="20"/>
                <w:szCs w:val="20"/>
              </w:rPr>
            </w:pPr>
            <w:r w:rsidRPr="00E5524F">
              <w:rPr>
                <w:sz w:val="20"/>
                <w:szCs w:val="20"/>
              </w:rPr>
              <w:t xml:space="preserve">Лексический анализ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3.1 </w:t>
            </w:r>
          </w:p>
        </w:tc>
        <w:tc>
          <w:tcPr>
            <w:tcW w:w="8547" w:type="dxa"/>
          </w:tcPr>
          <w:p w:rsidR="00295335" w:rsidRPr="00E5524F" w:rsidRDefault="00295335" w:rsidP="00B066F9">
            <w:pPr>
              <w:pStyle w:val="Default"/>
              <w:rPr>
                <w:sz w:val="20"/>
                <w:szCs w:val="20"/>
              </w:rPr>
            </w:pPr>
            <w:r w:rsidRPr="00E5524F">
              <w:rPr>
                <w:sz w:val="20"/>
                <w:szCs w:val="20"/>
              </w:rPr>
              <w:t xml:space="preserve">Значимые части слова (морфемы)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3.2 </w:t>
            </w:r>
          </w:p>
        </w:tc>
        <w:tc>
          <w:tcPr>
            <w:tcW w:w="8547" w:type="dxa"/>
          </w:tcPr>
          <w:p w:rsidR="00295335" w:rsidRPr="00E5524F" w:rsidRDefault="00295335" w:rsidP="00B066F9">
            <w:pPr>
              <w:pStyle w:val="Default"/>
              <w:rPr>
                <w:sz w:val="20"/>
                <w:szCs w:val="20"/>
              </w:rPr>
            </w:pPr>
            <w:r w:rsidRPr="00E5524F">
              <w:rPr>
                <w:sz w:val="20"/>
                <w:szCs w:val="20"/>
              </w:rPr>
              <w:t xml:space="preserve">Морфемный анализ слова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3.3 </w:t>
            </w:r>
          </w:p>
        </w:tc>
        <w:tc>
          <w:tcPr>
            <w:tcW w:w="8547" w:type="dxa"/>
          </w:tcPr>
          <w:p w:rsidR="00295335" w:rsidRPr="00E5524F" w:rsidRDefault="00295335" w:rsidP="00B066F9">
            <w:pPr>
              <w:pStyle w:val="Default"/>
              <w:rPr>
                <w:sz w:val="20"/>
                <w:szCs w:val="20"/>
              </w:rPr>
            </w:pPr>
            <w:r w:rsidRPr="00E5524F">
              <w:rPr>
                <w:sz w:val="20"/>
                <w:szCs w:val="20"/>
              </w:rPr>
              <w:t xml:space="preserve">Основные способы словообразования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3.4 </w:t>
            </w:r>
          </w:p>
        </w:tc>
        <w:tc>
          <w:tcPr>
            <w:tcW w:w="8547" w:type="dxa"/>
          </w:tcPr>
          <w:p w:rsidR="00295335" w:rsidRPr="00E5524F" w:rsidRDefault="00295335" w:rsidP="00B066F9">
            <w:pPr>
              <w:pStyle w:val="Default"/>
              <w:rPr>
                <w:sz w:val="20"/>
                <w:szCs w:val="20"/>
              </w:rPr>
            </w:pPr>
            <w:r w:rsidRPr="00E5524F">
              <w:rPr>
                <w:sz w:val="20"/>
                <w:szCs w:val="20"/>
              </w:rPr>
              <w:t xml:space="preserve">Словообразовательный анализ слова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4.1 </w:t>
            </w:r>
          </w:p>
        </w:tc>
        <w:tc>
          <w:tcPr>
            <w:tcW w:w="8547" w:type="dxa"/>
          </w:tcPr>
          <w:p w:rsidR="00295335" w:rsidRPr="00E5524F" w:rsidRDefault="00295335" w:rsidP="00B066F9">
            <w:pPr>
              <w:pStyle w:val="Default"/>
              <w:rPr>
                <w:sz w:val="20"/>
                <w:szCs w:val="20"/>
              </w:rPr>
            </w:pPr>
            <w:r w:rsidRPr="00E5524F">
              <w:rPr>
                <w:sz w:val="20"/>
                <w:szCs w:val="20"/>
              </w:rPr>
              <w:t xml:space="preserve">Самостоятельные части речи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4.2 </w:t>
            </w:r>
          </w:p>
        </w:tc>
        <w:tc>
          <w:tcPr>
            <w:tcW w:w="8547" w:type="dxa"/>
          </w:tcPr>
          <w:p w:rsidR="00295335" w:rsidRPr="00E5524F" w:rsidRDefault="00295335" w:rsidP="00B066F9">
            <w:pPr>
              <w:pStyle w:val="Default"/>
              <w:rPr>
                <w:sz w:val="20"/>
                <w:szCs w:val="20"/>
              </w:rPr>
            </w:pPr>
            <w:r w:rsidRPr="00E5524F">
              <w:rPr>
                <w:sz w:val="20"/>
                <w:szCs w:val="20"/>
              </w:rPr>
              <w:t xml:space="preserve">Служебные части речи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4.3 </w:t>
            </w:r>
          </w:p>
        </w:tc>
        <w:tc>
          <w:tcPr>
            <w:tcW w:w="8547" w:type="dxa"/>
          </w:tcPr>
          <w:p w:rsidR="00295335" w:rsidRPr="00E5524F" w:rsidRDefault="00295335" w:rsidP="00B066F9">
            <w:pPr>
              <w:pStyle w:val="Default"/>
              <w:rPr>
                <w:sz w:val="20"/>
                <w:szCs w:val="20"/>
              </w:rPr>
            </w:pPr>
            <w:r w:rsidRPr="00E5524F">
              <w:rPr>
                <w:sz w:val="20"/>
                <w:szCs w:val="20"/>
              </w:rPr>
              <w:t xml:space="preserve">Морфологический анализ слова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5.1 </w:t>
            </w:r>
          </w:p>
        </w:tc>
        <w:tc>
          <w:tcPr>
            <w:tcW w:w="8547" w:type="dxa"/>
          </w:tcPr>
          <w:p w:rsidR="00295335" w:rsidRPr="00E5524F" w:rsidRDefault="00295335" w:rsidP="00B066F9">
            <w:pPr>
              <w:pStyle w:val="Default"/>
              <w:rPr>
                <w:sz w:val="20"/>
                <w:szCs w:val="20"/>
              </w:rPr>
            </w:pPr>
            <w:r w:rsidRPr="00E5524F">
              <w:rPr>
                <w:sz w:val="20"/>
                <w:szCs w:val="20"/>
              </w:rPr>
              <w:t xml:space="preserve">Словосочетание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5.2 </w:t>
            </w:r>
          </w:p>
        </w:tc>
        <w:tc>
          <w:tcPr>
            <w:tcW w:w="8547" w:type="dxa"/>
          </w:tcPr>
          <w:p w:rsidR="00295335" w:rsidRPr="00E5524F" w:rsidRDefault="00295335" w:rsidP="00B066F9">
            <w:pPr>
              <w:pStyle w:val="Default"/>
              <w:rPr>
                <w:sz w:val="20"/>
                <w:szCs w:val="20"/>
              </w:rPr>
            </w:pPr>
            <w:r w:rsidRPr="00E5524F">
              <w:rPr>
                <w:sz w:val="20"/>
                <w:szCs w:val="20"/>
              </w:rPr>
              <w:t xml:space="preserve">Предложение. Грамматическая основа предложения. Подлежащее и сказуемое.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5.3 </w:t>
            </w:r>
          </w:p>
        </w:tc>
        <w:tc>
          <w:tcPr>
            <w:tcW w:w="8547" w:type="dxa"/>
          </w:tcPr>
          <w:p w:rsidR="00295335" w:rsidRPr="00E5524F" w:rsidRDefault="00295335" w:rsidP="00B066F9">
            <w:pPr>
              <w:pStyle w:val="Default"/>
              <w:rPr>
                <w:sz w:val="20"/>
                <w:szCs w:val="20"/>
              </w:rPr>
            </w:pPr>
            <w:r w:rsidRPr="00E5524F">
              <w:rPr>
                <w:sz w:val="20"/>
                <w:szCs w:val="20"/>
              </w:rPr>
              <w:t xml:space="preserve">Второстепенные члены предложения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5.4 </w:t>
            </w:r>
          </w:p>
        </w:tc>
        <w:tc>
          <w:tcPr>
            <w:tcW w:w="8547" w:type="dxa"/>
          </w:tcPr>
          <w:p w:rsidR="00295335" w:rsidRPr="00E5524F" w:rsidRDefault="00295335" w:rsidP="00B066F9">
            <w:pPr>
              <w:pStyle w:val="Default"/>
              <w:rPr>
                <w:sz w:val="20"/>
                <w:szCs w:val="20"/>
              </w:rPr>
            </w:pPr>
            <w:r w:rsidRPr="00E5524F">
              <w:rPr>
                <w:sz w:val="20"/>
                <w:szCs w:val="20"/>
              </w:rPr>
              <w:t xml:space="preserve">Двусоставные и односоставные предложения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5.5 </w:t>
            </w:r>
          </w:p>
        </w:tc>
        <w:tc>
          <w:tcPr>
            <w:tcW w:w="8547" w:type="dxa"/>
          </w:tcPr>
          <w:p w:rsidR="00295335" w:rsidRPr="00E5524F" w:rsidRDefault="00295335" w:rsidP="00B066F9">
            <w:pPr>
              <w:pStyle w:val="Default"/>
              <w:rPr>
                <w:sz w:val="20"/>
                <w:szCs w:val="20"/>
              </w:rPr>
            </w:pPr>
            <w:r w:rsidRPr="00E5524F">
              <w:rPr>
                <w:sz w:val="20"/>
                <w:szCs w:val="20"/>
              </w:rPr>
              <w:t xml:space="preserve">Распространенные и нераспространенные предложения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5.6 </w:t>
            </w:r>
          </w:p>
        </w:tc>
        <w:tc>
          <w:tcPr>
            <w:tcW w:w="8547" w:type="dxa"/>
          </w:tcPr>
          <w:p w:rsidR="00295335" w:rsidRPr="00E5524F" w:rsidRDefault="00295335" w:rsidP="00B066F9">
            <w:pPr>
              <w:pStyle w:val="Default"/>
              <w:rPr>
                <w:sz w:val="20"/>
                <w:szCs w:val="20"/>
              </w:rPr>
            </w:pPr>
            <w:r w:rsidRPr="00E5524F">
              <w:rPr>
                <w:sz w:val="20"/>
                <w:szCs w:val="20"/>
              </w:rPr>
              <w:t xml:space="preserve">Полные и неполные предложения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5.7 </w:t>
            </w:r>
          </w:p>
        </w:tc>
        <w:tc>
          <w:tcPr>
            <w:tcW w:w="8547" w:type="dxa"/>
          </w:tcPr>
          <w:p w:rsidR="00295335" w:rsidRPr="00E5524F" w:rsidRDefault="00295335" w:rsidP="00B066F9">
            <w:pPr>
              <w:pStyle w:val="Default"/>
              <w:rPr>
                <w:sz w:val="20"/>
                <w:szCs w:val="20"/>
              </w:rPr>
            </w:pPr>
            <w:r w:rsidRPr="00E5524F">
              <w:rPr>
                <w:sz w:val="20"/>
                <w:szCs w:val="20"/>
              </w:rPr>
              <w:t xml:space="preserve">Осложненное простое предложение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5.8 </w:t>
            </w:r>
          </w:p>
        </w:tc>
        <w:tc>
          <w:tcPr>
            <w:tcW w:w="8547" w:type="dxa"/>
          </w:tcPr>
          <w:p w:rsidR="00295335" w:rsidRPr="00E5524F" w:rsidRDefault="00295335" w:rsidP="00B066F9">
            <w:pPr>
              <w:pStyle w:val="Default"/>
              <w:rPr>
                <w:sz w:val="20"/>
                <w:szCs w:val="20"/>
              </w:rPr>
            </w:pPr>
            <w:r w:rsidRPr="00E5524F">
              <w:rPr>
                <w:sz w:val="20"/>
                <w:szCs w:val="20"/>
              </w:rPr>
              <w:t xml:space="preserve">Сложное предложение </w:t>
            </w:r>
          </w:p>
        </w:tc>
      </w:tr>
      <w:tr w:rsidR="00295335" w:rsidRPr="00E5524F" w:rsidTr="00B066F9">
        <w:trPr>
          <w:trHeight w:val="214"/>
        </w:trPr>
        <w:tc>
          <w:tcPr>
            <w:tcW w:w="817" w:type="dxa"/>
          </w:tcPr>
          <w:p w:rsidR="00295335" w:rsidRPr="00E5524F" w:rsidRDefault="00295335" w:rsidP="00B066F9">
            <w:pPr>
              <w:pStyle w:val="Default"/>
              <w:rPr>
                <w:sz w:val="20"/>
                <w:szCs w:val="20"/>
              </w:rPr>
            </w:pPr>
            <w:r w:rsidRPr="00E5524F">
              <w:rPr>
                <w:sz w:val="20"/>
                <w:szCs w:val="20"/>
              </w:rPr>
              <w:t xml:space="preserve">5.9 </w:t>
            </w:r>
          </w:p>
        </w:tc>
        <w:tc>
          <w:tcPr>
            <w:tcW w:w="8547" w:type="dxa"/>
          </w:tcPr>
          <w:p w:rsidR="00295335" w:rsidRPr="00E5524F" w:rsidRDefault="00295335" w:rsidP="00B066F9">
            <w:pPr>
              <w:pStyle w:val="Default"/>
              <w:rPr>
                <w:sz w:val="20"/>
                <w:szCs w:val="20"/>
              </w:rPr>
            </w:pPr>
            <w:r w:rsidRPr="00E5524F">
              <w:rPr>
                <w:sz w:val="20"/>
                <w:szCs w:val="20"/>
              </w:rPr>
              <w:t xml:space="preserve">Сложные бессоюзные предложения. Смысловые отношения между частями сложного бессоюзного предложения </w:t>
            </w:r>
          </w:p>
        </w:tc>
      </w:tr>
    </w:tbl>
    <w:p w:rsidR="00295335" w:rsidRPr="00D15EDB" w:rsidRDefault="00295335" w:rsidP="00A86A2F">
      <w:pPr>
        <w:spacing w:line="240" w:lineRule="auto"/>
        <w:rPr>
          <w:rFonts w:ascii="Times New Roman" w:hAnsi="Times New Roman"/>
          <w:sz w:val="20"/>
          <w:szCs w:val="20"/>
        </w:rPr>
      </w:pPr>
    </w:p>
    <w:tbl>
      <w:tblPr>
        <w:tblW w:w="0" w:type="auto"/>
        <w:tblLayout w:type="fixed"/>
        <w:tblLook w:val="0000"/>
      </w:tblPr>
      <w:tblGrid>
        <w:gridCol w:w="817"/>
        <w:gridCol w:w="8547"/>
      </w:tblGrid>
      <w:tr w:rsidR="00295335" w:rsidRPr="00E5524F" w:rsidTr="00B066F9">
        <w:trPr>
          <w:trHeight w:val="89"/>
        </w:trPr>
        <w:tc>
          <w:tcPr>
            <w:tcW w:w="817" w:type="dxa"/>
          </w:tcPr>
          <w:p w:rsidR="00295335" w:rsidRPr="00E5524F" w:rsidRDefault="00295335" w:rsidP="00B066F9">
            <w:pPr>
              <w:pStyle w:val="Default"/>
              <w:rPr>
                <w:sz w:val="20"/>
                <w:szCs w:val="20"/>
              </w:rPr>
            </w:pPr>
            <w:r w:rsidRPr="00E5524F">
              <w:rPr>
                <w:b/>
                <w:bCs/>
                <w:sz w:val="20"/>
                <w:szCs w:val="20"/>
              </w:rPr>
              <w:t xml:space="preserve">КЭС </w:t>
            </w:r>
          </w:p>
        </w:tc>
        <w:tc>
          <w:tcPr>
            <w:tcW w:w="8547" w:type="dxa"/>
          </w:tcPr>
          <w:p w:rsidR="00295335" w:rsidRPr="00E5524F" w:rsidRDefault="00295335" w:rsidP="00B066F9">
            <w:pPr>
              <w:pStyle w:val="Default"/>
              <w:rPr>
                <w:sz w:val="20"/>
                <w:szCs w:val="20"/>
              </w:rPr>
            </w:pPr>
            <w:r w:rsidRPr="00E5524F">
              <w:rPr>
                <w:b/>
                <w:bCs/>
                <w:sz w:val="20"/>
                <w:szCs w:val="20"/>
              </w:rPr>
              <w:t xml:space="preserve">Контролируемые элементы содержания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5.10 </w:t>
            </w:r>
          </w:p>
        </w:tc>
        <w:tc>
          <w:tcPr>
            <w:tcW w:w="8547" w:type="dxa"/>
          </w:tcPr>
          <w:p w:rsidR="00295335" w:rsidRPr="00E5524F" w:rsidRDefault="00295335" w:rsidP="00B066F9">
            <w:pPr>
              <w:pStyle w:val="Default"/>
              <w:rPr>
                <w:sz w:val="20"/>
                <w:szCs w:val="20"/>
              </w:rPr>
            </w:pPr>
            <w:r w:rsidRPr="00E5524F">
              <w:rPr>
                <w:sz w:val="20"/>
                <w:szCs w:val="20"/>
              </w:rPr>
              <w:t xml:space="preserve">Сложные предложения с разными видами связи между частями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5.11 </w:t>
            </w:r>
          </w:p>
        </w:tc>
        <w:tc>
          <w:tcPr>
            <w:tcW w:w="8547" w:type="dxa"/>
          </w:tcPr>
          <w:p w:rsidR="00295335" w:rsidRPr="00E5524F" w:rsidRDefault="00295335" w:rsidP="00B066F9">
            <w:pPr>
              <w:pStyle w:val="Default"/>
              <w:rPr>
                <w:sz w:val="20"/>
                <w:szCs w:val="20"/>
              </w:rPr>
            </w:pPr>
            <w:r w:rsidRPr="00E5524F">
              <w:rPr>
                <w:sz w:val="20"/>
                <w:szCs w:val="20"/>
              </w:rPr>
              <w:t xml:space="preserve">Способ передачи чужой речи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5.12 </w:t>
            </w:r>
          </w:p>
        </w:tc>
        <w:tc>
          <w:tcPr>
            <w:tcW w:w="8547" w:type="dxa"/>
          </w:tcPr>
          <w:p w:rsidR="00295335" w:rsidRPr="00E5524F" w:rsidRDefault="00295335" w:rsidP="00B066F9">
            <w:pPr>
              <w:pStyle w:val="Default"/>
              <w:rPr>
                <w:sz w:val="20"/>
                <w:szCs w:val="20"/>
              </w:rPr>
            </w:pPr>
            <w:r w:rsidRPr="00E5524F">
              <w:rPr>
                <w:sz w:val="20"/>
                <w:szCs w:val="20"/>
              </w:rPr>
              <w:t xml:space="preserve">Синтаксический анализ простого предложения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5.13 </w:t>
            </w:r>
          </w:p>
        </w:tc>
        <w:tc>
          <w:tcPr>
            <w:tcW w:w="8547" w:type="dxa"/>
          </w:tcPr>
          <w:p w:rsidR="00295335" w:rsidRPr="00E5524F" w:rsidRDefault="00295335" w:rsidP="00B066F9">
            <w:pPr>
              <w:pStyle w:val="Default"/>
              <w:rPr>
                <w:sz w:val="20"/>
                <w:szCs w:val="20"/>
              </w:rPr>
            </w:pPr>
            <w:r w:rsidRPr="00E5524F">
              <w:rPr>
                <w:sz w:val="20"/>
                <w:szCs w:val="20"/>
              </w:rPr>
              <w:t xml:space="preserve">Синтаксический анализ сложного предложения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5.14 </w:t>
            </w:r>
          </w:p>
        </w:tc>
        <w:tc>
          <w:tcPr>
            <w:tcW w:w="8547" w:type="dxa"/>
          </w:tcPr>
          <w:p w:rsidR="00295335" w:rsidRPr="00E5524F" w:rsidRDefault="00295335" w:rsidP="00B066F9">
            <w:pPr>
              <w:pStyle w:val="Default"/>
              <w:rPr>
                <w:sz w:val="20"/>
                <w:szCs w:val="20"/>
              </w:rPr>
            </w:pPr>
            <w:r w:rsidRPr="00E5524F">
              <w:rPr>
                <w:sz w:val="20"/>
                <w:szCs w:val="20"/>
              </w:rPr>
              <w:t xml:space="preserve">Синтаксический анализ (обобщение)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6.1 </w:t>
            </w:r>
          </w:p>
        </w:tc>
        <w:tc>
          <w:tcPr>
            <w:tcW w:w="8547" w:type="dxa"/>
          </w:tcPr>
          <w:p w:rsidR="00295335" w:rsidRPr="00E5524F" w:rsidRDefault="00295335" w:rsidP="00B066F9">
            <w:pPr>
              <w:pStyle w:val="Default"/>
              <w:rPr>
                <w:sz w:val="20"/>
                <w:szCs w:val="20"/>
              </w:rPr>
            </w:pPr>
            <w:r w:rsidRPr="00E5524F">
              <w:rPr>
                <w:sz w:val="20"/>
                <w:szCs w:val="20"/>
              </w:rPr>
              <w:t xml:space="preserve">Орфограмма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6.2 </w:t>
            </w:r>
          </w:p>
        </w:tc>
        <w:tc>
          <w:tcPr>
            <w:tcW w:w="8547" w:type="dxa"/>
          </w:tcPr>
          <w:p w:rsidR="00295335" w:rsidRPr="00E5524F" w:rsidRDefault="00295335" w:rsidP="00B066F9">
            <w:pPr>
              <w:pStyle w:val="Default"/>
              <w:rPr>
                <w:sz w:val="20"/>
                <w:szCs w:val="20"/>
              </w:rPr>
            </w:pPr>
            <w:r w:rsidRPr="00E5524F">
              <w:rPr>
                <w:sz w:val="20"/>
                <w:szCs w:val="20"/>
              </w:rPr>
              <w:t xml:space="preserve">Употребление гласных букв И/Ы, А/Я, У/Ю после шипящих и Ц.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6.3 </w:t>
            </w:r>
          </w:p>
        </w:tc>
        <w:tc>
          <w:tcPr>
            <w:tcW w:w="8547" w:type="dxa"/>
          </w:tcPr>
          <w:p w:rsidR="00295335" w:rsidRPr="00E5524F" w:rsidRDefault="00295335" w:rsidP="00B066F9">
            <w:pPr>
              <w:pStyle w:val="Default"/>
              <w:rPr>
                <w:sz w:val="20"/>
                <w:szCs w:val="20"/>
              </w:rPr>
            </w:pPr>
            <w:r w:rsidRPr="00E5524F">
              <w:rPr>
                <w:sz w:val="20"/>
                <w:szCs w:val="20"/>
              </w:rPr>
              <w:t xml:space="preserve">Употребление гласных букв О/Е после шипящих и Ц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6.4 </w:t>
            </w:r>
          </w:p>
        </w:tc>
        <w:tc>
          <w:tcPr>
            <w:tcW w:w="8547" w:type="dxa"/>
          </w:tcPr>
          <w:p w:rsidR="00295335" w:rsidRPr="00E5524F" w:rsidRDefault="00295335" w:rsidP="00B066F9">
            <w:pPr>
              <w:pStyle w:val="Default"/>
              <w:rPr>
                <w:sz w:val="20"/>
                <w:szCs w:val="20"/>
              </w:rPr>
            </w:pPr>
            <w:r w:rsidRPr="00E5524F">
              <w:rPr>
                <w:sz w:val="20"/>
                <w:szCs w:val="20"/>
              </w:rPr>
              <w:t xml:space="preserve">Употребление Ъ и Ь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6.5 </w:t>
            </w:r>
          </w:p>
        </w:tc>
        <w:tc>
          <w:tcPr>
            <w:tcW w:w="8547" w:type="dxa"/>
          </w:tcPr>
          <w:p w:rsidR="00295335" w:rsidRPr="00E5524F" w:rsidRDefault="00295335" w:rsidP="00B066F9">
            <w:pPr>
              <w:pStyle w:val="Default"/>
              <w:rPr>
                <w:sz w:val="20"/>
                <w:szCs w:val="20"/>
              </w:rPr>
            </w:pPr>
            <w:r w:rsidRPr="00E5524F">
              <w:rPr>
                <w:sz w:val="20"/>
                <w:szCs w:val="20"/>
              </w:rPr>
              <w:t xml:space="preserve">Правописание корней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6.6 </w:t>
            </w:r>
          </w:p>
        </w:tc>
        <w:tc>
          <w:tcPr>
            <w:tcW w:w="8547" w:type="dxa"/>
          </w:tcPr>
          <w:p w:rsidR="00295335" w:rsidRPr="00E5524F" w:rsidRDefault="00295335" w:rsidP="00B066F9">
            <w:pPr>
              <w:pStyle w:val="Default"/>
              <w:rPr>
                <w:sz w:val="20"/>
                <w:szCs w:val="20"/>
              </w:rPr>
            </w:pPr>
            <w:r w:rsidRPr="00E5524F">
              <w:rPr>
                <w:sz w:val="20"/>
                <w:szCs w:val="20"/>
              </w:rPr>
              <w:t xml:space="preserve">Правописание приставок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6.7 </w:t>
            </w:r>
          </w:p>
        </w:tc>
        <w:tc>
          <w:tcPr>
            <w:tcW w:w="8547" w:type="dxa"/>
          </w:tcPr>
          <w:p w:rsidR="00295335" w:rsidRPr="00E5524F" w:rsidRDefault="00295335" w:rsidP="00B066F9">
            <w:pPr>
              <w:pStyle w:val="Default"/>
              <w:rPr>
                <w:sz w:val="20"/>
                <w:szCs w:val="20"/>
              </w:rPr>
            </w:pPr>
            <w:r w:rsidRPr="00E5524F">
              <w:rPr>
                <w:sz w:val="20"/>
                <w:szCs w:val="20"/>
              </w:rPr>
              <w:t xml:space="preserve">Правописание суффиксов различных частей речи (кроме Н-НН)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6.8 </w:t>
            </w:r>
          </w:p>
        </w:tc>
        <w:tc>
          <w:tcPr>
            <w:tcW w:w="8547" w:type="dxa"/>
          </w:tcPr>
          <w:p w:rsidR="00295335" w:rsidRPr="00E5524F" w:rsidRDefault="00295335" w:rsidP="00B066F9">
            <w:pPr>
              <w:pStyle w:val="Default"/>
              <w:rPr>
                <w:sz w:val="20"/>
                <w:szCs w:val="20"/>
              </w:rPr>
            </w:pPr>
            <w:r w:rsidRPr="00E5524F">
              <w:rPr>
                <w:sz w:val="20"/>
                <w:szCs w:val="20"/>
              </w:rPr>
              <w:t xml:space="preserve">Правописание Н-НН в различных частях речи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6.9 </w:t>
            </w:r>
          </w:p>
        </w:tc>
        <w:tc>
          <w:tcPr>
            <w:tcW w:w="8547" w:type="dxa"/>
          </w:tcPr>
          <w:p w:rsidR="00295335" w:rsidRPr="00E5524F" w:rsidRDefault="00295335" w:rsidP="00B066F9">
            <w:pPr>
              <w:pStyle w:val="Default"/>
              <w:rPr>
                <w:sz w:val="20"/>
                <w:szCs w:val="20"/>
              </w:rPr>
            </w:pPr>
            <w:r w:rsidRPr="00E5524F">
              <w:rPr>
                <w:sz w:val="20"/>
                <w:szCs w:val="20"/>
              </w:rPr>
              <w:t xml:space="preserve">Правописание падежных и родовых окончаний,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6.10 </w:t>
            </w:r>
          </w:p>
        </w:tc>
        <w:tc>
          <w:tcPr>
            <w:tcW w:w="8547" w:type="dxa"/>
          </w:tcPr>
          <w:p w:rsidR="00295335" w:rsidRPr="00E5524F" w:rsidRDefault="00295335" w:rsidP="00B066F9">
            <w:pPr>
              <w:pStyle w:val="Default"/>
              <w:rPr>
                <w:sz w:val="20"/>
                <w:szCs w:val="20"/>
              </w:rPr>
            </w:pPr>
            <w:r w:rsidRPr="00E5524F">
              <w:rPr>
                <w:sz w:val="20"/>
                <w:szCs w:val="20"/>
              </w:rPr>
              <w:t xml:space="preserve">Правописание личных окончаний глаголов и суффиксов причастий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6.11 </w:t>
            </w:r>
          </w:p>
        </w:tc>
        <w:tc>
          <w:tcPr>
            <w:tcW w:w="8547" w:type="dxa"/>
          </w:tcPr>
          <w:p w:rsidR="00295335" w:rsidRPr="00E5524F" w:rsidRDefault="00295335" w:rsidP="00B066F9">
            <w:pPr>
              <w:pStyle w:val="Default"/>
              <w:rPr>
                <w:sz w:val="20"/>
                <w:szCs w:val="20"/>
              </w:rPr>
            </w:pPr>
            <w:r w:rsidRPr="00E5524F">
              <w:rPr>
                <w:sz w:val="20"/>
                <w:szCs w:val="20"/>
              </w:rPr>
              <w:t xml:space="preserve">Слитное и раздельное написание НЕ с различными частям речи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6.12 </w:t>
            </w:r>
          </w:p>
        </w:tc>
        <w:tc>
          <w:tcPr>
            <w:tcW w:w="8547" w:type="dxa"/>
          </w:tcPr>
          <w:p w:rsidR="00295335" w:rsidRPr="00E5524F" w:rsidRDefault="00295335" w:rsidP="00B066F9">
            <w:pPr>
              <w:pStyle w:val="Default"/>
              <w:rPr>
                <w:sz w:val="20"/>
                <w:szCs w:val="20"/>
              </w:rPr>
            </w:pPr>
            <w:r w:rsidRPr="00E5524F">
              <w:rPr>
                <w:sz w:val="20"/>
                <w:szCs w:val="20"/>
              </w:rPr>
              <w:t xml:space="preserve">Правописание отрицательных местоимений и наречий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6.13 </w:t>
            </w:r>
          </w:p>
        </w:tc>
        <w:tc>
          <w:tcPr>
            <w:tcW w:w="8547" w:type="dxa"/>
          </w:tcPr>
          <w:p w:rsidR="00295335" w:rsidRPr="00E5524F" w:rsidRDefault="00295335" w:rsidP="00B066F9">
            <w:pPr>
              <w:pStyle w:val="Default"/>
              <w:rPr>
                <w:sz w:val="20"/>
                <w:szCs w:val="20"/>
              </w:rPr>
            </w:pPr>
            <w:r w:rsidRPr="00E5524F">
              <w:rPr>
                <w:sz w:val="20"/>
                <w:szCs w:val="20"/>
              </w:rPr>
              <w:t xml:space="preserve">Правописание НЕ-НИ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6.14 </w:t>
            </w:r>
          </w:p>
        </w:tc>
        <w:tc>
          <w:tcPr>
            <w:tcW w:w="8547" w:type="dxa"/>
          </w:tcPr>
          <w:p w:rsidR="00295335" w:rsidRPr="00E5524F" w:rsidRDefault="00295335" w:rsidP="00B066F9">
            <w:pPr>
              <w:pStyle w:val="Default"/>
              <w:rPr>
                <w:sz w:val="20"/>
                <w:szCs w:val="20"/>
              </w:rPr>
            </w:pPr>
            <w:r w:rsidRPr="00E5524F">
              <w:rPr>
                <w:sz w:val="20"/>
                <w:szCs w:val="20"/>
              </w:rPr>
              <w:t xml:space="preserve">Правописание служебных слов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6.15 </w:t>
            </w:r>
          </w:p>
        </w:tc>
        <w:tc>
          <w:tcPr>
            <w:tcW w:w="8547" w:type="dxa"/>
          </w:tcPr>
          <w:p w:rsidR="00295335" w:rsidRPr="00E5524F" w:rsidRDefault="00295335" w:rsidP="00B066F9">
            <w:pPr>
              <w:pStyle w:val="Default"/>
              <w:rPr>
                <w:sz w:val="20"/>
                <w:szCs w:val="20"/>
              </w:rPr>
            </w:pPr>
            <w:r w:rsidRPr="00E5524F">
              <w:rPr>
                <w:sz w:val="20"/>
                <w:szCs w:val="20"/>
              </w:rPr>
              <w:t xml:space="preserve">Правописание словарных слов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6.16 </w:t>
            </w:r>
          </w:p>
        </w:tc>
        <w:tc>
          <w:tcPr>
            <w:tcW w:w="8547" w:type="dxa"/>
          </w:tcPr>
          <w:p w:rsidR="00295335" w:rsidRPr="00E5524F" w:rsidRDefault="00295335" w:rsidP="00B066F9">
            <w:pPr>
              <w:pStyle w:val="Default"/>
              <w:rPr>
                <w:sz w:val="20"/>
                <w:szCs w:val="20"/>
              </w:rPr>
            </w:pPr>
            <w:r w:rsidRPr="00E5524F">
              <w:rPr>
                <w:sz w:val="20"/>
                <w:szCs w:val="20"/>
              </w:rPr>
              <w:t xml:space="preserve">Слитное, дефисное, раздельное написание слов различных частей речи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6.17 </w:t>
            </w:r>
          </w:p>
        </w:tc>
        <w:tc>
          <w:tcPr>
            <w:tcW w:w="8547" w:type="dxa"/>
          </w:tcPr>
          <w:p w:rsidR="00295335" w:rsidRPr="00E5524F" w:rsidRDefault="00295335" w:rsidP="00B066F9">
            <w:pPr>
              <w:pStyle w:val="Default"/>
              <w:rPr>
                <w:sz w:val="20"/>
                <w:szCs w:val="20"/>
              </w:rPr>
            </w:pPr>
            <w:r w:rsidRPr="00E5524F">
              <w:rPr>
                <w:sz w:val="20"/>
                <w:szCs w:val="20"/>
              </w:rPr>
              <w:t xml:space="preserve">Орфографический анализ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7.1 </w:t>
            </w:r>
          </w:p>
        </w:tc>
        <w:tc>
          <w:tcPr>
            <w:tcW w:w="8547" w:type="dxa"/>
          </w:tcPr>
          <w:p w:rsidR="00295335" w:rsidRPr="00E5524F" w:rsidRDefault="00295335" w:rsidP="00B066F9">
            <w:pPr>
              <w:pStyle w:val="Default"/>
              <w:rPr>
                <w:sz w:val="20"/>
                <w:szCs w:val="20"/>
              </w:rPr>
            </w:pPr>
            <w:r w:rsidRPr="00E5524F">
              <w:rPr>
                <w:sz w:val="20"/>
                <w:szCs w:val="20"/>
              </w:rPr>
              <w:t xml:space="preserve">Знаки препинания между подлежащим и сказуемым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7.2 </w:t>
            </w:r>
          </w:p>
        </w:tc>
        <w:tc>
          <w:tcPr>
            <w:tcW w:w="8547" w:type="dxa"/>
          </w:tcPr>
          <w:p w:rsidR="00295335" w:rsidRPr="00E5524F" w:rsidRDefault="00295335" w:rsidP="00B066F9">
            <w:pPr>
              <w:pStyle w:val="Default"/>
              <w:rPr>
                <w:sz w:val="20"/>
                <w:szCs w:val="20"/>
              </w:rPr>
            </w:pPr>
            <w:r w:rsidRPr="00E5524F">
              <w:rPr>
                <w:sz w:val="20"/>
                <w:szCs w:val="20"/>
              </w:rPr>
              <w:t xml:space="preserve">Знаки препинания в простом осложненном предложении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7.3 </w:t>
            </w:r>
          </w:p>
        </w:tc>
        <w:tc>
          <w:tcPr>
            <w:tcW w:w="8547" w:type="dxa"/>
          </w:tcPr>
          <w:p w:rsidR="00295335" w:rsidRPr="00E5524F" w:rsidRDefault="00295335" w:rsidP="00B066F9">
            <w:pPr>
              <w:pStyle w:val="Default"/>
              <w:rPr>
                <w:sz w:val="20"/>
                <w:szCs w:val="20"/>
              </w:rPr>
            </w:pPr>
            <w:r w:rsidRPr="00E5524F">
              <w:rPr>
                <w:sz w:val="20"/>
                <w:szCs w:val="20"/>
              </w:rPr>
              <w:t xml:space="preserve">Знаки препинания при обособленных определениях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7.4 </w:t>
            </w:r>
          </w:p>
        </w:tc>
        <w:tc>
          <w:tcPr>
            <w:tcW w:w="8547" w:type="dxa"/>
          </w:tcPr>
          <w:p w:rsidR="00295335" w:rsidRPr="00E5524F" w:rsidRDefault="00295335" w:rsidP="00B066F9">
            <w:pPr>
              <w:pStyle w:val="Default"/>
              <w:rPr>
                <w:sz w:val="20"/>
                <w:szCs w:val="20"/>
              </w:rPr>
            </w:pPr>
            <w:r w:rsidRPr="00E5524F">
              <w:rPr>
                <w:sz w:val="20"/>
                <w:szCs w:val="20"/>
              </w:rPr>
              <w:t xml:space="preserve">Знаки препинания при обособленных обстоятельствах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7.5 </w:t>
            </w:r>
          </w:p>
        </w:tc>
        <w:tc>
          <w:tcPr>
            <w:tcW w:w="8547" w:type="dxa"/>
          </w:tcPr>
          <w:p w:rsidR="00295335" w:rsidRPr="00E5524F" w:rsidRDefault="00295335" w:rsidP="00B066F9">
            <w:pPr>
              <w:pStyle w:val="Default"/>
              <w:rPr>
                <w:sz w:val="20"/>
                <w:szCs w:val="20"/>
              </w:rPr>
            </w:pPr>
            <w:r w:rsidRPr="00E5524F">
              <w:rPr>
                <w:sz w:val="20"/>
                <w:szCs w:val="20"/>
              </w:rPr>
              <w:t xml:space="preserve">Знаки препинания при сравнительных оборотах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7.6 </w:t>
            </w:r>
          </w:p>
        </w:tc>
        <w:tc>
          <w:tcPr>
            <w:tcW w:w="8547" w:type="dxa"/>
          </w:tcPr>
          <w:p w:rsidR="00295335" w:rsidRPr="00E5524F" w:rsidRDefault="00295335" w:rsidP="00B066F9">
            <w:pPr>
              <w:pStyle w:val="Default"/>
              <w:rPr>
                <w:sz w:val="20"/>
                <w:szCs w:val="20"/>
              </w:rPr>
            </w:pPr>
            <w:r w:rsidRPr="00E5524F">
              <w:rPr>
                <w:sz w:val="20"/>
                <w:szCs w:val="20"/>
              </w:rPr>
              <w:t xml:space="preserve">Знаки препинания при уточняющих членах предложения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7.7 </w:t>
            </w:r>
          </w:p>
        </w:tc>
        <w:tc>
          <w:tcPr>
            <w:tcW w:w="8547" w:type="dxa"/>
          </w:tcPr>
          <w:p w:rsidR="00295335" w:rsidRPr="00E5524F" w:rsidRDefault="00295335" w:rsidP="00B066F9">
            <w:pPr>
              <w:pStyle w:val="Default"/>
              <w:rPr>
                <w:sz w:val="20"/>
                <w:szCs w:val="20"/>
              </w:rPr>
            </w:pPr>
            <w:r w:rsidRPr="00E5524F">
              <w:rPr>
                <w:sz w:val="20"/>
                <w:szCs w:val="20"/>
              </w:rPr>
              <w:t xml:space="preserve">Знаки препинания при обособленных членах предложения </w:t>
            </w:r>
          </w:p>
        </w:tc>
      </w:tr>
      <w:tr w:rsidR="00295335" w:rsidRPr="00E5524F" w:rsidTr="00B066F9">
        <w:trPr>
          <w:trHeight w:val="214"/>
        </w:trPr>
        <w:tc>
          <w:tcPr>
            <w:tcW w:w="817" w:type="dxa"/>
          </w:tcPr>
          <w:p w:rsidR="00295335" w:rsidRPr="00E5524F" w:rsidRDefault="00295335" w:rsidP="00B066F9">
            <w:pPr>
              <w:pStyle w:val="Default"/>
              <w:rPr>
                <w:sz w:val="20"/>
                <w:szCs w:val="20"/>
              </w:rPr>
            </w:pPr>
            <w:r w:rsidRPr="00E5524F">
              <w:rPr>
                <w:sz w:val="20"/>
                <w:szCs w:val="20"/>
              </w:rPr>
              <w:t xml:space="preserve">7.8 </w:t>
            </w:r>
          </w:p>
        </w:tc>
        <w:tc>
          <w:tcPr>
            <w:tcW w:w="8547" w:type="dxa"/>
          </w:tcPr>
          <w:p w:rsidR="00295335" w:rsidRPr="00E5524F" w:rsidRDefault="00295335" w:rsidP="00B066F9">
            <w:pPr>
              <w:pStyle w:val="Default"/>
              <w:rPr>
                <w:sz w:val="20"/>
                <w:szCs w:val="20"/>
              </w:rPr>
            </w:pPr>
            <w:r w:rsidRPr="00E5524F">
              <w:rPr>
                <w:sz w:val="20"/>
                <w:szCs w:val="20"/>
              </w:rPr>
              <w:t xml:space="preserve">Знаки препинания в предложениях со словами и конструкциями, грамматически несогласованными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7.9 </w:t>
            </w:r>
          </w:p>
        </w:tc>
        <w:tc>
          <w:tcPr>
            <w:tcW w:w="8547" w:type="dxa"/>
          </w:tcPr>
          <w:p w:rsidR="00295335" w:rsidRPr="00E5524F" w:rsidRDefault="00295335" w:rsidP="00B066F9">
            <w:pPr>
              <w:pStyle w:val="Default"/>
              <w:rPr>
                <w:sz w:val="20"/>
                <w:szCs w:val="20"/>
              </w:rPr>
            </w:pPr>
            <w:r w:rsidRPr="00E5524F">
              <w:rPr>
                <w:sz w:val="20"/>
                <w:szCs w:val="20"/>
              </w:rPr>
              <w:t xml:space="preserve">Знаки препинания в осложненном предложении (обобщение)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7.10 </w:t>
            </w:r>
          </w:p>
        </w:tc>
        <w:tc>
          <w:tcPr>
            <w:tcW w:w="8547" w:type="dxa"/>
          </w:tcPr>
          <w:p w:rsidR="00295335" w:rsidRPr="00E5524F" w:rsidRDefault="00295335" w:rsidP="00B066F9">
            <w:pPr>
              <w:pStyle w:val="Default"/>
              <w:rPr>
                <w:sz w:val="20"/>
                <w:szCs w:val="20"/>
              </w:rPr>
            </w:pPr>
            <w:r w:rsidRPr="00E5524F">
              <w:rPr>
                <w:sz w:val="20"/>
                <w:szCs w:val="20"/>
              </w:rPr>
              <w:t xml:space="preserve">Знаки препинания при прямой речи и цитировании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7.11 </w:t>
            </w:r>
          </w:p>
        </w:tc>
        <w:tc>
          <w:tcPr>
            <w:tcW w:w="8547" w:type="dxa"/>
          </w:tcPr>
          <w:p w:rsidR="00295335" w:rsidRPr="00E5524F" w:rsidRDefault="00295335" w:rsidP="00B066F9">
            <w:pPr>
              <w:pStyle w:val="Default"/>
              <w:rPr>
                <w:sz w:val="20"/>
                <w:szCs w:val="20"/>
              </w:rPr>
            </w:pPr>
            <w:r w:rsidRPr="00E5524F">
              <w:rPr>
                <w:sz w:val="20"/>
                <w:szCs w:val="20"/>
              </w:rPr>
              <w:t xml:space="preserve">Знаки препинания в сложносочиненном предложении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7.12 </w:t>
            </w:r>
          </w:p>
        </w:tc>
        <w:tc>
          <w:tcPr>
            <w:tcW w:w="8547" w:type="dxa"/>
          </w:tcPr>
          <w:p w:rsidR="00295335" w:rsidRPr="00E5524F" w:rsidRDefault="00295335" w:rsidP="00B066F9">
            <w:pPr>
              <w:pStyle w:val="Default"/>
              <w:rPr>
                <w:sz w:val="20"/>
                <w:szCs w:val="20"/>
              </w:rPr>
            </w:pPr>
            <w:r w:rsidRPr="00E5524F">
              <w:rPr>
                <w:sz w:val="20"/>
                <w:szCs w:val="20"/>
              </w:rPr>
              <w:t xml:space="preserve">Знаки препинания в сложноподчиненном предложении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7.13 </w:t>
            </w:r>
          </w:p>
        </w:tc>
        <w:tc>
          <w:tcPr>
            <w:tcW w:w="8547" w:type="dxa"/>
          </w:tcPr>
          <w:p w:rsidR="00295335" w:rsidRPr="00E5524F" w:rsidRDefault="00295335" w:rsidP="00B066F9">
            <w:pPr>
              <w:pStyle w:val="Default"/>
              <w:rPr>
                <w:sz w:val="20"/>
                <w:szCs w:val="20"/>
              </w:rPr>
            </w:pPr>
            <w:r w:rsidRPr="00E5524F">
              <w:rPr>
                <w:sz w:val="20"/>
                <w:szCs w:val="20"/>
              </w:rPr>
              <w:t xml:space="preserve">Знаки препинания в сложном предложении с разными видами связи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7.14 </w:t>
            </w:r>
          </w:p>
        </w:tc>
        <w:tc>
          <w:tcPr>
            <w:tcW w:w="8547" w:type="dxa"/>
          </w:tcPr>
          <w:p w:rsidR="00295335" w:rsidRPr="00E5524F" w:rsidRDefault="00295335" w:rsidP="00B066F9">
            <w:pPr>
              <w:pStyle w:val="Default"/>
              <w:rPr>
                <w:sz w:val="20"/>
                <w:szCs w:val="20"/>
              </w:rPr>
            </w:pPr>
            <w:r w:rsidRPr="00E5524F">
              <w:rPr>
                <w:sz w:val="20"/>
                <w:szCs w:val="20"/>
              </w:rPr>
              <w:t xml:space="preserve">Знаки препинания в бессоюзном сложном предложении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7.15 </w:t>
            </w:r>
          </w:p>
        </w:tc>
        <w:tc>
          <w:tcPr>
            <w:tcW w:w="8547" w:type="dxa"/>
          </w:tcPr>
          <w:p w:rsidR="00295335" w:rsidRPr="00E5524F" w:rsidRDefault="00295335" w:rsidP="00B066F9">
            <w:pPr>
              <w:pStyle w:val="Default"/>
              <w:rPr>
                <w:sz w:val="20"/>
                <w:szCs w:val="20"/>
              </w:rPr>
            </w:pPr>
            <w:r w:rsidRPr="00E5524F">
              <w:rPr>
                <w:sz w:val="20"/>
                <w:szCs w:val="20"/>
              </w:rPr>
              <w:t xml:space="preserve">Знаки препинания в сложном предложении с союзной и бессоюзной связью </w:t>
            </w:r>
          </w:p>
        </w:tc>
      </w:tr>
    </w:tbl>
    <w:p w:rsidR="00295335" w:rsidRPr="00D15EDB" w:rsidRDefault="00295335" w:rsidP="00A86A2F">
      <w:pPr>
        <w:spacing w:line="240" w:lineRule="auto"/>
        <w:rPr>
          <w:rFonts w:ascii="Times New Roman" w:hAnsi="Times New Roman"/>
          <w:sz w:val="20"/>
          <w:szCs w:val="20"/>
        </w:rPr>
      </w:pPr>
    </w:p>
    <w:tbl>
      <w:tblPr>
        <w:tblW w:w="0" w:type="auto"/>
        <w:tblLayout w:type="fixed"/>
        <w:tblLook w:val="0000"/>
      </w:tblPr>
      <w:tblGrid>
        <w:gridCol w:w="817"/>
        <w:gridCol w:w="7669"/>
      </w:tblGrid>
      <w:tr w:rsidR="00295335" w:rsidRPr="00E5524F" w:rsidTr="00B066F9">
        <w:trPr>
          <w:trHeight w:val="89"/>
        </w:trPr>
        <w:tc>
          <w:tcPr>
            <w:tcW w:w="817" w:type="dxa"/>
          </w:tcPr>
          <w:p w:rsidR="00295335" w:rsidRPr="00E5524F" w:rsidRDefault="00295335" w:rsidP="00B066F9">
            <w:pPr>
              <w:pStyle w:val="Default"/>
              <w:rPr>
                <w:sz w:val="20"/>
                <w:szCs w:val="20"/>
              </w:rPr>
            </w:pPr>
            <w:r w:rsidRPr="00E5524F">
              <w:rPr>
                <w:b/>
                <w:bCs/>
                <w:sz w:val="20"/>
                <w:szCs w:val="20"/>
              </w:rPr>
              <w:t xml:space="preserve">КЭС </w:t>
            </w:r>
          </w:p>
        </w:tc>
        <w:tc>
          <w:tcPr>
            <w:tcW w:w="7669" w:type="dxa"/>
          </w:tcPr>
          <w:p w:rsidR="00295335" w:rsidRPr="00E5524F" w:rsidRDefault="00295335" w:rsidP="00B066F9">
            <w:pPr>
              <w:pStyle w:val="Default"/>
              <w:rPr>
                <w:sz w:val="20"/>
                <w:szCs w:val="20"/>
              </w:rPr>
            </w:pPr>
            <w:r w:rsidRPr="00E5524F">
              <w:rPr>
                <w:b/>
                <w:bCs/>
                <w:sz w:val="20"/>
                <w:szCs w:val="20"/>
              </w:rPr>
              <w:t xml:space="preserve">Контролируемые элементы содержания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7.16 </w:t>
            </w:r>
          </w:p>
        </w:tc>
        <w:tc>
          <w:tcPr>
            <w:tcW w:w="7669" w:type="dxa"/>
          </w:tcPr>
          <w:p w:rsidR="00295335" w:rsidRPr="00E5524F" w:rsidRDefault="00295335" w:rsidP="00B066F9">
            <w:pPr>
              <w:pStyle w:val="Default"/>
              <w:rPr>
                <w:sz w:val="20"/>
                <w:szCs w:val="20"/>
              </w:rPr>
            </w:pPr>
            <w:r w:rsidRPr="00E5524F">
              <w:rPr>
                <w:sz w:val="20"/>
                <w:szCs w:val="20"/>
              </w:rPr>
              <w:t xml:space="preserve">Тире в простом и сложном предложении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7.17 </w:t>
            </w:r>
          </w:p>
        </w:tc>
        <w:tc>
          <w:tcPr>
            <w:tcW w:w="7669" w:type="dxa"/>
          </w:tcPr>
          <w:p w:rsidR="00295335" w:rsidRPr="00E5524F" w:rsidRDefault="00295335" w:rsidP="00B066F9">
            <w:pPr>
              <w:pStyle w:val="Default"/>
              <w:rPr>
                <w:sz w:val="20"/>
                <w:szCs w:val="20"/>
              </w:rPr>
            </w:pPr>
            <w:r w:rsidRPr="00E5524F">
              <w:rPr>
                <w:sz w:val="20"/>
                <w:szCs w:val="20"/>
              </w:rPr>
              <w:t xml:space="preserve">Двоеточие в простом и сложном предложении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7.18 </w:t>
            </w:r>
          </w:p>
        </w:tc>
        <w:tc>
          <w:tcPr>
            <w:tcW w:w="7669" w:type="dxa"/>
          </w:tcPr>
          <w:p w:rsidR="00295335" w:rsidRPr="00E5524F" w:rsidRDefault="00295335" w:rsidP="00B066F9">
            <w:pPr>
              <w:pStyle w:val="Default"/>
              <w:rPr>
                <w:sz w:val="20"/>
                <w:szCs w:val="20"/>
              </w:rPr>
            </w:pPr>
            <w:r w:rsidRPr="00E5524F">
              <w:rPr>
                <w:sz w:val="20"/>
                <w:szCs w:val="20"/>
              </w:rPr>
              <w:t xml:space="preserve">Пунктуация в простом и сложном предложениях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7.19 </w:t>
            </w:r>
          </w:p>
        </w:tc>
        <w:tc>
          <w:tcPr>
            <w:tcW w:w="7669" w:type="dxa"/>
          </w:tcPr>
          <w:p w:rsidR="00295335" w:rsidRPr="00E5524F" w:rsidRDefault="00295335" w:rsidP="00B066F9">
            <w:pPr>
              <w:pStyle w:val="Default"/>
              <w:rPr>
                <w:sz w:val="20"/>
                <w:szCs w:val="20"/>
              </w:rPr>
            </w:pPr>
            <w:r w:rsidRPr="00E5524F">
              <w:rPr>
                <w:sz w:val="20"/>
                <w:szCs w:val="20"/>
              </w:rPr>
              <w:t xml:space="preserve">Пунктуационный анализ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8.1 </w:t>
            </w:r>
          </w:p>
        </w:tc>
        <w:tc>
          <w:tcPr>
            <w:tcW w:w="7669" w:type="dxa"/>
          </w:tcPr>
          <w:p w:rsidR="00295335" w:rsidRPr="00E5524F" w:rsidRDefault="00295335" w:rsidP="00B066F9">
            <w:pPr>
              <w:pStyle w:val="Default"/>
              <w:rPr>
                <w:sz w:val="20"/>
                <w:szCs w:val="20"/>
              </w:rPr>
            </w:pPr>
            <w:r w:rsidRPr="00E5524F">
              <w:rPr>
                <w:sz w:val="20"/>
                <w:szCs w:val="20"/>
              </w:rPr>
              <w:t xml:space="preserve">Текст как речевое произведение. Смысловая и композиционная целостность текста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8.2 </w:t>
            </w:r>
          </w:p>
        </w:tc>
        <w:tc>
          <w:tcPr>
            <w:tcW w:w="7669" w:type="dxa"/>
          </w:tcPr>
          <w:p w:rsidR="00295335" w:rsidRPr="00E5524F" w:rsidRDefault="00295335" w:rsidP="00B066F9">
            <w:pPr>
              <w:pStyle w:val="Default"/>
              <w:rPr>
                <w:sz w:val="20"/>
                <w:szCs w:val="20"/>
              </w:rPr>
            </w:pPr>
            <w:r w:rsidRPr="00E5524F">
              <w:rPr>
                <w:sz w:val="20"/>
                <w:szCs w:val="20"/>
              </w:rPr>
              <w:t xml:space="preserve">Средства связи предложений в тексте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8.3 </w:t>
            </w:r>
          </w:p>
        </w:tc>
        <w:tc>
          <w:tcPr>
            <w:tcW w:w="7669" w:type="dxa"/>
          </w:tcPr>
          <w:p w:rsidR="00295335" w:rsidRPr="00E5524F" w:rsidRDefault="00295335" w:rsidP="00B066F9">
            <w:pPr>
              <w:pStyle w:val="Default"/>
              <w:rPr>
                <w:sz w:val="20"/>
                <w:szCs w:val="20"/>
              </w:rPr>
            </w:pPr>
            <w:r w:rsidRPr="00E5524F">
              <w:rPr>
                <w:sz w:val="20"/>
                <w:szCs w:val="20"/>
              </w:rPr>
              <w:t xml:space="preserve">Стили и функционально-смысловые типы речи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8.4 </w:t>
            </w:r>
          </w:p>
        </w:tc>
        <w:tc>
          <w:tcPr>
            <w:tcW w:w="7669" w:type="dxa"/>
          </w:tcPr>
          <w:p w:rsidR="00295335" w:rsidRPr="00E5524F" w:rsidRDefault="00295335" w:rsidP="00B066F9">
            <w:pPr>
              <w:pStyle w:val="Default"/>
              <w:rPr>
                <w:sz w:val="20"/>
                <w:szCs w:val="20"/>
              </w:rPr>
            </w:pPr>
            <w:r w:rsidRPr="00E5524F">
              <w:rPr>
                <w:sz w:val="20"/>
                <w:szCs w:val="20"/>
              </w:rPr>
              <w:t xml:space="preserve">Отбор языковых средств в тексте в зависимости от темы, цели, адресата и ситуации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8.5 </w:t>
            </w:r>
          </w:p>
        </w:tc>
        <w:tc>
          <w:tcPr>
            <w:tcW w:w="7669" w:type="dxa"/>
          </w:tcPr>
          <w:p w:rsidR="00295335" w:rsidRPr="00E5524F" w:rsidRDefault="00295335" w:rsidP="00B066F9">
            <w:pPr>
              <w:pStyle w:val="Default"/>
              <w:rPr>
                <w:sz w:val="20"/>
                <w:szCs w:val="20"/>
              </w:rPr>
            </w:pPr>
            <w:r w:rsidRPr="00E5524F">
              <w:rPr>
                <w:sz w:val="20"/>
                <w:szCs w:val="20"/>
              </w:rPr>
              <w:t xml:space="preserve">Анализ текста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9.1 </w:t>
            </w:r>
          </w:p>
        </w:tc>
        <w:tc>
          <w:tcPr>
            <w:tcW w:w="7669" w:type="dxa"/>
          </w:tcPr>
          <w:p w:rsidR="00295335" w:rsidRPr="00E5524F" w:rsidRDefault="00295335" w:rsidP="00B066F9">
            <w:pPr>
              <w:pStyle w:val="Default"/>
              <w:rPr>
                <w:sz w:val="20"/>
                <w:szCs w:val="20"/>
              </w:rPr>
            </w:pPr>
            <w:r w:rsidRPr="00E5524F">
              <w:rPr>
                <w:sz w:val="20"/>
                <w:szCs w:val="20"/>
              </w:rPr>
              <w:t xml:space="preserve">Орфоэпические нормы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9.2 </w:t>
            </w:r>
          </w:p>
        </w:tc>
        <w:tc>
          <w:tcPr>
            <w:tcW w:w="7669" w:type="dxa"/>
          </w:tcPr>
          <w:p w:rsidR="00295335" w:rsidRPr="00E5524F" w:rsidRDefault="00295335" w:rsidP="00B066F9">
            <w:pPr>
              <w:pStyle w:val="Default"/>
              <w:rPr>
                <w:sz w:val="20"/>
                <w:szCs w:val="20"/>
              </w:rPr>
            </w:pPr>
            <w:r w:rsidRPr="00E5524F">
              <w:rPr>
                <w:sz w:val="20"/>
                <w:szCs w:val="20"/>
              </w:rPr>
              <w:t xml:space="preserve">Лексические нормы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9.3 </w:t>
            </w:r>
          </w:p>
        </w:tc>
        <w:tc>
          <w:tcPr>
            <w:tcW w:w="7669" w:type="dxa"/>
          </w:tcPr>
          <w:p w:rsidR="00295335" w:rsidRPr="00E5524F" w:rsidRDefault="00295335" w:rsidP="00B066F9">
            <w:pPr>
              <w:pStyle w:val="Default"/>
              <w:rPr>
                <w:sz w:val="20"/>
                <w:szCs w:val="20"/>
              </w:rPr>
            </w:pPr>
            <w:r w:rsidRPr="00E5524F">
              <w:rPr>
                <w:sz w:val="20"/>
                <w:szCs w:val="20"/>
              </w:rPr>
              <w:t xml:space="preserve">Грамматические нормы (морфологические нормы)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9.4 </w:t>
            </w:r>
          </w:p>
        </w:tc>
        <w:tc>
          <w:tcPr>
            <w:tcW w:w="7669" w:type="dxa"/>
          </w:tcPr>
          <w:p w:rsidR="00295335" w:rsidRPr="00E5524F" w:rsidRDefault="00295335" w:rsidP="00B066F9">
            <w:pPr>
              <w:pStyle w:val="Default"/>
              <w:rPr>
                <w:sz w:val="20"/>
                <w:szCs w:val="20"/>
              </w:rPr>
            </w:pPr>
            <w:r w:rsidRPr="00E5524F">
              <w:rPr>
                <w:sz w:val="20"/>
                <w:szCs w:val="20"/>
              </w:rPr>
              <w:t xml:space="preserve">Грамматические нормы (синтаксические нормы)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10.1 </w:t>
            </w:r>
          </w:p>
        </w:tc>
        <w:tc>
          <w:tcPr>
            <w:tcW w:w="7669" w:type="dxa"/>
          </w:tcPr>
          <w:p w:rsidR="00295335" w:rsidRPr="00E5524F" w:rsidRDefault="00295335" w:rsidP="00B066F9">
            <w:pPr>
              <w:pStyle w:val="Default"/>
              <w:rPr>
                <w:sz w:val="20"/>
                <w:szCs w:val="20"/>
              </w:rPr>
            </w:pPr>
            <w:r w:rsidRPr="00E5524F">
              <w:rPr>
                <w:sz w:val="20"/>
                <w:szCs w:val="20"/>
              </w:rPr>
              <w:t xml:space="preserve">Анализ средств выразительности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11 </w:t>
            </w:r>
          </w:p>
        </w:tc>
        <w:tc>
          <w:tcPr>
            <w:tcW w:w="7669" w:type="dxa"/>
          </w:tcPr>
          <w:p w:rsidR="00295335" w:rsidRPr="00E5524F" w:rsidRDefault="00295335" w:rsidP="00B066F9">
            <w:pPr>
              <w:pStyle w:val="Default"/>
              <w:rPr>
                <w:sz w:val="20"/>
                <w:szCs w:val="20"/>
              </w:rPr>
            </w:pPr>
            <w:r w:rsidRPr="00E5524F">
              <w:rPr>
                <w:sz w:val="20"/>
                <w:szCs w:val="20"/>
              </w:rPr>
              <w:t xml:space="preserve">Информационная обработка текстов различных стилей и жанров </w:t>
            </w:r>
          </w:p>
        </w:tc>
      </w:tr>
    </w:tbl>
    <w:p w:rsidR="00295335" w:rsidRPr="00D15EDB" w:rsidRDefault="00295335" w:rsidP="00A86A2F">
      <w:pPr>
        <w:spacing w:line="240" w:lineRule="auto"/>
        <w:rPr>
          <w:rFonts w:ascii="Times New Roman" w:hAnsi="Times New Roman"/>
          <w:sz w:val="20"/>
          <w:szCs w:val="20"/>
        </w:rPr>
      </w:pPr>
    </w:p>
    <w:p w:rsidR="00295335" w:rsidRPr="00D15EDB" w:rsidRDefault="00295335" w:rsidP="00A86A2F">
      <w:pPr>
        <w:pStyle w:val="Default"/>
        <w:rPr>
          <w:sz w:val="20"/>
          <w:szCs w:val="20"/>
        </w:rPr>
      </w:pPr>
      <w:r w:rsidRPr="00D15EDB">
        <w:rPr>
          <w:b/>
          <w:bCs/>
          <w:sz w:val="20"/>
          <w:szCs w:val="20"/>
        </w:rPr>
        <w:t xml:space="preserve">Контрольный диктант по теме: «Повторение». Входной контроль. </w:t>
      </w:r>
    </w:p>
    <w:p w:rsidR="00295335" w:rsidRPr="00D15EDB" w:rsidRDefault="00295335" w:rsidP="00A86A2F">
      <w:pPr>
        <w:pStyle w:val="Default"/>
        <w:rPr>
          <w:sz w:val="20"/>
          <w:szCs w:val="20"/>
        </w:rPr>
      </w:pPr>
      <w:r w:rsidRPr="00D15EDB">
        <w:rPr>
          <w:b/>
          <w:bCs/>
          <w:sz w:val="20"/>
          <w:szCs w:val="20"/>
        </w:rPr>
        <w:t xml:space="preserve">6 класс </w:t>
      </w:r>
    </w:p>
    <w:p w:rsidR="00295335" w:rsidRPr="00D15EDB" w:rsidRDefault="00295335" w:rsidP="00A86A2F">
      <w:pPr>
        <w:pStyle w:val="Default"/>
        <w:rPr>
          <w:sz w:val="20"/>
          <w:szCs w:val="20"/>
        </w:rPr>
      </w:pPr>
      <w:r w:rsidRPr="00D15EDB">
        <w:rPr>
          <w:b/>
          <w:bCs/>
          <w:sz w:val="20"/>
          <w:szCs w:val="20"/>
        </w:rPr>
        <w:t xml:space="preserve">Диктант  Белки </w:t>
      </w:r>
    </w:p>
    <w:p w:rsidR="00295335" w:rsidRPr="00D15EDB" w:rsidRDefault="00295335" w:rsidP="00A86A2F">
      <w:pPr>
        <w:pStyle w:val="Default"/>
        <w:rPr>
          <w:sz w:val="20"/>
          <w:szCs w:val="20"/>
        </w:rPr>
      </w:pPr>
      <w:r w:rsidRPr="00D15EDB">
        <w:rPr>
          <w:sz w:val="20"/>
          <w:szCs w:val="20"/>
        </w:rPr>
        <w:t xml:space="preserve">Идешь по лесной тропинке, любуешься деревьями. Вдруг увидишь легкого и проворного зверька с пышным хвостом или услышишь резкий цокающий звук. Это резвые белки бесстрашно перепрыгивают с ветки на ветку. </w:t>
      </w:r>
    </w:p>
    <w:p w:rsidR="00295335" w:rsidRPr="00D15EDB" w:rsidRDefault="00295335" w:rsidP="00A86A2F">
      <w:pPr>
        <w:pStyle w:val="Default"/>
        <w:rPr>
          <w:sz w:val="20"/>
          <w:szCs w:val="20"/>
        </w:rPr>
      </w:pPr>
      <w:r w:rsidRPr="00D15EDB">
        <w:rPr>
          <w:sz w:val="20"/>
          <w:szCs w:val="20"/>
        </w:rPr>
        <w:t xml:space="preserve">Зверьки эти живут в лесах. Здесь для них есть корм: шишки, орехи, желуди, ягоды. Зимой белки не спят, ведут подвижный образ жизни. Летом они запасают на зиму корм. В беличьем меню есть даже сушеные грибы. Сушат их белки сами. Шляпки нанизывают на острые сухие сучки или вешают на веточки. Выбирают спелые орехи. Все это белки прячут во мху или в дуплах, а зимой безошибочно находят. </w:t>
      </w:r>
    </w:p>
    <w:p w:rsidR="00295335" w:rsidRPr="00D15EDB" w:rsidRDefault="00295335" w:rsidP="00A86A2F">
      <w:pPr>
        <w:spacing w:line="240" w:lineRule="auto"/>
        <w:rPr>
          <w:rFonts w:ascii="Times New Roman" w:hAnsi="Times New Roman"/>
          <w:sz w:val="20"/>
          <w:szCs w:val="20"/>
        </w:rPr>
      </w:pPr>
      <w:r w:rsidRPr="00D15EDB">
        <w:rPr>
          <w:rFonts w:ascii="Times New Roman" w:hAnsi="Times New Roman"/>
          <w:sz w:val="20"/>
          <w:szCs w:val="20"/>
        </w:rPr>
        <w:t>(100 слов)</w:t>
      </w:r>
    </w:p>
    <w:p w:rsidR="00295335" w:rsidRPr="00D15EDB" w:rsidRDefault="00295335" w:rsidP="00A86A2F">
      <w:pPr>
        <w:pStyle w:val="Default"/>
        <w:rPr>
          <w:sz w:val="20"/>
          <w:szCs w:val="20"/>
        </w:rPr>
      </w:pPr>
      <w:r w:rsidRPr="00D15EDB">
        <w:rPr>
          <w:b/>
          <w:bCs/>
          <w:sz w:val="20"/>
          <w:szCs w:val="20"/>
        </w:rPr>
        <w:t>Грамматическое задание:</w:t>
      </w:r>
    </w:p>
    <w:p w:rsidR="00295335" w:rsidRPr="00D15EDB" w:rsidRDefault="00295335" w:rsidP="00A86A2F">
      <w:pPr>
        <w:pStyle w:val="Default"/>
        <w:rPr>
          <w:sz w:val="20"/>
          <w:szCs w:val="20"/>
        </w:rPr>
      </w:pPr>
      <w:r w:rsidRPr="00D15EDB">
        <w:rPr>
          <w:sz w:val="20"/>
          <w:szCs w:val="20"/>
        </w:rPr>
        <w:t xml:space="preserve">1. Определите спряжение глаголов. Укажите глаголы-исключения. </w:t>
      </w:r>
    </w:p>
    <w:p w:rsidR="00295335" w:rsidRPr="00D15EDB" w:rsidRDefault="00295335" w:rsidP="00A86A2F">
      <w:pPr>
        <w:pStyle w:val="Default"/>
        <w:rPr>
          <w:sz w:val="20"/>
          <w:szCs w:val="20"/>
        </w:rPr>
      </w:pPr>
      <w:r w:rsidRPr="00D15EDB">
        <w:rPr>
          <w:sz w:val="20"/>
          <w:szCs w:val="20"/>
        </w:rPr>
        <w:t xml:space="preserve">2. Найдите глагол с чередованием гласных в корне. Подберите к нему однокоренное слово. </w:t>
      </w:r>
    </w:p>
    <w:p w:rsidR="00295335" w:rsidRPr="00D15EDB" w:rsidRDefault="00295335" w:rsidP="00A86A2F">
      <w:pPr>
        <w:pStyle w:val="Default"/>
        <w:rPr>
          <w:sz w:val="20"/>
          <w:szCs w:val="20"/>
        </w:rPr>
      </w:pPr>
      <w:r w:rsidRPr="00D15EDB">
        <w:rPr>
          <w:sz w:val="20"/>
          <w:szCs w:val="20"/>
        </w:rPr>
        <w:t>3. Подчеркните синонимы к слову белка.</w:t>
      </w:r>
    </w:p>
    <w:p w:rsidR="00295335" w:rsidRPr="00D15EDB" w:rsidRDefault="00295335" w:rsidP="00A86A2F">
      <w:pPr>
        <w:pStyle w:val="Default"/>
        <w:rPr>
          <w:sz w:val="20"/>
          <w:szCs w:val="20"/>
        </w:rPr>
      </w:pPr>
    </w:p>
    <w:p w:rsidR="00295335" w:rsidRPr="00D15EDB" w:rsidRDefault="00295335" w:rsidP="00A86A2F">
      <w:pPr>
        <w:pStyle w:val="Default"/>
        <w:rPr>
          <w:sz w:val="20"/>
          <w:szCs w:val="20"/>
        </w:rPr>
      </w:pPr>
      <w:r w:rsidRPr="00D15EDB">
        <w:rPr>
          <w:b/>
          <w:bCs/>
          <w:sz w:val="20"/>
          <w:szCs w:val="20"/>
        </w:rPr>
        <w:t>Перечень элементов предметного содержания, проверяемых на контрольной работе</w:t>
      </w:r>
    </w:p>
    <w:p w:rsidR="00295335" w:rsidRPr="00D15EDB" w:rsidRDefault="00295335" w:rsidP="00A86A2F">
      <w:pPr>
        <w:pStyle w:val="Default"/>
        <w:rPr>
          <w:sz w:val="20"/>
          <w:szCs w:val="20"/>
        </w:rPr>
      </w:pPr>
    </w:p>
    <w:tbl>
      <w:tblPr>
        <w:tblW w:w="0" w:type="auto"/>
        <w:tblLayout w:type="fixed"/>
        <w:tblLook w:val="0000"/>
      </w:tblPr>
      <w:tblGrid>
        <w:gridCol w:w="817"/>
        <w:gridCol w:w="6325"/>
      </w:tblGrid>
      <w:tr w:rsidR="00295335" w:rsidRPr="00E5524F" w:rsidTr="00B066F9">
        <w:trPr>
          <w:trHeight w:val="89"/>
        </w:trPr>
        <w:tc>
          <w:tcPr>
            <w:tcW w:w="817" w:type="dxa"/>
          </w:tcPr>
          <w:p w:rsidR="00295335" w:rsidRPr="00E5524F" w:rsidRDefault="00295335" w:rsidP="00B066F9">
            <w:pPr>
              <w:pStyle w:val="Default"/>
              <w:rPr>
                <w:sz w:val="20"/>
                <w:szCs w:val="20"/>
              </w:rPr>
            </w:pPr>
            <w:r w:rsidRPr="00E5524F">
              <w:rPr>
                <w:b/>
                <w:bCs/>
                <w:sz w:val="20"/>
                <w:szCs w:val="20"/>
              </w:rPr>
              <w:t xml:space="preserve">КЭС </w:t>
            </w:r>
          </w:p>
        </w:tc>
        <w:tc>
          <w:tcPr>
            <w:tcW w:w="6325" w:type="dxa"/>
          </w:tcPr>
          <w:p w:rsidR="00295335" w:rsidRPr="00E5524F" w:rsidRDefault="00295335" w:rsidP="00B066F9">
            <w:pPr>
              <w:pStyle w:val="Default"/>
              <w:rPr>
                <w:sz w:val="20"/>
                <w:szCs w:val="20"/>
              </w:rPr>
            </w:pPr>
            <w:r w:rsidRPr="00E5524F">
              <w:rPr>
                <w:b/>
                <w:bCs/>
                <w:sz w:val="20"/>
                <w:szCs w:val="20"/>
              </w:rPr>
              <w:t xml:space="preserve">Контролируемые элементы содержания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6.1 </w:t>
            </w:r>
          </w:p>
        </w:tc>
        <w:tc>
          <w:tcPr>
            <w:tcW w:w="6325" w:type="dxa"/>
          </w:tcPr>
          <w:p w:rsidR="00295335" w:rsidRPr="00E5524F" w:rsidRDefault="00295335" w:rsidP="00B066F9">
            <w:pPr>
              <w:pStyle w:val="Default"/>
              <w:rPr>
                <w:sz w:val="20"/>
                <w:szCs w:val="20"/>
              </w:rPr>
            </w:pPr>
            <w:r w:rsidRPr="00E5524F">
              <w:rPr>
                <w:sz w:val="20"/>
                <w:szCs w:val="20"/>
              </w:rPr>
              <w:t xml:space="preserve">Орфограмма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6.4 </w:t>
            </w:r>
          </w:p>
        </w:tc>
        <w:tc>
          <w:tcPr>
            <w:tcW w:w="6325" w:type="dxa"/>
          </w:tcPr>
          <w:p w:rsidR="00295335" w:rsidRPr="00E5524F" w:rsidRDefault="00295335" w:rsidP="00B066F9">
            <w:pPr>
              <w:pStyle w:val="Default"/>
              <w:rPr>
                <w:sz w:val="20"/>
                <w:szCs w:val="20"/>
              </w:rPr>
            </w:pPr>
            <w:r w:rsidRPr="00E5524F">
              <w:rPr>
                <w:sz w:val="20"/>
                <w:szCs w:val="20"/>
              </w:rPr>
              <w:t xml:space="preserve">Употребление Ъ и Ь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6.5 </w:t>
            </w:r>
          </w:p>
        </w:tc>
        <w:tc>
          <w:tcPr>
            <w:tcW w:w="6325" w:type="dxa"/>
          </w:tcPr>
          <w:p w:rsidR="00295335" w:rsidRPr="00E5524F" w:rsidRDefault="00295335" w:rsidP="00B066F9">
            <w:pPr>
              <w:pStyle w:val="Default"/>
              <w:rPr>
                <w:sz w:val="20"/>
                <w:szCs w:val="20"/>
              </w:rPr>
            </w:pPr>
            <w:r w:rsidRPr="00E5524F">
              <w:rPr>
                <w:sz w:val="20"/>
                <w:szCs w:val="20"/>
              </w:rPr>
              <w:t xml:space="preserve">Правописание корней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6.6 </w:t>
            </w:r>
          </w:p>
        </w:tc>
        <w:tc>
          <w:tcPr>
            <w:tcW w:w="6325" w:type="dxa"/>
          </w:tcPr>
          <w:p w:rsidR="00295335" w:rsidRPr="00E5524F" w:rsidRDefault="00295335" w:rsidP="00B066F9">
            <w:pPr>
              <w:pStyle w:val="Default"/>
              <w:rPr>
                <w:sz w:val="20"/>
                <w:szCs w:val="20"/>
              </w:rPr>
            </w:pPr>
            <w:r w:rsidRPr="00E5524F">
              <w:rPr>
                <w:sz w:val="20"/>
                <w:szCs w:val="20"/>
              </w:rPr>
              <w:t xml:space="preserve">Правописание приставок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6.9 </w:t>
            </w:r>
          </w:p>
        </w:tc>
        <w:tc>
          <w:tcPr>
            <w:tcW w:w="6325" w:type="dxa"/>
          </w:tcPr>
          <w:p w:rsidR="00295335" w:rsidRPr="00E5524F" w:rsidRDefault="00295335" w:rsidP="00B066F9">
            <w:pPr>
              <w:pStyle w:val="Default"/>
              <w:rPr>
                <w:sz w:val="20"/>
                <w:szCs w:val="20"/>
              </w:rPr>
            </w:pPr>
            <w:r w:rsidRPr="00E5524F">
              <w:rPr>
                <w:sz w:val="20"/>
                <w:szCs w:val="20"/>
              </w:rPr>
              <w:t xml:space="preserve">Правописание падежных и родовых окончаний,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6.10 </w:t>
            </w:r>
          </w:p>
        </w:tc>
        <w:tc>
          <w:tcPr>
            <w:tcW w:w="6325" w:type="dxa"/>
          </w:tcPr>
          <w:p w:rsidR="00295335" w:rsidRPr="00E5524F" w:rsidRDefault="00295335" w:rsidP="00B066F9">
            <w:pPr>
              <w:pStyle w:val="Default"/>
              <w:rPr>
                <w:sz w:val="20"/>
                <w:szCs w:val="20"/>
              </w:rPr>
            </w:pPr>
            <w:r w:rsidRPr="00E5524F">
              <w:rPr>
                <w:sz w:val="20"/>
                <w:szCs w:val="20"/>
              </w:rPr>
              <w:t xml:space="preserve">Правописание личных окончаний глаголов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6.11 </w:t>
            </w:r>
          </w:p>
        </w:tc>
        <w:tc>
          <w:tcPr>
            <w:tcW w:w="6325" w:type="dxa"/>
          </w:tcPr>
          <w:p w:rsidR="00295335" w:rsidRPr="00E5524F" w:rsidRDefault="00295335" w:rsidP="00B066F9">
            <w:pPr>
              <w:pStyle w:val="Default"/>
              <w:rPr>
                <w:sz w:val="20"/>
                <w:szCs w:val="20"/>
              </w:rPr>
            </w:pPr>
            <w:r w:rsidRPr="00E5524F">
              <w:rPr>
                <w:sz w:val="20"/>
                <w:szCs w:val="20"/>
              </w:rPr>
              <w:t xml:space="preserve">Слитное и раздельное написание НЕ с различными частям речи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6.14 </w:t>
            </w:r>
          </w:p>
        </w:tc>
        <w:tc>
          <w:tcPr>
            <w:tcW w:w="6325" w:type="dxa"/>
          </w:tcPr>
          <w:p w:rsidR="00295335" w:rsidRPr="00E5524F" w:rsidRDefault="00295335" w:rsidP="00B066F9">
            <w:pPr>
              <w:pStyle w:val="Default"/>
              <w:rPr>
                <w:sz w:val="20"/>
                <w:szCs w:val="20"/>
              </w:rPr>
            </w:pPr>
            <w:r w:rsidRPr="00E5524F">
              <w:rPr>
                <w:sz w:val="20"/>
                <w:szCs w:val="20"/>
              </w:rPr>
              <w:t xml:space="preserve">Правописание служебных слов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6.15 </w:t>
            </w:r>
          </w:p>
        </w:tc>
        <w:tc>
          <w:tcPr>
            <w:tcW w:w="6325" w:type="dxa"/>
          </w:tcPr>
          <w:p w:rsidR="00295335" w:rsidRPr="00E5524F" w:rsidRDefault="00295335" w:rsidP="00B066F9">
            <w:pPr>
              <w:pStyle w:val="Default"/>
              <w:rPr>
                <w:sz w:val="20"/>
                <w:szCs w:val="20"/>
              </w:rPr>
            </w:pPr>
            <w:r w:rsidRPr="00E5524F">
              <w:rPr>
                <w:sz w:val="20"/>
                <w:szCs w:val="20"/>
              </w:rPr>
              <w:t xml:space="preserve">Правописание словарных слов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7.18 </w:t>
            </w:r>
          </w:p>
        </w:tc>
        <w:tc>
          <w:tcPr>
            <w:tcW w:w="6325" w:type="dxa"/>
          </w:tcPr>
          <w:p w:rsidR="00295335" w:rsidRPr="00E5524F" w:rsidRDefault="00295335" w:rsidP="00B066F9">
            <w:pPr>
              <w:pStyle w:val="Default"/>
              <w:rPr>
                <w:sz w:val="20"/>
                <w:szCs w:val="20"/>
              </w:rPr>
            </w:pPr>
            <w:r w:rsidRPr="00E5524F">
              <w:rPr>
                <w:sz w:val="20"/>
                <w:szCs w:val="20"/>
              </w:rPr>
              <w:t xml:space="preserve">Пунктуация в простом и сложном предложениях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2.2 </w:t>
            </w:r>
          </w:p>
        </w:tc>
        <w:tc>
          <w:tcPr>
            <w:tcW w:w="6325" w:type="dxa"/>
          </w:tcPr>
          <w:p w:rsidR="00295335" w:rsidRPr="00E5524F" w:rsidRDefault="00295335" w:rsidP="00B066F9">
            <w:pPr>
              <w:pStyle w:val="Default"/>
              <w:rPr>
                <w:sz w:val="20"/>
                <w:szCs w:val="20"/>
              </w:rPr>
            </w:pPr>
            <w:r w:rsidRPr="00E5524F">
              <w:rPr>
                <w:sz w:val="20"/>
                <w:szCs w:val="20"/>
              </w:rPr>
              <w:t xml:space="preserve">Синонимы. Антонимы. Омонимы </w:t>
            </w:r>
          </w:p>
        </w:tc>
      </w:tr>
    </w:tbl>
    <w:p w:rsidR="00295335" w:rsidRPr="00D15EDB" w:rsidRDefault="00295335" w:rsidP="00A86A2F">
      <w:pPr>
        <w:pStyle w:val="Default"/>
        <w:rPr>
          <w:sz w:val="20"/>
          <w:szCs w:val="20"/>
        </w:rPr>
      </w:pPr>
      <w:r w:rsidRPr="00D15EDB">
        <w:rPr>
          <w:b/>
          <w:bCs/>
          <w:sz w:val="20"/>
          <w:szCs w:val="20"/>
        </w:rPr>
        <w:t xml:space="preserve">Контрольный диктант по теме: «Текст». 6 класс </w:t>
      </w:r>
    </w:p>
    <w:p w:rsidR="00295335" w:rsidRPr="00D15EDB" w:rsidRDefault="00295335" w:rsidP="00A86A2F">
      <w:pPr>
        <w:pStyle w:val="Default"/>
        <w:rPr>
          <w:sz w:val="20"/>
          <w:szCs w:val="20"/>
        </w:rPr>
      </w:pPr>
      <w:r w:rsidRPr="00D15EDB">
        <w:rPr>
          <w:b/>
          <w:bCs/>
          <w:sz w:val="20"/>
          <w:szCs w:val="20"/>
        </w:rPr>
        <w:t xml:space="preserve">Кто сеет в лесу? </w:t>
      </w:r>
    </w:p>
    <w:p w:rsidR="00295335" w:rsidRPr="00D15EDB" w:rsidRDefault="00295335" w:rsidP="00A86A2F">
      <w:pPr>
        <w:pStyle w:val="Default"/>
        <w:rPr>
          <w:sz w:val="20"/>
          <w:szCs w:val="20"/>
        </w:rPr>
      </w:pPr>
      <w:r w:rsidRPr="00D15EDB">
        <w:rPr>
          <w:sz w:val="20"/>
          <w:szCs w:val="20"/>
        </w:rPr>
        <w:t xml:space="preserve">Кроты по ночам трудились в лесу на поляне и всю её изрыли. Насыпали горки земли, распахали бороздки. Человеку стало трудно передвигаться по этой пашне. Дождь смочил кротовую пашню, солнце нагрело её. Когда же начнется сев? </w:t>
      </w:r>
    </w:p>
    <w:p w:rsidR="00295335" w:rsidRPr="00D15EDB" w:rsidRDefault="00295335" w:rsidP="00A86A2F">
      <w:pPr>
        <w:spacing w:line="240" w:lineRule="auto"/>
        <w:rPr>
          <w:rFonts w:ascii="Times New Roman" w:hAnsi="Times New Roman"/>
          <w:sz w:val="20"/>
          <w:szCs w:val="20"/>
        </w:rPr>
      </w:pPr>
      <w:r w:rsidRPr="00D15EDB">
        <w:rPr>
          <w:rFonts w:ascii="Times New Roman" w:hAnsi="Times New Roman"/>
          <w:sz w:val="20"/>
          <w:szCs w:val="20"/>
        </w:rPr>
        <w:t>Вокруг полянки расположились ели, раскрыли свои шишки. Поднялся ветер, и полетели бесшумно вниз на жёлтых парашютиках лёгкие семена. Одни ветер с поляны унес, другие в траве запутались. Но многие попали на рыхлую пашню, и выросли здесь ёлочки. Они торчат зелёными свечками. Теперь войдёшь в лес и не увидишь на бороздках свободного места.</w:t>
      </w:r>
    </w:p>
    <w:p w:rsidR="00295335" w:rsidRPr="00D15EDB" w:rsidRDefault="00295335" w:rsidP="00A86A2F">
      <w:pPr>
        <w:spacing w:line="240" w:lineRule="auto"/>
        <w:rPr>
          <w:rFonts w:ascii="Times New Roman" w:hAnsi="Times New Roman"/>
          <w:b/>
          <w:bCs/>
          <w:sz w:val="20"/>
          <w:szCs w:val="20"/>
        </w:rPr>
      </w:pPr>
      <w:r w:rsidRPr="00D15EDB">
        <w:rPr>
          <w:rFonts w:ascii="Times New Roman" w:hAnsi="Times New Roman"/>
          <w:b/>
          <w:bCs/>
          <w:sz w:val="20"/>
          <w:szCs w:val="20"/>
        </w:rPr>
        <w:t>Перечень элементов предметного содержания, проверяемых на контрольной работе</w:t>
      </w:r>
    </w:p>
    <w:tbl>
      <w:tblPr>
        <w:tblW w:w="0" w:type="auto"/>
        <w:tblLayout w:type="fixed"/>
        <w:tblLook w:val="0000"/>
      </w:tblPr>
      <w:tblGrid>
        <w:gridCol w:w="959"/>
        <w:gridCol w:w="5813"/>
      </w:tblGrid>
      <w:tr w:rsidR="00295335" w:rsidRPr="00E5524F" w:rsidTr="00B066F9">
        <w:trPr>
          <w:trHeight w:val="89"/>
        </w:trPr>
        <w:tc>
          <w:tcPr>
            <w:tcW w:w="959" w:type="dxa"/>
          </w:tcPr>
          <w:p w:rsidR="00295335" w:rsidRPr="00E5524F" w:rsidRDefault="00295335" w:rsidP="00B066F9">
            <w:pPr>
              <w:pStyle w:val="Default"/>
              <w:rPr>
                <w:b/>
                <w:bCs/>
                <w:sz w:val="20"/>
                <w:szCs w:val="20"/>
              </w:rPr>
            </w:pPr>
            <w:r w:rsidRPr="00E5524F">
              <w:rPr>
                <w:b/>
                <w:bCs/>
                <w:sz w:val="20"/>
                <w:szCs w:val="20"/>
              </w:rPr>
              <w:t xml:space="preserve">КЭС </w:t>
            </w:r>
          </w:p>
        </w:tc>
        <w:tc>
          <w:tcPr>
            <w:tcW w:w="5813" w:type="dxa"/>
          </w:tcPr>
          <w:p w:rsidR="00295335" w:rsidRPr="00E5524F" w:rsidRDefault="00295335" w:rsidP="00B066F9">
            <w:pPr>
              <w:pStyle w:val="Default"/>
              <w:rPr>
                <w:b/>
                <w:bCs/>
                <w:sz w:val="20"/>
                <w:szCs w:val="20"/>
              </w:rPr>
            </w:pPr>
            <w:r w:rsidRPr="00E5524F">
              <w:rPr>
                <w:b/>
                <w:bCs/>
                <w:sz w:val="20"/>
                <w:szCs w:val="20"/>
              </w:rPr>
              <w:t xml:space="preserve">Контролируемые элементы содержания </w:t>
            </w:r>
          </w:p>
        </w:tc>
      </w:tr>
      <w:tr w:rsidR="00295335" w:rsidRPr="00E5524F" w:rsidTr="00B066F9">
        <w:trPr>
          <w:trHeight w:val="89"/>
        </w:trPr>
        <w:tc>
          <w:tcPr>
            <w:tcW w:w="959" w:type="dxa"/>
          </w:tcPr>
          <w:p w:rsidR="00295335" w:rsidRPr="00E5524F" w:rsidRDefault="00295335" w:rsidP="00B066F9">
            <w:pPr>
              <w:pStyle w:val="Default"/>
              <w:rPr>
                <w:b/>
                <w:bCs/>
                <w:sz w:val="20"/>
                <w:szCs w:val="20"/>
              </w:rPr>
            </w:pPr>
            <w:r w:rsidRPr="00E5524F">
              <w:rPr>
                <w:b/>
                <w:bCs/>
                <w:sz w:val="20"/>
                <w:szCs w:val="20"/>
              </w:rPr>
              <w:t xml:space="preserve">6.1 </w:t>
            </w:r>
          </w:p>
        </w:tc>
        <w:tc>
          <w:tcPr>
            <w:tcW w:w="5813" w:type="dxa"/>
          </w:tcPr>
          <w:p w:rsidR="00295335" w:rsidRPr="00E5524F" w:rsidRDefault="00295335" w:rsidP="00B066F9">
            <w:pPr>
              <w:pStyle w:val="Default"/>
              <w:rPr>
                <w:b/>
                <w:bCs/>
                <w:sz w:val="20"/>
                <w:szCs w:val="20"/>
              </w:rPr>
            </w:pPr>
            <w:r w:rsidRPr="00E5524F">
              <w:rPr>
                <w:b/>
                <w:bCs/>
                <w:sz w:val="20"/>
                <w:szCs w:val="20"/>
              </w:rPr>
              <w:t xml:space="preserve">Орфограмма </w:t>
            </w:r>
          </w:p>
        </w:tc>
      </w:tr>
      <w:tr w:rsidR="00295335" w:rsidRPr="00E5524F" w:rsidTr="00B066F9">
        <w:trPr>
          <w:trHeight w:val="89"/>
        </w:trPr>
        <w:tc>
          <w:tcPr>
            <w:tcW w:w="959" w:type="dxa"/>
          </w:tcPr>
          <w:p w:rsidR="00295335" w:rsidRPr="00E5524F" w:rsidRDefault="00295335" w:rsidP="00B066F9">
            <w:pPr>
              <w:pStyle w:val="Default"/>
              <w:rPr>
                <w:b/>
                <w:bCs/>
                <w:sz w:val="20"/>
                <w:szCs w:val="20"/>
              </w:rPr>
            </w:pPr>
            <w:r w:rsidRPr="00E5524F">
              <w:rPr>
                <w:b/>
                <w:bCs/>
                <w:sz w:val="20"/>
                <w:szCs w:val="20"/>
              </w:rPr>
              <w:t xml:space="preserve">6.4 </w:t>
            </w:r>
          </w:p>
        </w:tc>
        <w:tc>
          <w:tcPr>
            <w:tcW w:w="5813" w:type="dxa"/>
          </w:tcPr>
          <w:p w:rsidR="00295335" w:rsidRPr="00E5524F" w:rsidRDefault="00295335" w:rsidP="00B066F9">
            <w:pPr>
              <w:pStyle w:val="Default"/>
              <w:rPr>
                <w:b/>
                <w:bCs/>
                <w:sz w:val="20"/>
                <w:szCs w:val="20"/>
              </w:rPr>
            </w:pPr>
            <w:r w:rsidRPr="00E5524F">
              <w:rPr>
                <w:b/>
                <w:bCs/>
                <w:sz w:val="20"/>
                <w:szCs w:val="20"/>
              </w:rPr>
              <w:t xml:space="preserve">Употребление Ъ и Ь </w:t>
            </w:r>
          </w:p>
        </w:tc>
      </w:tr>
      <w:tr w:rsidR="00295335" w:rsidRPr="00E5524F" w:rsidTr="00B066F9">
        <w:trPr>
          <w:trHeight w:val="89"/>
        </w:trPr>
        <w:tc>
          <w:tcPr>
            <w:tcW w:w="959" w:type="dxa"/>
          </w:tcPr>
          <w:p w:rsidR="00295335" w:rsidRPr="00E5524F" w:rsidRDefault="00295335" w:rsidP="00B066F9">
            <w:pPr>
              <w:pStyle w:val="Default"/>
              <w:rPr>
                <w:b/>
                <w:bCs/>
                <w:sz w:val="20"/>
                <w:szCs w:val="20"/>
              </w:rPr>
            </w:pPr>
            <w:r w:rsidRPr="00E5524F">
              <w:rPr>
                <w:b/>
                <w:bCs/>
                <w:sz w:val="20"/>
                <w:szCs w:val="20"/>
              </w:rPr>
              <w:t xml:space="preserve">6.5 </w:t>
            </w:r>
          </w:p>
        </w:tc>
        <w:tc>
          <w:tcPr>
            <w:tcW w:w="5813" w:type="dxa"/>
          </w:tcPr>
          <w:p w:rsidR="00295335" w:rsidRPr="00E5524F" w:rsidRDefault="00295335" w:rsidP="00B066F9">
            <w:pPr>
              <w:pStyle w:val="Default"/>
              <w:rPr>
                <w:b/>
                <w:bCs/>
                <w:sz w:val="20"/>
                <w:szCs w:val="20"/>
              </w:rPr>
            </w:pPr>
            <w:r w:rsidRPr="00E5524F">
              <w:rPr>
                <w:b/>
                <w:bCs/>
                <w:sz w:val="20"/>
                <w:szCs w:val="20"/>
              </w:rPr>
              <w:t xml:space="preserve">Правописание корней </w:t>
            </w:r>
          </w:p>
        </w:tc>
      </w:tr>
      <w:tr w:rsidR="00295335" w:rsidRPr="00E5524F" w:rsidTr="00B066F9">
        <w:trPr>
          <w:trHeight w:val="89"/>
        </w:trPr>
        <w:tc>
          <w:tcPr>
            <w:tcW w:w="959" w:type="dxa"/>
          </w:tcPr>
          <w:p w:rsidR="00295335" w:rsidRPr="00E5524F" w:rsidRDefault="00295335" w:rsidP="00B066F9">
            <w:pPr>
              <w:pStyle w:val="Default"/>
              <w:rPr>
                <w:b/>
                <w:bCs/>
                <w:sz w:val="20"/>
                <w:szCs w:val="20"/>
              </w:rPr>
            </w:pPr>
            <w:r w:rsidRPr="00E5524F">
              <w:rPr>
                <w:b/>
                <w:bCs/>
                <w:sz w:val="20"/>
                <w:szCs w:val="20"/>
              </w:rPr>
              <w:t xml:space="preserve">6.6 </w:t>
            </w:r>
          </w:p>
        </w:tc>
        <w:tc>
          <w:tcPr>
            <w:tcW w:w="5813" w:type="dxa"/>
          </w:tcPr>
          <w:p w:rsidR="00295335" w:rsidRPr="00E5524F" w:rsidRDefault="00295335" w:rsidP="00B066F9">
            <w:pPr>
              <w:pStyle w:val="Default"/>
              <w:rPr>
                <w:b/>
                <w:bCs/>
                <w:sz w:val="20"/>
                <w:szCs w:val="20"/>
              </w:rPr>
            </w:pPr>
            <w:r w:rsidRPr="00E5524F">
              <w:rPr>
                <w:b/>
                <w:bCs/>
                <w:sz w:val="20"/>
                <w:szCs w:val="20"/>
              </w:rPr>
              <w:t xml:space="preserve">Правописание приставок </w:t>
            </w:r>
          </w:p>
        </w:tc>
      </w:tr>
      <w:tr w:rsidR="00295335" w:rsidRPr="00E5524F" w:rsidTr="00B066F9">
        <w:trPr>
          <w:trHeight w:val="89"/>
        </w:trPr>
        <w:tc>
          <w:tcPr>
            <w:tcW w:w="959" w:type="dxa"/>
          </w:tcPr>
          <w:p w:rsidR="00295335" w:rsidRPr="00E5524F" w:rsidRDefault="00295335" w:rsidP="00B066F9">
            <w:pPr>
              <w:pStyle w:val="Default"/>
              <w:rPr>
                <w:b/>
                <w:bCs/>
                <w:sz w:val="20"/>
                <w:szCs w:val="20"/>
              </w:rPr>
            </w:pPr>
            <w:r w:rsidRPr="00E5524F">
              <w:rPr>
                <w:b/>
                <w:bCs/>
                <w:sz w:val="20"/>
                <w:szCs w:val="20"/>
              </w:rPr>
              <w:t xml:space="preserve">6.9 </w:t>
            </w:r>
          </w:p>
        </w:tc>
        <w:tc>
          <w:tcPr>
            <w:tcW w:w="5813" w:type="dxa"/>
          </w:tcPr>
          <w:p w:rsidR="00295335" w:rsidRPr="00E5524F" w:rsidRDefault="00295335" w:rsidP="00B066F9">
            <w:pPr>
              <w:pStyle w:val="Default"/>
              <w:rPr>
                <w:b/>
                <w:bCs/>
                <w:sz w:val="20"/>
                <w:szCs w:val="20"/>
              </w:rPr>
            </w:pPr>
            <w:r w:rsidRPr="00E5524F">
              <w:rPr>
                <w:b/>
                <w:bCs/>
                <w:sz w:val="20"/>
                <w:szCs w:val="20"/>
              </w:rPr>
              <w:t xml:space="preserve">Правописание падежных и родовых окончаний, </w:t>
            </w:r>
          </w:p>
        </w:tc>
      </w:tr>
      <w:tr w:rsidR="00295335" w:rsidRPr="00E5524F" w:rsidTr="00B066F9">
        <w:trPr>
          <w:trHeight w:val="89"/>
        </w:trPr>
        <w:tc>
          <w:tcPr>
            <w:tcW w:w="959" w:type="dxa"/>
          </w:tcPr>
          <w:p w:rsidR="00295335" w:rsidRPr="00E5524F" w:rsidRDefault="00295335" w:rsidP="00B066F9">
            <w:pPr>
              <w:pStyle w:val="Default"/>
              <w:rPr>
                <w:b/>
                <w:bCs/>
                <w:sz w:val="20"/>
                <w:szCs w:val="20"/>
              </w:rPr>
            </w:pPr>
            <w:r w:rsidRPr="00E5524F">
              <w:rPr>
                <w:b/>
                <w:bCs/>
                <w:sz w:val="20"/>
                <w:szCs w:val="20"/>
              </w:rPr>
              <w:t xml:space="preserve">6.10 </w:t>
            </w:r>
          </w:p>
        </w:tc>
        <w:tc>
          <w:tcPr>
            <w:tcW w:w="5813" w:type="dxa"/>
          </w:tcPr>
          <w:p w:rsidR="00295335" w:rsidRPr="00E5524F" w:rsidRDefault="00295335" w:rsidP="00B066F9">
            <w:pPr>
              <w:pStyle w:val="Default"/>
              <w:rPr>
                <w:b/>
                <w:bCs/>
                <w:sz w:val="20"/>
                <w:szCs w:val="20"/>
              </w:rPr>
            </w:pPr>
            <w:r w:rsidRPr="00E5524F">
              <w:rPr>
                <w:b/>
                <w:bCs/>
                <w:sz w:val="20"/>
                <w:szCs w:val="20"/>
              </w:rPr>
              <w:t xml:space="preserve">Правописание личных окончаний глаголов </w:t>
            </w:r>
          </w:p>
        </w:tc>
      </w:tr>
      <w:tr w:rsidR="00295335" w:rsidRPr="00E5524F" w:rsidTr="00B066F9">
        <w:trPr>
          <w:trHeight w:val="89"/>
        </w:trPr>
        <w:tc>
          <w:tcPr>
            <w:tcW w:w="959" w:type="dxa"/>
          </w:tcPr>
          <w:p w:rsidR="00295335" w:rsidRPr="00E5524F" w:rsidRDefault="00295335" w:rsidP="00B066F9">
            <w:pPr>
              <w:pStyle w:val="Default"/>
              <w:rPr>
                <w:b/>
                <w:bCs/>
                <w:sz w:val="20"/>
                <w:szCs w:val="20"/>
              </w:rPr>
            </w:pPr>
            <w:r w:rsidRPr="00E5524F">
              <w:rPr>
                <w:b/>
                <w:bCs/>
                <w:sz w:val="20"/>
                <w:szCs w:val="20"/>
              </w:rPr>
              <w:t xml:space="preserve">6.11 </w:t>
            </w:r>
          </w:p>
        </w:tc>
        <w:tc>
          <w:tcPr>
            <w:tcW w:w="5813" w:type="dxa"/>
          </w:tcPr>
          <w:p w:rsidR="00295335" w:rsidRPr="00E5524F" w:rsidRDefault="00295335" w:rsidP="00B066F9">
            <w:pPr>
              <w:pStyle w:val="Default"/>
              <w:rPr>
                <w:b/>
                <w:bCs/>
                <w:sz w:val="20"/>
                <w:szCs w:val="20"/>
              </w:rPr>
            </w:pPr>
            <w:r w:rsidRPr="00E5524F">
              <w:rPr>
                <w:b/>
                <w:bCs/>
                <w:sz w:val="20"/>
                <w:szCs w:val="20"/>
              </w:rPr>
              <w:t xml:space="preserve">Слитное и раздельное написание НЕ с различными частям речи </w:t>
            </w:r>
          </w:p>
        </w:tc>
      </w:tr>
      <w:tr w:rsidR="00295335" w:rsidRPr="00E5524F" w:rsidTr="00B066F9">
        <w:trPr>
          <w:trHeight w:val="89"/>
        </w:trPr>
        <w:tc>
          <w:tcPr>
            <w:tcW w:w="959" w:type="dxa"/>
          </w:tcPr>
          <w:p w:rsidR="00295335" w:rsidRPr="00E5524F" w:rsidRDefault="00295335" w:rsidP="00B066F9">
            <w:pPr>
              <w:pStyle w:val="Default"/>
              <w:rPr>
                <w:b/>
                <w:bCs/>
                <w:sz w:val="20"/>
                <w:szCs w:val="20"/>
              </w:rPr>
            </w:pPr>
            <w:r w:rsidRPr="00E5524F">
              <w:rPr>
                <w:b/>
                <w:bCs/>
                <w:sz w:val="20"/>
                <w:szCs w:val="20"/>
              </w:rPr>
              <w:t xml:space="preserve">6.14 </w:t>
            </w:r>
          </w:p>
        </w:tc>
        <w:tc>
          <w:tcPr>
            <w:tcW w:w="5813" w:type="dxa"/>
          </w:tcPr>
          <w:p w:rsidR="00295335" w:rsidRPr="00E5524F" w:rsidRDefault="00295335" w:rsidP="00B066F9">
            <w:pPr>
              <w:pStyle w:val="Default"/>
              <w:rPr>
                <w:b/>
                <w:bCs/>
                <w:sz w:val="20"/>
                <w:szCs w:val="20"/>
              </w:rPr>
            </w:pPr>
            <w:r w:rsidRPr="00E5524F">
              <w:rPr>
                <w:b/>
                <w:bCs/>
                <w:sz w:val="20"/>
                <w:szCs w:val="20"/>
              </w:rPr>
              <w:t xml:space="preserve">Правописание служебных слов </w:t>
            </w:r>
          </w:p>
        </w:tc>
      </w:tr>
      <w:tr w:rsidR="00295335" w:rsidRPr="00E5524F" w:rsidTr="00B066F9">
        <w:trPr>
          <w:trHeight w:val="89"/>
        </w:trPr>
        <w:tc>
          <w:tcPr>
            <w:tcW w:w="959" w:type="dxa"/>
          </w:tcPr>
          <w:p w:rsidR="00295335" w:rsidRPr="00E5524F" w:rsidRDefault="00295335" w:rsidP="00B066F9">
            <w:pPr>
              <w:pStyle w:val="Default"/>
              <w:rPr>
                <w:b/>
                <w:bCs/>
                <w:sz w:val="20"/>
                <w:szCs w:val="20"/>
              </w:rPr>
            </w:pPr>
            <w:r w:rsidRPr="00E5524F">
              <w:rPr>
                <w:b/>
                <w:bCs/>
                <w:sz w:val="20"/>
                <w:szCs w:val="20"/>
              </w:rPr>
              <w:t xml:space="preserve">6.15 </w:t>
            </w:r>
          </w:p>
        </w:tc>
        <w:tc>
          <w:tcPr>
            <w:tcW w:w="5813" w:type="dxa"/>
          </w:tcPr>
          <w:p w:rsidR="00295335" w:rsidRPr="00E5524F" w:rsidRDefault="00295335" w:rsidP="00B066F9">
            <w:pPr>
              <w:pStyle w:val="Default"/>
              <w:rPr>
                <w:b/>
                <w:bCs/>
                <w:sz w:val="20"/>
                <w:szCs w:val="20"/>
              </w:rPr>
            </w:pPr>
            <w:r w:rsidRPr="00E5524F">
              <w:rPr>
                <w:b/>
                <w:bCs/>
                <w:sz w:val="20"/>
                <w:szCs w:val="20"/>
              </w:rPr>
              <w:t xml:space="preserve">Правописание словарных слов </w:t>
            </w:r>
          </w:p>
        </w:tc>
      </w:tr>
      <w:tr w:rsidR="00295335" w:rsidRPr="00E5524F" w:rsidTr="00B066F9">
        <w:trPr>
          <w:trHeight w:val="89"/>
        </w:trPr>
        <w:tc>
          <w:tcPr>
            <w:tcW w:w="959" w:type="dxa"/>
          </w:tcPr>
          <w:p w:rsidR="00295335" w:rsidRPr="00E5524F" w:rsidRDefault="00295335" w:rsidP="00B066F9">
            <w:pPr>
              <w:pStyle w:val="Default"/>
              <w:rPr>
                <w:b/>
                <w:bCs/>
                <w:sz w:val="20"/>
                <w:szCs w:val="20"/>
              </w:rPr>
            </w:pPr>
            <w:r w:rsidRPr="00E5524F">
              <w:rPr>
                <w:b/>
                <w:bCs/>
                <w:sz w:val="20"/>
                <w:szCs w:val="20"/>
              </w:rPr>
              <w:t xml:space="preserve">7.18 </w:t>
            </w:r>
          </w:p>
        </w:tc>
        <w:tc>
          <w:tcPr>
            <w:tcW w:w="5813" w:type="dxa"/>
          </w:tcPr>
          <w:p w:rsidR="00295335" w:rsidRPr="00E5524F" w:rsidRDefault="00295335" w:rsidP="00B066F9">
            <w:pPr>
              <w:pStyle w:val="Default"/>
              <w:rPr>
                <w:b/>
                <w:bCs/>
                <w:sz w:val="20"/>
                <w:szCs w:val="20"/>
              </w:rPr>
            </w:pPr>
            <w:r w:rsidRPr="00E5524F">
              <w:rPr>
                <w:b/>
                <w:bCs/>
                <w:sz w:val="20"/>
                <w:szCs w:val="20"/>
              </w:rPr>
              <w:t xml:space="preserve">Пунктуация в простом и сложном предложениях </w:t>
            </w:r>
          </w:p>
        </w:tc>
      </w:tr>
    </w:tbl>
    <w:p w:rsidR="00295335" w:rsidRPr="00D15EDB" w:rsidRDefault="00295335" w:rsidP="00A86A2F">
      <w:pPr>
        <w:spacing w:line="240" w:lineRule="auto"/>
        <w:rPr>
          <w:rFonts w:ascii="Times New Roman" w:hAnsi="Times New Roman"/>
          <w:sz w:val="20"/>
          <w:szCs w:val="20"/>
        </w:rPr>
      </w:pPr>
    </w:p>
    <w:p w:rsidR="00295335" w:rsidRPr="00D15EDB" w:rsidRDefault="00295335" w:rsidP="00A86A2F">
      <w:pPr>
        <w:pStyle w:val="Default"/>
        <w:rPr>
          <w:sz w:val="20"/>
          <w:szCs w:val="20"/>
        </w:rPr>
      </w:pPr>
      <w:r w:rsidRPr="00D15EDB">
        <w:rPr>
          <w:b/>
          <w:bCs/>
          <w:sz w:val="20"/>
          <w:szCs w:val="20"/>
        </w:rPr>
        <w:t xml:space="preserve">Контрольное изложение. 6 класс </w:t>
      </w:r>
    </w:p>
    <w:p w:rsidR="00295335" w:rsidRPr="00D15EDB" w:rsidRDefault="00295335" w:rsidP="00A86A2F">
      <w:pPr>
        <w:pStyle w:val="Default"/>
        <w:rPr>
          <w:sz w:val="20"/>
          <w:szCs w:val="20"/>
        </w:rPr>
      </w:pPr>
      <w:r w:rsidRPr="00D15EDB">
        <w:rPr>
          <w:b/>
          <w:bCs/>
          <w:sz w:val="20"/>
          <w:szCs w:val="20"/>
        </w:rPr>
        <w:t xml:space="preserve">Надо ли знать природу? </w:t>
      </w:r>
    </w:p>
    <w:p w:rsidR="00295335" w:rsidRPr="00D15EDB" w:rsidRDefault="00295335" w:rsidP="00A86A2F">
      <w:pPr>
        <w:pStyle w:val="Default"/>
        <w:rPr>
          <w:sz w:val="20"/>
          <w:szCs w:val="20"/>
        </w:rPr>
      </w:pPr>
      <w:r w:rsidRPr="00D15EDB">
        <w:rPr>
          <w:sz w:val="20"/>
          <w:szCs w:val="20"/>
        </w:rPr>
        <w:t xml:space="preserve">Знать природу, знать ее законы должны все люди, чем бы они ни занимались, где бы ни жили. Человек, не разбирающийся в природе, не понимающий, как все в ней зависит одно от другого, может наделать много бед. Я перескажу коротко одну сказку В.В. Бианки. Называется она «Сова». Обидел старик сову. Рассердилась сова и сказала старику, что больше не будет у него на лугу ловить мышей. Но старик не обратил на это внимания – не будешь и не надо. Перестала сова ловить мышей, и осмелели мыши. Стали гнезда шмелей разорять. Но и тут не понял ничего старик. Улетели шмели, и некому стало клевер опылять. Перестал расти на лугу у старика клевер, нечем стало кормить корову. И не стало у коровы молока. Вот тогда-то и пошел дед к сове просить у нее прощения. Смысл этой сказки не только в том, что нельзя обижать друзей. Смысл еще и в том, что в природе все крепко-накрепко связано между собой. Казалось бы, какое имеет отношение сова к молоку? А вот, оказывается, имеет – через мышей, через шмелей, через клевер – к корове и молоку. Вот почему надо знать природу! </w:t>
      </w:r>
    </w:p>
    <w:p w:rsidR="00295335" w:rsidRPr="00D15EDB" w:rsidRDefault="00295335" w:rsidP="00A86A2F">
      <w:pPr>
        <w:spacing w:line="240" w:lineRule="auto"/>
        <w:rPr>
          <w:rFonts w:ascii="Times New Roman" w:hAnsi="Times New Roman"/>
          <w:sz w:val="20"/>
          <w:szCs w:val="20"/>
        </w:rPr>
      </w:pPr>
      <w:r w:rsidRPr="00D15EDB">
        <w:rPr>
          <w:rFonts w:ascii="Times New Roman" w:hAnsi="Times New Roman"/>
          <w:sz w:val="20"/>
          <w:szCs w:val="20"/>
        </w:rPr>
        <w:t>(по Ю. Дмитриеву)</w:t>
      </w:r>
    </w:p>
    <w:p w:rsidR="00295335" w:rsidRPr="00D15EDB" w:rsidRDefault="00295335" w:rsidP="00A86A2F">
      <w:pPr>
        <w:pStyle w:val="NoSpacing"/>
        <w:rPr>
          <w:rFonts w:ascii="Times New Roman" w:hAnsi="Times New Roman"/>
          <w:sz w:val="20"/>
          <w:szCs w:val="20"/>
        </w:rPr>
      </w:pPr>
      <w:r w:rsidRPr="00D15EDB">
        <w:rPr>
          <w:rFonts w:ascii="Times New Roman" w:hAnsi="Times New Roman"/>
          <w:b/>
          <w:bCs/>
          <w:sz w:val="20"/>
          <w:szCs w:val="20"/>
        </w:rPr>
        <w:t xml:space="preserve">                                                                                                                                  6 КЛАСС</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 xml:space="preserve">ПРОВЕРОЧНАЯ РАБОТА ПО ТЕМЕ «СЛОВООБРАЗОВАНИЕ»                               </w:t>
      </w:r>
    </w:p>
    <w:p w:rsidR="00295335" w:rsidRPr="00D15EDB" w:rsidRDefault="00295335" w:rsidP="00A86A2F">
      <w:pPr>
        <w:pStyle w:val="NoSpacing"/>
        <w:rPr>
          <w:rFonts w:ascii="Times New Roman" w:hAnsi="Times New Roman"/>
          <w:b/>
          <w:sz w:val="20"/>
          <w:szCs w:val="20"/>
        </w:rPr>
      </w:pPr>
      <w:r w:rsidRPr="00D15EDB">
        <w:rPr>
          <w:rFonts w:ascii="Times New Roman" w:hAnsi="Times New Roman"/>
          <w:b/>
          <w:sz w:val="20"/>
          <w:szCs w:val="20"/>
        </w:rPr>
        <w:t>1. Какое слово состоит из двух приставок, корня, двух суффиксов и окончания?</w:t>
      </w:r>
    </w:p>
    <w:p w:rsidR="00295335" w:rsidRPr="00D15EDB" w:rsidRDefault="00295335" w:rsidP="00A86A2F">
      <w:pPr>
        <w:pStyle w:val="NoSpacing"/>
        <w:rPr>
          <w:rFonts w:ascii="Times New Roman" w:hAnsi="Times New Roman"/>
          <w:sz w:val="20"/>
          <w:szCs w:val="20"/>
        </w:rPr>
        <w:sectPr w:rsidR="00295335" w:rsidRPr="00D15EDB" w:rsidSect="00B066F9">
          <w:pgSz w:w="11906" w:h="16838"/>
          <w:pgMar w:top="720" w:right="720" w:bottom="720" w:left="720" w:header="708" w:footer="708" w:gutter="0"/>
          <w:cols w:space="708"/>
          <w:docGrid w:linePitch="360"/>
        </w:sectPr>
      </w:pP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А. преподносил</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Б. расположение</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В. избирали</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Г. Зажечь</w:t>
      </w:r>
    </w:p>
    <w:p w:rsidR="00295335" w:rsidRPr="00D15EDB" w:rsidRDefault="00295335" w:rsidP="00A86A2F">
      <w:pPr>
        <w:pStyle w:val="NoSpacing"/>
        <w:rPr>
          <w:rFonts w:ascii="Times New Roman" w:hAnsi="Times New Roman"/>
          <w:sz w:val="20"/>
          <w:szCs w:val="20"/>
        </w:rPr>
        <w:sectPr w:rsidR="00295335" w:rsidRPr="00D15EDB" w:rsidSect="00B066F9">
          <w:type w:val="continuous"/>
          <w:pgSz w:w="11906" w:h="16838"/>
          <w:pgMar w:top="720" w:right="720" w:bottom="720" w:left="720" w:header="708" w:footer="708" w:gutter="0"/>
          <w:cols w:num="4" w:space="709"/>
          <w:docGrid w:linePitch="360"/>
        </w:sectPr>
      </w:pPr>
    </w:p>
    <w:p w:rsidR="00295335" w:rsidRPr="00D15EDB" w:rsidRDefault="00295335" w:rsidP="00A86A2F">
      <w:pPr>
        <w:pStyle w:val="NoSpacing"/>
        <w:rPr>
          <w:rFonts w:ascii="Times New Roman" w:hAnsi="Times New Roman"/>
          <w:b/>
          <w:sz w:val="20"/>
          <w:szCs w:val="20"/>
        </w:rPr>
      </w:pPr>
      <w:r w:rsidRPr="00D15EDB">
        <w:rPr>
          <w:rFonts w:ascii="Times New Roman" w:hAnsi="Times New Roman"/>
          <w:b/>
          <w:sz w:val="20"/>
          <w:szCs w:val="20"/>
        </w:rPr>
        <w:t>2. Найдите ошибку в определении способа образования слова</w:t>
      </w:r>
    </w:p>
    <w:p w:rsidR="00295335" w:rsidRPr="00D15EDB" w:rsidRDefault="00295335" w:rsidP="00A86A2F">
      <w:pPr>
        <w:pStyle w:val="NoSpacing"/>
        <w:rPr>
          <w:rFonts w:ascii="Times New Roman" w:hAnsi="Times New Roman"/>
          <w:sz w:val="20"/>
          <w:szCs w:val="20"/>
        </w:rPr>
        <w:sectPr w:rsidR="00295335" w:rsidRPr="00D15EDB" w:rsidSect="00B066F9">
          <w:type w:val="continuous"/>
          <w:pgSz w:w="11906" w:h="16838"/>
          <w:pgMar w:top="720" w:right="720" w:bottom="720" w:left="720" w:header="708" w:footer="708" w:gutter="0"/>
          <w:cols w:space="708"/>
          <w:docGrid w:linePitch="360"/>
        </w:sectPr>
      </w:pPr>
    </w:p>
    <w:p w:rsidR="00295335" w:rsidRPr="00D15EDB" w:rsidRDefault="00295335" w:rsidP="00A86A2F">
      <w:pPr>
        <w:pStyle w:val="NoSpacing"/>
        <w:rPr>
          <w:rFonts w:ascii="Times New Roman" w:hAnsi="Times New Roman"/>
          <w:i/>
          <w:sz w:val="20"/>
          <w:szCs w:val="20"/>
        </w:rPr>
      </w:pPr>
      <w:r w:rsidRPr="00D15EDB">
        <w:rPr>
          <w:rFonts w:ascii="Times New Roman" w:hAnsi="Times New Roman"/>
          <w:sz w:val="20"/>
          <w:szCs w:val="20"/>
        </w:rPr>
        <w:t xml:space="preserve">А. болтун – </w:t>
      </w:r>
      <w:r w:rsidRPr="00D15EDB">
        <w:rPr>
          <w:rFonts w:ascii="Times New Roman" w:hAnsi="Times New Roman"/>
          <w:i/>
          <w:sz w:val="20"/>
          <w:szCs w:val="20"/>
        </w:rPr>
        <w:t>суффиксальный</w:t>
      </w:r>
    </w:p>
    <w:p w:rsidR="00295335" w:rsidRPr="00D15EDB" w:rsidRDefault="00295335" w:rsidP="00A86A2F">
      <w:pPr>
        <w:pStyle w:val="NoSpacing"/>
        <w:rPr>
          <w:rFonts w:ascii="Times New Roman" w:hAnsi="Times New Roman"/>
          <w:i/>
          <w:sz w:val="20"/>
          <w:szCs w:val="20"/>
        </w:rPr>
      </w:pPr>
      <w:r w:rsidRPr="00D15EDB">
        <w:rPr>
          <w:rFonts w:ascii="Times New Roman" w:hAnsi="Times New Roman"/>
          <w:sz w:val="20"/>
          <w:szCs w:val="20"/>
        </w:rPr>
        <w:t xml:space="preserve">Б. пылесос – </w:t>
      </w:r>
      <w:r w:rsidRPr="00D15EDB">
        <w:rPr>
          <w:rFonts w:ascii="Times New Roman" w:hAnsi="Times New Roman"/>
          <w:i/>
          <w:sz w:val="20"/>
          <w:szCs w:val="20"/>
        </w:rPr>
        <w:t>сложение основ</w:t>
      </w:r>
    </w:p>
    <w:p w:rsidR="00295335" w:rsidRPr="00D15EDB" w:rsidRDefault="00295335" w:rsidP="00A86A2F">
      <w:pPr>
        <w:pStyle w:val="NoSpacing"/>
        <w:rPr>
          <w:rFonts w:ascii="Times New Roman" w:hAnsi="Times New Roman"/>
          <w:i/>
          <w:sz w:val="20"/>
          <w:szCs w:val="20"/>
        </w:rPr>
      </w:pPr>
      <w:r w:rsidRPr="00D15EDB">
        <w:rPr>
          <w:rFonts w:ascii="Times New Roman" w:hAnsi="Times New Roman"/>
          <w:sz w:val="20"/>
          <w:szCs w:val="20"/>
        </w:rPr>
        <w:t xml:space="preserve">В. ванная – </w:t>
      </w:r>
      <w:r w:rsidRPr="00D15EDB">
        <w:rPr>
          <w:rFonts w:ascii="Times New Roman" w:hAnsi="Times New Roman"/>
          <w:i/>
          <w:sz w:val="20"/>
          <w:szCs w:val="20"/>
        </w:rPr>
        <w:t>переход одной части речи в другую</w:t>
      </w:r>
    </w:p>
    <w:p w:rsidR="00295335" w:rsidRPr="00D15EDB" w:rsidRDefault="00295335" w:rsidP="00A86A2F">
      <w:pPr>
        <w:pStyle w:val="NoSpacing"/>
        <w:rPr>
          <w:rFonts w:ascii="Times New Roman" w:hAnsi="Times New Roman"/>
          <w:i/>
          <w:sz w:val="20"/>
          <w:szCs w:val="20"/>
        </w:rPr>
      </w:pPr>
      <w:r w:rsidRPr="00D15EDB">
        <w:rPr>
          <w:rFonts w:ascii="Times New Roman" w:hAnsi="Times New Roman"/>
          <w:sz w:val="20"/>
          <w:szCs w:val="20"/>
        </w:rPr>
        <w:t xml:space="preserve">Г. переходник – </w:t>
      </w:r>
      <w:r w:rsidRPr="00D15EDB">
        <w:rPr>
          <w:rFonts w:ascii="Times New Roman" w:hAnsi="Times New Roman"/>
          <w:i/>
          <w:sz w:val="20"/>
          <w:szCs w:val="20"/>
        </w:rPr>
        <w:t>приставочный</w:t>
      </w:r>
    </w:p>
    <w:p w:rsidR="00295335" w:rsidRPr="00D15EDB" w:rsidRDefault="00295335" w:rsidP="00A86A2F">
      <w:pPr>
        <w:pStyle w:val="NoSpacing"/>
        <w:rPr>
          <w:rFonts w:ascii="Times New Roman" w:hAnsi="Times New Roman"/>
          <w:i/>
          <w:sz w:val="20"/>
          <w:szCs w:val="20"/>
        </w:rPr>
        <w:sectPr w:rsidR="00295335" w:rsidRPr="00D15EDB" w:rsidSect="00B066F9">
          <w:type w:val="continuous"/>
          <w:pgSz w:w="11906" w:h="16838"/>
          <w:pgMar w:top="720" w:right="720" w:bottom="720" w:left="720" w:header="708" w:footer="708" w:gutter="0"/>
          <w:cols w:num="2" w:space="708"/>
          <w:docGrid w:linePitch="360"/>
        </w:sectPr>
      </w:pPr>
    </w:p>
    <w:p w:rsidR="00295335" w:rsidRPr="00D15EDB" w:rsidRDefault="00295335" w:rsidP="00A86A2F">
      <w:pPr>
        <w:pStyle w:val="NoSpacing"/>
        <w:rPr>
          <w:rFonts w:ascii="Times New Roman" w:hAnsi="Times New Roman"/>
          <w:b/>
          <w:sz w:val="20"/>
          <w:szCs w:val="20"/>
        </w:rPr>
      </w:pPr>
      <w:r w:rsidRPr="00D15EDB">
        <w:rPr>
          <w:rFonts w:ascii="Times New Roman" w:hAnsi="Times New Roman"/>
          <w:b/>
          <w:sz w:val="20"/>
          <w:szCs w:val="20"/>
        </w:rPr>
        <w:t>3. Укажите слово с ошибкой</w:t>
      </w:r>
    </w:p>
    <w:p w:rsidR="00295335" w:rsidRPr="00D15EDB" w:rsidRDefault="00295335" w:rsidP="00A86A2F">
      <w:pPr>
        <w:pStyle w:val="NoSpacing"/>
        <w:rPr>
          <w:rFonts w:ascii="Times New Roman" w:hAnsi="Times New Roman"/>
          <w:sz w:val="20"/>
          <w:szCs w:val="20"/>
        </w:rPr>
        <w:sectPr w:rsidR="00295335" w:rsidRPr="00D15EDB" w:rsidSect="00B066F9">
          <w:type w:val="continuous"/>
          <w:pgSz w:w="11906" w:h="16838"/>
          <w:pgMar w:top="720" w:right="720" w:bottom="720" w:left="720" w:header="708" w:footer="708" w:gutter="0"/>
          <w:cols w:space="708"/>
          <w:docGrid w:linePitch="360"/>
        </w:sectPr>
      </w:pP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А. кашевар</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Б. мореплаватель</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В. землятрясение</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Г. Вертолёт</w:t>
      </w:r>
    </w:p>
    <w:p w:rsidR="00295335" w:rsidRPr="00D15EDB" w:rsidRDefault="00295335" w:rsidP="00A86A2F">
      <w:pPr>
        <w:pStyle w:val="NoSpacing"/>
        <w:rPr>
          <w:rFonts w:ascii="Times New Roman" w:hAnsi="Times New Roman"/>
          <w:sz w:val="20"/>
          <w:szCs w:val="20"/>
        </w:rPr>
        <w:sectPr w:rsidR="00295335" w:rsidRPr="00D15EDB" w:rsidSect="00B066F9">
          <w:type w:val="continuous"/>
          <w:pgSz w:w="11906" w:h="16838"/>
          <w:pgMar w:top="720" w:right="720" w:bottom="720" w:left="720" w:header="708" w:footer="708" w:gutter="0"/>
          <w:cols w:num="4" w:space="709"/>
          <w:docGrid w:linePitch="360"/>
        </w:sectPr>
      </w:pPr>
    </w:p>
    <w:p w:rsidR="00295335" w:rsidRPr="00D15EDB" w:rsidRDefault="00295335" w:rsidP="00A86A2F">
      <w:pPr>
        <w:pStyle w:val="NoSpacing"/>
        <w:rPr>
          <w:rFonts w:ascii="Times New Roman" w:hAnsi="Times New Roman"/>
          <w:b/>
          <w:sz w:val="20"/>
          <w:szCs w:val="20"/>
        </w:rPr>
      </w:pPr>
      <w:r w:rsidRPr="00D15EDB">
        <w:rPr>
          <w:rFonts w:ascii="Times New Roman" w:hAnsi="Times New Roman"/>
          <w:b/>
          <w:sz w:val="20"/>
          <w:szCs w:val="20"/>
        </w:rPr>
        <w:t>4. В каком случае неправильное объяснение выбора орфограммы ведёт к орфографической ошибке?</w:t>
      </w:r>
    </w:p>
    <w:p w:rsidR="00295335" w:rsidRPr="00D15EDB" w:rsidRDefault="00295335" w:rsidP="00A86A2F">
      <w:pPr>
        <w:pStyle w:val="NoSpacing"/>
        <w:rPr>
          <w:rFonts w:ascii="Times New Roman" w:hAnsi="Times New Roman"/>
          <w:i/>
          <w:sz w:val="20"/>
          <w:szCs w:val="20"/>
        </w:rPr>
      </w:pPr>
      <w:r w:rsidRPr="00D15EDB">
        <w:rPr>
          <w:rFonts w:ascii="Times New Roman" w:hAnsi="Times New Roman"/>
          <w:sz w:val="20"/>
          <w:szCs w:val="20"/>
        </w:rPr>
        <w:t xml:space="preserve">1. пр…усадебный – приставка </w:t>
      </w:r>
      <w:r w:rsidRPr="00D15EDB">
        <w:rPr>
          <w:rFonts w:ascii="Times New Roman" w:hAnsi="Times New Roman"/>
          <w:i/>
          <w:sz w:val="20"/>
          <w:szCs w:val="20"/>
        </w:rPr>
        <w:t>«при»</w:t>
      </w:r>
      <w:r w:rsidRPr="00D15EDB">
        <w:rPr>
          <w:rFonts w:ascii="Times New Roman" w:hAnsi="Times New Roman"/>
          <w:sz w:val="20"/>
          <w:szCs w:val="20"/>
        </w:rPr>
        <w:t xml:space="preserve"> имеет значение </w:t>
      </w:r>
      <w:r w:rsidRPr="00D15EDB">
        <w:rPr>
          <w:rFonts w:ascii="Times New Roman" w:hAnsi="Times New Roman"/>
          <w:i/>
          <w:sz w:val="20"/>
          <w:szCs w:val="20"/>
        </w:rPr>
        <w:t>«близость к чему – нибудь»</w:t>
      </w:r>
    </w:p>
    <w:p w:rsidR="00295335" w:rsidRPr="00D15EDB" w:rsidRDefault="00295335" w:rsidP="00A86A2F">
      <w:pPr>
        <w:pStyle w:val="NoSpacing"/>
        <w:rPr>
          <w:rFonts w:ascii="Times New Roman" w:hAnsi="Times New Roman"/>
          <w:i/>
          <w:sz w:val="20"/>
          <w:szCs w:val="20"/>
        </w:rPr>
      </w:pPr>
      <w:r w:rsidRPr="00D15EDB">
        <w:rPr>
          <w:rFonts w:ascii="Times New Roman" w:hAnsi="Times New Roman"/>
          <w:sz w:val="20"/>
          <w:szCs w:val="20"/>
        </w:rPr>
        <w:t>2. к…саешься – в корне –</w:t>
      </w:r>
      <w:r w:rsidRPr="00D15EDB">
        <w:rPr>
          <w:rFonts w:ascii="Times New Roman" w:hAnsi="Times New Roman"/>
          <w:i/>
          <w:sz w:val="20"/>
          <w:szCs w:val="20"/>
        </w:rPr>
        <w:t>кас</w:t>
      </w:r>
      <w:r w:rsidRPr="00D15EDB">
        <w:rPr>
          <w:rFonts w:ascii="Times New Roman" w:hAnsi="Times New Roman"/>
          <w:sz w:val="20"/>
          <w:szCs w:val="20"/>
        </w:rPr>
        <w:t xml:space="preserve">- пишется буква </w:t>
      </w:r>
      <w:r w:rsidRPr="00D15EDB">
        <w:rPr>
          <w:rFonts w:ascii="Times New Roman" w:hAnsi="Times New Roman"/>
          <w:i/>
          <w:sz w:val="20"/>
          <w:szCs w:val="20"/>
        </w:rPr>
        <w:t>а</w:t>
      </w:r>
      <w:r w:rsidRPr="00D15EDB">
        <w:rPr>
          <w:rFonts w:ascii="Times New Roman" w:hAnsi="Times New Roman"/>
          <w:sz w:val="20"/>
          <w:szCs w:val="20"/>
        </w:rPr>
        <w:t xml:space="preserve">, так как после корня следует суффикс </w:t>
      </w:r>
      <w:r w:rsidRPr="00D15EDB">
        <w:rPr>
          <w:rFonts w:ascii="Times New Roman" w:hAnsi="Times New Roman"/>
          <w:i/>
          <w:sz w:val="20"/>
          <w:szCs w:val="20"/>
        </w:rPr>
        <w:t xml:space="preserve">– а- </w:t>
      </w:r>
    </w:p>
    <w:p w:rsidR="00295335" w:rsidRPr="00D15EDB" w:rsidRDefault="00295335" w:rsidP="00A86A2F">
      <w:pPr>
        <w:pStyle w:val="NoSpacing"/>
        <w:rPr>
          <w:rFonts w:ascii="Times New Roman" w:hAnsi="Times New Roman"/>
          <w:i/>
          <w:sz w:val="20"/>
          <w:szCs w:val="20"/>
        </w:rPr>
      </w:pPr>
      <w:r w:rsidRPr="00D15EDB">
        <w:rPr>
          <w:rFonts w:ascii="Times New Roman" w:hAnsi="Times New Roman"/>
          <w:sz w:val="20"/>
          <w:szCs w:val="20"/>
        </w:rPr>
        <w:t xml:space="preserve">3. дез…нформация – после приставки на согласный пишется </w:t>
      </w:r>
      <w:r w:rsidRPr="00D15EDB">
        <w:rPr>
          <w:rFonts w:ascii="Times New Roman" w:hAnsi="Times New Roman"/>
          <w:i/>
          <w:sz w:val="20"/>
          <w:szCs w:val="20"/>
        </w:rPr>
        <w:t>ы</w:t>
      </w:r>
      <w:r w:rsidRPr="00D15EDB">
        <w:rPr>
          <w:rFonts w:ascii="Times New Roman" w:hAnsi="Times New Roman"/>
          <w:sz w:val="20"/>
          <w:szCs w:val="20"/>
        </w:rPr>
        <w:t xml:space="preserve">, если слово без приставки начинается с </w:t>
      </w:r>
      <w:r w:rsidRPr="00D15EDB">
        <w:rPr>
          <w:rFonts w:ascii="Times New Roman" w:hAnsi="Times New Roman"/>
          <w:i/>
          <w:sz w:val="20"/>
          <w:szCs w:val="20"/>
        </w:rPr>
        <w:t>и</w:t>
      </w:r>
    </w:p>
    <w:p w:rsidR="00295335" w:rsidRPr="00D15EDB" w:rsidRDefault="00295335" w:rsidP="00A86A2F">
      <w:pPr>
        <w:pStyle w:val="NoSpacing"/>
        <w:rPr>
          <w:rFonts w:ascii="Times New Roman" w:hAnsi="Times New Roman"/>
          <w:i/>
          <w:sz w:val="20"/>
          <w:szCs w:val="20"/>
        </w:rPr>
      </w:pPr>
      <w:r w:rsidRPr="00D15EDB">
        <w:rPr>
          <w:rFonts w:ascii="Times New Roman" w:hAnsi="Times New Roman"/>
          <w:sz w:val="20"/>
          <w:szCs w:val="20"/>
        </w:rPr>
        <w:t xml:space="preserve">4. заг…реть – в безударном положении пишется корень </w:t>
      </w:r>
      <w:r w:rsidRPr="00D15EDB">
        <w:rPr>
          <w:rFonts w:ascii="Times New Roman" w:hAnsi="Times New Roman"/>
          <w:i/>
          <w:sz w:val="20"/>
          <w:szCs w:val="20"/>
        </w:rPr>
        <w:t>–гор-</w:t>
      </w:r>
    </w:p>
    <w:p w:rsidR="00295335" w:rsidRPr="00D15EDB" w:rsidRDefault="00295335" w:rsidP="00A86A2F">
      <w:pPr>
        <w:pStyle w:val="NoSpacing"/>
        <w:rPr>
          <w:rFonts w:ascii="Times New Roman" w:hAnsi="Times New Roman"/>
          <w:b/>
          <w:sz w:val="20"/>
          <w:szCs w:val="20"/>
        </w:rPr>
      </w:pPr>
      <w:r w:rsidRPr="00D15EDB">
        <w:rPr>
          <w:rFonts w:ascii="Times New Roman" w:hAnsi="Times New Roman"/>
          <w:b/>
          <w:sz w:val="20"/>
          <w:szCs w:val="20"/>
        </w:rPr>
        <w:t>5. В каком ряду пропущена безударная гласная корня, проверяемая ударением?</w:t>
      </w:r>
    </w:p>
    <w:p w:rsidR="00295335" w:rsidRPr="00D15EDB" w:rsidRDefault="00295335" w:rsidP="00A86A2F">
      <w:pPr>
        <w:pStyle w:val="NoSpacing"/>
        <w:rPr>
          <w:rFonts w:ascii="Times New Roman" w:hAnsi="Times New Roman"/>
          <w:sz w:val="20"/>
          <w:szCs w:val="20"/>
        </w:rPr>
        <w:sectPr w:rsidR="00295335" w:rsidRPr="00D15EDB" w:rsidSect="00B066F9">
          <w:type w:val="continuous"/>
          <w:pgSz w:w="11906" w:h="16838"/>
          <w:pgMar w:top="720" w:right="720" w:bottom="720" w:left="720" w:header="708" w:footer="708" w:gutter="0"/>
          <w:cols w:space="708"/>
          <w:docGrid w:linePitch="360"/>
        </w:sectPr>
      </w:pP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А. заг…рать, бл…стательный, изд…лека</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Б. уд…вительный, зар…дил, прибл…жаться</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 xml:space="preserve"> вы…снить, заг…релый, р…стительный                       В. к…сательная, гл…тать, задр…жал</w:t>
      </w:r>
    </w:p>
    <w:p w:rsidR="00295335" w:rsidRPr="00D15EDB" w:rsidRDefault="00295335" w:rsidP="00A86A2F">
      <w:pPr>
        <w:pStyle w:val="NoSpacing"/>
        <w:rPr>
          <w:rFonts w:ascii="Times New Roman" w:hAnsi="Times New Roman"/>
          <w:b/>
          <w:sz w:val="20"/>
          <w:szCs w:val="20"/>
        </w:rPr>
        <w:sectPr w:rsidR="00295335" w:rsidRPr="00D15EDB" w:rsidSect="00B066F9">
          <w:type w:val="continuous"/>
          <w:pgSz w:w="11906" w:h="16838"/>
          <w:pgMar w:top="720" w:right="720" w:bottom="720" w:left="720" w:header="708" w:footer="708" w:gutter="0"/>
          <w:cols w:num="2" w:space="708"/>
          <w:docGrid w:linePitch="360"/>
        </w:sectPr>
      </w:pPr>
    </w:p>
    <w:p w:rsidR="00295335" w:rsidRPr="00D15EDB" w:rsidRDefault="00295335" w:rsidP="00A86A2F">
      <w:pPr>
        <w:pStyle w:val="NoSpacing"/>
        <w:rPr>
          <w:rFonts w:ascii="Times New Roman" w:hAnsi="Times New Roman"/>
          <w:b/>
          <w:sz w:val="20"/>
          <w:szCs w:val="20"/>
        </w:rPr>
      </w:pPr>
      <w:r w:rsidRPr="00D15EDB">
        <w:rPr>
          <w:rFonts w:ascii="Times New Roman" w:hAnsi="Times New Roman"/>
          <w:b/>
          <w:sz w:val="20"/>
          <w:szCs w:val="20"/>
        </w:rPr>
        <w:t>6. Найдите слово с чередующейся гласной</w:t>
      </w:r>
    </w:p>
    <w:p w:rsidR="00295335" w:rsidRPr="00D15EDB" w:rsidRDefault="00295335" w:rsidP="00A86A2F">
      <w:pPr>
        <w:pStyle w:val="NoSpacing"/>
        <w:rPr>
          <w:rFonts w:ascii="Times New Roman" w:hAnsi="Times New Roman"/>
          <w:sz w:val="20"/>
          <w:szCs w:val="20"/>
        </w:rPr>
        <w:sectPr w:rsidR="00295335" w:rsidRPr="00D15EDB" w:rsidSect="00B066F9">
          <w:type w:val="continuous"/>
          <w:pgSz w:w="11906" w:h="16838"/>
          <w:pgMar w:top="720" w:right="720" w:bottom="720" w:left="720" w:header="708" w:footer="708" w:gutter="0"/>
          <w:cols w:space="708"/>
          <w:docGrid w:linePitch="360"/>
        </w:sectPr>
      </w:pP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А. тр…сина</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Б. к…сательная</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В. ск…сить</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Г. р…стелить</w:t>
      </w:r>
    </w:p>
    <w:p w:rsidR="00295335" w:rsidRPr="00D15EDB" w:rsidRDefault="00295335" w:rsidP="00A86A2F">
      <w:pPr>
        <w:pStyle w:val="NoSpacing"/>
        <w:rPr>
          <w:rFonts w:ascii="Times New Roman" w:hAnsi="Times New Roman"/>
          <w:sz w:val="20"/>
          <w:szCs w:val="20"/>
        </w:rPr>
        <w:sectPr w:rsidR="00295335" w:rsidRPr="00D15EDB" w:rsidSect="00B066F9">
          <w:type w:val="continuous"/>
          <w:pgSz w:w="11906" w:h="16838"/>
          <w:pgMar w:top="720" w:right="720" w:bottom="720" w:left="720" w:header="708" w:footer="708" w:gutter="0"/>
          <w:cols w:num="4" w:space="709"/>
          <w:docGrid w:linePitch="360"/>
        </w:sectPr>
      </w:pPr>
    </w:p>
    <w:p w:rsidR="00295335" w:rsidRPr="00D15EDB" w:rsidRDefault="00295335" w:rsidP="00A86A2F">
      <w:pPr>
        <w:pStyle w:val="NoSpacing"/>
        <w:rPr>
          <w:rFonts w:ascii="Times New Roman" w:hAnsi="Times New Roman"/>
          <w:b/>
          <w:sz w:val="20"/>
          <w:szCs w:val="20"/>
        </w:rPr>
      </w:pPr>
      <w:r w:rsidRPr="00D15EDB">
        <w:rPr>
          <w:rFonts w:ascii="Times New Roman" w:hAnsi="Times New Roman"/>
          <w:b/>
          <w:sz w:val="20"/>
          <w:szCs w:val="20"/>
        </w:rPr>
        <w:t xml:space="preserve">7. В каком ряду на месте пропуска во всех словах пишется буква </w:t>
      </w:r>
      <w:r w:rsidRPr="00D15EDB">
        <w:rPr>
          <w:rFonts w:ascii="Times New Roman" w:hAnsi="Times New Roman"/>
          <w:b/>
          <w:i/>
          <w:sz w:val="20"/>
          <w:szCs w:val="20"/>
        </w:rPr>
        <w:t>а</w:t>
      </w:r>
      <w:r w:rsidRPr="00D15EDB">
        <w:rPr>
          <w:rFonts w:ascii="Times New Roman" w:hAnsi="Times New Roman"/>
          <w:b/>
          <w:sz w:val="20"/>
          <w:szCs w:val="20"/>
        </w:rPr>
        <w:t xml:space="preserve">? </w:t>
      </w:r>
    </w:p>
    <w:p w:rsidR="00295335" w:rsidRPr="00D15EDB" w:rsidRDefault="00295335" w:rsidP="00A86A2F">
      <w:pPr>
        <w:pStyle w:val="NoSpacing"/>
        <w:rPr>
          <w:rFonts w:ascii="Times New Roman" w:hAnsi="Times New Roman"/>
          <w:sz w:val="20"/>
          <w:szCs w:val="20"/>
        </w:rPr>
        <w:sectPr w:rsidR="00295335" w:rsidRPr="00D15EDB" w:rsidSect="00B066F9">
          <w:type w:val="continuous"/>
          <w:pgSz w:w="11906" w:h="16838"/>
          <w:pgMar w:top="720" w:right="720" w:bottom="720" w:left="720" w:header="708" w:footer="708" w:gutter="0"/>
          <w:cols w:space="708"/>
          <w:docGrid w:linePitch="360"/>
        </w:sectPr>
      </w:pP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А. сл…гать, р…стение, заг…р</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Б. заг…рел, возр…ст, к…сается</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В. к…саться, р…сток, приг…рел</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Г. отр…сль, предл…гаешь, изл…жение</w:t>
      </w:r>
    </w:p>
    <w:p w:rsidR="00295335" w:rsidRPr="00D15EDB" w:rsidRDefault="00295335" w:rsidP="00A86A2F">
      <w:pPr>
        <w:pStyle w:val="NoSpacing"/>
        <w:rPr>
          <w:rFonts w:ascii="Times New Roman" w:hAnsi="Times New Roman"/>
          <w:b/>
          <w:sz w:val="20"/>
          <w:szCs w:val="20"/>
        </w:rPr>
      </w:pPr>
      <w:r w:rsidRPr="00D15EDB">
        <w:rPr>
          <w:rFonts w:ascii="Times New Roman" w:hAnsi="Times New Roman"/>
          <w:b/>
          <w:sz w:val="20"/>
          <w:szCs w:val="20"/>
        </w:rPr>
        <w:t xml:space="preserve">8. В каком ряду на месте пропуска во всех словах пишется буква </w:t>
      </w:r>
      <w:r w:rsidRPr="00D15EDB">
        <w:rPr>
          <w:rFonts w:ascii="Times New Roman" w:hAnsi="Times New Roman"/>
          <w:b/>
          <w:i/>
          <w:sz w:val="20"/>
          <w:szCs w:val="20"/>
        </w:rPr>
        <w:t>и</w:t>
      </w:r>
      <w:r w:rsidRPr="00D15EDB">
        <w:rPr>
          <w:rFonts w:ascii="Times New Roman" w:hAnsi="Times New Roman"/>
          <w:b/>
          <w:sz w:val="20"/>
          <w:szCs w:val="20"/>
        </w:rPr>
        <w:t xml:space="preserve">? </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А. пр…винтить, пр…школьный, пр…небречь</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Б. пр…сутствовать, пр…кратить, пр…лечь</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В. пр…ехать, пр…смотреться, пр…целиться</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Г. пр…пятствие, пр…глядеться, пр…шёл</w:t>
      </w:r>
    </w:p>
    <w:p w:rsidR="00295335" w:rsidRPr="00D15EDB" w:rsidRDefault="00295335" w:rsidP="00A86A2F">
      <w:pPr>
        <w:pStyle w:val="NoSpacing"/>
        <w:rPr>
          <w:rFonts w:ascii="Times New Roman" w:hAnsi="Times New Roman"/>
          <w:b/>
          <w:sz w:val="20"/>
          <w:szCs w:val="20"/>
        </w:rPr>
      </w:pPr>
      <w:r w:rsidRPr="00D15EDB">
        <w:rPr>
          <w:rFonts w:ascii="Times New Roman" w:hAnsi="Times New Roman"/>
          <w:b/>
          <w:sz w:val="20"/>
          <w:szCs w:val="20"/>
        </w:rPr>
        <w:t>9. В каком варианте ответа указаны ряды, в которых пропущена одна и та же буква?</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А. бе…цельный, не…добровать, бе…полезный, чере…чур</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Б. отр…слевой, к…сается, изл…гать, выр…щенный</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В. с…экономить, об…явить, в…езд, из…ян</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Г. без…звестный, пред…стория, супер…гра, без…нициативный</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1. А, Б              2.  В, Г                  3. Б, Г             4. А, В</w:t>
      </w:r>
    </w:p>
    <w:p w:rsidR="00295335" w:rsidRPr="00D15EDB" w:rsidRDefault="00295335" w:rsidP="00A86A2F">
      <w:pPr>
        <w:pStyle w:val="NoSpacing"/>
        <w:rPr>
          <w:rFonts w:ascii="Times New Roman" w:hAnsi="Times New Roman"/>
          <w:sz w:val="20"/>
          <w:szCs w:val="20"/>
        </w:rPr>
      </w:pPr>
    </w:p>
    <w:p w:rsidR="00295335" w:rsidRPr="00D15EDB" w:rsidRDefault="00295335" w:rsidP="00A86A2F">
      <w:pPr>
        <w:pStyle w:val="NoSpacing"/>
        <w:rPr>
          <w:rFonts w:ascii="Times New Roman" w:hAnsi="Times New Roman"/>
          <w:b/>
          <w:sz w:val="20"/>
          <w:szCs w:val="20"/>
        </w:rPr>
        <w:sectPr w:rsidR="00295335" w:rsidRPr="00D15EDB" w:rsidSect="00B066F9">
          <w:type w:val="continuous"/>
          <w:pgSz w:w="11906" w:h="16838"/>
          <w:pgMar w:top="720" w:right="720" w:bottom="720" w:left="720" w:header="708" w:footer="708" w:gutter="0"/>
          <w:cols w:num="2" w:space="708"/>
          <w:docGrid w:linePitch="360"/>
        </w:sectPr>
      </w:pPr>
    </w:p>
    <w:p w:rsidR="00295335" w:rsidRPr="00D15EDB" w:rsidRDefault="00295335" w:rsidP="00A86A2F">
      <w:pPr>
        <w:pStyle w:val="NoSpacing"/>
        <w:rPr>
          <w:rFonts w:ascii="Times New Roman" w:hAnsi="Times New Roman"/>
          <w:sz w:val="20"/>
          <w:szCs w:val="20"/>
        </w:rPr>
      </w:pPr>
      <w:r w:rsidRPr="00D15EDB">
        <w:rPr>
          <w:rFonts w:ascii="Times New Roman" w:hAnsi="Times New Roman"/>
          <w:b/>
          <w:sz w:val="20"/>
          <w:szCs w:val="20"/>
        </w:rPr>
        <w:t>10. Спишите, вставляя пропущенные буквы. Объясните выбор орфограммы:</w:t>
      </w:r>
      <w:r w:rsidRPr="00D15EDB">
        <w:rPr>
          <w:rFonts w:ascii="Times New Roman" w:hAnsi="Times New Roman"/>
          <w:i/>
          <w:sz w:val="20"/>
          <w:szCs w:val="20"/>
        </w:rPr>
        <w:t xml:space="preserve"> </w:t>
      </w:r>
      <w:r w:rsidRPr="00D15EDB">
        <w:rPr>
          <w:rFonts w:ascii="Times New Roman" w:hAnsi="Times New Roman"/>
          <w:sz w:val="20"/>
          <w:szCs w:val="20"/>
        </w:rPr>
        <w:t>р..сток, прил..гать, выр..стать, нал..жение, ср..слись, р..стение, разл..гать, отр..сль, отр..стить, р..стовщик, к..сательная, Р..стов, к..снуться, распол..житься, прил..гательное.</w:t>
      </w:r>
    </w:p>
    <w:p w:rsidR="00295335" w:rsidRPr="00D15EDB" w:rsidRDefault="00295335" w:rsidP="00A86A2F">
      <w:pPr>
        <w:pStyle w:val="NoSpacing"/>
        <w:rPr>
          <w:rFonts w:ascii="Times New Roman" w:hAnsi="Times New Roman"/>
          <w:sz w:val="20"/>
          <w:szCs w:val="20"/>
        </w:rPr>
      </w:pPr>
      <w:r w:rsidRPr="00D15EDB">
        <w:rPr>
          <w:rFonts w:ascii="Times New Roman" w:hAnsi="Times New Roman"/>
          <w:b/>
          <w:bCs/>
          <w:iCs/>
          <w:sz w:val="20"/>
          <w:szCs w:val="20"/>
        </w:rPr>
        <w:t xml:space="preserve">11. Определите, каким способом и от каких слов образованы слова. </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 xml:space="preserve">1. платочек - _____________________________________________________________________ </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 xml:space="preserve">2. подснежник-____________________________________________________________________ </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 xml:space="preserve">3. прибежать-_____________________________________________________________________ </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 xml:space="preserve">4. вздох-_________________________________________________________________________ </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 xml:space="preserve">5. вертолет-_______________________________________________________________________ </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 xml:space="preserve">6. меч-рыба-______________________________________________________________________ </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 xml:space="preserve">7. загородный-____________________________________________________________________ </w:t>
      </w:r>
    </w:p>
    <w:p w:rsidR="00295335" w:rsidRPr="00D15EDB" w:rsidRDefault="00295335" w:rsidP="00A86A2F">
      <w:pPr>
        <w:pStyle w:val="NoSpacing"/>
        <w:rPr>
          <w:rFonts w:ascii="Times New Roman" w:hAnsi="Times New Roman"/>
          <w:b/>
          <w:sz w:val="20"/>
          <w:szCs w:val="20"/>
          <w:u w:val="single"/>
        </w:rPr>
      </w:pPr>
      <w:r w:rsidRPr="00D15EDB">
        <w:rPr>
          <w:rFonts w:ascii="Times New Roman" w:hAnsi="Times New Roman"/>
          <w:b/>
          <w:sz w:val="20"/>
          <w:szCs w:val="20"/>
          <w:u w:val="single"/>
        </w:rPr>
        <w:t>ЧАСТЬ Б</w:t>
      </w:r>
    </w:p>
    <w:p w:rsidR="00295335" w:rsidRPr="00D15EDB" w:rsidRDefault="00295335" w:rsidP="00A86A2F">
      <w:pPr>
        <w:pStyle w:val="NoSpacing"/>
        <w:rPr>
          <w:rFonts w:ascii="Times New Roman" w:hAnsi="Times New Roman"/>
          <w:b/>
          <w:sz w:val="20"/>
          <w:szCs w:val="20"/>
        </w:rPr>
      </w:pPr>
      <w:r w:rsidRPr="00D15EDB">
        <w:rPr>
          <w:rFonts w:ascii="Times New Roman" w:hAnsi="Times New Roman"/>
          <w:b/>
          <w:sz w:val="20"/>
          <w:szCs w:val="20"/>
        </w:rPr>
        <w:t>Прочитайте текст, выполните задания 1 – 4, указывая слово или номер предложения.</w:t>
      </w:r>
    </w:p>
    <w:p w:rsidR="00295335" w:rsidRPr="00D15EDB" w:rsidRDefault="00295335" w:rsidP="00A86A2F">
      <w:pPr>
        <w:pStyle w:val="NoSpacing"/>
        <w:rPr>
          <w:rFonts w:ascii="Times New Roman" w:hAnsi="Times New Roman"/>
          <w:sz w:val="20"/>
          <w:szCs w:val="20"/>
        </w:rPr>
      </w:pP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(1) Спорый дождь льется отвесно, сильно. (2) Он всегда приближается с набегающим шумом.</w:t>
      </w:r>
    </w:p>
    <w:p w:rsidR="00295335" w:rsidRPr="00D15EDB" w:rsidRDefault="00295335" w:rsidP="00A86A2F">
      <w:pPr>
        <w:pStyle w:val="NoSpacing"/>
        <w:rPr>
          <w:rFonts w:ascii="Times New Roman" w:hAnsi="Times New Roman"/>
          <w:i/>
          <w:sz w:val="20"/>
          <w:szCs w:val="20"/>
        </w:rPr>
      </w:pPr>
      <w:r w:rsidRPr="00D15EDB">
        <w:rPr>
          <w:rFonts w:ascii="Times New Roman" w:hAnsi="Times New Roman"/>
          <w:sz w:val="20"/>
          <w:szCs w:val="20"/>
        </w:rPr>
        <w:t>(3) Особенно хорош спорый дождь на реке. (4) Каждая его капля выбивает по воде круглое углубление, маленькую водяную чашу, подскакивает, снова падает. (5) При этом по всей реке стоит стеклянный звон. (6) По высоте этого звона догадываешься, набирает ли дождь силу или отдыхает.</w:t>
      </w:r>
      <w:r w:rsidRPr="00D15EDB">
        <w:rPr>
          <w:rFonts w:ascii="Times New Roman" w:hAnsi="Times New Roman"/>
          <w:i/>
          <w:sz w:val="20"/>
          <w:szCs w:val="20"/>
        </w:rPr>
        <w:t xml:space="preserve"> (К. Паустовский)                                                                                                                        </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1. Укажите предложения, в которых есть слова, не имеющие окончания.</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2. Укажите из 1 – 4 предложений слово, состоящее из приставки, корня, суффикса, окончания и постфикса.</w:t>
      </w:r>
    </w:p>
    <w:p w:rsidR="00295335" w:rsidRPr="00D15EDB" w:rsidRDefault="00295335" w:rsidP="00A86A2F">
      <w:pPr>
        <w:pStyle w:val="NoSpacing"/>
        <w:rPr>
          <w:rFonts w:ascii="Times New Roman" w:hAnsi="Times New Roman"/>
          <w:i/>
          <w:sz w:val="20"/>
          <w:szCs w:val="20"/>
        </w:rPr>
      </w:pPr>
      <w:r w:rsidRPr="00D15EDB">
        <w:rPr>
          <w:rFonts w:ascii="Times New Roman" w:hAnsi="Times New Roman"/>
          <w:sz w:val="20"/>
          <w:szCs w:val="20"/>
        </w:rPr>
        <w:t xml:space="preserve">3. Каким способом образовано слово </w:t>
      </w:r>
      <w:r w:rsidRPr="00D15EDB">
        <w:rPr>
          <w:rFonts w:ascii="Times New Roman" w:hAnsi="Times New Roman"/>
          <w:i/>
          <w:sz w:val="20"/>
          <w:szCs w:val="20"/>
        </w:rPr>
        <w:t>сильно?</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4. Укажите слово с чередующейся гласной в корне.</w:t>
      </w:r>
    </w:p>
    <w:p w:rsidR="00295335" w:rsidRPr="00D15EDB" w:rsidRDefault="00295335" w:rsidP="00A86A2F">
      <w:pPr>
        <w:pStyle w:val="NoSpacing"/>
        <w:rPr>
          <w:rFonts w:ascii="Times New Roman" w:hAnsi="Times New Roman"/>
          <w:b/>
          <w:sz w:val="20"/>
          <w:szCs w:val="20"/>
          <w:u w:val="single"/>
        </w:rPr>
      </w:pPr>
      <w:r w:rsidRPr="00D15EDB">
        <w:rPr>
          <w:rFonts w:ascii="Times New Roman" w:hAnsi="Times New Roman"/>
          <w:b/>
          <w:sz w:val="20"/>
          <w:szCs w:val="20"/>
          <w:u w:val="single"/>
        </w:rPr>
        <w:t>ЧАСТЬ С</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1. Определите тему и идею текста.2. Озаглавьте текст.</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3. Расскажите о своих наблюдениях за дождем.</w:t>
      </w:r>
    </w:p>
    <w:p w:rsidR="00295335" w:rsidRPr="00D15EDB" w:rsidRDefault="00295335" w:rsidP="00A86A2F">
      <w:pPr>
        <w:spacing w:before="100" w:beforeAutospacing="1" w:after="100" w:afterAutospacing="1" w:line="240" w:lineRule="auto"/>
        <w:rPr>
          <w:rFonts w:ascii="Times New Roman" w:hAnsi="Times New Roman"/>
          <w:sz w:val="20"/>
          <w:szCs w:val="20"/>
          <w:lang w:eastAsia="ru-RU"/>
        </w:rPr>
      </w:pPr>
      <w:r w:rsidRPr="00D15EDB">
        <w:rPr>
          <w:rFonts w:ascii="Times New Roman" w:hAnsi="Times New Roman"/>
          <w:b/>
          <w:bCs/>
          <w:i/>
          <w:iCs/>
          <w:sz w:val="20"/>
          <w:szCs w:val="20"/>
          <w:u w:val="single"/>
          <w:lang w:eastAsia="ru-RU"/>
        </w:rPr>
        <w:t>Оценка тестов</w:t>
      </w:r>
    </w:p>
    <w:p w:rsidR="00295335" w:rsidRPr="00D15EDB" w:rsidRDefault="00295335" w:rsidP="00A86A2F">
      <w:pPr>
        <w:spacing w:before="100" w:beforeAutospacing="1" w:after="100" w:afterAutospacing="1" w:line="240" w:lineRule="auto"/>
        <w:rPr>
          <w:rFonts w:ascii="Times New Roman" w:hAnsi="Times New Roman"/>
          <w:sz w:val="20"/>
          <w:szCs w:val="20"/>
          <w:lang w:eastAsia="ru-RU"/>
        </w:rPr>
      </w:pPr>
      <w:r w:rsidRPr="00D15EDB">
        <w:rPr>
          <w:rFonts w:ascii="Times New Roman" w:hAnsi="Times New Roman"/>
          <w:sz w:val="20"/>
          <w:szCs w:val="20"/>
          <w:lang w:eastAsia="ru-RU"/>
        </w:rPr>
        <w:t>При проведении тестовых работ критерии оценок следующие:</w:t>
      </w:r>
    </w:p>
    <w:p w:rsidR="00295335" w:rsidRPr="00D15EDB" w:rsidRDefault="00295335" w:rsidP="00A86A2F">
      <w:pPr>
        <w:spacing w:before="100" w:beforeAutospacing="1" w:after="100" w:afterAutospacing="1" w:line="240" w:lineRule="auto"/>
        <w:rPr>
          <w:rFonts w:ascii="Times New Roman" w:hAnsi="Times New Roman"/>
          <w:sz w:val="20"/>
          <w:szCs w:val="20"/>
          <w:lang w:eastAsia="ru-RU"/>
        </w:rPr>
      </w:pPr>
      <w:r w:rsidRPr="00D15EDB">
        <w:rPr>
          <w:rFonts w:ascii="Times New Roman" w:hAnsi="Times New Roman"/>
          <w:sz w:val="20"/>
          <w:szCs w:val="20"/>
          <w:lang w:eastAsia="ru-RU"/>
        </w:rPr>
        <w:t>«5» - 90 – 100 %;«4» - 78 – 89 %;«3» - 60 – 77 %;«2»- менее 59 %.</w:t>
      </w:r>
    </w:p>
    <w:p w:rsidR="00295335" w:rsidRPr="00D15EDB" w:rsidRDefault="00295335" w:rsidP="00A86A2F">
      <w:pPr>
        <w:pStyle w:val="Default"/>
        <w:rPr>
          <w:sz w:val="20"/>
          <w:szCs w:val="20"/>
        </w:rPr>
      </w:pPr>
      <w:r w:rsidRPr="00D15EDB">
        <w:rPr>
          <w:b/>
          <w:bCs/>
          <w:sz w:val="20"/>
          <w:szCs w:val="20"/>
        </w:rPr>
        <w:t xml:space="preserve">Контрольный диктант по теме: «Лексика. Культура речи». 6 класс </w:t>
      </w:r>
    </w:p>
    <w:p w:rsidR="00295335" w:rsidRPr="00D15EDB" w:rsidRDefault="00295335" w:rsidP="00A86A2F">
      <w:pPr>
        <w:pStyle w:val="Default"/>
        <w:rPr>
          <w:sz w:val="20"/>
          <w:szCs w:val="20"/>
        </w:rPr>
      </w:pPr>
      <w:r w:rsidRPr="00D15EDB">
        <w:rPr>
          <w:b/>
          <w:bCs/>
          <w:sz w:val="20"/>
          <w:szCs w:val="20"/>
        </w:rPr>
        <w:t xml:space="preserve">Лобное место </w:t>
      </w:r>
    </w:p>
    <w:p w:rsidR="00295335" w:rsidRPr="00D15EDB" w:rsidRDefault="00295335" w:rsidP="00A86A2F">
      <w:pPr>
        <w:pStyle w:val="Default"/>
        <w:rPr>
          <w:sz w:val="20"/>
          <w:szCs w:val="20"/>
        </w:rPr>
      </w:pPr>
      <w:r w:rsidRPr="00D15EDB">
        <w:rPr>
          <w:sz w:val="20"/>
          <w:szCs w:val="20"/>
        </w:rPr>
        <w:t xml:space="preserve">Лобное место — древнейший архитектурный памятник Москвы. Первоначально это был округлый кирпичный помост с деревянной оградой под шатровым навесом на резных столбах. Расположен он в центре Троицкой площади, с середины XVII века она стала называться Красной площадью. </w:t>
      </w:r>
    </w:p>
    <w:p w:rsidR="00295335" w:rsidRPr="00D15EDB" w:rsidRDefault="00295335" w:rsidP="00A86A2F">
      <w:pPr>
        <w:pStyle w:val="Default"/>
        <w:rPr>
          <w:sz w:val="20"/>
          <w:szCs w:val="20"/>
        </w:rPr>
      </w:pPr>
      <w:r w:rsidRPr="00D15EDB">
        <w:rPr>
          <w:sz w:val="20"/>
          <w:szCs w:val="20"/>
        </w:rPr>
        <w:t xml:space="preserve">Лобное место играло важнейшую роль в духовной жизни народа и державы. С этого места объявлялись государственные указы. Здесь народ узнавал о восшествии на престол царей, об объявлении войны и заключении мира. </w:t>
      </w:r>
    </w:p>
    <w:p w:rsidR="00295335" w:rsidRPr="00D15EDB" w:rsidRDefault="00295335" w:rsidP="00A86A2F">
      <w:pPr>
        <w:pStyle w:val="Default"/>
        <w:rPr>
          <w:sz w:val="20"/>
          <w:szCs w:val="20"/>
        </w:rPr>
      </w:pPr>
      <w:r w:rsidRPr="00D15EDB">
        <w:rPr>
          <w:sz w:val="20"/>
          <w:szCs w:val="20"/>
        </w:rPr>
        <w:t xml:space="preserve">На Лобное место бояре выносили на плечах наследника, когда ему исполнялось 16 лет. И народ видел будущего царя, чтобы уметь отличить его от самозванца. </w:t>
      </w:r>
    </w:p>
    <w:p w:rsidR="00295335" w:rsidRPr="00D15EDB" w:rsidRDefault="00295335" w:rsidP="00A86A2F">
      <w:pPr>
        <w:pStyle w:val="Default"/>
        <w:rPr>
          <w:sz w:val="20"/>
          <w:szCs w:val="20"/>
        </w:rPr>
      </w:pPr>
      <w:r w:rsidRPr="00D15EDB">
        <w:rPr>
          <w:sz w:val="20"/>
          <w:szCs w:val="20"/>
        </w:rPr>
        <w:t xml:space="preserve">С Лобного места патриархи произносили молитвы. С него в Вербное воскресенье патриарх раздавал царю, архиереям, боярам, окольничим и думным дьякам освященную вербу и читал народу Евангелие. </w:t>
      </w:r>
    </w:p>
    <w:p w:rsidR="00295335" w:rsidRPr="00D15EDB" w:rsidRDefault="00295335" w:rsidP="00A86A2F">
      <w:pPr>
        <w:pStyle w:val="Default"/>
        <w:rPr>
          <w:sz w:val="20"/>
          <w:szCs w:val="20"/>
        </w:rPr>
      </w:pPr>
      <w:r w:rsidRPr="00D15EDB">
        <w:rPr>
          <w:sz w:val="20"/>
          <w:szCs w:val="20"/>
        </w:rPr>
        <w:t xml:space="preserve">Лобное место не было местом казни. Казни совершались рядом на деревянных помостах. </w:t>
      </w:r>
    </w:p>
    <w:p w:rsidR="00295335" w:rsidRPr="00D15EDB" w:rsidRDefault="00295335" w:rsidP="00A86A2F">
      <w:pPr>
        <w:pStyle w:val="Default"/>
        <w:rPr>
          <w:sz w:val="20"/>
          <w:szCs w:val="20"/>
        </w:rPr>
      </w:pPr>
    </w:p>
    <w:p w:rsidR="00295335" w:rsidRPr="00D15EDB" w:rsidRDefault="00295335" w:rsidP="00A86A2F">
      <w:pPr>
        <w:pStyle w:val="Default"/>
        <w:rPr>
          <w:sz w:val="20"/>
          <w:szCs w:val="20"/>
        </w:rPr>
      </w:pPr>
      <w:r w:rsidRPr="00D15EDB">
        <w:rPr>
          <w:b/>
          <w:bCs/>
          <w:sz w:val="20"/>
          <w:szCs w:val="20"/>
        </w:rPr>
        <w:t>Перечень элементов предметного содержания, проверяемых на контрольной работе</w:t>
      </w:r>
    </w:p>
    <w:p w:rsidR="00295335" w:rsidRPr="00D15EDB" w:rsidRDefault="00295335" w:rsidP="00A86A2F">
      <w:pPr>
        <w:pStyle w:val="Default"/>
        <w:rPr>
          <w:sz w:val="20"/>
          <w:szCs w:val="20"/>
        </w:rPr>
      </w:pPr>
    </w:p>
    <w:tbl>
      <w:tblPr>
        <w:tblW w:w="0" w:type="auto"/>
        <w:tblLayout w:type="fixed"/>
        <w:tblLook w:val="0000"/>
      </w:tblPr>
      <w:tblGrid>
        <w:gridCol w:w="817"/>
        <w:gridCol w:w="6325"/>
      </w:tblGrid>
      <w:tr w:rsidR="00295335" w:rsidRPr="00E5524F" w:rsidTr="00B066F9">
        <w:trPr>
          <w:trHeight w:val="89"/>
        </w:trPr>
        <w:tc>
          <w:tcPr>
            <w:tcW w:w="817" w:type="dxa"/>
          </w:tcPr>
          <w:p w:rsidR="00295335" w:rsidRPr="00E5524F" w:rsidRDefault="00295335" w:rsidP="00B066F9">
            <w:pPr>
              <w:pStyle w:val="Default"/>
              <w:rPr>
                <w:sz w:val="20"/>
                <w:szCs w:val="20"/>
              </w:rPr>
            </w:pPr>
            <w:r w:rsidRPr="00E5524F">
              <w:rPr>
                <w:b/>
                <w:bCs/>
                <w:sz w:val="20"/>
                <w:szCs w:val="20"/>
              </w:rPr>
              <w:t xml:space="preserve">КЭС </w:t>
            </w:r>
          </w:p>
        </w:tc>
        <w:tc>
          <w:tcPr>
            <w:tcW w:w="6325" w:type="dxa"/>
          </w:tcPr>
          <w:p w:rsidR="00295335" w:rsidRPr="00E5524F" w:rsidRDefault="00295335" w:rsidP="00B066F9">
            <w:pPr>
              <w:pStyle w:val="Default"/>
              <w:rPr>
                <w:sz w:val="20"/>
                <w:szCs w:val="20"/>
              </w:rPr>
            </w:pPr>
            <w:r w:rsidRPr="00E5524F">
              <w:rPr>
                <w:b/>
                <w:bCs/>
                <w:sz w:val="20"/>
                <w:szCs w:val="20"/>
              </w:rPr>
              <w:t xml:space="preserve">Контролируемые элементы содержания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6.1 </w:t>
            </w:r>
          </w:p>
        </w:tc>
        <w:tc>
          <w:tcPr>
            <w:tcW w:w="6325" w:type="dxa"/>
          </w:tcPr>
          <w:p w:rsidR="00295335" w:rsidRPr="00E5524F" w:rsidRDefault="00295335" w:rsidP="00B066F9">
            <w:pPr>
              <w:pStyle w:val="Default"/>
              <w:rPr>
                <w:sz w:val="20"/>
                <w:szCs w:val="20"/>
              </w:rPr>
            </w:pPr>
            <w:r w:rsidRPr="00E5524F">
              <w:rPr>
                <w:sz w:val="20"/>
                <w:szCs w:val="20"/>
              </w:rPr>
              <w:t xml:space="preserve">Орфограмма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6.4 </w:t>
            </w:r>
          </w:p>
        </w:tc>
        <w:tc>
          <w:tcPr>
            <w:tcW w:w="6325" w:type="dxa"/>
          </w:tcPr>
          <w:p w:rsidR="00295335" w:rsidRPr="00E5524F" w:rsidRDefault="00295335" w:rsidP="00B066F9">
            <w:pPr>
              <w:pStyle w:val="Default"/>
              <w:rPr>
                <w:sz w:val="20"/>
                <w:szCs w:val="20"/>
              </w:rPr>
            </w:pPr>
            <w:r w:rsidRPr="00E5524F">
              <w:rPr>
                <w:sz w:val="20"/>
                <w:szCs w:val="20"/>
              </w:rPr>
              <w:t xml:space="preserve">Употребление Ъ и Ь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6.5 </w:t>
            </w:r>
          </w:p>
        </w:tc>
        <w:tc>
          <w:tcPr>
            <w:tcW w:w="6325" w:type="dxa"/>
          </w:tcPr>
          <w:p w:rsidR="00295335" w:rsidRPr="00E5524F" w:rsidRDefault="00295335" w:rsidP="00B066F9">
            <w:pPr>
              <w:pStyle w:val="Default"/>
              <w:rPr>
                <w:sz w:val="20"/>
                <w:szCs w:val="20"/>
              </w:rPr>
            </w:pPr>
            <w:r w:rsidRPr="00E5524F">
              <w:rPr>
                <w:sz w:val="20"/>
                <w:szCs w:val="20"/>
              </w:rPr>
              <w:t xml:space="preserve">Правописание корней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6.6 </w:t>
            </w:r>
          </w:p>
        </w:tc>
        <w:tc>
          <w:tcPr>
            <w:tcW w:w="6325" w:type="dxa"/>
          </w:tcPr>
          <w:p w:rsidR="00295335" w:rsidRPr="00E5524F" w:rsidRDefault="00295335" w:rsidP="00B066F9">
            <w:pPr>
              <w:pStyle w:val="Default"/>
              <w:rPr>
                <w:sz w:val="20"/>
                <w:szCs w:val="20"/>
              </w:rPr>
            </w:pPr>
            <w:r w:rsidRPr="00E5524F">
              <w:rPr>
                <w:sz w:val="20"/>
                <w:szCs w:val="20"/>
              </w:rPr>
              <w:t xml:space="preserve">Правописание приставок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6.9 </w:t>
            </w:r>
          </w:p>
        </w:tc>
        <w:tc>
          <w:tcPr>
            <w:tcW w:w="6325" w:type="dxa"/>
          </w:tcPr>
          <w:p w:rsidR="00295335" w:rsidRPr="00E5524F" w:rsidRDefault="00295335" w:rsidP="00B066F9">
            <w:pPr>
              <w:pStyle w:val="Default"/>
              <w:rPr>
                <w:sz w:val="20"/>
                <w:szCs w:val="20"/>
              </w:rPr>
            </w:pPr>
            <w:r w:rsidRPr="00E5524F">
              <w:rPr>
                <w:sz w:val="20"/>
                <w:szCs w:val="20"/>
              </w:rPr>
              <w:t xml:space="preserve">Правописание падежных и родовых окончаний,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6.10 </w:t>
            </w:r>
          </w:p>
        </w:tc>
        <w:tc>
          <w:tcPr>
            <w:tcW w:w="6325" w:type="dxa"/>
          </w:tcPr>
          <w:p w:rsidR="00295335" w:rsidRPr="00E5524F" w:rsidRDefault="00295335" w:rsidP="00B066F9">
            <w:pPr>
              <w:pStyle w:val="Default"/>
              <w:rPr>
                <w:sz w:val="20"/>
                <w:szCs w:val="20"/>
              </w:rPr>
            </w:pPr>
            <w:r w:rsidRPr="00E5524F">
              <w:rPr>
                <w:sz w:val="20"/>
                <w:szCs w:val="20"/>
              </w:rPr>
              <w:t xml:space="preserve">Правописание личных окончаний глаголов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6.11 </w:t>
            </w:r>
          </w:p>
        </w:tc>
        <w:tc>
          <w:tcPr>
            <w:tcW w:w="6325" w:type="dxa"/>
          </w:tcPr>
          <w:p w:rsidR="00295335" w:rsidRPr="00E5524F" w:rsidRDefault="00295335" w:rsidP="00B066F9">
            <w:pPr>
              <w:pStyle w:val="Default"/>
              <w:rPr>
                <w:sz w:val="20"/>
                <w:szCs w:val="20"/>
              </w:rPr>
            </w:pPr>
            <w:r w:rsidRPr="00E5524F">
              <w:rPr>
                <w:sz w:val="20"/>
                <w:szCs w:val="20"/>
              </w:rPr>
              <w:t xml:space="preserve">Слитное и раздельное написание НЕ с различными частям речи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6.14 </w:t>
            </w:r>
          </w:p>
        </w:tc>
        <w:tc>
          <w:tcPr>
            <w:tcW w:w="6325" w:type="dxa"/>
          </w:tcPr>
          <w:p w:rsidR="00295335" w:rsidRPr="00E5524F" w:rsidRDefault="00295335" w:rsidP="00B066F9">
            <w:pPr>
              <w:pStyle w:val="Default"/>
              <w:rPr>
                <w:sz w:val="20"/>
                <w:szCs w:val="20"/>
              </w:rPr>
            </w:pPr>
            <w:r w:rsidRPr="00E5524F">
              <w:rPr>
                <w:sz w:val="20"/>
                <w:szCs w:val="20"/>
              </w:rPr>
              <w:t xml:space="preserve">Правописание служебных слов </w:t>
            </w:r>
          </w:p>
        </w:tc>
      </w:tr>
    </w:tbl>
    <w:p w:rsidR="00295335" w:rsidRPr="00D15EDB" w:rsidRDefault="00295335" w:rsidP="00A86A2F">
      <w:pPr>
        <w:pStyle w:val="NoSpacing"/>
        <w:rPr>
          <w:rFonts w:ascii="Times New Roman" w:hAnsi="Times New Roman"/>
          <w:sz w:val="20"/>
          <w:szCs w:val="20"/>
        </w:rPr>
      </w:pPr>
      <w:r w:rsidRPr="00D15EDB">
        <w:rPr>
          <w:rFonts w:ascii="Times New Roman" w:hAnsi="Times New Roman"/>
          <w:b/>
          <w:bCs/>
          <w:sz w:val="20"/>
          <w:szCs w:val="20"/>
        </w:rPr>
        <w:t>Тест по теме «Лексика. Фразеология». 6 класс</w:t>
      </w:r>
      <w:r w:rsidRPr="00D15EDB">
        <w:rPr>
          <w:rFonts w:ascii="Times New Roman" w:hAnsi="Times New Roman"/>
          <w:sz w:val="20"/>
          <w:szCs w:val="20"/>
        </w:rPr>
        <w:t xml:space="preserve">                                            Вариант 1</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Укажите ряд, в котором выделенные слова являются синонимами</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 xml:space="preserve">А. </w:t>
      </w:r>
      <w:r w:rsidRPr="00D15EDB">
        <w:rPr>
          <w:rFonts w:ascii="Times New Roman" w:hAnsi="Times New Roman"/>
          <w:b/>
          <w:bCs/>
          <w:sz w:val="20"/>
          <w:szCs w:val="20"/>
        </w:rPr>
        <w:t>горячий</w:t>
      </w:r>
      <w:r w:rsidRPr="00D15EDB">
        <w:rPr>
          <w:rFonts w:ascii="Times New Roman" w:hAnsi="Times New Roman"/>
          <w:sz w:val="20"/>
          <w:szCs w:val="20"/>
        </w:rPr>
        <w:t xml:space="preserve"> пирожок – </w:t>
      </w:r>
      <w:r w:rsidRPr="00D15EDB">
        <w:rPr>
          <w:rFonts w:ascii="Times New Roman" w:hAnsi="Times New Roman"/>
          <w:b/>
          <w:bCs/>
          <w:sz w:val="20"/>
          <w:szCs w:val="20"/>
        </w:rPr>
        <w:t>жаркий</w:t>
      </w:r>
      <w:r w:rsidRPr="00D15EDB">
        <w:rPr>
          <w:rFonts w:ascii="Times New Roman" w:hAnsi="Times New Roman"/>
          <w:sz w:val="20"/>
          <w:szCs w:val="20"/>
        </w:rPr>
        <w:t xml:space="preserve"> день  Б. </w:t>
      </w:r>
      <w:r w:rsidRPr="00D15EDB">
        <w:rPr>
          <w:rFonts w:ascii="Times New Roman" w:hAnsi="Times New Roman"/>
          <w:b/>
          <w:bCs/>
          <w:sz w:val="20"/>
          <w:szCs w:val="20"/>
        </w:rPr>
        <w:t>теплый</w:t>
      </w:r>
      <w:r w:rsidRPr="00D15EDB">
        <w:rPr>
          <w:rFonts w:ascii="Times New Roman" w:hAnsi="Times New Roman"/>
          <w:sz w:val="20"/>
          <w:szCs w:val="20"/>
        </w:rPr>
        <w:t xml:space="preserve"> чай – </w:t>
      </w:r>
      <w:r w:rsidRPr="00D15EDB">
        <w:rPr>
          <w:rFonts w:ascii="Times New Roman" w:hAnsi="Times New Roman"/>
          <w:b/>
          <w:bCs/>
          <w:sz w:val="20"/>
          <w:szCs w:val="20"/>
        </w:rPr>
        <w:t xml:space="preserve">холодный </w:t>
      </w:r>
      <w:r w:rsidRPr="00D15EDB">
        <w:rPr>
          <w:rFonts w:ascii="Times New Roman" w:hAnsi="Times New Roman"/>
          <w:sz w:val="20"/>
          <w:szCs w:val="20"/>
        </w:rPr>
        <w:t xml:space="preserve">вечерВ. </w:t>
      </w:r>
      <w:r w:rsidRPr="00D15EDB">
        <w:rPr>
          <w:rFonts w:ascii="Times New Roman" w:hAnsi="Times New Roman"/>
          <w:b/>
          <w:bCs/>
          <w:sz w:val="20"/>
          <w:szCs w:val="20"/>
        </w:rPr>
        <w:t>иголка</w:t>
      </w:r>
      <w:r w:rsidRPr="00D15EDB">
        <w:rPr>
          <w:rFonts w:ascii="Times New Roman" w:hAnsi="Times New Roman"/>
          <w:sz w:val="20"/>
          <w:szCs w:val="20"/>
        </w:rPr>
        <w:t xml:space="preserve"> ели – </w:t>
      </w:r>
      <w:r w:rsidRPr="00D15EDB">
        <w:rPr>
          <w:rFonts w:ascii="Times New Roman" w:hAnsi="Times New Roman"/>
          <w:b/>
          <w:bCs/>
          <w:sz w:val="20"/>
          <w:szCs w:val="20"/>
        </w:rPr>
        <w:t>иголка</w:t>
      </w:r>
      <w:r w:rsidRPr="00D15EDB">
        <w:rPr>
          <w:rFonts w:ascii="Times New Roman" w:hAnsi="Times New Roman"/>
          <w:sz w:val="20"/>
          <w:szCs w:val="20"/>
        </w:rPr>
        <w:t xml:space="preserve"> для шитья</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Укажите ряд, в котором выделенные слова являются антонимами</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 xml:space="preserve">А. </w:t>
      </w:r>
      <w:r w:rsidRPr="00D15EDB">
        <w:rPr>
          <w:rFonts w:ascii="Times New Roman" w:hAnsi="Times New Roman"/>
          <w:b/>
          <w:bCs/>
          <w:sz w:val="20"/>
          <w:szCs w:val="20"/>
        </w:rPr>
        <w:t>громадный</w:t>
      </w:r>
      <w:r w:rsidRPr="00D15EDB">
        <w:rPr>
          <w:rFonts w:ascii="Times New Roman" w:hAnsi="Times New Roman"/>
          <w:sz w:val="20"/>
          <w:szCs w:val="20"/>
        </w:rPr>
        <w:t xml:space="preserve"> дом – </w:t>
      </w:r>
      <w:r w:rsidRPr="00D15EDB">
        <w:rPr>
          <w:rFonts w:ascii="Times New Roman" w:hAnsi="Times New Roman"/>
          <w:b/>
          <w:bCs/>
          <w:sz w:val="20"/>
          <w:szCs w:val="20"/>
        </w:rPr>
        <w:t xml:space="preserve">большой </w:t>
      </w:r>
      <w:r w:rsidRPr="00D15EDB">
        <w:rPr>
          <w:rFonts w:ascii="Times New Roman" w:hAnsi="Times New Roman"/>
          <w:sz w:val="20"/>
          <w:szCs w:val="20"/>
        </w:rPr>
        <w:t xml:space="preserve">зверь    Б. зеленый </w:t>
      </w:r>
      <w:r w:rsidRPr="00D15EDB">
        <w:rPr>
          <w:rFonts w:ascii="Times New Roman" w:hAnsi="Times New Roman"/>
          <w:b/>
          <w:bCs/>
          <w:sz w:val="20"/>
          <w:szCs w:val="20"/>
        </w:rPr>
        <w:t>лук</w:t>
      </w:r>
      <w:r w:rsidRPr="00D15EDB">
        <w:rPr>
          <w:rFonts w:ascii="Times New Roman" w:hAnsi="Times New Roman"/>
          <w:sz w:val="20"/>
          <w:szCs w:val="20"/>
        </w:rPr>
        <w:t xml:space="preserve"> – </w:t>
      </w:r>
      <w:r w:rsidRPr="00D15EDB">
        <w:rPr>
          <w:rFonts w:ascii="Times New Roman" w:hAnsi="Times New Roman"/>
          <w:b/>
          <w:bCs/>
          <w:sz w:val="20"/>
          <w:szCs w:val="20"/>
        </w:rPr>
        <w:t>лук</w:t>
      </w:r>
      <w:r w:rsidRPr="00D15EDB">
        <w:rPr>
          <w:rFonts w:ascii="Times New Roman" w:hAnsi="Times New Roman"/>
          <w:sz w:val="20"/>
          <w:szCs w:val="20"/>
        </w:rPr>
        <w:t xml:space="preserve"> для стрельбы  В</w:t>
      </w:r>
      <w:r w:rsidRPr="00D15EDB">
        <w:rPr>
          <w:rFonts w:ascii="Times New Roman" w:hAnsi="Times New Roman"/>
          <w:b/>
          <w:bCs/>
          <w:sz w:val="20"/>
          <w:szCs w:val="20"/>
        </w:rPr>
        <w:t>. труд</w:t>
      </w:r>
      <w:r w:rsidRPr="00D15EDB">
        <w:rPr>
          <w:rFonts w:ascii="Times New Roman" w:hAnsi="Times New Roman"/>
          <w:sz w:val="20"/>
          <w:szCs w:val="20"/>
        </w:rPr>
        <w:t xml:space="preserve"> к радости – </w:t>
      </w:r>
      <w:r w:rsidRPr="00D15EDB">
        <w:rPr>
          <w:rFonts w:ascii="Times New Roman" w:hAnsi="Times New Roman"/>
          <w:b/>
          <w:bCs/>
          <w:sz w:val="20"/>
          <w:szCs w:val="20"/>
        </w:rPr>
        <w:t xml:space="preserve">безделье </w:t>
      </w:r>
      <w:r w:rsidRPr="00D15EDB">
        <w:rPr>
          <w:rFonts w:ascii="Times New Roman" w:hAnsi="Times New Roman"/>
          <w:sz w:val="20"/>
          <w:szCs w:val="20"/>
        </w:rPr>
        <w:t>к несчастью</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Укажите ряд, в котором выделенные слова являются омонимами</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 xml:space="preserve">А. родниковый </w:t>
      </w:r>
      <w:r w:rsidRPr="00D15EDB">
        <w:rPr>
          <w:rFonts w:ascii="Times New Roman" w:hAnsi="Times New Roman"/>
          <w:b/>
          <w:bCs/>
          <w:sz w:val="20"/>
          <w:szCs w:val="20"/>
        </w:rPr>
        <w:t>ключ – ключ</w:t>
      </w:r>
      <w:r w:rsidRPr="00D15EDB">
        <w:rPr>
          <w:rFonts w:ascii="Times New Roman" w:hAnsi="Times New Roman"/>
          <w:sz w:val="20"/>
          <w:szCs w:val="20"/>
        </w:rPr>
        <w:t xml:space="preserve"> от двери   Б. </w:t>
      </w:r>
      <w:r w:rsidRPr="00D15EDB">
        <w:rPr>
          <w:rFonts w:ascii="Times New Roman" w:hAnsi="Times New Roman"/>
          <w:b/>
          <w:bCs/>
          <w:sz w:val="20"/>
          <w:szCs w:val="20"/>
        </w:rPr>
        <w:t>разговорчивый</w:t>
      </w:r>
      <w:r w:rsidRPr="00D15EDB">
        <w:rPr>
          <w:rFonts w:ascii="Times New Roman" w:hAnsi="Times New Roman"/>
          <w:sz w:val="20"/>
          <w:szCs w:val="20"/>
        </w:rPr>
        <w:t xml:space="preserve"> человек – </w:t>
      </w:r>
      <w:r w:rsidRPr="00D15EDB">
        <w:rPr>
          <w:rFonts w:ascii="Times New Roman" w:hAnsi="Times New Roman"/>
          <w:b/>
          <w:bCs/>
          <w:sz w:val="20"/>
          <w:szCs w:val="20"/>
        </w:rPr>
        <w:t>молчаливый</w:t>
      </w:r>
      <w:r w:rsidRPr="00D15EDB">
        <w:rPr>
          <w:rFonts w:ascii="Times New Roman" w:hAnsi="Times New Roman"/>
          <w:sz w:val="20"/>
          <w:szCs w:val="20"/>
        </w:rPr>
        <w:t xml:space="preserve"> юноша</w:t>
      </w:r>
    </w:p>
    <w:p w:rsidR="00295335" w:rsidRPr="00D15EDB" w:rsidRDefault="00295335" w:rsidP="00A86A2F">
      <w:pPr>
        <w:pStyle w:val="NoSpacing"/>
        <w:rPr>
          <w:rFonts w:ascii="Times New Roman" w:hAnsi="Times New Roman"/>
          <w:b/>
          <w:bCs/>
          <w:sz w:val="20"/>
          <w:szCs w:val="20"/>
        </w:rPr>
      </w:pPr>
      <w:r w:rsidRPr="00D15EDB">
        <w:rPr>
          <w:rFonts w:ascii="Times New Roman" w:hAnsi="Times New Roman"/>
          <w:sz w:val="20"/>
          <w:szCs w:val="20"/>
        </w:rPr>
        <w:t xml:space="preserve">В. давай </w:t>
      </w:r>
      <w:r w:rsidRPr="00D15EDB">
        <w:rPr>
          <w:rFonts w:ascii="Times New Roman" w:hAnsi="Times New Roman"/>
          <w:b/>
          <w:bCs/>
          <w:sz w:val="20"/>
          <w:szCs w:val="20"/>
        </w:rPr>
        <w:t>смеяться</w:t>
      </w:r>
      <w:r w:rsidRPr="00D15EDB">
        <w:rPr>
          <w:rFonts w:ascii="Times New Roman" w:hAnsi="Times New Roman"/>
          <w:sz w:val="20"/>
          <w:szCs w:val="20"/>
        </w:rPr>
        <w:t xml:space="preserve"> – стали </w:t>
      </w:r>
      <w:r w:rsidRPr="00D15EDB">
        <w:rPr>
          <w:rFonts w:ascii="Times New Roman" w:hAnsi="Times New Roman"/>
          <w:b/>
          <w:bCs/>
          <w:sz w:val="20"/>
          <w:szCs w:val="20"/>
        </w:rPr>
        <w:t>хохотать</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Укажите словосочетание, в котором прилагательное употреблено в переносном значении</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А. железный гвоздь      Б. железная воля        В. железная труба</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Укажите предложение, в котором есть необщеупотребительное слово</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А. Я стою перед этим последним прозрачным листком и любуюсь им.</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Б. Я долго смотрел вслед уезжающей карете.  В. Яков в шапке, в замашной рубахе сидел на телеге.</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Укажите предложение, в котором есть профессионализм.</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А. Шкатулку принесли в комнату и вытерли с нее пыль.         Б. В сарае то стучал молоток, то визжала пила.</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В. Эспланада – это широкая улица с аллеями.</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Укажите верное утверждение</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А Диалектизмы – это слова, одинаковые по звучанию.</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Б. Диалектизмы – это слова, употребляемые жителями определенной местности.</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В. Диалектизмы – это слова, связанные с особенностями работы людей определенной профессии.</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Укажите предложение, в котором есть историзм</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А. Русские толковые словари имеют многовековую историю.</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Б. На юноше был надет праздничный кафтан.  В. Лексика нашего языка с течением времени быстро меняется.</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Укажите предложение, в котором есть архаизм</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А. Леса стоят в жемчужном инее.  Б. Шуми, шуми, послушное ветрило.  В. Принцесса отвернулась и заплакала.</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Укажите предложение, в котором есть неологизм.</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А. По радио передали штормовое предупреждение.       Б. Школа оснащена компьютерами последнего поколения.</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В. Лодка всплыла у самого берега.</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Укажите предложение, в котором используется фразеологизм.</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А. Во поле березонька стояла.   Б. Туристы зашли в дремучий бор. В. Бригада работала засучив рукава.</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Укажите предложение, в котором ученик, не зная лексического значения слова, неверно употребил его.</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А. Фотограф приготовил фиксаж. Б. Солдаты атаковали форт.      В. Маляр размешал палитру в ведре.</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Выполните синтаксический разбор предложений.</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А. Я не выучил правило и был готов сквозь землю провалиться от стыда.</w:t>
      </w:r>
    </w:p>
    <w:p w:rsidR="00295335" w:rsidRPr="00D15EDB" w:rsidRDefault="00295335" w:rsidP="00A86A2F">
      <w:pPr>
        <w:pStyle w:val="NoSpacing"/>
        <w:rPr>
          <w:rFonts w:ascii="Times New Roman" w:hAnsi="Times New Roman"/>
          <w:sz w:val="20"/>
          <w:szCs w:val="20"/>
          <w:lang w:eastAsia="ru-RU"/>
        </w:rPr>
      </w:pPr>
      <w:r w:rsidRPr="00D15EDB">
        <w:rPr>
          <w:rFonts w:ascii="Times New Roman" w:hAnsi="Times New Roman"/>
          <w:sz w:val="20"/>
          <w:szCs w:val="20"/>
        </w:rPr>
        <w:t>Б. Мы везде искали ключи, но они как в воду канули.</w:t>
      </w:r>
      <w:r w:rsidRPr="00D15EDB">
        <w:rPr>
          <w:rFonts w:ascii="Times New Roman" w:hAnsi="Times New Roman"/>
          <w:b/>
          <w:bCs/>
          <w:i/>
          <w:iCs/>
          <w:sz w:val="20"/>
          <w:szCs w:val="20"/>
          <w:u w:val="single"/>
          <w:lang w:eastAsia="ru-RU"/>
        </w:rPr>
        <w:t>Оценка тестов</w:t>
      </w:r>
    </w:p>
    <w:p w:rsidR="00295335" w:rsidRPr="00D15EDB" w:rsidRDefault="00295335" w:rsidP="00A86A2F">
      <w:pPr>
        <w:spacing w:before="100" w:beforeAutospacing="1" w:after="100" w:afterAutospacing="1" w:line="240" w:lineRule="auto"/>
        <w:rPr>
          <w:rFonts w:ascii="Times New Roman" w:hAnsi="Times New Roman"/>
          <w:sz w:val="20"/>
          <w:szCs w:val="20"/>
          <w:lang w:eastAsia="ru-RU"/>
        </w:rPr>
      </w:pPr>
      <w:r w:rsidRPr="00D15EDB">
        <w:rPr>
          <w:rFonts w:ascii="Times New Roman" w:hAnsi="Times New Roman"/>
          <w:sz w:val="20"/>
          <w:szCs w:val="20"/>
          <w:lang w:eastAsia="ru-RU"/>
        </w:rPr>
        <w:t>При проведении тестовых работ критерии оценок следующие:</w:t>
      </w:r>
    </w:p>
    <w:p w:rsidR="00295335" w:rsidRPr="00A86A2F" w:rsidRDefault="00295335" w:rsidP="00A86A2F">
      <w:pPr>
        <w:spacing w:before="100" w:beforeAutospacing="1" w:after="100" w:afterAutospacing="1" w:line="240" w:lineRule="auto"/>
        <w:rPr>
          <w:rFonts w:ascii="Times New Roman" w:hAnsi="Times New Roman"/>
          <w:sz w:val="20"/>
          <w:szCs w:val="20"/>
          <w:lang w:eastAsia="ru-RU"/>
        </w:rPr>
      </w:pPr>
      <w:r w:rsidRPr="00D15EDB">
        <w:rPr>
          <w:rFonts w:ascii="Times New Roman" w:hAnsi="Times New Roman"/>
          <w:sz w:val="20"/>
          <w:szCs w:val="20"/>
          <w:lang w:eastAsia="ru-RU"/>
        </w:rPr>
        <w:t>«5» - 90 – 100 %;«4» - 78 – 89 %;«3» - 60 – 77 %;«2»- менее 59 %.</w:t>
      </w:r>
    </w:p>
    <w:p w:rsidR="00295335" w:rsidRPr="00D15EDB" w:rsidRDefault="00295335" w:rsidP="00A86A2F">
      <w:pPr>
        <w:pStyle w:val="Default"/>
        <w:rPr>
          <w:sz w:val="20"/>
          <w:szCs w:val="20"/>
        </w:rPr>
      </w:pPr>
      <w:r>
        <w:rPr>
          <w:b/>
          <w:bCs/>
          <w:sz w:val="20"/>
          <w:szCs w:val="20"/>
        </w:rPr>
        <w:t xml:space="preserve">             </w:t>
      </w:r>
      <w:r w:rsidRPr="00D15EDB">
        <w:rPr>
          <w:b/>
          <w:bCs/>
          <w:sz w:val="20"/>
          <w:szCs w:val="20"/>
        </w:rPr>
        <w:t xml:space="preserve">6 класс </w:t>
      </w:r>
    </w:p>
    <w:p w:rsidR="00295335" w:rsidRPr="00D15EDB" w:rsidRDefault="00295335" w:rsidP="00A86A2F">
      <w:pPr>
        <w:pStyle w:val="Default"/>
        <w:rPr>
          <w:sz w:val="20"/>
          <w:szCs w:val="20"/>
        </w:rPr>
      </w:pPr>
      <w:r w:rsidRPr="00D15EDB">
        <w:rPr>
          <w:b/>
          <w:bCs/>
          <w:sz w:val="20"/>
          <w:szCs w:val="20"/>
        </w:rPr>
        <w:t xml:space="preserve">Контрольный диктант по теме: «Словообразование. Орфография». </w:t>
      </w:r>
    </w:p>
    <w:p w:rsidR="00295335" w:rsidRPr="00D15EDB" w:rsidRDefault="00295335" w:rsidP="00A86A2F">
      <w:pPr>
        <w:pStyle w:val="Default"/>
        <w:rPr>
          <w:sz w:val="20"/>
          <w:szCs w:val="20"/>
        </w:rPr>
      </w:pPr>
      <w:r w:rsidRPr="00D15EDB">
        <w:rPr>
          <w:sz w:val="20"/>
          <w:szCs w:val="20"/>
        </w:rPr>
        <w:t xml:space="preserve">Снег давно сбежал с полей. От края </w:t>
      </w:r>
      <w:r w:rsidRPr="00D15EDB">
        <w:rPr>
          <w:b/>
          <w:bCs/>
          <w:sz w:val="20"/>
          <w:szCs w:val="20"/>
        </w:rPr>
        <w:t xml:space="preserve">разбитой </w:t>
      </w:r>
      <w:r w:rsidRPr="00D15EDB">
        <w:rPr>
          <w:sz w:val="20"/>
          <w:szCs w:val="20"/>
        </w:rPr>
        <w:t xml:space="preserve">дороги до ближней деревеньки стелется рожь. Она освещена восходящим лучом солнца. На синем небе не видно туч, беловатые облака плывут в северо-западном направлении. </w:t>
      </w:r>
    </w:p>
    <w:p w:rsidR="00295335" w:rsidRPr="00D15EDB" w:rsidRDefault="00295335" w:rsidP="00A86A2F">
      <w:pPr>
        <w:pStyle w:val="Default"/>
        <w:rPr>
          <w:sz w:val="20"/>
          <w:szCs w:val="20"/>
        </w:rPr>
      </w:pPr>
      <w:r w:rsidRPr="00D15EDB">
        <w:rPr>
          <w:sz w:val="20"/>
          <w:szCs w:val="20"/>
        </w:rPr>
        <w:t xml:space="preserve">В вышине звенит переливчатая песенка жаворонка. В лесной чащобе воркует горлинка в заботе о постройке нового гнезда для птенцов. В свежей зелени уже жужжат труженицы-пчелки. В каждой бороздке слышатся шепот и шорох. В самой тоненькой веточке, в самом нежном стебельке движется свежий сок. По соломинке, как по лестнице, шествует жучок, важно расправляет свои крылышки. Над камышом мелководной речонки кружатся бирюзовые стрекозы. На опушке березовой рощи в рыхлом почерневшем снегу блистает молодая поросль кустов. </w:t>
      </w:r>
    </w:p>
    <w:p w:rsidR="00295335" w:rsidRPr="00D15EDB" w:rsidRDefault="00295335" w:rsidP="00A86A2F">
      <w:pPr>
        <w:pStyle w:val="Default"/>
        <w:rPr>
          <w:b/>
          <w:bCs/>
          <w:sz w:val="20"/>
          <w:szCs w:val="20"/>
        </w:rPr>
      </w:pPr>
    </w:p>
    <w:p w:rsidR="00295335" w:rsidRPr="00D15EDB" w:rsidRDefault="00295335" w:rsidP="00A86A2F">
      <w:pPr>
        <w:pStyle w:val="Default"/>
        <w:rPr>
          <w:sz w:val="20"/>
          <w:szCs w:val="20"/>
        </w:rPr>
      </w:pPr>
      <w:r w:rsidRPr="00D15EDB">
        <w:rPr>
          <w:b/>
          <w:bCs/>
          <w:sz w:val="20"/>
          <w:szCs w:val="20"/>
        </w:rPr>
        <w:t>Перечень элементов предметного содержания, проверяемых на контрольной работе</w:t>
      </w:r>
    </w:p>
    <w:p w:rsidR="00295335" w:rsidRPr="00D15EDB" w:rsidRDefault="00295335" w:rsidP="00A86A2F">
      <w:pPr>
        <w:pStyle w:val="Default"/>
        <w:rPr>
          <w:sz w:val="20"/>
          <w:szCs w:val="20"/>
        </w:rPr>
      </w:pPr>
    </w:p>
    <w:tbl>
      <w:tblPr>
        <w:tblW w:w="0" w:type="auto"/>
        <w:tblLayout w:type="fixed"/>
        <w:tblLook w:val="0000"/>
      </w:tblPr>
      <w:tblGrid>
        <w:gridCol w:w="817"/>
        <w:gridCol w:w="6325"/>
      </w:tblGrid>
      <w:tr w:rsidR="00295335" w:rsidRPr="00E5524F" w:rsidTr="00B066F9">
        <w:trPr>
          <w:trHeight w:val="89"/>
        </w:trPr>
        <w:tc>
          <w:tcPr>
            <w:tcW w:w="817" w:type="dxa"/>
          </w:tcPr>
          <w:p w:rsidR="00295335" w:rsidRPr="00E5524F" w:rsidRDefault="00295335" w:rsidP="00B066F9">
            <w:pPr>
              <w:pStyle w:val="Default"/>
              <w:rPr>
                <w:sz w:val="20"/>
                <w:szCs w:val="20"/>
              </w:rPr>
            </w:pPr>
            <w:r w:rsidRPr="00E5524F">
              <w:rPr>
                <w:b/>
                <w:bCs/>
                <w:sz w:val="20"/>
                <w:szCs w:val="20"/>
              </w:rPr>
              <w:t xml:space="preserve">КЭС </w:t>
            </w:r>
          </w:p>
        </w:tc>
        <w:tc>
          <w:tcPr>
            <w:tcW w:w="6325" w:type="dxa"/>
          </w:tcPr>
          <w:p w:rsidR="00295335" w:rsidRPr="00E5524F" w:rsidRDefault="00295335" w:rsidP="00B066F9">
            <w:pPr>
              <w:pStyle w:val="Default"/>
              <w:rPr>
                <w:sz w:val="20"/>
                <w:szCs w:val="20"/>
              </w:rPr>
            </w:pPr>
            <w:r w:rsidRPr="00E5524F">
              <w:rPr>
                <w:b/>
                <w:bCs/>
                <w:sz w:val="20"/>
                <w:szCs w:val="20"/>
              </w:rPr>
              <w:t xml:space="preserve">Контролируемые элементы содержания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6.1 </w:t>
            </w:r>
          </w:p>
        </w:tc>
        <w:tc>
          <w:tcPr>
            <w:tcW w:w="6325" w:type="dxa"/>
          </w:tcPr>
          <w:p w:rsidR="00295335" w:rsidRPr="00E5524F" w:rsidRDefault="00295335" w:rsidP="00B066F9">
            <w:pPr>
              <w:pStyle w:val="Default"/>
              <w:rPr>
                <w:sz w:val="20"/>
                <w:szCs w:val="20"/>
              </w:rPr>
            </w:pPr>
            <w:r w:rsidRPr="00E5524F">
              <w:rPr>
                <w:sz w:val="20"/>
                <w:szCs w:val="20"/>
              </w:rPr>
              <w:t xml:space="preserve">Орфограмма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6.4 </w:t>
            </w:r>
          </w:p>
        </w:tc>
        <w:tc>
          <w:tcPr>
            <w:tcW w:w="6325" w:type="dxa"/>
          </w:tcPr>
          <w:p w:rsidR="00295335" w:rsidRPr="00E5524F" w:rsidRDefault="00295335" w:rsidP="00B066F9">
            <w:pPr>
              <w:pStyle w:val="Default"/>
              <w:rPr>
                <w:sz w:val="20"/>
                <w:szCs w:val="20"/>
              </w:rPr>
            </w:pPr>
            <w:r w:rsidRPr="00E5524F">
              <w:rPr>
                <w:sz w:val="20"/>
                <w:szCs w:val="20"/>
              </w:rPr>
              <w:t xml:space="preserve">Употребление Ъ и Ь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6.5 </w:t>
            </w:r>
          </w:p>
        </w:tc>
        <w:tc>
          <w:tcPr>
            <w:tcW w:w="6325" w:type="dxa"/>
          </w:tcPr>
          <w:p w:rsidR="00295335" w:rsidRPr="00E5524F" w:rsidRDefault="00295335" w:rsidP="00B066F9">
            <w:pPr>
              <w:pStyle w:val="Default"/>
              <w:rPr>
                <w:sz w:val="20"/>
                <w:szCs w:val="20"/>
              </w:rPr>
            </w:pPr>
            <w:r w:rsidRPr="00E5524F">
              <w:rPr>
                <w:sz w:val="20"/>
                <w:szCs w:val="20"/>
              </w:rPr>
              <w:t xml:space="preserve">Правописание корней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6.6 </w:t>
            </w:r>
          </w:p>
        </w:tc>
        <w:tc>
          <w:tcPr>
            <w:tcW w:w="6325" w:type="dxa"/>
          </w:tcPr>
          <w:p w:rsidR="00295335" w:rsidRPr="00E5524F" w:rsidRDefault="00295335" w:rsidP="00B066F9">
            <w:pPr>
              <w:pStyle w:val="Default"/>
              <w:rPr>
                <w:sz w:val="20"/>
                <w:szCs w:val="20"/>
              </w:rPr>
            </w:pPr>
            <w:r w:rsidRPr="00E5524F">
              <w:rPr>
                <w:sz w:val="20"/>
                <w:szCs w:val="20"/>
              </w:rPr>
              <w:t xml:space="preserve">Правописание приставок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6.9 </w:t>
            </w:r>
          </w:p>
        </w:tc>
        <w:tc>
          <w:tcPr>
            <w:tcW w:w="6325" w:type="dxa"/>
          </w:tcPr>
          <w:p w:rsidR="00295335" w:rsidRPr="00E5524F" w:rsidRDefault="00295335" w:rsidP="00B066F9">
            <w:pPr>
              <w:pStyle w:val="Default"/>
              <w:rPr>
                <w:sz w:val="20"/>
                <w:szCs w:val="20"/>
              </w:rPr>
            </w:pPr>
            <w:r w:rsidRPr="00E5524F">
              <w:rPr>
                <w:sz w:val="20"/>
                <w:szCs w:val="20"/>
              </w:rPr>
              <w:t xml:space="preserve">Правописание падежных и родовых окончаний,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6.10 </w:t>
            </w:r>
          </w:p>
        </w:tc>
        <w:tc>
          <w:tcPr>
            <w:tcW w:w="6325" w:type="dxa"/>
          </w:tcPr>
          <w:p w:rsidR="00295335" w:rsidRPr="00E5524F" w:rsidRDefault="00295335" w:rsidP="00B066F9">
            <w:pPr>
              <w:pStyle w:val="Default"/>
              <w:rPr>
                <w:sz w:val="20"/>
                <w:szCs w:val="20"/>
              </w:rPr>
            </w:pPr>
            <w:r w:rsidRPr="00E5524F">
              <w:rPr>
                <w:sz w:val="20"/>
                <w:szCs w:val="20"/>
              </w:rPr>
              <w:t xml:space="preserve">Правописание личных окончаний глаголов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6.11 </w:t>
            </w:r>
          </w:p>
        </w:tc>
        <w:tc>
          <w:tcPr>
            <w:tcW w:w="6325" w:type="dxa"/>
          </w:tcPr>
          <w:p w:rsidR="00295335" w:rsidRPr="00E5524F" w:rsidRDefault="00295335" w:rsidP="00B066F9">
            <w:pPr>
              <w:pStyle w:val="Default"/>
              <w:rPr>
                <w:sz w:val="20"/>
                <w:szCs w:val="20"/>
              </w:rPr>
            </w:pPr>
            <w:r w:rsidRPr="00E5524F">
              <w:rPr>
                <w:sz w:val="20"/>
                <w:szCs w:val="20"/>
              </w:rPr>
              <w:t xml:space="preserve">Слитное и раздельное написание НЕ с различными частям речи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6.14 </w:t>
            </w:r>
          </w:p>
        </w:tc>
        <w:tc>
          <w:tcPr>
            <w:tcW w:w="6325" w:type="dxa"/>
          </w:tcPr>
          <w:p w:rsidR="00295335" w:rsidRPr="00E5524F" w:rsidRDefault="00295335" w:rsidP="00B066F9">
            <w:pPr>
              <w:pStyle w:val="Default"/>
              <w:rPr>
                <w:sz w:val="20"/>
                <w:szCs w:val="20"/>
              </w:rPr>
            </w:pPr>
            <w:r w:rsidRPr="00E5524F">
              <w:rPr>
                <w:sz w:val="20"/>
                <w:szCs w:val="20"/>
              </w:rPr>
              <w:t xml:space="preserve">Правописание служебных слов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6.15 </w:t>
            </w:r>
          </w:p>
        </w:tc>
        <w:tc>
          <w:tcPr>
            <w:tcW w:w="6325" w:type="dxa"/>
          </w:tcPr>
          <w:p w:rsidR="00295335" w:rsidRPr="00E5524F" w:rsidRDefault="00295335" w:rsidP="00B066F9">
            <w:pPr>
              <w:pStyle w:val="Default"/>
              <w:rPr>
                <w:sz w:val="20"/>
                <w:szCs w:val="20"/>
              </w:rPr>
            </w:pPr>
            <w:r w:rsidRPr="00E5524F">
              <w:rPr>
                <w:sz w:val="20"/>
                <w:szCs w:val="20"/>
              </w:rPr>
              <w:t xml:space="preserve">Правописание словарных слов </w:t>
            </w:r>
          </w:p>
        </w:tc>
      </w:tr>
      <w:tr w:rsidR="00295335" w:rsidRPr="00E5524F" w:rsidTr="00B066F9">
        <w:trPr>
          <w:trHeight w:val="90"/>
        </w:trPr>
        <w:tc>
          <w:tcPr>
            <w:tcW w:w="817" w:type="dxa"/>
          </w:tcPr>
          <w:p w:rsidR="00295335" w:rsidRPr="00E5524F" w:rsidRDefault="00295335" w:rsidP="00B066F9">
            <w:pPr>
              <w:pStyle w:val="Default"/>
              <w:rPr>
                <w:sz w:val="20"/>
                <w:szCs w:val="20"/>
              </w:rPr>
            </w:pPr>
            <w:r w:rsidRPr="00E5524F">
              <w:rPr>
                <w:sz w:val="20"/>
                <w:szCs w:val="20"/>
              </w:rPr>
              <w:t xml:space="preserve">7.18 </w:t>
            </w:r>
          </w:p>
        </w:tc>
        <w:tc>
          <w:tcPr>
            <w:tcW w:w="6325" w:type="dxa"/>
          </w:tcPr>
          <w:p w:rsidR="00295335" w:rsidRPr="00E5524F" w:rsidRDefault="00295335" w:rsidP="00B066F9">
            <w:pPr>
              <w:pStyle w:val="Default"/>
              <w:rPr>
                <w:sz w:val="20"/>
                <w:szCs w:val="20"/>
              </w:rPr>
            </w:pPr>
            <w:r w:rsidRPr="00E5524F">
              <w:rPr>
                <w:sz w:val="20"/>
                <w:szCs w:val="20"/>
              </w:rPr>
              <w:t xml:space="preserve">Пунктуация в простом и сложном предложениях </w:t>
            </w:r>
          </w:p>
        </w:tc>
      </w:tr>
    </w:tbl>
    <w:p w:rsidR="00295335" w:rsidRPr="00D15EDB" w:rsidRDefault="00295335" w:rsidP="00A86A2F">
      <w:pPr>
        <w:spacing w:line="240" w:lineRule="auto"/>
        <w:rPr>
          <w:rFonts w:ascii="Times New Roman" w:hAnsi="Times New Roman"/>
          <w:sz w:val="20"/>
          <w:szCs w:val="20"/>
        </w:rPr>
      </w:pPr>
    </w:p>
    <w:p w:rsidR="00295335" w:rsidRPr="00D15EDB" w:rsidRDefault="00295335" w:rsidP="00A86A2F">
      <w:pPr>
        <w:pStyle w:val="Default"/>
        <w:rPr>
          <w:sz w:val="20"/>
          <w:szCs w:val="20"/>
        </w:rPr>
      </w:pPr>
      <w:r w:rsidRPr="00D15EDB">
        <w:rPr>
          <w:b/>
          <w:bCs/>
          <w:sz w:val="20"/>
          <w:szCs w:val="20"/>
        </w:rPr>
        <w:t xml:space="preserve">Контрольное сочинение. 6 класс </w:t>
      </w:r>
    </w:p>
    <w:p w:rsidR="00295335" w:rsidRPr="00D15EDB" w:rsidRDefault="00295335" w:rsidP="00A86A2F">
      <w:pPr>
        <w:pStyle w:val="Default"/>
        <w:rPr>
          <w:sz w:val="20"/>
          <w:szCs w:val="20"/>
        </w:rPr>
      </w:pPr>
      <w:r w:rsidRPr="00D15EDB">
        <w:rPr>
          <w:sz w:val="20"/>
          <w:szCs w:val="20"/>
        </w:rPr>
        <w:t xml:space="preserve">Написание сочинения-описания по личным наблюдениям. Упр. 167 учебник. </w:t>
      </w:r>
    </w:p>
    <w:p w:rsidR="00295335" w:rsidRPr="00D15EDB" w:rsidRDefault="00295335" w:rsidP="00A86A2F">
      <w:pPr>
        <w:pStyle w:val="Default"/>
        <w:rPr>
          <w:sz w:val="20"/>
          <w:szCs w:val="20"/>
        </w:rPr>
      </w:pPr>
      <w:r w:rsidRPr="00D15EDB">
        <w:rPr>
          <w:b/>
          <w:bCs/>
          <w:sz w:val="20"/>
          <w:szCs w:val="20"/>
        </w:rPr>
        <w:t xml:space="preserve">Контрольный диктант по теме: «Морфология. Имя прилагательное». </w:t>
      </w:r>
    </w:p>
    <w:p w:rsidR="00295335" w:rsidRPr="00D15EDB" w:rsidRDefault="00295335" w:rsidP="00A86A2F">
      <w:pPr>
        <w:pStyle w:val="Default"/>
        <w:rPr>
          <w:sz w:val="20"/>
          <w:szCs w:val="20"/>
        </w:rPr>
      </w:pPr>
      <w:r w:rsidRPr="00D15EDB">
        <w:rPr>
          <w:b/>
          <w:bCs/>
          <w:sz w:val="20"/>
          <w:szCs w:val="20"/>
        </w:rPr>
        <w:t xml:space="preserve">6 класс </w:t>
      </w:r>
    </w:p>
    <w:p w:rsidR="00295335" w:rsidRPr="00D15EDB" w:rsidRDefault="00295335" w:rsidP="00A86A2F">
      <w:pPr>
        <w:pStyle w:val="Default"/>
        <w:rPr>
          <w:sz w:val="20"/>
          <w:szCs w:val="20"/>
        </w:rPr>
      </w:pPr>
      <w:r w:rsidRPr="00D15EDB">
        <w:rPr>
          <w:sz w:val="20"/>
          <w:szCs w:val="20"/>
        </w:rPr>
        <w:t xml:space="preserve">Разве белка белая?» — спросите вы. </w:t>
      </w:r>
      <w:r w:rsidRPr="00D15EDB">
        <w:rPr>
          <w:i/>
          <w:iCs/>
          <w:sz w:val="20"/>
          <w:szCs w:val="20"/>
        </w:rPr>
        <w:t xml:space="preserve">Обычная белка носит легкую рыжеватую шубку. </w:t>
      </w:r>
      <w:r w:rsidRPr="00D15EDB">
        <w:rPr>
          <w:sz w:val="20"/>
          <w:szCs w:val="20"/>
        </w:rPr>
        <w:t xml:space="preserve">Поздней осенью эта шубка становится серой, густой и теплой. Но когда белка перелетает с ветки на ветку, она действительно кажется светлой, блестящей. В летописях упоминаются и белые белки — «князья беличьего рода». Возможно, по цвету шкурки этой очень редкой разновидности и получила белка свое имя. А известно ли вам выражение «вертеться как белка в колесе»? Дело в том, что белка не может жить без движения. Поэтому если уж белку держат в неволе, то обязательно в специальной клетке с колесом. И белка целыми днями его крутит. Выражение это означает: находиться в беспрестанных хлопотах и заботах, суетиться. </w:t>
      </w:r>
    </w:p>
    <w:p w:rsidR="00295335" w:rsidRPr="00D15EDB" w:rsidRDefault="00295335" w:rsidP="00A86A2F">
      <w:pPr>
        <w:pStyle w:val="Default"/>
        <w:rPr>
          <w:sz w:val="20"/>
          <w:szCs w:val="20"/>
        </w:rPr>
      </w:pPr>
      <w:r w:rsidRPr="00D15EDB">
        <w:rPr>
          <w:b/>
          <w:bCs/>
          <w:sz w:val="20"/>
          <w:szCs w:val="20"/>
        </w:rPr>
        <w:t xml:space="preserve">Грамматическое задание: </w:t>
      </w:r>
    </w:p>
    <w:p w:rsidR="00295335" w:rsidRPr="00D15EDB" w:rsidRDefault="00295335" w:rsidP="00A86A2F">
      <w:pPr>
        <w:pStyle w:val="Default"/>
        <w:rPr>
          <w:sz w:val="20"/>
          <w:szCs w:val="20"/>
        </w:rPr>
      </w:pPr>
      <w:r w:rsidRPr="00D15EDB">
        <w:rPr>
          <w:sz w:val="20"/>
          <w:szCs w:val="20"/>
        </w:rPr>
        <w:t xml:space="preserve">1. Подчеркните грамматическую основу выделенного предло-жения. </w:t>
      </w:r>
    </w:p>
    <w:p w:rsidR="00295335" w:rsidRPr="00D15EDB" w:rsidRDefault="00295335" w:rsidP="00A86A2F">
      <w:pPr>
        <w:pStyle w:val="Default"/>
        <w:rPr>
          <w:sz w:val="20"/>
          <w:szCs w:val="20"/>
        </w:rPr>
      </w:pPr>
      <w:r w:rsidRPr="00D15EDB">
        <w:rPr>
          <w:sz w:val="20"/>
          <w:szCs w:val="20"/>
        </w:rPr>
        <w:t xml:space="preserve">2. Запишите прилагательные в женском роде и во множественном числе. Поставьте ударения в записанных словах. </w:t>
      </w:r>
    </w:p>
    <w:p w:rsidR="00295335" w:rsidRPr="00D15EDB" w:rsidRDefault="00295335" w:rsidP="00A86A2F">
      <w:pPr>
        <w:pStyle w:val="Default"/>
        <w:rPr>
          <w:sz w:val="20"/>
          <w:szCs w:val="20"/>
        </w:rPr>
      </w:pPr>
    </w:p>
    <w:p w:rsidR="00295335" w:rsidRPr="00D15EDB" w:rsidRDefault="00295335" w:rsidP="00A86A2F">
      <w:pPr>
        <w:pStyle w:val="Default"/>
        <w:rPr>
          <w:sz w:val="20"/>
          <w:szCs w:val="20"/>
        </w:rPr>
      </w:pPr>
      <w:r w:rsidRPr="00D15EDB">
        <w:rPr>
          <w:b/>
          <w:bCs/>
          <w:sz w:val="20"/>
          <w:szCs w:val="20"/>
        </w:rPr>
        <w:t>Перечень элементов предметного содержания, проверяемых на контрольной работе</w:t>
      </w:r>
    </w:p>
    <w:p w:rsidR="00295335" w:rsidRPr="00D15EDB" w:rsidRDefault="00295335" w:rsidP="00A86A2F">
      <w:pPr>
        <w:pStyle w:val="Default"/>
        <w:rPr>
          <w:sz w:val="20"/>
          <w:szCs w:val="20"/>
        </w:rPr>
      </w:pPr>
    </w:p>
    <w:tbl>
      <w:tblPr>
        <w:tblW w:w="0" w:type="auto"/>
        <w:tblLayout w:type="fixed"/>
        <w:tblLook w:val="0000"/>
      </w:tblPr>
      <w:tblGrid>
        <w:gridCol w:w="675"/>
        <w:gridCol w:w="6467"/>
      </w:tblGrid>
      <w:tr w:rsidR="00295335" w:rsidRPr="00E5524F" w:rsidTr="00B066F9">
        <w:trPr>
          <w:trHeight w:val="89"/>
        </w:trPr>
        <w:tc>
          <w:tcPr>
            <w:tcW w:w="675" w:type="dxa"/>
          </w:tcPr>
          <w:p w:rsidR="00295335" w:rsidRPr="00E5524F" w:rsidRDefault="00295335" w:rsidP="00B066F9">
            <w:pPr>
              <w:pStyle w:val="Default"/>
              <w:rPr>
                <w:sz w:val="20"/>
                <w:szCs w:val="20"/>
              </w:rPr>
            </w:pPr>
            <w:r w:rsidRPr="00E5524F">
              <w:rPr>
                <w:b/>
                <w:bCs/>
                <w:sz w:val="20"/>
                <w:szCs w:val="20"/>
              </w:rPr>
              <w:t xml:space="preserve">КЭС </w:t>
            </w:r>
          </w:p>
        </w:tc>
        <w:tc>
          <w:tcPr>
            <w:tcW w:w="6467" w:type="dxa"/>
          </w:tcPr>
          <w:p w:rsidR="00295335" w:rsidRPr="00E5524F" w:rsidRDefault="00295335" w:rsidP="00B066F9">
            <w:pPr>
              <w:pStyle w:val="Default"/>
              <w:rPr>
                <w:sz w:val="20"/>
                <w:szCs w:val="20"/>
              </w:rPr>
            </w:pPr>
            <w:r w:rsidRPr="00E5524F">
              <w:rPr>
                <w:b/>
                <w:bCs/>
                <w:sz w:val="20"/>
                <w:szCs w:val="20"/>
              </w:rPr>
              <w:t xml:space="preserve">Контролируемые элементы содержания </w:t>
            </w:r>
          </w:p>
        </w:tc>
      </w:tr>
      <w:tr w:rsidR="00295335" w:rsidRPr="00E5524F" w:rsidTr="00B066F9">
        <w:trPr>
          <w:trHeight w:val="90"/>
        </w:trPr>
        <w:tc>
          <w:tcPr>
            <w:tcW w:w="675" w:type="dxa"/>
          </w:tcPr>
          <w:p w:rsidR="00295335" w:rsidRPr="00E5524F" w:rsidRDefault="00295335" w:rsidP="00B066F9">
            <w:pPr>
              <w:pStyle w:val="Default"/>
              <w:rPr>
                <w:sz w:val="20"/>
                <w:szCs w:val="20"/>
              </w:rPr>
            </w:pPr>
            <w:r w:rsidRPr="00E5524F">
              <w:rPr>
                <w:sz w:val="20"/>
                <w:szCs w:val="20"/>
              </w:rPr>
              <w:t xml:space="preserve">6.1 </w:t>
            </w:r>
          </w:p>
        </w:tc>
        <w:tc>
          <w:tcPr>
            <w:tcW w:w="6467" w:type="dxa"/>
          </w:tcPr>
          <w:p w:rsidR="00295335" w:rsidRPr="00E5524F" w:rsidRDefault="00295335" w:rsidP="00B066F9">
            <w:pPr>
              <w:pStyle w:val="Default"/>
              <w:rPr>
                <w:sz w:val="20"/>
                <w:szCs w:val="20"/>
              </w:rPr>
            </w:pPr>
            <w:r w:rsidRPr="00E5524F">
              <w:rPr>
                <w:sz w:val="20"/>
                <w:szCs w:val="20"/>
              </w:rPr>
              <w:t xml:space="preserve">Орфограмма </w:t>
            </w:r>
          </w:p>
        </w:tc>
      </w:tr>
      <w:tr w:rsidR="00295335" w:rsidRPr="00E5524F" w:rsidTr="00B066F9">
        <w:trPr>
          <w:trHeight w:val="90"/>
        </w:trPr>
        <w:tc>
          <w:tcPr>
            <w:tcW w:w="675" w:type="dxa"/>
          </w:tcPr>
          <w:p w:rsidR="00295335" w:rsidRPr="00E5524F" w:rsidRDefault="00295335" w:rsidP="00B066F9">
            <w:pPr>
              <w:pStyle w:val="Default"/>
              <w:rPr>
                <w:sz w:val="20"/>
                <w:szCs w:val="20"/>
              </w:rPr>
            </w:pPr>
            <w:r w:rsidRPr="00E5524F">
              <w:rPr>
                <w:sz w:val="20"/>
                <w:szCs w:val="20"/>
              </w:rPr>
              <w:t xml:space="preserve">6.4 </w:t>
            </w:r>
          </w:p>
        </w:tc>
        <w:tc>
          <w:tcPr>
            <w:tcW w:w="6467" w:type="dxa"/>
          </w:tcPr>
          <w:p w:rsidR="00295335" w:rsidRPr="00E5524F" w:rsidRDefault="00295335" w:rsidP="00B066F9">
            <w:pPr>
              <w:pStyle w:val="Default"/>
              <w:rPr>
                <w:sz w:val="20"/>
                <w:szCs w:val="20"/>
              </w:rPr>
            </w:pPr>
            <w:r w:rsidRPr="00E5524F">
              <w:rPr>
                <w:sz w:val="20"/>
                <w:szCs w:val="20"/>
              </w:rPr>
              <w:t xml:space="preserve">Употребление Ъ и Ь </w:t>
            </w:r>
          </w:p>
        </w:tc>
      </w:tr>
      <w:tr w:rsidR="00295335" w:rsidRPr="00E5524F" w:rsidTr="00B066F9">
        <w:trPr>
          <w:trHeight w:val="90"/>
        </w:trPr>
        <w:tc>
          <w:tcPr>
            <w:tcW w:w="675" w:type="dxa"/>
          </w:tcPr>
          <w:p w:rsidR="00295335" w:rsidRPr="00E5524F" w:rsidRDefault="00295335" w:rsidP="00B066F9">
            <w:pPr>
              <w:pStyle w:val="Default"/>
              <w:rPr>
                <w:sz w:val="20"/>
                <w:szCs w:val="20"/>
              </w:rPr>
            </w:pPr>
            <w:r w:rsidRPr="00E5524F">
              <w:rPr>
                <w:sz w:val="20"/>
                <w:szCs w:val="20"/>
              </w:rPr>
              <w:t xml:space="preserve">6.5 </w:t>
            </w:r>
          </w:p>
        </w:tc>
        <w:tc>
          <w:tcPr>
            <w:tcW w:w="6467" w:type="dxa"/>
          </w:tcPr>
          <w:p w:rsidR="00295335" w:rsidRPr="00E5524F" w:rsidRDefault="00295335" w:rsidP="00B066F9">
            <w:pPr>
              <w:pStyle w:val="Default"/>
              <w:rPr>
                <w:sz w:val="20"/>
                <w:szCs w:val="20"/>
              </w:rPr>
            </w:pPr>
            <w:r w:rsidRPr="00E5524F">
              <w:rPr>
                <w:sz w:val="20"/>
                <w:szCs w:val="20"/>
              </w:rPr>
              <w:t xml:space="preserve">Правописание корней </w:t>
            </w:r>
          </w:p>
        </w:tc>
      </w:tr>
      <w:tr w:rsidR="00295335" w:rsidRPr="00E5524F" w:rsidTr="00B066F9">
        <w:trPr>
          <w:trHeight w:val="90"/>
        </w:trPr>
        <w:tc>
          <w:tcPr>
            <w:tcW w:w="675" w:type="dxa"/>
          </w:tcPr>
          <w:p w:rsidR="00295335" w:rsidRPr="00E5524F" w:rsidRDefault="00295335" w:rsidP="00B066F9">
            <w:pPr>
              <w:pStyle w:val="Default"/>
              <w:rPr>
                <w:sz w:val="20"/>
                <w:szCs w:val="20"/>
              </w:rPr>
            </w:pPr>
            <w:r w:rsidRPr="00E5524F">
              <w:rPr>
                <w:sz w:val="20"/>
                <w:szCs w:val="20"/>
              </w:rPr>
              <w:t xml:space="preserve">6.6 </w:t>
            </w:r>
          </w:p>
        </w:tc>
        <w:tc>
          <w:tcPr>
            <w:tcW w:w="6467" w:type="dxa"/>
          </w:tcPr>
          <w:p w:rsidR="00295335" w:rsidRPr="00E5524F" w:rsidRDefault="00295335" w:rsidP="00B066F9">
            <w:pPr>
              <w:pStyle w:val="Default"/>
              <w:rPr>
                <w:sz w:val="20"/>
                <w:szCs w:val="20"/>
              </w:rPr>
            </w:pPr>
            <w:r w:rsidRPr="00E5524F">
              <w:rPr>
                <w:sz w:val="20"/>
                <w:szCs w:val="20"/>
              </w:rPr>
              <w:t xml:space="preserve">Правописание приставок </w:t>
            </w:r>
          </w:p>
        </w:tc>
      </w:tr>
      <w:tr w:rsidR="00295335" w:rsidRPr="00E5524F" w:rsidTr="00B066F9">
        <w:trPr>
          <w:trHeight w:val="90"/>
        </w:trPr>
        <w:tc>
          <w:tcPr>
            <w:tcW w:w="675" w:type="dxa"/>
          </w:tcPr>
          <w:p w:rsidR="00295335" w:rsidRPr="00E5524F" w:rsidRDefault="00295335" w:rsidP="00B066F9">
            <w:pPr>
              <w:pStyle w:val="Default"/>
              <w:rPr>
                <w:sz w:val="20"/>
                <w:szCs w:val="20"/>
              </w:rPr>
            </w:pPr>
            <w:r w:rsidRPr="00E5524F">
              <w:rPr>
                <w:sz w:val="20"/>
                <w:szCs w:val="20"/>
              </w:rPr>
              <w:t xml:space="preserve">КЭС </w:t>
            </w:r>
          </w:p>
        </w:tc>
        <w:tc>
          <w:tcPr>
            <w:tcW w:w="6467" w:type="dxa"/>
          </w:tcPr>
          <w:p w:rsidR="00295335" w:rsidRPr="00E5524F" w:rsidRDefault="00295335" w:rsidP="00B066F9">
            <w:pPr>
              <w:pStyle w:val="Default"/>
              <w:rPr>
                <w:sz w:val="20"/>
                <w:szCs w:val="20"/>
              </w:rPr>
            </w:pPr>
            <w:r w:rsidRPr="00E5524F">
              <w:rPr>
                <w:sz w:val="20"/>
                <w:szCs w:val="20"/>
              </w:rPr>
              <w:t xml:space="preserve">Контролируемые элементы содержания </w:t>
            </w:r>
          </w:p>
        </w:tc>
      </w:tr>
      <w:tr w:rsidR="00295335" w:rsidRPr="00E5524F" w:rsidTr="00B066F9">
        <w:trPr>
          <w:trHeight w:val="90"/>
        </w:trPr>
        <w:tc>
          <w:tcPr>
            <w:tcW w:w="675" w:type="dxa"/>
          </w:tcPr>
          <w:p w:rsidR="00295335" w:rsidRPr="00E5524F" w:rsidRDefault="00295335" w:rsidP="00B066F9">
            <w:pPr>
              <w:pStyle w:val="Default"/>
              <w:rPr>
                <w:sz w:val="20"/>
                <w:szCs w:val="20"/>
              </w:rPr>
            </w:pPr>
            <w:r w:rsidRPr="00E5524F">
              <w:rPr>
                <w:sz w:val="20"/>
                <w:szCs w:val="20"/>
              </w:rPr>
              <w:t xml:space="preserve">6.9 </w:t>
            </w:r>
          </w:p>
        </w:tc>
        <w:tc>
          <w:tcPr>
            <w:tcW w:w="6467" w:type="dxa"/>
          </w:tcPr>
          <w:p w:rsidR="00295335" w:rsidRPr="00E5524F" w:rsidRDefault="00295335" w:rsidP="00B066F9">
            <w:pPr>
              <w:pStyle w:val="Default"/>
              <w:rPr>
                <w:sz w:val="20"/>
                <w:szCs w:val="20"/>
              </w:rPr>
            </w:pPr>
            <w:r w:rsidRPr="00E5524F">
              <w:rPr>
                <w:sz w:val="20"/>
                <w:szCs w:val="20"/>
              </w:rPr>
              <w:t xml:space="preserve">Правописание падежных и родовых окончаний, </w:t>
            </w:r>
          </w:p>
        </w:tc>
      </w:tr>
      <w:tr w:rsidR="00295335" w:rsidRPr="00E5524F" w:rsidTr="00B066F9">
        <w:trPr>
          <w:trHeight w:val="90"/>
        </w:trPr>
        <w:tc>
          <w:tcPr>
            <w:tcW w:w="675" w:type="dxa"/>
          </w:tcPr>
          <w:p w:rsidR="00295335" w:rsidRPr="00E5524F" w:rsidRDefault="00295335" w:rsidP="00B066F9">
            <w:pPr>
              <w:pStyle w:val="Default"/>
              <w:rPr>
                <w:sz w:val="20"/>
                <w:szCs w:val="20"/>
              </w:rPr>
            </w:pPr>
            <w:r w:rsidRPr="00E5524F">
              <w:rPr>
                <w:sz w:val="20"/>
                <w:szCs w:val="20"/>
              </w:rPr>
              <w:t xml:space="preserve">6.10 </w:t>
            </w:r>
          </w:p>
        </w:tc>
        <w:tc>
          <w:tcPr>
            <w:tcW w:w="6467" w:type="dxa"/>
          </w:tcPr>
          <w:p w:rsidR="00295335" w:rsidRPr="00E5524F" w:rsidRDefault="00295335" w:rsidP="00B066F9">
            <w:pPr>
              <w:pStyle w:val="Default"/>
              <w:rPr>
                <w:sz w:val="20"/>
                <w:szCs w:val="20"/>
              </w:rPr>
            </w:pPr>
            <w:r w:rsidRPr="00E5524F">
              <w:rPr>
                <w:sz w:val="20"/>
                <w:szCs w:val="20"/>
              </w:rPr>
              <w:t xml:space="preserve">Правописание личных окончаний глаголов </w:t>
            </w:r>
          </w:p>
        </w:tc>
      </w:tr>
      <w:tr w:rsidR="00295335" w:rsidRPr="00E5524F" w:rsidTr="00B066F9">
        <w:trPr>
          <w:trHeight w:val="90"/>
        </w:trPr>
        <w:tc>
          <w:tcPr>
            <w:tcW w:w="675" w:type="dxa"/>
          </w:tcPr>
          <w:p w:rsidR="00295335" w:rsidRPr="00E5524F" w:rsidRDefault="00295335" w:rsidP="00B066F9">
            <w:pPr>
              <w:pStyle w:val="Default"/>
              <w:rPr>
                <w:sz w:val="20"/>
                <w:szCs w:val="20"/>
              </w:rPr>
            </w:pPr>
            <w:r w:rsidRPr="00E5524F">
              <w:rPr>
                <w:sz w:val="20"/>
                <w:szCs w:val="20"/>
              </w:rPr>
              <w:t xml:space="preserve">6.11 </w:t>
            </w:r>
          </w:p>
        </w:tc>
        <w:tc>
          <w:tcPr>
            <w:tcW w:w="6467" w:type="dxa"/>
          </w:tcPr>
          <w:p w:rsidR="00295335" w:rsidRPr="00E5524F" w:rsidRDefault="00295335" w:rsidP="00B066F9">
            <w:pPr>
              <w:pStyle w:val="Default"/>
              <w:rPr>
                <w:sz w:val="20"/>
                <w:szCs w:val="20"/>
              </w:rPr>
            </w:pPr>
            <w:r w:rsidRPr="00E5524F">
              <w:rPr>
                <w:sz w:val="20"/>
                <w:szCs w:val="20"/>
              </w:rPr>
              <w:t xml:space="preserve">Слитное и раздельное написание НЕ с различными частям речи </w:t>
            </w:r>
          </w:p>
        </w:tc>
      </w:tr>
      <w:tr w:rsidR="00295335" w:rsidRPr="00E5524F" w:rsidTr="00B066F9">
        <w:trPr>
          <w:trHeight w:val="90"/>
        </w:trPr>
        <w:tc>
          <w:tcPr>
            <w:tcW w:w="675" w:type="dxa"/>
          </w:tcPr>
          <w:p w:rsidR="00295335" w:rsidRPr="00E5524F" w:rsidRDefault="00295335" w:rsidP="00B066F9">
            <w:pPr>
              <w:pStyle w:val="Default"/>
              <w:rPr>
                <w:sz w:val="20"/>
                <w:szCs w:val="20"/>
              </w:rPr>
            </w:pPr>
            <w:r w:rsidRPr="00E5524F">
              <w:rPr>
                <w:sz w:val="20"/>
                <w:szCs w:val="20"/>
              </w:rPr>
              <w:t xml:space="preserve">6.14 </w:t>
            </w:r>
          </w:p>
        </w:tc>
        <w:tc>
          <w:tcPr>
            <w:tcW w:w="6467" w:type="dxa"/>
          </w:tcPr>
          <w:p w:rsidR="00295335" w:rsidRPr="00E5524F" w:rsidRDefault="00295335" w:rsidP="00B066F9">
            <w:pPr>
              <w:pStyle w:val="Default"/>
              <w:rPr>
                <w:sz w:val="20"/>
                <w:szCs w:val="20"/>
              </w:rPr>
            </w:pPr>
            <w:r w:rsidRPr="00E5524F">
              <w:rPr>
                <w:sz w:val="20"/>
                <w:szCs w:val="20"/>
              </w:rPr>
              <w:t xml:space="preserve">Правописание служебных слов </w:t>
            </w:r>
          </w:p>
        </w:tc>
      </w:tr>
      <w:tr w:rsidR="00295335" w:rsidRPr="00E5524F" w:rsidTr="00B066F9">
        <w:trPr>
          <w:trHeight w:val="90"/>
        </w:trPr>
        <w:tc>
          <w:tcPr>
            <w:tcW w:w="675" w:type="dxa"/>
          </w:tcPr>
          <w:p w:rsidR="00295335" w:rsidRPr="00E5524F" w:rsidRDefault="00295335" w:rsidP="00B066F9">
            <w:pPr>
              <w:pStyle w:val="Default"/>
              <w:rPr>
                <w:sz w:val="20"/>
                <w:szCs w:val="20"/>
              </w:rPr>
            </w:pPr>
            <w:r w:rsidRPr="00E5524F">
              <w:rPr>
                <w:sz w:val="20"/>
                <w:szCs w:val="20"/>
              </w:rPr>
              <w:t xml:space="preserve">6.15 </w:t>
            </w:r>
          </w:p>
        </w:tc>
        <w:tc>
          <w:tcPr>
            <w:tcW w:w="6467" w:type="dxa"/>
          </w:tcPr>
          <w:p w:rsidR="00295335" w:rsidRPr="00E5524F" w:rsidRDefault="00295335" w:rsidP="00B066F9">
            <w:pPr>
              <w:pStyle w:val="Default"/>
              <w:rPr>
                <w:sz w:val="20"/>
                <w:szCs w:val="20"/>
              </w:rPr>
            </w:pPr>
            <w:r w:rsidRPr="00E5524F">
              <w:rPr>
                <w:sz w:val="20"/>
                <w:szCs w:val="20"/>
              </w:rPr>
              <w:t xml:space="preserve">Правописание словарных слов </w:t>
            </w:r>
          </w:p>
        </w:tc>
      </w:tr>
      <w:tr w:rsidR="00295335" w:rsidRPr="00E5524F" w:rsidTr="00B066F9">
        <w:trPr>
          <w:trHeight w:val="90"/>
        </w:trPr>
        <w:tc>
          <w:tcPr>
            <w:tcW w:w="675" w:type="dxa"/>
          </w:tcPr>
          <w:p w:rsidR="00295335" w:rsidRPr="00E5524F" w:rsidRDefault="00295335" w:rsidP="00B066F9">
            <w:pPr>
              <w:pStyle w:val="Default"/>
              <w:rPr>
                <w:sz w:val="20"/>
                <w:szCs w:val="20"/>
              </w:rPr>
            </w:pPr>
            <w:r w:rsidRPr="00E5524F">
              <w:rPr>
                <w:sz w:val="20"/>
                <w:szCs w:val="20"/>
              </w:rPr>
              <w:t xml:space="preserve">7.18 </w:t>
            </w:r>
          </w:p>
        </w:tc>
        <w:tc>
          <w:tcPr>
            <w:tcW w:w="6467" w:type="dxa"/>
          </w:tcPr>
          <w:p w:rsidR="00295335" w:rsidRPr="00E5524F" w:rsidRDefault="00295335" w:rsidP="00B066F9">
            <w:pPr>
              <w:pStyle w:val="Default"/>
              <w:rPr>
                <w:sz w:val="20"/>
                <w:szCs w:val="20"/>
              </w:rPr>
            </w:pPr>
            <w:r w:rsidRPr="00E5524F">
              <w:rPr>
                <w:sz w:val="20"/>
                <w:szCs w:val="20"/>
              </w:rPr>
              <w:t xml:space="preserve">Пунктуация в простом и сложном предложениях </w:t>
            </w:r>
          </w:p>
        </w:tc>
      </w:tr>
    </w:tbl>
    <w:p w:rsidR="00295335" w:rsidRPr="00D15EDB" w:rsidRDefault="00295335" w:rsidP="00A86A2F">
      <w:pPr>
        <w:spacing w:line="240" w:lineRule="auto"/>
        <w:rPr>
          <w:rFonts w:ascii="Times New Roman" w:hAnsi="Times New Roman"/>
          <w:sz w:val="20"/>
          <w:szCs w:val="20"/>
        </w:rPr>
      </w:pPr>
    </w:p>
    <w:p w:rsidR="00295335" w:rsidRPr="00D15EDB" w:rsidRDefault="00295335" w:rsidP="00A86A2F">
      <w:pPr>
        <w:pStyle w:val="Default"/>
        <w:rPr>
          <w:sz w:val="20"/>
          <w:szCs w:val="20"/>
        </w:rPr>
      </w:pPr>
      <w:r w:rsidRPr="00D15EDB">
        <w:rPr>
          <w:b/>
          <w:bCs/>
          <w:sz w:val="20"/>
          <w:szCs w:val="20"/>
        </w:rPr>
        <w:t xml:space="preserve">Контрольный диктант по теме: «Повторение». </w:t>
      </w:r>
    </w:p>
    <w:p w:rsidR="00295335" w:rsidRPr="00D15EDB" w:rsidRDefault="00295335" w:rsidP="00A86A2F">
      <w:pPr>
        <w:pStyle w:val="Default"/>
        <w:rPr>
          <w:sz w:val="20"/>
          <w:szCs w:val="20"/>
        </w:rPr>
      </w:pPr>
      <w:r w:rsidRPr="00D15EDB">
        <w:rPr>
          <w:b/>
          <w:bCs/>
          <w:sz w:val="20"/>
          <w:szCs w:val="20"/>
        </w:rPr>
        <w:t xml:space="preserve">Итоговый контроль. 6 класс </w:t>
      </w:r>
    </w:p>
    <w:p w:rsidR="00295335" w:rsidRPr="00D15EDB" w:rsidRDefault="00295335" w:rsidP="00A86A2F">
      <w:pPr>
        <w:pStyle w:val="Default"/>
        <w:rPr>
          <w:sz w:val="20"/>
          <w:szCs w:val="20"/>
        </w:rPr>
      </w:pPr>
      <w:r w:rsidRPr="00D15EDB">
        <w:rPr>
          <w:b/>
          <w:bCs/>
          <w:sz w:val="20"/>
          <w:szCs w:val="20"/>
        </w:rPr>
        <w:t xml:space="preserve">Воспоминание о лете </w:t>
      </w:r>
    </w:p>
    <w:p w:rsidR="00295335" w:rsidRPr="00D15EDB" w:rsidRDefault="00295335" w:rsidP="00A86A2F">
      <w:pPr>
        <w:pStyle w:val="Default"/>
        <w:rPr>
          <w:sz w:val="20"/>
          <w:szCs w:val="20"/>
        </w:rPr>
      </w:pPr>
      <w:r w:rsidRPr="00D15EDB">
        <w:rPr>
          <w:sz w:val="20"/>
          <w:szCs w:val="20"/>
        </w:rPr>
        <w:t xml:space="preserve">Лето после экзаменов я провёл у родителей на даче близ станции Столбовой. </w:t>
      </w:r>
    </w:p>
    <w:p w:rsidR="00295335" w:rsidRPr="00D15EDB" w:rsidRDefault="00295335" w:rsidP="00A86A2F">
      <w:pPr>
        <w:pStyle w:val="Default"/>
        <w:rPr>
          <w:sz w:val="20"/>
          <w:szCs w:val="20"/>
        </w:rPr>
      </w:pPr>
      <w:r w:rsidRPr="00D15EDB">
        <w:rPr>
          <w:sz w:val="20"/>
          <w:szCs w:val="20"/>
        </w:rPr>
        <w:t xml:space="preserve">В доме, по преданию, казаки нашей отступавшей армии отстреливались от наседавших передовых частей Наполеона. В глубине парка зарастали и приходили в ветхость их могилы. </w:t>
      </w:r>
    </w:p>
    <w:p w:rsidR="00295335" w:rsidRPr="00D15EDB" w:rsidRDefault="00295335" w:rsidP="00A86A2F">
      <w:pPr>
        <w:pStyle w:val="Default"/>
        <w:rPr>
          <w:sz w:val="20"/>
          <w:szCs w:val="20"/>
        </w:rPr>
      </w:pPr>
      <w:r w:rsidRPr="00D15EDB">
        <w:rPr>
          <w:b/>
          <w:bCs/>
          <w:sz w:val="20"/>
          <w:szCs w:val="20"/>
        </w:rPr>
        <w:t xml:space="preserve">Внутри дома были узкие комнаты, высокие окна. </w:t>
      </w:r>
      <w:r w:rsidRPr="00D15EDB">
        <w:rPr>
          <w:sz w:val="20"/>
          <w:szCs w:val="20"/>
        </w:rPr>
        <w:t xml:space="preserve">Настольная керосиновая лампа разбрасывала огромных размеров тени по углам тёмных бордовых стен и потолку. </w:t>
      </w:r>
    </w:p>
    <w:p w:rsidR="00295335" w:rsidRPr="00D15EDB" w:rsidRDefault="00295335" w:rsidP="00A86A2F">
      <w:pPr>
        <w:pStyle w:val="Default"/>
        <w:rPr>
          <w:sz w:val="20"/>
          <w:szCs w:val="20"/>
        </w:rPr>
      </w:pPr>
      <w:r w:rsidRPr="00D15EDB">
        <w:rPr>
          <w:sz w:val="20"/>
          <w:szCs w:val="20"/>
        </w:rPr>
        <w:t xml:space="preserve">Под парком вилась небольшая речка. Над одним из омутов продолжала расти в опрокинутом виде большая старая берёза. </w:t>
      </w:r>
    </w:p>
    <w:p w:rsidR="00295335" w:rsidRPr="00D15EDB" w:rsidRDefault="00295335" w:rsidP="00A86A2F">
      <w:pPr>
        <w:pStyle w:val="Default"/>
        <w:rPr>
          <w:sz w:val="20"/>
          <w:szCs w:val="20"/>
        </w:rPr>
      </w:pPr>
      <w:r w:rsidRPr="00D15EDB">
        <w:rPr>
          <w:sz w:val="20"/>
          <w:szCs w:val="20"/>
        </w:rPr>
        <w:t>Зелёная паутина её ветвей представляла висевшую над водой воз-душную беседку. Там можно было сидеть или лежать</w:t>
      </w:r>
      <w:r w:rsidRPr="00D15EDB">
        <w:rPr>
          <w:b/>
          <w:bCs/>
          <w:sz w:val="20"/>
          <w:szCs w:val="20"/>
        </w:rPr>
        <w:t xml:space="preserve">. Здесь я обосновал свой рабочий угол. </w:t>
      </w:r>
      <w:r w:rsidRPr="00D15EDB">
        <w:rPr>
          <w:sz w:val="20"/>
          <w:szCs w:val="20"/>
        </w:rPr>
        <w:t xml:space="preserve">Я читал Тютчева и первый раз в жизни писал стихи. </w:t>
      </w:r>
    </w:p>
    <w:p w:rsidR="00295335" w:rsidRPr="00D15EDB" w:rsidRDefault="00295335" w:rsidP="00A86A2F">
      <w:pPr>
        <w:pStyle w:val="Default"/>
        <w:rPr>
          <w:sz w:val="20"/>
          <w:szCs w:val="20"/>
        </w:rPr>
      </w:pPr>
      <w:r w:rsidRPr="00D15EDB">
        <w:rPr>
          <w:sz w:val="20"/>
          <w:szCs w:val="20"/>
        </w:rPr>
        <w:t xml:space="preserve">В гуще этого дерева я за три летних месяца написал стихотворения своей первой книги. </w:t>
      </w:r>
    </w:p>
    <w:p w:rsidR="00295335" w:rsidRPr="00D15EDB" w:rsidRDefault="00295335" w:rsidP="00A86A2F">
      <w:pPr>
        <w:spacing w:line="240" w:lineRule="auto"/>
        <w:rPr>
          <w:rFonts w:ascii="Times New Roman" w:hAnsi="Times New Roman"/>
          <w:i/>
          <w:iCs/>
          <w:sz w:val="20"/>
          <w:szCs w:val="20"/>
        </w:rPr>
      </w:pPr>
      <w:r w:rsidRPr="00D15EDB">
        <w:rPr>
          <w:rFonts w:ascii="Times New Roman" w:hAnsi="Times New Roman"/>
          <w:i/>
          <w:iCs/>
          <w:sz w:val="20"/>
          <w:szCs w:val="20"/>
        </w:rPr>
        <w:t>(119 слов) По Б. Пастернаку</w:t>
      </w:r>
    </w:p>
    <w:p w:rsidR="00295335" w:rsidRPr="00D15EDB" w:rsidRDefault="00295335" w:rsidP="00A86A2F">
      <w:pPr>
        <w:spacing w:line="240" w:lineRule="auto"/>
        <w:rPr>
          <w:rFonts w:ascii="Times New Roman" w:hAnsi="Times New Roman"/>
          <w:sz w:val="20"/>
          <w:szCs w:val="20"/>
        </w:rPr>
      </w:pPr>
      <w:r w:rsidRPr="00D15EDB">
        <w:rPr>
          <w:rFonts w:ascii="Times New Roman" w:hAnsi="Times New Roman"/>
          <w:sz w:val="20"/>
          <w:szCs w:val="20"/>
        </w:rPr>
        <w:t>Задание</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 xml:space="preserve">1. Сделайте синтаксический разбор выделенных предложений (по вариантам). </w:t>
      </w:r>
    </w:p>
    <w:p w:rsidR="00295335" w:rsidRPr="00D15EDB" w:rsidRDefault="00295335" w:rsidP="00A86A2F">
      <w:pPr>
        <w:pStyle w:val="NoSpacing"/>
        <w:rPr>
          <w:rFonts w:ascii="Times New Roman" w:hAnsi="Times New Roman"/>
          <w:sz w:val="20"/>
          <w:szCs w:val="20"/>
        </w:rPr>
      </w:pPr>
      <w:r w:rsidRPr="00D15EDB">
        <w:rPr>
          <w:rFonts w:ascii="Times New Roman" w:hAnsi="Times New Roman"/>
          <w:sz w:val="20"/>
          <w:szCs w:val="20"/>
        </w:rPr>
        <w:t xml:space="preserve">2. Разберите по составу глаголы: зарастали, продолжала (по вариантам). </w:t>
      </w:r>
    </w:p>
    <w:p w:rsidR="00295335" w:rsidRPr="00D15EDB" w:rsidRDefault="00295335" w:rsidP="00A86A2F">
      <w:pPr>
        <w:pStyle w:val="Default"/>
        <w:rPr>
          <w:sz w:val="20"/>
          <w:szCs w:val="20"/>
        </w:rPr>
      </w:pPr>
      <w:r w:rsidRPr="00D15EDB">
        <w:rPr>
          <w:sz w:val="20"/>
          <w:szCs w:val="20"/>
        </w:rPr>
        <w:t xml:space="preserve">3. Выпишите 3 слова с разными орфограммами в корне, орфограммы обозначьте. </w:t>
      </w:r>
    </w:p>
    <w:p w:rsidR="00295335" w:rsidRPr="00D15EDB" w:rsidRDefault="00295335" w:rsidP="00A86A2F">
      <w:pPr>
        <w:pStyle w:val="Default"/>
        <w:rPr>
          <w:b/>
          <w:bCs/>
          <w:sz w:val="20"/>
          <w:szCs w:val="20"/>
        </w:rPr>
      </w:pPr>
    </w:p>
    <w:p w:rsidR="00295335" w:rsidRPr="00D15EDB" w:rsidRDefault="00295335" w:rsidP="00A86A2F">
      <w:pPr>
        <w:pStyle w:val="Default"/>
        <w:rPr>
          <w:sz w:val="20"/>
          <w:szCs w:val="20"/>
        </w:rPr>
      </w:pPr>
      <w:r w:rsidRPr="00D15EDB">
        <w:rPr>
          <w:b/>
          <w:bCs/>
          <w:sz w:val="20"/>
          <w:szCs w:val="20"/>
        </w:rPr>
        <w:t>Перечень элементов предметного содержания, проверяемых на контрольной работе</w:t>
      </w:r>
    </w:p>
    <w:p w:rsidR="00295335" w:rsidRPr="00D15EDB" w:rsidRDefault="00295335" w:rsidP="00A86A2F">
      <w:pPr>
        <w:pStyle w:val="Default"/>
        <w:rPr>
          <w:sz w:val="20"/>
          <w:szCs w:val="20"/>
        </w:rPr>
      </w:pPr>
    </w:p>
    <w:p w:rsidR="00295335" w:rsidRPr="00D15EDB" w:rsidRDefault="00295335" w:rsidP="00A86A2F">
      <w:pPr>
        <w:pStyle w:val="Default"/>
        <w:rPr>
          <w:sz w:val="20"/>
          <w:szCs w:val="20"/>
        </w:rPr>
      </w:pPr>
    </w:p>
    <w:tbl>
      <w:tblPr>
        <w:tblW w:w="0" w:type="auto"/>
        <w:tblLayout w:type="fixed"/>
        <w:tblLook w:val="0000"/>
      </w:tblPr>
      <w:tblGrid>
        <w:gridCol w:w="675"/>
        <w:gridCol w:w="6467"/>
      </w:tblGrid>
      <w:tr w:rsidR="00295335" w:rsidRPr="00E5524F" w:rsidTr="00B066F9">
        <w:trPr>
          <w:trHeight w:val="89"/>
        </w:trPr>
        <w:tc>
          <w:tcPr>
            <w:tcW w:w="675" w:type="dxa"/>
          </w:tcPr>
          <w:p w:rsidR="00295335" w:rsidRPr="00E5524F" w:rsidRDefault="00295335" w:rsidP="00B066F9">
            <w:pPr>
              <w:pStyle w:val="Default"/>
              <w:rPr>
                <w:b/>
                <w:bCs/>
                <w:sz w:val="20"/>
                <w:szCs w:val="20"/>
              </w:rPr>
            </w:pPr>
          </w:p>
          <w:p w:rsidR="00295335" w:rsidRPr="00E5524F" w:rsidRDefault="00295335" w:rsidP="00B066F9">
            <w:pPr>
              <w:pStyle w:val="Default"/>
              <w:rPr>
                <w:sz w:val="20"/>
                <w:szCs w:val="20"/>
              </w:rPr>
            </w:pPr>
            <w:r w:rsidRPr="00E5524F">
              <w:rPr>
                <w:b/>
                <w:bCs/>
                <w:sz w:val="20"/>
                <w:szCs w:val="20"/>
              </w:rPr>
              <w:t xml:space="preserve">КЭС </w:t>
            </w:r>
          </w:p>
        </w:tc>
        <w:tc>
          <w:tcPr>
            <w:tcW w:w="6467" w:type="dxa"/>
          </w:tcPr>
          <w:p w:rsidR="00295335" w:rsidRPr="00E5524F" w:rsidRDefault="00295335" w:rsidP="00B066F9">
            <w:pPr>
              <w:pStyle w:val="Default"/>
              <w:rPr>
                <w:b/>
                <w:bCs/>
                <w:sz w:val="20"/>
                <w:szCs w:val="20"/>
              </w:rPr>
            </w:pPr>
          </w:p>
          <w:p w:rsidR="00295335" w:rsidRPr="00E5524F" w:rsidRDefault="00295335" w:rsidP="00B066F9">
            <w:pPr>
              <w:pStyle w:val="Default"/>
              <w:rPr>
                <w:sz w:val="20"/>
                <w:szCs w:val="20"/>
              </w:rPr>
            </w:pPr>
            <w:r w:rsidRPr="00E5524F">
              <w:rPr>
                <w:b/>
                <w:bCs/>
                <w:sz w:val="20"/>
                <w:szCs w:val="20"/>
              </w:rPr>
              <w:t xml:space="preserve">Контролируемые элементы содержания </w:t>
            </w:r>
          </w:p>
        </w:tc>
      </w:tr>
      <w:tr w:rsidR="00295335" w:rsidRPr="00E5524F" w:rsidTr="00B066F9">
        <w:trPr>
          <w:trHeight w:val="90"/>
        </w:trPr>
        <w:tc>
          <w:tcPr>
            <w:tcW w:w="675" w:type="dxa"/>
          </w:tcPr>
          <w:p w:rsidR="00295335" w:rsidRPr="00E5524F" w:rsidRDefault="00295335" w:rsidP="00B066F9">
            <w:pPr>
              <w:pStyle w:val="Default"/>
              <w:rPr>
                <w:sz w:val="20"/>
                <w:szCs w:val="20"/>
              </w:rPr>
            </w:pPr>
            <w:r w:rsidRPr="00E5524F">
              <w:rPr>
                <w:sz w:val="20"/>
                <w:szCs w:val="20"/>
              </w:rPr>
              <w:t xml:space="preserve">6.1 </w:t>
            </w:r>
          </w:p>
        </w:tc>
        <w:tc>
          <w:tcPr>
            <w:tcW w:w="6467" w:type="dxa"/>
          </w:tcPr>
          <w:p w:rsidR="00295335" w:rsidRPr="00E5524F" w:rsidRDefault="00295335" w:rsidP="00B066F9">
            <w:pPr>
              <w:pStyle w:val="Default"/>
              <w:rPr>
                <w:sz w:val="20"/>
                <w:szCs w:val="20"/>
              </w:rPr>
            </w:pPr>
            <w:r w:rsidRPr="00E5524F">
              <w:rPr>
                <w:sz w:val="20"/>
                <w:szCs w:val="20"/>
              </w:rPr>
              <w:t xml:space="preserve">Орфограмма </w:t>
            </w:r>
          </w:p>
        </w:tc>
      </w:tr>
      <w:tr w:rsidR="00295335" w:rsidRPr="00E5524F" w:rsidTr="00B066F9">
        <w:trPr>
          <w:trHeight w:val="90"/>
        </w:trPr>
        <w:tc>
          <w:tcPr>
            <w:tcW w:w="675" w:type="dxa"/>
          </w:tcPr>
          <w:p w:rsidR="00295335" w:rsidRPr="00E5524F" w:rsidRDefault="00295335" w:rsidP="00B066F9">
            <w:pPr>
              <w:pStyle w:val="Default"/>
              <w:rPr>
                <w:sz w:val="20"/>
                <w:szCs w:val="20"/>
              </w:rPr>
            </w:pPr>
            <w:r w:rsidRPr="00E5524F">
              <w:rPr>
                <w:sz w:val="20"/>
                <w:szCs w:val="20"/>
              </w:rPr>
              <w:t xml:space="preserve">6.4 </w:t>
            </w:r>
          </w:p>
        </w:tc>
        <w:tc>
          <w:tcPr>
            <w:tcW w:w="6467" w:type="dxa"/>
          </w:tcPr>
          <w:p w:rsidR="00295335" w:rsidRPr="00E5524F" w:rsidRDefault="00295335" w:rsidP="00B066F9">
            <w:pPr>
              <w:pStyle w:val="Default"/>
              <w:rPr>
                <w:sz w:val="20"/>
                <w:szCs w:val="20"/>
              </w:rPr>
            </w:pPr>
            <w:r w:rsidRPr="00E5524F">
              <w:rPr>
                <w:sz w:val="20"/>
                <w:szCs w:val="20"/>
              </w:rPr>
              <w:t xml:space="preserve">Употребление Ъ и Ь </w:t>
            </w:r>
          </w:p>
        </w:tc>
      </w:tr>
      <w:tr w:rsidR="00295335" w:rsidRPr="00E5524F" w:rsidTr="00B066F9">
        <w:trPr>
          <w:trHeight w:val="90"/>
        </w:trPr>
        <w:tc>
          <w:tcPr>
            <w:tcW w:w="675" w:type="dxa"/>
          </w:tcPr>
          <w:p w:rsidR="00295335" w:rsidRPr="00E5524F" w:rsidRDefault="00295335" w:rsidP="00B066F9">
            <w:pPr>
              <w:pStyle w:val="Default"/>
              <w:rPr>
                <w:sz w:val="20"/>
                <w:szCs w:val="20"/>
              </w:rPr>
            </w:pPr>
            <w:r w:rsidRPr="00E5524F">
              <w:rPr>
                <w:sz w:val="20"/>
                <w:szCs w:val="20"/>
              </w:rPr>
              <w:t xml:space="preserve">6.5 </w:t>
            </w:r>
          </w:p>
        </w:tc>
        <w:tc>
          <w:tcPr>
            <w:tcW w:w="6467" w:type="dxa"/>
          </w:tcPr>
          <w:p w:rsidR="00295335" w:rsidRPr="00E5524F" w:rsidRDefault="00295335" w:rsidP="00B066F9">
            <w:pPr>
              <w:pStyle w:val="Default"/>
              <w:rPr>
                <w:sz w:val="20"/>
                <w:szCs w:val="20"/>
              </w:rPr>
            </w:pPr>
            <w:r w:rsidRPr="00E5524F">
              <w:rPr>
                <w:sz w:val="20"/>
                <w:szCs w:val="20"/>
              </w:rPr>
              <w:t xml:space="preserve">Правописание корней </w:t>
            </w:r>
          </w:p>
        </w:tc>
      </w:tr>
      <w:tr w:rsidR="00295335" w:rsidRPr="00E5524F" w:rsidTr="00B066F9">
        <w:trPr>
          <w:trHeight w:val="90"/>
        </w:trPr>
        <w:tc>
          <w:tcPr>
            <w:tcW w:w="675" w:type="dxa"/>
          </w:tcPr>
          <w:p w:rsidR="00295335" w:rsidRPr="00E5524F" w:rsidRDefault="00295335" w:rsidP="00B066F9">
            <w:pPr>
              <w:pStyle w:val="Default"/>
              <w:rPr>
                <w:sz w:val="20"/>
                <w:szCs w:val="20"/>
              </w:rPr>
            </w:pPr>
            <w:r w:rsidRPr="00E5524F">
              <w:rPr>
                <w:sz w:val="20"/>
                <w:szCs w:val="20"/>
              </w:rPr>
              <w:t xml:space="preserve">6.6 </w:t>
            </w:r>
          </w:p>
        </w:tc>
        <w:tc>
          <w:tcPr>
            <w:tcW w:w="6467" w:type="dxa"/>
          </w:tcPr>
          <w:p w:rsidR="00295335" w:rsidRPr="00E5524F" w:rsidRDefault="00295335" w:rsidP="00B066F9">
            <w:pPr>
              <w:pStyle w:val="Default"/>
              <w:rPr>
                <w:sz w:val="20"/>
                <w:szCs w:val="20"/>
              </w:rPr>
            </w:pPr>
            <w:r w:rsidRPr="00E5524F">
              <w:rPr>
                <w:sz w:val="20"/>
                <w:szCs w:val="20"/>
              </w:rPr>
              <w:t xml:space="preserve">Правописание приставок </w:t>
            </w:r>
          </w:p>
        </w:tc>
      </w:tr>
      <w:tr w:rsidR="00295335" w:rsidRPr="00E5524F" w:rsidTr="00B066F9">
        <w:trPr>
          <w:trHeight w:val="90"/>
        </w:trPr>
        <w:tc>
          <w:tcPr>
            <w:tcW w:w="675" w:type="dxa"/>
          </w:tcPr>
          <w:p w:rsidR="00295335" w:rsidRPr="00E5524F" w:rsidRDefault="00295335" w:rsidP="00B066F9">
            <w:pPr>
              <w:pStyle w:val="Default"/>
              <w:rPr>
                <w:sz w:val="20"/>
                <w:szCs w:val="20"/>
              </w:rPr>
            </w:pPr>
            <w:r w:rsidRPr="00E5524F">
              <w:rPr>
                <w:sz w:val="20"/>
                <w:szCs w:val="20"/>
              </w:rPr>
              <w:t xml:space="preserve">6.9 </w:t>
            </w:r>
          </w:p>
        </w:tc>
        <w:tc>
          <w:tcPr>
            <w:tcW w:w="6467" w:type="dxa"/>
          </w:tcPr>
          <w:p w:rsidR="00295335" w:rsidRPr="00E5524F" w:rsidRDefault="00295335" w:rsidP="00B066F9">
            <w:pPr>
              <w:pStyle w:val="Default"/>
              <w:rPr>
                <w:sz w:val="20"/>
                <w:szCs w:val="20"/>
              </w:rPr>
            </w:pPr>
            <w:r w:rsidRPr="00E5524F">
              <w:rPr>
                <w:sz w:val="20"/>
                <w:szCs w:val="20"/>
              </w:rPr>
              <w:t xml:space="preserve">Правописание падежных и родовых окончаний, </w:t>
            </w:r>
          </w:p>
        </w:tc>
      </w:tr>
      <w:tr w:rsidR="00295335" w:rsidRPr="00E5524F" w:rsidTr="00B066F9">
        <w:trPr>
          <w:trHeight w:val="90"/>
        </w:trPr>
        <w:tc>
          <w:tcPr>
            <w:tcW w:w="675" w:type="dxa"/>
          </w:tcPr>
          <w:p w:rsidR="00295335" w:rsidRPr="00E5524F" w:rsidRDefault="00295335" w:rsidP="00B066F9">
            <w:pPr>
              <w:pStyle w:val="Default"/>
              <w:rPr>
                <w:sz w:val="20"/>
                <w:szCs w:val="20"/>
              </w:rPr>
            </w:pPr>
            <w:r w:rsidRPr="00E5524F">
              <w:rPr>
                <w:sz w:val="20"/>
                <w:szCs w:val="20"/>
              </w:rPr>
              <w:t xml:space="preserve">6.10 </w:t>
            </w:r>
          </w:p>
        </w:tc>
        <w:tc>
          <w:tcPr>
            <w:tcW w:w="6467" w:type="dxa"/>
          </w:tcPr>
          <w:p w:rsidR="00295335" w:rsidRPr="00E5524F" w:rsidRDefault="00295335" w:rsidP="00B066F9">
            <w:pPr>
              <w:pStyle w:val="Default"/>
              <w:rPr>
                <w:sz w:val="20"/>
                <w:szCs w:val="20"/>
              </w:rPr>
            </w:pPr>
            <w:r w:rsidRPr="00E5524F">
              <w:rPr>
                <w:sz w:val="20"/>
                <w:szCs w:val="20"/>
              </w:rPr>
              <w:t xml:space="preserve">Правописание личных окончаний глаголов </w:t>
            </w:r>
          </w:p>
        </w:tc>
      </w:tr>
      <w:tr w:rsidR="00295335" w:rsidRPr="00E5524F" w:rsidTr="00B066F9">
        <w:trPr>
          <w:trHeight w:val="90"/>
        </w:trPr>
        <w:tc>
          <w:tcPr>
            <w:tcW w:w="675" w:type="dxa"/>
          </w:tcPr>
          <w:p w:rsidR="00295335" w:rsidRPr="00E5524F" w:rsidRDefault="00295335" w:rsidP="00B066F9">
            <w:pPr>
              <w:pStyle w:val="Default"/>
              <w:rPr>
                <w:sz w:val="20"/>
                <w:szCs w:val="20"/>
              </w:rPr>
            </w:pPr>
            <w:r w:rsidRPr="00E5524F">
              <w:rPr>
                <w:sz w:val="20"/>
                <w:szCs w:val="20"/>
              </w:rPr>
              <w:t xml:space="preserve">6.11 </w:t>
            </w:r>
          </w:p>
        </w:tc>
        <w:tc>
          <w:tcPr>
            <w:tcW w:w="6467" w:type="dxa"/>
          </w:tcPr>
          <w:p w:rsidR="00295335" w:rsidRPr="00E5524F" w:rsidRDefault="00295335" w:rsidP="00B066F9">
            <w:pPr>
              <w:pStyle w:val="Default"/>
              <w:rPr>
                <w:sz w:val="20"/>
                <w:szCs w:val="20"/>
              </w:rPr>
            </w:pPr>
            <w:r w:rsidRPr="00E5524F">
              <w:rPr>
                <w:sz w:val="20"/>
                <w:szCs w:val="20"/>
              </w:rPr>
              <w:t xml:space="preserve">Слитное и раздельное написание НЕ с различными частям речи </w:t>
            </w:r>
          </w:p>
        </w:tc>
      </w:tr>
      <w:tr w:rsidR="00295335" w:rsidRPr="00E5524F" w:rsidTr="00B066F9">
        <w:trPr>
          <w:trHeight w:val="90"/>
        </w:trPr>
        <w:tc>
          <w:tcPr>
            <w:tcW w:w="675" w:type="dxa"/>
          </w:tcPr>
          <w:p w:rsidR="00295335" w:rsidRPr="00E5524F" w:rsidRDefault="00295335" w:rsidP="00B066F9">
            <w:pPr>
              <w:pStyle w:val="Default"/>
              <w:rPr>
                <w:sz w:val="20"/>
                <w:szCs w:val="20"/>
              </w:rPr>
            </w:pPr>
            <w:r w:rsidRPr="00E5524F">
              <w:rPr>
                <w:sz w:val="20"/>
                <w:szCs w:val="20"/>
              </w:rPr>
              <w:t xml:space="preserve">6.14 </w:t>
            </w:r>
          </w:p>
        </w:tc>
        <w:tc>
          <w:tcPr>
            <w:tcW w:w="6467" w:type="dxa"/>
          </w:tcPr>
          <w:p w:rsidR="00295335" w:rsidRPr="00E5524F" w:rsidRDefault="00295335" w:rsidP="00B066F9">
            <w:pPr>
              <w:pStyle w:val="Default"/>
              <w:rPr>
                <w:sz w:val="20"/>
                <w:szCs w:val="20"/>
              </w:rPr>
            </w:pPr>
            <w:r w:rsidRPr="00E5524F">
              <w:rPr>
                <w:sz w:val="20"/>
                <w:szCs w:val="20"/>
              </w:rPr>
              <w:t xml:space="preserve">Правописание служебных слов </w:t>
            </w:r>
          </w:p>
        </w:tc>
      </w:tr>
      <w:tr w:rsidR="00295335" w:rsidRPr="00E5524F" w:rsidTr="00B066F9">
        <w:trPr>
          <w:trHeight w:val="90"/>
        </w:trPr>
        <w:tc>
          <w:tcPr>
            <w:tcW w:w="675" w:type="dxa"/>
          </w:tcPr>
          <w:p w:rsidR="00295335" w:rsidRPr="00E5524F" w:rsidRDefault="00295335" w:rsidP="00B066F9">
            <w:pPr>
              <w:pStyle w:val="Default"/>
              <w:rPr>
                <w:sz w:val="20"/>
                <w:szCs w:val="20"/>
              </w:rPr>
            </w:pPr>
            <w:r w:rsidRPr="00E5524F">
              <w:rPr>
                <w:sz w:val="20"/>
                <w:szCs w:val="20"/>
              </w:rPr>
              <w:t xml:space="preserve">6.15 </w:t>
            </w:r>
          </w:p>
        </w:tc>
        <w:tc>
          <w:tcPr>
            <w:tcW w:w="6467" w:type="dxa"/>
          </w:tcPr>
          <w:p w:rsidR="00295335" w:rsidRPr="00E5524F" w:rsidRDefault="00295335" w:rsidP="00B066F9">
            <w:pPr>
              <w:pStyle w:val="Default"/>
              <w:rPr>
                <w:sz w:val="20"/>
                <w:szCs w:val="20"/>
              </w:rPr>
            </w:pPr>
            <w:r w:rsidRPr="00E5524F">
              <w:rPr>
                <w:sz w:val="20"/>
                <w:szCs w:val="20"/>
              </w:rPr>
              <w:t xml:space="preserve">Правописание словарных слов </w:t>
            </w:r>
          </w:p>
        </w:tc>
      </w:tr>
      <w:tr w:rsidR="00295335" w:rsidRPr="00E5524F" w:rsidTr="00B066F9">
        <w:trPr>
          <w:trHeight w:val="90"/>
        </w:trPr>
        <w:tc>
          <w:tcPr>
            <w:tcW w:w="675" w:type="dxa"/>
          </w:tcPr>
          <w:p w:rsidR="00295335" w:rsidRPr="00E5524F" w:rsidRDefault="00295335" w:rsidP="00B066F9">
            <w:pPr>
              <w:pStyle w:val="Default"/>
              <w:rPr>
                <w:sz w:val="20"/>
                <w:szCs w:val="20"/>
              </w:rPr>
            </w:pPr>
            <w:r w:rsidRPr="00E5524F">
              <w:rPr>
                <w:sz w:val="20"/>
                <w:szCs w:val="20"/>
              </w:rPr>
              <w:t xml:space="preserve">7.18 </w:t>
            </w:r>
          </w:p>
        </w:tc>
        <w:tc>
          <w:tcPr>
            <w:tcW w:w="6467" w:type="dxa"/>
          </w:tcPr>
          <w:p w:rsidR="00295335" w:rsidRPr="00E5524F" w:rsidRDefault="00295335" w:rsidP="00B066F9">
            <w:pPr>
              <w:pStyle w:val="Default"/>
              <w:rPr>
                <w:sz w:val="20"/>
                <w:szCs w:val="20"/>
              </w:rPr>
            </w:pPr>
            <w:r w:rsidRPr="00E5524F">
              <w:rPr>
                <w:sz w:val="20"/>
                <w:szCs w:val="20"/>
              </w:rPr>
              <w:t xml:space="preserve">Пунктуация в простом и сложном предложениях </w:t>
            </w:r>
          </w:p>
        </w:tc>
      </w:tr>
      <w:tr w:rsidR="00295335" w:rsidRPr="00E5524F" w:rsidTr="00B066F9">
        <w:trPr>
          <w:trHeight w:val="90"/>
        </w:trPr>
        <w:tc>
          <w:tcPr>
            <w:tcW w:w="675" w:type="dxa"/>
          </w:tcPr>
          <w:p w:rsidR="00295335" w:rsidRPr="00E5524F" w:rsidRDefault="00295335" w:rsidP="00B066F9">
            <w:pPr>
              <w:pStyle w:val="Default"/>
              <w:rPr>
                <w:sz w:val="20"/>
                <w:szCs w:val="20"/>
              </w:rPr>
            </w:pPr>
            <w:r w:rsidRPr="00E5524F">
              <w:rPr>
                <w:sz w:val="20"/>
                <w:szCs w:val="20"/>
              </w:rPr>
              <w:t xml:space="preserve">3.2 </w:t>
            </w:r>
          </w:p>
        </w:tc>
        <w:tc>
          <w:tcPr>
            <w:tcW w:w="6467" w:type="dxa"/>
          </w:tcPr>
          <w:p w:rsidR="00295335" w:rsidRPr="00E5524F" w:rsidRDefault="00295335" w:rsidP="00B066F9">
            <w:pPr>
              <w:pStyle w:val="Default"/>
              <w:rPr>
                <w:sz w:val="20"/>
                <w:szCs w:val="20"/>
              </w:rPr>
            </w:pPr>
            <w:r w:rsidRPr="00E5524F">
              <w:rPr>
                <w:sz w:val="20"/>
                <w:szCs w:val="20"/>
              </w:rPr>
              <w:t xml:space="preserve">Морфемный анализ слова </w:t>
            </w:r>
          </w:p>
        </w:tc>
      </w:tr>
      <w:tr w:rsidR="00295335" w:rsidRPr="00E5524F" w:rsidTr="00B066F9">
        <w:trPr>
          <w:trHeight w:val="90"/>
        </w:trPr>
        <w:tc>
          <w:tcPr>
            <w:tcW w:w="675" w:type="dxa"/>
          </w:tcPr>
          <w:p w:rsidR="00295335" w:rsidRPr="00E5524F" w:rsidRDefault="00295335" w:rsidP="00B066F9">
            <w:pPr>
              <w:pStyle w:val="Default"/>
              <w:rPr>
                <w:sz w:val="20"/>
                <w:szCs w:val="20"/>
              </w:rPr>
            </w:pPr>
            <w:r w:rsidRPr="00E5524F">
              <w:rPr>
                <w:sz w:val="20"/>
                <w:szCs w:val="20"/>
              </w:rPr>
              <w:t xml:space="preserve">5.12 </w:t>
            </w:r>
          </w:p>
        </w:tc>
        <w:tc>
          <w:tcPr>
            <w:tcW w:w="6467" w:type="dxa"/>
          </w:tcPr>
          <w:p w:rsidR="00295335" w:rsidRPr="00E5524F" w:rsidRDefault="00295335" w:rsidP="00B066F9">
            <w:pPr>
              <w:pStyle w:val="Default"/>
              <w:rPr>
                <w:sz w:val="20"/>
                <w:szCs w:val="20"/>
              </w:rPr>
            </w:pPr>
            <w:r w:rsidRPr="00E5524F">
              <w:rPr>
                <w:sz w:val="20"/>
                <w:szCs w:val="20"/>
              </w:rPr>
              <w:t xml:space="preserve">Синтаксический анализ простого предложения </w:t>
            </w:r>
          </w:p>
        </w:tc>
      </w:tr>
    </w:tbl>
    <w:p w:rsidR="00295335" w:rsidRDefault="00295335" w:rsidP="00FE41C5">
      <w:pPr>
        <w:spacing w:after="0"/>
      </w:pP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6 класс Литература  Тест Пушкин «Дубровский»</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Задания с выбором ответа                 1 вариант</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 xml:space="preserve">1.   1  </w:t>
      </w:r>
      <w:r w:rsidRPr="00A86A2F">
        <w:rPr>
          <w:rFonts w:ascii="Times New Roman" w:hAnsi="Times New Roman"/>
          <w:sz w:val="20"/>
          <w:szCs w:val="20"/>
        </w:rPr>
        <w:tab/>
        <w:t>Как звали отца Владимира Дубровского?</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а) Кирила Петрович б) Андрей Гаврилович в) Владимир Андреевич г) Андрей Сергеевич</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 xml:space="preserve">2.   </w:t>
      </w:r>
      <w:r w:rsidRPr="00A86A2F">
        <w:rPr>
          <w:rFonts w:ascii="Times New Roman" w:hAnsi="Times New Roman"/>
          <w:sz w:val="20"/>
          <w:szCs w:val="20"/>
        </w:rPr>
        <w:tab/>
        <w:t>Родовое поместье Дубровского называлось:</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а) Покровское б) Арбатово в) Кистенёвка г) Кусково</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 xml:space="preserve">3. </w:t>
      </w:r>
      <w:r w:rsidRPr="00A86A2F">
        <w:rPr>
          <w:rFonts w:ascii="Times New Roman" w:hAnsi="Times New Roman"/>
          <w:sz w:val="20"/>
          <w:szCs w:val="20"/>
        </w:rPr>
        <w:tab/>
        <w:t>Какой чин имел А. Г. Дубровский?</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а) поручик б) лейтенант в) генерал-аншеф г) рядовой</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 xml:space="preserve">4. </w:t>
      </w:r>
      <w:r w:rsidRPr="00A86A2F">
        <w:rPr>
          <w:rFonts w:ascii="Times New Roman" w:hAnsi="Times New Roman"/>
          <w:sz w:val="20"/>
          <w:szCs w:val="20"/>
        </w:rPr>
        <w:tab/>
        <w:t>Как звали псаря, обидевшего Дубровского?</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а) Петрушка б) Тимошка в) Степан г) Парамошка</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 xml:space="preserve">5. </w:t>
      </w:r>
      <w:r w:rsidRPr="00A86A2F">
        <w:rPr>
          <w:rFonts w:ascii="Times New Roman" w:hAnsi="Times New Roman"/>
          <w:sz w:val="20"/>
          <w:szCs w:val="20"/>
        </w:rPr>
        <w:tab/>
        <w:t>За что у Дубровского отобрали имение?</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 xml:space="preserve">а) за незаконное владение б) за неуплату налогов в) по ложному доносу г) за долги </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 xml:space="preserve">6. </w:t>
      </w:r>
      <w:r w:rsidRPr="00A86A2F">
        <w:rPr>
          <w:rFonts w:ascii="Times New Roman" w:hAnsi="Times New Roman"/>
          <w:sz w:val="20"/>
          <w:szCs w:val="20"/>
        </w:rPr>
        <w:tab/>
        <w:t>Почему Владимир поджёг дом?</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а) чтобы отомстить Троекурову б) чтобы расправиться с подьячими, исправником и Шабашкиным в) чтобы дом не достался Троекурову г) чтобы построить новый</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 xml:space="preserve">7. </w:t>
      </w:r>
      <w:r w:rsidRPr="00A86A2F">
        <w:rPr>
          <w:rFonts w:ascii="Times New Roman" w:hAnsi="Times New Roman"/>
          <w:sz w:val="20"/>
          <w:szCs w:val="20"/>
        </w:rPr>
        <w:tab/>
        <w:t>Что заставило Владимира Дубровского отказаться от мести Троекурову?</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а) страх перед Троекуровым б) уважение к богатому соседу в) любовь к Марье Кириловне г) он получил от Троекурова обратно своё поместье</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8.</w:t>
      </w:r>
      <w:r w:rsidRPr="00A86A2F">
        <w:rPr>
          <w:rFonts w:ascii="Times New Roman" w:hAnsi="Times New Roman"/>
          <w:sz w:val="20"/>
          <w:szCs w:val="20"/>
        </w:rPr>
        <w:tab/>
        <w:t>Чем заканчивается роман?</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а) свадьбой Владимира Дубровского б) арестом Владимира Дубровского в) отъездом Владимира Дубровского за границу г) Владимир умирает после ранения князем Верейским</w:t>
      </w:r>
    </w:p>
    <w:p w:rsidR="00295335" w:rsidRPr="00A86A2F" w:rsidRDefault="00295335" w:rsidP="00A86A2F">
      <w:pPr>
        <w:pStyle w:val="NoSpacing"/>
        <w:rPr>
          <w:rFonts w:ascii="Times New Roman" w:hAnsi="Times New Roman"/>
          <w:sz w:val="20"/>
          <w:szCs w:val="20"/>
        </w:rPr>
      </w:pP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Задания с кратким ответом</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 xml:space="preserve">1. </w:t>
      </w:r>
      <w:r w:rsidRPr="00A86A2F">
        <w:rPr>
          <w:rFonts w:ascii="Times New Roman" w:hAnsi="Times New Roman"/>
          <w:sz w:val="20"/>
          <w:szCs w:val="20"/>
        </w:rPr>
        <w:tab/>
        <w:t>Напишите название поместья князя Верейского.</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2. Какой предмет в случае опасности Маше необходимо было положить в дупло дуба?</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3. Узнайте героя по описанию:</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а) «Живописец изобразил её облокоченною на перила, в белом утреннем платье с алой розою в волосах».</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 xml:space="preserve">б) «… толстый мужчина лет пятидесяти, с круглым и рябым лицом, украшенным тройным подбородком ...». </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4. Фамилия учителя, за которого выдавал себя Дубровский.</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5. Какое слово пропущено в письме Дубровского?</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«я терпеть шутки от Ваших … не намерен»</w:t>
      </w:r>
    </w:p>
    <w:p w:rsidR="00295335" w:rsidRPr="00A86A2F" w:rsidRDefault="00295335" w:rsidP="00A86A2F">
      <w:pPr>
        <w:pStyle w:val="NoSpacing"/>
        <w:rPr>
          <w:rFonts w:ascii="Times New Roman" w:hAnsi="Times New Roman"/>
          <w:sz w:val="20"/>
          <w:szCs w:val="20"/>
        </w:rPr>
      </w:pP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Задания для работы с текстом</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1.Спиши предложения, вставляя вместо точек подходящие прилагательные. Сверь свой вариант ответа с текстом романа «Дубровский».</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«Посреди … леса на … лужайке возвышалось … земляное укрепление, состоящее из вала и рва, за коими находилось несколько шалашей и землянок».</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Слова для справок: тёмного, дремучего, высокого; узкой, светлой; прекрасной; мощное, грозное, маленькое.</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 xml:space="preserve">2.  </w:t>
      </w:r>
      <w:r w:rsidRPr="00A86A2F">
        <w:rPr>
          <w:rFonts w:ascii="Times New Roman" w:hAnsi="Times New Roman"/>
          <w:sz w:val="20"/>
          <w:szCs w:val="20"/>
        </w:rPr>
        <w:tab/>
        <w:t>Спиши предложения, расставляя знаки препинания. Сверь свой вариант ответа с текстом романа «Дубровский».</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 xml:space="preserve">«Вдруг он поднял голову глаза его засверкали он топнул ногой оттолкнул секретаря с такою силою что тот упал и, схватив чернильницу, пустил ею в заседателя». </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 xml:space="preserve">3. </w:t>
      </w:r>
      <w:r w:rsidRPr="00A86A2F">
        <w:rPr>
          <w:rFonts w:ascii="Times New Roman" w:hAnsi="Times New Roman"/>
          <w:sz w:val="20"/>
          <w:szCs w:val="20"/>
        </w:rPr>
        <w:tab/>
        <w:t>Прочитайте текст, найдите и выпишите устаревшие слова, замените их подходящими по смыслу современными словами.</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«Кирила Петрович гордился сим прекрасным заведением и никогда не упускал случая похвастаться оным перед своими гостями, из коих каждый осматривал его по крайней мере уже двадцатый раз».</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Творческое задание</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Из приведённых</w:t>
      </w:r>
      <w:r w:rsidRPr="00A86A2F">
        <w:rPr>
          <w:rFonts w:ascii="Times New Roman" w:hAnsi="Times New Roman"/>
          <w:sz w:val="20"/>
          <w:szCs w:val="20"/>
        </w:rPr>
        <w:tab/>
        <w:t xml:space="preserve"> ниже </w:t>
      </w:r>
      <w:r w:rsidRPr="00A86A2F">
        <w:rPr>
          <w:rFonts w:ascii="Times New Roman" w:hAnsi="Times New Roman"/>
          <w:sz w:val="20"/>
          <w:szCs w:val="20"/>
        </w:rPr>
        <w:tab/>
        <w:t xml:space="preserve">понятий назовите </w:t>
      </w:r>
      <w:r w:rsidRPr="00A86A2F">
        <w:rPr>
          <w:rFonts w:ascii="Times New Roman" w:hAnsi="Times New Roman"/>
          <w:sz w:val="20"/>
          <w:szCs w:val="20"/>
        </w:rPr>
        <w:tab/>
        <w:t xml:space="preserve">три самые, </w:t>
      </w:r>
      <w:r w:rsidRPr="00A86A2F">
        <w:rPr>
          <w:rFonts w:ascii="Times New Roman" w:hAnsi="Times New Roman"/>
          <w:sz w:val="20"/>
          <w:szCs w:val="20"/>
        </w:rPr>
        <w:tab/>
        <w:t xml:space="preserve">на ваш взгляд, </w:t>
      </w:r>
      <w:r w:rsidRPr="00A86A2F">
        <w:rPr>
          <w:rFonts w:ascii="Times New Roman" w:hAnsi="Times New Roman"/>
          <w:sz w:val="20"/>
          <w:szCs w:val="20"/>
        </w:rPr>
        <w:tab/>
        <w:t xml:space="preserve">значительные. </w:t>
      </w:r>
      <w:r w:rsidRPr="00A86A2F">
        <w:rPr>
          <w:rFonts w:ascii="Times New Roman" w:hAnsi="Times New Roman"/>
          <w:sz w:val="20"/>
          <w:szCs w:val="20"/>
        </w:rPr>
        <w:tab/>
        <w:t>Объясните свой выбор.</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 xml:space="preserve">Честь, </w:t>
      </w:r>
      <w:r w:rsidRPr="00A86A2F">
        <w:rPr>
          <w:rFonts w:ascii="Times New Roman" w:hAnsi="Times New Roman"/>
          <w:sz w:val="20"/>
          <w:szCs w:val="20"/>
        </w:rPr>
        <w:tab/>
        <w:t xml:space="preserve">достоинство, </w:t>
      </w:r>
      <w:r w:rsidRPr="00A86A2F">
        <w:rPr>
          <w:rFonts w:ascii="Times New Roman" w:hAnsi="Times New Roman"/>
          <w:sz w:val="20"/>
          <w:szCs w:val="20"/>
        </w:rPr>
        <w:tab/>
        <w:t>месть,</w:t>
      </w:r>
      <w:r w:rsidRPr="00A86A2F">
        <w:rPr>
          <w:rFonts w:ascii="Times New Roman" w:hAnsi="Times New Roman"/>
          <w:sz w:val="20"/>
          <w:szCs w:val="20"/>
        </w:rPr>
        <w:tab/>
        <w:t xml:space="preserve"> ненависть, </w:t>
      </w:r>
      <w:r w:rsidRPr="00A86A2F">
        <w:rPr>
          <w:rFonts w:ascii="Times New Roman" w:hAnsi="Times New Roman"/>
          <w:sz w:val="20"/>
          <w:szCs w:val="20"/>
        </w:rPr>
        <w:tab/>
        <w:t xml:space="preserve">любовь, </w:t>
      </w:r>
      <w:r w:rsidRPr="00A86A2F">
        <w:rPr>
          <w:rFonts w:ascii="Times New Roman" w:hAnsi="Times New Roman"/>
          <w:sz w:val="20"/>
          <w:szCs w:val="20"/>
        </w:rPr>
        <w:tab/>
        <w:t xml:space="preserve">благородство, </w:t>
      </w:r>
      <w:r w:rsidRPr="00A86A2F">
        <w:rPr>
          <w:rFonts w:ascii="Times New Roman" w:hAnsi="Times New Roman"/>
          <w:sz w:val="20"/>
          <w:szCs w:val="20"/>
        </w:rPr>
        <w:tab/>
        <w:t xml:space="preserve">приключение, </w:t>
      </w:r>
      <w:r w:rsidRPr="00A86A2F">
        <w:rPr>
          <w:rFonts w:ascii="Times New Roman" w:hAnsi="Times New Roman"/>
          <w:sz w:val="20"/>
          <w:szCs w:val="20"/>
        </w:rPr>
        <w:tab/>
        <w:t xml:space="preserve">страдание, </w:t>
      </w:r>
      <w:r w:rsidRPr="00A86A2F">
        <w:rPr>
          <w:rFonts w:ascii="Times New Roman" w:hAnsi="Times New Roman"/>
          <w:sz w:val="20"/>
          <w:szCs w:val="20"/>
        </w:rPr>
        <w:tab/>
        <w:t xml:space="preserve">деньги, </w:t>
      </w:r>
      <w:r w:rsidRPr="00A86A2F">
        <w:rPr>
          <w:rFonts w:ascii="Times New Roman" w:hAnsi="Times New Roman"/>
          <w:sz w:val="20"/>
          <w:szCs w:val="20"/>
        </w:rPr>
        <w:tab/>
        <w:t xml:space="preserve">красота, </w:t>
      </w:r>
      <w:r w:rsidRPr="00A86A2F">
        <w:rPr>
          <w:rFonts w:ascii="Times New Roman" w:hAnsi="Times New Roman"/>
          <w:sz w:val="20"/>
          <w:szCs w:val="20"/>
        </w:rPr>
        <w:tab/>
        <w:t xml:space="preserve">искусство, </w:t>
      </w:r>
      <w:r w:rsidRPr="00A86A2F">
        <w:rPr>
          <w:rFonts w:ascii="Times New Roman" w:hAnsi="Times New Roman"/>
          <w:sz w:val="20"/>
          <w:szCs w:val="20"/>
        </w:rPr>
        <w:tab/>
        <w:t>обжорство, с</w:t>
      </w:r>
      <w:r w:rsidRPr="00A86A2F">
        <w:rPr>
          <w:rFonts w:ascii="Times New Roman" w:hAnsi="Times New Roman"/>
          <w:sz w:val="20"/>
          <w:szCs w:val="20"/>
        </w:rPr>
        <w:tab/>
        <w:t>мерть.</w:t>
      </w:r>
    </w:p>
    <w:p w:rsidR="00295335" w:rsidRPr="00A86A2F" w:rsidRDefault="00295335" w:rsidP="00A86A2F">
      <w:pPr>
        <w:spacing w:line="240" w:lineRule="auto"/>
        <w:rPr>
          <w:sz w:val="20"/>
          <w:szCs w:val="20"/>
        </w:rPr>
      </w:pPr>
    </w:p>
    <w:p w:rsidR="00295335" w:rsidRPr="008A01D3" w:rsidRDefault="00295335" w:rsidP="00A86A2F">
      <w:pPr>
        <w:pStyle w:val="NoSpacing"/>
        <w:rPr>
          <w:rFonts w:ascii="Times New Roman" w:hAnsi="Times New Roman"/>
          <w:b/>
          <w:sz w:val="20"/>
          <w:szCs w:val="20"/>
        </w:rPr>
      </w:pPr>
      <w:r w:rsidRPr="008A01D3">
        <w:rPr>
          <w:rFonts w:ascii="Times New Roman" w:hAnsi="Times New Roman"/>
          <w:b/>
          <w:sz w:val="20"/>
          <w:szCs w:val="20"/>
        </w:rPr>
        <w:t>Тест по русскому языку «Грамматическая основа предложения. Виды сказуемых» №1 для 8 класса</w:t>
      </w:r>
    </w:p>
    <w:p w:rsidR="00295335" w:rsidRPr="008A01D3" w:rsidRDefault="00295335" w:rsidP="00A86A2F">
      <w:pPr>
        <w:pStyle w:val="NoSpacing"/>
        <w:rPr>
          <w:rFonts w:ascii="Times New Roman" w:hAnsi="Times New Roman"/>
          <w:sz w:val="20"/>
          <w:szCs w:val="20"/>
        </w:rPr>
      </w:pP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1. Укажите предложение с простым глагольным сказуемым:</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1) Подходы к заграждениям и окопам заминированы. (Ананьев А.)</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2) Крутиков разгоряченно принялся объяснять происшедшее. (Горбачёв Н.)</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3) Предположения Ливеровского оказались правильными. (Толстой А. Н.)</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4) В воздухе густо пахло смолой. (Быков В.)</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2. Укажите предложение с составным глагольным сказуемым:</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1) Теперь порт постепенно начинал оживать. (Коковин Е.)</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2) Снег все валил и валил, мешая ориентироваться в незнакомом городе. (Адамов Г.)</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3) Перед наступлением наши артиллеристы начали обстрел немецких позиций. (Коковин Е.)</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4) Захар разрешил людям немного отдохнуть. (Иванов А.)</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3. Укажите предложение с составным именным сказуемым:</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1) Перед снегопадом дерево начинало ронять листья. (Носов Е.)</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2) Много забот будет летом у белок. (Соколов-Микитов И.)</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3) Машина должна была пройти на полметра позади Серёжи. (Токарева В.)</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4) С пригорка была видна вся деревня. (Куприн А.)</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4. В каком предложении нет простого глагольного сказуемого?</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1) Решающую роль в моем путешествии в Антарктиду сыграла шарообразность Земли. (Санин В.)</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2) С дерева на дерево перелетают оставшиеся зимовать вороны. (Соколов-Микитов И.)</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3) Усталый Пинчук решил немного отдохнуть.(Алексеев М.)</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4) Лётный директор посоветовал пилотам искать другое место работы. (Ершов В.)</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5. Укажите предложение с составным глагольным сказуемым:</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1) Приказ седлать коней заставил стрелков заняться делом. (Арсеньев В.)</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2) Тарас Гаврилович любил поговорить с образованным человеком. (Куприн А.)</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3) Степан предложил поохотиться на гусей. (Короленко В.)</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4) На старенькой этажерке книгами была заставлена только средняя полка. (Лазутин И.)</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 xml:space="preserve">6. Укажите предложение, в котором нет составного именного сказуемого: </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1) Улицы полны ночной свежести. (Ветохин Б.)</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2) Ущелье было короткими досками забито наглухо. (Булгаков М.)</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3) Тимошкин должен был корректировать стрельбу нашей артиллерии. (Борзунов С.)</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4) Ближе к рассвету за передовой слышны моторы немецких танков.(Бакланов Г.)</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7. Укажите предложение с простым глагольным сказуемым:</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1) Город вытянут длинной полосой вдоль железной дороги по одну её сторону. (Ветохин Б.)</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2) После вчерашнего небольшого шторма вода сегодня была особенно мутной.(Голубев Г.)</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3) Замолчав, Пинчук решил заштопать дырку в гимнастерке. (Алексеев М.)</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4) Приземление на той площадке грозило опасностью изуродоваться. (Медведев Д.)</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8. Укажите предложение, в котором нет составного глагольного сказуемого:</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1) Иван Васильевич начал грустно приготовляться к ночлегу. (Соллогуб В.)</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2) Иногда Иван Матвеевич заставлял меня играть на фортепиано. (Тургенев И.)</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3) В феврале Иван Григорьевич стал готовиться на пенсию. (Свинцов В.)</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4) У паромной переправы мы решили перекусить. (Свинцов В.)</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9. Укажите предложение с составным именным сказуемым:</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1) Пусть противник как можно позже обнаружит место переправы! (Воробьёв Е.)</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2) Отсюда была хорошо видна лодочная станция. (Рыбаков А.)</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3) После ужина Анфиса молча принялась убирать со стола. (Иванов А.)</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4) На краю мохового болота я приказал всем остановиться. (Соколов-Микитов И.)</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10. Укажите предложение с простым глагольным сказуемым:</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1) Семён Матвеич заставил меня сесть. (Тургенев И.)</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2) За ужином Володька продолжал проявлять заботу о приезжем.(Платов Л.)</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3) Большая часть кабинетов была заперта. (Ершов В.)</w:t>
      </w:r>
    </w:p>
    <w:p w:rsidR="00295335" w:rsidRPr="008A01D3" w:rsidRDefault="00295335" w:rsidP="00A86A2F">
      <w:pPr>
        <w:spacing w:line="240" w:lineRule="auto"/>
        <w:jc w:val="center"/>
        <w:rPr>
          <w:rFonts w:ascii="Times New Roman" w:hAnsi="Times New Roman"/>
          <w:b/>
          <w:sz w:val="20"/>
          <w:szCs w:val="20"/>
        </w:rPr>
      </w:pPr>
    </w:p>
    <w:p w:rsidR="00295335" w:rsidRPr="008A01D3" w:rsidRDefault="00295335" w:rsidP="00A86A2F">
      <w:pPr>
        <w:spacing w:line="240" w:lineRule="auto"/>
        <w:jc w:val="center"/>
        <w:rPr>
          <w:rFonts w:ascii="Times New Roman" w:hAnsi="Times New Roman"/>
          <w:b/>
          <w:sz w:val="20"/>
          <w:szCs w:val="20"/>
        </w:rPr>
      </w:pP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 xml:space="preserve">                     </w:t>
      </w:r>
      <w:r w:rsidRPr="008A01D3">
        <w:rPr>
          <w:rFonts w:ascii="Times New Roman" w:hAnsi="Times New Roman"/>
          <w:b/>
          <w:sz w:val="20"/>
          <w:szCs w:val="20"/>
        </w:rPr>
        <w:t>Тест</w:t>
      </w:r>
      <w:r w:rsidRPr="008A01D3">
        <w:rPr>
          <w:rFonts w:ascii="Times New Roman" w:hAnsi="Times New Roman"/>
          <w:sz w:val="20"/>
          <w:szCs w:val="20"/>
        </w:rPr>
        <w:t xml:space="preserve"> </w:t>
      </w:r>
      <w:r w:rsidRPr="008A01D3">
        <w:rPr>
          <w:rFonts w:ascii="Times New Roman" w:hAnsi="Times New Roman"/>
          <w:b/>
          <w:sz w:val="20"/>
          <w:szCs w:val="20"/>
        </w:rPr>
        <w:t>Обособленные члены предложения и знаки препинания при них</w:t>
      </w:r>
      <w:r w:rsidRPr="008A01D3">
        <w:rPr>
          <w:rFonts w:ascii="Times New Roman" w:hAnsi="Times New Roman"/>
          <w:sz w:val="20"/>
          <w:szCs w:val="20"/>
        </w:rPr>
        <w:t xml:space="preserve">  8 класс</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 xml:space="preserve">1.  Укажите предложение, которое осложнено обособленным согласованным распространенным определением. </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 xml:space="preserve">1) Несмотря на морковный румянец, она была миловидна. (Леонов Л.) </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 xml:space="preserve">2) Две стеариновые свечки, в дорожных серебряных шандалах, горели перед ним. (Тургенев И.) </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 xml:space="preserve">3) Человек, не помнящий прошлого, лишает себя грядущего. (Дудин М.) </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 xml:space="preserve">4) Мой жених, угрюмый и ревнивый, не велит заглядывать на парней. (Есенин С.) </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 xml:space="preserve">2. Укажите предложение, которое осложнено обособленным распространённым приложением. </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1) Могучий Лев, гроза лесов, лишился силы. (Крылов И.)</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2) Дом, кроме этой комнаты, стоял заколоченный, необитаемый. (Толстой А.Н.)</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3) Увлечённая рассказом, Лиза не замечала, какой бледностью покрылось лицо Туманова. (Островский Н.)</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4) У костра сидела девочка лет двенадцати, светлоглазая, тихая, испуганная. (Паустовский К.)</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 xml:space="preserve">3.  Укажите предложение, которое осложнено обособленными нераспространёнными определениями. </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1) Крестьянские кони, согнанные в ночное на луга, дико смотрят на белые звезды электрических фонарей, повисшие в далеком лесу, и всхрапывают от страха. (Паустовский К.)</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 xml:space="preserve">2) Я жил первый год в Солотче у кроткой старушки, старой девы и сельской портнихи, Марьи Михайловны. (Паустовский К.) </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3) Итальянское утро, полное солнца и отблесков воды, наполнило тихую избу.(Паустовский К.)</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4) Их он обещал показать своим ученикам, шустрым и любопытным. (Паустовский К.)</w:t>
      </w:r>
    </w:p>
    <w:p w:rsidR="00295335" w:rsidRPr="008A01D3" w:rsidRDefault="00295335" w:rsidP="00A86A2F">
      <w:pPr>
        <w:pStyle w:val="NoSpacing"/>
        <w:rPr>
          <w:rFonts w:ascii="Times New Roman" w:hAnsi="Times New Roman"/>
          <w:sz w:val="20"/>
          <w:szCs w:val="20"/>
        </w:rPr>
      </w:pPr>
      <w:r w:rsidRPr="008A01D3">
        <w:rPr>
          <w:rFonts w:ascii="Times New Roman" w:hAnsi="Times New Roman"/>
          <w:b/>
          <w:sz w:val="20"/>
          <w:szCs w:val="20"/>
        </w:rPr>
        <w:t>4.</w:t>
      </w:r>
      <w:r w:rsidRPr="008A01D3">
        <w:rPr>
          <w:rFonts w:ascii="Times New Roman" w:hAnsi="Times New Roman"/>
          <w:sz w:val="20"/>
          <w:szCs w:val="20"/>
        </w:rPr>
        <w:t xml:space="preserve"> Укажите предл, которое осложнено обособленным обстоятельством, выраженным деепричастным оборотом. </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1) В саду стоял дом в два этажа, обнесённый глухим забором. (Паустовский К.)</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2) Рядом, за стеной, в темноватых комнатах старого дома, лежат редчайшие книги по искусству и медные гравированные доски. (Паустовский К.)</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 xml:space="preserve">3) Они [коты] подымаются на задние лапы, а передними делают стремительные и ловкие взмахи, стараясь зацепить кукан. (Паустовский К.) </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 xml:space="preserve">4) Я вырывал в сене глубокую нору, залезал в нее и всю ночь спал в стогу, будто в запертой комнате. </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 xml:space="preserve">5.  Укажите предложение, которое осложнено уточняющим обстоятельством места. </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1) Впервые я попал в Мещёрский край с севера, из Владимира. (Паустовский К.)</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 xml:space="preserve">2) Поезд с трудом прорывался через его сырые потоки и безнадёжно опаздывал, отдуваясь на полустанках. </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3) Туземцы всегда объясняли дорогу со страстью, с неистовым увлечением. (Паустовский К.)</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 xml:space="preserve">4) Приметы связаны со всем: с цветом неба, с росой и туманами, с криком птиц и яркостью звёздного света. </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 xml:space="preserve">6. Укажите предложение, которое осложнено обособленными дополнениями. </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 xml:space="preserve">1) За ее плечом я разглядел стены, увешанные картинами. (Паустовский К.) </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 xml:space="preserve">2) В старое время на Пре, в дремучих лесах, селились раскольники. (Паустовский К.) </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 xml:space="preserve">3) В Мещёрском крае нет никаких особенных красот и богатств, кроме лесов, лугов и прозрачного воздуха. </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 xml:space="preserve">4) Запах дикой гвоздики, нагретой солнцем, наполнял вагоны. (Паустовский К.) </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7. Укажите предложение, в котором допущена пунктуационная ошибка.</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1) Кроме рек, в Мещёрском крае много каналов. (Паустовский К.)</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2) В городе Спас-Клепики, в верховьях Пры, работает старинная ватная фабрика. (Паустовский К.)</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3) Плавание всегда приводит к неизвестной цели - к лесному озеру или к лесной реке несущей чистую воду над хрящеватым дном. (Паустовский К.)</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4) Есть крысы, совершенно седые от старости. (Паустовский К.)</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 xml:space="preserve">8. Укажите предложение без пунктуационной ошибки. </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 xml:space="preserve">1) Одинокий самолет, плывущий на головокружительной высоте, кажется миноносцем, наблюдаемым с моря. </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2) Облака тают стоя на месте. (Паустовский К.)</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3) Кроме сосновых лесов, мачтовых и корабельных есть леса еловые, березовые и редкие пятна широколиственных лип, вязов и дубов. (Паустовский К.)</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4) Внизу, у подножия сосен уже темно и глухо. (Паустовский К.)</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9. Укажите предложение без пунктуационной ошибки.</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1) Трудно не видя представить себе этот насыщенный, густой цвет. (Паустовский К.)</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 xml:space="preserve">2) Листва осокорей едва трепещет, розовая от заката. (Паустовский К.) </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3) К рассвету воздух уже обжигает лицо легким морозом, полотнища палатки покрытые толстым слоем хрустящего инея чуть-чуть провисают. (Паустовский К.)</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4) В чайнике плавают, перегоревшие в костре, ивовые листья. (Паустовский К.)</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 xml:space="preserve">10. Укажите предложение с пунктуационной ошибкой. </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1) Я проверяю с лодки перемёты, поставленные поперёк реки ещё с вечера. (Паустовский К.)</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2) Великое племя рыболовов, обитавших в селе Солотче, около Прорвы, было взволновано. (Паустовский К.)</w:t>
      </w:r>
    </w:p>
    <w:p w:rsidR="00295335" w:rsidRPr="008A01D3" w:rsidRDefault="00295335" w:rsidP="00A86A2F">
      <w:pPr>
        <w:pStyle w:val="NoSpacing"/>
        <w:rPr>
          <w:rFonts w:ascii="Times New Roman" w:hAnsi="Times New Roman"/>
          <w:sz w:val="20"/>
          <w:szCs w:val="20"/>
        </w:rPr>
      </w:pPr>
      <w:r w:rsidRPr="008A01D3">
        <w:rPr>
          <w:rFonts w:ascii="Times New Roman" w:hAnsi="Times New Roman"/>
          <w:sz w:val="20"/>
          <w:szCs w:val="20"/>
        </w:rPr>
        <w:t xml:space="preserve">3) Он выдернул ногу, вымазанную желтком, тряхнул ею в воздухе и ударил по кувшину с молоком. 4) Потом я услышал за кустами кряканье, топот, сопенье и звуки очень похожие на мычание коровы с завязанным ртом. </w:t>
      </w:r>
    </w:p>
    <w:p w:rsidR="00295335" w:rsidRPr="008A01D3" w:rsidRDefault="00295335" w:rsidP="00A86A2F">
      <w:pPr>
        <w:spacing w:line="240" w:lineRule="auto"/>
        <w:rPr>
          <w:rFonts w:ascii="Times New Roman" w:hAnsi="Times New Roman"/>
          <w:sz w:val="20"/>
          <w:szCs w:val="20"/>
        </w:rPr>
      </w:pPr>
    </w:p>
    <w:p w:rsidR="00295335" w:rsidRPr="008A01D3" w:rsidRDefault="00295335" w:rsidP="00A86A2F">
      <w:pPr>
        <w:spacing w:line="240" w:lineRule="auto"/>
        <w:jc w:val="center"/>
        <w:rPr>
          <w:rFonts w:ascii="Times New Roman" w:hAnsi="Times New Roman"/>
          <w:b/>
          <w:sz w:val="20"/>
          <w:szCs w:val="20"/>
        </w:rPr>
      </w:pPr>
      <w:r w:rsidRPr="008A01D3">
        <w:rPr>
          <w:rFonts w:ascii="Times New Roman" w:hAnsi="Times New Roman"/>
          <w:b/>
          <w:sz w:val="20"/>
          <w:szCs w:val="20"/>
        </w:rPr>
        <w:t xml:space="preserve">Повторение.  8  класс  </w:t>
      </w:r>
    </w:p>
    <w:p w:rsidR="00295335" w:rsidRPr="008A01D3" w:rsidRDefault="00295335" w:rsidP="00A86A2F">
      <w:pPr>
        <w:spacing w:line="240" w:lineRule="auto"/>
        <w:jc w:val="center"/>
        <w:rPr>
          <w:rFonts w:ascii="Times New Roman" w:hAnsi="Times New Roman"/>
          <w:b/>
          <w:sz w:val="20"/>
          <w:szCs w:val="20"/>
        </w:rPr>
      </w:pPr>
      <w:r w:rsidRPr="008A01D3">
        <w:rPr>
          <w:rFonts w:ascii="Times New Roman" w:hAnsi="Times New Roman"/>
          <w:b/>
          <w:sz w:val="20"/>
          <w:szCs w:val="20"/>
        </w:rPr>
        <w:t>Мини-тест  № 1. Выбери один верный ответ</w:t>
      </w:r>
    </w:p>
    <w:p w:rsidR="00295335" w:rsidRPr="008A01D3" w:rsidRDefault="00295335" w:rsidP="00A86A2F">
      <w:pPr>
        <w:spacing w:line="240" w:lineRule="auto"/>
        <w:jc w:val="center"/>
        <w:rPr>
          <w:rFonts w:ascii="Times New Roman" w:hAnsi="Times New Roman"/>
          <w:b/>
          <w:sz w:val="20"/>
          <w:szCs w:val="20"/>
        </w:rPr>
      </w:pPr>
      <w:r w:rsidRPr="008A01D3">
        <w:rPr>
          <w:rFonts w:ascii="Times New Roman" w:hAnsi="Times New Roman"/>
          <w:b/>
          <w:sz w:val="20"/>
          <w:szCs w:val="20"/>
        </w:rPr>
        <w:t>1  вариант</w:t>
      </w:r>
    </w:p>
    <w:p w:rsidR="00295335" w:rsidRPr="008A01D3" w:rsidRDefault="00295335" w:rsidP="00A86A2F">
      <w:pPr>
        <w:spacing w:line="240" w:lineRule="auto"/>
        <w:jc w:val="both"/>
        <w:rPr>
          <w:rFonts w:ascii="Times New Roman" w:hAnsi="Times New Roman"/>
          <w:b/>
          <w:sz w:val="20"/>
          <w:szCs w:val="20"/>
        </w:rPr>
      </w:pPr>
      <w:r w:rsidRPr="008A01D3">
        <w:rPr>
          <w:rFonts w:ascii="Times New Roman" w:hAnsi="Times New Roman"/>
          <w:b/>
          <w:sz w:val="20"/>
          <w:szCs w:val="20"/>
        </w:rPr>
        <w:t>1.  В каком слове  совпадает  количество букв и  звуков?</w:t>
      </w:r>
    </w:p>
    <w:p w:rsidR="00295335" w:rsidRPr="008A01D3" w:rsidRDefault="00295335" w:rsidP="00A86A2F">
      <w:pPr>
        <w:spacing w:line="240" w:lineRule="auto"/>
        <w:jc w:val="both"/>
        <w:rPr>
          <w:rFonts w:ascii="Times New Roman" w:hAnsi="Times New Roman"/>
          <w:sz w:val="20"/>
          <w:szCs w:val="20"/>
        </w:rPr>
      </w:pPr>
      <w:r w:rsidRPr="008A01D3">
        <w:rPr>
          <w:rFonts w:ascii="Times New Roman" w:hAnsi="Times New Roman"/>
          <w:sz w:val="20"/>
          <w:szCs w:val="20"/>
        </w:rPr>
        <w:t>1)  съёжиться                         2)  стоят                          3)  приятная                 4)  серьёзное</w:t>
      </w:r>
    </w:p>
    <w:p w:rsidR="00295335" w:rsidRPr="008A01D3" w:rsidRDefault="00295335" w:rsidP="00A86A2F">
      <w:pPr>
        <w:spacing w:line="240" w:lineRule="auto"/>
        <w:jc w:val="both"/>
        <w:rPr>
          <w:rFonts w:ascii="Times New Roman" w:hAnsi="Times New Roman"/>
          <w:b/>
          <w:sz w:val="20"/>
          <w:szCs w:val="20"/>
        </w:rPr>
      </w:pPr>
      <w:r w:rsidRPr="008A01D3">
        <w:rPr>
          <w:rFonts w:ascii="Times New Roman" w:hAnsi="Times New Roman"/>
          <w:b/>
          <w:sz w:val="20"/>
          <w:szCs w:val="20"/>
        </w:rPr>
        <w:t>2.  В  каком  варианте  ответа  указаны  ряды  слов  с  пропущенными  чередующимися  гласными?</w:t>
      </w:r>
    </w:p>
    <w:p w:rsidR="00295335" w:rsidRPr="008A01D3" w:rsidRDefault="00295335" w:rsidP="00A86A2F">
      <w:pPr>
        <w:spacing w:line="240" w:lineRule="auto"/>
        <w:jc w:val="both"/>
        <w:rPr>
          <w:rFonts w:ascii="Times New Roman" w:hAnsi="Times New Roman"/>
          <w:sz w:val="20"/>
          <w:szCs w:val="20"/>
        </w:rPr>
      </w:pPr>
      <w:r w:rsidRPr="008A01D3">
        <w:rPr>
          <w:rFonts w:ascii="Times New Roman" w:hAnsi="Times New Roman"/>
          <w:sz w:val="20"/>
          <w:szCs w:val="20"/>
        </w:rPr>
        <w:t>А.  м..ролюбивый,  заг..рать,  р..скошный</w:t>
      </w:r>
    </w:p>
    <w:p w:rsidR="00295335" w:rsidRPr="008A01D3" w:rsidRDefault="00295335" w:rsidP="00A86A2F">
      <w:pPr>
        <w:spacing w:line="240" w:lineRule="auto"/>
        <w:jc w:val="both"/>
        <w:rPr>
          <w:rFonts w:ascii="Times New Roman" w:hAnsi="Times New Roman"/>
          <w:sz w:val="20"/>
          <w:szCs w:val="20"/>
        </w:rPr>
      </w:pPr>
      <w:r w:rsidRPr="008A01D3">
        <w:rPr>
          <w:rFonts w:ascii="Times New Roman" w:hAnsi="Times New Roman"/>
          <w:sz w:val="20"/>
          <w:szCs w:val="20"/>
        </w:rPr>
        <w:t>Б.  зап..реться,  з..ря,  забл..стеть</w:t>
      </w:r>
    </w:p>
    <w:p w:rsidR="00295335" w:rsidRPr="008A01D3" w:rsidRDefault="00295335" w:rsidP="00A86A2F">
      <w:pPr>
        <w:spacing w:line="240" w:lineRule="auto"/>
        <w:jc w:val="both"/>
        <w:rPr>
          <w:rFonts w:ascii="Times New Roman" w:hAnsi="Times New Roman"/>
          <w:sz w:val="20"/>
          <w:szCs w:val="20"/>
        </w:rPr>
      </w:pPr>
      <w:r w:rsidRPr="008A01D3">
        <w:rPr>
          <w:rFonts w:ascii="Times New Roman" w:hAnsi="Times New Roman"/>
          <w:sz w:val="20"/>
          <w:szCs w:val="20"/>
        </w:rPr>
        <w:t>В.  расст..латься,  пол..гаться,  р..стение</w:t>
      </w:r>
    </w:p>
    <w:p w:rsidR="00295335" w:rsidRPr="008A01D3" w:rsidRDefault="00295335" w:rsidP="00A86A2F">
      <w:pPr>
        <w:spacing w:line="240" w:lineRule="auto"/>
        <w:jc w:val="both"/>
        <w:rPr>
          <w:rFonts w:ascii="Times New Roman" w:hAnsi="Times New Roman"/>
          <w:sz w:val="20"/>
          <w:szCs w:val="20"/>
        </w:rPr>
      </w:pPr>
      <w:r w:rsidRPr="008A01D3">
        <w:rPr>
          <w:rFonts w:ascii="Times New Roman" w:hAnsi="Times New Roman"/>
          <w:sz w:val="20"/>
          <w:szCs w:val="20"/>
        </w:rPr>
        <w:t>Г.  насл..ждение,  водор..сли,  сост..вляли</w:t>
      </w:r>
    </w:p>
    <w:p w:rsidR="00295335" w:rsidRPr="008A01D3" w:rsidRDefault="00295335" w:rsidP="00A86A2F">
      <w:pPr>
        <w:spacing w:line="240" w:lineRule="auto"/>
        <w:jc w:val="both"/>
        <w:rPr>
          <w:rFonts w:ascii="Times New Roman" w:hAnsi="Times New Roman"/>
          <w:sz w:val="20"/>
          <w:szCs w:val="20"/>
        </w:rPr>
      </w:pPr>
      <w:r w:rsidRPr="008A01D3">
        <w:rPr>
          <w:rFonts w:ascii="Times New Roman" w:hAnsi="Times New Roman"/>
          <w:sz w:val="20"/>
          <w:szCs w:val="20"/>
        </w:rPr>
        <w:t>1)  А,  Б                                 2)  Б,  В                             3)  В,  Г                         4)  А,  Г</w:t>
      </w:r>
    </w:p>
    <w:p w:rsidR="00295335" w:rsidRPr="008A01D3" w:rsidRDefault="00295335" w:rsidP="00A86A2F">
      <w:pPr>
        <w:spacing w:line="240" w:lineRule="auto"/>
        <w:jc w:val="both"/>
        <w:rPr>
          <w:rFonts w:ascii="Times New Roman" w:hAnsi="Times New Roman"/>
          <w:b/>
          <w:sz w:val="20"/>
          <w:szCs w:val="20"/>
        </w:rPr>
      </w:pPr>
      <w:r w:rsidRPr="008A01D3">
        <w:rPr>
          <w:rFonts w:ascii="Times New Roman" w:hAnsi="Times New Roman"/>
          <w:b/>
          <w:sz w:val="20"/>
          <w:szCs w:val="20"/>
        </w:rPr>
        <w:t>3.  В  каком  варианте  ответа  указаны  ряды  слов,  в  которых  на  месте  пропуска  пишется  одна  и  та  же  буква?</w:t>
      </w:r>
    </w:p>
    <w:p w:rsidR="00295335" w:rsidRPr="008A01D3" w:rsidRDefault="00295335" w:rsidP="00A86A2F">
      <w:pPr>
        <w:spacing w:line="240" w:lineRule="auto"/>
        <w:jc w:val="both"/>
        <w:rPr>
          <w:rFonts w:ascii="Times New Roman" w:hAnsi="Times New Roman"/>
          <w:sz w:val="20"/>
          <w:szCs w:val="20"/>
        </w:rPr>
      </w:pPr>
      <w:r w:rsidRPr="008A01D3">
        <w:rPr>
          <w:rFonts w:ascii="Times New Roman" w:hAnsi="Times New Roman"/>
          <w:sz w:val="20"/>
          <w:szCs w:val="20"/>
        </w:rPr>
        <w:t>А.  об..ятельный,  р..синка,  задр..жать  от  страха</w:t>
      </w:r>
    </w:p>
    <w:p w:rsidR="00295335" w:rsidRPr="008A01D3" w:rsidRDefault="00295335" w:rsidP="00A86A2F">
      <w:pPr>
        <w:spacing w:line="240" w:lineRule="auto"/>
        <w:jc w:val="both"/>
        <w:rPr>
          <w:rFonts w:ascii="Times New Roman" w:hAnsi="Times New Roman"/>
          <w:sz w:val="20"/>
          <w:szCs w:val="20"/>
        </w:rPr>
      </w:pPr>
      <w:r w:rsidRPr="008A01D3">
        <w:rPr>
          <w:rFonts w:ascii="Times New Roman" w:hAnsi="Times New Roman"/>
          <w:sz w:val="20"/>
          <w:szCs w:val="20"/>
        </w:rPr>
        <w:t>Б.  изб..раться,  непр..ступный,  усм..рять  зверя</w:t>
      </w:r>
    </w:p>
    <w:p w:rsidR="00295335" w:rsidRPr="008A01D3" w:rsidRDefault="00295335" w:rsidP="00A86A2F">
      <w:pPr>
        <w:spacing w:line="240" w:lineRule="auto"/>
        <w:jc w:val="both"/>
        <w:rPr>
          <w:rFonts w:ascii="Times New Roman" w:hAnsi="Times New Roman"/>
          <w:sz w:val="20"/>
          <w:szCs w:val="20"/>
        </w:rPr>
      </w:pPr>
      <w:r w:rsidRPr="008A01D3">
        <w:rPr>
          <w:rFonts w:ascii="Times New Roman" w:hAnsi="Times New Roman"/>
          <w:sz w:val="20"/>
          <w:szCs w:val="20"/>
        </w:rPr>
        <w:t>В.  пр..следовать,  ребёнок  разв..вается,  расст..латься</w:t>
      </w:r>
    </w:p>
    <w:p w:rsidR="00295335" w:rsidRPr="008A01D3" w:rsidRDefault="00295335" w:rsidP="00A86A2F">
      <w:pPr>
        <w:spacing w:line="240" w:lineRule="auto"/>
        <w:jc w:val="both"/>
        <w:rPr>
          <w:rFonts w:ascii="Times New Roman" w:hAnsi="Times New Roman"/>
          <w:sz w:val="20"/>
          <w:szCs w:val="20"/>
        </w:rPr>
      </w:pPr>
      <w:r w:rsidRPr="008A01D3">
        <w:rPr>
          <w:rFonts w:ascii="Times New Roman" w:hAnsi="Times New Roman"/>
          <w:sz w:val="20"/>
          <w:szCs w:val="20"/>
        </w:rPr>
        <w:t>Г.  и..чезать, ра..целовать,  не..гибаемый</w:t>
      </w:r>
    </w:p>
    <w:p w:rsidR="00295335" w:rsidRPr="008A01D3" w:rsidRDefault="00295335" w:rsidP="00A86A2F">
      <w:pPr>
        <w:spacing w:line="240" w:lineRule="auto"/>
        <w:jc w:val="both"/>
        <w:rPr>
          <w:rFonts w:ascii="Times New Roman" w:hAnsi="Times New Roman"/>
          <w:sz w:val="20"/>
          <w:szCs w:val="20"/>
        </w:rPr>
      </w:pPr>
      <w:r w:rsidRPr="008A01D3">
        <w:rPr>
          <w:rFonts w:ascii="Times New Roman" w:hAnsi="Times New Roman"/>
          <w:sz w:val="20"/>
          <w:szCs w:val="20"/>
        </w:rPr>
        <w:t>1)  А,  Б                                    2)  Б,  В                          3)  Б,  Г                       4)  В,  Г</w:t>
      </w:r>
    </w:p>
    <w:p w:rsidR="00295335" w:rsidRPr="008A01D3" w:rsidRDefault="00295335" w:rsidP="00A86A2F">
      <w:pPr>
        <w:spacing w:line="240" w:lineRule="auto"/>
        <w:jc w:val="both"/>
        <w:rPr>
          <w:rFonts w:ascii="Times New Roman" w:hAnsi="Times New Roman"/>
          <w:b/>
          <w:sz w:val="20"/>
          <w:szCs w:val="20"/>
        </w:rPr>
      </w:pPr>
      <w:r w:rsidRPr="008A01D3">
        <w:rPr>
          <w:rFonts w:ascii="Times New Roman" w:hAnsi="Times New Roman"/>
          <w:b/>
          <w:sz w:val="20"/>
          <w:szCs w:val="20"/>
        </w:rPr>
        <w:t>4.  В  каком  варианте  ответа  указаны  ряды  слов,  в  которых  на  месте  пропуска  пишется  Ь?</w:t>
      </w:r>
    </w:p>
    <w:p w:rsidR="00295335" w:rsidRPr="008A01D3" w:rsidRDefault="00295335" w:rsidP="00A86A2F">
      <w:pPr>
        <w:spacing w:line="240" w:lineRule="auto"/>
        <w:jc w:val="both"/>
        <w:rPr>
          <w:rFonts w:ascii="Times New Roman" w:hAnsi="Times New Roman"/>
          <w:sz w:val="20"/>
          <w:szCs w:val="20"/>
        </w:rPr>
      </w:pPr>
      <w:r w:rsidRPr="008A01D3">
        <w:rPr>
          <w:rFonts w:ascii="Times New Roman" w:hAnsi="Times New Roman"/>
          <w:sz w:val="20"/>
          <w:szCs w:val="20"/>
        </w:rPr>
        <w:t>А. понимаеш..,  настеж..,  ноч..,  глуш..</w:t>
      </w:r>
    </w:p>
    <w:p w:rsidR="00295335" w:rsidRPr="008A01D3" w:rsidRDefault="00295335" w:rsidP="00A86A2F">
      <w:pPr>
        <w:spacing w:line="240" w:lineRule="auto"/>
        <w:jc w:val="both"/>
        <w:rPr>
          <w:rFonts w:ascii="Times New Roman" w:hAnsi="Times New Roman"/>
          <w:sz w:val="20"/>
          <w:szCs w:val="20"/>
        </w:rPr>
      </w:pPr>
      <w:r w:rsidRPr="008A01D3">
        <w:rPr>
          <w:rFonts w:ascii="Times New Roman" w:hAnsi="Times New Roman"/>
          <w:sz w:val="20"/>
          <w:szCs w:val="20"/>
        </w:rPr>
        <w:t>Б.  леч..,  спряч..ся,  могуч..,  вскач..</w:t>
      </w:r>
    </w:p>
    <w:p w:rsidR="00295335" w:rsidRPr="008A01D3" w:rsidRDefault="00295335" w:rsidP="00A86A2F">
      <w:pPr>
        <w:spacing w:line="240" w:lineRule="auto"/>
        <w:jc w:val="both"/>
        <w:rPr>
          <w:rFonts w:ascii="Times New Roman" w:hAnsi="Times New Roman"/>
          <w:sz w:val="20"/>
          <w:szCs w:val="20"/>
        </w:rPr>
      </w:pPr>
      <w:r w:rsidRPr="008A01D3">
        <w:rPr>
          <w:rFonts w:ascii="Times New Roman" w:hAnsi="Times New Roman"/>
          <w:sz w:val="20"/>
          <w:szCs w:val="20"/>
        </w:rPr>
        <w:t>В. пустош..,  помощ..,  проч..,  расскажеш..</w:t>
      </w:r>
    </w:p>
    <w:p w:rsidR="00295335" w:rsidRPr="008A01D3" w:rsidRDefault="00295335" w:rsidP="00A86A2F">
      <w:pPr>
        <w:spacing w:line="240" w:lineRule="auto"/>
        <w:jc w:val="both"/>
        <w:rPr>
          <w:rFonts w:ascii="Times New Roman" w:hAnsi="Times New Roman"/>
          <w:sz w:val="20"/>
          <w:szCs w:val="20"/>
        </w:rPr>
      </w:pPr>
      <w:r w:rsidRPr="008A01D3">
        <w:rPr>
          <w:rFonts w:ascii="Times New Roman" w:hAnsi="Times New Roman"/>
          <w:sz w:val="20"/>
          <w:szCs w:val="20"/>
        </w:rPr>
        <w:t>Г.  тиш..,  душ..,  колюч..,  лиш..</w:t>
      </w:r>
    </w:p>
    <w:p w:rsidR="00295335" w:rsidRPr="008A01D3" w:rsidRDefault="00295335" w:rsidP="00A86A2F">
      <w:pPr>
        <w:spacing w:line="240" w:lineRule="auto"/>
        <w:jc w:val="both"/>
        <w:rPr>
          <w:rFonts w:ascii="Times New Roman" w:hAnsi="Times New Roman"/>
          <w:sz w:val="20"/>
          <w:szCs w:val="20"/>
        </w:rPr>
      </w:pPr>
      <w:r w:rsidRPr="008A01D3">
        <w:rPr>
          <w:rFonts w:ascii="Times New Roman" w:hAnsi="Times New Roman"/>
          <w:sz w:val="20"/>
          <w:szCs w:val="20"/>
        </w:rPr>
        <w:t>1) А,  Б                                     2)  В,  Г                           3)  Б,  Г                       4)  А,  В</w:t>
      </w:r>
    </w:p>
    <w:p w:rsidR="00295335" w:rsidRPr="008A01D3" w:rsidRDefault="00295335" w:rsidP="00A86A2F">
      <w:pPr>
        <w:spacing w:line="240" w:lineRule="auto"/>
        <w:jc w:val="both"/>
        <w:rPr>
          <w:rFonts w:ascii="Times New Roman" w:hAnsi="Times New Roman"/>
          <w:b/>
          <w:sz w:val="20"/>
          <w:szCs w:val="20"/>
        </w:rPr>
      </w:pPr>
      <w:r w:rsidRPr="008A01D3">
        <w:rPr>
          <w:rFonts w:ascii="Times New Roman" w:hAnsi="Times New Roman"/>
          <w:b/>
          <w:sz w:val="20"/>
          <w:szCs w:val="20"/>
        </w:rPr>
        <w:t>5.  Какое  слово  отличается  от других  по  своему  строению?</w:t>
      </w:r>
    </w:p>
    <w:p w:rsidR="00295335" w:rsidRPr="00A86A2F" w:rsidRDefault="00295335" w:rsidP="00A86A2F">
      <w:pPr>
        <w:spacing w:line="240" w:lineRule="auto"/>
        <w:jc w:val="both"/>
        <w:rPr>
          <w:rFonts w:ascii="Times New Roman" w:hAnsi="Times New Roman"/>
          <w:sz w:val="20"/>
          <w:szCs w:val="20"/>
        </w:rPr>
      </w:pPr>
      <w:r w:rsidRPr="008A01D3">
        <w:rPr>
          <w:rFonts w:ascii="Times New Roman" w:hAnsi="Times New Roman"/>
          <w:sz w:val="20"/>
          <w:szCs w:val="20"/>
        </w:rPr>
        <w:t>1)  записан              2)  обхватила           3)  удивлённо  (посмотрел)           4)  испугана</w:t>
      </w:r>
    </w:p>
    <w:p w:rsidR="00295335" w:rsidRPr="008A01D3" w:rsidRDefault="00295335" w:rsidP="00A86A2F">
      <w:pPr>
        <w:tabs>
          <w:tab w:val="left" w:pos="3600"/>
          <w:tab w:val="left" w:pos="5580"/>
        </w:tabs>
        <w:spacing w:line="240" w:lineRule="auto"/>
        <w:jc w:val="center"/>
        <w:rPr>
          <w:rFonts w:ascii="Times New Roman" w:hAnsi="Times New Roman"/>
          <w:b/>
          <w:sz w:val="20"/>
          <w:szCs w:val="20"/>
        </w:rPr>
      </w:pPr>
      <w:r w:rsidRPr="008A01D3">
        <w:rPr>
          <w:rFonts w:ascii="Times New Roman" w:hAnsi="Times New Roman"/>
          <w:b/>
          <w:sz w:val="20"/>
          <w:szCs w:val="20"/>
        </w:rPr>
        <w:t xml:space="preserve">Повторение.  8  класс.  </w:t>
      </w:r>
    </w:p>
    <w:p w:rsidR="00295335" w:rsidRPr="008A01D3" w:rsidRDefault="00295335" w:rsidP="00A86A2F">
      <w:pPr>
        <w:spacing w:line="240" w:lineRule="auto"/>
        <w:jc w:val="center"/>
        <w:rPr>
          <w:rFonts w:ascii="Times New Roman" w:hAnsi="Times New Roman"/>
          <w:b/>
          <w:sz w:val="20"/>
          <w:szCs w:val="20"/>
        </w:rPr>
      </w:pPr>
      <w:r w:rsidRPr="008A01D3">
        <w:rPr>
          <w:rFonts w:ascii="Times New Roman" w:hAnsi="Times New Roman"/>
          <w:b/>
          <w:sz w:val="20"/>
          <w:szCs w:val="20"/>
        </w:rPr>
        <w:t>Мини-тест  №  2. Выбери один верный ответ.</w:t>
      </w:r>
    </w:p>
    <w:p w:rsidR="00295335" w:rsidRPr="00A86A2F" w:rsidRDefault="00295335" w:rsidP="00A86A2F">
      <w:pPr>
        <w:spacing w:line="240" w:lineRule="auto"/>
        <w:jc w:val="center"/>
        <w:rPr>
          <w:rFonts w:ascii="Times New Roman" w:hAnsi="Times New Roman"/>
          <w:b/>
          <w:sz w:val="20"/>
          <w:szCs w:val="20"/>
        </w:rPr>
      </w:pPr>
      <w:r w:rsidRPr="008A01D3">
        <w:rPr>
          <w:rFonts w:ascii="Times New Roman" w:hAnsi="Times New Roman"/>
          <w:b/>
          <w:sz w:val="20"/>
          <w:szCs w:val="20"/>
        </w:rPr>
        <w:t>1  вариант</w:t>
      </w:r>
    </w:p>
    <w:p w:rsidR="00295335" w:rsidRPr="00A86A2F" w:rsidRDefault="00295335" w:rsidP="00A86A2F">
      <w:pPr>
        <w:spacing w:line="240" w:lineRule="auto"/>
        <w:jc w:val="both"/>
        <w:rPr>
          <w:rFonts w:ascii="Times New Roman" w:hAnsi="Times New Roman"/>
          <w:b/>
          <w:sz w:val="20"/>
          <w:szCs w:val="20"/>
        </w:rPr>
      </w:pPr>
      <w:r w:rsidRPr="00A86A2F">
        <w:rPr>
          <w:rFonts w:ascii="Times New Roman" w:hAnsi="Times New Roman"/>
          <w:b/>
          <w:sz w:val="20"/>
          <w:szCs w:val="20"/>
        </w:rPr>
        <w:t>1.  В  каком  варианте  ответа  указаны  слова,  в  которых  допущены  орфографические  ошибки?</w:t>
      </w:r>
    </w:p>
    <w:p w:rsidR="00295335" w:rsidRPr="00A86A2F" w:rsidRDefault="00295335" w:rsidP="00A86A2F">
      <w:pPr>
        <w:spacing w:line="240" w:lineRule="auto"/>
        <w:jc w:val="both"/>
        <w:rPr>
          <w:rFonts w:ascii="Times New Roman" w:hAnsi="Times New Roman"/>
          <w:sz w:val="20"/>
          <w:szCs w:val="20"/>
        </w:rPr>
      </w:pPr>
      <w:r w:rsidRPr="00A86A2F">
        <w:rPr>
          <w:rFonts w:ascii="Times New Roman" w:hAnsi="Times New Roman"/>
          <w:sz w:val="20"/>
          <w:szCs w:val="20"/>
        </w:rPr>
        <w:t>А.  впоследствие                               Б.  нездешний</w:t>
      </w:r>
    </w:p>
    <w:p w:rsidR="00295335" w:rsidRPr="00A86A2F" w:rsidRDefault="00295335" w:rsidP="00A86A2F">
      <w:pPr>
        <w:spacing w:line="240" w:lineRule="auto"/>
        <w:jc w:val="both"/>
        <w:rPr>
          <w:rFonts w:ascii="Times New Roman" w:hAnsi="Times New Roman"/>
          <w:sz w:val="20"/>
          <w:szCs w:val="20"/>
        </w:rPr>
      </w:pPr>
      <w:r w:rsidRPr="00A86A2F">
        <w:rPr>
          <w:rFonts w:ascii="Times New Roman" w:hAnsi="Times New Roman"/>
          <w:sz w:val="20"/>
          <w:szCs w:val="20"/>
        </w:rPr>
        <w:t>В.  с  начала  (зимы)                          Г.  принебречь</w:t>
      </w:r>
    </w:p>
    <w:p w:rsidR="00295335" w:rsidRPr="00A86A2F" w:rsidRDefault="00295335" w:rsidP="00A86A2F">
      <w:pPr>
        <w:spacing w:line="240" w:lineRule="auto"/>
        <w:jc w:val="both"/>
        <w:rPr>
          <w:rFonts w:ascii="Times New Roman" w:hAnsi="Times New Roman"/>
          <w:sz w:val="20"/>
          <w:szCs w:val="20"/>
        </w:rPr>
      </w:pPr>
      <w:r w:rsidRPr="00A86A2F">
        <w:rPr>
          <w:rFonts w:ascii="Times New Roman" w:hAnsi="Times New Roman"/>
          <w:sz w:val="20"/>
          <w:szCs w:val="20"/>
        </w:rPr>
        <w:t>1)  А,  Б               2)  Б,  В                  3)  А,  Г                   4)  В,  Г</w:t>
      </w:r>
    </w:p>
    <w:p w:rsidR="00295335" w:rsidRPr="00A86A2F" w:rsidRDefault="00295335" w:rsidP="00A86A2F">
      <w:pPr>
        <w:spacing w:line="240" w:lineRule="auto"/>
        <w:jc w:val="both"/>
        <w:rPr>
          <w:rFonts w:ascii="Times New Roman" w:hAnsi="Times New Roman"/>
          <w:b/>
          <w:sz w:val="20"/>
          <w:szCs w:val="20"/>
        </w:rPr>
      </w:pPr>
      <w:r w:rsidRPr="00A86A2F">
        <w:rPr>
          <w:rFonts w:ascii="Times New Roman" w:hAnsi="Times New Roman"/>
          <w:b/>
          <w:sz w:val="20"/>
          <w:szCs w:val="20"/>
        </w:rPr>
        <w:t>2.  В  каком  варианте  ответа  указаны  ряды  слов,  которые  с  НЕ  пишутся  раздельно?</w:t>
      </w:r>
    </w:p>
    <w:p w:rsidR="00295335" w:rsidRPr="00A86A2F" w:rsidRDefault="00295335" w:rsidP="00A86A2F">
      <w:pPr>
        <w:spacing w:line="240" w:lineRule="auto"/>
        <w:jc w:val="both"/>
        <w:rPr>
          <w:rFonts w:ascii="Times New Roman" w:hAnsi="Times New Roman"/>
          <w:sz w:val="20"/>
          <w:szCs w:val="20"/>
        </w:rPr>
      </w:pPr>
      <w:r w:rsidRPr="00A86A2F">
        <w:rPr>
          <w:rFonts w:ascii="Times New Roman" w:hAnsi="Times New Roman"/>
          <w:sz w:val="20"/>
          <w:szCs w:val="20"/>
        </w:rPr>
        <w:t>А.  (не)широкая,  но  бурная  река;  (не)торопясь;  (не)написано</w:t>
      </w:r>
    </w:p>
    <w:p w:rsidR="00295335" w:rsidRPr="00A86A2F" w:rsidRDefault="00295335" w:rsidP="00A86A2F">
      <w:pPr>
        <w:spacing w:line="240" w:lineRule="auto"/>
        <w:jc w:val="both"/>
        <w:rPr>
          <w:rFonts w:ascii="Times New Roman" w:hAnsi="Times New Roman"/>
          <w:sz w:val="20"/>
          <w:szCs w:val="20"/>
        </w:rPr>
      </w:pPr>
      <w:r w:rsidRPr="00A86A2F">
        <w:rPr>
          <w:rFonts w:ascii="Times New Roman" w:hAnsi="Times New Roman"/>
          <w:sz w:val="20"/>
          <w:szCs w:val="20"/>
        </w:rPr>
        <w:t>Б. отнюдь  (не)ленивый;  (не)причастный  к  событию;  (не)тронутый  снег</w:t>
      </w:r>
    </w:p>
    <w:p w:rsidR="00295335" w:rsidRPr="00A86A2F" w:rsidRDefault="00295335" w:rsidP="00A86A2F">
      <w:pPr>
        <w:spacing w:line="240" w:lineRule="auto"/>
        <w:jc w:val="both"/>
        <w:rPr>
          <w:rFonts w:ascii="Times New Roman" w:hAnsi="Times New Roman"/>
          <w:sz w:val="20"/>
          <w:szCs w:val="20"/>
        </w:rPr>
      </w:pPr>
      <w:r w:rsidRPr="00A86A2F">
        <w:rPr>
          <w:rFonts w:ascii="Times New Roman" w:hAnsi="Times New Roman"/>
          <w:sz w:val="20"/>
          <w:szCs w:val="20"/>
        </w:rPr>
        <w:t>В.  (не)нужно;  (не)сделано;  давно  (не)крашенные</w:t>
      </w:r>
    </w:p>
    <w:p w:rsidR="00295335" w:rsidRPr="00A86A2F" w:rsidRDefault="00295335" w:rsidP="00A86A2F">
      <w:pPr>
        <w:spacing w:line="240" w:lineRule="auto"/>
        <w:jc w:val="both"/>
        <w:rPr>
          <w:rFonts w:ascii="Times New Roman" w:hAnsi="Times New Roman"/>
          <w:sz w:val="20"/>
          <w:szCs w:val="20"/>
        </w:rPr>
      </w:pPr>
      <w:r w:rsidRPr="00A86A2F">
        <w:rPr>
          <w:rFonts w:ascii="Times New Roman" w:hAnsi="Times New Roman"/>
          <w:sz w:val="20"/>
          <w:szCs w:val="20"/>
        </w:rPr>
        <w:t>Г. ещё  (не)написанный  роман;  далеко  (не)интересный;  (не)смотря  в  книгу</w:t>
      </w:r>
    </w:p>
    <w:p w:rsidR="00295335" w:rsidRPr="00A86A2F" w:rsidRDefault="00295335" w:rsidP="00A86A2F">
      <w:pPr>
        <w:tabs>
          <w:tab w:val="left" w:pos="3600"/>
        </w:tabs>
        <w:spacing w:line="240" w:lineRule="auto"/>
        <w:jc w:val="both"/>
        <w:rPr>
          <w:rFonts w:ascii="Times New Roman" w:hAnsi="Times New Roman"/>
          <w:sz w:val="20"/>
          <w:szCs w:val="20"/>
        </w:rPr>
      </w:pPr>
      <w:r w:rsidRPr="00A86A2F">
        <w:rPr>
          <w:rFonts w:ascii="Times New Roman" w:hAnsi="Times New Roman"/>
          <w:sz w:val="20"/>
          <w:szCs w:val="20"/>
        </w:rPr>
        <w:t>1)  А,  Г               2)  Б,  В                  3)  В,  Г                   4)  Б,  Г</w:t>
      </w:r>
    </w:p>
    <w:p w:rsidR="00295335" w:rsidRPr="00A86A2F" w:rsidRDefault="00295335" w:rsidP="00A86A2F">
      <w:pPr>
        <w:spacing w:line="240" w:lineRule="auto"/>
        <w:jc w:val="both"/>
        <w:rPr>
          <w:rFonts w:ascii="Times New Roman" w:hAnsi="Times New Roman"/>
          <w:b/>
          <w:sz w:val="20"/>
          <w:szCs w:val="20"/>
        </w:rPr>
      </w:pPr>
      <w:r w:rsidRPr="00A86A2F">
        <w:rPr>
          <w:rFonts w:ascii="Times New Roman" w:hAnsi="Times New Roman"/>
          <w:b/>
          <w:sz w:val="20"/>
          <w:szCs w:val="20"/>
        </w:rPr>
        <w:t>3.  В  каком  варианте  ответа  указаны  ряды  слов,  которые  пишутся  через  дефис?</w:t>
      </w:r>
    </w:p>
    <w:p w:rsidR="00295335" w:rsidRPr="00A86A2F" w:rsidRDefault="00295335" w:rsidP="00A86A2F">
      <w:pPr>
        <w:spacing w:line="240" w:lineRule="auto"/>
        <w:jc w:val="both"/>
        <w:rPr>
          <w:rFonts w:ascii="Times New Roman" w:hAnsi="Times New Roman"/>
          <w:sz w:val="20"/>
          <w:szCs w:val="20"/>
        </w:rPr>
      </w:pPr>
      <w:r w:rsidRPr="00A86A2F">
        <w:rPr>
          <w:rFonts w:ascii="Times New Roman" w:hAnsi="Times New Roman"/>
          <w:sz w:val="20"/>
          <w:szCs w:val="20"/>
        </w:rPr>
        <w:t>А.  (кое)где,  (во)первых,  сказал(таки)</w:t>
      </w:r>
    </w:p>
    <w:p w:rsidR="00295335" w:rsidRPr="00A86A2F" w:rsidRDefault="00295335" w:rsidP="00A86A2F">
      <w:pPr>
        <w:spacing w:line="240" w:lineRule="auto"/>
        <w:jc w:val="both"/>
        <w:rPr>
          <w:rFonts w:ascii="Times New Roman" w:hAnsi="Times New Roman"/>
          <w:sz w:val="20"/>
          <w:szCs w:val="20"/>
        </w:rPr>
      </w:pPr>
      <w:r w:rsidRPr="00A86A2F">
        <w:rPr>
          <w:rFonts w:ascii="Times New Roman" w:hAnsi="Times New Roman"/>
          <w:sz w:val="20"/>
          <w:szCs w:val="20"/>
        </w:rPr>
        <w:t>Б.  точь(в)точь,  (железно)дорожный.  (на)днях</w:t>
      </w:r>
    </w:p>
    <w:p w:rsidR="00295335" w:rsidRPr="00A86A2F" w:rsidRDefault="00295335" w:rsidP="00A86A2F">
      <w:pPr>
        <w:spacing w:line="240" w:lineRule="auto"/>
        <w:jc w:val="both"/>
        <w:rPr>
          <w:rFonts w:ascii="Times New Roman" w:hAnsi="Times New Roman"/>
          <w:sz w:val="20"/>
          <w:szCs w:val="20"/>
        </w:rPr>
      </w:pPr>
      <w:r w:rsidRPr="00A86A2F">
        <w:rPr>
          <w:rFonts w:ascii="Times New Roman" w:hAnsi="Times New Roman"/>
          <w:sz w:val="20"/>
          <w:szCs w:val="20"/>
        </w:rPr>
        <w:t>В.  (пол)яблока,  видишь(ли),  куда(то)</w:t>
      </w:r>
    </w:p>
    <w:p w:rsidR="00295335" w:rsidRPr="00A86A2F" w:rsidRDefault="00295335" w:rsidP="00A86A2F">
      <w:pPr>
        <w:spacing w:line="240" w:lineRule="auto"/>
        <w:jc w:val="both"/>
        <w:rPr>
          <w:rFonts w:ascii="Times New Roman" w:hAnsi="Times New Roman"/>
          <w:sz w:val="20"/>
          <w:szCs w:val="20"/>
        </w:rPr>
      </w:pPr>
      <w:r w:rsidRPr="00A86A2F">
        <w:rPr>
          <w:rFonts w:ascii="Times New Roman" w:hAnsi="Times New Roman"/>
          <w:sz w:val="20"/>
          <w:szCs w:val="20"/>
        </w:rPr>
        <w:t>Г.  (жёлто)красный.  (англо)русский,  (давным)давно</w:t>
      </w:r>
    </w:p>
    <w:p w:rsidR="00295335" w:rsidRPr="00A86A2F" w:rsidRDefault="00295335" w:rsidP="00A86A2F">
      <w:pPr>
        <w:spacing w:line="240" w:lineRule="auto"/>
        <w:jc w:val="both"/>
        <w:rPr>
          <w:rFonts w:ascii="Times New Roman" w:hAnsi="Times New Roman"/>
          <w:sz w:val="20"/>
          <w:szCs w:val="20"/>
        </w:rPr>
      </w:pPr>
      <w:r w:rsidRPr="00A86A2F">
        <w:rPr>
          <w:rFonts w:ascii="Times New Roman" w:hAnsi="Times New Roman"/>
          <w:sz w:val="20"/>
          <w:szCs w:val="20"/>
        </w:rPr>
        <w:t>1)  А,  Б              2)  В, Г                   3)  Б,  В                   4)  А,  Г</w:t>
      </w:r>
    </w:p>
    <w:p w:rsidR="00295335" w:rsidRPr="00A86A2F" w:rsidRDefault="00295335" w:rsidP="00A86A2F">
      <w:pPr>
        <w:spacing w:line="240" w:lineRule="auto"/>
        <w:jc w:val="both"/>
        <w:rPr>
          <w:rFonts w:ascii="Times New Roman" w:hAnsi="Times New Roman"/>
          <w:b/>
          <w:sz w:val="20"/>
          <w:szCs w:val="20"/>
        </w:rPr>
      </w:pPr>
      <w:r w:rsidRPr="00A86A2F">
        <w:rPr>
          <w:rFonts w:ascii="Times New Roman" w:hAnsi="Times New Roman"/>
          <w:b/>
          <w:sz w:val="20"/>
          <w:szCs w:val="20"/>
        </w:rPr>
        <w:t>4.  Какое  слово  обозначает  прославление,  возвеличивание?</w:t>
      </w:r>
    </w:p>
    <w:p w:rsidR="00295335" w:rsidRPr="00A86A2F" w:rsidRDefault="00295335" w:rsidP="00A86A2F">
      <w:pPr>
        <w:spacing w:line="240" w:lineRule="auto"/>
        <w:jc w:val="both"/>
        <w:rPr>
          <w:rFonts w:ascii="Times New Roman" w:hAnsi="Times New Roman"/>
          <w:sz w:val="20"/>
          <w:szCs w:val="20"/>
        </w:rPr>
      </w:pPr>
      <w:r w:rsidRPr="00A86A2F">
        <w:rPr>
          <w:rFonts w:ascii="Times New Roman" w:hAnsi="Times New Roman"/>
          <w:sz w:val="20"/>
          <w:szCs w:val="20"/>
        </w:rPr>
        <w:t>1)  орнамент      2)  апофеоз            3)  пьедестал          4)  монумент</w:t>
      </w:r>
    </w:p>
    <w:p w:rsidR="00295335" w:rsidRPr="00A86A2F" w:rsidRDefault="00295335" w:rsidP="00A86A2F">
      <w:pPr>
        <w:spacing w:line="240" w:lineRule="auto"/>
        <w:jc w:val="both"/>
        <w:rPr>
          <w:rFonts w:ascii="Times New Roman" w:hAnsi="Times New Roman"/>
          <w:b/>
          <w:sz w:val="20"/>
          <w:szCs w:val="20"/>
        </w:rPr>
      </w:pPr>
      <w:r w:rsidRPr="00A86A2F">
        <w:rPr>
          <w:rFonts w:ascii="Times New Roman" w:hAnsi="Times New Roman"/>
          <w:b/>
          <w:sz w:val="20"/>
          <w:szCs w:val="20"/>
        </w:rPr>
        <w:t>5.  Какое  словосочетание  представляет  собой  метафору?</w:t>
      </w:r>
    </w:p>
    <w:p w:rsidR="00295335" w:rsidRPr="00A86A2F" w:rsidRDefault="00295335" w:rsidP="00A86A2F">
      <w:pPr>
        <w:tabs>
          <w:tab w:val="left" w:pos="5580"/>
        </w:tabs>
        <w:spacing w:line="240" w:lineRule="auto"/>
        <w:jc w:val="both"/>
        <w:rPr>
          <w:rFonts w:ascii="Times New Roman" w:hAnsi="Times New Roman"/>
          <w:sz w:val="20"/>
          <w:szCs w:val="20"/>
        </w:rPr>
      </w:pPr>
      <w:r w:rsidRPr="00A86A2F">
        <w:rPr>
          <w:rFonts w:ascii="Times New Roman" w:hAnsi="Times New Roman"/>
          <w:sz w:val="20"/>
          <w:szCs w:val="20"/>
        </w:rPr>
        <w:t>1)  весёлая  улыбка                          2)  яркие  молнии</w:t>
      </w:r>
    </w:p>
    <w:p w:rsidR="00295335" w:rsidRPr="00A86A2F" w:rsidRDefault="00295335" w:rsidP="00A86A2F">
      <w:pPr>
        <w:spacing w:line="240" w:lineRule="auto"/>
        <w:jc w:val="both"/>
        <w:rPr>
          <w:rFonts w:ascii="Times New Roman" w:hAnsi="Times New Roman"/>
          <w:sz w:val="20"/>
          <w:szCs w:val="20"/>
        </w:rPr>
      </w:pPr>
      <w:r w:rsidRPr="00A86A2F">
        <w:rPr>
          <w:rFonts w:ascii="Times New Roman" w:hAnsi="Times New Roman"/>
          <w:sz w:val="20"/>
          <w:szCs w:val="20"/>
        </w:rPr>
        <w:t>3)  море  слёз                                    4)  густой туман</w:t>
      </w:r>
    </w:p>
    <w:p w:rsidR="00295335" w:rsidRPr="00A86A2F" w:rsidRDefault="00295335" w:rsidP="00A86A2F">
      <w:pPr>
        <w:tabs>
          <w:tab w:val="left" w:pos="3600"/>
          <w:tab w:val="left" w:pos="5580"/>
        </w:tabs>
        <w:spacing w:line="240" w:lineRule="auto"/>
        <w:jc w:val="center"/>
        <w:rPr>
          <w:rFonts w:ascii="Times New Roman" w:hAnsi="Times New Roman"/>
          <w:b/>
          <w:sz w:val="20"/>
          <w:szCs w:val="20"/>
        </w:rPr>
      </w:pPr>
      <w:r w:rsidRPr="00A86A2F">
        <w:rPr>
          <w:rFonts w:ascii="Times New Roman" w:hAnsi="Times New Roman"/>
          <w:b/>
          <w:sz w:val="20"/>
          <w:szCs w:val="20"/>
        </w:rPr>
        <w:t xml:space="preserve">Повторение.  8  класс.  </w:t>
      </w:r>
    </w:p>
    <w:p w:rsidR="00295335" w:rsidRPr="00A86A2F" w:rsidRDefault="00295335" w:rsidP="00A86A2F">
      <w:pPr>
        <w:spacing w:line="240" w:lineRule="auto"/>
        <w:jc w:val="center"/>
        <w:rPr>
          <w:rFonts w:ascii="Times New Roman" w:hAnsi="Times New Roman"/>
          <w:b/>
          <w:sz w:val="20"/>
          <w:szCs w:val="20"/>
        </w:rPr>
      </w:pPr>
      <w:r w:rsidRPr="00A86A2F">
        <w:rPr>
          <w:rFonts w:ascii="Times New Roman" w:hAnsi="Times New Roman"/>
          <w:b/>
          <w:sz w:val="20"/>
          <w:szCs w:val="20"/>
        </w:rPr>
        <w:t>Мини-тест  №  2. Выбери один верный ответ</w:t>
      </w:r>
    </w:p>
    <w:p w:rsidR="00295335" w:rsidRPr="00A86A2F" w:rsidRDefault="00295335" w:rsidP="00A86A2F">
      <w:pPr>
        <w:spacing w:line="240" w:lineRule="auto"/>
        <w:jc w:val="center"/>
        <w:rPr>
          <w:rFonts w:ascii="Times New Roman" w:hAnsi="Times New Roman"/>
          <w:b/>
          <w:sz w:val="20"/>
          <w:szCs w:val="20"/>
        </w:rPr>
      </w:pPr>
      <w:r w:rsidRPr="00A86A2F">
        <w:rPr>
          <w:rFonts w:ascii="Times New Roman" w:hAnsi="Times New Roman"/>
          <w:b/>
          <w:sz w:val="20"/>
          <w:szCs w:val="20"/>
        </w:rPr>
        <w:t xml:space="preserve">2  вариант. </w:t>
      </w:r>
    </w:p>
    <w:p w:rsidR="00295335" w:rsidRPr="00A86A2F" w:rsidRDefault="00295335" w:rsidP="00A86A2F">
      <w:pPr>
        <w:spacing w:line="240" w:lineRule="auto"/>
        <w:jc w:val="both"/>
        <w:rPr>
          <w:rFonts w:ascii="Times New Roman" w:hAnsi="Times New Roman"/>
          <w:b/>
          <w:sz w:val="20"/>
          <w:szCs w:val="20"/>
        </w:rPr>
      </w:pPr>
      <w:r w:rsidRPr="00A86A2F">
        <w:rPr>
          <w:rFonts w:ascii="Times New Roman" w:hAnsi="Times New Roman"/>
          <w:b/>
          <w:sz w:val="20"/>
          <w:szCs w:val="20"/>
        </w:rPr>
        <w:t>1.  В  каком  варианте  ответа  указаны  слова,  в  которых  допущены  орфографические  ошибки?</w:t>
      </w:r>
    </w:p>
    <w:p w:rsidR="00295335" w:rsidRPr="00A86A2F" w:rsidRDefault="00295335" w:rsidP="00A86A2F">
      <w:pPr>
        <w:spacing w:line="240" w:lineRule="auto"/>
        <w:jc w:val="both"/>
        <w:rPr>
          <w:rFonts w:ascii="Times New Roman" w:hAnsi="Times New Roman"/>
          <w:sz w:val="20"/>
          <w:szCs w:val="20"/>
        </w:rPr>
      </w:pPr>
      <w:r w:rsidRPr="00A86A2F">
        <w:rPr>
          <w:rFonts w:ascii="Times New Roman" w:hAnsi="Times New Roman"/>
          <w:sz w:val="20"/>
          <w:szCs w:val="20"/>
        </w:rPr>
        <w:t>А.  в  последствие  (решил)                Б.  зависивший</w:t>
      </w:r>
    </w:p>
    <w:p w:rsidR="00295335" w:rsidRPr="00A86A2F" w:rsidRDefault="00295335" w:rsidP="00A86A2F">
      <w:pPr>
        <w:spacing w:line="240" w:lineRule="auto"/>
        <w:jc w:val="both"/>
        <w:rPr>
          <w:rFonts w:ascii="Times New Roman" w:hAnsi="Times New Roman"/>
          <w:sz w:val="20"/>
          <w:szCs w:val="20"/>
        </w:rPr>
      </w:pPr>
      <w:r w:rsidRPr="00A86A2F">
        <w:rPr>
          <w:rFonts w:ascii="Times New Roman" w:hAnsi="Times New Roman"/>
          <w:sz w:val="20"/>
          <w:szCs w:val="20"/>
        </w:rPr>
        <w:t>В. безыскусный                                   Г.  развеянный</w:t>
      </w:r>
    </w:p>
    <w:p w:rsidR="00295335" w:rsidRPr="00A86A2F" w:rsidRDefault="00295335" w:rsidP="00A86A2F">
      <w:pPr>
        <w:spacing w:line="240" w:lineRule="auto"/>
        <w:jc w:val="both"/>
        <w:rPr>
          <w:rFonts w:ascii="Times New Roman" w:hAnsi="Times New Roman"/>
          <w:sz w:val="20"/>
          <w:szCs w:val="20"/>
        </w:rPr>
      </w:pPr>
      <w:r w:rsidRPr="00A86A2F">
        <w:rPr>
          <w:rFonts w:ascii="Times New Roman" w:hAnsi="Times New Roman"/>
          <w:sz w:val="20"/>
          <w:szCs w:val="20"/>
        </w:rPr>
        <w:t>1)  А,  В                      2)  В,  Г             3)  Б,  Г             4)  А,Б</w:t>
      </w:r>
    </w:p>
    <w:p w:rsidR="00295335" w:rsidRPr="00A86A2F" w:rsidRDefault="00295335" w:rsidP="00A86A2F">
      <w:pPr>
        <w:spacing w:line="240" w:lineRule="auto"/>
        <w:jc w:val="both"/>
        <w:rPr>
          <w:rFonts w:ascii="Times New Roman" w:hAnsi="Times New Roman"/>
          <w:b/>
          <w:sz w:val="20"/>
          <w:szCs w:val="20"/>
        </w:rPr>
      </w:pPr>
      <w:r w:rsidRPr="00A86A2F">
        <w:rPr>
          <w:rFonts w:ascii="Times New Roman" w:hAnsi="Times New Roman"/>
          <w:b/>
          <w:sz w:val="20"/>
          <w:szCs w:val="20"/>
        </w:rPr>
        <w:t>2.  В  каком  варианте  ответа  указаны  ряды  слов,  которые  с  НЕ  пишутся  раздельно?</w:t>
      </w:r>
    </w:p>
    <w:p w:rsidR="00295335" w:rsidRPr="00A86A2F" w:rsidRDefault="00295335" w:rsidP="00A86A2F">
      <w:pPr>
        <w:spacing w:line="240" w:lineRule="auto"/>
        <w:jc w:val="both"/>
        <w:rPr>
          <w:rFonts w:ascii="Times New Roman" w:hAnsi="Times New Roman"/>
          <w:sz w:val="20"/>
          <w:szCs w:val="20"/>
        </w:rPr>
      </w:pPr>
      <w:r w:rsidRPr="00A86A2F">
        <w:rPr>
          <w:rFonts w:ascii="Times New Roman" w:hAnsi="Times New Roman"/>
          <w:sz w:val="20"/>
          <w:szCs w:val="20"/>
        </w:rPr>
        <w:t>А.  (не)проснувшийся  вовремя;  (не)ряшливо  одетый;  (не)смотря  на  засуху</w:t>
      </w:r>
    </w:p>
    <w:p w:rsidR="00295335" w:rsidRPr="00A86A2F" w:rsidRDefault="00295335" w:rsidP="00A86A2F">
      <w:pPr>
        <w:spacing w:line="240" w:lineRule="auto"/>
        <w:jc w:val="both"/>
        <w:rPr>
          <w:rFonts w:ascii="Times New Roman" w:hAnsi="Times New Roman"/>
          <w:sz w:val="20"/>
          <w:szCs w:val="20"/>
        </w:rPr>
      </w:pPr>
      <w:r w:rsidRPr="00A86A2F">
        <w:rPr>
          <w:rFonts w:ascii="Times New Roman" w:hAnsi="Times New Roman"/>
          <w:sz w:val="20"/>
          <w:szCs w:val="20"/>
        </w:rPr>
        <w:t>Б.  (не)высоко,  а  низко;  (не)нарушая  режима;  вовсе  (не)интересно</w:t>
      </w:r>
    </w:p>
    <w:p w:rsidR="00295335" w:rsidRPr="00A86A2F" w:rsidRDefault="00295335" w:rsidP="00A86A2F">
      <w:pPr>
        <w:spacing w:line="240" w:lineRule="auto"/>
        <w:jc w:val="both"/>
        <w:rPr>
          <w:rFonts w:ascii="Times New Roman" w:hAnsi="Times New Roman"/>
          <w:sz w:val="20"/>
          <w:szCs w:val="20"/>
        </w:rPr>
      </w:pPr>
      <w:r w:rsidRPr="00A86A2F">
        <w:rPr>
          <w:rFonts w:ascii="Times New Roman" w:hAnsi="Times New Roman"/>
          <w:sz w:val="20"/>
          <w:szCs w:val="20"/>
        </w:rPr>
        <w:t>В.  (не)успевшая  растаять;  работа  (не)закончена;  (не)просмотрев  до  конца</w:t>
      </w:r>
    </w:p>
    <w:p w:rsidR="00295335" w:rsidRPr="00A86A2F" w:rsidRDefault="00295335" w:rsidP="00A86A2F">
      <w:pPr>
        <w:spacing w:line="240" w:lineRule="auto"/>
        <w:jc w:val="both"/>
        <w:rPr>
          <w:rFonts w:ascii="Times New Roman" w:hAnsi="Times New Roman"/>
          <w:sz w:val="20"/>
          <w:szCs w:val="20"/>
        </w:rPr>
      </w:pPr>
      <w:r w:rsidRPr="00A86A2F">
        <w:rPr>
          <w:rFonts w:ascii="Times New Roman" w:hAnsi="Times New Roman"/>
          <w:sz w:val="20"/>
          <w:szCs w:val="20"/>
        </w:rPr>
        <w:t>Г.  (не)навидя;  (не)большая,  а  интересная  книга;  (не)выспался</w:t>
      </w:r>
    </w:p>
    <w:p w:rsidR="00295335" w:rsidRPr="00A86A2F" w:rsidRDefault="00295335" w:rsidP="00A86A2F">
      <w:pPr>
        <w:tabs>
          <w:tab w:val="left" w:pos="3780"/>
          <w:tab w:val="left" w:pos="5400"/>
        </w:tabs>
        <w:spacing w:line="240" w:lineRule="auto"/>
        <w:jc w:val="both"/>
        <w:rPr>
          <w:rFonts w:ascii="Times New Roman" w:hAnsi="Times New Roman"/>
          <w:sz w:val="20"/>
          <w:szCs w:val="20"/>
        </w:rPr>
      </w:pPr>
      <w:r w:rsidRPr="00A86A2F">
        <w:rPr>
          <w:rFonts w:ascii="Times New Roman" w:hAnsi="Times New Roman"/>
          <w:sz w:val="20"/>
          <w:szCs w:val="20"/>
        </w:rPr>
        <w:t>1) А,  Б                       2)  Б,  В                    3)  В,  Г               4)  Б,  Г</w:t>
      </w:r>
    </w:p>
    <w:p w:rsidR="00295335" w:rsidRPr="00A86A2F" w:rsidRDefault="00295335" w:rsidP="00A86A2F">
      <w:pPr>
        <w:spacing w:line="240" w:lineRule="auto"/>
        <w:jc w:val="both"/>
        <w:rPr>
          <w:rFonts w:ascii="Times New Roman" w:hAnsi="Times New Roman"/>
          <w:b/>
          <w:sz w:val="20"/>
          <w:szCs w:val="20"/>
        </w:rPr>
      </w:pPr>
      <w:r w:rsidRPr="00A86A2F">
        <w:rPr>
          <w:rFonts w:ascii="Times New Roman" w:hAnsi="Times New Roman"/>
          <w:b/>
          <w:sz w:val="20"/>
          <w:szCs w:val="20"/>
        </w:rPr>
        <w:t>3.  В  каком  варианте  ответа  указаны  ряды  слов,  которые  пишутся  через  дефис?</w:t>
      </w:r>
    </w:p>
    <w:p w:rsidR="00295335" w:rsidRPr="00A86A2F" w:rsidRDefault="00295335" w:rsidP="00A86A2F">
      <w:pPr>
        <w:spacing w:line="240" w:lineRule="auto"/>
        <w:jc w:val="both"/>
        <w:rPr>
          <w:rFonts w:ascii="Times New Roman" w:hAnsi="Times New Roman"/>
          <w:sz w:val="20"/>
          <w:szCs w:val="20"/>
        </w:rPr>
      </w:pPr>
      <w:r w:rsidRPr="00A86A2F">
        <w:rPr>
          <w:rFonts w:ascii="Times New Roman" w:hAnsi="Times New Roman"/>
          <w:sz w:val="20"/>
          <w:szCs w:val="20"/>
        </w:rPr>
        <w:t>А.  вряд(ли),  (пол)жизни,  (по)моему  проекту</w:t>
      </w:r>
    </w:p>
    <w:p w:rsidR="00295335" w:rsidRPr="00A86A2F" w:rsidRDefault="00295335" w:rsidP="00A86A2F">
      <w:pPr>
        <w:spacing w:line="240" w:lineRule="auto"/>
        <w:jc w:val="both"/>
        <w:rPr>
          <w:rFonts w:ascii="Times New Roman" w:hAnsi="Times New Roman"/>
          <w:sz w:val="20"/>
          <w:szCs w:val="20"/>
        </w:rPr>
      </w:pPr>
      <w:r w:rsidRPr="00A86A2F">
        <w:rPr>
          <w:rFonts w:ascii="Times New Roman" w:hAnsi="Times New Roman"/>
          <w:sz w:val="20"/>
          <w:szCs w:val="20"/>
        </w:rPr>
        <w:t>Б.  (по)немногу, (то)есть,  (как)будто</w:t>
      </w:r>
    </w:p>
    <w:p w:rsidR="00295335" w:rsidRPr="00A86A2F" w:rsidRDefault="00295335" w:rsidP="00A86A2F">
      <w:pPr>
        <w:spacing w:line="240" w:lineRule="auto"/>
        <w:jc w:val="both"/>
        <w:rPr>
          <w:rFonts w:ascii="Times New Roman" w:hAnsi="Times New Roman"/>
          <w:sz w:val="20"/>
          <w:szCs w:val="20"/>
        </w:rPr>
      </w:pPr>
      <w:r w:rsidRPr="00A86A2F">
        <w:rPr>
          <w:rFonts w:ascii="Times New Roman" w:hAnsi="Times New Roman"/>
          <w:sz w:val="20"/>
          <w:szCs w:val="20"/>
        </w:rPr>
        <w:t>В.  (нежданно)негаданно,  (северо)восток,  (кое)что</w:t>
      </w:r>
    </w:p>
    <w:p w:rsidR="00295335" w:rsidRPr="00A86A2F" w:rsidRDefault="00295335" w:rsidP="00A86A2F">
      <w:pPr>
        <w:spacing w:line="240" w:lineRule="auto"/>
        <w:jc w:val="both"/>
        <w:rPr>
          <w:rFonts w:ascii="Times New Roman" w:hAnsi="Times New Roman"/>
          <w:sz w:val="20"/>
          <w:szCs w:val="20"/>
        </w:rPr>
      </w:pPr>
      <w:r w:rsidRPr="00A86A2F">
        <w:rPr>
          <w:rFonts w:ascii="Times New Roman" w:hAnsi="Times New Roman"/>
          <w:sz w:val="20"/>
          <w:szCs w:val="20"/>
        </w:rPr>
        <w:t>Г.  ярко  (по)летнему,  (тёмно)синий,  (плащ)палатка</w:t>
      </w:r>
    </w:p>
    <w:p w:rsidR="00295335" w:rsidRPr="00A86A2F" w:rsidRDefault="00295335" w:rsidP="00A86A2F">
      <w:pPr>
        <w:spacing w:line="240" w:lineRule="auto"/>
        <w:jc w:val="both"/>
        <w:rPr>
          <w:rFonts w:ascii="Times New Roman" w:hAnsi="Times New Roman"/>
          <w:sz w:val="20"/>
          <w:szCs w:val="20"/>
        </w:rPr>
      </w:pPr>
      <w:r w:rsidRPr="00A86A2F">
        <w:rPr>
          <w:rFonts w:ascii="Times New Roman" w:hAnsi="Times New Roman"/>
          <w:sz w:val="20"/>
          <w:szCs w:val="20"/>
        </w:rPr>
        <w:t>1)  А,  Г                   2)  Б,  В               3)  В,  Г             4) Б,  Г</w:t>
      </w:r>
    </w:p>
    <w:p w:rsidR="00295335" w:rsidRPr="00A86A2F" w:rsidRDefault="00295335" w:rsidP="00A86A2F">
      <w:pPr>
        <w:spacing w:line="240" w:lineRule="auto"/>
        <w:jc w:val="both"/>
        <w:rPr>
          <w:rFonts w:ascii="Times New Roman" w:hAnsi="Times New Roman"/>
          <w:b/>
          <w:sz w:val="20"/>
          <w:szCs w:val="20"/>
        </w:rPr>
      </w:pPr>
      <w:r w:rsidRPr="00A86A2F">
        <w:rPr>
          <w:rFonts w:ascii="Times New Roman" w:hAnsi="Times New Roman"/>
          <w:b/>
          <w:sz w:val="20"/>
          <w:szCs w:val="20"/>
        </w:rPr>
        <w:t>4.  Какое  слово  обозначает  первенство  по  времени  в открытии,  изображении  чего-либо?</w:t>
      </w:r>
    </w:p>
    <w:p w:rsidR="00295335" w:rsidRPr="00A86A2F" w:rsidRDefault="00295335" w:rsidP="00A86A2F">
      <w:pPr>
        <w:spacing w:line="240" w:lineRule="auto"/>
        <w:jc w:val="both"/>
        <w:rPr>
          <w:rFonts w:ascii="Times New Roman" w:hAnsi="Times New Roman"/>
          <w:b/>
          <w:sz w:val="20"/>
          <w:szCs w:val="20"/>
        </w:rPr>
      </w:pPr>
      <w:r w:rsidRPr="00A86A2F">
        <w:rPr>
          <w:rFonts w:ascii="Times New Roman" w:hAnsi="Times New Roman"/>
          <w:sz w:val="20"/>
          <w:szCs w:val="20"/>
        </w:rPr>
        <w:t>1)  привилегия       2)  приоритет     3)  реванш          4)  экспрессия</w:t>
      </w:r>
      <w:r w:rsidRPr="00A86A2F">
        <w:rPr>
          <w:rFonts w:ascii="Times New Roman" w:hAnsi="Times New Roman"/>
          <w:b/>
          <w:sz w:val="20"/>
          <w:szCs w:val="20"/>
        </w:rPr>
        <w:t xml:space="preserve">  </w:t>
      </w:r>
    </w:p>
    <w:p w:rsidR="00295335" w:rsidRPr="00A86A2F" w:rsidRDefault="00295335" w:rsidP="00A86A2F">
      <w:pPr>
        <w:spacing w:line="240" w:lineRule="auto"/>
        <w:jc w:val="both"/>
        <w:rPr>
          <w:rFonts w:ascii="Times New Roman" w:hAnsi="Times New Roman"/>
          <w:b/>
          <w:sz w:val="20"/>
          <w:szCs w:val="20"/>
        </w:rPr>
      </w:pPr>
      <w:r w:rsidRPr="00A86A2F">
        <w:rPr>
          <w:rFonts w:ascii="Times New Roman" w:hAnsi="Times New Roman"/>
          <w:b/>
          <w:sz w:val="20"/>
          <w:szCs w:val="20"/>
        </w:rPr>
        <w:t>5.  Какое  словосочетание  представляет  собой  метафору?</w:t>
      </w:r>
    </w:p>
    <w:p w:rsidR="00295335" w:rsidRPr="00A86A2F" w:rsidRDefault="00295335" w:rsidP="00A86A2F">
      <w:pPr>
        <w:spacing w:line="240" w:lineRule="auto"/>
        <w:jc w:val="both"/>
        <w:rPr>
          <w:rFonts w:ascii="Times New Roman" w:hAnsi="Times New Roman"/>
          <w:sz w:val="20"/>
          <w:szCs w:val="20"/>
        </w:rPr>
      </w:pPr>
      <w:r w:rsidRPr="00A86A2F">
        <w:rPr>
          <w:rFonts w:ascii="Times New Roman" w:hAnsi="Times New Roman"/>
          <w:sz w:val="20"/>
          <w:szCs w:val="20"/>
        </w:rPr>
        <w:t>1)  высокое  дерево                           2)  голубое  небо</w:t>
      </w:r>
    </w:p>
    <w:p w:rsidR="00295335" w:rsidRPr="00A86A2F" w:rsidRDefault="00295335" w:rsidP="00A86A2F">
      <w:pPr>
        <w:spacing w:line="240" w:lineRule="auto"/>
        <w:jc w:val="both"/>
        <w:rPr>
          <w:rFonts w:ascii="Times New Roman" w:hAnsi="Times New Roman"/>
          <w:sz w:val="20"/>
          <w:szCs w:val="20"/>
        </w:rPr>
      </w:pPr>
      <w:r w:rsidRPr="00A86A2F">
        <w:rPr>
          <w:rFonts w:ascii="Times New Roman" w:hAnsi="Times New Roman"/>
          <w:sz w:val="20"/>
          <w:szCs w:val="20"/>
        </w:rPr>
        <w:t>3)  море  цветов                                 4)  густой  дым</w:t>
      </w:r>
    </w:p>
    <w:p w:rsidR="00295335" w:rsidRPr="00A86A2F" w:rsidRDefault="00295335" w:rsidP="00A86A2F">
      <w:pPr>
        <w:pStyle w:val="NoSpacing"/>
        <w:rPr>
          <w:rFonts w:ascii="Times New Roman" w:hAnsi="Times New Roman"/>
          <w:b/>
          <w:sz w:val="20"/>
          <w:szCs w:val="20"/>
        </w:rPr>
      </w:pPr>
      <w:r w:rsidRPr="00A86A2F">
        <w:rPr>
          <w:rFonts w:ascii="Times New Roman" w:hAnsi="Times New Roman"/>
          <w:b/>
          <w:sz w:val="20"/>
          <w:szCs w:val="20"/>
        </w:rPr>
        <w:t>Тест «Вводные слова» №1 8 класс</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1. Выпишите вводное слово:</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 xml:space="preserve">Высота пугала, сковывала движения, но к высоте, оказывается, можно быстро привыкнуть. Скоро я убедился, что на скалах есть удобные карнизы и площадки, по которым передвигаться без помощи веревки гораздо удобнее. </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2. Выпишите вводное слово:</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 xml:space="preserve">За день, конечно, все устали, ползая по скалам, но что там усталость, если так удачно прошёл рабочий день! </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3. Выпишите вводное слово:</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 xml:space="preserve">Был разгар полярного лета. Солнце не сходило с неба, и мы бы, наверное, перепутали день с ночью, если бы не огромные, с несколькими крышками карманные часы бригадира. </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4. Выпишите вводное слово:</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 xml:space="preserve">Сентябрь был тихий, тёплый и, на счастье, без дождей. </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5. Выпишите вводное слово:</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Катеру, видимо, приходилось трудновато: он натужно тарахтел, сердито покрикивал, но продолжал упрямо идти на воду</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6. Выпишите вводное слово:</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 xml:space="preserve">Я думал о Григории, о красивом и сильном человеке, о его несчастливо сложившейся судьбе. Вероятно, о том же думали и Костя, и Гриша. </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7. Выпишите вводное слово:</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Впереди по носу корабля торчала из воды кривобокая скала, и на нее изредка косился Василий Никитич, прикидывая, сколько же ходу ещё осталось? За скалой сразу откроется порт, причалы с клювастыми кранами и, главное, мысок, на котором будет его ждать Васятка. Сегодня Василию Никитичу особенно, до ноющей боли, хотелось, чтоб Васятка ждал его</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8. Выпишите вводное слово:</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 xml:space="preserve">Как и в прежние годы, во время школьных каникул старик Векшин не приневоливал своих детей к каким-либо занятиям. Он дал им полную волю. Пускай, дескать, пока отдохнут, наберутся сил, позреют, как брусника в бору, а затем уж пойдут в дело. </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9. Выпишите вводное слово:</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В тот день, когда я пришил к майке треугольный кусок тельняшки, я раз и навсегда почувствовал себя морским волком. Но, пожалуй, я был волком, который засиделся на берегу. Как волк, я должен был бороздить океаны, а вместо этого плавал по городу на трамвае, нырял в метро.(Коваль Ю.)</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10. Выпишите вводное слово:</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В конце деревни, у колодца, я увидал странную процессию. Мальчишка лет двенадцати тащил на веревке кошку не кошку, собаку не собаку... Тащил волоком, а двое других бежали следом и бросались камнями. Я пригляделся внимательнее и ахнул – лисенок! Шерсть в грязи, передняя правая лапа беспомощно повисла, жиденький хвост тянется по пыли. Верёвка, туго затянутая на шее, очевидно, причиняла лисенку большие страдания. (Свинцов В.)</w:t>
      </w:r>
    </w:p>
    <w:p w:rsidR="00295335" w:rsidRPr="00A86A2F" w:rsidRDefault="00295335" w:rsidP="00A86A2F">
      <w:pPr>
        <w:pStyle w:val="NoSpacing"/>
        <w:rPr>
          <w:rFonts w:ascii="Times New Roman" w:hAnsi="Times New Roman"/>
          <w:sz w:val="20"/>
          <w:szCs w:val="20"/>
        </w:rPr>
      </w:pPr>
    </w:p>
    <w:p w:rsidR="00295335" w:rsidRPr="00A86A2F" w:rsidRDefault="00295335" w:rsidP="00A86A2F">
      <w:pPr>
        <w:pStyle w:val="NoSpacing"/>
        <w:rPr>
          <w:rFonts w:ascii="Times New Roman" w:hAnsi="Times New Roman"/>
          <w:b/>
          <w:sz w:val="20"/>
          <w:szCs w:val="20"/>
        </w:rPr>
      </w:pPr>
      <w:r w:rsidRPr="00A86A2F">
        <w:rPr>
          <w:rFonts w:ascii="Times New Roman" w:hAnsi="Times New Roman"/>
          <w:sz w:val="20"/>
          <w:szCs w:val="20"/>
        </w:rPr>
        <w:t xml:space="preserve">                                                                 </w:t>
      </w:r>
      <w:r w:rsidRPr="00A86A2F">
        <w:rPr>
          <w:rFonts w:ascii="Times New Roman" w:hAnsi="Times New Roman"/>
          <w:b/>
          <w:sz w:val="20"/>
          <w:szCs w:val="20"/>
        </w:rPr>
        <w:t>Тест «Вводные слова» №2 8 класс</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 xml:space="preserve"> 1. Выпишите вводное слово.</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Мама, видимо, поняла моё состояние. Она бросила шитье и задумалась. Я заметил, как слезы выступили у нее на глазах и потекли по щекам.</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2. Выпишите вводное словосочетание.</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По правде сказать, никаких боксёрских мускулов я у него не увидел, но в свою очередь резонно заявил врачу: «Поступим на работу, получим рабочую карточку — сразу поправимся».</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3. Выпишите вводное слово.</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Она невесело улыбнулась и стала что-то писать. Борька незаметно толкнул меня в бок и подмигнул — клюнуло, мол. «Пронесло», — с облегчением вздохнул я, когда мы вышли в коридор со справками в руках.</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4. Выпишите вводное слово.</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Кажется, такой радости я не испытывал ни разу в жизни. Пусть предстоит опасная морская дорога, пусть ждёт тяжёлая работа у моря, на скалах (об этом нас предупредили в отделе кадров), но ведь это и есть настоящая жизнь.</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5. Выпишите вводные слова.</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Я долго не мог уснуть. Вспоминались дом, мама. Сейчас она, наверное, сидит, сгорбившись над швейной машинкой, и, конечно, думает обо мне. И никак ей не догадаться, что я нахожусь совсем рядом.</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6. Выпишите вводное слово.</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Ближе к горизонту водная стихия представлялась ровной, спокойной, казалось, стоит дойти дотуда — и прекратится изнуряющая качка. Но судно проходило милю за милей, а море оставалось всё таким же.</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7. Выпишите вводное слово.</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Но вот, наконец, уставшие матросы вышли из люка. Пробоина была заделана. Но нам ещё долго пришлось кланяться у помп: через пробоину в корпусе парусник хватил изрядную порцию воды.</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8. Выпишите вводное слово.</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Наблюдатели увидели два фашистских самолета. Быстро был расчехлен пулемет, но, на счастье, погода в этот день стояла пасмурная, самолеты не обнаружили наши суда, неподвижно стоявшие среди льдов. Крупно повезло нам на этот раз!</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9. Выпишите вводное слово.</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Ребята заподнимали головы. И, действительно, что-то необычное ощущалось во всём: не было слышно шума моря, не чувствовалась работа машин, судно не качалось на волнах. Скинув одеяло, я быстро выбрался на палубу.</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10. Выпишите вводное слово.</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Живут здесь промышленники. Здорово они, видать, соскучились по людям! В каждый дом приглашают, сразу за стол сажают — ешь сколько влезет.</w:t>
      </w:r>
    </w:p>
    <w:p w:rsidR="00295335" w:rsidRPr="00A86A2F" w:rsidRDefault="00295335" w:rsidP="00A86A2F">
      <w:pPr>
        <w:spacing w:line="240" w:lineRule="auto"/>
        <w:jc w:val="both"/>
        <w:rPr>
          <w:rFonts w:ascii="Times New Roman" w:hAnsi="Times New Roman"/>
          <w:sz w:val="20"/>
          <w:szCs w:val="20"/>
        </w:rPr>
      </w:pPr>
    </w:p>
    <w:p w:rsidR="00295335" w:rsidRPr="00A86A2F" w:rsidRDefault="00295335" w:rsidP="00A86A2F">
      <w:pPr>
        <w:spacing w:line="240" w:lineRule="auto"/>
        <w:jc w:val="both"/>
        <w:rPr>
          <w:rFonts w:ascii="Times New Roman" w:hAnsi="Times New Roman"/>
          <w:sz w:val="20"/>
          <w:szCs w:val="20"/>
        </w:rPr>
      </w:pPr>
    </w:p>
    <w:p w:rsidR="00295335" w:rsidRPr="00A86A2F" w:rsidRDefault="00295335" w:rsidP="00A86A2F">
      <w:pPr>
        <w:spacing w:line="240" w:lineRule="auto"/>
        <w:jc w:val="center"/>
        <w:rPr>
          <w:rFonts w:ascii="Times New Roman" w:hAnsi="Times New Roman"/>
          <w:b/>
          <w:sz w:val="20"/>
          <w:szCs w:val="20"/>
        </w:rPr>
      </w:pPr>
      <w:r w:rsidRPr="00A86A2F">
        <w:rPr>
          <w:rFonts w:ascii="Times New Roman" w:hAnsi="Times New Roman"/>
          <w:b/>
          <w:sz w:val="20"/>
          <w:szCs w:val="20"/>
        </w:rPr>
        <w:t>8-й класс</w:t>
      </w:r>
    </w:p>
    <w:p w:rsidR="00295335" w:rsidRPr="00A86A2F" w:rsidRDefault="00295335" w:rsidP="00A86A2F">
      <w:pPr>
        <w:spacing w:line="240" w:lineRule="auto"/>
        <w:jc w:val="center"/>
        <w:rPr>
          <w:rFonts w:ascii="Times New Roman" w:hAnsi="Times New Roman"/>
          <w:sz w:val="20"/>
          <w:szCs w:val="20"/>
        </w:rPr>
      </w:pPr>
      <w:r w:rsidRPr="00A86A2F">
        <w:rPr>
          <w:rFonts w:ascii="Times New Roman" w:hAnsi="Times New Roman"/>
          <w:sz w:val="20"/>
          <w:szCs w:val="20"/>
        </w:rPr>
        <w:t>Инструкция для учеников</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Перед вами контрольная работа по русскому языку. Она состоит из тестовых заданий. Только один из четырех ответов является правильным. Внимательно читайте вопрос и выбирайте правильный ответ на него. Номер этого ответа запишите на карточке рядом с номером вопроса.</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Задания 17, 18, 19, 20 не содержат ответов. Выполняйте их самостоятельно.</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Задание 21 –  дополнительное задание для учеников, претендующих на отличную оценку. Это творческая работа. Сначала вам нужно ответить на вопросы, поставленные в задании, а затем написать сочинение объемом не менее 6–8 предложений.</w:t>
      </w:r>
    </w:p>
    <w:p w:rsidR="00295335" w:rsidRPr="00A86A2F" w:rsidRDefault="00295335" w:rsidP="00A86A2F">
      <w:pPr>
        <w:spacing w:line="240" w:lineRule="auto"/>
        <w:rPr>
          <w:rFonts w:ascii="Times New Roman" w:hAnsi="Times New Roman"/>
          <w:sz w:val="20"/>
          <w:szCs w:val="20"/>
        </w:rPr>
      </w:pPr>
    </w:p>
    <w:p w:rsidR="00295335" w:rsidRPr="00A86A2F" w:rsidRDefault="00295335" w:rsidP="00A86A2F">
      <w:pPr>
        <w:spacing w:line="240" w:lineRule="auto"/>
        <w:rPr>
          <w:rFonts w:ascii="Times New Roman" w:hAnsi="Times New Roman"/>
          <w:b/>
          <w:sz w:val="20"/>
          <w:szCs w:val="20"/>
        </w:rPr>
      </w:pPr>
      <w:r w:rsidRPr="00A86A2F">
        <w:rPr>
          <w:rFonts w:ascii="Times New Roman" w:hAnsi="Times New Roman"/>
          <w:b/>
          <w:sz w:val="20"/>
          <w:szCs w:val="20"/>
        </w:rPr>
        <w:t xml:space="preserve">1. В каком слове звуков больше, чем букв? </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1) Пчела;                          2) ночью;                      3) змея;                               4) иволга.</w:t>
      </w:r>
    </w:p>
    <w:p w:rsidR="00295335" w:rsidRPr="00A86A2F" w:rsidRDefault="00295335" w:rsidP="00A86A2F">
      <w:pPr>
        <w:spacing w:line="240" w:lineRule="auto"/>
        <w:rPr>
          <w:rFonts w:ascii="Times New Roman" w:hAnsi="Times New Roman"/>
          <w:b/>
          <w:sz w:val="20"/>
          <w:szCs w:val="20"/>
        </w:rPr>
      </w:pPr>
      <w:r w:rsidRPr="00A86A2F">
        <w:rPr>
          <w:rFonts w:ascii="Times New Roman" w:hAnsi="Times New Roman"/>
          <w:b/>
          <w:sz w:val="20"/>
          <w:szCs w:val="20"/>
        </w:rPr>
        <w:t>2. Какое слово состоит из приставки, корня, двух суффиксов и окончания?</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1) Приморье;                   2) загорелый;                3) завистливый;                 4) пренебрегать.</w:t>
      </w:r>
    </w:p>
    <w:p w:rsidR="00295335" w:rsidRPr="00A86A2F" w:rsidRDefault="00295335" w:rsidP="00A86A2F">
      <w:pPr>
        <w:spacing w:line="240" w:lineRule="auto"/>
        <w:rPr>
          <w:rFonts w:ascii="Times New Roman" w:hAnsi="Times New Roman"/>
          <w:b/>
          <w:sz w:val="20"/>
          <w:szCs w:val="20"/>
        </w:rPr>
      </w:pPr>
      <w:r w:rsidRPr="00A86A2F">
        <w:rPr>
          <w:rFonts w:ascii="Times New Roman" w:hAnsi="Times New Roman"/>
          <w:b/>
          <w:sz w:val="20"/>
          <w:szCs w:val="20"/>
        </w:rPr>
        <w:t>3. Какое из перечисленных слов имеет значение «очень важный для настоящего момента»?</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1) Грандиозный;            2) актуальный;              3) принципиальный;         4) влиятельный.</w:t>
      </w:r>
    </w:p>
    <w:p w:rsidR="00295335" w:rsidRPr="00A86A2F" w:rsidRDefault="00295335" w:rsidP="00A86A2F">
      <w:pPr>
        <w:spacing w:line="240" w:lineRule="auto"/>
        <w:rPr>
          <w:rFonts w:ascii="Times New Roman" w:hAnsi="Times New Roman"/>
          <w:b/>
          <w:sz w:val="20"/>
          <w:szCs w:val="20"/>
        </w:rPr>
      </w:pPr>
      <w:r w:rsidRPr="00A86A2F">
        <w:rPr>
          <w:rFonts w:ascii="Times New Roman" w:hAnsi="Times New Roman"/>
          <w:b/>
          <w:sz w:val="20"/>
          <w:szCs w:val="20"/>
        </w:rPr>
        <w:t>4. В каком слове ударение падает на первый слог?</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1) Досуг;                            2) балуясь;                 3) понявший;                     4) отдано.</w:t>
      </w:r>
    </w:p>
    <w:p w:rsidR="00295335" w:rsidRPr="00A86A2F" w:rsidRDefault="00295335" w:rsidP="00A86A2F">
      <w:pPr>
        <w:spacing w:line="240" w:lineRule="auto"/>
        <w:rPr>
          <w:rFonts w:ascii="Times New Roman" w:hAnsi="Times New Roman"/>
          <w:b/>
          <w:sz w:val="20"/>
          <w:szCs w:val="20"/>
        </w:rPr>
      </w:pPr>
      <w:r w:rsidRPr="00A86A2F">
        <w:rPr>
          <w:rFonts w:ascii="Times New Roman" w:hAnsi="Times New Roman"/>
          <w:b/>
          <w:sz w:val="20"/>
          <w:szCs w:val="20"/>
        </w:rPr>
        <w:t>5. В каком предложении есть деепричастие?</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1) Лиловые облака, протягиваясь к западу, едва пропускали красные лучи.</w:t>
      </w:r>
      <w:r w:rsidRPr="00A86A2F">
        <w:rPr>
          <w:rFonts w:ascii="Times New Roman" w:hAnsi="Times New Roman"/>
          <w:sz w:val="20"/>
          <w:szCs w:val="20"/>
        </w:rPr>
        <w:br/>
        <w:t>2) Вдали по-прежнему машет крыльями мельница, и все еще она похожа на маленького человечка, размахивающего руками.</w:t>
      </w:r>
      <w:r w:rsidRPr="00A86A2F">
        <w:rPr>
          <w:rFonts w:ascii="Times New Roman" w:hAnsi="Times New Roman"/>
          <w:sz w:val="20"/>
          <w:szCs w:val="20"/>
        </w:rPr>
        <w:br/>
        <w:t>3) Солнце пригревает все сильнее и сильнее, и на пригорках появились первые проталины.</w:t>
      </w:r>
      <w:r w:rsidRPr="00A86A2F">
        <w:rPr>
          <w:rFonts w:ascii="Times New Roman" w:hAnsi="Times New Roman"/>
          <w:sz w:val="20"/>
          <w:szCs w:val="20"/>
        </w:rPr>
        <w:br/>
        <w:t>4) Слуга, поскакавший за ним, воротился и доложил своему господину, что, дескать, Андрей Гаврилович не послушался и не хотел воротиться. (А.Пушкин)</w:t>
      </w:r>
    </w:p>
    <w:p w:rsidR="00295335" w:rsidRPr="00A86A2F" w:rsidRDefault="00295335" w:rsidP="00A86A2F">
      <w:pPr>
        <w:spacing w:line="240" w:lineRule="auto"/>
        <w:rPr>
          <w:rFonts w:ascii="Times New Roman" w:hAnsi="Times New Roman"/>
          <w:b/>
          <w:sz w:val="20"/>
          <w:szCs w:val="20"/>
        </w:rPr>
      </w:pPr>
      <w:r w:rsidRPr="00A86A2F">
        <w:rPr>
          <w:rFonts w:ascii="Times New Roman" w:hAnsi="Times New Roman"/>
          <w:b/>
          <w:sz w:val="20"/>
          <w:szCs w:val="20"/>
        </w:rPr>
        <w:t>6. В какой строке во всех случаях пропущена буква е?</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1) Пр_следование, расст_лить, согрева_мая солнцем, за зеленеющ_м полем;</w:t>
      </w:r>
      <w:r w:rsidRPr="00A86A2F">
        <w:rPr>
          <w:rFonts w:ascii="Times New Roman" w:hAnsi="Times New Roman"/>
          <w:sz w:val="20"/>
          <w:szCs w:val="20"/>
        </w:rPr>
        <w:br/>
        <w:t>2) пр_мудрый, зам_рли, обрабатыва_мое изделие, на открывш_мся форуме;</w:t>
      </w:r>
      <w:r w:rsidRPr="00A86A2F">
        <w:rPr>
          <w:rFonts w:ascii="Times New Roman" w:hAnsi="Times New Roman"/>
          <w:sz w:val="20"/>
          <w:szCs w:val="20"/>
        </w:rPr>
        <w:br/>
        <w:t>3) пр_задуматься, ореш_к, он дыш_т, побывать в оранжер_е;</w:t>
      </w:r>
      <w:r w:rsidRPr="00A86A2F">
        <w:rPr>
          <w:rFonts w:ascii="Times New Roman" w:hAnsi="Times New Roman"/>
          <w:sz w:val="20"/>
          <w:szCs w:val="20"/>
        </w:rPr>
        <w:br/>
        <w:t>4) пр_возмочь, подв_ргать, повел_вать, над виднеющ_мся лесом.</w:t>
      </w:r>
    </w:p>
    <w:p w:rsidR="00295335" w:rsidRPr="00A86A2F" w:rsidRDefault="00295335" w:rsidP="00A86A2F">
      <w:pPr>
        <w:spacing w:line="240" w:lineRule="auto"/>
        <w:rPr>
          <w:rFonts w:ascii="Times New Roman" w:hAnsi="Times New Roman"/>
          <w:b/>
          <w:sz w:val="20"/>
          <w:szCs w:val="20"/>
        </w:rPr>
      </w:pPr>
      <w:r w:rsidRPr="00A86A2F">
        <w:rPr>
          <w:rFonts w:ascii="Times New Roman" w:hAnsi="Times New Roman"/>
          <w:b/>
          <w:sz w:val="20"/>
          <w:szCs w:val="20"/>
        </w:rPr>
        <w:t>7. В какой строке во всех словах нужно писать ь?</w:t>
      </w:r>
    </w:p>
    <w:p w:rsidR="00295335" w:rsidRPr="00A86A2F" w:rsidRDefault="00295335" w:rsidP="00A86A2F">
      <w:pPr>
        <w:tabs>
          <w:tab w:val="left" w:pos="8100"/>
        </w:tabs>
        <w:spacing w:line="240" w:lineRule="auto"/>
        <w:rPr>
          <w:rFonts w:ascii="Times New Roman" w:hAnsi="Times New Roman"/>
          <w:sz w:val="20"/>
          <w:szCs w:val="20"/>
        </w:rPr>
      </w:pPr>
      <w:r w:rsidRPr="00A86A2F">
        <w:rPr>
          <w:rFonts w:ascii="Times New Roman" w:hAnsi="Times New Roman"/>
          <w:sz w:val="20"/>
          <w:szCs w:val="20"/>
        </w:rPr>
        <w:t xml:space="preserve">1) Назнач(ь)те, роскош(ь), восем(ь)ю, о медвеж(ь)ей берлоге;                                    </w:t>
      </w:r>
    </w:p>
    <w:p w:rsidR="00295335" w:rsidRPr="00A86A2F" w:rsidRDefault="00295335" w:rsidP="00A86A2F">
      <w:pPr>
        <w:tabs>
          <w:tab w:val="left" w:pos="8100"/>
        </w:tabs>
        <w:spacing w:line="240" w:lineRule="auto"/>
        <w:rPr>
          <w:rFonts w:ascii="Times New Roman" w:hAnsi="Times New Roman"/>
          <w:sz w:val="20"/>
          <w:szCs w:val="20"/>
        </w:rPr>
      </w:pPr>
      <w:r w:rsidRPr="00A86A2F">
        <w:rPr>
          <w:rFonts w:ascii="Times New Roman" w:hAnsi="Times New Roman"/>
          <w:sz w:val="20"/>
          <w:szCs w:val="20"/>
        </w:rPr>
        <w:t>2) достич(ь), вер(ь)фи, навзнич(ь), сем(ь)сот;</w:t>
      </w:r>
      <w:r w:rsidRPr="00A86A2F">
        <w:rPr>
          <w:rFonts w:ascii="Times New Roman" w:hAnsi="Times New Roman"/>
          <w:sz w:val="20"/>
          <w:szCs w:val="20"/>
        </w:rPr>
        <w:br/>
        <w:t xml:space="preserve">3) съеш(ь)те, фонар(ь)щик, вскач(ь), нян(ь)чить;                                                         </w:t>
      </w:r>
    </w:p>
    <w:p w:rsidR="00295335" w:rsidRPr="00A86A2F" w:rsidRDefault="00295335" w:rsidP="00A86A2F">
      <w:pPr>
        <w:tabs>
          <w:tab w:val="left" w:pos="8100"/>
        </w:tabs>
        <w:spacing w:line="240" w:lineRule="auto"/>
        <w:rPr>
          <w:rFonts w:ascii="Times New Roman" w:hAnsi="Times New Roman"/>
          <w:sz w:val="20"/>
          <w:szCs w:val="20"/>
        </w:rPr>
      </w:pPr>
      <w:r w:rsidRPr="00A86A2F">
        <w:rPr>
          <w:rFonts w:ascii="Times New Roman" w:hAnsi="Times New Roman"/>
          <w:sz w:val="20"/>
          <w:szCs w:val="20"/>
        </w:rPr>
        <w:t xml:space="preserve"> 4) развлеч(ь)ся, фальш(ь), невтерпеж(ь), восем(ь)десят.</w:t>
      </w:r>
    </w:p>
    <w:p w:rsidR="00295335" w:rsidRPr="00A86A2F" w:rsidRDefault="00295335" w:rsidP="00A86A2F">
      <w:pPr>
        <w:spacing w:line="240" w:lineRule="auto"/>
        <w:rPr>
          <w:rFonts w:ascii="Times New Roman" w:hAnsi="Times New Roman"/>
          <w:b/>
          <w:sz w:val="20"/>
          <w:szCs w:val="20"/>
        </w:rPr>
      </w:pPr>
      <w:r w:rsidRPr="00A86A2F">
        <w:rPr>
          <w:rFonts w:ascii="Times New Roman" w:hAnsi="Times New Roman"/>
          <w:b/>
          <w:sz w:val="20"/>
          <w:szCs w:val="20"/>
        </w:rPr>
        <w:t xml:space="preserve">8. В каком слове после шипящей пропущена буква о?    </w:t>
      </w:r>
    </w:p>
    <w:p w:rsidR="00295335" w:rsidRPr="00A86A2F" w:rsidRDefault="00295335" w:rsidP="00A86A2F">
      <w:pPr>
        <w:tabs>
          <w:tab w:val="left" w:pos="2700"/>
          <w:tab w:val="left" w:pos="8100"/>
        </w:tabs>
        <w:spacing w:line="240" w:lineRule="auto"/>
        <w:rPr>
          <w:rFonts w:ascii="Times New Roman" w:hAnsi="Times New Roman"/>
          <w:sz w:val="20"/>
          <w:szCs w:val="20"/>
        </w:rPr>
      </w:pPr>
      <w:r w:rsidRPr="00A86A2F">
        <w:rPr>
          <w:rFonts w:ascii="Times New Roman" w:hAnsi="Times New Roman"/>
          <w:sz w:val="20"/>
          <w:szCs w:val="20"/>
        </w:rPr>
        <w:t xml:space="preserve">1) Реш_тка;                               2) деш_вый;                                                         </w:t>
      </w:r>
    </w:p>
    <w:p w:rsidR="00295335" w:rsidRPr="00A86A2F" w:rsidRDefault="00295335" w:rsidP="00A86A2F">
      <w:pPr>
        <w:tabs>
          <w:tab w:val="left" w:pos="2700"/>
          <w:tab w:val="left" w:pos="8100"/>
        </w:tabs>
        <w:spacing w:line="240" w:lineRule="auto"/>
        <w:rPr>
          <w:rFonts w:ascii="Times New Roman" w:hAnsi="Times New Roman"/>
          <w:sz w:val="20"/>
          <w:szCs w:val="20"/>
        </w:rPr>
      </w:pPr>
      <w:r w:rsidRPr="00A86A2F">
        <w:rPr>
          <w:rFonts w:ascii="Times New Roman" w:hAnsi="Times New Roman"/>
          <w:sz w:val="20"/>
          <w:szCs w:val="20"/>
        </w:rPr>
        <w:t>3) боч_ночек;                           4) толч_тся.</w:t>
      </w:r>
    </w:p>
    <w:p w:rsidR="00295335" w:rsidRPr="00A86A2F" w:rsidRDefault="00295335" w:rsidP="00A86A2F">
      <w:pPr>
        <w:spacing w:line="240" w:lineRule="auto"/>
        <w:rPr>
          <w:rFonts w:ascii="Times New Roman" w:hAnsi="Times New Roman"/>
          <w:b/>
          <w:sz w:val="20"/>
          <w:szCs w:val="20"/>
        </w:rPr>
      </w:pPr>
      <w:r w:rsidRPr="00A86A2F">
        <w:rPr>
          <w:rFonts w:ascii="Times New Roman" w:hAnsi="Times New Roman"/>
          <w:b/>
          <w:sz w:val="20"/>
          <w:szCs w:val="20"/>
        </w:rPr>
        <w:t>9. В каком слове пропущена одна буква н?</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 xml:space="preserve">1) Полуде_ый зной;                2) броше_ый камень;                                        </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 xml:space="preserve"> 3) лома_ая линия;                  4) вы всегда рассея_ы.</w:t>
      </w:r>
    </w:p>
    <w:p w:rsidR="00295335" w:rsidRPr="00A86A2F" w:rsidRDefault="00295335" w:rsidP="00A86A2F">
      <w:pPr>
        <w:spacing w:line="240" w:lineRule="auto"/>
        <w:rPr>
          <w:rFonts w:ascii="Times New Roman" w:hAnsi="Times New Roman"/>
          <w:b/>
          <w:sz w:val="20"/>
          <w:szCs w:val="20"/>
        </w:rPr>
      </w:pPr>
      <w:r w:rsidRPr="00A86A2F">
        <w:rPr>
          <w:rFonts w:ascii="Times New Roman" w:hAnsi="Times New Roman"/>
          <w:b/>
          <w:sz w:val="20"/>
          <w:szCs w:val="20"/>
        </w:rPr>
        <w:t>10. В каком словосочетании тип связи слов – управление?</w:t>
      </w:r>
    </w:p>
    <w:p w:rsidR="00295335" w:rsidRPr="00A86A2F" w:rsidRDefault="00295335" w:rsidP="00A86A2F">
      <w:pPr>
        <w:tabs>
          <w:tab w:val="left" w:pos="2880"/>
          <w:tab w:val="left" w:pos="5940"/>
        </w:tabs>
        <w:spacing w:line="240" w:lineRule="auto"/>
        <w:rPr>
          <w:rFonts w:ascii="Times New Roman" w:hAnsi="Times New Roman"/>
          <w:sz w:val="20"/>
          <w:szCs w:val="20"/>
        </w:rPr>
      </w:pPr>
      <w:r w:rsidRPr="00A86A2F">
        <w:rPr>
          <w:rFonts w:ascii="Times New Roman" w:hAnsi="Times New Roman"/>
          <w:sz w:val="20"/>
          <w:szCs w:val="20"/>
        </w:rPr>
        <w:t>1) Ранняя пшеница;        2) смотрит молча;          3) уехал отдыхать;           4) читаю книгу.</w:t>
      </w:r>
    </w:p>
    <w:p w:rsidR="00295335" w:rsidRPr="00A86A2F" w:rsidRDefault="00295335" w:rsidP="00A86A2F">
      <w:pPr>
        <w:spacing w:line="240" w:lineRule="auto"/>
        <w:rPr>
          <w:rFonts w:ascii="Times New Roman" w:hAnsi="Times New Roman"/>
          <w:b/>
          <w:sz w:val="20"/>
          <w:szCs w:val="20"/>
        </w:rPr>
      </w:pPr>
      <w:r w:rsidRPr="00A86A2F">
        <w:rPr>
          <w:rFonts w:ascii="Times New Roman" w:hAnsi="Times New Roman"/>
          <w:b/>
          <w:sz w:val="20"/>
          <w:szCs w:val="20"/>
        </w:rPr>
        <w:t>11. В каком предложении нужно поставить тире? (Знаки не расставлены.)</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 xml:space="preserve">1) Горы как пышные складки на богатой одежде земли.               </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2) В человеке должно быть все прекрасно и лицо и одежда и душа и мысли.</w:t>
      </w:r>
      <w:r w:rsidRPr="00A86A2F">
        <w:rPr>
          <w:rFonts w:ascii="Times New Roman" w:hAnsi="Times New Roman"/>
          <w:sz w:val="20"/>
          <w:szCs w:val="20"/>
        </w:rPr>
        <w:br/>
        <w:t xml:space="preserve">3) Жизнь прекрасна и удивительна.                                                   </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4) Волга самая большая река в Европе.</w:t>
      </w:r>
    </w:p>
    <w:p w:rsidR="00295335" w:rsidRPr="00A86A2F" w:rsidRDefault="00295335" w:rsidP="00A86A2F">
      <w:pPr>
        <w:spacing w:line="240" w:lineRule="auto"/>
        <w:rPr>
          <w:rFonts w:ascii="Times New Roman" w:hAnsi="Times New Roman"/>
          <w:b/>
          <w:sz w:val="20"/>
          <w:szCs w:val="20"/>
        </w:rPr>
      </w:pPr>
      <w:r w:rsidRPr="00A86A2F">
        <w:rPr>
          <w:rFonts w:ascii="Times New Roman" w:hAnsi="Times New Roman"/>
          <w:b/>
          <w:sz w:val="20"/>
          <w:szCs w:val="20"/>
        </w:rPr>
        <w:t>12. В каком предложении знаки препинания расставлены верно?</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 xml:space="preserve">1) Листья в поле пожелтели, и кружатся, и летят.                           </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2) Иногда мертвой змеей проплывает жердь, или бревно.</w:t>
      </w:r>
      <w:r w:rsidRPr="00A86A2F">
        <w:rPr>
          <w:rFonts w:ascii="Times New Roman" w:hAnsi="Times New Roman"/>
          <w:sz w:val="20"/>
          <w:szCs w:val="20"/>
        </w:rPr>
        <w:br/>
        <w:t xml:space="preserve">3) Ночью ветер злится, да стучит в окно.                                         </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4) Он рощи полюбил густые, уединенье, тишину и ночь, и звезды, и луну.</w:t>
      </w:r>
    </w:p>
    <w:p w:rsidR="00295335" w:rsidRPr="00A86A2F" w:rsidRDefault="00295335" w:rsidP="00A86A2F">
      <w:pPr>
        <w:spacing w:line="240" w:lineRule="auto"/>
        <w:rPr>
          <w:rFonts w:ascii="Times New Roman" w:hAnsi="Times New Roman"/>
          <w:b/>
          <w:sz w:val="20"/>
          <w:szCs w:val="20"/>
        </w:rPr>
      </w:pPr>
      <w:r w:rsidRPr="00A86A2F">
        <w:rPr>
          <w:rFonts w:ascii="Times New Roman" w:hAnsi="Times New Roman"/>
          <w:b/>
          <w:sz w:val="20"/>
          <w:szCs w:val="20"/>
        </w:rPr>
        <w:t>13. В каком варианте ответа правильно указаны все цифры, на месте которых в предложениях должны стоять запятые?</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В результате быстрого таяния снега (1) возможно (2) наводнение.  В мае месяце (3) возможно (4) будут заморозки.</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1) 1, 2, 3, 4;                          2) 1, 2;                          3) 3, 4;                4) 1, 3.</w:t>
      </w:r>
    </w:p>
    <w:p w:rsidR="00295335" w:rsidRPr="00A86A2F" w:rsidRDefault="00295335" w:rsidP="00A86A2F">
      <w:pPr>
        <w:spacing w:line="240" w:lineRule="auto"/>
        <w:rPr>
          <w:rFonts w:ascii="Times New Roman" w:hAnsi="Times New Roman"/>
          <w:b/>
          <w:sz w:val="20"/>
          <w:szCs w:val="20"/>
        </w:rPr>
      </w:pPr>
      <w:r w:rsidRPr="00A86A2F">
        <w:rPr>
          <w:rFonts w:ascii="Times New Roman" w:hAnsi="Times New Roman"/>
          <w:b/>
          <w:sz w:val="20"/>
          <w:szCs w:val="20"/>
        </w:rPr>
        <w:t>14. В каком предложении нужно поставить только одну запятую?</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1) Солнце спрятавшись за узкое сизое облако золотит края его.</w:t>
      </w:r>
      <w:r w:rsidRPr="00A86A2F">
        <w:rPr>
          <w:rFonts w:ascii="Times New Roman" w:hAnsi="Times New Roman"/>
          <w:sz w:val="20"/>
          <w:szCs w:val="20"/>
        </w:rPr>
        <w:br/>
        <w:t>2) Струйки дыма вились в полном влаги и свежести моря ночном воздухе.</w:t>
      </w:r>
      <w:r w:rsidRPr="00A86A2F">
        <w:rPr>
          <w:rFonts w:ascii="Times New Roman" w:hAnsi="Times New Roman"/>
          <w:sz w:val="20"/>
          <w:szCs w:val="20"/>
        </w:rPr>
        <w:br/>
        <w:t>3) В Мещерском крае нет никаких особенностей кроме лесов лугов и прозрачного воздуха.</w:t>
      </w:r>
      <w:r w:rsidRPr="00A86A2F">
        <w:rPr>
          <w:rFonts w:ascii="Times New Roman" w:hAnsi="Times New Roman"/>
          <w:sz w:val="20"/>
          <w:szCs w:val="20"/>
        </w:rPr>
        <w:br/>
        <w:t>4) Стремглав сбежал с лестницы и выскочил на улицу.</w:t>
      </w:r>
    </w:p>
    <w:p w:rsidR="00295335" w:rsidRPr="00A86A2F" w:rsidRDefault="00295335" w:rsidP="00A86A2F">
      <w:pPr>
        <w:spacing w:line="240" w:lineRule="auto"/>
        <w:rPr>
          <w:rFonts w:ascii="Times New Roman" w:hAnsi="Times New Roman"/>
          <w:b/>
          <w:sz w:val="20"/>
          <w:szCs w:val="20"/>
        </w:rPr>
      </w:pPr>
      <w:r w:rsidRPr="00A86A2F">
        <w:rPr>
          <w:rFonts w:ascii="Times New Roman" w:hAnsi="Times New Roman"/>
          <w:b/>
          <w:sz w:val="20"/>
          <w:szCs w:val="20"/>
        </w:rPr>
        <w:t>15. Рассмотрите предложения с прямой речью. В каком из них допущена ошибка при расстановке знаков препинания?</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 xml:space="preserve">1) «Нет, – сказал Ваня, – я не могу ехать сейчас».                         </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2) «Ну хорошо, хорошо!» – засмеялась Валя: «Я никому не скажу».</w:t>
      </w:r>
      <w:r w:rsidRPr="00A86A2F">
        <w:rPr>
          <w:rFonts w:ascii="Times New Roman" w:hAnsi="Times New Roman"/>
          <w:sz w:val="20"/>
          <w:szCs w:val="20"/>
        </w:rPr>
        <w:br/>
        <w:t>3) «А ваше имя как?» – спросила помещица.</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4) «Право, останьтесь, Павел Иванович! – сказал Манилов, когда они вышли на крыльцо. – Посмотрите, какие тучи».</w:t>
      </w:r>
    </w:p>
    <w:p w:rsidR="00295335" w:rsidRPr="00A86A2F" w:rsidRDefault="00295335" w:rsidP="00A86A2F">
      <w:pPr>
        <w:spacing w:line="240" w:lineRule="auto"/>
        <w:rPr>
          <w:rFonts w:ascii="Times New Roman" w:hAnsi="Times New Roman"/>
          <w:b/>
          <w:sz w:val="20"/>
          <w:szCs w:val="20"/>
        </w:rPr>
      </w:pPr>
      <w:r w:rsidRPr="00A86A2F">
        <w:rPr>
          <w:rFonts w:ascii="Times New Roman" w:hAnsi="Times New Roman"/>
          <w:b/>
          <w:sz w:val="20"/>
          <w:szCs w:val="20"/>
        </w:rPr>
        <w:t>16. В каком примере допущена ошибка при замене прямой речи косвенной?</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1) Я спросил ее наконец, имеет ли она известия от своего сына.</w:t>
      </w:r>
      <w:r w:rsidRPr="00A86A2F">
        <w:rPr>
          <w:rFonts w:ascii="Times New Roman" w:hAnsi="Times New Roman"/>
          <w:sz w:val="20"/>
          <w:szCs w:val="20"/>
        </w:rPr>
        <w:br/>
        <w:t>2) Павел, уходя из дома, сказал матери, что в субботу у него будут гости из города.</w:t>
      </w:r>
      <w:r w:rsidRPr="00A86A2F">
        <w:rPr>
          <w:rFonts w:ascii="Times New Roman" w:hAnsi="Times New Roman"/>
          <w:sz w:val="20"/>
          <w:szCs w:val="20"/>
        </w:rPr>
        <w:br/>
        <w:t>3) Чичиков говорил, что он давно не брал в руки шашек.</w:t>
      </w:r>
      <w:r w:rsidRPr="00A86A2F">
        <w:rPr>
          <w:rFonts w:ascii="Times New Roman" w:hAnsi="Times New Roman"/>
          <w:sz w:val="20"/>
          <w:szCs w:val="20"/>
        </w:rPr>
        <w:br/>
        <w:t>4) Базаров ответил Павлу Петровичу, что спорить – не наше дело, сперва надо место расчистить.</w:t>
      </w:r>
    </w:p>
    <w:p w:rsidR="00295335" w:rsidRPr="00A86A2F" w:rsidRDefault="00295335" w:rsidP="00A86A2F">
      <w:pPr>
        <w:spacing w:line="240" w:lineRule="auto"/>
        <w:rPr>
          <w:rFonts w:ascii="Times New Roman" w:hAnsi="Times New Roman"/>
          <w:sz w:val="20"/>
          <w:szCs w:val="20"/>
        </w:rPr>
      </w:pPr>
    </w:p>
    <w:p w:rsidR="00295335" w:rsidRPr="00A86A2F" w:rsidRDefault="00295335" w:rsidP="00A86A2F">
      <w:pPr>
        <w:spacing w:line="240" w:lineRule="auto"/>
        <w:jc w:val="center"/>
        <w:rPr>
          <w:rFonts w:ascii="Times New Roman" w:hAnsi="Times New Roman"/>
          <w:b/>
          <w:sz w:val="20"/>
          <w:szCs w:val="20"/>
        </w:rPr>
      </w:pPr>
      <w:r w:rsidRPr="00A86A2F">
        <w:rPr>
          <w:rFonts w:ascii="Times New Roman" w:hAnsi="Times New Roman"/>
          <w:b/>
          <w:sz w:val="20"/>
          <w:szCs w:val="20"/>
        </w:rPr>
        <w:t>Прочитайте текст и выполните задания к нему.</w:t>
      </w:r>
    </w:p>
    <w:p w:rsidR="00295335" w:rsidRPr="00A86A2F" w:rsidRDefault="00295335" w:rsidP="00A86A2F">
      <w:pPr>
        <w:spacing w:line="240" w:lineRule="auto"/>
        <w:jc w:val="center"/>
        <w:rPr>
          <w:rFonts w:ascii="Times New Roman" w:hAnsi="Times New Roman"/>
          <w:sz w:val="20"/>
          <w:szCs w:val="20"/>
        </w:rPr>
      </w:pPr>
      <w:r w:rsidRPr="00A86A2F">
        <w:rPr>
          <w:rFonts w:ascii="Times New Roman" w:hAnsi="Times New Roman"/>
          <w:sz w:val="20"/>
          <w:szCs w:val="20"/>
        </w:rPr>
        <w:t>* * *</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1) Экспедиция капитана Скотта к Южному полюсу погибла в страшных буранах, разразившихся в Антарктике весной 1911 года.</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2) Шесть человек вышли к полюсу на лыжах. 3) Шли больше месяца. 4) До полюса дошли пятеро. 5) Один сорвался в расщелину и умер от сотрясения мозга.</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6) Вблизи полюса Скотт, шедший впереди, внезапно остановился: на снегу что-то чернело. 7) То была палатка, брошенная Амундсеном. 8) Норвежец опередил англичан.</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9) Скотт понял, что это конец, что им не осилить обратного пути, не протащить по обледенелым снегам окровавленных ног. 10) Тогда всем поровну был роздан яд.</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11) На обратном пути заболел молчаливый шотландец, лейтенант Отс. 12) У него началась гангрена обеих ног. 13) Каждый шаг вызывал острую боль. 14) Отс знал, что он задерживает экспедицию, что из-за него могут погибнуть все. 15) И он нашел выход.</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16) В дневнике Скотта, найденном вместе с четырьмя трупами год спустя после экспедиции, об этом говорится так:</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17) «За последние сутки мы сделали всего три мили. 18) (Не)смотря на (не)человеческую боль, Отс (не)отставал от нас, но мы шли гораздо тише, чем могли бы. 19) Вчера к ночи мы остановились. 20) Отс дал мне записку и просил передать родным, если мы останемся в живых. 21) Потом он встал и сказал, глядя мне в глаза: “Я пойду. Должно быть, вернусь не скоро”. 22) Он не вернулся. 23) Он поступил как благородный человек».   24) В конце дневника Скотт написал дрожащими буквами:   25) «Я обращаюсь ко всему человечеству. 26) Оно должно знать, что мы рисковали, рисковали сознательно, но нам во всем была неудача. 27) Если бы мы остались живы, я рассказал бы такие вещи о высоком мужестве и простом величии моих товарищей, что они потрясли бы каждого человека».</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 xml:space="preserve">                                                                                                                                                                                       (По К.Паустовскому)</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17. Из предложений 17–19 выпишите слово (слова), в котором(ых) буква с обозначает звук [з].</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18. Из предложения 5 выпишите слово (слова), образованное(ые) приставочно-суффиксальным способом.</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19. Выпишите из текста предложение 18. При списывании раскрывайте скобки.</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20. Среди предложений 1–9 найдите предложения с обособленными членами. Напишите их номера.</w:t>
      </w:r>
    </w:p>
    <w:p w:rsidR="00295335" w:rsidRPr="00A86A2F" w:rsidRDefault="00295335" w:rsidP="00A86A2F">
      <w:pPr>
        <w:spacing w:line="240" w:lineRule="auto"/>
        <w:rPr>
          <w:rFonts w:ascii="Times New Roman" w:hAnsi="Times New Roman"/>
          <w:sz w:val="20"/>
          <w:szCs w:val="20"/>
        </w:rPr>
      </w:pPr>
      <w:r w:rsidRPr="00A86A2F">
        <w:rPr>
          <w:rFonts w:ascii="Times New Roman" w:hAnsi="Times New Roman"/>
          <w:sz w:val="20"/>
          <w:szCs w:val="20"/>
        </w:rPr>
        <w:t>21. Еще раз внимательно прочитайте текст. Озаглавьте его. Как вы думаете, зачем люди сознательно идут на риск, открывая новые земли, ископаемые, прокладывая новые пути? Нужно ли это? Запишите свои рассуждения в виде небольшого сочинения.</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Входной тест Литература 11 кл</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 xml:space="preserve">1. «Гроза»  Островского – это   </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 xml:space="preserve">1) комедия       2) драма    3) трагедия 4) трагикомедия 5) фарс  6) водевиль  </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 xml:space="preserve">2. «Честным трудом никогда не заработать нам больше насущного хлеба», – говорит </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 xml:space="preserve">1) Борис         2) Катерина 3) Кулигин 4) Шапкин 5) Кудряш 6) Глаша                                                  </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3. «Всю жизнь смолоду-то грешила… Вот умирать-то и боится. Чего сама-то боится, тем и других пугает», – говорит</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1) Варвара о Кабанихе2) Шапкин о Феклуше3) Кудряш о Кабановой</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4 Согласно первоначальному замыслу,</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А. роман Ф.М. Достоевского должен бал называться «Пьяненькие».</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Б. действие в романе Ф.М. Достоевского должно было происходить на московских улицах.</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В. в конце романа Родион Раскольников должен был стать учителем сельской школы.</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Г. Семён Захарыч Мармеладов должен был стать центральным героем романа.</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Д. в конце романа Мармеладов должен был стать генералом.</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Е. Дочь Мармеладова, Соня, должна была выйти замуж за Свидригайлова.</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5. Согласно теории Раскольникова,</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А. все люди делятся на обыкновенных (1 разряд) и необыкновенных (2 разряд).Б. обыкновенные люди совершают преступления.</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В. все люди имеют право совершать преступления.Г. обыкновенные люди не имеют право совершать преступления; они должны лишь сохранять мир и приумножать его численно.Д. люди 2 разряда двигают мир и ведут его к цели, поэтому имеют право на «кровь по совести», если это необходимо для достижения цели.Е. необыкновенные люди приносят обществу пользу, совершая преступление во имя его блага.</w:t>
      </w:r>
      <w:r w:rsidRPr="00A86A2F">
        <w:rPr>
          <w:rFonts w:ascii="Times New Roman" w:hAnsi="Times New Roman"/>
          <w:sz w:val="20"/>
          <w:szCs w:val="20"/>
        </w:rPr>
        <w:br/>
        <w:t>6. При второй встрече с Соней Раскольников</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А. просит её выйти за него замуж. Б. просит её не оставлять его. В. всё на свете основано на личном интересе. Г. главное в жизни человека – любовь и милосердие. Д. признаётся ей в убийстве старухи-процентщицы. Е. объясняет ей , почему он убил старуху. Ж. раскаивается в совершении преступлении.З. говорит, что убил старуху, чтобы помочь матери и сестре.</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7. В эпилоге романа мы узнаём, что</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А. Дуня, сестра Раскольникова, вышла замуж за Свидригайлова.Б. Раскольников так и не раскаялся в совершённом им преступлении.</w:t>
      </w:r>
    </w:p>
    <w:p w:rsidR="00295335" w:rsidRPr="00A86A2F" w:rsidRDefault="00295335" w:rsidP="00A86A2F">
      <w:pPr>
        <w:pStyle w:val="NoSpacing"/>
        <w:rPr>
          <w:rFonts w:ascii="Times New Roman" w:hAnsi="Times New Roman"/>
          <w:sz w:val="20"/>
          <w:szCs w:val="20"/>
        </w:rPr>
      </w:pPr>
      <w:r w:rsidRPr="00A86A2F">
        <w:rPr>
          <w:rFonts w:ascii="Times New Roman" w:hAnsi="Times New Roman"/>
          <w:sz w:val="20"/>
          <w:szCs w:val="20"/>
        </w:rPr>
        <w:t>В. Мать Раскольникова, Пульхерия Александровна, умерла от чахотки.Г. Раскольников был осуждён на 8 лет каторжных работ в Сибири.Д. Соня последовала за Раскольниковым к месту каторги.Е. Соня и Раскольников поженились  сразу же после суда.</w:t>
      </w:r>
    </w:p>
    <w:p w:rsidR="00295335" w:rsidRPr="00A86A2F" w:rsidRDefault="00295335" w:rsidP="00A86A2F">
      <w:pPr>
        <w:pStyle w:val="NoSpacing"/>
        <w:rPr>
          <w:rFonts w:ascii="Times New Roman" w:hAnsi="Times New Roman"/>
          <w:sz w:val="20"/>
          <w:szCs w:val="20"/>
          <w:lang w:eastAsia="ru-RU"/>
        </w:rPr>
      </w:pPr>
      <w:r w:rsidRPr="00A86A2F">
        <w:rPr>
          <w:rFonts w:ascii="Times New Roman" w:hAnsi="Times New Roman"/>
          <w:sz w:val="20"/>
          <w:szCs w:val="20"/>
        </w:rPr>
        <w:t xml:space="preserve">8. </w:t>
      </w:r>
      <w:r w:rsidRPr="00A86A2F">
        <w:rPr>
          <w:rFonts w:ascii="Times New Roman" w:hAnsi="Times New Roman"/>
          <w:sz w:val="20"/>
          <w:szCs w:val="20"/>
          <w:lang w:eastAsia="ru-RU"/>
        </w:rPr>
        <w:t>Как зовут отца Аркадия Кирсанова? Николай Петрович Павел Петрович Евгений Васильевич Василий Иванович</w:t>
      </w:r>
    </w:p>
    <w:p w:rsidR="00295335" w:rsidRPr="00A86A2F" w:rsidRDefault="00295335" w:rsidP="00A86A2F">
      <w:pPr>
        <w:pStyle w:val="NoSpacing"/>
        <w:rPr>
          <w:rFonts w:ascii="Times New Roman" w:hAnsi="Times New Roman"/>
          <w:sz w:val="20"/>
          <w:szCs w:val="20"/>
          <w:lang w:eastAsia="ru-RU"/>
        </w:rPr>
      </w:pPr>
      <w:r w:rsidRPr="00A86A2F">
        <w:rPr>
          <w:rFonts w:ascii="Times New Roman" w:hAnsi="Times New Roman"/>
          <w:sz w:val="20"/>
          <w:szCs w:val="20"/>
          <w:lang w:eastAsia="ru-RU"/>
        </w:rPr>
        <w:t xml:space="preserve">9. С кем Евгений Базаров стреляется на дуэли? с Аркадием Кирсановым с Павлом Петровичем Кирсановым с Николаем Петровичем Кирсановым с Ситниковым </w:t>
      </w:r>
    </w:p>
    <w:p w:rsidR="00295335" w:rsidRPr="00A86A2F" w:rsidRDefault="00295335" w:rsidP="00A86A2F">
      <w:pPr>
        <w:pStyle w:val="NoSpacing"/>
        <w:rPr>
          <w:rFonts w:ascii="Times New Roman" w:hAnsi="Times New Roman"/>
          <w:sz w:val="20"/>
          <w:szCs w:val="20"/>
          <w:lang w:eastAsia="ru-RU"/>
        </w:rPr>
      </w:pPr>
      <w:r w:rsidRPr="00A86A2F">
        <w:rPr>
          <w:rFonts w:ascii="Times New Roman" w:hAnsi="Times New Roman"/>
          <w:sz w:val="20"/>
          <w:szCs w:val="20"/>
          <w:lang w:eastAsia="ru-RU"/>
        </w:rPr>
        <w:t>10. Кем по профессии является Евгений Базаров? писатель учитель художник лекарь</w:t>
      </w:r>
    </w:p>
    <w:p w:rsidR="00295335" w:rsidRPr="00A86A2F" w:rsidRDefault="00295335" w:rsidP="00A86A2F">
      <w:pPr>
        <w:pStyle w:val="NoSpacing"/>
        <w:rPr>
          <w:rFonts w:ascii="Times New Roman" w:hAnsi="Times New Roman"/>
          <w:sz w:val="20"/>
          <w:szCs w:val="20"/>
          <w:lang w:eastAsia="ru-RU"/>
        </w:rPr>
      </w:pPr>
      <w:r w:rsidRPr="00A86A2F">
        <w:rPr>
          <w:rFonts w:ascii="Times New Roman" w:hAnsi="Times New Roman"/>
          <w:sz w:val="20"/>
          <w:szCs w:val="20"/>
          <w:lang w:eastAsia="ru-RU"/>
        </w:rPr>
        <w:t xml:space="preserve">11. От какой болезни умирает Евгений Базаров? от оспы от холеры от тифа от краснухи </w:t>
      </w:r>
    </w:p>
    <w:p w:rsidR="00295335" w:rsidRPr="00A86A2F" w:rsidRDefault="00295335" w:rsidP="00A86A2F">
      <w:pPr>
        <w:pStyle w:val="NoSpacing"/>
        <w:rPr>
          <w:rFonts w:ascii="Times New Roman" w:hAnsi="Times New Roman"/>
          <w:i/>
          <w:sz w:val="20"/>
          <w:szCs w:val="20"/>
        </w:rPr>
      </w:pPr>
      <w:r w:rsidRPr="00A86A2F">
        <w:rPr>
          <w:rFonts w:ascii="Times New Roman" w:hAnsi="Times New Roman"/>
          <w:sz w:val="20"/>
          <w:szCs w:val="20"/>
        </w:rPr>
        <w:t>12. Когда начинается действие романа «Война и мир»?</w:t>
      </w:r>
      <w:r w:rsidRPr="00A86A2F">
        <w:rPr>
          <w:rFonts w:ascii="Times New Roman" w:hAnsi="Times New Roman"/>
          <w:i/>
          <w:sz w:val="20"/>
          <w:szCs w:val="20"/>
        </w:rPr>
        <w:t xml:space="preserve"> а) в январе 1812 года б) в апреле 1801 года  в) в мае 1807 года г) в июле 1805 года</w:t>
      </w:r>
    </w:p>
    <w:p w:rsidR="00295335" w:rsidRPr="00A86A2F" w:rsidRDefault="00295335" w:rsidP="00A86A2F">
      <w:pPr>
        <w:pStyle w:val="NoSpacing"/>
        <w:rPr>
          <w:rFonts w:ascii="Times New Roman" w:hAnsi="Times New Roman"/>
          <w:i/>
          <w:sz w:val="20"/>
          <w:szCs w:val="20"/>
        </w:rPr>
      </w:pPr>
      <w:r w:rsidRPr="00A86A2F">
        <w:rPr>
          <w:rFonts w:ascii="Times New Roman" w:hAnsi="Times New Roman"/>
          <w:sz w:val="20"/>
          <w:szCs w:val="20"/>
        </w:rPr>
        <w:t>13.Как определил сам Л.Н. Толстой  жанр произведения «Война и мир»?</w:t>
      </w:r>
      <w:r w:rsidRPr="00A86A2F">
        <w:rPr>
          <w:rFonts w:ascii="Times New Roman" w:hAnsi="Times New Roman"/>
          <w:i/>
          <w:sz w:val="20"/>
          <w:szCs w:val="20"/>
        </w:rPr>
        <w:t xml:space="preserve"> а) историческая хроника б) роман в) летопись г) эпопея</w:t>
      </w:r>
    </w:p>
    <w:p w:rsidR="00295335" w:rsidRPr="00A86A2F" w:rsidRDefault="00295335" w:rsidP="00A86A2F">
      <w:pPr>
        <w:pStyle w:val="NoSpacing"/>
        <w:rPr>
          <w:rFonts w:ascii="Times New Roman" w:hAnsi="Times New Roman"/>
          <w:i/>
          <w:sz w:val="20"/>
          <w:szCs w:val="20"/>
        </w:rPr>
      </w:pPr>
      <w:r w:rsidRPr="00A86A2F">
        <w:rPr>
          <w:rFonts w:ascii="Times New Roman" w:hAnsi="Times New Roman"/>
          <w:sz w:val="20"/>
          <w:szCs w:val="20"/>
        </w:rPr>
        <w:t xml:space="preserve">14Чьими глазами читатель видит Бородинское сражение? </w:t>
      </w:r>
      <w:r w:rsidRPr="00A86A2F">
        <w:rPr>
          <w:rFonts w:ascii="Times New Roman" w:hAnsi="Times New Roman"/>
          <w:i/>
          <w:sz w:val="20"/>
          <w:szCs w:val="20"/>
        </w:rPr>
        <w:t>а) Николая Ростова  б) Пьера Безухова в) Андрея Болконского</w:t>
      </w:r>
    </w:p>
    <w:p w:rsidR="00295335" w:rsidRPr="00A86A2F" w:rsidRDefault="00295335" w:rsidP="00A86A2F">
      <w:pPr>
        <w:pStyle w:val="NoSpacing"/>
        <w:rPr>
          <w:rFonts w:ascii="Times New Roman" w:hAnsi="Times New Roman"/>
          <w:i/>
          <w:sz w:val="20"/>
          <w:szCs w:val="20"/>
        </w:rPr>
      </w:pPr>
      <w:r w:rsidRPr="00A86A2F">
        <w:rPr>
          <w:rFonts w:ascii="Times New Roman" w:hAnsi="Times New Roman"/>
          <w:i/>
          <w:sz w:val="20"/>
          <w:szCs w:val="20"/>
        </w:rPr>
        <w:t>г) Анатоля Курагина</w:t>
      </w:r>
    </w:p>
    <w:p w:rsidR="00295335" w:rsidRPr="00A86A2F" w:rsidRDefault="00295335" w:rsidP="00A86A2F">
      <w:pPr>
        <w:pStyle w:val="NoSpacing"/>
        <w:rPr>
          <w:rFonts w:ascii="Times New Roman" w:hAnsi="Times New Roman"/>
          <w:i/>
          <w:sz w:val="20"/>
          <w:szCs w:val="20"/>
        </w:rPr>
      </w:pPr>
      <w:r w:rsidRPr="00A86A2F">
        <w:rPr>
          <w:rFonts w:ascii="Times New Roman" w:hAnsi="Times New Roman"/>
          <w:sz w:val="20"/>
          <w:szCs w:val="20"/>
        </w:rPr>
        <w:t>15.Тихон Щербатый является символом:</w:t>
      </w:r>
      <w:r w:rsidRPr="00A86A2F">
        <w:rPr>
          <w:rFonts w:ascii="Times New Roman" w:hAnsi="Times New Roman"/>
          <w:i/>
          <w:sz w:val="20"/>
          <w:szCs w:val="20"/>
        </w:rPr>
        <w:t xml:space="preserve"> а) смирения б) народного гнева  в) аристократизма г) карьеризма</w:t>
      </w:r>
    </w:p>
    <w:p w:rsidR="00295335" w:rsidRPr="00A86A2F" w:rsidRDefault="00295335" w:rsidP="00A86A2F">
      <w:pPr>
        <w:pStyle w:val="NoSpacing"/>
        <w:rPr>
          <w:rFonts w:ascii="Times New Roman" w:hAnsi="Times New Roman"/>
          <w:i/>
          <w:sz w:val="20"/>
          <w:szCs w:val="20"/>
        </w:rPr>
      </w:pPr>
      <w:r w:rsidRPr="00A86A2F">
        <w:rPr>
          <w:rFonts w:ascii="Times New Roman" w:hAnsi="Times New Roman"/>
          <w:sz w:val="20"/>
          <w:szCs w:val="20"/>
        </w:rPr>
        <w:t xml:space="preserve">Что привлекло Пьера Безухова в масонстве?  </w:t>
      </w:r>
      <w:r w:rsidRPr="00A86A2F">
        <w:rPr>
          <w:rFonts w:ascii="Times New Roman" w:hAnsi="Times New Roman"/>
          <w:i/>
          <w:sz w:val="20"/>
          <w:szCs w:val="20"/>
        </w:rPr>
        <w:t xml:space="preserve"> а) увлечение мистикой б) возможность отречься от несчастливого брака</w:t>
      </w:r>
    </w:p>
    <w:p w:rsidR="00295335" w:rsidRPr="00A86A2F" w:rsidRDefault="00295335" w:rsidP="00A86A2F">
      <w:pPr>
        <w:pStyle w:val="NoSpacing"/>
        <w:rPr>
          <w:rFonts w:ascii="Times New Roman" w:hAnsi="Times New Roman"/>
          <w:i/>
          <w:sz w:val="20"/>
          <w:szCs w:val="20"/>
        </w:rPr>
      </w:pPr>
      <w:r w:rsidRPr="00A86A2F">
        <w:rPr>
          <w:rFonts w:ascii="Times New Roman" w:hAnsi="Times New Roman"/>
          <w:i/>
          <w:sz w:val="20"/>
          <w:szCs w:val="20"/>
        </w:rPr>
        <w:t>в) идея единения и братства людей  г) связи с влиятельными людьми</w:t>
      </w:r>
    </w:p>
    <w:p w:rsidR="00295335" w:rsidRPr="00A86A2F" w:rsidRDefault="00295335" w:rsidP="00A86A2F">
      <w:pPr>
        <w:pStyle w:val="NoSpacing"/>
        <w:rPr>
          <w:rFonts w:ascii="Times New Roman" w:hAnsi="Times New Roman"/>
          <w:i/>
          <w:sz w:val="20"/>
          <w:szCs w:val="20"/>
        </w:rPr>
      </w:pPr>
      <w:r w:rsidRPr="00A86A2F">
        <w:rPr>
          <w:rFonts w:ascii="Times New Roman" w:hAnsi="Times New Roman"/>
          <w:sz w:val="20"/>
          <w:szCs w:val="20"/>
        </w:rPr>
        <w:t>16. После Шенграбенского сражения «князю Андрею было грустно и тяжело», потому что а</w:t>
      </w:r>
      <w:r w:rsidRPr="00A86A2F">
        <w:rPr>
          <w:rFonts w:ascii="Times New Roman" w:hAnsi="Times New Roman"/>
          <w:i/>
          <w:sz w:val="20"/>
          <w:szCs w:val="20"/>
        </w:rPr>
        <w:t>) его смелое поведение во время сражения не было замечено Багратионом б) в сражении погибло больше солдат и офицеров, чем ожидалось  в) после посещения батареи капитана Тушина начали разрушать его идеальные представления о подвиге  г) ему не удалось проявить себя в сражении и прославиться</w:t>
      </w:r>
    </w:p>
    <w:p w:rsidR="00295335" w:rsidRPr="00A86A2F" w:rsidRDefault="00295335" w:rsidP="00A86A2F">
      <w:pPr>
        <w:pStyle w:val="NoSpacing"/>
        <w:rPr>
          <w:rFonts w:ascii="Times New Roman" w:hAnsi="Times New Roman"/>
          <w:sz w:val="20"/>
          <w:szCs w:val="20"/>
        </w:rPr>
      </w:pPr>
    </w:p>
    <w:p w:rsidR="00295335" w:rsidRPr="00E110C3" w:rsidRDefault="00295335" w:rsidP="00434A88">
      <w:pPr>
        <w:pStyle w:val="NoSpacing"/>
        <w:numPr>
          <w:ilvl w:val="0"/>
          <w:numId w:val="13"/>
        </w:numPr>
        <w:rPr>
          <w:rFonts w:ascii="Times New Roman" w:hAnsi="Times New Roman"/>
          <w:b/>
          <w:sz w:val="20"/>
          <w:szCs w:val="20"/>
        </w:rPr>
      </w:pPr>
      <w:r w:rsidRPr="00E110C3">
        <w:rPr>
          <w:rFonts w:ascii="Times New Roman" w:hAnsi="Times New Roman"/>
          <w:b/>
          <w:sz w:val="20"/>
          <w:szCs w:val="20"/>
        </w:rPr>
        <w:t>класс                Литература</w:t>
      </w:r>
    </w:p>
    <w:p w:rsidR="00295335" w:rsidRPr="00E110C3" w:rsidRDefault="00295335" w:rsidP="00723B31">
      <w:pPr>
        <w:pStyle w:val="NoSpacing"/>
        <w:ind w:left="720"/>
        <w:rPr>
          <w:rFonts w:ascii="Times New Roman" w:hAnsi="Times New Roman"/>
          <w:sz w:val="20"/>
          <w:szCs w:val="20"/>
        </w:rPr>
      </w:pP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Тест по творчеству Н.В.Гоголя</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1) Гоголя звали</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а) Василий Николаевич</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б) Алексей Николаевич</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в) Николай Васильевич</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г) Николай Алексеевич</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2) Гоголь родился</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а) в Петербурге</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б) в Москве</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в) в Орловской губернии</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 xml:space="preserve">г) на Украине </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3) Гоголь учился</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а) в Царскосельском Лицее</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б) в Нежинской гимназии</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 xml:space="preserve">в) в Московском университете </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г) в Симбирском университете</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4) Произведение «Ревизор» по жанру</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а) роман</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б) комедия</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в) трагедия</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г) драма</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5) Какое произведение не принадлежит Гоголю:</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а) «Тарас Бульба»</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б) «Невский проспект»</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в) «Мцыри»</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г) «Мертвые души»</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 xml:space="preserve">6) Премьера «Ревизора» в Петербурге состоялась </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а) в марте 1836</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б) в апреле1836</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в) в мае 1836</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г) в июне 1836</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 xml:space="preserve">7) Каков эпиграф к пьесе «Ревизор»? </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а) «На зеркало неча пенять, коль рожа крива»</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б) «Вкушая, вкусих мало меда, и се аз умираю»</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в) «Береги честь смолоду».</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г) «Стрелялись мы».</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 xml:space="preserve">8) Как звали дочь Городничего </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а) Марья Антоновна</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б) Татьяна Ивановна</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в) Анна Андреевна</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г) Людмила Федоровна</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 xml:space="preserve">9) Определите завязку в пьесе «Ревизор» </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а) монолог Осипа 2 действие, 1 явление</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б) всё 1 действие</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 xml:space="preserve">в) 1 явление, 1 действие </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г) встреча Городничего и Хлестакова</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10) Действие пьесы «Ревизор» происходит</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а) в Москве</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б) в Тульской Губернии</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в) в уездном городе</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г) в Петербурге</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 xml:space="preserve">11) О ком говорится: </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«…оба низенькие, коротенькие, очень любопытные; чрезвычайно похожи друг на друга;</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оба с небольшими брюшками; оба говорят скороговоркою и  чрезвычайно  много  помогают  жестами и руками»</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а) о Ляпкине - Тяпкине и Землянике</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б) о Захаре и Осипе</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в) о Городничем и Хлестакове</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г) о Бобчинском и Добчинском</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12) Хлестаковщина - это</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а) история дружбы Антона Антоновича Сквозник-Дмухановского и Хлестакова</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б) история взаимоотношений Хлестакова с крепостными</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 xml:space="preserve">в) история любви Хлестакова и Марии Антоновны </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г) ложь, в самом человеке сидящая, когда он сам не понимает, что лжет</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 xml:space="preserve">13) Как называется авторское пояснение, предваряющее или сопровождающее ход действия в пьесе? </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а) ремарка</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б) пояснение</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в) сопровождение</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г) ссылка</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14) Кто из героев пьесы сказал:</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 xml:space="preserve">«Я раз слушал  его: ну покамест говорил об ассириянах и вавилонянах - еще ничего, а как добрался до Александра </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 xml:space="preserve">Македонского, то я не могу вам сказать, что с ним сделалось. Я думал, что пожар, ей-богу! Сбежал с кафедры и </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 xml:space="preserve">что есть  силы хвать стулом об пол. Оно конечно, Александр Македонский герой, но зачем же стулья ломать? От </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этого убыток казне»</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а) Хлестаков</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б) учитель истории</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в) учитель словесности</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г) Городничий</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15) Укажите возраст Хлестакова в начале пьесы</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а) 23 года</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 xml:space="preserve">б) 32 года </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в) 36 лет</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г) 39 лет</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16) Как звали Хлестакова</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а) Иван Александрович</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б) Лука Лукич</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в) Амос Федорович</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г) Антон Антонович</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17) Кто сказал:</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 xml:space="preserve">«На столе, например, арбуз - в семьсот рублей арбуз. Суп в кастрюльке прямо на пароходе приехал из </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Парижа; откроют крышку-пар,которому подобного нельзя отыскать в природе. Я всякий день на балах…»</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а) Ляпкин-Тяпкин</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б) Городничий</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 xml:space="preserve">в) Хлестаков </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г) Земляника</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 xml:space="preserve">18) О каком персонаже идет речь? </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 xml:space="preserve">«…уже постаревший на службе и очень неглупый по-своему человек. Хотя и взяточник, но ведет себя очень солидно; довольно сурьезен; несколько даже резонер; говорит ни громко, ни тихо, ни много, ни мало. Его каждое слово значительно. Черты лица его грубы и жестки, как у всякого начавшего </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 xml:space="preserve">службу с низших чинов» </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а) Городничий</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б) судья</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в) смотритель богоугодных заведений</w:t>
      </w:r>
    </w:p>
    <w:p w:rsidR="00295335" w:rsidRPr="00E110C3" w:rsidRDefault="00295335" w:rsidP="00723B31">
      <w:pPr>
        <w:pStyle w:val="NoSpacing"/>
        <w:rPr>
          <w:rFonts w:ascii="Times New Roman" w:hAnsi="Times New Roman"/>
          <w:sz w:val="20"/>
          <w:szCs w:val="20"/>
        </w:rPr>
      </w:pPr>
      <w:r w:rsidRPr="00E110C3">
        <w:rPr>
          <w:rFonts w:ascii="Times New Roman" w:hAnsi="Times New Roman"/>
          <w:sz w:val="20"/>
          <w:szCs w:val="20"/>
        </w:rPr>
        <w:t>г) почтмейстер</w:t>
      </w:r>
    </w:p>
    <w:p w:rsidR="00295335" w:rsidRPr="00E110C3" w:rsidRDefault="00295335" w:rsidP="00723B31">
      <w:pPr>
        <w:spacing w:line="240" w:lineRule="auto"/>
        <w:rPr>
          <w:rFonts w:ascii="Times New Roman" w:hAnsi="Times New Roman"/>
          <w:sz w:val="20"/>
          <w:szCs w:val="20"/>
        </w:rPr>
      </w:pPr>
    </w:p>
    <w:p w:rsidR="00295335" w:rsidRPr="00E110C3" w:rsidRDefault="00295335" w:rsidP="00B066F9">
      <w:pPr>
        <w:spacing w:after="0" w:line="240" w:lineRule="auto"/>
        <w:rPr>
          <w:rFonts w:ascii="Times New Roman" w:hAnsi="Times New Roman"/>
          <w:b/>
          <w:sz w:val="20"/>
          <w:szCs w:val="20"/>
        </w:rPr>
      </w:pPr>
      <w:r w:rsidRPr="00E110C3">
        <w:rPr>
          <w:rFonts w:ascii="Times New Roman" w:hAnsi="Times New Roman"/>
          <w:b/>
          <w:sz w:val="20"/>
          <w:szCs w:val="20"/>
        </w:rPr>
        <w:t>Тест по  литературе за I полугодие 2015-2016 учебного года. 8 класса 1 вариант    </w:t>
      </w:r>
    </w:p>
    <w:p w:rsidR="00295335" w:rsidRPr="00E110C3" w:rsidRDefault="00295335" w:rsidP="00B066F9">
      <w:pPr>
        <w:spacing w:after="0" w:line="240" w:lineRule="auto"/>
        <w:rPr>
          <w:rFonts w:ascii="Times New Roman" w:hAnsi="Times New Roman"/>
          <w:sz w:val="20"/>
          <w:szCs w:val="20"/>
        </w:rPr>
      </w:pPr>
      <w:r>
        <w:rPr>
          <w:rFonts w:ascii="Times New Roman" w:hAnsi="Times New Roman"/>
          <w:sz w:val="20"/>
          <w:szCs w:val="20"/>
        </w:rPr>
        <w:t xml:space="preserve">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1. К жанру Устного народного творчества не относится:</w:t>
      </w:r>
      <w:r w:rsidRPr="00E110C3">
        <w:rPr>
          <w:rFonts w:ascii="Times New Roman" w:hAnsi="Times New Roman"/>
          <w:sz w:val="20"/>
          <w:szCs w:val="20"/>
        </w:rPr>
        <w:br/>
        <w:t>              А) рассказ              Б) частушка              В) предание              Г) сказка</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xml:space="preserve">2. Повесть «О житии и о храбрости благородного и великого князя Александра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Невского»  мы отнесем к</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А)  русской литературе XIX века      Б)  древнерусской литературе             В)  современной литературе</w:t>
      </w:r>
      <w:r w:rsidRPr="00E110C3">
        <w:rPr>
          <w:rFonts w:ascii="Times New Roman" w:hAnsi="Times New Roman"/>
          <w:sz w:val="20"/>
          <w:szCs w:val="20"/>
        </w:rPr>
        <w:br/>
        <w:t>3.  Произведение «Наталья, боярская дочь» написал</w:t>
      </w:r>
      <w:r w:rsidRPr="00E110C3">
        <w:rPr>
          <w:rFonts w:ascii="Times New Roman" w:hAnsi="Times New Roman"/>
          <w:sz w:val="20"/>
          <w:szCs w:val="20"/>
        </w:rPr>
        <w:br/>
        <w:t>              А)  А.С.Пушкин              Б)   М.Ю.Лермонтов              В)  Н.М.Карамзин</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4. Произведение «Смерть Ермака» - это</w:t>
      </w:r>
      <w:r w:rsidRPr="00E110C3">
        <w:rPr>
          <w:rFonts w:ascii="Times New Roman" w:hAnsi="Times New Roman"/>
          <w:sz w:val="20"/>
          <w:szCs w:val="20"/>
        </w:rPr>
        <w:br/>
        <w:t>            А)  поэма            Б)  повесть            В)  дума</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5. А.С.Пушкин писал о:</w:t>
      </w:r>
      <w:r w:rsidRPr="00E110C3">
        <w:rPr>
          <w:rFonts w:ascii="Times New Roman" w:hAnsi="Times New Roman"/>
          <w:sz w:val="20"/>
          <w:szCs w:val="20"/>
        </w:rPr>
        <w:br/>
        <w:t xml:space="preserve">  А)  восстании Степана Разина    Б)  о восстании Емельяна Пугачева           В)  о Гражданской войне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6.Определите жанр произведения А.С. Пушкина «Капитанская дочка»:</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А) роман        Б) историческая повесть        В) семейно-бытовая хроника        Г) мемуары</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7. Какова основная проблематика «Капитанской дочки»:</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А) проблема любви Б) проблема чести, долга и милосердия В) проблема роли народа в развитии общества</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8. В лирике М.Ю.Лермонтова более 30 мотивов, в них основной:</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А) одиночество        Б) любовь        В) дружба</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9. В строке «Но в нас горит ещё желанье» использовано такое средство художественной    выразительности, как .  А) метонимия    Б) метафора        В) олицетворение</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10. Кому из героев произведения А.С.Пушкина «Капитанская дочка» принадлежат слова «Казнить так казнить, миловать так миловать – таков мой обычай»?</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А) Пугачёв        Б) Гринёв – отец        В) капитан Миронов</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11. Когда герой Пушкина Гринёв был записан в полк?</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А) когда ему исполнилось 16 лет                         Б) когда ему исполнилось 10 лет</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xml:space="preserve"> В)  ещё до рождения                                             Г) сразу после рождения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12. Тема поэмы «Мцыри»?</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А) Показ прошлого Грузии   Б) Рассказ о жизни в монастыре В) Красота человека, готового умереть за свободу</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13. «Береги честь смолоду». Данный эпиграф взят из:</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А) «Ревизор»            Б) «Мцыри»            В) «Капитанская дочка»</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14. Что такое лирика?</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А) Жанр литературного произведения     Б)  состояния человека           В)  род литературы</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15. Маша Миронова , чтобы спасти Петрушу Гринева, пошла просить помощи у</w:t>
      </w:r>
      <w:r w:rsidRPr="00E110C3">
        <w:rPr>
          <w:rFonts w:ascii="Times New Roman" w:hAnsi="Times New Roman"/>
          <w:sz w:val="20"/>
          <w:szCs w:val="20"/>
        </w:rPr>
        <w:br/>
        <w:t>           А).Екатерины II           Б)  царя Александра I           В). Петра I</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16.  О ком это сказано? Указать произведение.</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а) Он был, казалось, лет шести;</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xml:space="preserve">            Как серна гор, пуглив и дик,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И слаб, и гибок, как тростник</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xml:space="preserve">         б) «Не могу изъяснить то, что я чувствовал, расставаясь с этим ужасным человеком,   </w:t>
      </w:r>
      <w:r w:rsidRPr="00E110C3">
        <w:rPr>
          <w:rFonts w:ascii="Times New Roman" w:hAnsi="Times New Roman"/>
          <w:sz w:val="20"/>
          <w:szCs w:val="20"/>
        </w:rPr>
        <w:br/>
        <w:t>            извергом, злодеем для всех, кроме  одного меня…»</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17 Определите средство выразительности:</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«Рост его был больше других людей, а голос его как труба в народе…»</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А) метафора              Б) сравнение                            В) олицетворение</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18 Какая из басен не принадлежит творчеству И.А. Крылова?</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xml:space="preserve">           А) «Муха»                  Б) «Волк на псарне»             В) «Обоз»</w:t>
      </w:r>
    </w:p>
    <w:p w:rsidR="00295335" w:rsidRPr="00E110C3" w:rsidRDefault="00295335" w:rsidP="00B066F9">
      <w:pPr>
        <w:spacing w:after="0" w:line="240" w:lineRule="auto"/>
        <w:rPr>
          <w:rFonts w:ascii="Times New Roman" w:hAnsi="Times New Roman"/>
          <w:sz w:val="20"/>
          <w:szCs w:val="20"/>
        </w:rPr>
      </w:pPr>
    </w:p>
    <w:p w:rsidR="00295335" w:rsidRPr="00E110C3" w:rsidRDefault="00295335" w:rsidP="00B066F9">
      <w:pPr>
        <w:spacing w:before="100" w:beforeAutospacing="1" w:after="0" w:line="240" w:lineRule="auto"/>
        <w:rPr>
          <w:rFonts w:ascii="Times New Roman" w:hAnsi="Times New Roman"/>
          <w:sz w:val="20"/>
          <w:szCs w:val="20"/>
        </w:rPr>
      </w:pPr>
      <w:r w:rsidRPr="00E110C3">
        <w:rPr>
          <w:rFonts w:ascii="Times New Roman" w:hAnsi="Times New Roman"/>
          <w:b/>
          <w:bCs/>
          <w:i/>
          <w:iCs/>
          <w:sz w:val="20"/>
          <w:szCs w:val="20"/>
          <w:u w:val="single"/>
        </w:rPr>
        <w:t>Оценка тестов</w:t>
      </w:r>
    </w:p>
    <w:p w:rsidR="00295335" w:rsidRPr="00E110C3" w:rsidRDefault="00295335" w:rsidP="00B066F9">
      <w:pPr>
        <w:spacing w:before="100" w:beforeAutospacing="1" w:after="0" w:line="240" w:lineRule="auto"/>
        <w:rPr>
          <w:rFonts w:ascii="Times New Roman" w:hAnsi="Times New Roman"/>
          <w:sz w:val="20"/>
          <w:szCs w:val="20"/>
        </w:rPr>
      </w:pPr>
      <w:r w:rsidRPr="00E110C3">
        <w:rPr>
          <w:rFonts w:ascii="Times New Roman" w:hAnsi="Times New Roman"/>
          <w:sz w:val="20"/>
          <w:szCs w:val="20"/>
        </w:rPr>
        <w:t>При проведении тестовых работ критерии оценок следующие:</w:t>
      </w:r>
    </w:p>
    <w:p w:rsidR="00295335" w:rsidRPr="00E110C3" w:rsidRDefault="00295335" w:rsidP="00B066F9">
      <w:pPr>
        <w:spacing w:before="100" w:beforeAutospacing="1" w:after="0" w:line="240" w:lineRule="auto"/>
        <w:rPr>
          <w:rFonts w:ascii="Times New Roman" w:hAnsi="Times New Roman"/>
          <w:sz w:val="20"/>
          <w:szCs w:val="20"/>
        </w:rPr>
      </w:pPr>
      <w:r w:rsidRPr="00E110C3">
        <w:rPr>
          <w:rFonts w:ascii="Times New Roman" w:hAnsi="Times New Roman"/>
          <w:sz w:val="20"/>
          <w:szCs w:val="20"/>
        </w:rPr>
        <w:t>«5» - 90 – 100 %;«4» - 78 – 89 %;«3» - 60 – 77 %;«2»- менее 59 %.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Тест по повести И.С.Тургенева «Ася»</w:t>
      </w:r>
    </w:p>
    <w:p w:rsidR="00295335" w:rsidRPr="00E110C3" w:rsidRDefault="00295335" w:rsidP="00B066F9">
      <w:pPr>
        <w:spacing w:after="0" w:line="240" w:lineRule="auto"/>
        <w:rPr>
          <w:rFonts w:ascii="Times New Roman" w:hAnsi="Times New Roman"/>
          <w:sz w:val="20"/>
          <w:szCs w:val="20"/>
        </w:rPr>
      </w:pP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1. Рассказчик уехал за границу, когда ему было</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а) лет двадцать,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б) лет двадцать пять,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в) лет двадцать семь,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г) лет тридцать</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2. Рассказчика звали</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а) Гагин,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б) Н.Н.,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в) Яков,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г) Ганхен</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3. Рассказчик уехал за границу, чтобы</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xml:space="preserve">    а) посмотреть на мир божий,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б) получить хорошее образование,</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xml:space="preserve">    в) вылечиться от хронической болезни,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г) встретиться с богатым дядей</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4. Рассказчика за границей занимали</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xml:space="preserve">а) исторические памятники,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xml:space="preserve">б) причудливые пейзажи,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xml:space="preserve">в) богатые музеи,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г) одни люди</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xml:space="preserve">5. Рассказчик, человек лет … , вспоминает о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своей молодости</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xml:space="preserve">а) сорока, б) сорока пяти, в) пятидесяти,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г) пятидесяти пяти</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6. Рассказчик познакомился с Асей в</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а) мае  б) июне  в) июле  г) августе</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7. Рассказчик переправился через реку, чтобы</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xml:space="preserve">    а) поселиться в городе Л.,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xml:space="preserve">    б) помириться с молодой вдовой,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в) посмотреть коммерш г) посмотреть карнавал</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8. Городок З., в котором проживал рассказчик,</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xml:space="preserve"> находился    а) в двух верстах от реки Одер,</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б) на правом берегу Майна,</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в) на правом берегу Эльбы,  г) на левом берегу Рейна</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xml:space="preserve">9. Рассказчик утверждает, что смех без причины –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xml:space="preserve">    а) признак дурачины, ) признак недалёкого ума,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xml:space="preserve">    в) радость для дивчины, г) лучший смех на свете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xml:space="preserve">10. Красивый молодой человек в фуражке и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xml:space="preserve">широкой куртке – это а) студент, приехавший на коммерш,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б) рассказчик, в) Гагин, г) перевозчик</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xml:space="preserve">11. Есть на свете такие счастливые лица: глядеть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xml:space="preserve">на них всякому любо, точно они греют вас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xml:space="preserve">или гладят. У … было именно такое лицо, милое,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xml:space="preserve">ласковое, с большими мягкими глазами и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мягкими курчавыми волосами.</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а) Гагина, б) Аси, в) молодой вдовы, г) горничной Татьяны</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12. Гагин хотел посвятить себя</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а) музыке, б) живописи, в) бизнесу, г) семейной жизни</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xml:space="preserve">13. «Пока мечтаешь о работе, так и паришь орлом: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xml:space="preserve">землю, кажется, сдвинул бы с места – а в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xml:space="preserve">исполнении тотчас слабеешь и устаёшь», –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 xml:space="preserve">говорит о себе а) Гагин,  б) Н.Н., в) камердинер Яков, </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г) старик перевозчик</w:t>
      </w:r>
    </w:p>
    <w:p w:rsidR="00295335" w:rsidRPr="00E110C3" w:rsidRDefault="00295335" w:rsidP="00B066F9">
      <w:pPr>
        <w:spacing w:after="0" w:line="240" w:lineRule="auto"/>
        <w:jc w:val="center"/>
        <w:rPr>
          <w:rFonts w:ascii="Times New Roman" w:hAnsi="Times New Roman"/>
          <w:b/>
          <w:sz w:val="20"/>
          <w:szCs w:val="20"/>
        </w:rPr>
      </w:pPr>
      <w:r w:rsidRPr="00E110C3">
        <w:rPr>
          <w:rFonts w:ascii="Times New Roman" w:hAnsi="Times New Roman"/>
          <w:b/>
          <w:sz w:val="20"/>
          <w:szCs w:val="20"/>
        </w:rPr>
        <w:t>Итоговый тест по литературе за курс 8 класса</w:t>
      </w:r>
    </w:p>
    <w:p w:rsidR="00295335" w:rsidRPr="00E110C3" w:rsidRDefault="00295335" w:rsidP="00B066F9">
      <w:pPr>
        <w:pStyle w:val="NormalWeb"/>
        <w:spacing w:before="150" w:beforeAutospacing="0" w:after="0" w:afterAutospacing="0"/>
        <w:ind w:left="-900" w:firstLine="900"/>
        <w:rPr>
          <w:sz w:val="20"/>
          <w:szCs w:val="20"/>
        </w:rPr>
      </w:pPr>
      <w:r w:rsidRPr="00E110C3">
        <w:rPr>
          <w:sz w:val="20"/>
          <w:szCs w:val="20"/>
        </w:rPr>
        <w:t>1.Какой из жанров литературы нельзя отнести к фольклорному?</w:t>
      </w:r>
    </w:p>
    <w:p w:rsidR="00295335" w:rsidRPr="00E110C3" w:rsidRDefault="00295335" w:rsidP="00B066F9">
      <w:pPr>
        <w:pStyle w:val="NormalWeb"/>
        <w:spacing w:before="150" w:beforeAutospacing="0" w:after="0" w:afterAutospacing="0"/>
        <w:rPr>
          <w:sz w:val="20"/>
          <w:szCs w:val="20"/>
        </w:rPr>
      </w:pPr>
      <w:r w:rsidRPr="00E110C3">
        <w:rPr>
          <w:sz w:val="20"/>
          <w:szCs w:val="20"/>
        </w:rPr>
        <w:t>А) сказка; б) былина; в) народная песня; г</w:t>
      </w:r>
      <w:r w:rsidRPr="00E110C3">
        <w:rPr>
          <w:b/>
          <w:bCs/>
          <w:sz w:val="20"/>
          <w:szCs w:val="20"/>
        </w:rPr>
        <w:t>)</w:t>
      </w:r>
      <w:r w:rsidRPr="00E110C3">
        <w:rPr>
          <w:bCs/>
          <w:sz w:val="20"/>
          <w:szCs w:val="20"/>
        </w:rPr>
        <w:t xml:space="preserve"> поэма</w:t>
      </w:r>
    </w:p>
    <w:p w:rsidR="00295335" w:rsidRPr="00E110C3" w:rsidRDefault="00295335" w:rsidP="00B066F9">
      <w:pPr>
        <w:pStyle w:val="NormalWeb"/>
        <w:spacing w:before="150" w:beforeAutospacing="0" w:after="0" w:afterAutospacing="0"/>
        <w:rPr>
          <w:sz w:val="20"/>
          <w:szCs w:val="20"/>
        </w:rPr>
      </w:pPr>
      <w:r w:rsidRPr="00E110C3">
        <w:rPr>
          <w:sz w:val="20"/>
          <w:szCs w:val="20"/>
        </w:rPr>
        <w:t>2. Назовите героев исторических песен:</w:t>
      </w:r>
    </w:p>
    <w:p w:rsidR="00295335" w:rsidRPr="00E110C3" w:rsidRDefault="00295335" w:rsidP="00B066F9">
      <w:pPr>
        <w:pStyle w:val="NormalWeb"/>
        <w:spacing w:before="150" w:beforeAutospacing="0" w:after="0" w:afterAutospacing="0"/>
        <w:rPr>
          <w:sz w:val="20"/>
          <w:szCs w:val="20"/>
        </w:rPr>
      </w:pPr>
      <w:r w:rsidRPr="00E110C3">
        <w:rPr>
          <w:bCs/>
          <w:sz w:val="20"/>
          <w:szCs w:val="20"/>
        </w:rPr>
        <w:t>А) Ермак Тимофеевич</w:t>
      </w:r>
      <w:r w:rsidRPr="00E110C3">
        <w:rPr>
          <w:sz w:val="20"/>
          <w:szCs w:val="20"/>
        </w:rPr>
        <w:t>; Б) Князь Потемкин;</w:t>
      </w:r>
      <w:r w:rsidRPr="00E110C3">
        <w:rPr>
          <w:rStyle w:val="apple-converted-space"/>
          <w:sz w:val="20"/>
          <w:szCs w:val="20"/>
        </w:rPr>
        <w:t> </w:t>
      </w:r>
      <w:r w:rsidRPr="00E110C3">
        <w:rPr>
          <w:bCs/>
          <w:sz w:val="20"/>
          <w:szCs w:val="20"/>
        </w:rPr>
        <w:t>в) Емельян Пугачев</w:t>
      </w:r>
      <w:r w:rsidRPr="00E110C3">
        <w:rPr>
          <w:b/>
          <w:bCs/>
          <w:sz w:val="20"/>
          <w:szCs w:val="20"/>
        </w:rPr>
        <w:t>;</w:t>
      </w:r>
      <w:r w:rsidRPr="00E110C3">
        <w:rPr>
          <w:rStyle w:val="apple-converted-space"/>
          <w:sz w:val="20"/>
          <w:szCs w:val="20"/>
        </w:rPr>
        <w:t> </w:t>
      </w:r>
      <w:r w:rsidRPr="00E110C3">
        <w:rPr>
          <w:sz w:val="20"/>
          <w:szCs w:val="20"/>
        </w:rPr>
        <w:t>г) М.И. Кутузов</w:t>
      </w:r>
    </w:p>
    <w:p w:rsidR="00295335" w:rsidRPr="00E110C3" w:rsidRDefault="00295335" w:rsidP="00B066F9">
      <w:pPr>
        <w:pStyle w:val="NormalWeb"/>
        <w:spacing w:before="150" w:beforeAutospacing="0" w:after="0" w:afterAutospacing="0"/>
        <w:rPr>
          <w:sz w:val="20"/>
          <w:szCs w:val="20"/>
        </w:rPr>
      </w:pPr>
      <w:r w:rsidRPr="00E110C3">
        <w:rPr>
          <w:sz w:val="20"/>
          <w:szCs w:val="20"/>
        </w:rPr>
        <w:t>3. Свою работу по исследованию Пугачевского бунта А.С.Пушкин начал</w:t>
      </w:r>
    </w:p>
    <w:p w:rsidR="00295335" w:rsidRPr="00E110C3" w:rsidRDefault="00295335" w:rsidP="00B066F9">
      <w:pPr>
        <w:pStyle w:val="NormalWeb"/>
        <w:spacing w:before="150" w:beforeAutospacing="0" w:after="0" w:afterAutospacing="0"/>
        <w:rPr>
          <w:sz w:val="20"/>
          <w:szCs w:val="20"/>
        </w:rPr>
      </w:pPr>
      <w:r w:rsidRPr="00E110C3">
        <w:rPr>
          <w:bCs/>
          <w:sz w:val="20"/>
          <w:szCs w:val="20"/>
        </w:rPr>
        <w:t>А) с «Истории Пугачевского бунта»;</w:t>
      </w:r>
      <w:r w:rsidRPr="00E110C3">
        <w:rPr>
          <w:rStyle w:val="apple-converted-space"/>
          <w:sz w:val="20"/>
          <w:szCs w:val="20"/>
        </w:rPr>
        <w:t> </w:t>
      </w:r>
      <w:r w:rsidRPr="00E110C3">
        <w:rPr>
          <w:sz w:val="20"/>
          <w:szCs w:val="20"/>
        </w:rPr>
        <w:t>б) с «Капитанской дочки»; в) с книги «Крестьянские бунты»</w:t>
      </w:r>
    </w:p>
    <w:p w:rsidR="00295335" w:rsidRPr="00E110C3" w:rsidRDefault="00295335" w:rsidP="00B066F9">
      <w:pPr>
        <w:pStyle w:val="NormalWeb"/>
        <w:spacing w:before="150" w:beforeAutospacing="0" w:after="0" w:afterAutospacing="0"/>
        <w:rPr>
          <w:sz w:val="20"/>
          <w:szCs w:val="20"/>
        </w:rPr>
      </w:pPr>
      <w:r w:rsidRPr="00E110C3">
        <w:rPr>
          <w:sz w:val="20"/>
          <w:szCs w:val="20"/>
        </w:rPr>
        <w:t>4. В чьи уста А.С.Пушкин вкладывает пословицу, ставшую эпиграфом ко всей повести: «Береги честь смолоду»?</w:t>
      </w:r>
    </w:p>
    <w:p w:rsidR="00295335" w:rsidRPr="00E110C3" w:rsidRDefault="00295335" w:rsidP="00B066F9">
      <w:pPr>
        <w:pStyle w:val="NormalWeb"/>
        <w:spacing w:before="150" w:beforeAutospacing="0" w:after="0" w:afterAutospacing="0"/>
        <w:rPr>
          <w:sz w:val="20"/>
          <w:szCs w:val="20"/>
        </w:rPr>
      </w:pPr>
      <w:r w:rsidRPr="00E110C3">
        <w:rPr>
          <w:sz w:val="20"/>
          <w:szCs w:val="20"/>
        </w:rPr>
        <w:t>А) Савельича; б) Петра Гринева;</w:t>
      </w:r>
      <w:r w:rsidRPr="00E110C3">
        <w:rPr>
          <w:rStyle w:val="apple-converted-space"/>
          <w:sz w:val="20"/>
          <w:szCs w:val="20"/>
        </w:rPr>
        <w:t> </w:t>
      </w:r>
      <w:r w:rsidRPr="00E110C3">
        <w:rPr>
          <w:bCs/>
          <w:sz w:val="20"/>
          <w:szCs w:val="20"/>
        </w:rPr>
        <w:t>в) Отца Петруши, Андрея Петровича Гринева</w:t>
      </w:r>
    </w:p>
    <w:p w:rsidR="00295335" w:rsidRPr="00E110C3" w:rsidRDefault="00295335" w:rsidP="00B066F9">
      <w:pPr>
        <w:pStyle w:val="NormalWeb"/>
        <w:spacing w:before="150" w:beforeAutospacing="0" w:after="0" w:afterAutospacing="0"/>
        <w:rPr>
          <w:sz w:val="20"/>
          <w:szCs w:val="20"/>
        </w:rPr>
      </w:pPr>
      <w:r w:rsidRPr="00E110C3">
        <w:rPr>
          <w:sz w:val="20"/>
          <w:szCs w:val="20"/>
        </w:rPr>
        <w:t>5. Кто были герои калмыцкой сказки-аллегории, которую рассказал Пугачев Гриневу по дороге в крепость?</w:t>
      </w:r>
    </w:p>
    <w:p w:rsidR="00295335" w:rsidRPr="00E110C3" w:rsidRDefault="00295335" w:rsidP="00B066F9">
      <w:pPr>
        <w:pStyle w:val="NormalWeb"/>
        <w:spacing w:before="150" w:beforeAutospacing="0" w:after="0" w:afterAutospacing="0"/>
        <w:rPr>
          <w:sz w:val="20"/>
          <w:szCs w:val="20"/>
        </w:rPr>
      </w:pPr>
      <w:r w:rsidRPr="00E110C3">
        <w:rPr>
          <w:sz w:val="20"/>
          <w:szCs w:val="20"/>
        </w:rPr>
        <w:t>А) уж и сокол;</w:t>
      </w:r>
      <w:r w:rsidRPr="00E110C3">
        <w:rPr>
          <w:rStyle w:val="apple-converted-space"/>
          <w:sz w:val="20"/>
          <w:szCs w:val="20"/>
        </w:rPr>
        <w:t> </w:t>
      </w:r>
      <w:r w:rsidRPr="00E110C3">
        <w:rPr>
          <w:bCs/>
          <w:sz w:val="20"/>
          <w:szCs w:val="20"/>
        </w:rPr>
        <w:t>б) орел и ворон;</w:t>
      </w:r>
      <w:r w:rsidRPr="00E110C3">
        <w:rPr>
          <w:rStyle w:val="apple-converted-space"/>
          <w:sz w:val="20"/>
          <w:szCs w:val="20"/>
        </w:rPr>
        <w:t> </w:t>
      </w:r>
      <w:r w:rsidRPr="00E110C3">
        <w:rPr>
          <w:sz w:val="20"/>
          <w:szCs w:val="20"/>
        </w:rPr>
        <w:t>в) аист и заяц</w:t>
      </w:r>
    </w:p>
    <w:p w:rsidR="00295335" w:rsidRPr="00E110C3" w:rsidRDefault="00295335" w:rsidP="00B066F9">
      <w:pPr>
        <w:pStyle w:val="NormalWeb"/>
        <w:spacing w:before="150" w:beforeAutospacing="0" w:after="0" w:afterAutospacing="0"/>
        <w:rPr>
          <w:sz w:val="20"/>
          <w:szCs w:val="20"/>
        </w:rPr>
      </w:pPr>
      <w:r w:rsidRPr="00E110C3">
        <w:rPr>
          <w:sz w:val="20"/>
          <w:szCs w:val="20"/>
        </w:rPr>
        <w:t>6. Жанр произведения М.Ю.Лермонтова «Мцыри»:</w:t>
      </w:r>
    </w:p>
    <w:p w:rsidR="00295335" w:rsidRPr="00E110C3" w:rsidRDefault="00295335" w:rsidP="00B066F9">
      <w:pPr>
        <w:pStyle w:val="NormalWeb"/>
        <w:spacing w:before="150" w:beforeAutospacing="0" w:after="0" w:afterAutospacing="0"/>
        <w:rPr>
          <w:sz w:val="20"/>
          <w:szCs w:val="20"/>
        </w:rPr>
      </w:pPr>
      <w:r w:rsidRPr="00E110C3">
        <w:rPr>
          <w:sz w:val="20"/>
          <w:szCs w:val="20"/>
        </w:rPr>
        <w:t>А) повесть; б) стихотворение;</w:t>
      </w:r>
      <w:r w:rsidRPr="00E110C3">
        <w:rPr>
          <w:rStyle w:val="apple-converted-space"/>
          <w:sz w:val="20"/>
          <w:szCs w:val="20"/>
        </w:rPr>
        <w:t> </w:t>
      </w:r>
      <w:r w:rsidRPr="00E110C3">
        <w:rPr>
          <w:bCs/>
          <w:sz w:val="20"/>
          <w:szCs w:val="20"/>
        </w:rPr>
        <w:t>в) поэма</w:t>
      </w:r>
    </w:p>
    <w:p w:rsidR="00295335" w:rsidRPr="00E110C3" w:rsidRDefault="00295335" w:rsidP="00B066F9">
      <w:pPr>
        <w:pStyle w:val="NormalWeb"/>
        <w:spacing w:before="150" w:beforeAutospacing="0" w:after="0" w:afterAutospacing="0"/>
        <w:rPr>
          <w:sz w:val="20"/>
          <w:szCs w:val="20"/>
        </w:rPr>
      </w:pPr>
      <w:r w:rsidRPr="00E110C3">
        <w:rPr>
          <w:sz w:val="20"/>
          <w:szCs w:val="20"/>
        </w:rPr>
        <w:t>7. Идейный кульминационный центр «Мцыри» - это…</w:t>
      </w:r>
    </w:p>
    <w:p w:rsidR="00295335" w:rsidRPr="00E110C3" w:rsidRDefault="00295335" w:rsidP="00B066F9">
      <w:pPr>
        <w:pStyle w:val="NormalWeb"/>
        <w:spacing w:before="150" w:beforeAutospacing="0" w:after="0" w:afterAutospacing="0"/>
        <w:rPr>
          <w:sz w:val="20"/>
          <w:szCs w:val="20"/>
        </w:rPr>
      </w:pPr>
      <w:r w:rsidRPr="00E110C3">
        <w:rPr>
          <w:bCs/>
          <w:sz w:val="20"/>
          <w:szCs w:val="20"/>
        </w:rPr>
        <w:t>А) эпизод борьбы Мцыри с барсом;</w:t>
      </w:r>
      <w:r w:rsidRPr="00E110C3">
        <w:rPr>
          <w:rStyle w:val="apple-converted-space"/>
          <w:sz w:val="20"/>
          <w:szCs w:val="20"/>
        </w:rPr>
        <w:t> </w:t>
      </w:r>
      <w:r w:rsidRPr="00E110C3">
        <w:rPr>
          <w:sz w:val="20"/>
          <w:szCs w:val="20"/>
        </w:rPr>
        <w:t>б) встреча с грузинкой; в) сон о золотой рыбке</w:t>
      </w:r>
    </w:p>
    <w:p w:rsidR="00295335" w:rsidRPr="00E110C3" w:rsidRDefault="00295335" w:rsidP="00B066F9">
      <w:pPr>
        <w:pStyle w:val="NormalWeb"/>
        <w:spacing w:before="150" w:beforeAutospacing="0" w:after="0" w:afterAutospacing="0"/>
        <w:rPr>
          <w:sz w:val="20"/>
          <w:szCs w:val="20"/>
        </w:rPr>
      </w:pPr>
      <w:r w:rsidRPr="00E110C3">
        <w:rPr>
          <w:sz w:val="20"/>
          <w:szCs w:val="20"/>
        </w:rPr>
        <w:t> 8. О чем говорит Мцыри «За эти несколько минут…Я б рай и вечность променял…»?</w:t>
      </w:r>
    </w:p>
    <w:p w:rsidR="00295335" w:rsidRPr="00E110C3" w:rsidRDefault="00295335" w:rsidP="00B066F9">
      <w:pPr>
        <w:pStyle w:val="NormalWeb"/>
        <w:spacing w:before="150" w:beforeAutospacing="0" w:after="0" w:afterAutospacing="0"/>
        <w:rPr>
          <w:sz w:val="20"/>
          <w:szCs w:val="20"/>
        </w:rPr>
      </w:pPr>
      <w:r w:rsidRPr="00E110C3">
        <w:rPr>
          <w:sz w:val="20"/>
          <w:szCs w:val="20"/>
        </w:rPr>
        <w:t>А) за время встречи с грузинкой; б) за ночь бегства из монастыря;</w:t>
      </w:r>
      <w:r w:rsidRPr="00E110C3">
        <w:rPr>
          <w:rStyle w:val="apple-converted-space"/>
          <w:sz w:val="20"/>
          <w:szCs w:val="20"/>
        </w:rPr>
        <w:t> </w:t>
      </w:r>
      <w:r w:rsidRPr="00E110C3">
        <w:rPr>
          <w:bCs/>
          <w:sz w:val="20"/>
          <w:szCs w:val="20"/>
        </w:rPr>
        <w:t>в) за возможность попасть на родину</w:t>
      </w:r>
    </w:p>
    <w:p w:rsidR="00295335" w:rsidRPr="00E110C3" w:rsidRDefault="00295335" w:rsidP="00B066F9">
      <w:pPr>
        <w:pStyle w:val="NormalWeb"/>
        <w:spacing w:before="150" w:beforeAutospacing="0" w:after="0" w:afterAutospacing="0"/>
        <w:rPr>
          <w:sz w:val="20"/>
          <w:szCs w:val="20"/>
        </w:rPr>
      </w:pPr>
      <w:r w:rsidRPr="00E110C3">
        <w:rPr>
          <w:sz w:val="20"/>
          <w:szCs w:val="20"/>
        </w:rPr>
        <w:t>9. Какую пословицу Н.В.Гоголь взял в качестве эпиграфа к комедии «Ревизор»?</w:t>
      </w:r>
    </w:p>
    <w:p w:rsidR="00295335" w:rsidRPr="00E110C3" w:rsidRDefault="00295335" w:rsidP="00B066F9">
      <w:pPr>
        <w:pStyle w:val="NormalWeb"/>
        <w:spacing w:before="150" w:beforeAutospacing="0" w:after="0" w:afterAutospacing="0"/>
        <w:rPr>
          <w:sz w:val="20"/>
          <w:szCs w:val="20"/>
        </w:rPr>
      </w:pPr>
      <w:r w:rsidRPr="00E110C3">
        <w:rPr>
          <w:sz w:val="20"/>
          <w:szCs w:val="20"/>
        </w:rPr>
        <w:t>А) «Не в свои сани не садись»; б) «На всякого мудреца довольно простоты»;</w:t>
      </w:r>
      <w:r w:rsidRPr="00E110C3">
        <w:rPr>
          <w:rStyle w:val="apple-converted-space"/>
          <w:sz w:val="20"/>
          <w:szCs w:val="20"/>
        </w:rPr>
        <w:t> </w:t>
      </w:r>
      <w:r w:rsidRPr="00E110C3">
        <w:rPr>
          <w:bCs/>
          <w:sz w:val="20"/>
          <w:szCs w:val="20"/>
        </w:rPr>
        <w:t>в) «На зеркало неча пенять, коли рожа крива»</w:t>
      </w:r>
    </w:p>
    <w:p w:rsidR="00295335" w:rsidRPr="00E110C3" w:rsidRDefault="00295335" w:rsidP="00B066F9">
      <w:pPr>
        <w:pStyle w:val="NormalWeb"/>
        <w:spacing w:before="150" w:beforeAutospacing="0" w:after="0" w:afterAutospacing="0"/>
        <w:rPr>
          <w:sz w:val="20"/>
          <w:szCs w:val="20"/>
        </w:rPr>
      </w:pPr>
      <w:r w:rsidRPr="00E110C3">
        <w:rPr>
          <w:sz w:val="20"/>
          <w:szCs w:val="20"/>
        </w:rPr>
        <w:t>10.Знакомством с каким писателем хвалится Хлестаков?</w:t>
      </w:r>
    </w:p>
    <w:p w:rsidR="00295335" w:rsidRPr="00E110C3" w:rsidRDefault="00295335" w:rsidP="00B066F9">
      <w:pPr>
        <w:pStyle w:val="NormalWeb"/>
        <w:spacing w:before="150" w:beforeAutospacing="0" w:after="0" w:afterAutospacing="0"/>
        <w:rPr>
          <w:sz w:val="20"/>
          <w:szCs w:val="20"/>
        </w:rPr>
      </w:pPr>
      <w:r w:rsidRPr="00E110C3">
        <w:rPr>
          <w:sz w:val="20"/>
          <w:szCs w:val="20"/>
        </w:rPr>
        <w:t>А) с Гоголем;</w:t>
      </w:r>
      <w:r w:rsidRPr="00E110C3">
        <w:rPr>
          <w:rStyle w:val="apple-converted-space"/>
          <w:sz w:val="20"/>
          <w:szCs w:val="20"/>
        </w:rPr>
        <w:t> </w:t>
      </w:r>
      <w:r w:rsidRPr="00E110C3">
        <w:rPr>
          <w:bCs/>
          <w:sz w:val="20"/>
          <w:szCs w:val="20"/>
        </w:rPr>
        <w:t>б) с Пушкиным</w:t>
      </w:r>
      <w:r w:rsidRPr="00E110C3">
        <w:rPr>
          <w:sz w:val="20"/>
          <w:szCs w:val="20"/>
        </w:rPr>
        <w:t>; в) с Лермонтовым</w:t>
      </w:r>
    </w:p>
    <w:p w:rsidR="00295335" w:rsidRPr="00E110C3" w:rsidRDefault="00295335" w:rsidP="00B066F9">
      <w:pPr>
        <w:pStyle w:val="NormalWeb"/>
        <w:spacing w:before="150" w:beforeAutospacing="0" w:after="0" w:afterAutospacing="0"/>
        <w:rPr>
          <w:sz w:val="20"/>
          <w:szCs w:val="20"/>
        </w:rPr>
      </w:pPr>
      <w:r w:rsidRPr="00E110C3">
        <w:rPr>
          <w:sz w:val="20"/>
          <w:szCs w:val="20"/>
        </w:rPr>
        <w:t>11. Каков основной композиционный прием в рассказе Л.Н.Толстого «После бала»?</w:t>
      </w:r>
    </w:p>
    <w:p w:rsidR="00295335" w:rsidRPr="00E110C3" w:rsidRDefault="00295335" w:rsidP="00B066F9">
      <w:pPr>
        <w:pStyle w:val="NormalWeb"/>
        <w:spacing w:before="150" w:beforeAutospacing="0" w:after="0" w:afterAutospacing="0"/>
        <w:rPr>
          <w:sz w:val="20"/>
          <w:szCs w:val="20"/>
        </w:rPr>
      </w:pPr>
      <w:r w:rsidRPr="00E110C3">
        <w:rPr>
          <w:bCs/>
          <w:sz w:val="20"/>
          <w:szCs w:val="20"/>
        </w:rPr>
        <w:t>А) контраст;</w:t>
      </w:r>
      <w:r w:rsidRPr="00E110C3">
        <w:rPr>
          <w:rStyle w:val="apple-converted-space"/>
          <w:sz w:val="20"/>
          <w:szCs w:val="20"/>
        </w:rPr>
        <w:t> </w:t>
      </w:r>
      <w:r w:rsidRPr="00E110C3">
        <w:rPr>
          <w:sz w:val="20"/>
          <w:szCs w:val="20"/>
        </w:rPr>
        <w:t>б) преувеличение; в) сопоставление</w:t>
      </w:r>
    </w:p>
    <w:p w:rsidR="00295335" w:rsidRPr="00E110C3" w:rsidRDefault="00295335" w:rsidP="00B066F9">
      <w:pPr>
        <w:pStyle w:val="NormalWeb"/>
        <w:spacing w:before="150" w:beforeAutospacing="0" w:after="0" w:afterAutospacing="0"/>
        <w:rPr>
          <w:sz w:val="20"/>
          <w:szCs w:val="20"/>
        </w:rPr>
      </w:pPr>
      <w:r w:rsidRPr="00E110C3">
        <w:rPr>
          <w:sz w:val="20"/>
          <w:szCs w:val="20"/>
        </w:rPr>
        <w:t>12. Какая жизненная ситуация легла в основу рассказа Н.С.Лескова «Старый гений»?</w:t>
      </w:r>
    </w:p>
    <w:p w:rsidR="00295335" w:rsidRPr="00E110C3" w:rsidRDefault="00295335" w:rsidP="00B066F9">
      <w:pPr>
        <w:pStyle w:val="NormalWeb"/>
        <w:spacing w:before="150" w:beforeAutospacing="0" w:after="0" w:afterAutospacing="0"/>
        <w:rPr>
          <w:sz w:val="20"/>
          <w:szCs w:val="20"/>
        </w:rPr>
      </w:pPr>
      <w:r w:rsidRPr="00E110C3">
        <w:rPr>
          <w:rStyle w:val="apple-converted-space"/>
          <w:sz w:val="20"/>
          <w:szCs w:val="20"/>
        </w:rPr>
        <w:t> </w:t>
      </w:r>
      <w:r w:rsidRPr="00E110C3">
        <w:rPr>
          <w:sz w:val="20"/>
          <w:szCs w:val="20"/>
        </w:rPr>
        <w:t>б) старушка не хотела отдавать долг франту; в) у старушки заболела внучка</w:t>
      </w:r>
    </w:p>
    <w:p w:rsidR="00295335" w:rsidRPr="00E110C3" w:rsidRDefault="00295335" w:rsidP="00B066F9">
      <w:pPr>
        <w:pStyle w:val="NormalWeb"/>
        <w:spacing w:before="150" w:beforeAutospacing="0" w:after="0" w:afterAutospacing="0"/>
        <w:rPr>
          <w:sz w:val="20"/>
          <w:szCs w:val="20"/>
        </w:rPr>
      </w:pPr>
      <w:r w:rsidRPr="00E110C3">
        <w:rPr>
          <w:sz w:val="20"/>
          <w:szCs w:val="20"/>
        </w:rPr>
        <w:t>13. Чем закончилась история любви в рассказе И.А.Бунина «Кавказ»?</w:t>
      </w:r>
    </w:p>
    <w:p w:rsidR="00295335" w:rsidRPr="00E110C3" w:rsidRDefault="00295335" w:rsidP="00B066F9">
      <w:pPr>
        <w:pStyle w:val="NormalWeb"/>
        <w:spacing w:before="150" w:beforeAutospacing="0" w:after="0" w:afterAutospacing="0"/>
        <w:rPr>
          <w:sz w:val="20"/>
          <w:szCs w:val="20"/>
        </w:rPr>
      </w:pPr>
      <w:r w:rsidRPr="00E110C3">
        <w:rPr>
          <w:sz w:val="20"/>
          <w:szCs w:val="20"/>
        </w:rPr>
        <w:t>А) герои остались вместе; б) у героини родился ребенок;</w:t>
      </w:r>
      <w:r w:rsidRPr="00E110C3">
        <w:rPr>
          <w:rStyle w:val="apple-converted-space"/>
          <w:sz w:val="20"/>
          <w:szCs w:val="20"/>
        </w:rPr>
        <w:t> </w:t>
      </w:r>
      <w:r w:rsidRPr="00E110C3">
        <w:rPr>
          <w:bCs/>
          <w:sz w:val="20"/>
          <w:szCs w:val="20"/>
        </w:rPr>
        <w:t>в) муж героини застрелился, не вынеся бесчестия измены жены</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14. Какие из перечисленных произведений не о Великой Отечественной войне?</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А) «Василий Теркин»; Б) «Священная Война»;  В)«Катюша»;  Г) «На поле Куликовом».</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15</w:t>
      </w:r>
      <w:r w:rsidRPr="00E110C3">
        <w:rPr>
          <w:rFonts w:ascii="Times New Roman" w:hAnsi="Times New Roman"/>
          <w:sz w:val="20"/>
          <w:szCs w:val="20"/>
        </w:rPr>
        <w:tab/>
        <w:t>. Кто из перечисленных героев не является действующим лицом комедии Н.В. Гоголя «Ревизор»?</w:t>
      </w:r>
    </w:p>
    <w:p w:rsidR="00295335" w:rsidRPr="00E110C3" w:rsidRDefault="00295335" w:rsidP="00B066F9">
      <w:pPr>
        <w:spacing w:after="0" w:line="240" w:lineRule="auto"/>
        <w:rPr>
          <w:rFonts w:ascii="Times New Roman" w:hAnsi="Times New Roman"/>
          <w:sz w:val="20"/>
          <w:szCs w:val="20"/>
        </w:rPr>
      </w:pPr>
      <w:r w:rsidRPr="00E110C3">
        <w:rPr>
          <w:rFonts w:ascii="Times New Roman" w:hAnsi="Times New Roman"/>
          <w:sz w:val="20"/>
          <w:szCs w:val="20"/>
        </w:rPr>
        <w:t>А) Ляпкин-Тяпкин       Б) Добчинский          В) Гринёв           Г) Земляника</w:t>
      </w:r>
    </w:p>
    <w:p w:rsidR="00295335" w:rsidRPr="00B066F9" w:rsidRDefault="00295335" w:rsidP="00B066F9">
      <w:pPr>
        <w:shd w:val="clear" w:color="auto" w:fill="FFFFFF"/>
        <w:spacing w:after="0" w:line="360" w:lineRule="auto"/>
        <w:rPr>
          <w:rFonts w:ascii="Times New Roman" w:hAnsi="Times New Roman"/>
          <w:b/>
          <w:bCs/>
          <w:sz w:val="20"/>
          <w:szCs w:val="20"/>
        </w:rPr>
      </w:pPr>
      <w:r w:rsidRPr="00B066F9">
        <w:rPr>
          <w:rFonts w:ascii="Times New Roman" w:hAnsi="Times New Roman"/>
          <w:b/>
          <w:bCs/>
          <w:sz w:val="20"/>
          <w:szCs w:val="20"/>
        </w:rPr>
        <w:t xml:space="preserve">Контрольные работы по алгебре 7 класс к учебнику </w:t>
      </w:r>
    </w:p>
    <w:p w:rsidR="00295335" w:rsidRPr="00B066F9" w:rsidRDefault="00295335" w:rsidP="00B066F9">
      <w:pPr>
        <w:shd w:val="clear" w:color="auto" w:fill="FFFFFF"/>
        <w:spacing w:after="0" w:line="360" w:lineRule="auto"/>
        <w:rPr>
          <w:rFonts w:ascii="Times New Roman" w:hAnsi="Times New Roman"/>
          <w:b/>
          <w:bCs/>
          <w:sz w:val="20"/>
          <w:szCs w:val="20"/>
        </w:rPr>
      </w:pPr>
      <w:r w:rsidRPr="00B066F9">
        <w:rPr>
          <w:rFonts w:ascii="Times New Roman" w:hAnsi="Times New Roman"/>
          <w:b/>
          <w:bCs/>
          <w:sz w:val="20"/>
          <w:szCs w:val="20"/>
        </w:rPr>
        <w:t>«Алгебра 7» Ю.Н.Макарычева</w:t>
      </w:r>
    </w:p>
    <w:p w:rsidR="00295335" w:rsidRPr="00B066F9" w:rsidRDefault="00295335" w:rsidP="00B066F9">
      <w:pPr>
        <w:shd w:val="clear" w:color="auto" w:fill="FFFFFF"/>
        <w:spacing w:after="0" w:line="360" w:lineRule="auto"/>
        <w:jc w:val="center"/>
        <w:rPr>
          <w:rFonts w:ascii="Times New Roman" w:hAnsi="Times New Roman"/>
          <w:b/>
          <w:bCs/>
          <w:i/>
          <w:sz w:val="20"/>
          <w:szCs w:val="20"/>
        </w:rPr>
      </w:pPr>
      <w:r w:rsidRPr="00B066F9">
        <w:rPr>
          <w:rFonts w:ascii="Times New Roman" w:hAnsi="Times New Roman"/>
          <w:b/>
          <w:bCs/>
          <w:i/>
          <w:sz w:val="20"/>
          <w:szCs w:val="20"/>
        </w:rPr>
        <w:t>Контрольная работа №1  по теме « Выражения и тождества»</w:t>
      </w:r>
    </w:p>
    <w:p w:rsidR="00295335" w:rsidRPr="00B066F9" w:rsidRDefault="00295335" w:rsidP="00B066F9">
      <w:pPr>
        <w:shd w:val="clear" w:color="auto" w:fill="FFFFFF"/>
        <w:spacing w:after="0" w:line="450" w:lineRule="exact"/>
        <w:ind w:firstLine="709"/>
        <w:jc w:val="center"/>
        <w:rPr>
          <w:rFonts w:ascii="Times New Roman" w:hAnsi="Times New Roman"/>
          <w:i/>
          <w:sz w:val="20"/>
          <w:szCs w:val="20"/>
        </w:rPr>
      </w:pPr>
      <w:r w:rsidRPr="00B066F9">
        <w:rPr>
          <w:rFonts w:ascii="Times New Roman" w:hAnsi="Times New Roman"/>
          <w:i/>
          <w:sz w:val="20"/>
          <w:szCs w:val="20"/>
        </w:rPr>
        <w:t>Вариант 1</w:t>
      </w:r>
    </w:p>
    <w:p w:rsidR="00295335" w:rsidRPr="00B066F9" w:rsidRDefault="00295335" w:rsidP="00B066F9">
      <w:pPr>
        <w:shd w:val="clear" w:color="auto" w:fill="FFFFFF"/>
        <w:tabs>
          <w:tab w:val="left" w:pos="355"/>
        </w:tabs>
        <w:spacing w:after="0" w:line="450" w:lineRule="exact"/>
        <w:ind w:firstLine="709"/>
        <w:jc w:val="both"/>
        <w:rPr>
          <w:rFonts w:ascii="Times New Roman" w:hAnsi="Times New Roman"/>
          <w:sz w:val="20"/>
          <w:szCs w:val="20"/>
        </w:rPr>
      </w:pPr>
      <w:r w:rsidRPr="00B066F9">
        <w:rPr>
          <w:rFonts w:ascii="Times New Roman" w:hAnsi="Times New Roman"/>
          <w:sz w:val="20"/>
          <w:szCs w:val="20"/>
        </w:rPr>
        <w:t>• 1. Найдите значение выражения 6</w:t>
      </w:r>
      <w:r w:rsidRPr="00B066F9">
        <w:rPr>
          <w:rFonts w:ascii="Times New Roman" w:hAnsi="Times New Roman"/>
          <w:i/>
          <w:sz w:val="20"/>
          <w:szCs w:val="20"/>
          <w:lang w:val="en-US"/>
        </w:rPr>
        <w:t>x</w:t>
      </w:r>
      <w:r w:rsidRPr="00B066F9">
        <w:rPr>
          <w:rFonts w:ascii="Times New Roman" w:hAnsi="Times New Roman"/>
          <w:sz w:val="20"/>
          <w:szCs w:val="20"/>
        </w:rPr>
        <w:t xml:space="preserve"> - 8</w:t>
      </w:r>
      <w:r w:rsidRPr="00B066F9">
        <w:rPr>
          <w:rFonts w:ascii="Times New Roman" w:hAnsi="Times New Roman"/>
          <w:i/>
          <w:sz w:val="20"/>
          <w:szCs w:val="20"/>
          <w:lang w:val="en-US"/>
        </w:rPr>
        <w:t>y</w:t>
      </w:r>
      <w:r w:rsidRPr="00B066F9">
        <w:rPr>
          <w:rFonts w:ascii="Times New Roman" w:hAnsi="Times New Roman"/>
          <w:sz w:val="20"/>
          <w:szCs w:val="20"/>
        </w:rPr>
        <w:t xml:space="preserve">, при </w:t>
      </w:r>
      <w:r w:rsidRPr="00B066F9">
        <w:rPr>
          <w:rFonts w:ascii="Times New Roman" w:hAnsi="Times New Roman"/>
          <w:i/>
          <w:sz w:val="20"/>
          <w:szCs w:val="20"/>
          <w:lang w:val="en-US"/>
        </w:rPr>
        <w:t>x</w:t>
      </w:r>
      <w:r w:rsidRPr="00B066F9">
        <w:rPr>
          <w:rFonts w:ascii="Times New Roman" w:hAnsi="Times New Roman"/>
          <w:i/>
          <w:sz w:val="20"/>
          <w:szCs w:val="20"/>
        </w:rPr>
        <w:t xml:space="preserve"> = </w:t>
      </w:r>
      <w:r w:rsidRPr="00B066F9">
        <w:rPr>
          <w:rFonts w:ascii="Times New Roman" w:hAnsi="Times New Roman"/>
          <w:i/>
          <w:position w:val="-12"/>
          <w:sz w:val="20"/>
          <w:szCs w:val="20"/>
          <w:lang w:val="en-US"/>
        </w:rPr>
        <w:object w:dxaOrig="4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8pt" o:ole="">
            <v:imagedata r:id="rId7" o:title=""/>
          </v:shape>
          <o:OLEObject Type="Embed" ProgID="Equation.3" ShapeID="_x0000_i1025" DrawAspect="Content" ObjectID="_1616590819" r:id="rId8"/>
        </w:object>
      </w:r>
      <w:r w:rsidRPr="00B066F9">
        <w:rPr>
          <w:rFonts w:ascii="Times New Roman" w:hAnsi="Times New Roman"/>
          <w:sz w:val="20"/>
          <w:szCs w:val="20"/>
        </w:rPr>
        <w:t xml:space="preserve">, </w:t>
      </w:r>
      <w:r w:rsidRPr="00B066F9">
        <w:rPr>
          <w:rFonts w:ascii="Times New Roman" w:hAnsi="Times New Roman"/>
          <w:i/>
          <w:iCs/>
          <w:sz w:val="20"/>
          <w:szCs w:val="20"/>
        </w:rPr>
        <w:t xml:space="preserve">у </w:t>
      </w:r>
      <w:r w:rsidRPr="00B066F9">
        <w:rPr>
          <w:rFonts w:ascii="Times New Roman" w:hAnsi="Times New Roman"/>
          <w:sz w:val="20"/>
          <w:szCs w:val="20"/>
        </w:rPr>
        <w:t xml:space="preserve">= </w:t>
      </w:r>
      <w:r w:rsidRPr="00B066F9">
        <w:rPr>
          <w:rFonts w:ascii="Times New Roman" w:hAnsi="Times New Roman"/>
          <w:position w:val="-12"/>
          <w:sz w:val="20"/>
          <w:szCs w:val="20"/>
        </w:rPr>
        <w:object w:dxaOrig="400" w:dyaOrig="360">
          <v:shape id="_x0000_i1026" type="#_x0000_t75" style="width:20.25pt;height:18pt" o:ole="">
            <v:imagedata r:id="rId9" o:title=""/>
          </v:shape>
          <o:OLEObject Type="Embed" ProgID="Equation.3" ShapeID="_x0000_i1026" DrawAspect="Content" ObjectID="_1616590820" r:id="rId10"/>
        </w:object>
      </w:r>
      <w:r w:rsidRPr="00B066F9">
        <w:rPr>
          <w:rFonts w:ascii="Times New Roman" w:hAnsi="Times New Roman"/>
          <w:sz w:val="20"/>
          <w:szCs w:val="20"/>
        </w:rPr>
        <w:t>.</w:t>
      </w:r>
    </w:p>
    <w:p w:rsidR="00295335" w:rsidRPr="00B066F9" w:rsidRDefault="00295335" w:rsidP="00B066F9">
      <w:pPr>
        <w:shd w:val="clear" w:color="auto" w:fill="FFFFFF"/>
        <w:tabs>
          <w:tab w:val="left" w:pos="355"/>
        </w:tabs>
        <w:spacing w:after="0" w:line="450" w:lineRule="exact"/>
        <w:ind w:firstLine="709"/>
        <w:jc w:val="both"/>
        <w:rPr>
          <w:rFonts w:ascii="Times New Roman" w:hAnsi="Times New Roman"/>
          <w:sz w:val="20"/>
          <w:szCs w:val="20"/>
        </w:rPr>
      </w:pPr>
      <w:r w:rsidRPr="00B066F9">
        <w:rPr>
          <w:rFonts w:ascii="Times New Roman" w:hAnsi="Times New Roman"/>
          <w:sz w:val="20"/>
          <w:szCs w:val="20"/>
        </w:rPr>
        <w:t>• 2. Сравните значения выражений -0,8</w:t>
      </w:r>
      <w:r w:rsidRPr="00B066F9">
        <w:rPr>
          <w:rFonts w:ascii="Times New Roman" w:hAnsi="Times New Roman"/>
          <w:i/>
          <w:sz w:val="20"/>
          <w:szCs w:val="20"/>
          <w:lang w:val="en-US"/>
        </w:rPr>
        <w:t>x</w:t>
      </w:r>
      <w:r w:rsidRPr="00B066F9">
        <w:rPr>
          <w:rFonts w:ascii="Times New Roman" w:hAnsi="Times New Roman"/>
          <w:sz w:val="20"/>
          <w:szCs w:val="20"/>
        </w:rPr>
        <w:t xml:space="preserve"> - 1 и 0,8</w:t>
      </w:r>
      <w:r w:rsidRPr="00B066F9">
        <w:rPr>
          <w:rFonts w:ascii="Times New Roman" w:hAnsi="Times New Roman"/>
          <w:i/>
          <w:sz w:val="20"/>
          <w:szCs w:val="20"/>
          <w:lang w:val="en-US"/>
        </w:rPr>
        <w:t>x</w:t>
      </w:r>
      <w:r w:rsidRPr="00B066F9">
        <w:rPr>
          <w:rFonts w:ascii="Times New Roman" w:hAnsi="Times New Roman"/>
          <w:sz w:val="20"/>
          <w:szCs w:val="20"/>
        </w:rPr>
        <w:t xml:space="preserve"> - 1 при </w:t>
      </w:r>
      <w:r w:rsidRPr="00B066F9">
        <w:rPr>
          <w:rFonts w:ascii="Times New Roman" w:hAnsi="Times New Roman"/>
          <w:i/>
          <w:iCs/>
          <w:sz w:val="20"/>
          <w:szCs w:val="20"/>
          <w:lang w:val="en-US"/>
        </w:rPr>
        <w:t>x</w:t>
      </w:r>
      <w:r w:rsidRPr="00B066F9">
        <w:rPr>
          <w:rFonts w:ascii="Times New Roman" w:hAnsi="Times New Roman"/>
          <w:i/>
          <w:iCs/>
          <w:sz w:val="20"/>
          <w:szCs w:val="20"/>
        </w:rPr>
        <w:t xml:space="preserve"> </w:t>
      </w:r>
      <w:r w:rsidRPr="00B066F9">
        <w:rPr>
          <w:rFonts w:ascii="Times New Roman" w:hAnsi="Times New Roman"/>
          <w:sz w:val="20"/>
          <w:szCs w:val="20"/>
        </w:rPr>
        <w:t>= 6.</w:t>
      </w:r>
    </w:p>
    <w:p w:rsidR="00295335" w:rsidRPr="00B066F9" w:rsidRDefault="00295335" w:rsidP="00B066F9">
      <w:pPr>
        <w:shd w:val="clear" w:color="auto" w:fill="FFFFFF"/>
        <w:tabs>
          <w:tab w:val="left" w:pos="662"/>
        </w:tabs>
        <w:spacing w:after="0" w:line="450" w:lineRule="exact"/>
        <w:ind w:firstLine="709"/>
        <w:jc w:val="both"/>
        <w:rPr>
          <w:rFonts w:ascii="Times New Roman" w:hAnsi="Times New Roman"/>
          <w:sz w:val="20"/>
          <w:szCs w:val="20"/>
        </w:rPr>
      </w:pPr>
      <w:r w:rsidRPr="00B066F9">
        <w:rPr>
          <w:rFonts w:ascii="Times New Roman" w:hAnsi="Times New Roman"/>
          <w:sz w:val="20"/>
          <w:szCs w:val="20"/>
        </w:rPr>
        <w:t>• 3. Упростите выражение:</w:t>
      </w:r>
    </w:p>
    <w:p w:rsidR="00295335" w:rsidRPr="00B066F9" w:rsidRDefault="00295335" w:rsidP="00B066F9">
      <w:pPr>
        <w:shd w:val="clear" w:color="auto" w:fill="FFFFFF"/>
        <w:tabs>
          <w:tab w:val="left" w:pos="706"/>
        </w:tabs>
        <w:spacing w:after="0" w:line="450" w:lineRule="exact"/>
        <w:ind w:firstLine="709"/>
        <w:jc w:val="both"/>
        <w:rPr>
          <w:rFonts w:ascii="Times New Roman" w:hAnsi="Times New Roman"/>
          <w:sz w:val="20"/>
          <w:szCs w:val="20"/>
        </w:rPr>
      </w:pPr>
      <w:r w:rsidRPr="00B066F9">
        <w:rPr>
          <w:rFonts w:ascii="Times New Roman" w:hAnsi="Times New Roman"/>
          <w:sz w:val="20"/>
          <w:szCs w:val="20"/>
        </w:rPr>
        <w:t>а) 2</w:t>
      </w:r>
      <w:r w:rsidRPr="00B066F9">
        <w:rPr>
          <w:rFonts w:ascii="Times New Roman" w:hAnsi="Times New Roman"/>
          <w:i/>
          <w:sz w:val="20"/>
          <w:szCs w:val="20"/>
          <w:lang w:val="en-US"/>
        </w:rPr>
        <w:t>x</w:t>
      </w:r>
      <w:r w:rsidRPr="00B066F9">
        <w:rPr>
          <w:rFonts w:ascii="Times New Roman" w:hAnsi="Times New Roman"/>
          <w:sz w:val="20"/>
          <w:szCs w:val="20"/>
        </w:rPr>
        <w:t xml:space="preserve"> - </w:t>
      </w:r>
      <w:r w:rsidRPr="00B066F9">
        <w:rPr>
          <w:rFonts w:ascii="Times New Roman" w:hAnsi="Times New Roman"/>
          <w:iCs/>
          <w:sz w:val="20"/>
          <w:szCs w:val="20"/>
        </w:rPr>
        <w:t>З</w:t>
      </w:r>
      <w:r w:rsidRPr="00B066F9">
        <w:rPr>
          <w:rFonts w:ascii="Times New Roman" w:hAnsi="Times New Roman"/>
          <w:i/>
          <w:iCs/>
          <w:sz w:val="20"/>
          <w:szCs w:val="20"/>
          <w:lang w:val="en-US"/>
        </w:rPr>
        <w:t>y</w:t>
      </w:r>
      <w:r w:rsidRPr="00B066F9">
        <w:rPr>
          <w:rFonts w:ascii="Times New Roman" w:hAnsi="Times New Roman"/>
          <w:i/>
          <w:iCs/>
          <w:sz w:val="20"/>
          <w:szCs w:val="20"/>
        </w:rPr>
        <w:t xml:space="preserve"> </w:t>
      </w:r>
      <w:r w:rsidRPr="00B066F9">
        <w:rPr>
          <w:rFonts w:ascii="Times New Roman" w:hAnsi="Times New Roman"/>
          <w:sz w:val="20"/>
          <w:szCs w:val="20"/>
        </w:rPr>
        <w:t>- 11</w:t>
      </w:r>
      <w:r w:rsidRPr="00B066F9">
        <w:rPr>
          <w:rFonts w:ascii="Times New Roman" w:hAnsi="Times New Roman"/>
          <w:i/>
          <w:sz w:val="20"/>
          <w:szCs w:val="20"/>
        </w:rPr>
        <w:t>х</w:t>
      </w:r>
      <w:r w:rsidRPr="00B066F9">
        <w:rPr>
          <w:rFonts w:ascii="Times New Roman" w:hAnsi="Times New Roman"/>
          <w:sz w:val="20"/>
          <w:szCs w:val="20"/>
        </w:rPr>
        <w:t xml:space="preserve"> + 8</w:t>
      </w:r>
      <w:r w:rsidRPr="00B066F9">
        <w:rPr>
          <w:rFonts w:ascii="Times New Roman" w:hAnsi="Times New Roman"/>
          <w:i/>
          <w:sz w:val="20"/>
          <w:szCs w:val="20"/>
        </w:rPr>
        <w:t>у</w:t>
      </w:r>
      <w:r w:rsidRPr="00B066F9">
        <w:rPr>
          <w:rFonts w:ascii="Times New Roman" w:hAnsi="Times New Roman"/>
          <w:sz w:val="20"/>
          <w:szCs w:val="20"/>
        </w:rPr>
        <w:t>; б) 5(2а + 1) - 3; в) 14</w:t>
      </w:r>
      <w:r w:rsidRPr="00B066F9">
        <w:rPr>
          <w:rFonts w:ascii="Times New Roman" w:hAnsi="Times New Roman"/>
          <w:i/>
          <w:sz w:val="20"/>
          <w:szCs w:val="20"/>
          <w:lang w:val="en-US"/>
        </w:rPr>
        <w:t>x</w:t>
      </w:r>
      <w:r w:rsidRPr="00B066F9">
        <w:rPr>
          <w:rFonts w:ascii="Times New Roman" w:hAnsi="Times New Roman"/>
          <w:sz w:val="20"/>
          <w:szCs w:val="20"/>
        </w:rPr>
        <w:t xml:space="preserve"> - (</w:t>
      </w:r>
      <w:r w:rsidRPr="00B066F9">
        <w:rPr>
          <w:rFonts w:ascii="Times New Roman" w:hAnsi="Times New Roman"/>
          <w:i/>
          <w:sz w:val="20"/>
          <w:szCs w:val="20"/>
          <w:lang w:val="en-US"/>
        </w:rPr>
        <w:t>x</w:t>
      </w:r>
      <w:r w:rsidRPr="00B066F9">
        <w:rPr>
          <w:rFonts w:ascii="Times New Roman" w:hAnsi="Times New Roman"/>
          <w:sz w:val="20"/>
          <w:szCs w:val="20"/>
        </w:rPr>
        <w:t xml:space="preserve"> - 1) + </w:t>
      </w:r>
      <w:r w:rsidRPr="00B066F9">
        <w:rPr>
          <w:rFonts w:ascii="Times New Roman" w:hAnsi="Times New Roman"/>
          <w:i/>
          <w:iCs/>
          <w:sz w:val="20"/>
          <w:szCs w:val="20"/>
        </w:rPr>
        <w:t xml:space="preserve">(2х + </w:t>
      </w:r>
      <w:r w:rsidRPr="00B066F9">
        <w:rPr>
          <w:rFonts w:ascii="Times New Roman" w:hAnsi="Times New Roman"/>
          <w:sz w:val="20"/>
          <w:szCs w:val="20"/>
        </w:rPr>
        <w:t>6).</w:t>
      </w:r>
    </w:p>
    <w:p w:rsidR="00295335" w:rsidRPr="00B066F9" w:rsidRDefault="00295335" w:rsidP="00B066F9">
      <w:pPr>
        <w:shd w:val="clear" w:color="auto" w:fill="FFFFFF"/>
        <w:tabs>
          <w:tab w:val="left" w:pos="672"/>
        </w:tabs>
        <w:spacing w:after="0" w:line="450" w:lineRule="exact"/>
        <w:ind w:firstLine="709"/>
        <w:jc w:val="both"/>
        <w:rPr>
          <w:rFonts w:ascii="Times New Roman" w:hAnsi="Times New Roman"/>
          <w:sz w:val="20"/>
          <w:szCs w:val="20"/>
        </w:rPr>
      </w:pPr>
      <w:r w:rsidRPr="00B066F9">
        <w:rPr>
          <w:rFonts w:ascii="Times New Roman" w:hAnsi="Times New Roman"/>
          <w:sz w:val="20"/>
          <w:szCs w:val="20"/>
        </w:rPr>
        <w:t>4. Упростите выражение и найдите его значение:</w:t>
      </w:r>
    </w:p>
    <w:p w:rsidR="00295335" w:rsidRPr="00B066F9" w:rsidRDefault="00295335" w:rsidP="00B066F9">
      <w:pPr>
        <w:shd w:val="clear" w:color="auto" w:fill="FFFFFF"/>
        <w:spacing w:after="0" w:line="450" w:lineRule="exact"/>
        <w:ind w:firstLine="709"/>
        <w:jc w:val="center"/>
        <w:rPr>
          <w:rFonts w:ascii="Times New Roman" w:hAnsi="Times New Roman"/>
          <w:sz w:val="20"/>
          <w:szCs w:val="20"/>
        </w:rPr>
      </w:pPr>
      <w:r w:rsidRPr="00B066F9">
        <w:rPr>
          <w:rFonts w:ascii="Times New Roman" w:hAnsi="Times New Roman"/>
          <w:sz w:val="20"/>
          <w:szCs w:val="20"/>
        </w:rPr>
        <w:t>-4 (2,5</w:t>
      </w:r>
      <w:r w:rsidRPr="00B066F9">
        <w:rPr>
          <w:rFonts w:ascii="Times New Roman" w:hAnsi="Times New Roman"/>
          <w:i/>
          <w:sz w:val="20"/>
          <w:szCs w:val="20"/>
        </w:rPr>
        <w:t>а</w:t>
      </w:r>
      <w:r w:rsidRPr="00B066F9">
        <w:rPr>
          <w:rFonts w:ascii="Times New Roman" w:hAnsi="Times New Roman"/>
          <w:sz w:val="20"/>
          <w:szCs w:val="20"/>
        </w:rPr>
        <w:t xml:space="preserve"> - 1,5) + 5,5</w:t>
      </w:r>
      <w:r w:rsidRPr="00B066F9">
        <w:rPr>
          <w:rFonts w:ascii="Times New Roman" w:hAnsi="Times New Roman"/>
          <w:i/>
          <w:sz w:val="20"/>
          <w:szCs w:val="20"/>
        </w:rPr>
        <w:t>а</w:t>
      </w:r>
      <w:r w:rsidRPr="00B066F9">
        <w:rPr>
          <w:rFonts w:ascii="Times New Roman" w:hAnsi="Times New Roman"/>
          <w:sz w:val="20"/>
          <w:szCs w:val="20"/>
        </w:rPr>
        <w:t xml:space="preserve"> – 8, при </w:t>
      </w:r>
      <w:r w:rsidRPr="00B066F9">
        <w:rPr>
          <w:rFonts w:ascii="Times New Roman" w:hAnsi="Times New Roman"/>
          <w:i/>
          <w:sz w:val="20"/>
          <w:szCs w:val="20"/>
        </w:rPr>
        <w:t>а</w:t>
      </w:r>
      <w:r w:rsidRPr="00B066F9">
        <w:rPr>
          <w:rFonts w:ascii="Times New Roman" w:hAnsi="Times New Roman"/>
          <w:sz w:val="20"/>
          <w:szCs w:val="20"/>
        </w:rPr>
        <w:t xml:space="preserve"> = - </w:t>
      </w:r>
      <w:r w:rsidRPr="00B066F9">
        <w:rPr>
          <w:rFonts w:ascii="Times New Roman" w:hAnsi="Times New Roman"/>
          <w:position w:val="-12"/>
          <w:sz w:val="20"/>
          <w:szCs w:val="20"/>
        </w:rPr>
        <w:object w:dxaOrig="420" w:dyaOrig="360">
          <v:shape id="_x0000_i1027" type="#_x0000_t75" style="width:21pt;height:18pt" o:ole="">
            <v:imagedata r:id="rId11" o:title=""/>
          </v:shape>
          <o:OLEObject Type="Embed" ProgID="Equation.3" ShapeID="_x0000_i1027" DrawAspect="Content" ObjectID="_1616590821" r:id="rId12"/>
        </w:object>
      </w:r>
      <w:r w:rsidRPr="00B066F9">
        <w:rPr>
          <w:rFonts w:ascii="Times New Roman" w:hAnsi="Times New Roman"/>
          <w:sz w:val="20"/>
          <w:szCs w:val="20"/>
        </w:rPr>
        <w:t>.</w:t>
      </w:r>
    </w:p>
    <w:p w:rsidR="00295335" w:rsidRPr="00B066F9" w:rsidRDefault="00295335" w:rsidP="00B066F9">
      <w:pPr>
        <w:shd w:val="clear" w:color="auto" w:fill="FFFFFF"/>
        <w:tabs>
          <w:tab w:val="left" w:pos="672"/>
        </w:tabs>
        <w:spacing w:after="0" w:line="450" w:lineRule="exact"/>
        <w:ind w:firstLine="709"/>
        <w:jc w:val="both"/>
        <w:rPr>
          <w:rFonts w:ascii="Times New Roman" w:hAnsi="Times New Roman"/>
          <w:sz w:val="20"/>
          <w:szCs w:val="20"/>
        </w:rPr>
      </w:pPr>
      <w:r w:rsidRPr="00B066F9">
        <w:rPr>
          <w:rFonts w:ascii="Times New Roman" w:hAnsi="Times New Roman"/>
          <w:sz w:val="20"/>
          <w:szCs w:val="20"/>
        </w:rPr>
        <w:t xml:space="preserve">5. Из двух городов, расстояние между которыми </w:t>
      </w:r>
      <w:r w:rsidRPr="00B066F9">
        <w:rPr>
          <w:rFonts w:ascii="Times New Roman" w:hAnsi="Times New Roman"/>
          <w:i/>
          <w:sz w:val="20"/>
          <w:szCs w:val="20"/>
          <w:lang w:val="en-US"/>
        </w:rPr>
        <w:t>s</w:t>
      </w:r>
      <w:r w:rsidRPr="00B066F9">
        <w:rPr>
          <w:rFonts w:ascii="Times New Roman" w:hAnsi="Times New Roman"/>
          <w:i/>
          <w:iCs/>
          <w:sz w:val="20"/>
          <w:szCs w:val="20"/>
        </w:rPr>
        <w:t xml:space="preserve"> </w:t>
      </w:r>
      <w:r w:rsidRPr="00B066F9">
        <w:rPr>
          <w:rFonts w:ascii="Times New Roman" w:hAnsi="Times New Roman"/>
          <w:sz w:val="20"/>
          <w:szCs w:val="20"/>
        </w:rPr>
        <w:t xml:space="preserve">км, одновременно навстречу друг другу выехали легковой автомобиль и грузовик и встретились через </w:t>
      </w:r>
      <w:r w:rsidRPr="00B066F9">
        <w:rPr>
          <w:rFonts w:ascii="Times New Roman" w:hAnsi="Times New Roman"/>
          <w:i/>
          <w:iCs/>
          <w:sz w:val="20"/>
          <w:szCs w:val="20"/>
          <w:lang w:val="en-US"/>
        </w:rPr>
        <w:t>t</w:t>
      </w:r>
      <w:r w:rsidRPr="00B066F9">
        <w:rPr>
          <w:rFonts w:ascii="Times New Roman" w:hAnsi="Times New Roman"/>
          <w:i/>
          <w:iCs/>
          <w:sz w:val="20"/>
          <w:szCs w:val="20"/>
        </w:rPr>
        <w:t xml:space="preserve"> </w:t>
      </w:r>
      <w:r w:rsidRPr="00B066F9">
        <w:rPr>
          <w:rFonts w:ascii="Times New Roman" w:hAnsi="Times New Roman"/>
          <w:sz w:val="20"/>
          <w:szCs w:val="20"/>
        </w:rPr>
        <w:t xml:space="preserve">ч. Скорость легкового автомобиля </w:t>
      </w:r>
      <w:r w:rsidRPr="00B066F9">
        <w:rPr>
          <w:rFonts w:ascii="Times New Roman" w:hAnsi="Times New Roman"/>
          <w:i/>
          <w:sz w:val="20"/>
          <w:szCs w:val="20"/>
        </w:rPr>
        <w:t>v</w:t>
      </w:r>
      <w:r w:rsidRPr="00B066F9">
        <w:rPr>
          <w:rFonts w:ascii="Times New Roman" w:hAnsi="Times New Roman"/>
          <w:sz w:val="20"/>
          <w:szCs w:val="20"/>
        </w:rPr>
        <w:t xml:space="preserve"> км/ч. Найдите скорость грузовика. Ответьте на вопрос задачи, е</w:t>
      </w:r>
      <w:r w:rsidRPr="00B066F9">
        <w:rPr>
          <w:rFonts w:ascii="Times New Roman" w:hAnsi="Times New Roman"/>
          <w:sz w:val="20"/>
          <w:szCs w:val="20"/>
          <w:lang w:val="en-US"/>
        </w:rPr>
        <w:t>c</w:t>
      </w:r>
      <w:r w:rsidRPr="00B066F9">
        <w:rPr>
          <w:rFonts w:ascii="Times New Roman" w:hAnsi="Times New Roman"/>
          <w:sz w:val="20"/>
          <w:szCs w:val="20"/>
        </w:rPr>
        <w:t xml:space="preserve">ли </w:t>
      </w:r>
      <w:r w:rsidRPr="00B066F9">
        <w:rPr>
          <w:rFonts w:ascii="Times New Roman" w:hAnsi="Times New Roman"/>
          <w:i/>
          <w:sz w:val="20"/>
          <w:szCs w:val="20"/>
          <w:lang w:val="en-US"/>
        </w:rPr>
        <w:t>s</w:t>
      </w:r>
      <w:r w:rsidRPr="00B066F9">
        <w:rPr>
          <w:rFonts w:ascii="Times New Roman" w:hAnsi="Times New Roman"/>
          <w:sz w:val="20"/>
          <w:szCs w:val="20"/>
        </w:rPr>
        <w:t xml:space="preserve"> = 200, </w:t>
      </w:r>
      <w:r w:rsidRPr="00B066F9">
        <w:rPr>
          <w:rFonts w:ascii="Times New Roman" w:hAnsi="Times New Roman"/>
          <w:i/>
          <w:iCs/>
          <w:sz w:val="20"/>
          <w:szCs w:val="20"/>
          <w:lang w:val="en-US"/>
        </w:rPr>
        <w:t>t</w:t>
      </w:r>
      <w:r w:rsidRPr="00B066F9">
        <w:rPr>
          <w:rFonts w:ascii="Times New Roman" w:hAnsi="Times New Roman"/>
          <w:i/>
          <w:iCs/>
          <w:sz w:val="20"/>
          <w:szCs w:val="20"/>
        </w:rPr>
        <w:t xml:space="preserve"> </w:t>
      </w:r>
      <w:r w:rsidRPr="00B066F9">
        <w:rPr>
          <w:rFonts w:ascii="Times New Roman" w:hAnsi="Times New Roman"/>
          <w:sz w:val="20"/>
          <w:szCs w:val="20"/>
        </w:rPr>
        <w:t xml:space="preserve">= 2, </w:t>
      </w:r>
      <w:r w:rsidRPr="00B066F9">
        <w:rPr>
          <w:rFonts w:ascii="Times New Roman" w:hAnsi="Times New Roman"/>
          <w:i/>
          <w:sz w:val="20"/>
          <w:szCs w:val="20"/>
          <w:lang w:val="en-US"/>
        </w:rPr>
        <w:t>v</w:t>
      </w:r>
      <w:r w:rsidRPr="00B066F9">
        <w:rPr>
          <w:rFonts w:ascii="Times New Roman" w:hAnsi="Times New Roman"/>
          <w:i/>
          <w:iCs/>
          <w:sz w:val="20"/>
          <w:szCs w:val="20"/>
        </w:rPr>
        <w:t xml:space="preserve"> </w:t>
      </w:r>
      <w:r w:rsidRPr="00B066F9">
        <w:rPr>
          <w:rFonts w:ascii="Times New Roman" w:hAnsi="Times New Roman"/>
          <w:sz w:val="20"/>
          <w:szCs w:val="20"/>
        </w:rPr>
        <w:t>= 60.</w:t>
      </w:r>
    </w:p>
    <w:p w:rsidR="00295335" w:rsidRPr="00B066F9" w:rsidRDefault="00295335" w:rsidP="00B066F9">
      <w:pPr>
        <w:shd w:val="clear" w:color="auto" w:fill="FFFFFF"/>
        <w:tabs>
          <w:tab w:val="left" w:pos="672"/>
        </w:tabs>
        <w:spacing w:after="0" w:line="450" w:lineRule="exact"/>
        <w:ind w:firstLine="709"/>
        <w:jc w:val="both"/>
        <w:rPr>
          <w:rFonts w:ascii="Times New Roman" w:hAnsi="Times New Roman"/>
          <w:sz w:val="20"/>
          <w:szCs w:val="20"/>
        </w:rPr>
      </w:pPr>
      <w:r w:rsidRPr="00B066F9">
        <w:rPr>
          <w:rFonts w:ascii="Times New Roman" w:hAnsi="Times New Roman"/>
          <w:sz w:val="20"/>
          <w:szCs w:val="20"/>
        </w:rPr>
        <w:t xml:space="preserve">6. Раскройте скобки: </w:t>
      </w:r>
      <w:r w:rsidRPr="00B066F9">
        <w:rPr>
          <w:rFonts w:ascii="Times New Roman" w:hAnsi="Times New Roman"/>
          <w:iCs/>
          <w:sz w:val="20"/>
          <w:szCs w:val="20"/>
        </w:rPr>
        <w:t>З</w:t>
      </w:r>
      <w:r w:rsidRPr="00B066F9">
        <w:rPr>
          <w:rFonts w:ascii="Times New Roman" w:hAnsi="Times New Roman"/>
          <w:i/>
          <w:iCs/>
          <w:sz w:val="20"/>
          <w:szCs w:val="20"/>
          <w:lang w:val="en-US"/>
        </w:rPr>
        <w:t>x</w:t>
      </w:r>
      <w:r w:rsidRPr="00B066F9">
        <w:rPr>
          <w:rFonts w:ascii="Times New Roman" w:hAnsi="Times New Roman"/>
          <w:i/>
          <w:iCs/>
          <w:sz w:val="20"/>
          <w:szCs w:val="20"/>
        </w:rPr>
        <w:t xml:space="preserve"> </w:t>
      </w:r>
      <w:r w:rsidRPr="00B066F9">
        <w:rPr>
          <w:rFonts w:ascii="Times New Roman" w:hAnsi="Times New Roman"/>
          <w:sz w:val="20"/>
          <w:szCs w:val="20"/>
        </w:rPr>
        <w:t>- (5</w:t>
      </w:r>
      <w:r w:rsidRPr="00B066F9">
        <w:rPr>
          <w:rFonts w:ascii="Times New Roman" w:hAnsi="Times New Roman"/>
          <w:i/>
          <w:iCs/>
          <w:sz w:val="20"/>
          <w:szCs w:val="20"/>
          <w:lang w:val="en-US"/>
        </w:rPr>
        <w:t>x</w:t>
      </w:r>
      <w:r w:rsidRPr="00B066F9">
        <w:rPr>
          <w:rFonts w:ascii="Times New Roman" w:hAnsi="Times New Roman"/>
          <w:sz w:val="20"/>
          <w:szCs w:val="20"/>
        </w:rPr>
        <w:t xml:space="preserve"> - (3</w:t>
      </w:r>
      <w:r w:rsidRPr="00B066F9">
        <w:rPr>
          <w:rFonts w:ascii="Times New Roman" w:hAnsi="Times New Roman"/>
          <w:i/>
          <w:iCs/>
          <w:sz w:val="20"/>
          <w:szCs w:val="20"/>
          <w:lang w:val="en-US"/>
        </w:rPr>
        <w:t>x</w:t>
      </w:r>
      <w:r w:rsidRPr="00B066F9">
        <w:rPr>
          <w:rFonts w:ascii="Times New Roman" w:hAnsi="Times New Roman"/>
          <w:sz w:val="20"/>
          <w:szCs w:val="20"/>
        </w:rPr>
        <w:t xml:space="preserve"> </w:t>
      </w:r>
      <w:r w:rsidRPr="00B066F9">
        <w:rPr>
          <w:rFonts w:ascii="Times New Roman" w:hAnsi="Times New Roman"/>
          <w:i/>
          <w:iCs/>
          <w:sz w:val="20"/>
          <w:szCs w:val="20"/>
        </w:rPr>
        <w:t xml:space="preserve">- </w:t>
      </w:r>
      <w:r w:rsidRPr="00B066F9">
        <w:rPr>
          <w:rFonts w:ascii="Times New Roman" w:hAnsi="Times New Roman"/>
          <w:sz w:val="20"/>
          <w:szCs w:val="20"/>
        </w:rPr>
        <w:t>1)).</w:t>
      </w:r>
    </w:p>
    <w:p w:rsidR="00295335" w:rsidRPr="00B066F9" w:rsidRDefault="00295335" w:rsidP="00B066F9">
      <w:pPr>
        <w:shd w:val="clear" w:color="auto" w:fill="FFFFFF"/>
        <w:spacing w:after="0" w:line="450" w:lineRule="exact"/>
        <w:ind w:firstLine="709"/>
        <w:jc w:val="center"/>
        <w:rPr>
          <w:rFonts w:ascii="Times New Roman" w:hAnsi="Times New Roman"/>
          <w:i/>
          <w:sz w:val="20"/>
          <w:szCs w:val="20"/>
        </w:rPr>
      </w:pPr>
      <w:r w:rsidRPr="00B066F9">
        <w:rPr>
          <w:rFonts w:ascii="Times New Roman" w:hAnsi="Times New Roman"/>
          <w:i/>
          <w:sz w:val="20"/>
          <w:szCs w:val="20"/>
        </w:rPr>
        <w:t>Вариант 2</w:t>
      </w:r>
    </w:p>
    <w:p w:rsidR="00295335" w:rsidRPr="00B066F9" w:rsidRDefault="00295335" w:rsidP="00B066F9">
      <w:pPr>
        <w:shd w:val="clear" w:color="auto" w:fill="FFFFFF"/>
        <w:spacing w:after="0" w:line="450" w:lineRule="exact"/>
        <w:ind w:firstLine="709"/>
        <w:jc w:val="center"/>
        <w:rPr>
          <w:rFonts w:ascii="Times New Roman" w:hAnsi="Times New Roman"/>
          <w:i/>
          <w:sz w:val="20"/>
          <w:szCs w:val="20"/>
        </w:rPr>
      </w:pPr>
    </w:p>
    <w:p w:rsidR="00295335" w:rsidRPr="00B066F9" w:rsidRDefault="00295335" w:rsidP="00B066F9">
      <w:pPr>
        <w:shd w:val="clear" w:color="auto" w:fill="FFFFFF"/>
        <w:tabs>
          <w:tab w:val="left" w:pos="355"/>
        </w:tabs>
        <w:spacing w:after="0" w:line="450" w:lineRule="exact"/>
        <w:ind w:firstLine="709"/>
        <w:rPr>
          <w:rFonts w:ascii="Times New Roman" w:hAnsi="Times New Roman"/>
          <w:sz w:val="20"/>
          <w:szCs w:val="20"/>
        </w:rPr>
      </w:pPr>
      <w:r w:rsidRPr="00B066F9">
        <w:rPr>
          <w:rFonts w:ascii="Times New Roman" w:hAnsi="Times New Roman"/>
          <w:sz w:val="20"/>
          <w:szCs w:val="20"/>
        </w:rPr>
        <w:t>• 1. Найдите значение выражения 16</w:t>
      </w:r>
      <w:r w:rsidRPr="00B066F9">
        <w:rPr>
          <w:rFonts w:ascii="Times New Roman" w:hAnsi="Times New Roman"/>
          <w:i/>
          <w:sz w:val="20"/>
          <w:szCs w:val="20"/>
        </w:rPr>
        <w:t>а</w:t>
      </w:r>
      <w:r w:rsidRPr="00B066F9">
        <w:rPr>
          <w:rFonts w:ascii="Times New Roman" w:hAnsi="Times New Roman"/>
          <w:sz w:val="20"/>
          <w:szCs w:val="20"/>
        </w:rPr>
        <w:t xml:space="preserve"> + 2</w:t>
      </w:r>
      <w:r w:rsidRPr="00B066F9">
        <w:rPr>
          <w:rFonts w:ascii="Times New Roman" w:hAnsi="Times New Roman"/>
          <w:i/>
          <w:sz w:val="20"/>
          <w:szCs w:val="20"/>
          <w:lang w:val="en-US"/>
        </w:rPr>
        <w:t>y</w:t>
      </w:r>
      <w:r w:rsidRPr="00B066F9">
        <w:rPr>
          <w:rFonts w:ascii="Times New Roman" w:hAnsi="Times New Roman"/>
          <w:sz w:val="20"/>
          <w:szCs w:val="20"/>
        </w:rPr>
        <w:t xml:space="preserve">, при </w:t>
      </w:r>
      <w:r w:rsidRPr="00B066F9">
        <w:rPr>
          <w:rFonts w:ascii="Times New Roman" w:hAnsi="Times New Roman"/>
          <w:i/>
          <w:sz w:val="20"/>
          <w:szCs w:val="20"/>
        </w:rPr>
        <w:t>а</w:t>
      </w:r>
      <w:r w:rsidRPr="00B066F9">
        <w:rPr>
          <w:rFonts w:ascii="Times New Roman" w:hAnsi="Times New Roman"/>
          <w:sz w:val="20"/>
          <w:szCs w:val="20"/>
        </w:rPr>
        <w:t xml:space="preserve"> = </w:t>
      </w:r>
      <w:r w:rsidRPr="00B066F9">
        <w:rPr>
          <w:rFonts w:ascii="Times New Roman" w:hAnsi="Times New Roman"/>
          <w:position w:val="-12"/>
          <w:sz w:val="20"/>
          <w:szCs w:val="20"/>
        </w:rPr>
        <w:object w:dxaOrig="360" w:dyaOrig="360">
          <v:shape id="_x0000_i1028" type="#_x0000_t75" style="width:18pt;height:18pt" o:ole="">
            <v:imagedata r:id="rId13" o:title=""/>
          </v:shape>
          <o:OLEObject Type="Embed" ProgID="Equation.3" ShapeID="_x0000_i1028" DrawAspect="Content" ObjectID="_1616590822" r:id="rId14"/>
        </w:object>
      </w:r>
      <w:r w:rsidRPr="00B066F9">
        <w:rPr>
          <w:rFonts w:ascii="Times New Roman" w:hAnsi="Times New Roman"/>
          <w:i/>
          <w:iCs/>
          <w:sz w:val="20"/>
          <w:szCs w:val="20"/>
        </w:rPr>
        <w:t xml:space="preserve">, у </w:t>
      </w:r>
      <w:r w:rsidRPr="00B066F9">
        <w:rPr>
          <w:rFonts w:ascii="Times New Roman" w:hAnsi="Times New Roman"/>
          <w:sz w:val="20"/>
          <w:szCs w:val="20"/>
        </w:rPr>
        <w:t xml:space="preserve">= - </w:t>
      </w:r>
      <w:r w:rsidRPr="00B066F9">
        <w:rPr>
          <w:rFonts w:ascii="Times New Roman" w:hAnsi="Times New Roman"/>
          <w:position w:val="-12"/>
          <w:sz w:val="20"/>
          <w:szCs w:val="20"/>
        </w:rPr>
        <w:object w:dxaOrig="380" w:dyaOrig="360">
          <v:shape id="_x0000_i1029" type="#_x0000_t75" style="width:18.75pt;height:18pt" o:ole="">
            <v:imagedata r:id="rId15" o:title=""/>
          </v:shape>
          <o:OLEObject Type="Embed" ProgID="Equation.3" ShapeID="_x0000_i1029" DrawAspect="Content" ObjectID="_1616590823" r:id="rId16"/>
        </w:object>
      </w:r>
      <w:r w:rsidRPr="00B066F9">
        <w:rPr>
          <w:rFonts w:ascii="Times New Roman" w:hAnsi="Times New Roman"/>
          <w:sz w:val="20"/>
          <w:szCs w:val="20"/>
        </w:rPr>
        <w:t>.</w:t>
      </w:r>
    </w:p>
    <w:p w:rsidR="00295335" w:rsidRPr="00B066F9" w:rsidRDefault="00295335" w:rsidP="00B066F9">
      <w:pPr>
        <w:shd w:val="clear" w:color="auto" w:fill="FFFFFF"/>
        <w:tabs>
          <w:tab w:val="left" w:pos="355"/>
        </w:tabs>
        <w:spacing w:after="0" w:line="450" w:lineRule="exact"/>
        <w:ind w:firstLine="709"/>
        <w:rPr>
          <w:rFonts w:ascii="Times New Roman" w:hAnsi="Times New Roman"/>
          <w:sz w:val="20"/>
          <w:szCs w:val="20"/>
        </w:rPr>
      </w:pPr>
      <w:r w:rsidRPr="00B066F9">
        <w:rPr>
          <w:rFonts w:ascii="Times New Roman" w:hAnsi="Times New Roman"/>
          <w:sz w:val="20"/>
          <w:szCs w:val="20"/>
        </w:rPr>
        <w:t>• 2. Сравните значения выражений 2 + 0,3</w:t>
      </w:r>
      <w:r w:rsidRPr="00B066F9">
        <w:rPr>
          <w:rFonts w:ascii="Times New Roman" w:hAnsi="Times New Roman"/>
          <w:i/>
          <w:sz w:val="20"/>
          <w:szCs w:val="20"/>
        </w:rPr>
        <w:t>а</w:t>
      </w:r>
      <w:r w:rsidRPr="00B066F9">
        <w:rPr>
          <w:rFonts w:ascii="Times New Roman" w:hAnsi="Times New Roman"/>
          <w:sz w:val="20"/>
          <w:szCs w:val="20"/>
        </w:rPr>
        <w:t xml:space="preserve"> и 2 - 0,3</w:t>
      </w:r>
      <w:r w:rsidRPr="00B066F9">
        <w:rPr>
          <w:rFonts w:ascii="Times New Roman" w:hAnsi="Times New Roman"/>
          <w:i/>
          <w:sz w:val="20"/>
          <w:szCs w:val="20"/>
        </w:rPr>
        <w:t>а</w:t>
      </w:r>
      <w:r w:rsidRPr="00B066F9">
        <w:rPr>
          <w:rFonts w:ascii="Times New Roman" w:hAnsi="Times New Roman"/>
          <w:sz w:val="20"/>
          <w:szCs w:val="20"/>
        </w:rPr>
        <w:t>, при а = - 9.</w:t>
      </w:r>
    </w:p>
    <w:p w:rsidR="00295335" w:rsidRPr="00B066F9" w:rsidRDefault="00295335" w:rsidP="00B066F9">
      <w:pPr>
        <w:shd w:val="clear" w:color="auto" w:fill="FFFFFF"/>
        <w:tabs>
          <w:tab w:val="left" w:pos="355"/>
        </w:tabs>
        <w:spacing w:after="0" w:line="450" w:lineRule="exact"/>
        <w:ind w:firstLine="709"/>
        <w:rPr>
          <w:rFonts w:ascii="Times New Roman" w:hAnsi="Times New Roman"/>
          <w:sz w:val="20"/>
          <w:szCs w:val="20"/>
        </w:rPr>
      </w:pPr>
      <w:r w:rsidRPr="00B066F9">
        <w:rPr>
          <w:rFonts w:ascii="Times New Roman" w:hAnsi="Times New Roman"/>
          <w:sz w:val="20"/>
          <w:szCs w:val="20"/>
        </w:rPr>
        <w:t>• 3. Упростите выражение:</w:t>
      </w:r>
    </w:p>
    <w:p w:rsidR="00295335" w:rsidRPr="00B066F9" w:rsidRDefault="00295335" w:rsidP="00B066F9">
      <w:pPr>
        <w:shd w:val="clear" w:color="auto" w:fill="FFFFFF"/>
        <w:tabs>
          <w:tab w:val="left" w:pos="667"/>
        </w:tabs>
        <w:spacing w:after="0" w:line="450" w:lineRule="exact"/>
        <w:ind w:firstLine="709"/>
        <w:rPr>
          <w:rFonts w:ascii="Times New Roman" w:hAnsi="Times New Roman"/>
          <w:sz w:val="20"/>
          <w:szCs w:val="20"/>
        </w:rPr>
      </w:pPr>
      <w:r w:rsidRPr="00B066F9">
        <w:rPr>
          <w:rFonts w:ascii="Times New Roman" w:hAnsi="Times New Roman"/>
          <w:bCs/>
          <w:sz w:val="20"/>
          <w:szCs w:val="20"/>
        </w:rPr>
        <w:t>а) 5</w:t>
      </w:r>
      <w:r w:rsidRPr="00B066F9">
        <w:rPr>
          <w:rFonts w:ascii="Times New Roman" w:hAnsi="Times New Roman"/>
          <w:bCs/>
          <w:i/>
          <w:sz w:val="20"/>
          <w:szCs w:val="20"/>
        </w:rPr>
        <w:t>а</w:t>
      </w:r>
      <w:r w:rsidRPr="00B066F9">
        <w:rPr>
          <w:rFonts w:ascii="Times New Roman" w:hAnsi="Times New Roman"/>
          <w:bCs/>
          <w:sz w:val="20"/>
          <w:szCs w:val="20"/>
        </w:rPr>
        <w:t xml:space="preserve"> + 7</w:t>
      </w:r>
      <w:r w:rsidRPr="00B066F9">
        <w:rPr>
          <w:rFonts w:ascii="Times New Roman" w:hAnsi="Times New Roman"/>
          <w:bCs/>
          <w:i/>
          <w:sz w:val="20"/>
          <w:szCs w:val="20"/>
          <w:lang w:val="en-US"/>
        </w:rPr>
        <w:t>b</w:t>
      </w:r>
      <w:r w:rsidRPr="00B066F9">
        <w:rPr>
          <w:rFonts w:ascii="Times New Roman" w:hAnsi="Times New Roman"/>
          <w:bCs/>
          <w:iCs/>
          <w:sz w:val="20"/>
          <w:szCs w:val="20"/>
        </w:rPr>
        <w:t xml:space="preserve"> - 2</w:t>
      </w:r>
      <w:r w:rsidRPr="00B066F9">
        <w:rPr>
          <w:rFonts w:ascii="Times New Roman" w:hAnsi="Times New Roman"/>
          <w:bCs/>
          <w:i/>
          <w:iCs/>
          <w:sz w:val="20"/>
          <w:szCs w:val="20"/>
        </w:rPr>
        <w:t>а</w:t>
      </w:r>
      <w:r w:rsidRPr="00B066F9">
        <w:rPr>
          <w:rFonts w:ascii="Times New Roman" w:hAnsi="Times New Roman"/>
          <w:bCs/>
          <w:iCs/>
          <w:sz w:val="20"/>
          <w:szCs w:val="20"/>
        </w:rPr>
        <w:t xml:space="preserve"> - 8</w:t>
      </w:r>
      <w:r w:rsidRPr="00B066F9">
        <w:rPr>
          <w:rFonts w:ascii="Times New Roman" w:hAnsi="Times New Roman"/>
          <w:bCs/>
          <w:i/>
          <w:iCs/>
          <w:sz w:val="20"/>
          <w:szCs w:val="20"/>
          <w:lang w:val="en-US"/>
        </w:rPr>
        <w:t>b</w:t>
      </w:r>
      <w:r w:rsidRPr="00B066F9">
        <w:rPr>
          <w:rFonts w:ascii="Times New Roman" w:hAnsi="Times New Roman"/>
          <w:bCs/>
          <w:iCs/>
          <w:sz w:val="20"/>
          <w:szCs w:val="20"/>
        </w:rPr>
        <w:t xml:space="preserve">; </w:t>
      </w:r>
      <w:r w:rsidRPr="00B066F9">
        <w:rPr>
          <w:rFonts w:ascii="Times New Roman" w:hAnsi="Times New Roman"/>
          <w:sz w:val="20"/>
          <w:szCs w:val="20"/>
        </w:rPr>
        <w:t>б) 3 (4</w:t>
      </w:r>
      <w:r w:rsidRPr="00B066F9">
        <w:rPr>
          <w:rFonts w:ascii="Times New Roman" w:hAnsi="Times New Roman"/>
          <w:i/>
          <w:sz w:val="20"/>
          <w:szCs w:val="20"/>
          <w:lang w:val="en-US"/>
        </w:rPr>
        <w:t>x</w:t>
      </w:r>
      <w:r w:rsidRPr="00B066F9">
        <w:rPr>
          <w:rFonts w:ascii="Times New Roman" w:hAnsi="Times New Roman"/>
          <w:sz w:val="20"/>
          <w:szCs w:val="20"/>
        </w:rPr>
        <w:t xml:space="preserve"> + 2) - 5; в) 20</w:t>
      </w:r>
      <w:r w:rsidRPr="00B066F9">
        <w:rPr>
          <w:rFonts w:ascii="Times New Roman" w:hAnsi="Times New Roman"/>
          <w:i/>
          <w:sz w:val="20"/>
          <w:szCs w:val="20"/>
          <w:lang w:val="en-US"/>
        </w:rPr>
        <w:t>b</w:t>
      </w:r>
      <w:r w:rsidRPr="00B066F9">
        <w:rPr>
          <w:rFonts w:ascii="Times New Roman" w:hAnsi="Times New Roman"/>
          <w:sz w:val="20"/>
          <w:szCs w:val="20"/>
        </w:rPr>
        <w:t xml:space="preserve"> - </w:t>
      </w:r>
      <w:r w:rsidRPr="00B066F9">
        <w:rPr>
          <w:rFonts w:ascii="Times New Roman" w:hAnsi="Times New Roman"/>
          <w:i/>
          <w:iCs/>
          <w:sz w:val="20"/>
          <w:szCs w:val="20"/>
        </w:rPr>
        <w:t>(</w:t>
      </w:r>
      <w:r w:rsidRPr="00B066F9">
        <w:rPr>
          <w:rFonts w:ascii="Times New Roman" w:hAnsi="Times New Roman"/>
          <w:i/>
          <w:iCs/>
          <w:sz w:val="20"/>
          <w:szCs w:val="20"/>
          <w:lang w:val="en-US"/>
        </w:rPr>
        <w:t>b</w:t>
      </w:r>
      <w:r w:rsidRPr="00B066F9">
        <w:rPr>
          <w:rFonts w:ascii="Times New Roman" w:hAnsi="Times New Roman"/>
          <w:i/>
          <w:iCs/>
          <w:sz w:val="20"/>
          <w:szCs w:val="20"/>
        </w:rPr>
        <w:t xml:space="preserve"> - </w:t>
      </w:r>
      <w:r w:rsidRPr="00B066F9">
        <w:rPr>
          <w:rFonts w:ascii="Times New Roman" w:hAnsi="Times New Roman"/>
          <w:sz w:val="20"/>
          <w:szCs w:val="20"/>
        </w:rPr>
        <w:t>3) + (З</w:t>
      </w:r>
      <w:r w:rsidRPr="00B066F9">
        <w:rPr>
          <w:rFonts w:ascii="Times New Roman" w:hAnsi="Times New Roman"/>
          <w:i/>
          <w:sz w:val="20"/>
          <w:szCs w:val="20"/>
          <w:lang w:val="en-US"/>
        </w:rPr>
        <w:t>b</w:t>
      </w:r>
      <w:r w:rsidRPr="00B066F9">
        <w:rPr>
          <w:rFonts w:ascii="Times New Roman" w:hAnsi="Times New Roman"/>
          <w:sz w:val="20"/>
          <w:szCs w:val="20"/>
        </w:rPr>
        <w:t xml:space="preserve"> - 10).</w:t>
      </w:r>
    </w:p>
    <w:p w:rsidR="00295335" w:rsidRPr="00B066F9" w:rsidRDefault="00295335" w:rsidP="00B066F9">
      <w:pPr>
        <w:shd w:val="clear" w:color="auto" w:fill="FFFFFF"/>
        <w:tabs>
          <w:tab w:val="left" w:pos="634"/>
        </w:tabs>
        <w:spacing w:after="0" w:line="450" w:lineRule="exact"/>
        <w:ind w:firstLine="709"/>
        <w:rPr>
          <w:rFonts w:ascii="Times New Roman" w:hAnsi="Times New Roman"/>
          <w:sz w:val="20"/>
          <w:szCs w:val="20"/>
        </w:rPr>
      </w:pPr>
      <w:r w:rsidRPr="00B066F9">
        <w:rPr>
          <w:rFonts w:ascii="Times New Roman" w:hAnsi="Times New Roman"/>
          <w:sz w:val="20"/>
          <w:szCs w:val="20"/>
        </w:rPr>
        <w:t>4. Упростите выражение и найдите его значение:</w:t>
      </w:r>
    </w:p>
    <w:p w:rsidR="00295335" w:rsidRPr="00B066F9" w:rsidRDefault="00295335" w:rsidP="00B066F9">
      <w:pPr>
        <w:shd w:val="clear" w:color="auto" w:fill="FFFFFF"/>
        <w:spacing w:after="0" w:line="450" w:lineRule="exact"/>
        <w:ind w:firstLine="709"/>
        <w:jc w:val="center"/>
        <w:rPr>
          <w:rFonts w:ascii="Times New Roman" w:hAnsi="Times New Roman"/>
          <w:sz w:val="20"/>
          <w:szCs w:val="20"/>
        </w:rPr>
      </w:pPr>
      <w:r w:rsidRPr="00B066F9">
        <w:rPr>
          <w:rFonts w:ascii="Times New Roman" w:hAnsi="Times New Roman"/>
          <w:sz w:val="20"/>
          <w:szCs w:val="20"/>
        </w:rPr>
        <w:t>-6 (0,5</w:t>
      </w:r>
      <w:r w:rsidRPr="00B066F9">
        <w:rPr>
          <w:rFonts w:ascii="Times New Roman" w:hAnsi="Times New Roman"/>
          <w:i/>
          <w:sz w:val="20"/>
          <w:szCs w:val="20"/>
          <w:lang w:val="en-US"/>
        </w:rPr>
        <w:t>x</w:t>
      </w:r>
      <w:r w:rsidRPr="00B066F9">
        <w:rPr>
          <w:rFonts w:ascii="Times New Roman" w:hAnsi="Times New Roman"/>
          <w:sz w:val="20"/>
          <w:szCs w:val="20"/>
        </w:rPr>
        <w:t xml:space="preserve"> - 1,5) - 4,5</w:t>
      </w:r>
      <w:r w:rsidRPr="00B066F9">
        <w:rPr>
          <w:rFonts w:ascii="Times New Roman" w:hAnsi="Times New Roman"/>
          <w:i/>
          <w:sz w:val="20"/>
          <w:szCs w:val="20"/>
          <w:lang w:val="en-US"/>
        </w:rPr>
        <w:t>x</w:t>
      </w:r>
      <w:r w:rsidRPr="00B066F9">
        <w:rPr>
          <w:rFonts w:ascii="Times New Roman" w:hAnsi="Times New Roman"/>
          <w:sz w:val="20"/>
          <w:szCs w:val="20"/>
        </w:rPr>
        <w:t xml:space="preserve"> – 8, при </w:t>
      </w:r>
      <w:r w:rsidRPr="00B066F9">
        <w:rPr>
          <w:rFonts w:ascii="Times New Roman" w:hAnsi="Times New Roman"/>
          <w:i/>
          <w:sz w:val="20"/>
          <w:szCs w:val="20"/>
          <w:lang w:val="en-US"/>
        </w:rPr>
        <w:t>x</w:t>
      </w:r>
      <w:r w:rsidRPr="00B066F9">
        <w:rPr>
          <w:rFonts w:ascii="Times New Roman" w:hAnsi="Times New Roman"/>
          <w:sz w:val="20"/>
          <w:szCs w:val="20"/>
        </w:rPr>
        <w:t xml:space="preserve"> = </w:t>
      </w:r>
      <w:r w:rsidRPr="00B066F9">
        <w:rPr>
          <w:rFonts w:ascii="Times New Roman" w:hAnsi="Times New Roman"/>
          <w:position w:val="-12"/>
          <w:sz w:val="20"/>
          <w:szCs w:val="20"/>
        </w:rPr>
        <w:object w:dxaOrig="420" w:dyaOrig="360">
          <v:shape id="_x0000_i1030" type="#_x0000_t75" style="width:21pt;height:18pt" o:ole="">
            <v:imagedata r:id="rId17" o:title=""/>
          </v:shape>
          <o:OLEObject Type="Embed" ProgID="Equation.3" ShapeID="_x0000_i1030" DrawAspect="Content" ObjectID="_1616590824" r:id="rId18"/>
        </w:object>
      </w:r>
      <w:r w:rsidRPr="00B066F9">
        <w:rPr>
          <w:rFonts w:ascii="Times New Roman" w:hAnsi="Times New Roman"/>
          <w:sz w:val="20"/>
          <w:szCs w:val="20"/>
        </w:rPr>
        <w:t>.</w:t>
      </w:r>
    </w:p>
    <w:p w:rsidR="00295335" w:rsidRPr="00B066F9" w:rsidRDefault="00295335" w:rsidP="00B066F9">
      <w:pPr>
        <w:shd w:val="clear" w:color="auto" w:fill="FFFFFF"/>
        <w:tabs>
          <w:tab w:val="left" w:pos="634"/>
        </w:tabs>
        <w:spacing w:after="0" w:line="450" w:lineRule="exact"/>
        <w:ind w:firstLine="709"/>
        <w:jc w:val="both"/>
        <w:rPr>
          <w:rFonts w:ascii="Times New Roman" w:hAnsi="Times New Roman"/>
          <w:sz w:val="20"/>
          <w:szCs w:val="20"/>
        </w:rPr>
      </w:pPr>
      <w:r w:rsidRPr="00B066F9">
        <w:rPr>
          <w:rFonts w:ascii="Times New Roman" w:hAnsi="Times New Roman"/>
          <w:sz w:val="20"/>
          <w:szCs w:val="20"/>
        </w:rPr>
        <w:t xml:space="preserve">5. Из двух городов одновременно навстречу друг другу выехали автомобиль и мотоцикл и встретились через </w:t>
      </w:r>
      <w:r w:rsidRPr="00B066F9">
        <w:rPr>
          <w:rFonts w:ascii="Times New Roman" w:hAnsi="Times New Roman"/>
          <w:i/>
          <w:iCs/>
          <w:sz w:val="20"/>
          <w:szCs w:val="20"/>
          <w:lang w:val="en-US"/>
        </w:rPr>
        <w:t>t</w:t>
      </w:r>
      <w:r w:rsidRPr="00B066F9">
        <w:rPr>
          <w:rFonts w:ascii="Times New Roman" w:hAnsi="Times New Roman"/>
          <w:i/>
          <w:iCs/>
          <w:sz w:val="20"/>
          <w:szCs w:val="20"/>
        </w:rPr>
        <w:t xml:space="preserve"> </w:t>
      </w:r>
      <w:r w:rsidRPr="00B066F9">
        <w:rPr>
          <w:rFonts w:ascii="Times New Roman" w:hAnsi="Times New Roman"/>
          <w:sz w:val="20"/>
          <w:szCs w:val="20"/>
        </w:rPr>
        <w:t xml:space="preserve">ч. Найдите расстояние между городами, если скорость автомобиля </w:t>
      </w:r>
      <w:r w:rsidRPr="00B066F9">
        <w:rPr>
          <w:rFonts w:ascii="Times New Roman" w:hAnsi="Times New Roman"/>
          <w:i/>
          <w:iCs/>
          <w:sz w:val="20"/>
          <w:szCs w:val="20"/>
          <w:lang w:val="en-US"/>
        </w:rPr>
        <w:t>v</w:t>
      </w:r>
      <w:r w:rsidRPr="00B066F9">
        <w:rPr>
          <w:rFonts w:ascii="Times New Roman" w:hAnsi="Times New Roman"/>
          <w:iCs/>
          <w:sz w:val="20"/>
          <w:szCs w:val="20"/>
          <w:vertAlign w:val="subscript"/>
        </w:rPr>
        <w:t>1</w:t>
      </w:r>
      <w:r w:rsidRPr="00B066F9">
        <w:rPr>
          <w:rFonts w:ascii="Times New Roman" w:hAnsi="Times New Roman"/>
          <w:i/>
          <w:iCs/>
          <w:sz w:val="20"/>
          <w:szCs w:val="20"/>
        </w:rPr>
        <w:t xml:space="preserve"> </w:t>
      </w:r>
      <w:r w:rsidRPr="00B066F9">
        <w:rPr>
          <w:rFonts w:ascii="Times New Roman" w:hAnsi="Times New Roman"/>
          <w:sz w:val="20"/>
          <w:szCs w:val="20"/>
        </w:rPr>
        <w:t xml:space="preserve">км/ч, а скорость мотоцикла </w:t>
      </w:r>
      <w:r w:rsidRPr="00B066F9">
        <w:rPr>
          <w:rFonts w:ascii="Times New Roman" w:hAnsi="Times New Roman"/>
          <w:i/>
          <w:iCs/>
          <w:sz w:val="20"/>
          <w:szCs w:val="20"/>
          <w:lang w:val="en-US"/>
        </w:rPr>
        <w:t>v</w:t>
      </w:r>
      <w:r w:rsidRPr="00B066F9">
        <w:rPr>
          <w:rFonts w:ascii="Times New Roman" w:hAnsi="Times New Roman"/>
          <w:iCs/>
          <w:sz w:val="20"/>
          <w:szCs w:val="20"/>
          <w:vertAlign w:val="subscript"/>
        </w:rPr>
        <w:t>2</w:t>
      </w:r>
      <w:r w:rsidRPr="00B066F9">
        <w:rPr>
          <w:rFonts w:ascii="Times New Roman" w:hAnsi="Times New Roman"/>
          <w:i/>
          <w:iCs/>
          <w:sz w:val="20"/>
          <w:szCs w:val="20"/>
        </w:rPr>
        <w:t xml:space="preserve"> </w:t>
      </w:r>
      <w:r w:rsidRPr="00B066F9">
        <w:rPr>
          <w:rFonts w:ascii="Times New Roman" w:hAnsi="Times New Roman"/>
          <w:sz w:val="20"/>
          <w:szCs w:val="20"/>
        </w:rPr>
        <w:t xml:space="preserve">км/ч. Ответьте на вопрос задачи, если: </w:t>
      </w:r>
      <w:r w:rsidRPr="00B066F9">
        <w:rPr>
          <w:rFonts w:ascii="Times New Roman" w:hAnsi="Times New Roman"/>
          <w:i/>
          <w:sz w:val="20"/>
          <w:szCs w:val="20"/>
          <w:lang w:val="en-US"/>
        </w:rPr>
        <w:t>t</w:t>
      </w:r>
      <w:r w:rsidRPr="00B066F9">
        <w:rPr>
          <w:rFonts w:ascii="Times New Roman" w:hAnsi="Times New Roman"/>
          <w:sz w:val="20"/>
          <w:szCs w:val="20"/>
        </w:rPr>
        <w:t xml:space="preserve"> = 3, </w:t>
      </w:r>
      <w:r w:rsidRPr="00B066F9">
        <w:rPr>
          <w:rFonts w:ascii="Times New Roman" w:hAnsi="Times New Roman"/>
          <w:i/>
          <w:iCs/>
          <w:sz w:val="20"/>
          <w:szCs w:val="20"/>
          <w:lang w:val="en-US"/>
        </w:rPr>
        <w:t>v</w:t>
      </w:r>
      <w:r w:rsidRPr="00B066F9">
        <w:rPr>
          <w:rFonts w:ascii="Times New Roman" w:hAnsi="Times New Roman"/>
          <w:iCs/>
          <w:sz w:val="20"/>
          <w:szCs w:val="20"/>
          <w:vertAlign w:val="subscript"/>
        </w:rPr>
        <w:t>1</w:t>
      </w:r>
      <w:r w:rsidRPr="00B066F9">
        <w:rPr>
          <w:rFonts w:ascii="Times New Roman" w:hAnsi="Times New Roman"/>
          <w:i/>
          <w:iCs/>
          <w:sz w:val="20"/>
          <w:szCs w:val="20"/>
        </w:rPr>
        <w:t xml:space="preserve"> </w:t>
      </w:r>
      <w:r w:rsidRPr="00B066F9">
        <w:rPr>
          <w:rFonts w:ascii="Times New Roman" w:hAnsi="Times New Roman"/>
          <w:sz w:val="20"/>
          <w:szCs w:val="20"/>
        </w:rPr>
        <w:t xml:space="preserve">= 80, </w:t>
      </w:r>
      <w:r w:rsidRPr="00B066F9">
        <w:rPr>
          <w:rFonts w:ascii="Times New Roman" w:hAnsi="Times New Roman"/>
          <w:i/>
          <w:iCs/>
          <w:sz w:val="20"/>
          <w:szCs w:val="20"/>
          <w:lang w:val="en-US"/>
        </w:rPr>
        <w:t>v</w:t>
      </w:r>
      <w:r w:rsidRPr="00B066F9">
        <w:rPr>
          <w:rFonts w:ascii="Times New Roman" w:hAnsi="Times New Roman"/>
          <w:iCs/>
          <w:sz w:val="20"/>
          <w:szCs w:val="20"/>
          <w:vertAlign w:val="subscript"/>
        </w:rPr>
        <w:t>2</w:t>
      </w:r>
      <w:r w:rsidRPr="00B066F9">
        <w:rPr>
          <w:rFonts w:ascii="Times New Roman" w:hAnsi="Times New Roman"/>
          <w:i/>
          <w:iCs/>
          <w:sz w:val="20"/>
          <w:szCs w:val="20"/>
        </w:rPr>
        <w:t xml:space="preserve"> = </w:t>
      </w:r>
      <w:r w:rsidRPr="00B066F9">
        <w:rPr>
          <w:rFonts w:ascii="Times New Roman" w:hAnsi="Times New Roman"/>
          <w:sz w:val="20"/>
          <w:szCs w:val="20"/>
        </w:rPr>
        <w:t>60.</w:t>
      </w:r>
    </w:p>
    <w:p w:rsidR="00295335" w:rsidRPr="00B066F9" w:rsidRDefault="00295335" w:rsidP="00B066F9">
      <w:pPr>
        <w:shd w:val="clear" w:color="auto" w:fill="FFFFFF"/>
        <w:tabs>
          <w:tab w:val="left" w:pos="634"/>
        </w:tabs>
        <w:spacing w:after="0" w:line="450" w:lineRule="exact"/>
        <w:ind w:firstLine="709"/>
        <w:rPr>
          <w:rFonts w:ascii="Times New Roman" w:hAnsi="Times New Roman"/>
          <w:sz w:val="20"/>
          <w:szCs w:val="20"/>
        </w:rPr>
      </w:pPr>
      <w:r w:rsidRPr="00B066F9">
        <w:rPr>
          <w:rFonts w:ascii="Times New Roman" w:hAnsi="Times New Roman"/>
          <w:sz w:val="20"/>
          <w:szCs w:val="20"/>
        </w:rPr>
        <w:t>6. Раскройте скобки: 2</w:t>
      </w:r>
      <w:r w:rsidRPr="00B066F9">
        <w:rPr>
          <w:rFonts w:ascii="Times New Roman" w:hAnsi="Times New Roman"/>
          <w:i/>
          <w:sz w:val="20"/>
          <w:szCs w:val="20"/>
        </w:rPr>
        <w:t>р</w:t>
      </w:r>
      <w:r w:rsidRPr="00B066F9">
        <w:rPr>
          <w:rFonts w:ascii="Times New Roman" w:hAnsi="Times New Roman"/>
          <w:sz w:val="20"/>
          <w:szCs w:val="20"/>
        </w:rPr>
        <w:t xml:space="preserve"> - (3</w:t>
      </w:r>
      <w:r w:rsidRPr="00B066F9">
        <w:rPr>
          <w:rFonts w:ascii="Times New Roman" w:hAnsi="Times New Roman"/>
          <w:i/>
          <w:sz w:val="20"/>
          <w:szCs w:val="20"/>
        </w:rPr>
        <w:t>р</w:t>
      </w:r>
      <w:r w:rsidRPr="00B066F9">
        <w:rPr>
          <w:rFonts w:ascii="Times New Roman" w:hAnsi="Times New Roman"/>
          <w:sz w:val="20"/>
          <w:szCs w:val="20"/>
        </w:rPr>
        <w:t xml:space="preserve"> - </w:t>
      </w:r>
      <w:r w:rsidRPr="00B066F9">
        <w:rPr>
          <w:rFonts w:ascii="Times New Roman" w:hAnsi="Times New Roman"/>
          <w:i/>
          <w:iCs/>
          <w:sz w:val="20"/>
          <w:szCs w:val="20"/>
        </w:rPr>
        <w:t>(</w:t>
      </w:r>
      <w:r w:rsidRPr="00B066F9">
        <w:rPr>
          <w:rFonts w:ascii="Times New Roman" w:hAnsi="Times New Roman"/>
          <w:iCs/>
          <w:sz w:val="20"/>
          <w:szCs w:val="20"/>
        </w:rPr>
        <w:t>2</w:t>
      </w:r>
      <w:r w:rsidRPr="00B066F9">
        <w:rPr>
          <w:rFonts w:ascii="Times New Roman" w:hAnsi="Times New Roman"/>
          <w:i/>
          <w:iCs/>
          <w:sz w:val="20"/>
          <w:szCs w:val="20"/>
        </w:rPr>
        <w:t xml:space="preserve">р - </w:t>
      </w:r>
      <w:r w:rsidRPr="00B066F9">
        <w:rPr>
          <w:rFonts w:ascii="Times New Roman" w:hAnsi="Times New Roman"/>
          <w:i/>
          <w:sz w:val="20"/>
          <w:szCs w:val="20"/>
        </w:rPr>
        <w:t>с</w:t>
      </w:r>
      <w:r w:rsidRPr="00B066F9">
        <w:rPr>
          <w:rFonts w:ascii="Times New Roman" w:hAnsi="Times New Roman"/>
          <w:sz w:val="20"/>
          <w:szCs w:val="20"/>
        </w:rPr>
        <w:t>)).</w:t>
      </w:r>
    </w:p>
    <w:p w:rsidR="00295335" w:rsidRPr="00B066F9" w:rsidRDefault="00295335" w:rsidP="00B066F9">
      <w:pPr>
        <w:shd w:val="clear" w:color="auto" w:fill="FFFFFF"/>
        <w:spacing w:after="0"/>
        <w:rPr>
          <w:rFonts w:ascii="Times New Roman" w:hAnsi="Times New Roman"/>
          <w:b/>
          <w:bCs/>
          <w:i/>
          <w:sz w:val="20"/>
          <w:szCs w:val="20"/>
        </w:rPr>
      </w:pPr>
      <w:r w:rsidRPr="00B066F9">
        <w:rPr>
          <w:rFonts w:ascii="Times New Roman" w:hAnsi="Times New Roman"/>
          <w:b/>
          <w:bCs/>
          <w:i/>
          <w:sz w:val="20"/>
          <w:szCs w:val="20"/>
        </w:rPr>
        <w:t>Контрольная работа №2  «Уравнения »</w:t>
      </w:r>
    </w:p>
    <w:p w:rsidR="00295335" w:rsidRPr="00B066F9" w:rsidRDefault="00295335" w:rsidP="00B066F9">
      <w:pPr>
        <w:shd w:val="clear" w:color="auto" w:fill="FFFFFF"/>
        <w:spacing w:after="0" w:line="360" w:lineRule="auto"/>
        <w:ind w:firstLine="709"/>
        <w:jc w:val="center"/>
        <w:rPr>
          <w:rFonts w:ascii="Times New Roman" w:hAnsi="Times New Roman"/>
          <w:i/>
          <w:sz w:val="20"/>
          <w:szCs w:val="20"/>
        </w:rPr>
      </w:pPr>
      <w:r w:rsidRPr="00B066F9">
        <w:rPr>
          <w:rFonts w:ascii="Times New Roman" w:hAnsi="Times New Roman"/>
          <w:i/>
          <w:sz w:val="20"/>
          <w:szCs w:val="20"/>
        </w:rPr>
        <w:t>Вариант 1</w:t>
      </w:r>
    </w:p>
    <w:p w:rsidR="00295335" w:rsidRPr="00B066F9" w:rsidRDefault="00295335" w:rsidP="00B066F9">
      <w:pPr>
        <w:shd w:val="clear" w:color="auto" w:fill="FFFFFF"/>
        <w:tabs>
          <w:tab w:val="left" w:pos="355"/>
        </w:tabs>
        <w:spacing w:after="0" w:line="360" w:lineRule="auto"/>
        <w:ind w:firstLine="709"/>
        <w:rPr>
          <w:rFonts w:ascii="Times New Roman" w:hAnsi="Times New Roman"/>
          <w:sz w:val="20"/>
          <w:szCs w:val="20"/>
        </w:rPr>
      </w:pPr>
      <w:r w:rsidRPr="00B066F9">
        <w:rPr>
          <w:rFonts w:ascii="Times New Roman" w:hAnsi="Times New Roman"/>
          <w:sz w:val="20"/>
          <w:szCs w:val="20"/>
        </w:rPr>
        <w:t>• 1. Решите уравнение:</w:t>
      </w:r>
    </w:p>
    <w:tbl>
      <w:tblPr>
        <w:tblW w:w="0" w:type="auto"/>
        <w:tblLook w:val="01E0"/>
      </w:tblPr>
      <w:tblGrid>
        <w:gridCol w:w="3575"/>
        <w:gridCol w:w="3572"/>
      </w:tblGrid>
      <w:tr w:rsidR="00295335" w:rsidRPr="00E5524F" w:rsidTr="00B066F9">
        <w:trPr>
          <w:trHeight w:val="517"/>
        </w:trPr>
        <w:tc>
          <w:tcPr>
            <w:tcW w:w="4785" w:type="dxa"/>
          </w:tcPr>
          <w:p w:rsidR="00295335" w:rsidRPr="00E5524F" w:rsidRDefault="00295335" w:rsidP="00B066F9">
            <w:pPr>
              <w:shd w:val="clear" w:color="auto" w:fill="FFFFFF"/>
              <w:tabs>
                <w:tab w:val="left" w:pos="619"/>
                <w:tab w:val="left" w:pos="2822"/>
              </w:tabs>
              <w:spacing w:after="0" w:line="360" w:lineRule="auto"/>
              <w:ind w:firstLine="709"/>
              <w:rPr>
                <w:rFonts w:ascii="Times New Roman" w:hAnsi="Times New Roman"/>
                <w:sz w:val="20"/>
                <w:szCs w:val="20"/>
              </w:rPr>
            </w:pPr>
            <w:r w:rsidRPr="00E5524F">
              <w:rPr>
                <w:rFonts w:ascii="Times New Roman" w:hAnsi="Times New Roman"/>
                <w:sz w:val="20"/>
                <w:szCs w:val="20"/>
              </w:rPr>
              <w:t xml:space="preserve">а) </w:t>
            </w:r>
            <w:r w:rsidRPr="00E5524F">
              <w:rPr>
                <w:rFonts w:ascii="Times New Roman" w:eastAsia="Times New Roman" w:hAnsi="Times New Roman"/>
                <w:position w:val="-28"/>
                <w:sz w:val="20"/>
                <w:szCs w:val="20"/>
              </w:rPr>
              <w:object w:dxaOrig="240" w:dyaOrig="720">
                <v:shape id="_x0000_i1031" type="#_x0000_t75" style="width:12pt;height:36pt" o:ole="">
                  <v:imagedata r:id="rId19" o:title=""/>
                </v:shape>
                <o:OLEObject Type="Embed" ProgID="Equation.3" ShapeID="_x0000_i1031" DrawAspect="Content" ObjectID="_1616590825" r:id="rId20"/>
              </w:object>
            </w:r>
            <w:r w:rsidRPr="00E5524F">
              <w:rPr>
                <w:rFonts w:ascii="Times New Roman" w:hAnsi="Times New Roman"/>
                <w:i/>
                <w:sz w:val="20"/>
                <w:szCs w:val="20"/>
                <w:lang w:val="en-US"/>
              </w:rPr>
              <w:t>x</w:t>
            </w:r>
            <w:r w:rsidRPr="00E5524F">
              <w:rPr>
                <w:rFonts w:ascii="Times New Roman" w:hAnsi="Times New Roman"/>
                <w:sz w:val="20"/>
                <w:szCs w:val="20"/>
              </w:rPr>
              <w:t xml:space="preserve"> = 12;</w:t>
            </w:r>
          </w:p>
          <w:p w:rsidR="00295335" w:rsidRPr="00E5524F" w:rsidRDefault="00295335" w:rsidP="00B066F9">
            <w:pPr>
              <w:shd w:val="clear" w:color="auto" w:fill="FFFFFF"/>
              <w:tabs>
                <w:tab w:val="left" w:pos="619"/>
                <w:tab w:val="left" w:pos="2822"/>
              </w:tabs>
              <w:spacing w:after="0" w:line="360" w:lineRule="auto"/>
              <w:ind w:firstLine="709"/>
              <w:rPr>
                <w:rFonts w:ascii="Times New Roman" w:hAnsi="Times New Roman"/>
                <w:sz w:val="20"/>
                <w:szCs w:val="20"/>
                <w:lang w:val="en-US"/>
              </w:rPr>
            </w:pPr>
            <w:r w:rsidRPr="00E5524F">
              <w:rPr>
                <w:rFonts w:ascii="Times New Roman" w:hAnsi="Times New Roman"/>
                <w:sz w:val="20"/>
                <w:szCs w:val="20"/>
              </w:rPr>
              <w:t>б) 6</w:t>
            </w:r>
            <w:r w:rsidRPr="00E5524F">
              <w:rPr>
                <w:rFonts w:ascii="Times New Roman" w:hAnsi="Times New Roman"/>
                <w:i/>
                <w:sz w:val="20"/>
                <w:szCs w:val="20"/>
                <w:lang w:val="en-US"/>
              </w:rPr>
              <w:t>x</w:t>
            </w:r>
            <w:r w:rsidRPr="00E5524F">
              <w:rPr>
                <w:rFonts w:ascii="Times New Roman" w:hAnsi="Times New Roman"/>
                <w:sz w:val="20"/>
                <w:szCs w:val="20"/>
              </w:rPr>
              <w:t xml:space="preserve"> - 10,2 = 0;</w:t>
            </w:r>
          </w:p>
        </w:tc>
        <w:tc>
          <w:tcPr>
            <w:tcW w:w="4785" w:type="dxa"/>
            <w:vAlign w:val="center"/>
          </w:tcPr>
          <w:p w:rsidR="00295335" w:rsidRPr="00E5524F" w:rsidRDefault="00295335" w:rsidP="00B066F9">
            <w:pPr>
              <w:shd w:val="clear" w:color="auto" w:fill="FFFFFF"/>
              <w:tabs>
                <w:tab w:val="left" w:pos="619"/>
                <w:tab w:val="left" w:pos="2822"/>
              </w:tabs>
              <w:spacing w:after="0" w:line="360" w:lineRule="auto"/>
              <w:ind w:firstLine="709"/>
              <w:rPr>
                <w:rFonts w:ascii="Times New Roman" w:hAnsi="Times New Roman"/>
                <w:sz w:val="20"/>
                <w:szCs w:val="20"/>
              </w:rPr>
            </w:pPr>
            <w:r w:rsidRPr="00E5524F">
              <w:rPr>
                <w:rFonts w:ascii="Times New Roman" w:hAnsi="Times New Roman"/>
                <w:sz w:val="20"/>
                <w:szCs w:val="20"/>
              </w:rPr>
              <w:t>в) 5</w:t>
            </w:r>
            <w:r w:rsidRPr="00E5524F">
              <w:rPr>
                <w:rFonts w:ascii="Times New Roman" w:hAnsi="Times New Roman"/>
                <w:i/>
                <w:sz w:val="20"/>
                <w:szCs w:val="20"/>
                <w:lang w:val="en-US"/>
              </w:rPr>
              <w:t>x</w:t>
            </w:r>
            <w:r w:rsidRPr="00E5524F">
              <w:rPr>
                <w:rFonts w:ascii="Times New Roman" w:hAnsi="Times New Roman"/>
                <w:sz w:val="20"/>
                <w:szCs w:val="20"/>
              </w:rPr>
              <w:t xml:space="preserve"> - 4,5 = 3</w:t>
            </w:r>
            <w:r w:rsidRPr="00E5524F">
              <w:rPr>
                <w:rFonts w:ascii="Times New Roman" w:hAnsi="Times New Roman"/>
                <w:i/>
                <w:sz w:val="20"/>
                <w:szCs w:val="20"/>
                <w:lang w:val="en-US"/>
              </w:rPr>
              <w:t>x</w:t>
            </w:r>
            <w:r w:rsidRPr="00E5524F">
              <w:rPr>
                <w:rFonts w:ascii="Times New Roman" w:hAnsi="Times New Roman"/>
                <w:sz w:val="20"/>
                <w:szCs w:val="20"/>
              </w:rPr>
              <w:t xml:space="preserve"> + 2,5;</w:t>
            </w:r>
          </w:p>
          <w:p w:rsidR="00295335" w:rsidRPr="00E5524F" w:rsidRDefault="00295335" w:rsidP="00B066F9">
            <w:pPr>
              <w:shd w:val="clear" w:color="auto" w:fill="FFFFFF"/>
              <w:tabs>
                <w:tab w:val="left" w:pos="619"/>
                <w:tab w:val="left" w:pos="2822"/>
              </w:tabs>
              <w:spacing w:after="0" w:line="360" w:lineRule="auto"/>
              <w:ind w:firstLine="709"/>
              <w:rPr>
                <w:rFonts w:ascii="Times New Roman" w:hAnsi="Times New Roman"/>
                <w:sz w:val="20"/>
                <w:szCs w:val="20"/>
                <w:lang w:val="en-US"/>
              </w:rPr>
            </w:pPr>
            <w:r w:rsidRPr="00E5524F">
              <w:rPr>
                <w:rFonts w:ascii="Times New Roman" w:hAnsi="Times New Roman"/>
                <w:sz w:val="20"/>
                <w:szCs w:val="20"/>
              </w:rPr>
              <w:t>г) 2</w:t>
            </w:r>
            <w:r w:rsidRPr="00E5524F">
              <w:rPr>
                <w:rFonts w:ascii="Times New Roman" w:hAnsi="Times New Roman"/>
                <w:i/>
                <w:sz w:val="20"/>
                <w:szCs w:val="20"/>
                <w:lang w:val="en-US"/>
              </w:rPr>
              <w:t>x</w:t>
            </w:r>
            <w:r w:rsidRPr="00E5524F">
              <w:rPr>
                <w:rFonts w:ascii="Times New Roman" w:hAnsi="Times New Roman"/>
                <w:sz w:val="20"/>
                <w:szCs w:val="20"/>
              </w:rPr>
              <w:t xml:space="preserve"> - (6</w:t>
            </w:r>
            <w:r w:rsidRPr="00E5524F">
              <w:rPr>
                <w:rFonts w:ascii="Times New Roman" w:hAnsi="Times New Roman"/>
                <w:i/>
                <w:sz w:val="20"/>
                <w:szCs w:val="20"/>
                <w:lang w:val="en-US"/>
              </w:rPr>
              <w:t>x</w:t>
            </w:r>
            <w:r w:rsidRPr="00E5524F">
              <w:rPr>
                <w:rFonts w:ascii="Times New Roman" w:hAnsi="Times New Roman"/>
                <w:sz w:val="20"/>
                <w:szCs w:val="20"/>
              </w:rPr>
              <w:t xml:space="preserve"> - 5) </w:t>
            </w:r>
            <w:r w:rsidRPr="00E5524F">
              <w:rPr>
                <w:rFonts w:ascii="Times New Roman" w:hAnsi="Times New Roman"/>
                <w:sz w:val="20"/>
                <w:szCs w:val="20"/>
                <w:lang w:val="en-US"/>
              </w:rPr>
              <w:t>=</w:t>
            </w:r>
            <w:r w:rsidRPr="00E5524F">
              <w:rPr>
                <w:rFonts w:ascii="Times New Roman" w:hAnsi="Times New Roman"/>
                <w:sz w:val="20"/>
                <w:szCs w:val="20"/>
              </w:rPr>
              <w:t xml:space="preserve"> 45.</w:t>
            </w:r>
          </w:p>
        </w:tc>
      </w:tr>
    </w:tbl>
    <w:p w:rsidR="00295335" w:rsidRPr="00B066F9" w:rsidRDefault="00295335" w:rsidP="00B066F9">
      <w:pPr>
        <w:shd w:val="clear" w:color="auto" w:fill="FFFFFF"/>
        <w:tabs>
          <w:tab w:val="left" w:pos="350"/>
        </w:tabs>
        <w:spacing w:after="0" w:line="360" w:lineRule="auto"/>
        <w:ind w:firstLine="709"/>
        <w:jc w:val="both"/>
        <w:rPr>
          <w:rFonts w:ascii="Times New Roman" w:hAnsi="Times New Roman"/>
          <w:sz w:val="20"/>
          <w:szCs w:val="20"/>
        </w:rPr>
      </w:pPr>
      <w:r w:rsidRPr="00B066F9">
        <w:rPr>
          <w:rFonts w:ascii="Times New Roman" w:hAnsi="Times New Roman"/>
          <w:sz w:val="20"/>
          <w:szCs w:val="20"/>
        </w:rPr>
        <w:t>• 2. Таня в школу сначала едет на автобусе, а потом идет пешком. Вся дорога у нее занимает 26 мин. Идет она на 6 мин дольше, чем едет на автобусе. Сколько минут она едет на автобусе?</w:t>
      </w:r>
    </w:p>
    <w:p w:rsidR="00295335" w:rsidRPr="00B066F9" w:rsidRDefault="00295335" w:rsidP="00B066F9">
      <w:pPr>
        <w:shd w:val="clear" w:color="auto" w:fill="FFFFFF"/>
        <w:tabs>
          <w:tab w:val="left" w:pos="634"/>
        </w:tabs>
        <w:spacing w:after="0" w:line="360" w:lineRule="auto"/>
        <w:ind w:firstLine="709"/>
        <w:jc w:val="both"/>
        <w:rPr>
          <w:rFonts w:ascii="Times New Roman" w:hAnsi="Times New Roman"/>
          <w:sz w:val="20"/>
          <w:szCs w:val="20"/>
        </w:rPr>
      </w:pPr>
      <w:r w:rsidRPr="00B066F9">
        <w:rPr>
          <w:rFonts w:ascii="Times New Roman" w:hAnsi="Times New Roman"/>
          <w:sz w:val="20"/>
          <w:szCs w:val="20"/>
        </w:rPr>
        <w:t>3. В двух сараях сложено сено, причем в первом сарае сена в 3 раза больше, чем во втором. После того как из первого сарая увезли 20 т сена, а во второй привезли 10 т, в обоих сараях сена стало поровну. Сколько всего тонн сена было в двух сараях первоначально?</w:t>
      </w:r>
    </w:p>
    <w:p w:rsidR="00295335" w:rsidRPr="00B066F9" w:rsidRDefault="00295335" w:rsidP="00B066F9">
      <w:pPr>
        <w:shd w:val="clear" w:color="auto" w:fill="FFFFFF"/>
        <w:tabs>
          <w:tab w:val="left" w:pos="634"/>
        </w:tabs>
        <w:spacing w:after="0" w:line="360" w:lineRule="auto"/>
        <w:ind w:firstLine="720"/>
        <w:rPr>
          <w:rFonts w:ascii="Times New Roman" w:hAnsi="Times New Roman"/>
          <w:sz w:val="20"/>
          <w:szCs w:val="20"/>
        </w:rPr>
      </w:pPr>
      <w:r w:rsidRPr="00B066F9">
        <w:rPr>
          <w:rFonts w:ascii="Times New Roman" w:hAnsi="Times New Roman"/>
          <w:sz w:val="20"/>
          <w:szCs w:val="20"/>
        </w:rPr>
        <w:t>4. Решите уравнение 7</w:t>
      </w:r>
      <w:r w:rsidRPr="00B066F9">
        <w:rPr>
          <w:rFonts w:ascii="Times New Roman" w:hAnsi="Times New Roman"/>
          <w:i/>
          <w:sz w:val="20"/>
          <w:szCs w:val="20"/>
        </w:rPr>
        <w:t>х</w:t>
      </w:r>
      <w:r w:rsidRPr="00B066F9">
        <w:rPr>
          <w:rFonts w:ascii="Times New Roman" w:hAnsi="Times New Roman"/>
          <w:sz w:val="20"/>
          <w:szCs w:val="20"/>
        </w:rPr>
        <w:t xml:space="preserve"> - (</w:t>
      </w:r>
      <w:r w:rsidRPr="00B066F9">
        <w:rPr>
          <w:rFonts w:ascii="Times New Roman" w:hAnsi="Times New Roman"/>
          <w:i/>
          <w:sz w:val="20"/>
          <w:szCs w:val="20"/>
        </w:rPr>
        <w:t>х</w:t>
      </w:r>
      <w:r w:rsidRPr="00B066F9">
        <w:rPr>
          <w:rFonts w:ascii="Times New Roman" w:hAnsi="Times New Roman"/>
          <w:sz w:val="20"/>
          <w:szCs w:val="20"/>
        </w:rPr>
        <w:t xml:space="preserve"> </w:t>
      </w:r>
      <w:r w:rsidRPr="00B066F9">
        <w:rPr>
          <w:rFonts w:ascii="Times New Roman" w:hAnsi="Times New Roman"/>
          <w:i/>
          <w:iCs/>
          <w:sz w:val="20"/>
          <w:szCs w:val="20"/>
        </w:rPr>
        <w:t xml:space="preserve">+ </w:t>
      </w:r>
      <w:r w:rsidRPr="00B066F9">
        <w:rPr>
          <w:rFonts w:ascii="Times New Roman" w:hAnsi="Times New Roman"/>
          <w:sz w:val="20"/>
          <w:szCs w:val="20"/>
        </w:rPr>
        <w:t xml:space="preserve">3) = 3 </w:t>
      </w:r>
      <w:r w:rsidRPr="00B066F9">
        <w:rPr>
          <w:rFonts w:ascii="Times New Roman" w:hAnsi="Times New Roman"/>
          <w:i/>
          <w:iCs/>
          <w:sz w:val="20"/>
          <w:szCs w:val="20"/>
        </w:rPr>
        <w:t>(</w:t>
      </w:r>
      <w:r w:rsidRPr="00B066F9">
        <w:rPr>
          <w:rFonts w:ascii="Times New Roman" w:hAnsi="Times New Roman"/>
          <w:iCs/>
          <w:sz w:val="20"/>
          <w:szCs w:val="20"/>
        </w:rPr>
        <w:t>2</w:t>
      </w:r>
      <w:r w:rsidRPr="00B066F9">
        <w:rPr>
          <w:rFonts w:ascii="Times New Roman" w:hAnsi="Times New Roman"/>
          <w:i/>
          <w:iCs/>
          <w:sz w:val="20"/>
          <w:szCs w:val="20"/>
        </w:rPr>
        <w:t xml:space="preserve">х </w:t>
      </w:r>
      <w:r w:rsidRPr="00B066F9">
        <w:rPr>
          <w:rFonts w:ascii="Times New Roman" w:hAnsi="Times New Roman"/>
          <w:sz w:val="20"/>
          <w:szCs w:val="20"/>
        </w:rPr>
        <w:t>- 1).</w:t>
      </w:r>
    </w:p>
    <w:p w:rsidR="00295335" w:rsidRPr="00B066F9" w:rsidRDefault="00295335" w:rsidP="00B066F9">
      <w:pPr>
        <w:shd w:val="clear" w:color="auto" w:fill="FFFFFF"/>
        <w:spacing w:after="0" w:line="360" w:lineRule="auto"/>
        <w:ind w:firstLine="709"/>
        <w:rPr>
          <w:rFonts w:ascii="Times New Roman" w:hAnsi="Times New Roman"/>
          <w:i/>
          <w:sz w:val="20"/>
          <w:szCs w:val="20"/>
        </w:rPr>
      </w:pPr>
    </w:p>
    <w:p w:rsidR="00295335" w:rsidRPr="00B066F9" w:rsidRDefault="00295335" w:rsidP="00B066F9">
      <w:pPr>
        <w:shd w:val="clear" w:color="auto" w:fill="FFFFFF"/>
        <w:spacing w:after="0" w:line="360" w:lineRule="auto"/>
        <w:jc w:val="center"/>
        <w:rPr>
          <w:rFonts w:ascii="Times New Roman" w:hAnsi="Times New Roman"/>
          <w:i/>
          <w:sz w:val="20"/>
          <w:szCs w:val="20"/>
        </w:rPr>
      </w:pPr>
      <w:r w:rsidRPr="00B066F9">
        <w:rPr>
          <w:rFonts w:ascii="Times New Roman" w:hAnsi="Times New Roman"/>
          <w:i/>
          <w:sz w:val="20"/>
          <w:szCs w:val="20"/>
        </w:rPr>
        <w:t>Вариант 2</w:t>
      </w:r>
    </w:p>
    <w:p w:rsidR="00295335" w:rsidRPr="00B066F9" w:rsidRDefault="00295335" w:rsidP="00B066F9">
      <w:pPr>
        <w:shd w:val="clear" w:color="auto" w:fill="FFFFFF"/>
        <w:tabs>
          <w:tab w:val="left" w:pos="350"/>
        </w:tabs>
        <w:spacing w:after="0" w:line="360" w:lineRule="auto"/>
        <w:ind w:firstLine="709"/>
        <w:rPr>
          <w:rFonts w:ascii="Times New Roman" w:hAnsi="Times New Roman"/>
          <w:sz w:val="20"/>
          <w:szCs w:val="20"/>
          <w:lang w:val="en-US"/>
        </w:rPr>
      </w:pPr>
      <w:r w:rsidRPr="00B066F9">
        <w:rPr>
          <w:rFonts w:ascii="Times New Roman" w:hAnsi="Times New Roman"/>
          <w:sz w:val="20"/>
          <w:szCs w:val="20"/>
        </w:rPr>
        <w:t>• 1. Решите уравнение:</w:t>
      </w:r>
    </w:p>
    <w:tbl>
      <w:tblPr>
        <w:tblW w:w="0" w:type="auto"/>
        <w:tblLook w:val="01E0"/>
      </w:tblPr>
      <w:tblGrid>
        <w:gridCol w:w="3575"/>
        <w:gridCol w:w="3572"/>
      </w:tblGrid>
      <w:tr w:rsidR="00295335" w:rsidRPr="00E5524F" w:rsidTr="00B066F9">
        <w:tc>
          <w:tcPr>
            <w:tcW w:w="4785" w:type="dxa"/>
          </w:tcPr>
          <w:p w:rsidR="00295335" w:rsidRPr="00E5524F" w:rsidRDefault="00295335" w:rsidP="00B066F9">
            <w:pPr>
              <w:shd w:val="clear" w:color="auto" w:fill="FFFFFF"/>
              <w:tabs>
                <w:tab w:val="left" w:pos="638"/>
                <w:tab w:val="left" w:pos="2846"/>
              </w:tabs>
              <w:spacing w:after="0" w:line="360" w:lineRule="auto"/>
              <w:ind w:firstLine="709"/>
              <w:rPr>
                <w:rFonts w:ascii="Times New Roman" w:hAnsi="Times New Roman"/>
                <w:sz w:val="20"/>
                <w:szCs w:val="20"/>
              </w:rPr>
            </w:pPr>
            <w:r w:rsidRPr="00E5524F">
              <w:rPr>
                <w:rFonts w:ascii="Times New Roman" w:hAnsi="Times New Roman"/>
                <w:sz w:val="20"/>
                <w:szCs w:val="20"/>
              </w:rPr>
              <w:t xml:space="preserve">а) </w:t>
            </w:r>
            <w:r w:rsidRPr="00E5524F">
              <w:rPr>
                <w:rFonts w:ascii="Times New Roman" w:eastAsia="Times New Roman" w:hAnsi="Times New Roman"/>
                <w:position w:val="-24"/>
                <w:sz w:val="20"/>
                <w:szCs w:val="20"/>
              </w:rPr>
              <w:object w:dxaOrig="240" w:dyaOrig="620">
                <v:shape id="_x0000_i1032" type="#_x0000_t75" style="width:12pt;height:30.75pt" o:ole="">
                  <v:imagedata r:id="rId21" o:title=""/>
                </v:shape>
                <o:OLEObject Type="Embed" ProgID="Equation.3" ShapeID="_x0000_i1032" DrawAspect="Content" ObjectID="_1616590826" r:id="rId22"/>
              </w:object>
            </w:r>
            <w:r w:rsidRPr="00E5524F">
              <w:rPr>
                <w:rFonts w:ascii="Times New Roman" w:hAnsi="Times New Roman"/>
                <w:i/>
                <w:iCs/>
                <w:sz w:val="20"/>
                <w:szCs w:val="20"/>
              </w:rPr>
              <w:t xml:space="preserve">х </w:t>
            </w:r>
            <w:r w:rsidRPr="00E5524F">
              <w:rPr>
                <w:rFonts w:ascii="Times New Roman" w:hAnsi="Times New Roman"/>
                <w:sz w:val="20"/>
                <w:szCs w:val="20"/>
              </w:rPr>
              <w:t>= 18;</w:t>
            </w:r>
          </w:p>
          <w:p w:rsidR="00295335" w:rsidRPr="00E5524F" w:rsidRDefault="00295335" w:rsidP="00B066F9">
            <w:pPr>
              <w:shd w:val="clear" w:color="auto" w:fill="FFFFFF"/>
              <w:tabs>
                <w:tab w:val="left" w:pos="638"/>
                <w:tab w:val="left" w:pos="2846"/>
              </w:tabs>
              <w:spacing w:after="0" w:line="360" w:lineRule="auto"/>
              <w:ind w:firstLine="709"/>
              <w:rPr>
                <w:rFonts w:ascii="Times New Roman" w:hAnsi="Times New Roman"/>
                <w:sz w:val="20"/>
                <w:szCs w:val="20"/>
                <w:lang w:val="en-US"/>
              </w:rPr>
            </w:pPr>
            <w:r w:rsidRPr="00E5524F">
              <w:rPr>
                <w:rFonts w:ascii="Times New Roman" w:hAnsi="Times New Roman"/>
                <w:sz w:val="20"/>
                <w:szCs w:val="20"/>
              </w:rPr>
              <w:t>б) 7</w:t>
            </w:r>
            <w:r w:rsidRPr="00E5524F">
              <w:rPr>
                <w:rFonts w:ascii="Times New Roman" w:hAnsi="Times New Roman"/>
                <w:i/>
                <w:sz w:val="20"/>
                <w:szCs w:val="20"/>
              </w:rPr>
              <w:t xml:space="preserve">x </w:t>
            </w:r>
            <w:r w:rsidRPr="00E5524F">
              <w:rPr>
                <w:rFonts w:ascii="Times New Roman" w:hAnsi="Times New Roman"/>
                <w:sz w:val="20"/>
                <w:szCs w:val="20"/>
              </w:rPr>
              <w:t>+ 11,9 = 0;</w:t>
            </w:r>
          </w:p>
        </w:tc>
        <w:tc>
          <w:tcPr>
            <w:tcW w:w="4785" w:type="dxa"/>
          </w:tcPr>
          <w:p w:rsidR="00295335" w:rsidRPr="00E5524F" w:rsidRDefault="00295335" w:rsidP="00B066F9">
            <w:pPr>
              <w:shd w:val="clear" w:color="auto" w:fill="FFFFFF"/>
              <w:tabs>
                <w:tab w:val="left" w:pos="638"/>
                <w:tab w:val="left" w:pos="2846"/>
              </w:tabs>
              <w:spacing w:after="0" w:line="360" w:lineRule="auto"/>
              <w:ind w:firstLine="709"/>
              <w:rPr>
                <w:rFonts w:ascii="Times New Roman" w:hAnsi="Times New Roman"/>
                <w:sz w:val="20"/>
                <w:szCs w:val="20"/>
              </w:rPr>
            </w:pPr>
            <w:r w:rsidRPr="00E5524F">
              <w:rPr>
                <w:rFonts w:ascii="Times New Roman" w:hAnsi="Times New Roman"/>
                <w:sz w:val="20"/>
                <w:szCs w:val="20"/>
              </w:rPr>
              <w:t>в) 6</w:t>
            </w:r>
            <w:r w:rsidRPr="00E5524F">
              <w:rPr>
                <w:rFonts w:ascii="Times New Roman" w:hAnsi="Times New Roman"/>
                <w:i/>
                <w:sz w:val="20"/>
                <w:szCs w:val="20"/>
              </w:rPr>
              <w:t>х</w:t>
            </w:r>
            <w:r w:rsidRPr="00E5524F">
              <w:rPr>
                <w:rFonts w:ascii="Times New Roman" w:hAnsi="Times New Roman"/>
                <w:sz w:val="20"/>
                <w:szCs w:val="20"/>
              </w:rPr>
              <w:t xml:space="preserve"> - 0,8 = </w:t>
            </w:r>
            <w:r w:rsidRPr="00E5524F">
              <w:rPr>
                <w:rFonts w:ascii="Times New Roman" w:hAnsi="Times New Roman"/>
                <w:iCs/>
                <w:sz w:val="20"/>
                <w:szCs w:val="20"/>
              </w:rPr>
              <w:t>3</w:t>
            </w:r>
            <w:r w:rsidRPr="00E5524F">
              <w:rPr>
                <w:rFonts w:ascii="Times New Roman" w:hAnsi="Times New Roman"/>
                <w:i/>
                <w:iCs/>
                <w:sz w:val="20"/>
                <w:szCs w:val="20"/>
              </w:rPr>
              <w:t xml:space="preserve">х </w:t>
            </w:r>
            <w:r w:rsidRPr="00E5524F">
              <w:rPr>
                <w:rFonts w:ascii="Times New Roman" w:hAnsi="Times New Roman"/>
                <w:sz w:val="20"/>
                <w:szCs w:val="20"/>
              </w:rPr>
              <w:t>+ 2,2;</w:t>
            </w:r>
          </w:p>
          <w:p w:rsidR="00295335" w:rsidRPr="00E5524F" w:rsidRDefault="00295335" w:rsidP="00B066F9">
            <w:pPr>
              <w:shd w:val="clear" w:color="auto" w:fill="FFFFFF"/>
              <w:tabs>
                <w:tab w:val="left" w:pos="638"/>
                <w:tab w:val="left" w:pos="2851"/>
              </w:tabs>
              <w:spacing w:after="0" w:line="360" w:lineRule="auto"/>
              <w:ind w:firstLine="709"/>
              <w:rPr>
                <w:rFonts w:ascii="Times New Roman" w:hAnsi="Times New Roman"/>
                <w:sz w:val="20"/>
                <w:szCs w:val="20"/>
                <w:lang w:val="en-US"/>
              </w:rPr>
            </w:pPr>
            <w:r w:rsidRPr="00E5524F">
              <w:rPr>
                <w:rFonts w:ascii="Times New Roman" w:hAnsi="Times New Roman"/>
                <w:sz w:val="20"/>
                <w:szCs w:val="20"/>
              </w:rPr>
              <w:t>г) 5</w:t>
            </w:r>
            <w:r w:rsidRPr="00E5524F">
              <w:rPr>
                <w:rFonts w:ascii="Times New Roman" w:hAnsi="Times New Roman"/>
                <w:i/>
                <w:sz w:val="20"/>
                <w:szCs w:val="20"/>
              </w:rPr>
              <w:t>х</w:t>
            </w:r>
            <w:r w:rsidRPr="00E5524F">
              <w:rPr>
                <w:rFonts w:ascii="Times New Roman" w:hAnsi="Times New Roman"/>
                <w:sz w:val="20"/>
                <w:szCs w:val="20"/>
              </w:rPr>
              <w:t xml:space="preserve"> - (7</w:t>
            </w:r>
            <w:r w:rsidRPr="00E5524F">
              <w:rPr>
                <w:rFonts w:ascii="Times New Roman" w:hAnsi="Times New Roman"/>
                <w:i/>
                <w:sz w:val="20"/>
                <w:szCs w:val="20"/>
              </w:rPr>
              <w:t>х</w:t>
            </w:r>
            <w:r w:rsidRPr="00E5524F">
              <w:rPr>
                <w:rFonts w:ascii="Times New Roman" w:hAnsi="Times New Roman"/>
                <w:sz w:val="20"/>
                <w:szCs w:val="20"/>
              </w:rPr>
              <w:t xml:space="preserve"> + 7) = 9.</w:t>
            </w:r>
          </w:p>
        </w:tc>
      </w:tr>
    </w:tbl>
    <w:p w:rsidR="00295335" w:rsidRPr="00B066F9" w:rsidRDefault="00295335" w:rsidP="00B066F9">
      <w:pPr>
        <w:shd w:val="clear" w:color="auto" w:fill="FFFFFF"/>
        <w:tabs>
          <w:tab w:val="left" w:pos="350"/>
        </w:tabs>
        <w:spacing w:after="0" w:line="360" w:lineRule="auto"/>
        <w:ind w:firstLine="709"/>
        <w:jc w:val="both"/>
        <w:rPr>
          <w:rFonts w:ascii="Times New Roman" w:hAnsi="Times New Roman"/>
          <w:sz w:val="20"/>
          <w:szCs w:val="20"/>
        </w:rPr>
      </w:pPr>
      <w:r w:rsidRPr="00B066F9">
        <w:rPr>
          <w:rFonts w:ascii="Times New Roman" w:hAnsi="Times New Roman"/>
          <w:sz w:val="20"/>
          <w:szCs w:val="20"/>
        </w:rPr>
        <w:t>• 2. Часть пути в 600 км турист пролетел на самолете, а часть проехал на автобусе. На самолете он проделал путь, в 9 раз больший, чем на автобусе. Сколько километров турист проехал на автобусе?</w:t>
      </w:r>
    </w:p>
    <w:p w:rsidR="00295335" w:rsidRPr="00B066F9" w:rsidRDefault="00295335" w:rsidP="00B066F9">
      <w:pPr>
        <w:shd w:val="clear" w:color="auto" w:fill="FFFFFF"/>
        <w:tabs>
          <w:tab w:val="left" w:pos="653"/>
        </w:tabs>
        <w:spacing w:after="0" w:line="360" w:lineRule="auto"/>
        <w:ind w:firstLine="709"/>
        <w:jc w:val="both"/>
        <w:rPr>
          <w:rFonts w:ascii="Times New Roman" w:hAnsi="Times New Roman"/>
          <w:sz w:val="20"/>
          <w:szCs w:val="20"/>
        </w:rPr>
      </w:pPr>
      <w:r w:rsidRPr="00B066F9">
        <w:rPr>
          <w:rFonts w:ascii="Times New Roman" w:hAnsi="Times New Roman"/>
          <w:sz w:val="20"/>
          <w:szCs w:val="20"/>
        </w:rPr>
        <w:t>3. На одном участке было в 5 раз больше саженцев смородины, чем на другом. После того как с первого участка увезли 50 саженцев, а на второй посадили еще 90, на обоих участках саженцев стало поровну. Сколько всего саженцев было на двух участках первоначально?</w:t>
      </w:r>
    </w:p>
    <w:p w:rsidR="00295335" w:rsidRPr="00B066F9" w:rsidRDefault="00295335" w:rsidP="00B066F9">
      <w:pPr>
        <w:shd w:val="clear" w:color="auto" w:fill="FFFFFF"/>
        <w:tabs>
          <w:tab w:val="left" w:pos="653"/>
        </w:tabs>
        <w:spacing w:after="0" w:line="360" w:lineRule="auto"/>
        <w:ind w:firstLine="709"/>
        <w:jc w:val="both"/>
        <w:rPr>
          <w:rFonts w:ascii="Times New Roman" w:hAnsi="Times New Roman"/>
          <w:sz w:val="20"/>
          <w:szCs w:val="20"/>
        </w:rPr>
      </w:pPr>
      <w:r w:rsidRPr="00B066F9">
        <w:rPr>
          <w:rFonts w:ascii="Times New Roman" w:hAnsi="Times New Roman"/>
          <w:sz w:val="20"/>
          <w:szCs w:val="20"/>
        </w:rPr>
        <w:t>4. Решите уравнение 6</w:t>
      </w:r>
      <w:r w:rsidRPr="00B066F9">
        <w:rPr>
          <w:rFonts w:ascii="Times New Roman" w:hAnsi="Times New Roman"/>
          <w:i/>
          <w:sz w:val="20"/>
          <w:szCs w:val="20"/>
        </w:rPr>
        <w:t>х</w:t>
      </w:r>
      <w:r w:rsidRPr="00B066F9">
        <w:rPr>
          <w:rFonts w:ascii="Times New Roman" w:hAnsi="Times New Roman"/>
          <w:sz w:val="20"/>
          <w:szCs w:val="20"/>
        </w:rPr>
        <w:t xml:space="preserve"> - (2</w:t>
      </w:r>
      <w:r w:rsidRPr="00B066F9">
        <w:rPr>
          <w:rFonts w:ascii="Times New Roman" w:hAnsi="Times New Roman"/>
          <w:i/>
          <w:sz w:val="20"/>
          <w:szCs w:val="20"/>
        </w:rPr>
        <w:t>х</w:t>
      </w:r>
      <w:r w:rsidRPr="00B066F9">
        <w:rPr>
          <w:rFonts w:ascii="Times New Roman" w:hAnsi="Times New Roman"/>
          <w:sz w:val="20"/>
          <w:szCs w:val="20"/>
        </w:rPr>
        <w:t xml:space="preserve"> - 5) = 2 (2</w:t>
      </w:r>
      <w:r w:rsidRPr="00B066F9">
        <w:rPr>
          <w:rFonts w:ascii="Times New Roman" w:hAnsi="Times New Roman"/>
          <w:i/>
          <w:sz w:val="20"/>
          <w:szCs w:val="20"/>
        </w:rPr>
        <w:t>х</w:t>
      </w:r>
      <w:r w:rsidRPr="00B066F9">
        <w:rPr>
          <w:rFonts w:ascii="Times New Roman" w:hAnsi="Times New Roman"/>
          <w:sz w:val="20"/>
          <w:szCs w:val="20"/>
        </w:rPr>
        <w:t xml:space="preserve"> + 4).</w:t>
      </w:r>
    </w:p>
    <w:p w:rsidR="00295335" w:rsidRPr="00B066F9" w:rsidRDefault="00295335" w:rsidP="00B066F9">
      <w:pPr>
        <w:shd w:val="clear" w:color="auto" w:fill="FFFFFF"/>
        <w:spacing w:after="0" w:line="360" w:lineRule="auto"/>
        <w:rPr>
          <w:rFonts w:ascii="Times New Roman" w:hAnsi="Times New Roman"/>
          <w:b/>
          <w:bCs/>
          <w:i/>
          <w:sz w:val="20"/>
          <w:szCs w:val="20"/>
        </w:rPr>
      </w:pPr>
      <w:r w:rsidRPr="00B066F9">
        <w:rPr>
          <w:rFonts w:ascii="Times New Roman" w:hAnsi="Times New Roman"/>
          <w:b/>
          <w:bCs/>
          <w:i/>
          <w:sz w:val="20"/>
          <w:szCs w:val="20"/>
        </w:rPr>
        <w:t>Контрольная работа №3 по теме «Функции»</w:t>
      </w:r>
    </w:p>
    <w:p w:rsidR="00295335" w:rsidRPr="00B066F9" w:rsidRDefault="00295335" w:rsidP="00B066F9">
      <w:pPr>
        <w:shd w:val="clear" w:color="auto" w:fill="FFFFFF"/>
        <w:spacing w:after="0" w:line="360" w:lineRule="auto"/>
        <w:ind w:firstLine="709"/>
        <w:jc w:val="center"/>
        <w:rPr>
          <w:rFonts w:ascii="Times New Roman" w:hAnsi="Times New Roman"/>
          <w:i/>
          <w:sz w:val="20"/>
          <w:szCs w:val="20"/>
        </w:rPr>
      </w:pPr>
      <w:r w:rsidRPr="00B066F9">
        <w:rPr>
          <w:rFonts w:ascii="Times New Roman" w:hAnsi="Times New Roman"/>
          <w:i/>
          <w:sz w:val="20"/>
          <w:szCs w:val="20"/>
        </w:rPr>
        <w:t>Вариант 1</w:t>
      </w:r>
    </w:p>
    <w:p w:rsidR="00295335" w:rsidRPr="00B066F9" w:rsidRDefault="00295335" w:rsidP="00B066F9">
      <w:pPr>
        <w:shd w:val="clear" w:color="auto" w:fill="FFFFFF"/>
        <w:tabs>
          <w:tab w:val="left" w:pos="350"/>
        </w:tabs>
        <w:spacing w:after="0" w:line="360" w:lineRule="auto"/>
        <w:ind w:firstLine="709"/>
        <w:jc w:val="both"/>
        <w:rPr>
          <w:rFonts w:ascii="Times New Roman" w:hAnsi="Times New Roman"/>
          <w:sz w:val="20"/>
          <w:szCs w:val="20"/>
        </w:rPr>
      </w:pPr>
      <w:r w:rsidRPr="00B066F9">
        <w:rPr>
          <w:rFonts w:ascii="Times New Roman" w:hAnsi="Times New Roman"/>
          <w:sz w:val="20"/>
          <w:szCs w:val="20"/>
        </w:rPr>
        <w:t xml:space="preserve">• 1. Функция задана формулой </w:t>
      </w:r>
      <w:r w:rsidRPr="00B066F9">
        <w:rPr>
          <w:rFonts w:ascii="Times New Roman" w:hAnsi="Times New Roman"/>
          <w:i/>
          <w:iCs/>
          <w:sz w:val="20"/>
          <w:szCs w:val="20"/>
        </w:rPr>
        <w:t xml:space="preserve">у </w:t>
      </w:r>
      <w:r w:rsidRPr="00B066F9">
        <w:rPr>
          <w:rFonts w:ascii="Times New Roman" w:hAnsi="Times New Roman"/>
          <w:sz w:val="20"/>
          <w:szCs w:val="20"/>
        </w:rPr>
        <w:t>= 6</w:t>
      </w:r>
      <w:r w:rsidRPr="00B066F9">
        <w:rPr>
          <w:rFonts w:ascii="Times New Roman" w:hAnsi="Times New Roman"/>
          <w:i/>
          <w:sz w:val="20"/>
          <w:szCs w:val="20"/>
        </w:rPr>
        <w:t>х</w:t>
      </w:r>
      <w:r w:rsidRPr="00B066F9">
        <w:rPr>
          <w:rFonts w:ascii="Times New Roman" w:hAnsi="Times New Roman"/>
          <w:sz w:val="20"/>
          <w:szCs w:val="20"/>
        </w:rPr>
        <w:t xml:space="preserve"> + 19. Определите: а) значение </w:t>
      </w:r>
      <w:r w:rsidRPr="00B066F9">
        <w:rPr>
          <w:rFonts w:ascii="Times New Roman" w:hAnsi="Times New Roman"/>
          <w:i/>
          <w:iCs/>
          <w:sz w:val="20"/>
          <w:szCs w:val="20"/>
        </w:rPr>
        <w:t xml:space="preserve">у, </w:t>
      </w:r>
      <w:r w:rsidRPr="00B066F9">
        <w:rPr>
          <w:rFonts w:ascii="Times New Roman" w:hAnsi="Times New Roman"/>
          <w:sz w:val="20"/>
          <w:szCs w:val="20"/>
        </w:rPr>
        <w:t xml:space="preserve">если </w:t>
      </w:r>
      <w:r w:rsidRPr="00B066F9">
        <w:rPr>
          <w:rFonts w:ascii="Times New Roman" w:hAnsi="Times New Roman"/>
          <w:i/>
          <w:sz w:val="20"/>
          <w:szCs w:val="20"/>
        </w:rPr>
        <w:t>х</w:t>
      </w:r>
      <w:r w:rsidRPr="00B066F9">
        <w:rPr>
          <w:rFonts w:ascii="Times New Roman" w:hAnsi="Times New Roman"/>
          <w:sz w:val="20"/>
          <w:szCs w:val="20"/>
        </w:rPr>
        <w:t xml:space="preserve"> = 0,5; б) значение </w:t>
      </w:r>
      <w:r w:rsidRPr="00B066F9">
        <w:rPr>
          <w:rFonts w:ascii="Times New Roman" w:hAnsi="Times New Roman"/>
          <w:i/>
          <w:sz w:val="20"/>
          <w:szCs w:val="20"/>
        </w:rPr>
        <w:t>х</w:t>
      </w:r>
      <w:r w:rsidRPr="00B066F9">
        <w:rPr>
          <w:rFonts w:ascii="Times New Roman" w:hAnsi="Times New Roman"/>
          <w:sz w:val="20"/>
          <w:szCs w:val="20"/>
        </w:rPr>
        <w:t xml:space="preserve">, при котором </w:t>
      </w:r>
      <w:r w:rsidRPr="00B066F9">
        <w:rPr>
          <w:rFonts w:ascii="Times New Roman" w:hAnsi="Times New Roman"/>
          <w:i/>
          <w:iCs/>
          <w:sz w:val="20"/>
          <w:szCs w:val="20"/>
        </w:rPr>
        <w:t xml:space="preserve">у = </w:t>
      </w:r>
      <w:r w:rsidRPr="00B066F9">
        <w:rPr>
          <w:rFonts w:ascii="Times New Roman" w:hAnsi="Times New Roman"/>
          <w:sz w:val="20"/>
          <w:szCs w:val="20"/>
        </w:rPr>
        <w:t xml:space="preserve">1; в) проходит ли график функции через точку </w:t>
      </w:r>
      <w:r w:rsidRPr="00B066F9">
        <w:rPr>
          <w:rFonts w:ascii="Times New Roman" w:hAnsi="Times New Roman"/>
          <w:i/>
          <w:iCs/>
          <w:sz w:val="20"/>
          <w:szCs w:val="20"/>
        </w:rPr>
        <w:t xml:space="preserve">А </w:t>
      </w:r>
      <w:r w:rsidRPr="00B066F9">
        <w:rPr>
          <w:rFonts w:ascii="Times New Roman" w:hAnsi="Times New Roman"/>
          <w:sz w:val="20"/>
          <w:szCs w:val="20"/>
        </w:rPr>
        <w:t>(-2; 7).</w:t>
      </w:r>
    </w:p>
    <w:p w:rsidR="00295335" w:rsidRPr="00B066F9" w:rsidRDefault="00295335" w:rsidP="00B066F9">
      <w:pPr>
        <w:shd w:val="clear" w:color="auto" w:fill="FFFFFF"/>
        <w:tabs>
          <w:tab w:val="left" w:pos="350"/>
        </w:tabs>
        <w:spacing w:after="0" w:line="360" w:lineRule="auto"/>
        <w:ind w:firstLine="709"/>
        <w:jc w:val="both"/>
        <w:rPr>
          <w:rFonts w:ascii="Times New Roman" w:hAnsi="Times New Roman"/>
          <w:sz w:val="20"/>
          <w:szCs w:val="20"/>
        </w:rPr>
      </w:pPr>
      <w:r w:rsidRPr="00B066F9">
        <w:rPr>
          <w:rFonts w:ascii="Times New Roman" w:hAnsi="Times New Roman"/>
          <w:sz w:val="20"/>
          <w:szCs w:val="20"/>
        </w:rPr>
        <w:t xml:space="preserve">• 2. а) Постройте график функции </w:t>
      </w:r>
      <w:r w:rsidRPr="00B066F9">
        <w:rPr>
          <w:rFonts w:ascii="Times New Roman" w:hAnsi="Times New Roman"/>
          <w:i/>
          <w:iCs/>
          <w:sz w:val="20"/>
          <w:szCs w:val="20"/>
        </w:rPr>
        <w:t xml:space="preserve">у = 2х </w:t>
      </w:r>
      <w:r w:rsidRPr="00B066F9">
        <w:rPr>
          <w:rFonts w:ascii="Times New Roman" w:hAnsi="Times New Roman"/>
          <w:sz w:val="20"/>
          <w:szCs w:val="20"/>
        </w:rPr>
        <w:t>- 4.</w:t>
      </w:r>
    </w:p>
    <w:p w:rsidR="00295335" w:rsidRPr="00B066F9" w:rsidRDefault="00295335" w:rsidP="00B066F9">
      <w:pPr>
        <w:shd w:val="clear" w:color="auto" w:fill="FFFFFF"/>
        <w:spacing w:after="0" w:line="360" w:lineRule="auto"/>
        <w:ind w:firstLine="709"/>
        <w:jc w:val="both"/>
        <w:rPr>
          <w:rFonts w:ascii="Times New Roman" w:hAnsi="Times New Roman"/>
          <w:sz w:val="20"/>
          <w:szCs w:val="20"/>
        </w:rPr>
      </w:pPr>
      <w:r w:rsidRPr="00B066F9">
        <w:rPr>
          <w:rFonts w:ascii="Times New Roman" w:hAnsi="Times New Roman"/>
          <w:sz w:val="20"/>
          <w:szCs w:val="20"/>
        </w:rPr>
        <w:t xml:space="preserve">б) Укажите с помощью графика, чему равно значение </w:t>
      </w:r>
      <w:r w:rsidRPr="00B066F9">
        <w:rPr>
          <w:rFonts w:ascii="Times New Roman" w:hAnsi="Times New Roman"/>
          <w:i/>
          <w:iCs/>
          <w:sz w:val="20"/>
          <w:szCs w:val="20"/>
        </w:rPr>
        <w:t>у</w:t>
      </w:r>
      <w:r w:rsidRPr="00B066F9">
        <w:rPr>
          <w:rFonts w:ascii="Times New Roman" w:hAnsi="Times New Roman"/>
          <w:iCs/>
          <w:sz w:val="20"/>
          <w:szCs w:val="20"/>
        </w:rPr>
        <w:t>,</w:t>
      </w:r>
      <w:r w:rsidRPr="00B066F9">
        <w:rPr>
          <w:rFonts w:ascii="Times New Roman" w:hAnsi="Times New Roman"/>
          <w:i/>
          <w:iCs/>
          <w:sz w:val="20"/>
          <w:szCs w:val="20"/>
        </w:rPr>
        <w:t xml:space="preserve"> </w:t>
      </w:r>
      <w:r w:rsidRPr="00B066F9">
        <w:rPr>
          <w:rFonts w:ascii="Times New Roman" w:hAnsi="Times New Roman"/>
          <w:sz w:val="20"/>
          <w:szCs w:val="20"/>
        </w:rPr>
        <w:t xml:space="preserve">при </w:t>
      </w:r>
      <w:r w:rsidRPr="00B066F9">
        <w:rPr>
          <w:rFonts w:ascii="Times New Roman" w:hAnsi="Times New Roman"/>
          <w:i/>
          <w:sz w:val="20"/>
          <w:szCs w:val="20"/>
        </w:rPr>
        <w:t>х</w:t>
      </w:r>
      <w:r w:rsidRPr="00B066F9">
        <w:rPr>
          <w:rFonts w:ascii="Times New Roman" w:hAnsi="Times New Roman"/>
          <w:sz w:val="20"/>
          <w:szCs w:val="20"/>
        </w:rPr>
        <w:t xml:space="preserve"> = 1,5.</w:t>
      </w:r>
    </w:p>
    <w:p w:rsidR="00295335" w:rsidRPr="00B066F9" w:rsidRDefault="00295335" w:rsidP="00B066F9">
      <w:pPr>
        <w:shd w:val="clear" w:color="auto" w:fill="FFFFFF"/>
        <w:spacing w:after="0" w:line="360" w:lineRule="auto"/>
        <w:ind w:firstLine="709"/>
        <w:jc w:val="both"/>
        <w:rPr>
          <w:rFonts w:ascii="Times New Roman" w:hAnsi="Times New Roman"/>
          <w:sz w:val="20"/>
          <w:szCs w:val="20"/>
        </w:rPr>
      </w:pPr>
      <w:r w:rsidRPr="00B066F9">
        <w:rPr>
          <w:rFonts w:ascii="Times New Roman" w:hAnsi="Times New Roman"/>
          <w:sz w:val="20"/>
          <w:szCs w:val="20"/>
        </w:rPr>
        <w:t xml:space="preserve">• 3. В одной и той же системе координат постройте графики функций: а) </w:t>
      </w:r>
      <w:r w:rsidRPr="00B066F9">
        <w:rPr>
          <w:rFonts w:ascii="Times New Roman" w:hAnsi="Times New Roman"/>
          <w:i/>
          <w:iCs/>
          <w:sz w:val="20"/>
          <w:szCs w:val="20"/>
        </w:rPr>
        <w:t xml:space="preserve">у = </w:t>
      </w:r>
      <w:r w:rsidRPr="00B066F9">
        <w:rPr>
          <w:rFonts w:ascii="Times New Roman" w:hAnsi="Times New Roman"/>
          <w:sz w:val="20"/>
          <w:szCs w:val="20"/>
        </w:rPr>
        <w:t xml:space="preserve">-2х; б) </w:t>
      </w:r>
      <w:r w:rsidRPr="00B066F9">
        <w:rPr>
          <w:rFonts w:ascii="Times New Roman" w:hAnsi="Times New Roman"/>
          <w:i/>
          <w:iCs/>
          <w:sz w:val="20"/>
          <w:szCs w:val="20"/>
        </w:rPr>
        <w:t xml:space="preserve">у = </w:t>
      </w:r>
      <w:r w:rsidRPr="00B066F9">
        <w:rPr>
          <w:rFonts w:ascii="Times New Roman" w:hAnsi="Times New Roman"/>
          <w:sz w:val="20"/>
          <w:szCs w:val="20"/>
        </w:rPr>
        <w:t>3.</w:t>
      </w:r>
    </w:p>
    <w:p w:rsidR="00295335" w:rsidRPr="00B066F9" w:rsidRDefault="00295335" w:rsidP="00B066F9">
      <w:pPr>
        <w:shd w:val="clear" w:color="auto" w:fill="FFFFFF"/>
        <w:tabs>
          <w:tab w:val="left" w:pos="672"/>
        </w:tabs>
        <w:spacing w:after="0" w:line="360" w:lineRule="auto"/>
        <w:ind w:firstLine="709"/>
        <w:jc w:val="both"/>
        <w:rPr>
          <w:rFonts w:ascii="Times New Roman" w:hAnsi="Times New Roman"/>
          <w:spacing w:val="-2"/>
          <w:sz w:val="20"/>
          <w:szCs w:val="20"/>
        </w:rPr>
      </w:pPr>
      <w:r w:rsidRPr="00B066F9">
        <w:rPr>
          <w:rFonts w:ascii="Times New Roman" w:hAnsi="Times New Roman"/>
          <w:spacing w:val="-2"/>
          <w:sz w:val="20"/>
          <w:szCs w:val="20"/>
        </w:rPr>
        <w:t xml:space="preserve">4. Найдите координаты точки пересечения графиков функций </w:t>
      </w:r>
      <w:r w:rsidRPr="00B066F9">
        <w:rPr>
          <w:rFonts w:ascii="Times New Roman" w:hAnsi="Times New Roman"/>
          <w:i/>
          <w:iCs/>
          <w:spacing w:val="-2"/>
          <w:sz w:val="20"/>
          <w:szCs w:val="20"/>
        </w:rPr>
        <w:t>у</w:t>
      </w:r>
      <w:r w:rsidRPr="00B066F9">
        <w:rPr>
          <w:rFonts w:ascii="Times New Roman" w:hAnsi="Times New Roman"/>
          <w:spacing w:val="-2"/>
          <w:sz w:val="20"/>
          <w:szCs w:val="20"/>
        </w:rPr>
        <w:t xml:space="preserve">= 47х - 37 и </w:t>
      </w:r>
      <w:r w:rsidRPr="00B066F9">
        <w:rPr>
          <w:rFonts w:ascii="Times New Roman" w:hAnsi="Times New Roman"/>
          <w:i/>
          <w:iCs/>
          <w:spacing w:val="-2"/>
          <w:sz w:val="20"/>
          <w:szCs w:val="20"/>
        </w:rPr>
        <w:t xml:space="preserve">у </w:t>
      </w:r>
      <w:r w:rsidRPr="00B066F9">
        <w:rPr>
          <w:rFonts w:ascii="Times New Roman" w:hAnsi="Times New Roman"/>
          <w:spacing w:val="-2"/>
          <w:sz w:val="20"/>
          <w:szCs w:val="20"/>
        </w:rPr>
        <w:t>= -13</w:t>
      </w:r>
      <w:r w:rsidRPr="00B066F9">
        <w:rPr>
          <w:rFonts w:ascii="Times New Roman" w:hAnsi="Times New Roman"/>
          <w:i/>
          <w:spacing w:val="-2"/>
          <w:sz w:val="20"/>
          <w:szCs w:val="20"/>
        </w:rPr>
        <w:t>х</w:t>
      </w:r>
      <w:r w:rsidRPr="00B066F9">
        <w:rPr>
          <w:rFonts w:ascii="Times New Roman" w:hAnsi="Times New Roman"/>
          <w:spacing w:val="-2"/>
          <w:sz w:val="20"/>
          <w:szCs w:val="20"/>
        </w:rPr>
        <w:t xml:space="preserve"> + 23.</w:t>
      </w:r>
    </w:p>
    <w:p w:rsidR="00295335" w:rsidRPr="00B066F9" w:rsidRDefault="00295335" w:rsidP="00B066F9">
      <w:pPr>
        <w:shd w:val="clear" w:color="auto" w:fill="FFFFFF"/>
        <w:tabs>
          <w:tab w:val="left" w:pos="672"/>
        </w:tabs>
        <w:spacing w:after="0" w:line="360" w:lineRule="auto"/>
        <w:ind w:firstLine="709"/>
        <w:jc w:val="both"/>
        <w:rPr>
          <w:rFonts w:ascii="Times New Roman" w:hAnsi="Times New Roman"/>
          <w:sz w:val="20"/>
          <w:szCs w:val="20"/>
        </w:rPr>
      </w:pPr>
      <w:r w:rsidRPr="00B066F9">
        <w:rPr>
          <w:rFonts w:ascii="Times New Roman" w:hAnsi="Times New Roman"/>
          <w:sz w:val="20"/>
          <w:szCs w:val="20"/>
        </w:rPr>
        <w:t xml:space="preserve">5. Задайте формулой линейную функцию, график которой параллелен прямой </w:t>
      </w:r>
      <w:r w:rsidRPr="00B066F9">
        <w:rPr>
          <w:rFonts w:ascii="Times New Roman" w:hAnsi="Times New Roman"/>
          <w:i/>
          <w:iCs/>
          <w:sz w:val="20"/>
          <w:szCs w:val="20"/>
        </w:rPr>
        <w:t xml:space="preserve">у = </w:t>
      </w:r>
      <w:r w:rsidRPr="00B066F9">
        <w:rPr>
          <w:rFonts w:ascii="Times New Roman" w:hAnsi="Times New Roman"/>
          <w:sz w:val="20"/>
          <w:szCs w:val="20"/>
        </w:rPr>
        <w:t>3</w:t>
      </w:r>
      <w:r w:rsidRPr="00B066F9">
        <w:rPr>
          <w:rFonts w:ascii="Times New Roman" w:hAnsi="Times New Roman"/>
          <w:i/>
          <w:sz w:val="20"/>
          <w:szCs w:val="20"/>
        </w:rPr>
        <w:t>х</w:t>
      </w:r>
      <w:r w:rsidRPr="00B066F9">
        <w:rPr>
          <w:rFonts w:ascii="Times New Roman" w:hAnsi="Times New Roman"/>
          <w:sz w:val="20"/>
          <w:szCs w:val="20"/>
        </w:rPr>
        <w:t xml:space="preserve"> - 7 и проходит через начало координат.</w:t>
      </w:r>
    </w:p>
    <w:p w:rsidR="00295335" w:rsidRPr="00B066F9" w:rsidRDefault="00295335" w:rsidP="00B066F9">
      <w:pPr>
        <w:shd w:val="clear" w:color="auto" w:fill="FFFFFF"/>
        <w:spacing w:after="0" w:line="360" w:lineRule="auto"/>
        <w:rPr>
          <w:rFonts w:ascii="Times New Roman" w:hAnsi="Times New Roman"/>
          <w:b/>
          <w:bCs/>
          <w:i/>
          <w:sz w:val="20"/>
          <w:szCs w:val="20"/>
        </w:rPr>
      </w:pPr>
    </w:p>
    <w:p w:rsidR="00295335" w:rsidRPr="00B066F9" w:rsidRDefault="00295335" w:rsidP="00B066F9">
      <w:pPr>
        <w:shd w:val="clear" w:color="auto" w:fill="FFFFFF"/>
        <w:spacing w:after="0" w:line="360" w:lineRule="auto"/>
        <w:jc w:val="center"/>
        <w:rPr>
          <w:rFonts w:ascii="Times New Roman" w:hAnsi="Times New Roman"/>
          <w:i/>
          <w:sz w:val="20"/>
          <w:szCs w:val="20"/>
        </w:rPr>
      </w:pPr>
      <w:r w:rsidRPr="00B066F9">
        <w:rPr>
          <w:rFonts w:ascii="Times New Roman" w:hAnsi="Times New Roman"/>
          <w:i/>
          <w:sz w:val="20"/>
          <w:szCs w:val="20"/>
        </w:rPr>
        <w:t>Вариант 2</w:t>
      </w:r>
    </w:p>
    <w:p w:rsidR="00295335" w:rsidRPr="00B066F9" w:rsidRDefault="00295335" w:rsidP="00B066F9">
      <w:pPr>
        <w:shd w:val="clear" w:color="auto" w:fill="FFFFFF"/>
        <w:tabs>
          <w:tab w:val="left" w:pos="398"/>
        </w:tabs>
        <w:spacing w:after="0" w:line="360" w:lineRule="auto"/>
        <w:ind w:firstLine="709"/>
        <w:jc w:val="both"/>
        <w:rPr>
          <w:rFonts w:ascii="Times New Roman" w:hAnsi="Times New Roman"/>
          <w:sz w:val="20"/>
          <w:szCs w:val="20"/>
        </w:rPr>
      </w:pPr>
      <w:r w:rsidRPr="00B066F9">
        <w:rPr>
          <w:rFonts w:ascii="Times New Roman" w:hAnsi="Times New Roman"/>
          <w:sz w:val="20"/>
          <w:szCs w:val="20"/>
        </w:rPr>
        <w:t xml:space="preserve">• 1. Функция задана формулой </w:t>
      </w:r>
      <w:r w:rsidRPr="00B066F9">
        <w:rPr>
          <w:rFonts w:ascii="Times New Roman" w:hAnsi="Times New Roman"/>
          <w:i/>
          <w:iCs/>
          <w:sz w:val="20"/>
          <w:szCs w:val="20"/>
        </w:rPr>
        <w:t xml:space="preserve">у </w:t>
      </w:r>
      <w:r w:rsidRPr="00B066F9">
        <w:rPr>
          <w:rFonts w:ascii="Times New Roman" w:hAnsi="Times New Roman"/>
          <w:sz w:val="20"/>
          <w:szCs w:val="20"/>
        </w:rPr>
        <w:t>= 4</w:t>
      </w:r>
      <w:r w:rsidRPr="00B066F9">
        <w:rPr>
          <w:rFonts w:ascii="Times New Roman" w:hAnsi="Times New Roman"/>
          <w:i/>
          <w:sz w:val="20"/>
          <w:szCs w:val="20"/>
        </w:rPr>
        <w:t>х</w:t>
      </w:r>
      <w:r w:rsidRPr="00B066F9">
        <w:rPr>
          <w:rFonts w:ascii="Times New Roman" w:hAnsi="Times New Roman"/>
          <w:sz w:val="20"/>
          <w:szCs w:val="20"/>
        </w:rPr>
        <w:t xml:space="preserve"> - 30. Определите:</w:t>
      </w:r>
    </w:p>
    <w:p w:rsidR="00295335" w:rsidRPr="00B066F9" w:rsidRDefault="00295335" w:rsidP="00B066F9">
      <w:pPr>
        <w:shd w:val="clear" w:color="auto" w:fill="FFFFFF"/>
        <w:tabs>
          <w:tab w:val="left" w:pos="686"/>
        </w:tabs>
        <w:spacing w:after="0" w:line="360" w:lineRule="auto"/>
        <w:ind w:firstLine="709"/>
        <w:jc w:val="both"/>
        <w:rPr>
          <w:rFonts w:ascii="Times New Roman" w:hAnsi="Times New Roman"/>
          <w:sz w:val="20"/>
          <w:szCs w:val="20"/>
        </w:rPr>
      </w:pPr>
      <w:r w:rsidRPr="00B066F9">
        <w:rPr>
          <w:rFonts w:ascii="Times New Roman" w:hAnsi="Times New Roman"/>
          <w:sz w:val="20"/>
          <w:szCs w:val="20"/>
        </w:rPr>
        <w:t xml:space="preserve">а) значение </w:t>
      </w:r>
      <w:r w:rsidRPr="00B066F9">
        <w:rPr>
          <w:rFonts w:ascii="Times New Roman" w:hAnsi="Times New Roman"/>
          <w:i/>
          <w:iCs/>
          <w:sz w:val="20"/>
          <w:szCs w:val="20"/>
        </w:rPr>
        <w:t xml:space="preserve">у, </w:t>
      </w:r>
      <w:r w:rsidRPr="00B066F9">
        <w:rPr>
          <w:rFonts w:ascii="Times New Roman" w:hAnsi="Times New Roman"/>
          <w:sz w:val="20"/>
          <w:szCs w:val="20"/>
        </w:rPr>
        <w:t xml:space="preserve">если х = -2,5; б) значение </w:t>
      </w:r>
      <w:r w:rsidRPr="00B066F9">
        <w:rPr>
          <w:rFonts w:ascii="Times New Roman" w:hAnsi="Times New Roman"/>
          <w:i/>
          <w:sz w:val="20"/>
          <w:szCs w:val="20"/>
        </w:rPr>
        <w:t>х</w:t>
      </w:r>
      <w:r w:rsidRPr="00B066F9">
        <w:rPr>
          <w:rFonts w:ascii="Times New Roman" w:hAnsi="Times New Roman"/>
          <w:sz w:val="20"/>
          <w:szCs w:val="20"/>
        </w:rPr>
        <w:t xml:space="preserve">, при котором </w:t>
      </w:r>
      <w:r w:rsidRPr="00B066F9">
        <w:rPr>
          <w:rFonts w:ascii="Times New Roman" w:hAnsi="Times New Roman"/>
          <w:i/>
          <w:iCs/>
          <w:sz w:val="20"/>
          <w:szCs w:val="20"/>
        </w:rPr>
        <w:t xml:space="preserve">у </w:t>
      </w:r>
      <w:r w:rsidRPr="00B066F9">
        <w:rPr>
          <w:rFonts w:ascii="Times New Roman" w:hAnsi="Times New Roman"/>
          <w:sz w:val="20"/>
          <w:szCs w:val="20"/>
        </w:rPr>
        <w:t xml:space="preserve">= -6; в) проходит ли график функции через точку </w:t>
      </w:r>
      <w:r w:rsidRPr="00B066F9">
        <w:rPr>
          <w:rFonts w:ascii="Times New Roman" w:hAnsi="Times New Roman"/>
          <w:i/>
          <w:iCs/>
          <w:sz w:val="20"/>
          <w:szCs w:val="20"/>
        </w:rPr>
        <w:t xml:space="preserve">В </w:t>
      </w:r>
      <w:r w:rsidRPr="00B066F9">
        <w:rPr>
          <w:rFonts w:ascii="Times New Roman" w:hAnsi="Times New Roman"/>
          <w:sz w:val="20"/>
          <w:szCs w:val="20"/>
        </w:rPr>
        <w:t>(7; -3).</w:t>
      </w:r>
    </w:p>
    <w:p w:rsidR="00295335" w:rsidRPr="00B066F9" w:rsidRDefault="00295335" w:rsidP="00B066F9">
      <w:pPr>
        <w:shd w:val="clear" w:color="auto" w:fill="FFFFFF"/>
        <w:tabs>
          <w:tab w:val="left" w:pos="398"/>
        </w:tabs>
        <w:spacing w:after="0" w:line="360" w:lineRule="auto"/>
        <w:ind w:firstLine="709"/>
        <w:jc w:val="both"/>
        <w:rPr>
          <w:rFonts w:ascii="Times New Roman" w:hAnsi="Times New Roman"/>
          <w:sz w:val="20"/>
          <w:szCs w:val="20"/>
        </w:rPr>
      </w:pPr>
      <w:r w:rsidRPr="00B066F9">
        <w:rPr>
          <w:rFonts w:ascii="Times New Roman" w:hAnsi="Times New Roman"/>
          <w:sz w:val="20"/>
          <w:szCs w:val="20"/>
        </w:rPr>
        <w:t xml:space="preserve">• 2. а) Постройте график функции </w:t>
      </w:r>
      <w:r w:rsidRPr="00B066F9">
        <w:rPr>
          <w:rFonts w:ascii="Times New Roman" w:hAnsi="Times New Roman"/>
          <w:i/>
          <w:iCs/>
          <w:sz w:val="20"/>
          <w:szCs w:val="20"/>
        </w:rPr>
        <w:t xml:space="preserve">у = </w:t>
      </w:r>
      <w:r w:rsidRPr="00B066F9">
        <w:rPr>
          <w:rFonts w:ascii="Times New Roman" w:hAnsi="Times New Roman"/>
          <w:sz w:val="20"/>
          <w:szCs w:val="20"/>
        </w:rPr>
        <w:t>-3</w:t>
      </w:r>
      <w:r w:rsidRPr="00B066F9">
        <w:rPr>
          <w:rFonts w:ascii="Times New Roman" w:hAnsi="Times New Roman"/>
          <w:i/>
          <w:sz w:val="20"/>
          <w:szCs w:val="20"/>
        </w:rPr>
        <w:t>х</w:t>
      </w:r>
      <w:r w:rsidRPr="00B066F9">
        <w:rPr>
          <w:rFonts w:ascii="Times New Roman" w:hAnsi="Times New Roman"/>
          <w:sz w:val="20"/>
          <w:szCs w:val="20"/>
        </w:rPr>
        <w:t xml:space="preserve"> + 3.</w:t>
      </w:r>
    </w:p>
    <w:p w:rsidR="00295335" w:rsidRPr="00B066F9" w:rsidRDefault="00295335" w:rsidP="00B066F9">
      <w:pPr>
        <w:shd w:val="clear" w:color="auto" w:fill="FFFFFF"/>
        <w:tabs>
          <w:tab w:val="left" w:pos="686"/>
        </w:tabs>
        <w:spacing w:after="0" w:line="360" w:lineRule="auto"/>
        <w:ind w:firstLine="709"/>
        <w:jc w:val="both"/>
        <w:rPr>
          <w:rFonts w:ascii="Times New Roman" w:hAnsi="Times New Roman"/>
          <w:spacing w:val="-4"/>
          <w:sz w:val="20"/>
          <w:szCs w:val="20"/>
        </w:rPr>
      </w:pPr>
      <w:r w:rsidRPr="00B066F9">
        <w:rPr>
          <w:rFonts w:ascii="Times New Roman" w:hAnsi="Times New Roman"/>
          <w:spacing w:val="-4"/>
          <w:sz w:val="20"/>
          <w:szCs w:val="20"/>
        </w:rPr>
        <w:t xml:space="preserve">б) Укажите с помощью графика, при каком значении </w:t>
      </w:r>
      <w:r w:rsidRPr="00B066F9">
        <w:rPr>
          <w:rFonts w:ascii="Times New Roman" w:hAnsi="Times New Roman"/>
          <w:i/>
          <w:spacing w:val="-4"/>
          <w:sz w:val="20"/>
          <w:szCs w:val="20"/>
        </w:rPr>
        <w:t>х</w:t>
      </w:r>
      <w:r w:rsidRPr="00B066F9">
        <w:rPr>
          <w:rFonts w:ascii="Times New Roman" w:hAnsi="Times New Roman"/>
          <w:spacing w:val="-4"/>
          <w:sz w:val="20"/>
          <w:szCs w:val="20"/>
        </w:rPr>
        <w:t xml:space="preserve"> значение </w:t>
      </w:r>
      <w:r w:rsidRPr="00B066F9">
        <w:rPr>
          <w:rFonts w:ascii="Times New Roman" w:hAnsi="Times New Roman"/>
          <w:i/>
          <w:iCs/>
          <w:spacing w:val="-4"/>
          <w:sz w:val="20"/>
          <w:szCs w:val="20"/>
        </w:rPr>
        <w:t xml:space="preserve">у </w:t>
      </w:r>
      <w:r w:rsidRPr="00B066F9">
        <w:rPr>
          <w:rFonts w:ascii="Times New Roman" w:hAnsi="Times New Roman"/>
          <w:spacing w:val="-4"/>
          <w:sz w:val="20"/>
          <w:szCs w:val="20"/>
        </w:rPr>
        <w:t>равно 6.</w:t>
      </w:r>
    </w:p>
    <w:p w:rsidR="00295335" w:rsidRPr="00B066F9" w:rsidRDefault="00295335" w:rsidP="00B066F9">
      <w:pPr>
        <w:shd w:val="clear" w:color="auto" w:fill="FFFFFF"/>
        <w:tabs>
          <w:tab w:val="left" w:pos="398"/>
        </w:tabs>
        <w:spacing w:after="0" w:line="360" w:lineRule="auto"/>
        <w:ind w:firstLine="709"/>
        <w:jc w:val="both"/>
        <w:rPr>
          <w:rFonts w:ascii="Times New Roman" w:hAnsi="Times New Roman"/>
          <w:sz w:val="20"/>
          <w:szCs w:val="20"/>
        </w:rPr>
      </w:pPr>
      <w:r w:rsidRPr="00B066F9">
        <w:rPr>
          <w:rFonts w:ascii="Times New Roman" w:hAnsi="Times New Roman"/>
          <w:sz w:val="20"/>
          <w:szCs w:val="20"/>
        </w:rPr>
        <w:t xml:space="preserve">• 3. В одной и той же системе координат постройте графики функций: а) </w:t>
      </w:r>
      <w:r w:rsidRPr="00B066F9">
        <w:rPr>
          <w:rFonts w:ascii="Times New Roman" w:hAnsi="Times New Roman"/>
          <w:i/>
          <w:iCs/>
          <w:sz w:val="20"/>
          <w:szCs w:val="20"/>
        </w:rPr>
        <w:t xml:space="preserve">у = </w:t>
      </w:r>
      <w:r w:rsidRPr="00B066F9">
        <w:rPr>
          <w:rFonts w:ascii="Times New Roman" w:hAnsi="Times New Roman"/>
          <w:sz w:val="20"/>
          <w:szCs w:val="20"/>
        </w:rPr>
        <w:t>0,5</w:t>
      </w:r>
      <w:r w:rsidRPr="00B066F9">
        <w:rPr>
          <w:rFonts w:ascii="Times New Roman" w:hAnsi="Times New Roman"/>
          <w:i/>
          <w:sz w:val="20"/>
          <w:szCs w:val="20"/>
        </w:rPr>
        <w:t>х</w:t>
      </w:r>
      <w:r w:rsidRPr="00B066F9">
        <w:rPr>
          <w:rFonts w:ascii="Times New Roman" w:hAnsi="Times New Roman"/>
          <w:sz w:val="20"/>
          <w:szCs w:val="20"/>
        </w:rPr>
        <w:t xml:space="preserve">; б) </w:t>
      </w:r>
      <w:r w:rsidRPr="00B066F9">
        <w:rPr>
          <w:rFonts w:ascii="Times New Roman" w:hAnsi="Times New Roman"/>
          <w:i/>
          <w:iCs/>
          <w:sz w:val="20"/>
          <w:szCs w:val="20"/>
        </w:rPr>
        <w:t xml:space="preserve">у </w:t>
      </w:r>
      <w:r w:rsidRPr="00B066F9">
        <w:rPr>
          <w:rFonts w:ascii="Times New Roman" w:hAnsi="Times New Roman"/>
          <w:sz w:val="20"/>
          <w:szCs w:val="20"/>
        </w:rPr>
        <w:t>= -4.</w:t>
      </w:r>
    </w:p>
    <w:p w:rsidR="00295335" w:rsidRPr="00B066F9" w:rsidRDefault="00295335" w:rsidP="00B066F9">
      <w:pPr>
        <w:shd w:val="clear" w:color="auto" w:fill="FFFFFF"/>
        <w:spacing w:after="0" w:line="360" w:lineRule="auto"/>
        <w:ind w:firstLine="709"/>
        <w:jc w:val="both"/>
        <w:rPr>
          <w:rFonts w:ascii="Times New Roman" w:hAnsi="Times New Roman"/>
          <w:spacing w:val="-4"/>
          <w:sz w:val="20"/>
          <w:szCs w:val="20"/>
        </w:rPr>
      </w:pPr>
      <w:r w:rsidRPr="00B066F9">
        <w:rPr>
          <w:rFonts w:ascii="Times New Roman" w:hAnsi="Times New Roman"/>
          <w:spacing w:val="-4"/>
          <w:sz w:val="20"/>
          <w:szCs w:val="20"/>
        </w:rPr>
        <w:t xml:space="preserve">4. Найдите координаты точки пересечения графиков функций </w:t>
      </w:r>
      <w:r w:rsidRPr="00B066F9">
        <w:rPr>
          <w:rFonts w:ascii="Times New Roman" w:hAnsi="Times New Roman"/>
          <w:i/>
          <w:iCs/>
          <w:spacing w:val="-4"/>
          <w:sz w:val="20"/>
          <w:szCs w:val="20"/>
        </w:rPr>
        <w:t>у</w:t>
      </w:r>
      <w:r w:rsidRPr="00B066F9">
        <w:rPr>
          <w:rFonts w:ascii="Times New Roman" w:hAnsi="Times New Roman"/>
          <w:spacing w:val="-4"/>
          <w:sz w:val="20"/>
          <w:szCs w:val="20"/>
        </w:rPr>
        <w:t>= -38</w:t>
      </w:r>
      <w:r w:rsidRPr="00B066F9">
        <w:rPr>
          <w:rFonts w:ascii="Times New Roman" w:hAnsi="Times New Roman"/>
          <w:i/>
          <w:spacing w:val="-4"/>
          <w:sz w:val="20"/>
          <w:szCs w:val="20"/>
        </w:rPr>
        <w:t>х</w:t>
      </w:r>
      <w:r w:rsidRPr="00B066F9">
        <w:rPr>
          <w:rFonts w:ascii="Times New Roman" w:hAnsi="Times New Roman"/>
          <w:spacing w:val="-4"/>
          <w:sz w:val="20"/>
          <w:szCs w:val="20"/>
        </w:rPr>
        <w:t xml:space="preserve"> + 15 и </w:t>
      </w:r>
      <w:r w:rsidRPr="00B066F9">
        <w:rPr>
          <w:rFonts w:ascii="Times New Roman" w:hAnsi="Times New Roman"/>
          <w:i/>
          <w:iCs/>
          <w:spacing w:val="-4"/>
          <w:sz w:val="20"/>
          <w:szCs w:val="20"/>
        </w:rPr>
        <w:t xml:space="preserve">у = </w:t>
      </w:r>
      <w:r w:rsidRPr="00B066F9">
        <w:rPr>
          <w:rFonts w:ascii="Times New Roman" w:hAnsi="Times New Roman"/>
          <w:spacing w:val="-4"/>
          <w:sz w:val="20"/>
          <w:szCs w:val="20"/>
        </w:rPr>
        <w:t>-21</w:t>
      </w:r>
      <w:r w:rsidRPr="00B066F9">
        <w:rPr>
          <w:rFonts w:ascii="Times New Roman" w:hAnsi="Times New Roman"/>
          <w:i/>
          <w:spacing w:val="-4"/>
          <w:sz w:val="20"/>
          <w:szCs w:val="20"/>
        </w:rPr>
        <w:t>х</w:t>
      </w:r>
      <w:r w:rsidRPr="00B066F9">
        <w:rPr>
          <w:rFonts w:ascii="Times New Roman" w:hAnsi="Times New Roman"/>
          <w:spacing w:val="-4"/>
          <w:sz w:val="20"/>
          <w:szCs w:val="20"/>
        </w:rPr>
        <w:t xml:space="preserve"> - 36.</w:t>
      </w:r>
    </w:p>
    <w:p w:rsidR="00295335" w:rsidRPr="00B066F9" w:rsidRDefault="00295335" w:rsidP="00B066F9">
      <w:pPr>
        <w:shd w:val="clear" w:color="auto" w:fill="FFFFFF"/>
        <w:spacing w:after="0" w:line="360" w:lineRule="auto"/>
        <w:ind w:firstLine="709"/>
        <w:jc w:val="both"/>
        <w:rPr>
          <w:rFonts w:ascii="Times New Roman" w:hAnsi="Times New Roman"/>
          <w:sz w:val="20"/>
          <w:szCs w:val="20"/>
        </w:rPr>
      </w:pPr>
      <w:r w:rsidRPr="00B066F9">
        <w:rPr>
          <w:rFonts w:ascii="Times New Roman" w:hAnsi="Times New Roman"/>
          <w:sz w:val="20"/>
          <w:szCs w:val="20"/>
        </w:rPr>
        <w:t xml:space="preserve">5. Задайте формулой линейную функцию, график которой параллелен прямой </w:t>
      </w:r>
      <w:r w:rsidRPr="00B066F9">
        <w:rPr>
          <w:rFonts w:ascii="Times New Roman" w:hAnsi="Times New Roman"/>
          <w:i/>
          <w:iCs/>
          <w:sz w:val="20"/>
          <w:szCs w:val="20"/>
        </w:rPr>
        <w:t xml:space="preserve">у = </w:t>
      </w:r>
      <w:r w:rsidRPr="00B066F9">
        <w:rPr>
          <w:rFonts w:ascii="Times New Roman" w:hAnsi="Times New Roman"/>
          <w:sz w:val="20"/>
          <w:szCs w:val="20"/>
        </w:rPr>
        <w:t>-5</w:t>
      </w:r>
      <w:r w:rsidRPr="00B066F9">
        <w:rPr>
          <w:rFonts w:ascii="Times New Roman" w:hAnsi="Times New Roman"/>
          <w:i/>
          <w:sz w:val="20"/>
          <w:szCs w:val="20"/>
        </w:rPr>
        <w:t>х</w:t>
      </w:r>
      <w:r w:rsidRPr="00B066F9">
        <w:rPr>
          <w:rFonts w:ascii="Times New Roman" w:hAnsi="Times New Roman"/>
          <w:sz w:val="20"/>
          <w:szCs w:val="20"/>
        </w:rPr>
        <w:t xml:space="preserve"> + 8 и проходит через начало координат.</w:t>
      </w:r>
    </w:p>
    <w:p w:rsidR="00295335" w:rsidRPr="00B066F9" w:rsidRDefault="00295335" w:rsidP="00B066F9">
      <w:pPr>
        <w:shd w:val="clear" w:color="auto" w:fill="FFFFFF"/>
        <w:spacing w:after="0" w:line="360" w:lineRule="auto"/>
        <w:jc w:val="center"/>
        <w:rPr>
          <w:rFonts w:ascii="Times New Roman" w:hAnsi="Times New Roman"/>
          <w:b/>
          <w:bCs/>
          <w:i/>
          <w:sz w:val="20"/>
          <w:szCs w:val="20"/>
        </w:rPr>
      </w:pPr>
      <w:r w:rsidRPr="00B066F9">
        <w:rPr>
          <w:rFonts w:ascii="Times New Roman" w:hAnsi="Times New Roman"/>
          <w:b/>
          <w:bCs/>
          <w:i/>
          <w:sz w:val="20"/>
          <w:szCs w:val="20"/>
        </w:rPr>
        <w:t>Контрольная работа №4</w:t>
      </w:r>
    </w:p>
    <w:p w:rsidR="00295335" w:rsidRPr="00B066F9" w:rsidRDefault="00295335" w:rsidP="00B066F9">
      <w:pPr>
        <w:shd w:val="clear" w:color="auto" w:fill="FFFFFF"/>
        <w:spacing w:after="0" w:line="360" w:lineRule="auto"/>
        <w:jc w:val="center"/>
        <w:rPr>
          <w:rFonts w:ascii="Times New Roman" w:hAnsi="Times New Roman"/>
          <w:b/>
          <w:bCs/>
          <w:i/>
          <w:sz w:val="20"/>
          <w:szCs w:val="20"/>
        </w:rPr>
      </w:pPr>
      <w:r w:rsidRPr="00B066F9">
        <w:rPr>
          <w:rFonts w:ascii="Times New Roman" w:hAnsi="Times New Roman"/>
          <w:b/>
          <w:bCs/>
          <w:i/>
          <w:sz w:val="20"/>
          <w:szCs w:val="20"/>
        </w:rPr>
        <w:t xml:space="preserve"> по теме «Степень с натуральным показателем»</w:t>
      </w:r>
    </w:p>
    <w:p w:rsidR="00295335" w:rsidRPr="00B066F9" w:rsidRDefault="00295335" w:rsidP="00B066F9">
      <w:pPr>
        <w:shd w:val="clear" w:color="auto" w:fill="FFFFFF"/>
        <w:spacing w:after="0" w:line="360" w:lineRule="auto"/>
        <w:ind w:firstLine="709"/>
        <w:jc w:val="center"/>
        <w:rPr>
          <w:rFonts w:ascii="Times New Roman" w:hAnsi="Times New Roman"/>
          <w:i/>
          <w:sz w:val="20"/>
          <w:szCs w:val="20"/>
        </w:rPr>
      </w:pPr>
      <w:r w:rsidRPr="00B066F9">
        <w:rPr>
          <w:rFonts w:ascii="Times New Roman" w:hAnsi="Times New Roman"/>
          <w:i/>
          <w:sz w:val="20"/>
          <w:szCs w:val="20"/>
        </w:rPr>
        <w:t>Вариант 1</w:t>
      </w:r>
    </w:p>
    <w:p w:rsidR="00295335" w:rsidRPr="00B066F9" w:rsidRDefault="00295335" w:rsidP="00B066F9">
      <w:pPr>
        <w:shd w:val="clear" w:color="auto" w:fill="FFFFFF"/>
        <w:tabs>
          <w:tab w:val="left" w:pos="374"/>
        </w:tabs>
        <w:spacing w:after="0" w:line="360" w:lineRule="auto"/>
        <w:ind w:firstLine="709"/>
        <w:jc w:val="both"/>
        <w:rPr>
          <w:rFonts w:ascii="Times New Roman" w:hAnsi="Times New Roman"/>
          <w:sz w:val="20"/>
          <w:szCs w:val="20"/>
        </w:rPr>
      </w:pPr>
      <w:r w:rsidRPr="00B066F9">
        <w:rPr>
          <w:rFonts w:ascii="Times New Roman" w:hAnsi="Times New Roman"/>
          <w:sz w:val="20"/>
          <w:szCs w:val="20"/>
        </w:rPr>
        <w:t>• 1. Найдите значение выражения 1 - 5</w:t>
      </w:r>
      <w:r w:rsidRPr="00B066F9">
        <w:rPr>
          <w:rFonts w:ascii="Times New Roman" w:hAnsi="Times New Roman"/>
          <w:i/>
          <w:sz w:val="20"/>
          <w:szCs w:val="20"/>
        </w:rPr>
        <w:t>х</w:t>
      </w:r>
      <w:r w:rsidRPr="00B066F9">
        <w:rPr>
          <w:rFonts w:ascii="Times New Roman" w:hAnsi="Times New Roman"/>
          <w:sz w:val="20"/>
          <w:szCs w:val="20"/>
          <w:vertAlign w:val="superscript"/>
        </w:rPr>
        <w:t>2</w:t>
      </w:r>
      <w:r w:rsidRPr="00B066F9">
        <w:rPr>
          <w:rFonts w:ascii="Times New Roman" w:hAnsi="Times New Roman"/>
          <w:sz w:val="20"/>
          <w:szCs w:val="20"/>
        </w:rPr>
        <w:t xml:space="preserve">, при </w:t>
      </w:r>
      <w:r w:rsidRPr="00B066F9">
        <w:rPr>
          <w:rFonts w:ascii="Times New Roman" w:hAnsi="Times New Roman"/>
          <w:i/>
          <w:sz w:val="20"/>
          <w:szCs w:val="20"/>
        </w:rPr>
        <w:t>х</w:t>
      </w:r>
      <w:r w:rsidRPr="00B066F9">
        <w:rPr>
          <w:rFonts w:ascii="Times New Roman" w:hAnsi="Times New Roman"/>
          <w:sz w:val="20"/>
          <w:szCs w:val="20"/>
        </w:rPr>
        <w:t xml:space="preserve"> = -4.</w:t>
      </w:r>
    </w:p>
    <w:p w:rsidR="00295335" w:rsidRPr="00B066F9" w:rsidRDefault="00295335" w:rsidP="00B066F9">
      <w:pPr>
        <w:shd w:val="clear" w:color="auto" w:fill="FFFFFF"/>
        <w:tabs>
          <w:tab w:val="left" w:pos="374"/>
        </w:tabs>
        <w:spacing w:after="0" w:line="360" w:lineRule="auto"/>
        <w:ind w:firstLine="709"/>
        <w:jc w:val="both"/>
        <w:rPr>
          <w:rFonts w:ascii="Times New Roman" w:hAnsi="Times New Roman"/>
          <w:sz w:val="20"/>
          <w:szCs w:val="20"/>
        </w:rPr>
      </w:pPr>
      <w:r w:rsidRPr="00B066F9">
        <w:rPr>
          <w:rFonts w:ascii="Times New Roman" w:hAnsi="Times New Roman"/>
          <w:sz w:val="20"/>
          <w:szCs w:val="20"/>
        </w:rPr>
        <w:t>• 2. Выполните действия:</w:t>
      </w:r>
    </w:p>
    <w:p w:rsidR="00295335" w:rsidRPr="00B066F9" w:rsidRDefault="00295335" w:rsidP="00B066F9">
      <w:pPr>
        <w:shd w:val="clear" w:color="auto" w:fill="FFFFFF"/>
        <w:spacing w:after="0" w:line="360" w:lineRule="auto"/>
        <w:ind w:firstLine="709"/>
        <w:jc w:val="both"/>
        <w:rPr>
          <w:rFonts w:ascii="Times New Roman" w:hAnsi="Times New Roman"/>
          <w:sz w:val="20"/>
          <w:szCs w:val="20"/>
        </w:rPr>
      </w:pPr>
      <w:r w:rsidRPr="00B066F9">
        <w:rPr>
          <w:rFonts w:ascii="Times New Roman" w:hAnsi="Times New Roman"/>
          <w:sz w:val="20"/>
          <w:szCs w:val="20"/>
        </w:rPr>
        <w:t xml:space="preserve">а) </w:t>
      </w:r>
      <w:r w:rsidRPr="00B066F9">
        <w:rPr>
          <w:rFonts w:ascii="Times New Roman" w:hAnsi="Times New Roman"/>
          <w:i/>
          <w:sz w:val="20"/>
          <w:szCs w:val="20"/>
          <w:lang w:val="en-US"/>
        </w:rPr>
        <w:t>y</w:t>
      </w:r>
      <w:r w:rsidRPr="00B066F9">
        <w:rPr>
          <w:rFonts w:ascii="Times New Roman" w:hAnsi="Times New Roman"/>
          <w:sz w:val="20"/>
          <w:szCs w:val="20"/>
          <w:vertAlign w:val="superscript"/>
        </w:rPr>
        <w:t>7</w:t>
      </w:r>
      <w:r w:rsidRPr="00B066F9">
        <w:rPr>
          <w:rFonts w:ascii="Times New Roman" w:hAnsi="Times New Roman"/>
          <w:sz w:val="20"/>
          <w:szCs w:val="20"/>
        </w:rPr>
        <w:t xml:space="preserve"> •</w:t>
      </w:r>
      <w:r w:rsidRPr="00B066F9">
        <w:rPr>
          <w:rFonts w:ascii="Times New Roman" w:hAnsi="Times New Roman"/>
          <w:i/>
          <w:sz w:val="20"/>
          <w:szCs w:val="20"/>
        </w:rPr>
        <w:t xml:space="preserve"> </w:t>
      </w:r>
      <w:r w:rsidRPr="00B066F9">
        <w:rPr>
          <w:rFonts w:ascii="Times New Roman" w:hAnsi="Times New Roman"/>
          <w:i/>
          <w:sz w:val="20"/>
          <w:szCs w:val="20"/>
          <w:lang w:val="en-US"/>
        </w:rPr>
        <w:t>y</w:t>
      </w:r>
      <w:r w:rsidRPr="00B066F9">
        <w:rPr>
          <w:rFonts w:ascii="Times New Roman" w:hAnsi="Times New Roman"/>
          <w:sz w:val="20"/>
          <w:szCs w:val="20"/>
          <w:vertAlign w:val="superscript"/>
        </w:rPr>
        <w:t>12</w:t>
      </w:r>
      <w:r w:rsidRPr="00B066F9">
        <w:rPr>
          <w:rFonts w:ascii="Times New Roman" w:hAnsi="Times New Roman"/>
          <w:iCs/>
          <w:sz w:val="20"/>
          <w:szCs w:val="20"/>
        </w:rPr>
        <w:t>;</w:t>
      </w:r>
      <w:r w:rsidRPr="00B066F9">
        <w:rPr>
          <w:rFonts w:ascii="Times New Roman" w:hAnsi="Times New Roman"/>
          <w:i/>
          <w:iCs/>
          <w:sz w:val="20"/>
          <w:szCs w:val="20"/>
        </w:rPr>
        <w:t xml:space="preserve"> </w:t>
      </w:r>
      <w:r w:rsidRPr="00B066F9">
        <w:rPr>
          <w:rFonts w:ascii="Times New Roman" w:hAnsi="Times New Roman"/>
          <w:sz w:val="20"/>
          <w:szCs w:val="20"/>
        </w:rPr>
        <w:t xml:space="preserve">б) </w:t>
      </w:r>
      <w:r w:rsidRPr="00B066F9">
        <w:rPr>
          <w:rFonts w:ascii="Times New Roman" w:hAnsi="Times New Roman"/>
          <w:i/>
          <w:sz w:val="20"/>
          <w:szCs w:val="20"/>
          <w:lang w:val="en-US"/>
        </w:rPr>
        <w:t>y</w:t>
      </w:r>
      <w:r w:rsidRPr="00B066F9">
        <w:rPr>
          <w:rFonts w:ascii="Times New Roman" w:hAnsi="Times New Roman"/>
          <w:sz w:val="20"/>
          <w:szCs w:val="20"/>
          <w:vertAlign w:val="superscript"/>
        </w:rPr>
        <w:t>20</w:t>
      </w:r>
      <w:r w:rsidRPr="00B066F9">
        <w:rPr>
          <w:rFonts w:ascii="Times New Roman" w:hAnsi="Times New Roman"/>
          <w:i/>
          <w:sz w:val="20"/>
          <w:szCs w:val="20"/>
        </w:rPr>
        <w:t xml:space="preserve"> </w:t>
      </w:r>
      <w:r w:rsidRPr="00B066F9">
        <w:rPr>
          <w:rFonts w:ascii="Times New Roman" w:hAnsi="Times New Roman"/>
          <w:iCs/>
          <w:sz w:val="20"/>
          <w:szCs w:val="20"/>
        </w:rPr>
        <w:t>:</w:t>
      </w:r>
      <w:r w:rsidRPr="00B066F9">
        <w:rPr>
          <w:rFonts w:ascii="Times New Roman" w:hAnsi="Times New Roman"/>
          <w:i/>
          <w:sz w:val="20"/>
          <w:szCs w:val="20"/>
        </w:rPr>
        <w:t xml:space="preserve"> </w:t>
      </w:r>
      <w:r w:rsidRPr="00B066F9">
        <w:rPr>
          <w:rFonts w:ascii="Times New Roman" w:hAnsi="Times New Roman"/>
          <w:i/>
          <w:sz w:val="20"/>
          <w:szCs w:val="20"/>
          <w:lang w:val="en-US"/>
        </w:rPr>
        <w:t>y</w:t>
      </w:r>
      <w:r w:rsidRPr="00B066F9">
        <w:rPr>
          <w:rFonts w:ascii="Times New Roman" w:hAnsi="Times New Roman"/>
          <w:sz w:val="20"/>
          <w:szCs w:val="20"/>
          <w:vertAlign w:val="superscript"/>
        </w:rPr>
        <w:t>5</w:t>
      </w:r>
      <w:r w:rsidRPr="00B066F9">
        <w:rPr>
          <w:rFonts w:ascii="Times New Roman" w:hAnsi="Times New Roman"/>
          <w:iCs/>
          <w:sz w:val="20"/>
          <w:szCs w:val="20"/>
        </w:rPr>
        <w:t xml:space="preserve">; </w:t>
      </w:r>
      <w:r w:rsidRPr="00B066F9">
        <w:rPr>
          <w:rFonts w:ascii="Times New Roman" w:hAnsi="Times New Roman"/>
          <w:sz w:val="20"/>
          <w:szCs w:val="20"/>
        </w:rPr>
        <w:t>в) (</w:t>
      </w:r>
      <w:r w:rsidRPr="00B066F9">
        <w:rPr>
          <w:rFonts w:ascii="Times New Roman" w:hAnsi="Times New Roman"/>
          <w:i/>
          <w:sz w:val="20"/>
          <w:szCs w:val="20"/>
          <w:lang w:val="en-US"/>
        </w:rPr>
        <w:t>y</w:t>
      </w:r>
      <w:r w:rsidRPr="00B066F9">
        <w:rPr>
          <w:rFonts w:ascii="Times New Roman" w:hAnsi="Times New Roman"/>
          <w:sz w:val="20"/>
          <w:szCs w:val="20"/>
          <w:vertAlign w:val="superscript"/>
        </w:rPr>
        <w:t>2</w:t>
      </w:r>
      <w:r w:rsidRPr="00B066F9">
        <w:rPr>
          <w:rFonts w:ascii="Times New Roman" w:hAnsi="Times New Roman"/>
          <w:sz w:val="20"/>
          <w:szCs w:val="20"/>
        </w:rPr>
        <w:t>)</w:t>
      </w:r>
      <w:r w:rsidRPr="00B066F9">
        <w:rPr>
          <w:rFonts w:ascii="Times New Roman" w:hAnsi="Times New Roman"/>
          <w:sz w:val="20"/>
          <w:szCs w:val="20"/>
          <w:vertAlign w:val="superscript"/>
        </w:rPr>
        <w:t>8</w:t>
      </w:r>
      <w:r w:rsidRPr="00B066F9">
        <w:rPr>
          <w:rFonts w:ascii="Times New Roman" w:hAnsi="Times New Roman"/>
          <w:sz w:val="20"/>
          <w:szCs w:val="20"/>
        </w:rPr>
        <w:t>; г) (</w:t>
      </w:r>
      <w:r w:rsidRPr="00B066F9">
        <w:rPr>
          <w:rFonts w:ascii="Times New Roman" w:hAnsi="Times New Roman"/>
          <w:iCs/>
          <w:sz w:val="20"/>
          <w:szCs w:val="20"/>
        </w:rPr>
        <w:t>2</w:t>
      </w:r>
      <w:r w:rsidRPr="00B066F9">
        <w:rPr>
          <w:rFonts w:ascii="Times New Roman" w:hAnsi="Times New Roman"/>
          <w:i/>
          <w:iCs/>
          <w:sz w:val="20"/>
          <w:szCs w:val="20"/>
        </w:rPr>
        <w:t>у</w:t>
      </w:r>
      <w:r w:rsidRPr="00B066F9">
        <w:rPr>
          <w:rFonts w:ascii="Times New Roman" w:hAnsi="Times New Roman"/>
          <w:iCs/>
          <w:sz w:val="20"/>
          <w:szCs w:val="20"/>
        </w:rPr>
        <w:t>)</w:t>
      </w:r>
      <w:r w:rsidRPr="00B066F9">
        <w:rPr>
          <w:rFonts w:ascii="Times New Roman" w:hAnsi="Times New Roman"/>
          <w:iCs/>
          <w:sz w:val="20"/>
          <w:szCs w:val="20"/>
          <w:vertAlign w:val="superscript"/>
        </w:rPr>
        <w:t>4</w:t>
      </w:r>
      <w:r w:rsidRPr="00B066F9">
        <w:rPr>
          <w:rFonts w:ascii="Times New Roman" w:hAnsi="Times New Roman"/>
          <w:iCs/>
          <w:sz w:val="20"/>
          <w:szCs w:val="20"/>
        </w:rPr>
        <w:t>.</w:t>
      </w:r>
    </w:p>
    <w:p w:rsidR="00295335" w:rsidRPr="00B066F9" w:rsidRDefault="00295335" w:rsidP="00B066F9">
      <w:pPr>
        <w:shd w:val="clear" w:color="auto" w:fill="FFFFFF"/>
        <w:tabs>
          <w:tab w:val="left" w:pos="374"/>
        </w:tabs>
        <w:spacing w:after="0" w:line="360" w:lineRule="auto"/>
        <w:ind w:firstLine="709"/>
        <w:jc w:val="both"/>
        <w:rPr>
          <w:rFonts w:ascii="Times New Roman" w:hAnsi="Times New Roman"/>
          <w:sz w:val="20"/>
          <w:szCs w:val="20"/>
        </w:rPr>
      </w:pPr>
      <w:r w:rsidRPr="00B066F9">
        <w:rPr>
          <w:rFonts w:ascii="Times New Roman" w:hAnsi="Times New Roman"/>
          <w:sz w:val="20"/>
          <w:szCs w:val="20"/>
        </w:rPr>
        <w:t xml:space="preserve">• 3. Упростите выражение: а) </w:t>
      </w:r>
      <w:r w:rsidRPr="00B066F9">
        <w:rPr>
          <w:rFonts w:ascii="Times New Roman" w:hAnsi="Times New Roman"/>
          <w:i/>
          <w:iCs/>
          <w:sz w:val="20"/>
          <w:szCs w:val="20"/>
        </w:rPr>
        <w:t>-</w:t>
      </w:r>
      <w:r w:rsidRPr="00B066F9">
        <w:rPr>
          <w:rFonts w:ascii="Times New Roman" w:hAnsi="Times New Roman"/>
          <w:iCs/>
          <w:sz w:val="20"/>
          <w:szCs w:val="20"/>
        </w:rPr>
        <w:t>2</w:t>
      </w:r>
      <w:r w:rsidRPr="00B066F9">
        <w:rPr>
          <w:rFonts w:ascii="Times New Roman" w:hAnsi="Times New Roman"/>
          <w:i/>
          <w:iCs/>
          <w:sz w:val="20"/>
          <w:szCs w:val="20"/>
        </w:rPr>
        <w:t>а</w:t>
      </w:r>
      <w:r w:rsidRPr="00B066F9">
        <w:rPr>
          <w:rFonts w:ascii="Times New Roman" w:hAnsi="Times New Roman"/>
          <w:i/>
          <w:iCs/>
          <w:sz w:val="20"/>
          <w:szCs w:val="20"/>
          <w:lang w:val="en-US"/>
        </w:rPr>
        <w:t>b</w:t>
      </w:r>
      <w:r w:rsidRPr="00B066F9">
        <w:rPr>
          <w:rFonts w:ascii="Times New Roman" w:hAnsi="Times New Roman"/>
          <w:iCs/>
          <w:sz w:val="20"/>
          <w:szCs w:val="20"/>
          <w:vertAlign w:val="superscript"/>
        </w:rPr>
        <w:t>3</w:t>
      </w:r>
      <w:r w:rsidRPr="00B066F9">
        <w:rPr>
          <w:rFonts w:ascii="Times New Roman" w:hAnsi="Times New Roman"/>
          <w:i/>
          <w:iCs/>
          <w:sz w:val="20"/>
          <w:szCs w:val="20"/>
        </w:rPr>
        <w:t xml:space="preserve"> </w:t>
      </w:r>
      <w:r w:rsidRPr="00B066F9">
        <w:rPr>
          <w:rFonts w:ascii="Times New Roman" w:hAnsi="Times New Roman"/>
          <w:sz w:val="20"/>
          <w:szCs w:val="20"/>
        </w:rPr>
        <w:t>• 3</w:t>
      </w:r>
      <w:r w:rsidRPr="00B066F9">
        <w:rPr>
          <w:rFonts w:ascii="Times New Roman" w:hAnsi="Times New Roman"/>
          <w:i/>
          <w:sz w:val="20"/>
          <w:szCs w:val="20"/>
        </w:rPr>
        <w:t>а</w:t>
      </w:r>
      <w:r w:rsidRPr="00B066F9">
        <w:rPr>
          <w:rFonts w:ascii="Times New Roman" w:hAnsi="Times New Roman"/>
          <w:sz w:val="20"/>
          <w:szCs w:val="20"/>
          <w:vertAlign w:val="superscript"/>
        </w:rPr>
        <w:t>2</w:t>
      </w:r>
      <w:r w:rsidRPr="00B066F9">
        <w:rPr>
          <w:rFonts w:ascii="Times New Roman" w:hAnsi="Times New Roman"/>
          <w:sz w:val="20"/>
          <w:szCs w:val="20"/>
        </w:rPr>
        <w:t xml:space="preserve"> • </w:t>
      </w:r>
      <w:r w:rsidRPr="00B066F9">
        <w:rPr>
          <w:rFonts w:ascii="Times New Roman" w:hAnsi="Times New Roman"/>
          <w:i/>
          <w:sz w:val="20"/>
          <w:szCs w:val="20"/>
          <w:lang w:val="en-US"/>
        </w:rPr>
        <w:t>b</w:t>
      </w:r>
      <w:r w:rsidRPr="00B066F9">
        <w:rPr>
          <w:rFonts w:ascii="Times New Roman" w:hAnsi="Times New Roman"/>
          <w:i/>
          <w:iCs/>
          <w:sz w:val="20"/>
          <w:szCs w:val="20"/>
          <w:vertAlign w:val="superscript"/>
        </w:rPr>
        <w:t>4</w:t>
      </w:r>
      <w:r w:rsidRPr="00B066F9">
        <w:rPr>
          <w:rFonts w:ascii="Times New Roman" w:hAnsi="Times New Roman"/>
          <w:iCs/>
          <w:sz w:val="20"/>
          <w:szCs w:val="20"/>
        </w:rPr>
        <w:t>;</w:t>
      </w:r>
      <w:r w:rsidRPr="00B066F9">
        <w:rPr>
          <w:rFonts w:ascii="Times New Roman" w:hAnsi="Times New Roman"/>
          <w:i/>
          <w:iCs/>
          <w:sz w:val="20"/>
          <w:szCs w:val="20"/>
        </w:rPr>
        <w:t xml:space="preserve"> </w:t>
      </w:r>
      <w:r w:rsidRPr="00B066F9">
        <w:rPr>
          <w:rFonts w:ascii="Times New Roman" w:hAnsi="Times New Roman"/>
          <w:sz w:val="20"/>
          <w:szCs w:val="20"/>
        </w:rPr>
        <w:t>б) (- 2</w:t>
      </w:r>
      <w:r w:rsidRPr="00B066F9">
        <w:rPr>
          <w:rFonts w:ascii="Times New Roman" w:hAnsi="Times New Roman"/>
          <w:i/>
          <w:sz w:val="20"/>
          <w:szCs w:val="20"/>
        </w:rPr>
        <w:t>а</w:t>
      </w:r>
      <w:r w:rsidRPr="00B066F9">
        <w:rPr>
          <w:rFonts w:ascii="Times New Roman" w:hAnsi="Times New Roman"/>
          <w:sz w:val="20"/>
          <w:szCs w:val="20"/>
          <w:vertAlign w:val="superscript"/>
        </w:rPr>
        <w:t>5</w:t>
      </w:r>
      <w:r w:rsidRPr="00B066F9">
        <w:rPr>
          <w:rFonts w:ascii="Times New Roman" w:hAnsi="Times New Roman"/>
          <w:i/>
          <w:sz w:val="20"/>
          <w:szCs w:val="20"/>
          <w:lang w:val="en-US"/>
        </w:rPr>
        <w:t>b</w:t>
      </w:r>
      <w:r w:rsidRPr="00B066F9">
        <w:rPr>
          <w:rFonts w:ascii="Times New Roman" w:hAnsi="Times New Roman"/>
          <w:sz w:val="20"/>
          <w:szCs w:val="20"/>
          <w:vertAlign w:val="superscript"/>
        </w:rPr>
        <w:t>2</w:t>
      </w:r>
      <w:r w:rsidRPr="00B066F9">
        <w:rPr>
          <w:rFonts w:ascii="Times New Roman" w:hAnsi="Times New Roman"/>
          <w:sz w:val="20"/>
          <w:szCs w:val="20"/>
        </w:rPr>
        <w:t>)</w:t>
      </w:r>
      <w:r w:rsidRPr="00B066F9">
        <w:rPr>
          <w:rFonts w:ascii="Times New Roman" w:hAnsi="Times New Roman"/>
          <w:sz w:val="20"/>
          <w:szCs w:val="20"/>
          <w:vertAlign w:val="superscript"/>
        </w:rPr>
        <w:t>3</w:t>
      </w:r>
      <w:r w:rsidRPr="00B066F9">
        <w:rPr>
          <w:rFonts w:ascii="Times New Roman" w:hAnsi="Times New Roman"/>
          <w:sz w:val="20"/>
          <w:szCs w:val="20"/>
        </w:rPr>
        <w:t>.</w:t>
      </w:r>
    </w:p>
    <w:p w:rsidR="00295335" w:rsidRPr="00B066F9" w:rsidRDefault="00295335" w:rsidP="00B066F9">
      <w:pPr>
        <w:shd w:val="clear" w:color="auto" w:fill="FFFFFF"/>
        <w:spacing w:after="0" w:line="360" w:lineRule="auto"/>
        <w:ind w:firstLine="709"/>
        <w:jc w:val="both"/>
        <w:rPr>
          <w:rFonts w:ascii="Times New Roman" w:hAnsi="Times New Roman"/>
          <w:sz w:val="20"/>
          <w:szCs w:val="20"/>
        </w:rPr>
      </w:pPr>
      <w:r w:rsidRPr="00B066F9">
        <w:rPr>
          <w:rFonts w:ascii="Times New Roman" w:hAnsi="Times New Roman"/>
          <w:sz w:val="20"/>
          <w:szCs w:val="20"/>
        </w:rPr>
        <w:t xml:space="preserve">• 4. Постройте график функции </w:t>
      </w:r>
      <w:r w:rsidRPr="00B066F9">
        <w:rPr>
          <w:rFonts w:ascii="Times New Roman" w:hAnsi="Times New Roman"/>
          <w:i/>
          <w:iCs/>
          <w:sz w:val="20"/>
          <w:szCs w:val="20"/>
        </w:rPr>
        <w:t xml:space="preserve">у </w:t>
      </w:r>
      <w:r w:rsidRPr="00B066F9">
        <w:rPr>
          <w:rFonts w:ascii="Times New Roman" w:hAnsi="Times New Roman"/>
          <w:sz w:val="20"/>
          <w:szCs w:val="20"/>
        </w:rPr>
        <w:t xml:space="preserve">= </w:t>
      </w:r>
      <w:r w:rsidRPr="00B066F9">
        <w:rPr>
          <w:rFonts w:ascii="Times New Roman" w:hAnsi="Times New Roman"/>
          <w:i/>
          <w:sz w:val="20"/>
          <w:szCs w:val="20"/>
        </w:rPr>
        <w:t>х</w:t>
      </w:r>
      <w:r w:rsidRPr="00B066F9">
        <w:rPr>
          <w:rFonts w:ascii="Times New Roman" w:hAnsi="Times New Roman"/>
          <w:sz w:val="20"/>
          <w:szCs w:val="20"/>
          <w:vertAlign w:val="superscript"/>
        </w:rPr>
        <w:t>2</w:t>
      </w:r>
      <w:r w:rsidRPr="00B066F9">
        <w:rPr>
          <w:rFonts w:ascii="Times New Roman" w:hAnsi="Times New Roman"/>
          <w:sz w:val="20"/>
          <w:szCs w:val="20"/>
        </w:rPr>
        <w:t xml:space="preserve">. С помощью графика определите значение </w:t>
      </w:r>
      <w:r w:rsidRPr="00B066F9">
        <w:rPr>
          <w:rFonts w:ascii="Times New Roman" w:hAnsi="Times New Roman"/>
          <w:i/>
          <w:iCs/>
          <w:sz w:val="20"/>
          <w:szCs w:val="20"/>
        </w:rPr>
        <w:t xml:space="preserve">у </w:t>
      </w:r>
      <w:r w:rsidRPr="00B066F9">
        <w:rPr>
          <w:rFonts w:ascii="Times New Roman" w:hAnsi="Times New Roman"/>
          <w:sz w:val="20"/>
          <w:szCs w:val="20"/>
        </w:rPr>
        <w:t xml:space="preserve">при </w:t>
      </w:r>
      <w:r w:rsidRPr="00B066F9">
        <w:rPr>
          <w:rFonts w:ascii="Times New Roman" w:hAnsi="Times New Roman"/>
          <w:i/>
          <w:sz w:val="20"/>
          <w:szCs w:val="20"/>
        </w:rPr>
        <w:t>х</w:t>
      </w:r>
      <w:r w:rsidRPr="00B066F9">
        <w:rPr>
          <w:rFonts w:ascii="Times New Roman" w:hAnsi="Times New Roman"/>
          <w:sz w:val="20"/>
          <w:szCs w:val="20"/>
        </w:rPr>
        <w:t xml:space="preserve"> = 1,5; </w:t>
      </w:r>
      <w:r w:rsidRPr="00B066F9">
        <w:rPr>
          <w:rFonts w:ascii="Times New Roman" w:hAnsi="Times New Roman"/>
          <w:i/>
          <w:sz w:val="20"/>
          <w:szCs w:val="20"/>
        </w:rPr>
        <w:t>х</w:t>
      </w:r>
      <w:r w:rsidRPr="00B066F9">
        <w:rPr>
          <w:rFonts w:ascii="Times New Roman" w:hAnsi="Times New Roman"/>
          <w:sz w:val="20"/>
          <w:szCs w:val="20"/>
        </w:rPr>
        <w:t xml:space="preserve"> = -1,5.</w:t>
      </w:r>
    </w:p>
    <w:p w:rsidR="00295335" w:rsidRPr="00B066F9" w:rsidRDefault="00295335" w:rsidP="00B066F9">
      <w:pPr>
        <w:shd w:val="clear" w:color="auto" w:fill="FFFFFF"/>
        <w:tabs>
          <w:tab w:val="left" w:pos="682"/>
          <w:tab w:val="left" w:leader="hyphen" w:pos="2621"/>
        </w:tabs>
        <w:spacing w:after="0" w:line="360" w:lineRule="auto"/>
        <w:ind w:firstLine="709"/>
        <w:jc w:val="both"/>
        <w:rPr>
          <w:rFonts w:ascii="Times New Roman" w:hAnsi="Times New Roman"/>
          <w:sz w:val="20"/>
          <w:szCs w:val="20"/>
        </w:rPr>
      </w:pPr>
      <w:r w:rsidRPr="00B066F9">
        <w:rPr>
          <w:rFonts w:ascii="Times New Roman" w:hAnsi="Times New Roman"/>
          <w:sz w:val="20"/>
          <w:szCs w:val="20"/>
        </w:rPr>
        <w:t xml:space="preserve">5. Вычислите: </w:t>
      </w:r>
      <w:r w:rsidRPr="00B066F9">
        <w:rPr>
          <w:rFonts w:ascii="Times New Roman" w:hAnsi="Times New Roman"/>
          <w:position w:val="-30"/>
          <w:sz w:val="20"/>
          <w:szCs w:val="20"/>
        </w:rPr>
        <w:object w:dxaOrig="1060" w:dyaOrig="780">
          <v:shape id="_x0000_i1033" type="#_x0000_t75" style="width:53.25pt;height:39pt" o:ole="">
            <v:imagedata r:id="rId23" o:title=""/>
          </v:shape>
          <o:OLEObject Type="Embed" ProgID="Equation.3" ShapeID="_x0000_i1033" DrawAspect="Content" ObjectID="_1616590827" r:id="rId24"/>
        </w:object>
      </w:r>
      <w:r w:rsidRPr="00B066F9">
        <w:rPr>
          <w:rFonts w:ascii="Times New Roman" w:hAnsi="Times New Roman"/>
          <w:sz w:val="20"/>
          <w:szCs w:val="20"/>
        </w:rPr>
        <w:t>.</w:t>
      </w:r>
    </w:p>
    <w:p w:rsidR="00295335" w:rsidRPr="00B066F9" w:rsidRDefault="00295335" w:rsidP="00B066F9">
      <w:pPr>
        <w:shd w:val="clear" w:color="auto" w:fill="FFFFFF"/>
        <w:tabs>
          <w:tab w:val="left" w:pos="682"/>
        </w:tabs>
        <w:spacing w:after="0" w:line="360" w:lineRule="auto"/>
        <w:ind w:firstLine="709"/>
        <w:jc w:val="both"/>
        <w:rPr>
          <w:rFonts w:ascii="Times New Roman" w:hAnsi="Times New Roman"/>
          <w:sz w:val="20"/>
          <w:szCs w:val="20"/>
        </w:rPr>
      </w:pPr>
      <w:r w:rsidRPr="00B066F9">
        <w:rPr>
          <w:rFonts w:ascii="Times New Roman" w:hAnsi="Times New Roman"/>
          <w:sz w:val="20"/>
          <w:szCs w:val="20"/>
        </w:rPr>
        <w:t xml:space="preserve">6. Упростите выражение: </w:t>
      </w:r>
      <w:r w:rsidRPr="00B066F9">
        <w:rPr>
          <w:rFonts w:ascii="Times New Roman" w:hAnsi="Times New Roman"/>
          <w:sz w:val="20"/>
          <w:szCs w:val="20"/>
          <w:lang w:val="en-US"/>
        </w:rPr>
        <w:t>a</w:t>
      </w:r>
      <w:r w:rsidRPr="00B066F9">
        <w:rPr>
          <w:rFonts w:ascii="Times New Roman" w:hAnsi="Times New Roman"/>
          <w:sz w:val="20"/>
          <w:szCs w:val="20"/>
        </w:rPr>
        <w:t>) 2</w:t>
      </w:r>
      <w:r w:rsidRPr="00B066F9">
        <w:rPr>
          <w:rFonts w:ascii="Times New Roman" w:hAnsi="Times New Roman"/>
          <w:position w:val="-28"/>
          <w:sz w:val="20"/>
          <w:szCs w:val="20"/>
          <w:lang w:val="en-US"/>
        </w:rPr>
        <w:object w:dxaOrig="820" w:dyaOrig="720">
          <v:shape id="_x0000_i1034" type="#_x0000_t75" style="width:41.25pt;height:36pt" o:ole="">
            <v:imagedata r:id="rId25" o:title=""/>
          </v:shape>
          <o:OLEObject Type="Embed" ProgID="Equation.3" ShapeID="_x0000_i1034" DrawAspect="Content" ObjectID="_1616590828" r:id="rId26"/>
        </w:object>
      </w:r>
      <w:r w:rsidRPr="00B066F9">
        <w:rPr>
          <w:rFonts w:ascii="Times New Roman" w:hAnsi="Times New Roman"/>
          <w:sz w:val="20"/>
          <w:szCs w:val="20"/>
        </w:rPr>
        <w:t>•</w:t>
      </w:r>
      <w:r w:rsidRPr="00B066F9">
        <w:rPr>
          <w:rFonts w:ascii="Times New Roman" w:hAnsi="Times New Roman"/>
          <w:position w:val="-32"/>
          <w:sz w:val="20"/>
          <w:szCs w:val="20"/>
          <w:lang w:val="en-US"/>
        </w:rPr>
        <w:object w:dxaOrig="1400" w:dyaOrig="840">
          <v:shape id="_x0000_i1035" type="#_x0000_t75" style="width:69pt;height:42pt" o:ole="">
            <v:imagedata r:id="rId27" o:title=""/>
          </v:shape>
          <o:OLEObject Type="Embed" ProgID="Equation.3" ShapeID="_x0000_i1035" DrawAspect="Content" ObjectID="_1616590829" r:id="rId28"/>
        </w:object>
      </w:r>
      <w:r w:rsidRPr="00B066F9">
        <w:rPr>
          <w:rFonts w:ascii="Times New Roman" w:hAnsi="Times New Roman"/>
          <w:sz w:val="20"/>
          <w:szCs w:val="20"/>
        </w:rPr>
        <w:t xml:space="preserve">; б) </w:t>
      </w:r>
      <w:r w:rsidRPr="00B066F9">
        <w:rPr>
          <w:rFonts w:ascii="Times New Roman" w:hAnsi="Times New Roman"/>
          <w:i/>
          <w:sz w:val="20"/>
          <w:szCs w:val="20"/>
          <w:lang w:val="en-US"/>
        </w:rPr>
        <w:t>x</w:t>
      </w:r>
      <w:r w:rsidRPr="00B066F9">
        <w:rPr>
          <w:rFonts w:ascii="Times New Roman" w:hAnsi="Times New Roman"/>
          <w:i/>
          <w:sz w:val="20"/>
          <w:szCs w:val="20"/>
          <w:vertAlign w:val="superscript"/>
          <w:lang w:val="en-US"/>
        </w:rPr>
        <w:t>n</w:t>
      </w:r>
      <w:r w:rsidRPr="00B066F9">
        <w:rPr>
          <w:rFonts w:ascii="Times New Roman" w:hAnsi="Times New Roman"/>
          <w:i/>
          <w:sz w:val="20"/>
          <w:szCs w:val="20"/>
          <w:vertAlign w:val="superscript"/>
        </w:rPr>
        <w:t xml:space="preserve"> </w:t>
      </w:r>
      <w:r w:rsidRPr="00B066F9">
        <w:rPr>
          <w:rFonts w:ascii="Times New Roman" w:hAnsi="Times New Roman"/>
          <w:sz w:val="20"/>
          <w:szCs w:val="20"/>
          <w:vertAlign w:val="superscript"/>
        </w:rPr>
        <w:t>– 2</w:t>
      </w:r>
      <w:r w:rsidRPr="00B066F9">
        <w:rPr>
          <w:rFonts w:ascii="Times New Roman" w:hAnsi="Times New Roman"/>
          <w:sz w:val="20"/>
          <w:szCs w:val="20"/>
        </w:rPr>
        <w:t xml:space="preserve"> •</w:t>
      </w:r>
      <w:r w:rsidRPr="00B066F9">
        <w:rPr>
          <w:rFonts w:ascii="Times New Roman" w:hAnsi="Times New Roman"/>
          <w:i/>
          <w:sz w:val="20"/>
          <w:szCs w:val="20"/>
        </w:rPr>
        <w:t xml:space="preserve"> </w:t>
      </w:r>
      <w:r w:rsidRPr="00B066F9">
        <w:rPr>
          <w:rFonts w:ascii="Times New Roman" w:hAnsi="Times New Roman"/>
          <w:i/>
          <w:sz w:val="20"/>
          <w:szCs w:val="20"/>
          <w:lang w:val="en-US"/>
        </w:rPr>
        <w:t>x</w:t>
      </w:r>
      <w:r w:rsidRPr="00B066F9">
        <w:rPr>
          <w:rFonts w:ascii="Times New Roman" w:hAnsi="Times New Roman"/>
          <w:sz w:val="20"/>
          <w:szCs w:val="20"/>
          <w:vertAlign w:val="superscript"/>
        </w:rPr>
        <w:t xml:space="preserve">3 – </w:t>
      </w:r>
      <w:r w:rsidRPr="00B066F9">
        <w:rPr>
          <w:rFonts w:ascii="Times New Roman" w:hAnsi="Times New Roman"/>
          <w:i/>
          <w:sz w:val="20"/>
          <w:szCs w:val="20"/>
          <w:vertAlign w:val="superscript"/>
          <w:lang w:val="en-US"/>
        </w:rPr>
        <w:t>n</w:t>
      </w:r>
      <w:r w:rsidRPr="00B066F9">
        <w:rPr>
          <w:rFonts w:ascii="Times New Roman" w:hAnsi="Times New Roman"/>
          <w:i/>
          <w:sz w:val="20"/>
          <w:szCs w:val="20"/>
        </w:rPr>
        <w:t xml:space="preserve"> </w:t>
      </w:r>
      <w:r w:rsidRPr="00B066F9">
        <w:rPr>
          <w:rFonts w:ascii="Times New Roman" w:hAnsi="Times New Roman"/>
          <w:sz w:val="20"/>
          <w:szCs w:val="20"/>
        </w:rPr>
        <w:t>•</w:t>
      </w:r>
      <w:r w:rsidRPr="00B066F9">
        <w:rPr>
          <w:rFonts w:ascii="Times New Roman" w:hAnsi="Times New Roman"/>
          <w:i/>
          <w:sz w:val="20"/>
          <w:szCs w:val="20"/>
        </w:rPr>
        <w:t xml:space="preserve"> </w:t>
      </w:r>
      <w:r w:rsidRPr="00B066F9">
        <w:rPr>
          <w:rFonts w:ascii="Times New Roman" w:hAnsi="Times New Roman"/>
          <w:i/>
          <w:sz w:val="20"/>
          <w:szCs w:val="20"/>
          <w:lang w:val="en-US"/>
        </w:rPr>
        <w:t>x</w:t>
      </w:r>
      <w:r w:rsidRPr="00B066F9">
        <w:rPr>
          <w:rFonts w:ascii="Times New Roman" w:hAnsi="Times New Roman"/>
          <w:sz w:val="20"/>
          <w:szCs w:val="20"/>
        </w:rPr>
        <w:t>.</w:t>
      </w:r>
    </w:p>
    <w:p w:rsidR="00295335" w:rsidRPr="00B066F9" w:rsidRDefault="00295335" w:rsidP="00B066F9">
      <w:pPr>
        <w:shd w:val="clear" w:color="auto" w:fill="FFFFFF"/>
        <w:spacing w:after="0" w:line="360" w:lineRule="auto"/>
        <w:jc w:val="center"/>
        <w:rPr>
          <w:rFonts w:ascii="Times New Roman" w:hAnsi="Times New Roman"/>
          <w:b/>
          <w:bCs/>
          <w:i/>
          <w:sz w:val="20"/>
          <w:szCs w:val="20"/>
        </w:rPr>
      </w:pPr>
    </w:p>
    <w:p w:rsidR="00295335" w:rsidRPr="00B066F9" w:rsidRDefault="00295335" w:rsidP="00B066F9">
      <w:pPr>
        <w:shd w:val="clear" w:color="auto" w:fill="FFFFFF"/>
        <w:spacing w:after="0" w:line="360" w:lineRule="auto"/>
        <w:ind w:firstLine="709"/>
        <w:jc w:val="center"/>
        <w:rPr>
          <w:rFonts w:ascii="Times New Roman" w:hAnsi="Times New Roman"/>
          <w:i/>
          <w:sz w:val="20"/>
          <w:szCs w:val="20"/>
        </w:rPr>
      </w:pPr>
      <w:r w:rsidRPr="00B066F9">
        <w:rPr>
          <w:rFonts w:ascii="Times New Roman" w:hAnsi="Times New Roman"/>
          <w:i/>
          <w:sz w:val="20"/>
          <w:szCs w:val="20"/>
        </w:rPr>
        <w:t>Вариант 2</w:t>
      </w:r>
    </w:p>
    <w:p w:rsidR="00295335" w:rsidRPr="00B066F9" w:rsidRDefault="00295335" w:rsidP="00B066F9">
      <w:pPr>
        <w:shd w:val="clear" w:color="auto" w:fill="FFFFFF"/>
        <w:tabs>
          <w:tab w:val="left" w:pos="374"/>
        </w:tabs>
        <w:spacing w:after="0" w:line="360" w:lineRule="auto"/>
        <w:ind w:firstLine="709"/>
        <w:jc w:val="both"/>
        <w:rPr>
          <w:rFonts w:ascii="Times New Roman" w:hAnsi="Times New Roman"/>
          <w:sz w:val="20"/>
          <w:szCs w:val="20"/>
        </w:rPr>
      </w:pPr>
      <w:r w:rsidRPr="00B066F9">
        <w:rPr>
          <w:rFonts w:ascii="Times New Roman" w:hAnsi="Times New Roman"/>
          <w:sz w:val="20"/>
          <w:szCs w:val="20"/>
        </w:rPr>
        <w:t xml:space="preserve">• 1. Найдите значение выражения </w:t>
      </w:r>
      <w:r w:rsidRPr="00B066F9">
        <w:rPr>
          <w:rFonts w:ascii="Times New Roman" w:hAnsi="Times New Roman"/>
          <w:i/>
          <w:iCs/>
          <w:sz w:val="20"/>
          <w:szCs w:val="20"/>
        </w:rPr>
        <w:t>-</w:t>
      </w:r>
      <w:r w:rsidRPr="00B066F9">
        <w:rPr>
          <w:rFonts w:ascii="Times New Roman" w:hAnsi="Times New Roman"/>
          <w:iCs/>
          <w:sz w:val="20"/>
          <w:szCs w:val="20"/>
        </w:rPr>
        <w:t>9</w:t>
      </w:r>
      <w:r w:rsidRPr="00B066F9">
        <w:rPr>
          <w:rFonts w:ascii="Times New Roman" w:hAnsi="Times New Roman"/>
          <w:i/>
          <w:iCs/>
          <w:sz w:val="20"/>
          <w:szCs w:val="20"/>
        </w:rPr>
        <w:t>р</w:t>
      </w:r>
      <w:r w:rsidRPr="00B066F9">
        <w:rPr>
          <w:rFonts w:ascii="Times New Roman" w:hAnsi="Times New Roman"/>
          <w:iCs/>
          <w:sz w:val="20"/>
          <w:szCs w:val="20"/>
          <w:vertAlign w:val="superscript"/>
        </w:rPr>
        <w:t>3</w:t>
      </w:r>
      <w:r w:rsidRPr="00B066F9">
        <w:rPr>
          <w:rFonts w:ascii="Times New Roman" w:hAnsi="Times New Roman"/>
          <w:iCs/>
          <w:sz w:val="20"/>
          <w:szCs w:val="20"/>
        </w:rPr>
        <w:t>,</w:t>
      </w:r>
      <w:r w:rsidRPr="00B066F9">
        <w:rPr>
          <w:rFonts w:ascii="Times New Roman" w:hAnsi="Times New Roman"/>
          <w:i/>
          <w:iCs/>
          <w:sz w:val="20"/>
          <w:szCs w:val="20"/>
        </w:rPr>
        <w:t xml:space="preserve"> </w:t>
      </w:r>
      <w:r w:rsidRPr="00B066F9">
        <w:rPr>
          <w:rFonts w:ascii="Times New Roman" w:hAnsi="Times New Roman"/>
          <w:sz w:val="20"/>
          <w:szCs w:val="20"/>
        </w:rPr>
        <w:t xml:space="preserve">при </w:t>
      </w:r>
      <w:r w:rsidRPr="00B066F9">
        <w:rPr>
          <w:rFonts w:ascii="Times New Roman" w:hAnsi="Times New Roman"/>
          <w:i/>
          <w:iCs/>
          <w:sz w:val="20"/>
          <w:szCs w:val="20"/>
        </w:rPr>
        <w:t xml:space="preserve">р </w:t>
      </w:r>
      <w:r w:rsidRPr="00B066F9">
        <w:rPr>
          <w:rFonts w:ascii="Times New Roman" w:hAnsi="Times New Roman"/>
          <w:sz w:val="20"/>
          <w:szCs w:val="20"/>
        </w:rPr>
        <w:t xml:space="preserve">= - </w:t>
      </w:r>
      <w:r w:rsidRPr="00B066F9">
        <w:rPr>
          <w:rFonts w:ascii="Times New Roman" w:hAnsi="Times New Roman"/>
          <w:position w:val="-28"/>
          <w:sz w:val="20"/>
          <w:szCs w:val="20"/>
        </w:rPr>
        <w:object w:dxaOrig="240" w:dyaOrig="720">
          <v:shape id="_x0000_i1036" type="#_x0000_t75" style="width:12pt;height:36pt" o:ole="">
            <v:imagedata r:id="rId29" o:title=""/>
          </v:shape>
          <o:OLEObject Type="Embed" ProgID="Equation.3" ShapeID="_x0000_i1036" DrawAspect="Content" ObjectID="_1616590830" r:id="rId30"/>
        </w:object>
      </w:r>
      <w:r w:rsidRPr="00B066F9">
        <w:rPr>
          <w:rFonts w:ascii="Times New Roman" w:hAnsi="Times New Roman"/>
          <w:sz w:val="20"/>
          <w:szCs w:val="20"/>
        </w:rPr>
        <w:t>.</w:t>
      </w:r>
    </w:p>
    <w:p w:rsidR="00295335" w:rsidRPr="00B066F9" w:rsidRDefault="00295335" w:rsidP="00B066F9">
      <w:pPr>
        <w:shd w:val="clear" w:color="auto" w:fill="FFFFFF"/>
        <w:tabs>
          <w:tab w:val="left" w:pos="374"/>
        </w:tabs>
        <w:spacing w:after="0" w:line="360" w:lineRule="auto"/>
        <w:ind w:firstLine="709"/>
        <w:jc w:val="both"/>
        <w:rPr>
          <w:rFonts w:ascii="Times New Roman" w:hAnsi="Times New Roman"/>
          <w:sz w:val="20"/>
          <w:szCs w:val="20"/>
        </w:rPr>
      </w:pPr>
      <w:r w:rsidRPr="00B066F9">
        <w:rPr>
          <w:rFonts w:ascii="Times New Roman" w:hAnsi="Times New Roman"/>
          <w:sz w:val="20"/>
          <w:szCs w:val="20"/>
        </w:rPr>
        <w:t xml:space="preserve">• 2. Выполните действия: а) </w:t>
      </w:r>
      <w:r w:rsidRPr="00B066F9">
        <w:rPr>
          <w:rFonts w:ascii="Times New Roman" w:hAnsi="Times New Roman"/>
          <w:i/>
          <w:iCs/>
          <w:sz w:val="20"/>
          <w:szCs w:val="20"/>
        </w:rPr>
        <w:t>с</w:t>
      </w:r>
      <w:r w:rsidRPr="00B066F9">
        <w:rPr>
          <w:rFonts w:ascii="Times New Roman" w:hAnsi="Times New Roman"/>
          <w:iCs/>
          <w:sz w:val="20"/>
          <w:szCs w:val="20"/>
          <w:vertAlign w:val="superscript"/>
        </w:rPr>
        <w:t>3</w:t>
      </w:r>
      <w:r w:rsidRPr="00B066F9">
        <w:rPr>
          <w:rFonts w:ascii="Times New Roman" w:hAnsi="Times New Roman"/>
          <w:i/>
          <w:iCs/>
          <w:sz w:val="20"/>
          <w:szCs w:val="20"/>
        </w:rPr>
        <w:t xml:space="preserve"> </w:t>
      </w:r>
      <w:r w:rsidRPr="00B066F9">
        <w:rPr>
          <w:rFonts w:ascii="Times New Roman" w:hAnsi="Times New Roman"/>
          <w:sz w:val="20"/>
          <w:szCs w:val="20"/>
        </w:rPr>
        <w:t>•</w:t>
      </w:r>
      <w:r w:rsidRPr="00B066F9">
        <w:rPr>
          <w:rFonts w:ascii="Times New Roman" w:hAnsi="Times New Roman"/>
          <w:i/>
          <w:iCs/>
          <w:sz w:val="20"/>
          <w:szCs w:val="20"/>
        </w:rPr>
        <w:t xml:space="preserve"> с</w:t>
      </w:r>
      <w:r w:rsidRPr="00B066F9">
        <w:rPr>
          <w:rFonts w:ascii="Times New Roman" w:hAnsi="Times New Roman"/>
          <w:iCs/>
          <w:sz w:val="20"/>
          <w:szCs w:val="20"/>
          <w:vertAlign w:val="superscript"/>
        </w:rPr>
        <w:t>22</w:t>
      </w:r>
      <w:r w:rsidRPr="00B066F9">
        <w:rPr>
          <w:rFonts w:ascii="Times New Roman" w:hAnsi="Times New Roman"/>
          <w:iCs/>
          <w:sz w:val="20"/>
          <w:szCs w:val="20"/>
        </w:rPr>
        <w:t>;</w:t>
      </w:r>
      <w:r w:rsidRPr="00B066F9">
        <w:rPr>
          <w:rFonts w:ascii="Times New Roman" w:hAnsi="Times New Roman"/>
          <w:i/>
          <w:iCs/>
          <w:sz w:val="20"/>
          <w:szCs w:val="20"/>
        </w:rPr>
        <w:t xml:space="preserve"> </w:t>
      </w:r>
      <w:r w:rsidRPr="00B066F9">
        <w:rPr>
          <w:rFonts w:ascii="Times New Roman" w:hAnsi="Times New Roman"/>
          <w:sz w:val="20"/>
          <w:szCs w:val="20"/>
        </w:rPr>
        <w:t xml:space="preserve">б) </w:t>
      </w:r>
      <w:r w:rsidRPr="00B066F9">
        <w:rPr>
          <w:rFonts w:ascii="Times New Roman" w:hAnsi="Times New Roman"/>
          <w:i/>
          <w:sz w:val="20"/>
          <w:szCs w:val="20"/>
        </w:rPr>
        <w:t>с</w:t>
      </w:r>
      <w:r w:rsidRPr="00B066F9">
        <w:rPr>
          <w:rFonts w:ascii="Times New Roman" w:hAnsi="Times New Roman"/>
          <w:sz w:val="20"/>
          <w:szCs w:val="20"/>
          <w:vertAlign w:val="superscript"/>
        </w:rPr>
        <w:t>18</w:t>
      </w:r>
      <w:r w:rsidRPr="00B066F9">
        <w:rPr>
          <w:rFonts w:ascii="Times New Roman" w:hAnsi="Times New Roman"/>
          <w:sz w:val="20"/>
          <w:szCs w:val="20"/>
        </w:rPr>
        <w:t xml:space="preserve"> </w:t>
      </w:r>
      <w:r w:rsidRPr="00B066F9">
        <w:rPr>
          <w:rFonts w:ascii="Times New Roman" w:hAnsi="Times New Roman"/>
          <w:iCs/>
          <w:sz w:val="20"/>
          <w:szCs w:val="20"/>
        </w:rPr>
        <w:t>:</w:t>
      </w:r>
      <w:r w:rsidRPr="00B066F9">
        <w:rPr>
          <w:rFonts w:ascii="Times New Roman" w:hAnsi="Times New Roman"/>
          <w:sz w:val="20"/>
          <w:szCs w:val="20"/>
        </w:rPr>
        <w:t xml:space="preserve"> </w:t>
      </w:r>
      <w:r w:rsidRPr="00B066F9">
        <w:rPr>
          <w:rFonts w:ascii="Times New Roman" w:hAnsi="Times New Roman"/>
          <w:i/>
          <w:sz w:val="20"/>
          <w:szCs w:val="20"/>
        </w:rPr>
        <w:t>с</w:t>
      </w:r>
      <w:r w:rsidRPr="00B066F9">
        <w:rPr>
          <w:rFonts w:ascii="Times New Roman" w:hAnsi="Times New Roman"/>
          <w:sz w:val="20"/>
          <w:szCs w:val="20"/>
          <w:vertAlign w:val="superscript"/>
        </w:rPr>
        <w:t>6</w:t>
      </w:r>
      <w:r w:rsidRPr="00B066F9">
        <w:rPr>
          <w:rFonts w:ascii="Times New Roman" w:hAnsi="Times New Roman"/>
          <w:sz w:val="20"/>
          <w:szCs w:val="20"/>
        </w:rPr>
        <w:t>; в) (</w:t>
      </w:r>
      <w:r w:rsidRPr="00B066F9">
        <w:rPr>
          <w:rFonts w:ascii="Times New Roman" w:hAnsi="Times New Roman"/>
          <w:i/>
          <w:sz w:val="20"/>
          <w:szCs w:val="20"/>
        </w:rPr>
        <w:t>с</w:t>
      </w:r>
      <w:r w:rsidRPr="00B066F9">
        <w:rPr>
          <w:rFonts w:ascii="Times New Roman" w:hAnsi="Times New Roman"/>
          <w:sz w:val="20"/>
          <w:szCs w:val="20"/>
          <w:vertAlign w:val="superscript"/>
        </w:rPr>
        <w:t>4</w:t>
      </w:r>
      <w:r w:rsidRPr="00B066F9">
        <w:rPr>
          <w:rFonts w:ascii="Times New Roman" w:hAnsi="Times New Roman"/>
          <w:sz w:val="20"/>
          <w:szCs w:val="20"/>
        </w:rPr>
        <w:t>)</w:t>
      </w:r>
      <w:r w:rsidRPr="00B066F9">
        <w:rPr>
          <w:rFonts w:ascii="Times New Roman" w:hAnsi="Times New Roman"/>
          <w:sz w:val="20"/>
          <w:szCs w:val="20"/>
          <w:vertAlign w:val="superscript"/>
        </w:rPr>
        <w:t>6</w:t>
      </w:r>
      <w:r w:rsidRPr="00B066F9">
        <w:rPr>
          <w:rFonts w:ascii="Times New Roman" w:hAnsi="Times New Roman"/>
          <w:sz w:val="20"/>
          <w:szCs w:val="20"/>
        </w:rPr>
        <w:t>; г) (3</w:t>
      </w:r>
      <w:r w:rsidRPr="00B066F9">
        <w:rPr>
          <w:rFonts w:ascii="Times New Roman" w:hAnsi="Times New Roman"/>
          <w:i/>
          <w:sz w:val="20"/>
          <w:szCs w:val="20"/>
        </w:rPr>
        <w:t>с</w:t>
      </w:r>
      <w:r w:rsidRPr="00B066F9">
        <w:rPr>
          <w:rFonts w:ascii="Times New Roman" w:hAnsi="Times New Roman"/>
          <w:sz w:val="20"/>
          <w:szCs w:val="20"/>
        </w:rPr>
        <w:t>)</w:t>
      </w:r>
      <w:r w:rsidRPr="00B066F9">
        <w:rPr>
          <w:rFonts w:ascii="Times New Roman" w:hAnsi="Times New Roman"/>
          <w:sz w:val="20"/>
          <w:szCs w:val="20"/>
          <w:vertAlign w:val="superscript"/>
        </w:rPr>
        <w:t>5</w:t>
      </w:r>
      <w:r w:rsidRPr="00B066F9">
        <w:rPr>
          <w:rFonts w:ascii="Times New Roman" w:hAnsi="Times New Roman"/>
          <w:sz w:val="20"/>
          <w:szCs w:val="20"/>
        </w:rPr>
        <w:t>.</w:t>
      </w:r>
    </w:p>
    <w:p w:rsidR="00295335" w:rsidRPr="00B066F9" w:rsidRDefault="00295335" w:rsidP="00B066F9">
      <w:pPr>
        <w:shd w:val="clear" w:color="auto" w:fill="FFFFFF"/>
        <w:tabs>
          <w:tab w:val="left" w:pos="374"/>
        </w:tabs>
        <w:spacing w:after="0" w:line="360" w:lineRule="auto"/>
        <w:ind w:firstLine="709"/>
        <w:jc w:val="both"/>
        <w:rPr>
          <w:rFonts w:ascii="Times New Roman" w:hAnsi="Times New Roman"/>
          <w:sz w:val="20"/>
          <w:szCs w:val="20"/>
        </w:rPr>
      </w:pPr>
      <w:r w:rsidRPr="00B066F9">
        <w:rPr>
          <w:rFonts w:ascii="Times New Roman" w:hAnsi="Times New Roman"/>
          <w:sz w:val="20"/>
          <w:szCs w:val="20"/>
        </w:rPr>
        <w:t xml:space="preserve">• 3. Упростите выражение: а) </w:t>
      </w:r>
      <w:r w:rsidRPr="00B066F9">
        <w:rPr>
          <w:rFonts w:ascii="Times New Roman" w:hAnsi="Times New Roman"/>
          <w:i/>
          <w:iCs/>
          <w:sz w:val="20"/>
          <w:szCs w:val="20"/>
        </w:rPr>
        <w:t>-</w:t>
      </w:r>
      <w:r w:rsidRPr="00B066F9">
        <w:rPr>
          <w:rFonts w:ascii="Times New Roman" w:hAnsi="Times New Roman"/>
          <w:iCs/>
          <w:sz w:val="20"/>
          <w:szCs w:val="20"/>
        </w:rPr>
        <w:t>4</w:t>
      </w:r>
      <w:r w:rsidRPr="00B066F9">
        <w:rPr>
          <w:rFonts w:ascii="Times New Roman" w:hAnsi="Times New Roman"/>
          <w:i/>
          <w:iCs/>
          <w:sz w:val="20"/>
          <w:szCs w:val="20"/>
        </w:rPr>
        <w:t>х</w:t>
      </w:r>
      <w:r w:rsidRPr="00B066F9">
        <w:rPr>
          <w:rFonts w:ascii="Times New Roman" w:hAnsi="Times New Roman"/>
          <w:iCs/>
          <w:sz w:val="20"/>
          <w:szCs w:val="20"/>
          <w:vertAlign w:val="superscript"/>
        </w:rPr>
        <w:t>5</w:t>
      </w:r>
      <w:r w:rsidRPr="00B066F9">
        <w:rPr>
          <w:rFonts w:ascii="Times New Roman" w:hAnsi="Times New Roman"/>
          <w:i/>
          <w:iCs/>
          <w:sz w:val="20"/>
          <w:szCs w:val="20"/>
        </w:rPr>
        <w:t>у</w:t>
      </w:r>
      <w:r w:rsidRPr="00B066F9">
        <w:rPr>
          <w:rFonts w:ascii="Times New Roman" w:hAnsi="Times New Roman"/>
          <w:iCs/>
          <w:sz w:val="20"/>
          <w:szCs w:val="20"/>
          <w:vertAlign w:val="superscript"/>
        </w:rPr>
        <w:t>2</w:t>
      </w:r>
      <w:r w:rsidRPr="00B066F9">
        <w:rPr>
          <w:rFonts w:ascii="Times New Roman" w:hAnsi="Times New Roman"/>
          <w:i/>
          <w:iCs/>
          <w:sz w:val="20"/>
          <w:szCs w:val="20"/>
        </w:rPr>
        <w:t xml:space="preserve"> </w:t>
      </w:r>
      <w:r w:rsidRPr="00B066F9">
        <w:rPr>
          <w:rFonts w:ascii="Times New Roman" w:hAnsi="Times New Roman"/>
          <w:sz w:val="20"/>
          <w:szCs w:val="20"/>
        </w:rPr>
        <w:t>•</w:t>
      </w:r>
      <w:r w:rsidRPr="00B066F9">
        <w:rPr>
          <w:rFonts w:ascii="Times New Roman" w:hAnsi="Times New Roman"/>
          <w:i/>
          <w:iCs/>
          <w:sz w:val="20"/>
          <w:szCs w:val="20"/>
        </w:rPr>
        <w:t xml:space="preserve"> </w:t>
      </w:r>
      <w:r w:rsidRPr="00B066F9">
        <w:rPr>
          <w:rFonts w:ascii="Times New Roman" w:hAnsi="Times New Roman"/>
          <w:iCs/>
          <w:sz w:val="20"/>
          <w:szCs w:val="20"/>
        </w:rPr>
        <w:t>З</w:t>
      </w:r>
      <w:r w:rsidRPr="00B066F9">
        <w:rPr>
          <w:rFonts w:ascii="Times New Roman" w:hAnsi="Times New Roman"/>
          <w:i/>
          <w:iCs/>
          <w:sz w:val="20"/>
          <w:szCs w:val="20"/>
        </w:rPr>
        <w:t>ху</w:t>
      </w:r>
      <w:r w:rsidRPr="00B066F9">
        <w:rPr>
          <w:rFonts w:ascii="Times New Roman" w:hAnsi="Times New Roman"/>
          <w:iCs/>
          <w:sz w:val="20"/>
          <w:szCs w:val="20"/>
          <w:vertAlign w:val="superscript"/>
        </w:rPr>
        <w:t>4</w:t>
      </w:r>
      <w:r w:rsidRPr="00B066F9">
        <w:rPr>
          <w:rFonts w:ascii="Times New Roman" w:hAnsi="Times New Roman"/>
          <w:i/>
          <w:iCs/>
          <w:sz w:val="20"/>
          <w:szCs w:val="20"/>
        </w:rPr>
        <w:t xml:space="preserve">; </w:t>
      </w:r>
      <w:r w:rsidRPr="00B066F9">
        <w:rPr>
          <w:rFonts w:ascii="Times New Roman" w:hAnsi="Times New Roman"/>
          <w:sz w:val="20"/>
          <w:szCs w:val="20"/>
        </w:rPr>
        <w:t>б) (З</w:t>
      </w:r>
      <w:r w:rsidRPr="00B066F9">
        <w:rPr>
          <w:rFonts w:ascii="Times New Roman" w:hAnsi="Times New Roman"/>
          <w:i/>
          <w:sz w:val="20"/>
          <w:szCs w:val="20"/>
        </w:rPr>
        <w:t>х</w:t>
      </w:r>
      <w:r w:rsidRPr="00B066F9">
        <w:rPr>
          <w:rFonts w:ascii="Times New Roman" w:hAnsi="Times New Roman"/>
          <w:sz w:val="20"/>
          <w:szCs w:val="20"/>
          <w:vertAlign w:val="superscript"/>
        </w:rPr>
        <w:t>2</w:t>
      </w:r>
      <w:r w:rsidRPr="00B066F9">
        <w:rPr>
          <w:rFonts w:ascii="Times New Roman" w:hAnsi="Times New Roman"/>
          <w:i/>
          <w:sz w:val="20"/>
          <w:szCs w:val="20"/>
          <w:lang w:val="en-US"/>
        </w:rPr>
        <w:t>y</w:t>
      </w:r>
      <w:r w:rsidRPr="00B066F9">
        <w:rPr>
          <w:rFonts w:ascii="Times New Roman" w:hAnsi="Times New Roman"/>
          <w:sz w:val="20"/>
          <w:szCs w:val="20"/>
          <w:vertAlign w:val="superscript"/>
        </w:rPr>
        <w:t>3</w:t>
      </w:r>
      <w:r w:rsidRPr="00B066F9">
        <w:rPr>
          <w:rFonts w:ascii="Times New Roman" w:hAnsi="Times New Roman"/>
          <w:sz w:val="20"/>
          <w:szCs w:val="20"/>
        </w:rPr>
        <w:t>)</w:t>
      </w:r>
      <w:r w:rsidRPr="00B066F9">
        <w:rPr>
          <w:rFonts w:ascii="Times New Roman" w:hAnsi="Times New Roman"/>
          <w:sz w:val="20"/>
          <w:szCs w:val="20"/>
          <w:vertAlign w:val="superscript"/>
        </w:rPr>
        <w:t>2</w:t>
      </w:r>
      <w:r w:rsidRPr="00B066F9">
        <w:rPr>
          <w:rFonts w:ascii="Times New Roman" w:hAnsi="Times New Roman"/>
          <w:sz w:val="20"/>
          <w:szCs w:val="20"/>
        </w:rPr>
        <w:t>.</w:t>
      </w:r>
    </w:p>
    <w:p w:rsidR="00295335" w:rsidRPr="00B066F9" w:rsidRDefault="00295335" w:rsidP="00B066F9">
      <w:pPr>
        <w:shd w:val="clear" w:color="auto" w:fill="FFFFFF"/>
        <w:spacing w:after="0" w:line="360" w:lineRule="auto"/>
        <w:ind w:firstLine="709"/>
        <w:jc w:val="both"/>
        <w:rPr>
          <w:rFonts w:ascii="Times New Roman" w:hAnsi="Times New Roman"/>
          <w:sz w:val="20"/>
          <w:szCs w:val="20"/>
        </w:rPr>
      </w:pPr>
      <w:r w:rsidRPr="00B066F9">
        <w:rPr>
          <w:rFonts w:ascii="Times New Roman" w:hAnsi="Times New Roman"/>
          <w:sz w:val="20"/>
          <w:szCs w:val="20"/>
        </w:rPr>
        <w:t xml:space="preserve">• 4. Постройте график функции </w:t>
      </w:r>
      <w:r w:rsidRPr="00B066F9">
        <w:rPr>
          <w:rFonts w:ascii="Times New Roman" w:hAnsi="Times New Roman"/>
          <w:i/>
          <w:iCs/>
          <w:sz w:val="20"/>
          <w:szCs w:val="20"/>
        </w:rPr>
        <w:t xml:space="preserve">у </w:t>
      </w:r>
      <w:r w:rsidRPr="00B066F9">
        <w:rPr>
          <w:rFonts w:ascii="Times New Roman" w:hAnsi="Times New Roman"/>
          <w:sz w:val="20"/>
          <w:szCs w:val="20"/>
        </w:rPr>
        <w:t xml:space="preserve">= </w:t>
      </w:r>
      <w:r w:rsidRPr="00B066F9">
        <w:rPr>
          <w:rFonts w:ascii="Times New Roman" w:hAnsi="Times New Roman"/>
          <w:i/>
          <w:sz w:val="20"/>
          <w:szCs w:val="20"/>
        </w:rPr>
        <w:t>х</w:t>
      </w:r>
      <w:r w:rsidRPr="00B066F9">
        <w:rPr>
          <w:rFonts w:ascii="Times New Roman" w:hAnsi="Times New Roman"/>
          <w:sz w:val="20"/>
          <w:szCs w:val="20"/>
          <w:vertAlign w:val="superscript"/>
        </w:rPr>
        <w:t>2</w:t>
      </w:r>
      <w:r w:rsidRPr="00B066F9">
        <w:rPr>
          <w:rFonts w:ascii="Times New Roman" w:hAnsi="Times New Roman"/>
          <w:sz w:val="20"/>
          <w:szCs w:val="20"/>
        </w:rPr>
        <w:t xml:space="preserve">. С помощью графика функции определите, при каких значениях </w:t>
      </w:r>
      <w:r w:rsidRPr="00B066F9">
        <w:rPr>
          <w:rFonts w:ascii="Times New Roman" w:hAnsi="Times New Roman"/>
          <w:i/>
          <w:sz w:val="20"/>
          <w:szCs w:val="20"/>
        </w:rPr>
        <w:t>х</w:t>
      </w:r>
      <w:r w:rsidRPr="00B066F9">
        <w:rPr>
          <w:rFonts w:ascii="Times New Roman" w:hAnsi="Times New Roman"/>
          <w:sz w:val="20"/>
          <w:szCs w:val="20"/>
        </w:rPr>
        <w:t xml:space="preserve"> значение </w:t>
      </w:r>
      <w:r w:rsidRPr="00B066F9">
        <w:rPr>
          <w:rFonts w:ascii="Times New Roman" w:hAnsi="Times New Roman"/>
          <w:i/>
          <w:iCs/>
          <w:sz w:val="20"/>
          <w:szCs w:val="20"/>
          <w:lang w:val="en-US"/>
        </w:rPr>
        <w:t>y</w:t>
      </w:r>
      <w:r w:rsidRPr="00B066F9">
        <w:rPr>
          <w:rFonts w:ascii="Times New Roman" w:hAnsi="Times New Roman"/>
          <w:i/>
          <w:iCs/>
          <w:sz w:val="20"/>
          <w:szCs w:val="20"/>
        </w:rPr>
        <w:t xml:space="preserve"> </w:t>
      </w:r>
      <w:r w:rsidRPr="00B066F9">
        <w:rPr>
          <w:rFonts w:ascii="Times New Roman" w:hAnsi="Times New Roman"/>
          <w:sz w:val="20"/>
          <w:szCs w:val="20"/>
        </w:rPr>
        <w:t>равно 4.</w:t>
      </w:r>
    </w:p>
    <w:p w:rsidR="00295335" w:rsidRPr="00B066F9" w:rsidRDefault="00295335" w:rsidP="00B066F9">
      <w:pPr>
        <w:shd w:val="clear" w:color="auto" w:fill="FFFFFF"/>
        <w:tabs>
          <w:tab w:val="left" w:pos="643"/>
          <w:tab w:val="left" w:leader="hyphen" w:pos="2482"/>
        </w:tabs>
        <w:spacing w:after="0" w:line="360" w:lineRule="auto"/>
        <w:ind w:firstLine="709"/>
        <w:jc w:val="both"/>
        <w:rPr>
          <w:rFonts w:ascii="Times New Roman" w:hAnsi="Times New Roman"/>
          <w:sz w:val="20"/>
          <w:szCs w:val="20"/>
        </w:rPr>
      </w:pPr>
      <w:r w:rsidRPr="00B066F9">
        <w:rPr>
          <w:rFonts w:ascii="Times New Roman" w:hAnsi="Times New Roman"/>
          <w:sz w:val="20"/>
          <w:szCs w:val="20"/>
        </w:rPr>
        <w:t xml:space="preserve">5. Вычислите: </w:t>
      </w:r>
      <w:r w:rsidRPr="00B066F9">
        <w:rPr>
          <w:rFonts w:ascii="Times New Roman" w:hAnsi="Times New Roman"/>
          <w:position w:val="-28"/>
          <w:sz w:val="20"/>
          <w:szCs w:val="20"/>
        </w:rPr>
        <w:object w:dxaOrig="900" w:dyaOrig="760">
          <v:shape id="_x0000_i1037" type="#_x0000_t75" style="width:45pt;height:38.25pt" o:ole="">
            <v:imagedata r:id="rId31" o:title=""/>
          </v:shape>
          <o:OLEObject Type="Embed" ProgID="Equation.3" ShapeID="_x0000_i1037" DrawAspect="Content" ObjectID="_1616590831" r:id="rId32"/>
        </w:object>
      </w:r>
      <w:r w:rsidRPr="00B066F9">
        <w:rPr>
          <w:rFonts w:ascii="Times New Roman" w:hAnsi="Times New Roman"/>
          <w:sz w:val="20"/>
          <w:szCs w:val="20"/>
        </w:rPr>
        <w:t>.</w:t>
      </w:r>
    </w:p>
    <w:p w:rsidR="00295335" w:rsidRPr="00B066F9" w:rsidRDefault="00295335" w:rsidP="00B066F9">
      <w:pPr>
        <w:shd w:val="clear" w:color="auto" w:fill="FFFFFF"/>
        <w:tabs>
          <w:tab w:val="left" w:pos="643"/>
        </w:tabs>
        <w:spacing w:after="0" w:line="360" w:lineRule="auto"/>
        <w:ind w:firstLine="709"/>
        <w:jc w:val="both"/>
        <w:rPr>
          <w:rFonts w:ascii="Times New Roman" w:hAnsi="Times New Roman"/>
          <w:sz w:val="20"/>
          <w:szCs w:val="20"/>
        </w:rPr>
      </w:pPr>
      <w:r w:rsidRPr="00B066F9">
        <w:rPr>
          <w:rFonts w:ascii="Times New Roman" w:hAnsi="Times New Roman"/>
          <w:sz w:val="20"/>
          <w:szCs w:val="20"/>
        </w:rPr>
        <w:t xml:space="preserve">6. Упростите выражение: </w:t>
      </w:r>
      <w:r w:rsidRPr="00B066F9">
        <w:rPr>
          <w:rFonts w:ascii="Times New Roman" w:hAnsi="Times New Roman"/>
          <w:sz w:val="20"/>
          <w:szCs w:val="20"/>
          <w:lang w:val="en-US"/>
        </w:rPr>
        <w:t>a</w:t>
      </w:r>
      <w:r w:rsidRPr="00B066F9">
        <w:rPr>
          <w:rFonts w:ascii="Times New Roman" w:hAnsi="Times New Roman"/>
          <w:sz w:val="20"/>
          <w:szCs w:val="20"/>
        </w:rPr>
        <w:t>) 3</w:t>
      </w:r>
      <w:r w:rsidRPr="00B066F9">
        <w:rPr>
          <w:rFonts w:ascii="Times New Roman" w:hAnsi="Times New Roman"/>
          <w:position w:val="-28"/>
          <w:sz w:val="20"/>
          <w:szCs w:val="20"/>
          <w:lang w:val="en-US"/>
        </w:rPr>
        <w:object w:dxaOrig="820" w:dyaOrig="720">
          <v:shape id="_x0000_i1038" type="#_x0000_t75" style="width:41.25pt;height:36pt" o:ole="">
            <v:imagedata r:id="rId33" o:title=""/>
          </v:shape>
          <o:OLEObject Type="Embed" ProgID="Equation.3" ShapeID="_x0000_i1038" DrawAspect="Content" ObjectID="_1616590832" r:id="rId34"/>
        </w:object>
      </w:r>
      <w:r w:rsidRPr="00B066F9">
        <w:rPr>
          <w:rFonts w:ascii="Times New Roman" w:hAnsi="Times New Roman"/>
          <w:sz w:val="20"/>
          <w:szCs w:val="20"/>
        </w:rPr>
        <w:t>•</w:t>
      </w:r>
      <w:r w:rsidRPr="00B066F9">
        <w:rPr>
          <w:rFonts w:ascii="Times New Roman" w:hAnsi="Times New Roman"/>
          <w:position w:val="-32"/>
          <w:sz w:val="20"/>
          <w:szCs w:val="20"/>
          <w:lang w:val="en-US"/>
        </w:rPr>
        <w:object w:dxaOrig="1440" w:dyaOrig="840">
          <v:shape id="_x0000_i1039" type="#_x0000_t75" style="width:1in;height:42pt" o:ole="">
            <v:imagedata r:id="rId35" o:title=""/>
          </v:shape>
          <o:OLEObject Type="Embed" ProgID="Equation.3" ShapeID="_x0000_i1039" DrawAspect="Content" ObjectID="_1616590833" r:id="rId36"/>
        </w:object>
      </w:r>
      <w:r w:rsidRPr="00B066F9">
        <w:rPr>
          <w:rFonts w:ascii="Times New Roman" w:hAnsi="Times New Roman"/>
          <w:sz w:val="20"/>
          <w:szCs w:val="20"/>
        </w:rPr>
        <w:t>; б) (</w:t>
      </w:r>
      <w:r w:rsidRPr="00B066F9">
        <w:rPr>
          <w:rFonts w:ascii="Times New Roman" w:hAnsi="Times New Roman"/>
          <w:i/>
          <w:sz w:val="20"/>
          <w:szCs w:val="20"/>
          <w:lang w:val="en-US"/>
        </w:rPr>
        <w:t>a</w:t>
      </w:r>
      <w:r w:rsidRPr="00B066F9">
        <w:rPr>
          <w:rFonts w:ascii="Times New Roman" w:hAnsi="Times New Roman"/>
          <w:i/>
          <w:sz w:val="20"/>
          <w:szCs w:val="20"/>
          <w:vertAlign w:val="superscript"/>
          <w:lang w:val="en-US"/>
        </w:rPr>
        <w:t>n</w:t>
      </w:r>
      <w:r w:rsidRPr="00B066F9">
        <w:rPr>
          <w:rFonts w:ascii="Times New Roman" w:hAnsi="Times New Roman"/>
          <w:i/>
          <w:sz w:val="20"/>
          <w:szCs w:val="20"/>
          <w:vertAlign w:val="superscript"/>
        </w:rPr>
        <w:t xml:space="preserve"> </w:t>
      </w:r>
      <w:r w:rsidRPr="00B066F9">
        <w:rPr>
          <w:rFonts w:ascii="Times New Roman" w:hAnsi="Times New Roman"/>
          <w:sz w:val="20"/>
          <w:szCs w:val="20"/>
          <w:vertAlign w:val="superscript"/>
        </w:rPr>
        <w:t>+ 1</w:t>
      </w:r>
      <w:r w:rsidRPr="00B066F9">
        <w:rPr>
          <w:rFonts w:ascii="Times New Roman" w:hAnsi="Times New Roman"/>
          <w:sz w:val="20"/>
          <w:szCs w:val="20"/>
        </w:rPr>
        <w:t xml:space="preserve"> )</w:t>
      </w:r>
      <w:r w:rsidRPr="00B066F9">
        <w:rPr>
          <w:rFonts w:ascii="Times New Roman" w:hAnsi="Times New Roman"/>
          <w:sz w:val="20"/>
          <w:szCs w:val="20"/>
          <w:vertAlign w:val="superscript"/>
        </w:rPr>
        <w:t>2</w:t>
      </w:r>
      <w:r w:rsidRPr="00B066F9">
        <w:rPr>
          <w:rFonts w:ascii="Times New Roman" w:hAnsi="Times New Roman"/>
          <w:sz w:val="20"/>
          <w:szCs w:val="20"/>
        </w:rPr>
        <w:t xml:space="preserve"> </w:t>
      </w:r>
      <w:r w:rsidRPr="00B066F9">
        <w:rPr>
          <w:rFonts w:ascii="Times New Roman" w:hAnsi="Times New Roman"/>
          <w:iCs/>
          <w:sz w:val="20"/>
          <w:szCs w:val="20"/>
        </w:rPr>
        <w:t>:</w:t>
      </w:r>
      <w:r w:rsidRPr="00B066F9">
        <w:rPr>
          <w:rFonts w:ascii="Times New Roman" w:hAnsi="Times New Roman"/>
          <w:i/>
          <w:sz w:val="20"/>
          <w:szCs w:val="20"/>
        </w:rPr>
        <w:t xml:space="preserve"> </w:t>
      </w:r>
      <w:r w:rsidRPr="00B066F9">
        <w:rPr>
          <w:rFonts w:ascii="Times New Roman" w:hAnsi="Times New Roman"/>
          <w:i/>
          <w:sz w:val="20"/>
          <w:szCs w:val="20"/>
          <w:lang w:val="en-US"/>
        </w:rPr>
        <w:t>a</w:t>
      </w:r>
      <w:r w:rsidRPr="00B066F9">
        <w:rPr>
          <w:rFonts w:ascii="Times New Roman" w:hAnsi="Times New Roman"/>
          <w:sz w:val="20"/>
          <w:szCs w:val="20"/>
          <w:vertAlign w:val="superscript"/>
        </w:rPr>
        <w:t xml:space="preserve"> 2</w:t>
      </w:r>
      <w:r w:rsidRPr="00B066F9">
        <w:rPr>
          <w:rFonts w:ascii="Times New Roman" w:hAnsi="Times New Roman"/>
          <w:i/>
          <w:sz w:val="20"/>
          <w:szCs w:val="20"/>
          <w:vertAlign w:val="superscript"/>
          <w:lang w:val="en-US"/>
        </w:rPr>
        <w:t>n</w:t>
      </w:r>
      <w:r w:rsidRPr="00B066F9">
        <w:rPr>
          <w:rFonts w:ascii="Times New Roman" w:hAnsi="Times New Roman"/>
          <w:sz w:val="20"/>
          <w:szCs w:val="20"/>
        </w:rPr>
        <w:t>.</w:t>
      </w:r>
    </w:p>
    <w:p w:rsidR="00295335" w:rsidRPr="00B066F9" w:rsidRDefault="00295335" w:rsidP="00B066F9">
      <w:pPr>
        <w:shd w:val="clear" w:color="auto" w:fill="FFFFFF"/>
        <w:spacing w:after="0" w:line="360" w:lineRule="auto"/>
        <w:jc w:val="center"/>
        <w:rPr>
          <w:rFonts w:ascii="Times New Roman" w:hAnsi="Times New Roman"/>
          <w:b/>
          <w:bCs/>
          <w:i/>
          <w:sz w:val="20"/>
          <w:szCs w:val="20"/>
        </w:rPr>
      </w:pPr>
      <w:r w:rsidRPr="00B066F9">
        <w:rPr>
          <w:rFonts w:ascii="Times New Roman" w:hAnsi="Times New Roman"/>
          <w:b/>
          <w:bCs/>
          <w:i/>
          <w:sz w:val="20"/>
          <w:szCs w:val="20"/>
        </w:rPr>
        <w:t>Контрольная работа №5 по теме «Сумма и разность многочленов . Многочлены и одночлены»</w:t>
      </w:r>
    </w:p>
    <w:p w:rsidR="00295335" w:rsidRPr="00B066F9" w:rsidRDefault="00295335" w:rsidP="00B066F9">
      <w:pPr>
        <w:shd w:val="clear" w:color="auto" w:fill="FFFFFF"/>
        <w:spacing w:after="0" w:line="360" w:lineRule="auto"/>
        <w:ind w:firstLine="709"/>
        <w:jc w:val="center"/>
        <w:rPr>
          <w:rFonts w:ascii="Times New Roman" w:hAnsi="Times New Roman"/>
          <w:i/>
          <w:sz w:val="20"/>
          <w:szCs w:val="20"/>
        </w:rPr>
      </w:pPr>
      <w:r w:rsidRPr="00B066F9">
        <w:rPr>
          <w:rFonts w:ascii="Times New Roman" w:hAnsi="Times New Roman"/>
          <w:i/>
          <w:sz w:val="20"/>
          <w:szCs w:val="20"/>
        </w:rPr>
        <w:t>Вариант 1</w:t>
      </w:r>
    </w:p>
    <w:p w:rsidR="00295335" w:rsidRPr="00B066F9" w:rsidRDefault="00295335" w:rsidP="00B066F9">
      <w:pPr>
        <w:shd w:val="clear" w:color="auto" w:fill="FFFFFF"/>
        <w:tabs>
          <w:tab w:val="left" w:pos="331"/>
        </w:tabs>
        <w:spacing w:after="0" w:line="360" w:lineRule="auto"/>
        <w:ind w:firstLine="709"/>
        <w:jc w:val="both"/>
        <w:rPr>
          <w:rFonts w:ascii="Times New Roman" w:hAnsi="Times New Roman"/>
          <w:sz w:val="20"/>
          <w:szCs w:val="20"/>
        </w:rPr>
      </w:pPr>
      <w:r w:rsidRPr="00B066F9">
        <w:rPr>
          <w:rFonts w:ascii="Times New Roman" w:hAnsi="Times New Roman"/>
          <w:sz w:val="20"/>
          <w:szCs w:val="20"/>
        </w:rPr>
        <w:t>• 1. Выполните действия: а) (З</w:t>
      </w:r>
      <w:r w:rsidRPr="00B066F9">
        <w:rPr>
          <w:rFonts w:ascii="Times New Roman" w:hAnsi="Times New Roman"/>
          <w:i/>
          <w:sz w:val="20"/>
          <w:szCs w:val="20"/>
        </w:rPr>
        <w:t>а</w:t>
      </w:r>
      <w:r w:rsidRPr="00B066F9">
        <w:rPr>
          <w:rFonts w:ascii="Times New Roman" w:hAnsi="Times New Roman"/>
          <w:sz w:val="20"/>
          <w:szCs w:val="20"/>
        </w:rPr>
        <w:t xml:space="preserve"> - 4</w:t>
      </w:r>
      <w:r w:rsidRPr="00B066F9">
        <w:rPr>
          <w:rFonts w:ascii="Times New Roman" w:hAnsi="Times New Roman"/>
          <w:i/>
          <w:sz w:val="20"/>
          <w:szCs w:val="20"/>
        </w:rPr>
        <w:t>ах</w:t>
      </w:r>
      <w:r w:rsidRPr="00B066F9">
        <w:rPr>
          <w:rFonts w:ascii="Times New Roman" w:hAnsi="Times New Roman"/>
          <w:sz w:val="20"/>
          <w:szCs w:val="20"/>
        </w:rPr>
        <w:t xml:space="preserve"> + 2) - (11</w:t>
      </w:r>
      <w:r w:rsidRPr="00B066F9">
        <w:rPr>
          <w:rFonts w:ascii="Times New Roman" w:hAnsi="Times New Roman"/>
          <w:i/>
          <w:sz w:val="20"/>
          <w:szCs w:val="20"/>
        </w:rPr>
        <w:t>а</w:t>
      </w:r>
      <w:r w:rsidRPr="00B066F9">
        <w:rPr>
          <w:rFonts w:ascii="Times New Roman" w:hAnsi="Times New Roman"/>
          <w:sz w:val="20"/>
          <w:szCs w:val="20"/>
        </w:rPr>
        <w:t xml:space="preserve"> - 14</w:t>
      </w:r>
      <w:r w:rsidRPr="00B066F9">
        <w:rPr>
          <w:rFonts w:ascii="Times New Roman" w:hAnsi="Times New Roman"/>
          <w:i/>
          <w:sz w:val="20"/>
          <w:szCs w:val="20"/>
        </w:rPr>
        <w:t>ах</w:t>
      </w:r>
      <w:r w:rsidRPr="00B066F9">
        <w:rPr>
          <w:rFonts w:ascii="Times New Roman" w:hAnsi="Times New Roman"/>
          <w:sz w:val="20"/>
          <w:szCs w:val="20"/>
        </w:rPr>
        <w:t>); б) 3</w:t>
      </w:r>
      <w:r w:rsidRPr="00B066F9">
        <w:rPr>
          <w:rFonts w:ascii="Times New Roman" w:hAnsi="Times New Roman"/>
          <w:i/>
          <w:iCs/>
          <w:sz w:val="20"/>
          <w:szCs w:val="20"/>
        </w:rPr>
        <w:t>у</w:t>
      </w:r>
      <w:r w:rsidRPr="00B066F9">
        <w:rPr>
          <w:rFonts w:ascii="Times New Roman" w:hAnsi="Times New Roman"/>
          <w:iCs/>
          <w:sz w:val="20"/>
          <w:szCs w:val="20"/>
          <w:vertAlign w:val="superscript"/>
        </w:rPr>
        <w:t>2</w:t>
      </w:r>
      <w:r w:rsidRPr="00B066F9">
        <w:rPr>
          <w:rFonts w:ascii="Times New Roman" w:hAnsi="Times New Roman"/>
          <w:i/>
          <w:iCs/>
          <w:sz w:val="20"/>
          <w:szCs w:val="20"/>
        </w:rPr>
        <w:t xml:space="preserve"> (у</w:t>
      </w:r>
      <w:r w:rsidRPr="00B066F9">
        <w:rPr>
          <w:rFonts w:ascii="Times New Roman" w:hAnsi="Times New Roman"/>
          <w:iCs/>
          <w:sz w:val="20"/>
          <w:szCs w:val="20"/>
          <w:vertAlign w:val="superscript"/>
        </w:rPr>
        <w:t>3</w:t>
      </w:r>
      <w:r w:rsidRPr="00B066F9">
        <w:rPr>
          <w:rFonts w:ascii="Times New Roman" w:hAnsi="Times New Roman"/>
          <w:i/>
          <w:iCs/>
          <w:sz w:val="20"/>
          <w:szCs w:val="20"/>
        </w:rPr>
        <w:t xml:space="preserve"> + </w:t>
      </w:r>
      <w:r w:rsidRPr="00B066F9">
        <w:rPr>
          <w:rFonts w:ascii="Times New Roman" w:hAnsi="Times New Roman"/>
          <w:sz w:val="20"/>
          <w:szCs w:val="20"/>
        </w:rPr>
        <w:t>1).</w:t>
      </w:r>
    </w:p>
    <w:p w:rsidR="00295335" w:rsidRPr="00B066F9" w:rsidRDefault="00295335" w:rsidP="00B066F9">
      <w:pPr>
        <w:shd w:val="clear" w:color="auto" w:fill="FFFFFF"/>
        <w:tabs>
          <w:tab w:val="left" w:pos="331"/>
          <w:tab w:val="left" w:pos="586"/>
        </w:tabs>
        <w:spacing w:after="0" w:line="360" w:lineRule="auto"/>
        <w:ind w:firstLine="709"/>
        <w:jc w:val="both"/>
        <w:rPr>
          <w:rFonts w:ascii="Times New Roman" w:hAnsi="Times New Roman"/>
          <w:sz w:val="20"/>
          <w:szCs w:val="20"/>
        </w:rPr>
      </w:pPr>
      <w:r w:rsidRPr="00B066F9">
        <w:rPr>
          <w:rFonts w:ascii="Times New Roman" w:hAnsi="Times New Roman"/>
          <w:sz w:val="20"/>
          <w:szCs w:val="20"/>
        </w:rPr>
        <w:t>• 2. Вынесите общий множитель за скобки: а) 10</w:t>
      </w:r>
      <w:r w:rsidRPr="00B066F9">
        <w:rPr>
          <w:rFonts w:ascii="Times New Roman" w:hAnsi="Times New Roman"/>
          <w:i/>
          <w:sz w:val="20"/>
          <w:szCs w:val="20"/>
        </w:rPr>
        <w:t>а</w:t>
      </w:r>
      <w:r w:rsidRPr="00B066F9">
        <w:rPr>
          <w:rFonts w:ascii="Times New Roman" w:hAnsi="Times New Roman"/>
          <w:i/>
          <w:sz w:val="20"/>
          <w:szCs w:val="20"/>
          <w:lang w:val="en-US"/>
        </w:rPr>
        <w:t>b</w:t>
      </w:r>
      <w:r w:rsidRPr="00B066F9">
        <w:rPr>
          <w:rFonts w:ascii="Times New Roman" w:hAnsi="Times New Roman"/>
          <w:sz w:val="20"/>
          <w:szCs w:val="20"/>
        </w:rPr>
        <w:t xml:space="preserve"> - 15</w:t>
      </w:r>
      <w:r w:rsidRPr="00B066F9">
        <w:rPr>
          <w:rFonts w:ascii="Times New Roman" w:hAnsi="Times New Roman"/>
          <w:i/>
          <w:sz w:val="20"/>
          <w:szCs w:val="20"/>
          <w:lang w:val="en-US"/>
        </w:rPr>
        <w:t>b</w:t>
      </w:r>
      <w:r w:rsidRPr="00B066F9">
        <w:rPr>
          <w:rFonts w:ascii="Times New Roman" w:hAnsi="Times New Roman"/>
          <w:sz w:val="20"/>
          <w:szCs w:val="20"/>
          <w:vertAlign w:val="superscript"/>
        </w:rPr>
        <w:t>2</w:t>
      </w:r>
      <w:r w:rsidRPr="00B066F9">
        <w:rPr>
          <w:rFonts w:ascii="Times New Roman" w:hAnsi="Times New Roman"/>
          <w:sz w:val="20"/>
          <w:szCs w:val="20"/>
        </w:rPr>
        <w:t>; б) 18</w:t>
      </w:r>
      <w:r w:rsidRPr="00B066F9">
        <w:rPr>
          <w:rFonts w:ascii="Times New Roman" w:hAnsi="Times New Roman"/>
          <w:i/>
          <w:sz w:val="20"/>
          <w:szCs w:val="20"/>
        </w:rPr>
        <w:t>а</w:t>
      </w:r>
      <w:r w:rsidRPr="00B066F9">
        <w:rPr>
          <w:rFonts w:ascii="Times New Roman" w:hAnsi="Times New Roman"/>
          <w:sz w:val="20"/>
          <w:szCs w:val="20"/>
          <w:vertAlign w:val="superscript"/>
        </w:rPr>
        <w:t>3</w:t>
      </w:r>
      <w:r w:rsidRPr="00B066F9">
        <w:rPr>
          <w:rFonts w:ascii="Times New Roman" w:hAnsi="Times New Roman"/>
          <w:sz w:val="20"/>
          <w:szCs w:val="20"/>
        </w:rPr>
        <w:t xml:space="preserve"> + 6</w:t>
      </w:r>
      <w:r w:rsidRPr="00B066F9">
        <w:rPr>
          <w:rFonts w:ascii="Times New Roman" w:hAnsi="Times New Roman"/>
          <w:i/>
          <w:sz w:val="20"/>
          <w:szCs w:val="20"/>
        </w:rPr>
        <w:t>а</w:t>
      </w:r>
      <w:r w:rsidRPr="00B066F9">
        <w:rPr>
          <w:rFonts w:ascii="Times New Roman" w:hAnsi="Times New Roman"/>
          <w:sz w:val="20"/>
          <w:szCs w:val="20"/>
          <w:vertAlign w:val="superscript"/>
        </w:rPr>
        <w:t>2</w:t>
      </w:r>
      <w:r w:rsidRPr="00B066F9">
        <w:rPr>
          <w:rFonts w:ascii="Times New Roman" w:hAnsi="Times New Roman"/>
          <w:sz w:val="20"/>
          <w:szCs w:val="20"/>
        </w:rPr>
        <w:t>.</w:t>
      </w:r>
    </w:p>
    <w:p w:rsidR="00295335" w:rsidRPr="00B066F9" w:rsidRDefault="00295335" w:rsidP="00B066F9">
      <w:pPr>
        <w:shd w:val="clear" w:color="auto" w:fill="FFFFFF"/>
        <w:tabs>
          <w:tab w:val="left" w:pos="331"/>
          <w:tab w:val="left" w:pos="586"/>
        </w:tabs>
        <w:spacing w:after="0" w:line="360" w:lineRule="auto"/>
        <w:ind w:firstLine="709"/>
        <w:jc w:val="both"/>
        <w:rPr>
          <w:rFonts w:ascii="Times New Roman" w:hAnsi="Times New Roman"/>
          <w:sz w:val="20"/>
          <w:szCs w:val="20"/>
        </w:rPr>
      </w:pPr>
      <w:r w:rsidRPr="00B066F9">
        <w:rPr>
          <w:rFonts w:ascii="Times New Roman" w:hAnsi="Times New Roman"/>
          <w:sz w:val="20"/>
          <w:szCs w:val="20"/>
        </w:rPr>
        <w:t>• 3. Решите уравнение 9</w:t>
      </w:r>
      <w:r w:rsidRPr="00B066F9">
        <w:rPr>
          <w:rFonts w:ascii="Times New Roman" w:hAnsi="Times New Roman"/>
          <w:i/>
          <w:sz w:val="20"/>
          <w:szCs w:val="20"/>
        </w:rPr>
        <w:t>х</w:t>
      </w:r>
      <w:r w:rsidRPr="00B066F9">
        <w:rPr>
          <w:rFonts w:ascii="Times New Roman" w:hAnsi="Times New Roman"/>
          <w:sz w:val="20"/>
          <w:szCs w:val="20"/>
        </w:rPr>
        <w:t xml:space="preserve"> - 6 (</w:t>
      </w:r>
      <w:r w:rsidRPr="00B066F9">
        <w:rPr>
          <w:rFonts w:ascii="Times New Roman" w:hAnsi="Times New Roman"/>
          <w:i/>
          <w:sz w:val="20"/>
          <w:szCs w:val="20"/>
        </w:rPr>
        <w:t>х</w:t>
      </w:r>
      <w:r w:rsidRPr="00B066F9">
        <w:rPr>
          <w:rFonts w:ascii="Times New Roman" w:hAnsi="Times New Roman"/>
          <w:sz w:val="20"/>
          <w:szCs w:val="20"/>
        </w:rPr>
        <w:t xml:space="preserve"> - 1) = 5 (</w:t>
      </w:r>
      <w:r w:rsidRPr="00B066F9">
        <w:rPr>
          <w:rFonts w:ascii="Times New Roman" w:hAnsi="Times New Roman"/>
          <w:i/>
          <w:sz w:val="20"/>
          <w:szCs w:val="20"/>
        </w:rPr>
        <w:t>х</w:t>
      </w:r>
      <w:r w:rsidRPr="00B066F9">
        <w:rPr>
          <w:rFonts w:ascii="Times New Roman" w:hAnsi="Times New Roman"/>
          <w:sz w:val="20"/>
          <w:szCs w:val="20"/>
        </w:rPr>
        <w:t xml:space="preserve"> + 2).</w:t>
      </w:r>
    </w:p>
    <w:p w:rsidR="00295335" w:rsidRPr="00B066F9" w:rsidRDefault="00295335" w:rsidP="00B066F9">
      <w:pPr>
        <w:shd w:val="clear" w:color="auto" w:fill="FFFFFF"/>
        <w:tabs>
          <w:tab w:val="left" w:pos="331"/>
        </w:tabs>
        <w:spacing w:after="0" w:line="360" w:lineRule="auto"/>
        <w:ind w:firstLine="709"/>
        <w:jc w:val="both"/>
        <w:rPr>
          <w:rFonts w:ascii="Times New Roman" w:hAnsi="Times New Roman"/>
          <w:sz w:val="20"/>
          <w:szCs w:val="20"/>
        </w:rPr>
      </w:pPr>
      <w:r w:rsidRPr="00B066F9">
        <w:rPr>
          <w:rFonts w:ascii="Times New Roman" w:hAnsi="Times New Roman"/>
          <w:sz w:val="20"/>
          <w:szCs w:val="20"/>
        </w:rPr>
        <w:t>• 4. Пассажирский поезд за 4 ч прошел такое же расстояние, какое товарный за 6 ч. Найдите скорость пассажирского поезда, если известно, что скорость товарного на 20 км/ч меньше.</w:t>
      </w:r>
    </w:p>
    <w:p w:rsidR="00295335" w:rsidRPr="00B066F9" w:rsidRDefault="00295335" w:rsidP="00B066F9">
      <w:pPr>
        <w:shd w:val="clear" w:color="auto" w:fill="FFFFFF"/>
        <w:tabs>
          <w:tab w:val="left" w:pos="605"/>
        </w:tabs>
        <w:spacing w:after="0" w:line="360" w:lineRule="auto"/>
        <w:ind w:firstLine="709"/>
        <w:jc w:val="both"/>
        <w:rPr>
          <w:rFonts w:ascii="Times New Roman" w:hAnsi="Times New Roman"/>
          <w:sz w:val="20"/>
          <w:szCs w:val="20"/>
        </w:rPr>
      </w:pPr>
      <w:r w:rsidRPr="00B066F9">
        <w:rPr>
          <w:rFonts w:ascii="Times New Roman" w:hAnsi="Times New Roman"/>
          <w:sz w:val="20"/>
          <w:szCs w:val="20"/>
        </w:rPr>
        <w:t xml:space="preserve">5. Решите уравнение </w:t>
      </w:r>
      <w:r w:rsidRPr="00B066F9">
        <w:rPr>
          <w:rFonts w:ascii="Times New Roman" w:hAnsi="Times New Roman"/>
          <w:position w:val="-28"/>
          <w:sz w:val="20"/>
          <w:szCs w:val="20"/>
          <w:lang w:val="en-US"/>
        </w:rPr>
        <w:object w:dxaOrig="2020" w:dyaOrig="720">
          <v:shape id="_x0000_i1040" type="#_x0000_t75" style="width:101.25pt;height:36pt" o:ole="">
            <v:imagedata r:id="rId37" o:title=""/>
          </v:shape>
          <o:OLEObject Type="Embed" ProgID="Equation.3" ShapeID="_x0000_i1040" DrawAspect="Content" ObjectID="_1616590834" r:id="rId38"/>
        </w:object>
      </w:r>
      <w:r w:rsidRPr="00B066F9">
        <w:rPr>
          <w:rFonts w:ascii="Times New Roman" w:hAnsi="Times New Roman"/>
          <w:sz w:val="20"/>
          <w:szCs w:val="20"/>
        </w:rPr>
        <w:t>.</w:t>
      </w:r>
    </w:p>
    <w:p w:rsidR="00295335" w:rsidRPr="00B066F9" w:rsidRDefault="00295335" w:rsidP="00B066F9">
      <w:pPr>
        <w:shd w:val="clear" w:color="auto" w:fill="FFFFFF"/>
        <w:tabs>
          <w:tab w:val="left" w:pos="605"/>
        </w:tabs>
        <w:spacing w:after="0" w:line="360" w:lineRule="auto"/>
        <w:ind w:firstLine="709"/>
        <w:jc w:val="both"/>
        <w:rPr>
          <w:rFonts w:ascii="Times New Roman" w:hAnsi="Times New Roman"/>
          <w:sz w:val="20"/>
          <w:szCs w:val="20"/>
        </w:rPr>
      </w:pPr>
      <w:r w:rsidRPr="00B066F9">
        <w:rPr>
          <w:rFonts w:ascii="Times New Roman" w:hAnsi="Times New Roman"/>
          <w:sz w:val="20"/>
          <w:szCs w:val="20"/>
        </w:rPr>
        <w:t>6. Упростите выражение 2</w:t>
      </w:r>
      <w:r w:rsidRPr="00B066F9">
        <w:rPr>
          <w:rFonts w:ascii="Times New Roman" w:hAnsi="Times New Roman"/>
          <w:i/>
          <w:sz w:val="20"/>
          <w:szCs w:val="20"/>
        </w:rPr>
        <w:t>а</w:t>
      </w:r>
      <w:r w:rsidRPr="00B066F9">
        <w:rPr>
          <w:rFonts w:ascii="Times New Roman" w:hAnsi="Times New Roman"/>
          <w:sz w:val="20"/>
          <w:szCs w:val="20"/>
        </w:rPr>
        <w:t xml:space="preserve"> (</w:t>
      </w:r>
      <w:r w:rsidRPr="00B066F9">
        <w:rPr>
          <w:rFonts w:ascii="Times New Roman" w:hAnsi="Times New Roman"/>
          <w:i/>
          <w:sz w:val="20"/>
          <w:szCs w:val="20"/>
        </w:rPr>
        <w:t>а</w:t>
      </w:r>
      <w:r w:rsidRPr="00B066F9">
        <w:rPr>
          <w:rFonts w:ascii="Times New Roman" w:hAnsi="Times New Roman"/>
          <w:sz w:val="20"/>
          <w:szCs w:val="20"/>
        </w:rPr>
        <w:t xml:space="preserve"> + </w:t>
      </w:r>
      <w:r w:rsidRPr="00B066F9">
        <w:rPr>
          <w:rFonts w:ascii="Times New Roman" w:hAnsi="Times New Roman"/>
          <w:i/>
          <w:sz w:val="20"/>
          <w:szCs w:val="20"/>
          <w:lang w:val="en-US"/>
        </w:rPr>
        <w:t>b</w:t>
      </w:r>
      <w:r w:rsidRPr="00B066F9">
        <w:rPr>
          <w:rFonts w:ascii="Times New Roman" w:hAnsi="Times New Roman"/>
          <w:i/>
          <w:iCs/>
          <w:sz w:val="20"/>
          <w:szCs w:val="20"/>
        </w:rPr>
        <w:t xml:space="preserve"> </w:t>
      </w:r>
      <w:r w:rsidRPr="00B066F9">
        <w:rPr>
          <w:rFonts w:ascii="Times New Roman" w:hAnsi="Times New Roman"/>
          <w:sz w:val="20"/>
          <w:szCs w:val="20"/>
        </w:rPr>
        <w:t xml:space="preserve">- </w:t>
      </w:r>
      <w:r w:rsidRPr="00B066F9">
        <w:rPr>
          <w:rFonts w:ascii="Times New Roman" w:hAnsi="Times New Roman"/>
          <w:i/>
          <w:iCs/>
          <w:sz w:val="20"/>
          <w:szCs w:val="20"/>
        </w:rPr>
        <w:t xml:space="preserve">с) – </w:t>
      </w:r>
      <w:r w:rsidRPr="00B066F9">
        <w:rPr>
          <w:rFonts w:ascii="Times New Roman" w:hAnsi="Times New Roman"/>
          <w:iCs/>
          <w:sz w:val="20"/>
          <w:szCs w:val="20"/>
        </w:rPr>
        <w:t>2</w:t>
      </w:r>
      <w:r w:rsidRPr="00B066F9">
        <w:rPr>
          <w:rFonts w:ascii="Times New Roman" w:hAnsi="Times New Roman"/>
          <w:i/>
          <w:iCs/>
          <w:sz w:val="20"/>
          <w:szCs w:val="20"/>
          <w:lang w:val="en-US"/>
        </w:rPr>
        <w:t>b</w:t>
      </w:r>
      <w:r w:rsidRPr="00B066F9">
        <w:rPr>
          <w:rFonts w:ascii="Times New Roman" w:hAnsi="Times New Roman"/>
          <w:i/>
          <w:iCs/>
          <w:sz w:val="20"/>
          <w:szCs w:val="20"/>
        </w:rPr>
        <w:t xml:space="preserve"> </w:t>
      </w:r>
      <w:r w:rsidRPr="00B066F9">
        <w:rPr>
          <w:rFonts w:ascii="Times New Roman" w:hAnsi="Times New Roman"/>
          <w:sz w:val="20"/>
          <w:szCs w:val="20"/>
        </w:rPr>
        <w:t>(</w:t>
      </w:r>
      <w:r w:rsidRPr="00B066F9">
        <w:rPr>
          <w:rFonts w:ascii="Times New Roman" w:hAnsi="Times New Roman"/>
          <w:i/>
          <w:sz w:val="20"/>
          <w:szCs w:val="20"/>
        </w:rPr>
        <w:t>а</w:t>
      </w:r>
      <w:r w:rsidRPr="00B066F9">
        <w:rPr>
          <w:rFonts w:ascii="Times New Roman" w:hAnsi="Times New Roman"/>
          <w:sz w:val="20"/>
          <w:szCs w:val="20"/>
        </w:rPr>
        <w:t xml:space="preserve"> - </w:t>
      </w:r>
      <w:r w:rsidRPr="00B066F9">
        <w:rPr>
          <w:rFonts w:ascii="Times New Roman" w:hAnsi="Times New Roman"/>
          <w:i/>
          <w:sz w:val="20"/>
          <w:szCs w:val="20"/>
          <w:lang w:val="en-US"/>
        </w:rPr>
        <w:t>b</w:t>
      </w:r>
      <w:r w:rsidRPr="00B066F9">
        <w:rPr>
          <w:rFonts w:ascii="Times New Roman" w:hAnsi="Times New Roman"/>
          <w:i/>
          <w:iCs/>
          <w:sz w:val="20"/>
          <w:szCs w:val="20"/>
        </w:rPr>
        <w:t xml:space="preserve"> - с) + </w:t>
      </w:r>
      <w:r w:rsidRPr="00B066F9">
        <w:rPr>
          <w:rFonts w:ascii="Times New Roman" w:hAnsi="Times New Roman"/>
          <w:iCs/>
          <w:sz w:val="20"/>
          <w:szCs w:val="20"/>
        </w:rPr>
        <w:t>2</w:t>
      </w:r>
      <w:r w:rsidRPr="00B066F9">
        <w:rPr>
          <w:rFonts w:ascii="Times New Roman" w:hAnsi="Times New Roman"/>
          <w:i/>
          <w:iCs/>
          <w:sz w:val="20"/>
          <w:szCs w:val="20"/>
        </w:rPr>
        <w:t xml:space="preserve">с </w:t>
      </w:r>
      <w:r w:rsidRPr="00B066F9">
        <w:rPr>
          <w:rFonts w:ascii="Times New Roman" w:hAnsi="Times New Roman"/>
          <w:sz w:val="20"/>
          <w:szCs w:val="20"/>
        </w:rPr>
        <w:t>(</w:t>
      </w:r>
      <w:r w:rsidRPr="00B066F9">
        <w:rPr>
          <w:rFonts w:ascii="Times New Roman" w:hAnsi="Times New Roman"/>
          <w:i/>
          <w:sz w:val="20"/>
          <w:szCs w:val="20"/>
        </w:rPr>
        <w:t>а</w:t>
      </w:r>
      <w:r w:rsidRPr="00B066F9">
        <w:rPr>
          <w:rFonts w:ascii="Times New Roman" w:hAnsi="Times New Roman"/>
          <w:sz w:val="20"/>
          <w:szCs w:val="20"/>
        </w:rPr>
        <w:t xml:space="preserve"> - </w:t>
      </w:r>
      <w:r w:rsidRPr="00B066F9">
        <w:rPr>
          <w:rFonts w:ascii="Times New Roman" w:hAnsi="Times New Roman"/>
          <w:i/>
          <w:sz w:val="20"/>
          <w:szCs w:val="20"/>
          <w:lang w:val="en-US"/>
        </w:rPr>
        <w:t>b</w:t>
      </w:r>
      <w:r w:rsidRPr="00B066F9">
        <w:rPr>
          <w:rFonts w:ascii="Times New Roman" w:hAnsi="Times New Roman"/>
          <w:i/>
          <w:iCs/>
          <w:sz w:val="20"/>
          <w:szCs w:val="20"/>
        </w:rPr>
        <w:t xml:space="preserve"> + с).</w:t>
      </w:r>
    </w:p>
    <w:p w:rsidR="00295335" w:rsidRPr="00B066F9" w:rsidRDefault="00295335" w:rsidP="00B066F9">
      <w:pPr>
        <w:shd w:val="clear" w:color="auto" w:fill="FFFFFF"/>
        <w:spacing w:after="0" w:line="360" w:lineRule="auto"/>
        <w:rPr>
          <w:rFonts w:ascii="Times New Roman" w:hAnsi="Times New Roman"/>
          <w:b/>
          <w:bCs/>
          <w:i/>
          <w:sz w:val="20"/>
          <w:szCs w:val="20"/>
        </w:rPr>
      </w:pPr>
    </w:p>
    <w:p w:rsidR="00295335" w:rsidRPr="00B066F9" w:rsidRDefault="00295335" w:rsidP="00B066F9">
      <w:pPr>
        <w:shd w:val="clear" w:color="auto" w:fill="FFFFFF"/>
        <w:spacing w:after="0" w:line="360" w:lineRule="auto"/>
        <w:jc w:val="center"/>
        <w:rPr>
          <w:rFonts w:ascii="Times New Roman" w:hAnsi="Times New Roman"/>
          <w:i/>
          <w:sz w:val="20"/>
          <w:szCs w:val="20"/>
        </w:rPr>
      </w:pPr>
      <w:r w:rsidRPr="00B066F9">
        <w:rPr>
          <w:rFonts w:ascii="Times New Roman" w:hAnsi="Times New Roman"/>
          <w:i/>
          <w:sz w:val="20"/>
          <w:szCs w:val="20"/>
        </w:rPr>
        <w:t>Вариант 2</w:t>
      </w:r>
    </w:p>
    <w:p w:rsidR="00295335" w:rsidRPr="00B066F9" w:rsidRDefault="00295335" w:rsidP="00B066F9">
      <w:pPr>
        <w:shd w:val="clear" w:color="auto" w:fill="FFFFFF"/>
        <w:tabs>
          <w:tab w:val="left" w:pos="346"/>
        </w:tabs>
        <w:spacing w:after="0" w:line="360" w:lineRule="auto"/>
        <w:ind w:firstLine="709"/>
        <w:jc w:val="both"/>
        <w:rPr>
          <w:rFonts w:ascii="Times New Roman" w:hAnsi="Times New Roman"/>
          <w:sz w:val="20"/>
          <w:szCs w:val="20"/>
        </w:rPr>
      </w:pPr>
      <w:r w:rsidRPr="00B066F9">
        <w:rPr>
          <w:rFonts w:ascii="Times New Roman" w:hAnsi="Times New Roman"/>
          <w:sz w:val="20"/>
          <w:szCs w:val="20"/>
        </w:rPr>
        <w:t>• 1. Выполните действия: а) (2</w:t>
      </w:r>
      <w:r w:rsidRPr="00B066F9">
        <w:rPr>
          <w:rFonts w:ascii="Times New Roman" w:hAnsi="Times New Roman"/>
          <w:i/>
          <w:sz w:val="20"/>
          <w:szCs w:val="20"/>
        </w:rPr>
        <w:t>а</w:t>
      </w:r>
      <w:r w:rsidRPr="00B066F9">
        <w:rPr>
          <w:rFonts w:ascii="Times New Roman" w:hAnsi="Times New Roman"/>
          <w:sz w:val="20"/>
          <w:szCs w:val="20"/>
          <w:vertAlign w:val="superscript"/>
        </w:rPr>
        <w:t>2</w:t>
      </w:r>
      <w:r w:rsidRPr="00B066F9">
        <w:rPr>
          <w:rFonts w:ascii="Times New Roman" w:hAnsi="Times New Roman"/>
          <w:sz w:val="20"/>
          <w:szCs w:val="20"/>
        </w:rPr>
        <w:t xml:space="preserve"> - З</w:t>
      </w:r>
      <w:r w:rsidRPr="00B066F9">
        <w:rPr>
          <w:rFonts w:ascii="Times New Roman" w:hAnsi="Times New Roman"/>
          <w:i/>
          <w:sz w:val="20"/>
          <w:szCs w:val="20"/>
        </w:rPr>
        <w:t>а</w:t>
      </w:r>
      <w:r w:rsidRPr="00B066F9">
        <w:rPr>
          <w:rFonts w:ascii="Times New Roman" w:hAnsi="Times New Roman"/>
          <w:sz w:val="20"/>
          <w:szCs w:val="20"/>
        </w:rPr>
        <w:t xml:space="preserve"> + 1) - (7</w:t>
      </w:r>
      <w:r w:rsidRPr="00B066F9">
        <w:rPr>
          <w:rFonts w:ascii="Times New Roman" w:hAnsi="Times New Roman"/>
          <w:i/>
          <w:sz w:val="20"/>
          <w:szCs w:val="20"/>
        </w:rPr>
        <w:t>а</w:t>
      </w:r>
      <w:r w:rsidRPr="00B066F9">
        <w:rPr>
          <w:rFonts w:ascii="Times New Roman" w:hAnsi="Times New Roman"/>
          <w:sz w:val="20"/>
          <w:szCs w:val="20"/>
          <w:vertAlign w:val="superscript"/>
        </w:rPr>
        <w:t>2</w:t>
      </w:r>
      <w:r w:rsidRPr="00B066F9">
        <w:rPr>
          <w:rFonts w:ascii="Times New Roman" w:hAnsi="Times New Roman"/>
          <w:sz w:val="20"/>
          <w:szCs w:val="20"/>
        </w:rPr>
        <w:t xml:space="preserve"> - 5</w:t>
      </w:r>
      <w:r w:rsidRPr="00B066F9">
        <w:rPr>
          <w:rFonts w:ascii="Times New Roman" w:hAnsi="Times New Roman"/>
          <w:i/>
          <w:sz w:val="20"/>
          <w:szCs w:val="20"/>
        </w:rPr>
        <w:t>а</w:t>
      </w:r>
      <w:r w:rsidRPr="00B066F9">
        <w:rPr>
          <w:rFonts w:ascii="Times New Roman" w:hAnsi="Times New Roman"/>
          <w:sz w:val="20"/>
          <w:szCs w:val="20"/>
        </w:rPr>
        <w:t>); б) 3</w:t>
      </w:r>
      <w:r w:rsidRPr="00B066F9">
        <w:rPr>
          <w:rFonts w:ascii="Times New Roman" w:hAnsi="Times New Roman"/>
          <w:i/>
          <w:sz w:val="20"/>
          <w:szCs w:val="20"/>
        </w:rPr>
        <w:t>х</w:t>
      </w:r>
      <w:r w:rsidRPr="00B066F9">
        <w:rPr>
          <w:rFonts w:ascii="Times New Roman" w:hAnsi="Times New Roman"/>
          <w:sz w:val="20"/>
          <w:szCs w:val="20"/>
        </w:rPr>
        <w:t xml:space="preserve"> </w:t>
      </w:r>
      <w:r w:rsidRPr="00B066F9">
        <w:rPr>
          <w:rFonts w:ascii="Times New Roman" w:hAnsi="Times New Roman"/>
          <w:i/>
          <w:iCs/>
          <w:sz w:val="20"/>
          <w:szCs w:val="20"/>
        </w:rPr>
        <w:t>(</w:t>
      </w:r>
      <w:r w:rsidRPr="00B066F9">
        <w:rPr>
          <w:rFonts w:ascii="Times New Roman" w:hAnsi="Times New Roman"/>
          <w:iCs/>
          <w:sz w:val="20"/>
          <w:szCs w:val="20"/>
        </w:rPr>
        <w:t>4</w:t>
      </w:r>
      <w:r w:rsidRPr="00B066F9">
        <w:rPr>
          <w:rFonts w:ascii="Times New Roman" w:hAnsi="Times New Roman"/>
          <w:i/>
          <w:iCs/>
          <w:sz w:val="20"/>
          <w:szCs w:val="20"/>
        </w:rPr>
        <w:t>х</w:t>
      </w:r>
      <w:r w:rsidRPr="00B066F9">
        <w:rPr>
          <w:rFonts w:ascii="Times New Roman" w:hAnsi="Times New Roman"/>
          <w:iCs/>
          <w:sz w:val="20"/>
          <w:szCs w:val="20"/>
          <w:vertAlign w:val="superscript"/>
        </w:rPr>
        <w:t>2</w:t>
      </w:r>
      <w:r w:rsidRPr="00B066F9">
        <w:rPr>
          <w:rFonts w:ascii="Times New Roman" w:hAnsi="Times New Roman"/>
          <w:i/>
          <w:iCs/>
          <w:sz w:val="20"/>
          <w:szCs w:val="20"/>
        </w:rPr>
        <w:t xml:space="preserve"> </w:t>
      </w:r>
      <w:r w:rsidRPr="00B066F9">
        <w:rPr>
          <w:rFonts w:ascii="Times New Roman" w:hAnsi="Times New Roman"/>
          <w:sz w:val="20"/>
          <w:szCs w:val="20"/>
        </w:rPr>
        <w:t xml:space="preserve">- </w:t>
      </w:r>
      <w:r w:rsidRPr="00B066F9">
        <w:rPr>
          <w:rFonts w:ascii="Times New Roman" w:hAnsi="Times New Roman"/>
          <w:i/>
          <w:iCs/>
          <w:sz w:val="20"/>
          <w:szCs w:val="20"/>
        </w:rPr>
        <w:t>х).</w:t>
      </w:r>
    </w:p>
    <w:p w:rsidR="00295335" w:rsidRPr="00B066F9" w:rsidRDefault="00295335" w:rsidP="00B066F9">
      <w:pPr>
        <w:shd w:val="clear" w:color="auto" w:fill="FFFFFF"/>
        <w:tabs>
          <w:tab w:val="left" w:pos="346"/>
          <w:tab w:val="left" w:pos="590"/>
        </w:tabs>
        <w:spacing w:after="0" w:line="360" w:lineRule="auto"/>
        <w:ind w:firstLine="709"/>
        <w:jc w:val="both"/>
        <w:rPr>
          <w:rFonts w:ascii="Times New Roman" w:hAnsi="Times New Roman"/>
          <w:sz w:val="20"/>
          <w:szCs w:val="20"/>
        </w:rPr>
      </w:pPr>
      <w:r w:rsidRPr="00B066F9">
        <w:rPr>
          <w:rFonts w:ascii="Times New Roman" w:hAnsi="Times New Roman"/>
          <w:sz w:val="20"/>
          <w:szCs w:val="20"/>
        </w:rPr>
        <w:t xml:space="preserve">• 2. Вынесите общий множитель за скобки: а) </w:t>
      </w:r>
      <w:r w:rsidRPr="00B066F9">
        <w:rPr>
          <w:rFonts w:ascii="Times New Roman" w:hAnsi="Times New Roman"/>
          <w:iCs/>
          <w:sz w:val="20"/>
          <w:szCs w:val="20"/>
        </w:rPr>
        <w:t>2</w:t>
      </w:r>
      <w:r w:rsidRPr="00B066F9">
        <w:rPr>
          <w:rFonts w:ascii="Times New Roman" w:hAnsi="Times New Roman"/>
          <w:i/>
          <w:iCs/>
          <w:sz w:val="20"/>
          <w:szCs w:val="20"/>
        </w:rPr>
        <w:t xml:space="preserve">ху </w:t>
      </w:r>
      <w:r w:rsidRPr="00B066F9">
        <w:rPr>
          <w:rFonts w:ascii="Times New Roman" w:hAnsi="Times New Roman"/>
          <w:sz w:val="20"/>
          <w:szCs w:val="20"/>
        </w:rPr>
        <w:t xml:space="preserve">- </w:t>
      </w:r>
      <w:r w:rsidRPr="00B066F9">
        <w:rPr>
          <w:rFonts w:ascii="Times New Roman" w:hAnsi="Times New Roman"/>
          <w:iCs/>
          <w:sz w:val="20"/>
          <w:szCs w:val="20"/>
        </w:rPr>
        <w:t>3</w:t>
      </w:r>
      <w:r w:rsidRPr="00B066F9">
        <w:rPr>
          <w:rFonts w:ascii="Times New Roman" w:hAnsi="Times New Roman"/>
          <w:i/>
          <w:iCs/>
          <w:sz w:val="20"/>
          <w:szCs w:val="20"/>
        </w:rPr>
        <w:t>ху</w:t>
      </w:r>
      <w:r w:rsidRPr="00B066F9">
        <w:rPr>
          <w:rFonts w:ascii="Times New Roman" w:hAnsi="Times New Roman"/>
          <w:iCs/>
          <w:sz w:val="20"/>
          <w:szCs w:val="20"/>
          <w:vertAlign w:val="superscript"/>
        </w:rPr>
        <w:t>2</w:t>
      </w:r>
      <w:r w:rsidRPr="00B066F9">
        <w:rPr>
          <w:rFonts w:ascii="Times New Roman" w:hAnsi="Times New Roman"/>
          <w:i/>
          <w:iCs/>
          <w:sz w:val="20"/>
          <w:szCs w:val="20"/>
        </w:rPr>
        <w:t xml:space="preserve">; </w:t>
      </w:r>
      <w:r w:rsidRPr="00B066F9">
        <w:rPr>
          <w:rFonts w:ascii="Times New Roman" w:hAnsi="Times New Roman"/>
          <w:sz w:val="20"/>
          <w:szCs w:val="20"/>
        </w:rPr>
        <w:t>б) 8</w:t>
      </w:r>
      <w:r w:rsidRPr="00B066F9">
        <w:rPr>
          <w:rFonts w:ascii="Times New Roman" w:hAnsi="Times New Roman"/>
          <w:i/>
          <w:sz w:val="20"/>
          <w:szCs w:val="20"/>
          <w:lang w:val="en-US"/>
        </w:rPr>
        <w:t>b</w:t>
      </w:r>
      <w:r w:rsidRPr="00B066F9">
        <w:rPr>
          <w:rFonts w:ascii="Times New Roman" w:hAnsi="Times New Roman"/>
          <w:sz w:val="20"/>
          <w:szCs w:val="20"/>
          <w:vertAlign w:val="superscript"/>
        </w:rPr>
        <w:t>4</w:t>
      </w:r>
      <w:r w:rsidRPr="00B066F9">
        <w:rPr>
          <w:rFonts w:ascii="Times New Roman" w:hAnsi="Times New Roman"/>
          <w:sz w:val="20"/>
          <w:szCs w:val="20"/>
        </w:rPr>
        <w:t xml:space="preserve"> + 2</w:t>
      </w:r>
      <w:r w:rsidRPr="00B066F9">
        <w:rPr>
          <w:rFonts w:ascii="Times New Roman" w:hAnsi="Times New Roman"/>
          <w:i/>
          <w:sz w:val="20"/>
          <w:szCs w:val="20"/>
          <w:lang w:val="en-US"/>
        </w:rPr>
        <w:t>b</w:t>
      </w:r>
      <w:r w:rsidRPr="00B066F9">
        <w:rPr>
          <w:rFonts w:ascii="Times New Roman" w:hAnsi="Times New Roman"/>
          <w:sz w:val="20"/>
          <w:szCs w:val="20"/>
          <w:vertAlign w:val="superscript"/>
        </w:rPr>
        <w:t>3</w:t>
      </w:r>
      <w:r w:rsidRPr="00B066F9">
        <w:rPr>
          <w:rFonts w:ascii="Times New Roman" w:hAnsi="Times New Roman"/>
          <w:sz w:val="20"/>
          <w:szCs w:val="20"/>
        </w:rPr>
        <w:t>.</w:t>
      </w:r>
    </w:p>
    <w:p w:rsidR="00295335" w:rsidRPr="00B066F9" w:rsidRDefault="00295335" w:rsidP="00B066F9">
      <w:pPr>
        <w:shd w:val="clear" w:color="auto" w:fill="FFFFFF"/>
        <w:tabs>
          <w:tab w:val="left" w:pos="346"/>
          <w:tab w:val="left" w:pos="590"/>
        </w:tabs>
        <w:spacing w:after="0" w:line="360" w:lineRule="auto"/>
        <w:ind w:firstLine="709"/>
        <w:jc w:val="both"/>
        <w:rPr>
          <w:rFonts w:ascii="Times New Roman" w:hAnsi="Times New Roman"/>
          <w:sz w:val="20"/>
          <w:szCs w:val="20"/>
        </w:rPr>
      </w:pPr>
      <w:r w:rsidRPr="00B066F9">
        <w:rPr>
          <w:rFonts w:ascii="Times New Roman" w:hAnsi="Times New Roman"/>
          <w:sz w:val="20"/>
          <w:szCs w:val="20"/>
        </w:rPr>
        <w:t xml:space="preserve">• 3. Решите уравнение 7 - 4 </w:t>
      </w:r>
      <w:r w:rsidRPr="00B066F9">
        <w:rPr>
          <w:rFonts w:ascii="Times New Roman" w:hAnsi="Times New Roman"/>
          <w:i/>
          <w:iCs/>
          <w:sz w:val="20"/>
          <w:szCs w:val="20"/>
        </w:rPr>
        <w:t>(</w:t>
      </w:r>
      <w:r w:rsidRPr="00B066F9">
        <w:rPr>
          <w:rFonts w:ascii="Times New Roman" w:hAnsi="Times New Roman"/>
          <w:iCs/>
          <w:sz w:val="20"/>
          <w:szCs w:val="20"/>
        </w:rPr>
        <w:t>3</w:t>
      </w:r>
      <w:r w:rsidRPr="00B066F9">
        <w:rPr>
          <w:rFonts w:ascii="Times New Roman" w:hAnsi="Times New Roman"/>
          <w:i/>
          <w:iCs/>
          <w:sz w:val="20"/>
          <w:szCs w:val="20"/>
        </w:rPr>
        <w:t xml:space="preserve">х </w:t>
      </w:r>
      <w:r w:rsidRPr="00B066F9">
        <w:rPr>
          <w:rFonts w:ascii="Times New Roman" w:hAnsi="Times New Roman"/>
          <w:sz w:val="20"/>
          <w:szCs w:val="20"/>
        </w:rPr>
        <w:t xml:space="preserve">- 1) = 5 (1 - </w:t>
      </w:r>
      <w:r w:rsidRPr="00B066F9">
        <w:rPr>
          <w:rFonts w:ascii="Times New Roman" w:hAnsi="Times New Roman"/>
          <w:iCs/>
          <w:sz w:val="20"/>
          <w:szCs w:val="20"/>
        </w:rPr>
        <w:t>2</w:t>
      </w:r>
      <w:r w:rsidRPr="00B066F9">
        <w:rPr>
          <w:rFonts w:ascii="Times New Roman" w:hAnsi="Times New Roman"/>
          <w:i/>
          <w:iCs/>
          <w:sz w:val="20"/>
          <w:szCs w:val="20"/>
        </w:rPr>
        <w:t>х).</w:t>
      </w:r>
    </w:p>
    <w:p w:rsidR="00295335" w:rsidRPr="00B066F9" w:rsidRDefault="00295335" w:rsidP="00B066F9">
      <w:pPr>
        <w:shd w:val="clear" w:color="auto" w:fill="FFFFFF"/>
        <w:spacing w:after="0" w:line="360" w:lineRule="auto"/>
        <w:ind w:firstLine="709"/>
        <w:jc w:val="both"/>
        <w:rPr>
          <w:rFonts w:ascii="Times New Roman" w:hAnsi="Times New Roman"/>
          <w:sz w:val="20"/>
          <w:szCs w:val="20"/>
        </w:rPr>
      </w:pPr>
      <w:r w:rsidRPr="00B066F9">
        <w:rPr>
          <w:rFonts w:ascii="Times New Roman" w:hAnsi="Times New Roman"/>
          <w:sz w:val="20"/>
          <w:szCs w:val="20"/>
        </w:rPr>
        <w:t>• 4. В трех шестых классах 91 ученик. В 6 «А» на 2 ученика меньше, чем в 6 «Б», а в 6 «В» на 3 ученика больше, чем в 6 «Б». Сколько учащихся в каждом классе?</w:t>
      </w:r>
    </w:p>
    <w:p w:rsidR="00295335" w:rsidRPr="00B066F9" w:rsidRDefault="00295335" w:rsidP="00B066F9">
      <w:pPr>
        <w:shd w:val="clear" w:color="auto" w:fill="FFFFFF"/>
        <w:tabs>
          <w:tab w:val="left" w:pos="643"/>
          <w:tab w:val="left" w:pos="2995"/>
          <w:tab w:val="left" w:pos="3648"/>
        </w:tabs>
        <w:spacing w:after="0" w:line="360" w:lineRule="auto"/>
        <w:ind w:firstLine="709"/>
        <w:jc w:val="both"/>
        <w:rPr>
          <w:rFonts w:ascii="Times New Roman" w:hAnsi="Times New Roman"/>
          <w:sz w:val="20"/>
          <w:szCs w:val="20"/>
        </w:rPr>
      </w:pPr>
      <w:r w:rsidRPr="00B066F9">
        <w:rPr>
          <w:rFonts w:ascii="Times New Roman" w:hAnsi="Times New Roman"/>
          <w:sz w:val="20"/>
          <w:szCs w:val="20"/>
        </w:rPr>
        <w:t xml:space="preserve">5. Решите уравнение </w:t>
      </w:r>
      <w:r w:rsidRPr="00B066F9">
        <w:rPr>
          <w:rFonts w:ascii="Times New Roman" w:hAnsi="Times New Roman"/>
          <w:position w:val="-28"/>
          <w:sz w:val="20"/>
          <w:szCs w:val="20"/>
          <w:lang w:val="en-US"/>
        </w:rPr>
        <w:object w:dxaOrig="2040" w:dyaOrig="720">
          <v:shape id="_x0000_i1041" type="#_x0000_t75" style="width:101.25pt;height:36pt" o:ole="">
            <v:imagedata r:id="rId39" o:title=""/>
          </v:shape>
          <o:OLEObject Type="Embed" ProgID="Equation.3" ShapeID="_x0000_i1041" DrawAspect="Content" ObjectID="_1616590835" r:id="rId40"/>
        </w:object>
      </w:r>
      <w:r w:rsidRPr="00B066F9">
        <w:rPr>
          <w:rFonts w:ascii="Times New Roman" w:hAnsi="Times New Roman"/>
          <w:sz w:val="20"/>
          <w:szCs w:val="20"/>
        </w:rPr>
        <w:t>.</w:t>
      </w:r>
    </w:p>
    <w:p w:rsidR="00295335" w:rsidRPr="00B066F9" w:rsidRDefault="00295335" w:rsidP="00B066F9">
      <w:pPr>
        <w:shd w:val="clear" w:color="auto" w:fill="FFFFFF"/>
        <w:tabs>
          <w:tab w:val="left" w:pos="643"/>
        </w:tabs>
        <w:spacing w:after="0" w:line="360" w:lineRule="auto"/>
        <w:ind w:firstLine="709"/>
        <w:jc w:val="both"/>
        <w:rPr>
          <w:rFonts w:ascii="Times New Roman" w:hAnsi="Times New Roman"/>
          <w:sz w:val="20"/>
          <w:szCs w:val="20"/>
        </w:rPr>
      </w:pPr>
      <w:r w:rsidRPr="00B066F9">
        <w:rPr>
          <w:rFonts w:ascii="Times New Roman" w:hAnsi="Times New Roman"/>
          <w:sz w:val="20"/>
          <w:szCs w:val="20"/>
        </w:rPr>
        <w:t>6. Упростите выражение 3</w:t>
      </w:r>
      <w:r w:rsidRPr="00B066F9">
        <w:rPr>
          <w:rFonts w:ascii="Times New Roman" w:hAnsi="Times New Roman"/>
          <w:i/>
          <w:sz w:val="20"/>
          <w:szCs w:val="20"/>
        </w:rPr>
        <w:t>х</w:t>
      </w:r>
      <w:r w:rsidRPr="00B066F9">
        <w:rPr>
          <w:rFonts w:ascii="Times New Roman" w:hAnsi="Times New Roman"/>
          <w:sz w:val="20"/>
          <w:szCs w:val="20"/>
        </w:rPr>
        <w:t xml:space="preserve"> </w:t>
      </w:r>
      <w:r w:rsidRPr="00B066F9">
        <w:rPr>
          <w:rFonts w:ascii="Times New Roman" w:hAnsi="Times New Roman"/>
          <w:i/>
          <w:iCs/>
          <w:sz w:val="20"/>
          <w:szCs w:val="20"/>
        </w:rPr>
        <w:t xml:space="preserve">(х + у + с) - </w:t>
      </w:r>
      <w:r w:rsidRPr="00B066F9">
        <w:rPr>
          <w:rFonts w:ascii="Times New Roman" w:hAnsi="Times New Roman"/>
          <w:iCs/>
          <w:sz w:val="20"/>
          <w:szCs w:val="20"/>
        </w:rPr>
        <w:t>3</w:t>
      </w:r>
      <w:r w:rsidRPr="00B066F9">
        <w:rPr>
          <w:rFonts w:ascii="Times New Roman" w:hAnsi="Times New Roman"/>
          <w:i/>
          <w:iCs/>
          <w:sz w:val="20"/>
          <w:szCs w:val="20"/>
        </w:rPr>
        <w:t xml:space="preserve">у (х </w:t>
      </w:r>
      <w:r w:rsidRPr="00B066F9">
        <w:rPr>
          <w:rFonts w:ascii="Times New Roman" w:hAnsi="Times New Roman"/>
          <w:sz w:val="20"/>
          <w:szCs w:val="20"/>
        </w:rPr>
        <w:t xml:space="preserve">- </w:t>
      </w:r>
      <w:r w:rsidRPr="00B066F9">
        <w:rPr>
          <w:rFonts w:ascii="Times New Roman" w:hAnsi="Times New Roman"/>
          <w:i/>
          <w:iCs/>
          <w:sz w:val="20"/>
          <w:szCs w:val="20"/>
        </w:rPr>
        <w:t xml:space="preserve">у - </w:t>
      </w:r>
      <w:r w:rsidRPr="00B066F9">
        <w:rPr>
          <w:rFonts w:ascii="Times New Roman" w:hAnsi="Times New Roman"/>
          <w:sz w:val="20"/>
          <w:szCs w:val="20"/>
        </w:rPr>
        <w:t>с) - 3</w:t>
      </w:r>
      <w:r w:rsidRPr="00B066F9">
        <w:rPr>
          <w:rFonts w:ascii="Times New Roman" w:hAnsi="Times New Roman"/>
          <w:i/>
          <w:sz w:val="20"/>
          <w:szCs w:val="20"/>
        </w:rPr>
        <w:t>с</w:t>
      </w:r>
      <w:r w:rsidRPr="00B066F9">
        <w:rPr>
          <w:rFonts w:ascii="Times New Roman" w:hAnsi="Times New Roman"/>
          <w:sz w:val="20"/>
          <w:szCs w:val="20"/>
        </w:rPr>
        <w:t xml:space="preserve"> </w:t>
      </w:r>
      <w:r w:rsidRPr="00B066F9">
        <w:rPr>
          <w:rFonts w:ascii="Times New Roman" w:hAnsi="Times New Roman"/>
          <w:i/>
          <w:iCs/>
          <w:sz w:val="20"/>
          <w:szCs w:val="20"/>
        </w:rPr>
        <w:t xml:space="preserve">(х + у - </w:t>
      </w:r>
      <w:r w:rsidRPr="00B066F9">
        <w:rPr>
          <w:rFonts w:ascii="Times New Roman" w:hAnsi="Times New Roman"/>
          <w:sz w:val="20"/>
          <w:szCs w:val="20"/>
        </w:rPr>
        <w:t>с).</w:t>
      </w:r>
    </w:p>
    <w:p w:rsidR="00295335" w:rsidRPr="00B066F9" w:rsidRDefault="00295335" w:rsidP="00B066F9">
      <w:pPr>
        <w:shd w:val="clear" w:color="auto" w:fill="FFFFFF"/>
        <w:spacing w:after="0" w:line="360" w:lineRule="auto"/>
        <w:jc w:val="center"/>
        <w:rPr>
          <w:rFonts w:ascii="Times New Roman" w:hAnsi="Times New Roman"/>
          <w:b/>
          <w:bCs/>
          <w:i/>
          <w:sz w:val="20"/>
          <w:szCs w:val="20"/>
        </w:rPr>
      </w:pPr>
      <w:r w:rsidRPr="00B066F9">
        <w:rPr>
          <w:rFonts w:ascii="Times New Roman" w:hAnsi="Times New Roman"/>
          <w:b/>
          <w:bCs/>
          <w:i/>
          <w:sz w:val="20"/>
          <w:szCs w:val="20"/>
        </w:rPr>
        <w:t>Контрольная работа №6 по теме «Произведение многочленов»</w:t>
      </w:r>
    </w:p>
    <w:p w:rsidR="00295335" w:rsidRPr="00B066F9" w:rsidRDefault="00295335" w:rsidP="00B066F9">
      <w:pPr>
        <w:shd w:val="clear" w:color="auto" w:fill="FFFFFF"/>
        <w:spacing w:after="0" w:line="360" w:lineRule="auto"/>
        <w:ind w:firstLine="709"/>
        <w:jc w:val="center"/>
        <w:rPr>
          <w:rFonts w:ascii="Times New Roman" w:hAnsi="Times New Roman"/>
          <w:i/>
          <w:sz w:val="20"/>
          <w:szCs w:val="20"/>
        </w:rPr>
      </w:pPr>
      <w:r w:rsidRPr="00B066F9">
        <w:rPr>
          <w:rFonts w:ascii="Times New Roman" w:hAnsi="Times New Roman"/>
          <w:i/>
          <w:sz w:val="20"/>
          <w:szCs w:val="20"/>
        </w:rPr>
        <w:t>Вариант 1</w:t>
      </w:r>
    </w:p>
    <w:p w:rsidR="00295335" w:rsidRPr="00B066F9" w:rsidRDefault="00295335" w:rsidP="00B066F9">
      <w:pPr>
        <w:shd w:val="clear" w:color="auto" w:fill="FFFFFF"/>
        <w:spacing w:after="0" w:line="360" w:lineRule="auto"/>
        <w:ind w:firstLine="709"/>
        <w:jc w:val="center"/>
        <w:rPr>
          <w:rFonts w:ascii="Times New Roman" w:hAnsi="Times New Roman"/>
          <w:i/>
          <w:sz w:val="20"/>
          <w:szCs w:val="20"/>
        </w:rPr>
      </w:pPr>
    </w:p>
    <w:p w:rsidR="00295335" w:rsidRPr="00B066F9" w:rsidRDefault="00295335" w:rsidP="00B066F9">
      <w:pPr>
        <w:shd w:val="clear" w:color="auto" w:fill="FFFFFF"/>
        <w:tabs>
          <w:tab w:val="left" w:pos="346"/>
        </w:tabs>
        <w:spacing w:after="0" w:line="360" w:lineRule="auto"/>
        <w:ind w:firstLine="709"/>
        <w:jc w:val="both"/>
        <w:rPr>
          <w:rFonts w:ascii="Times New Roman" w:hAnsi="Times New Roman"/>
          <w:sz w:val="20"/>
          <w:szCs w:val="20"/>
        </w:rPr>
      </w:pPr>
      <w:r w:rsidRPr="00B066F9">
        <w:rPr>
          <w:rFonts w:ascii="Times New Roman" w:hAnsi="Times New Roman"/>
          <w:sz w:val="20"/>
          <w:szCs w:val="20"/>
        </w:rPr>
        <w:t>• 1. Выполните умножение:</w:t>
      </w:r>
    </w:p>
    <w:p w:rsidR="00295335" w:rsidRPr="00B066F9" w:rsidRDefault="00295335" w:rsidP="00B066F9">
      <w:pPr>
        <w:shd w:val="clear" w:color="auto" w:fill="FFFFFF"/>
        <w:tabs>
          <w:tab w:val="left" w:pos="648"/>
          <w:tab w:val="left" w:pos="2851"/>
        </w:tabs>
        <w:spacing w:after="0" w:line="360" w:lineRule="auto"/>
        <w:ind w:firstLine="709"/>
        <w:jc w:val="both"/>
        <w:rPr>
          <w:rFonts w:ascii="Times New Roman" w:hAnsi="Times New Roman"/>
          <w:spacing w:val="-4"/>
          <w:sz w:val="20"/>
          <w:szCs w:val="20"/>
        </w:rPr>
      </w:pPr>
      <w:r w:rsidRPr="00B066F9">
        <w:rPr>
          <w:rFonts w:ascii="Times New Roman" w:hAnsi="Times New Roman"/>
          <w:spacing w:val="-4"/>
          <w:sz w:val="20"/>
          <w:szCs w:val="20"/>
        </w:rPr>
        <w:t>а) (</w:t>
      </w:r>
      <w:r w:rsidRPr="00B066F9">
        <w:rPr>
          <w:rFonts w:ascii="Times New Roman" w:hAnsi="Times New Roman"/>
          <w:i/>
          <w:spacing w:val="-4"/>
          <w:sz w:val="20"/>
          <w:szCs w:val="20"/>
        </w:rPr>
        <w:t>с</w:t>
      </w:r>
      <w:r w:rsidRPr="00B066F9">
        <w:rPr>
          <w:rFonts w:ascii="Times New Roman" w:hAnsi="Times New Roman"/>
          <w:spacing w:val="-4"/>
          <w:sz w:val="20"/>
          <w:szCs w:val="20"/>
        </w:rPr>
        <w:t xml:space="preserve"> + 2) (</w:t>
      </w:r>
      <w:r w:rsidRPr="00B066F9">
        <w:rPr>
          <w:rFonts w:ascii="Times New Roman" w:hAnsi="Times New Roman"/>
          <w:i/>
          <w:spacing w:val="-4"/>
          <w:sz w:val="20"/>
          <w:szCs w:val="20"/>
        </w:rPr>
        <w:t>с</w:t>
      </w:r>
      <w:r w:rsidRPr="00B066F9">
        <w:rPr>
          <w:rFonts w:ascii="Times New Roman" w:hAnsi="Times New Roman"/>
          <w:spacing w:val="-4"/>
          <w:sz w:val="20"/>
          <w:szCs w:val="20"/>
        </w:rPr>
        <w:t xml:space="preserve"> - 3); б) (2</w:t>
      </w:r>
      <w:r w:rsidRPr="00B066F9">
        <w:rPr>
          <w:rFonts w:ascii="Times New Roman" w:hAnsi="Times New Roman"/>
          <w:i/>
          <w:spacing w:val="-4"/>
          <w:sz w:val="20"/>
          <w:szCs w:val="20"/>
        </w:rPr>
        <w:t>а</w:t>
      </w:r>
      <w:r w:rsidRPr="00B066F9">
        <w:rPr>
          <w:rFonts w:ascii="Times New Roman" w:hAnsi="Times New Roman"/>
          <w:spacing w:val="-4"/>
          <w:sz w:val="20"/>
          <w:szCs w:val="20"/>
        </w:rPr>
        <w:t xml:space="preserve"> - 1) (З</w:t>
      </w:r>
      <w:r w:rsidRPr="00B066F9">
        <w:rPr>
          <w:rFonts w:ascii="Times New Roman" w:hAnsi="Times New Roman"/>
          <w:i/>
          <w:spacing w:val="-4"/>
          <w:sz w:val="20"/>
          <w:szCs w:val="20"/>
        </w:rPr>
        <w:t>а</w:t>
      </w:r>
      <w:r w:rsidRPr="00B066F9">
        <w:rPr>
          <w:rFonts w:ascii="Times New Roman" w:hAnsi="Times New Roman"/>
          <w:spacing w:val="-4"/>
          <w:sz w:val="20"/>
          <w:szCs w:val="20"/>
        </w:rPr>
        <w:t xml:space="preserve"> + 4); в) (5</w:t>
      </w:r>
      <w:r w:rsidRPr="00B066F9">
        <w:rPr>
          <w:rFonts w:ascii="Times New Roman" w:hAnsi="Times New Roman"/>
          <w:i/>
          <w:spacing w:val="-4"/>
          <w:sz w:val="20"/>
          <w:szCs w:val="20"/>
        </w:rPr>
        <w:t>х</w:t>
      </w:r>
      <w:r w:rsidRPr="00B066F9">
        <w:rPr>
          <w:rFonts w:ascii="Times New Roman" w:hAnsi="Times New Roman"/>
          <w:spacing w:val="-4"/>
          <w:sz w:val="20"/>
          <w:szCs w:val="20"/>
        </w:rPr>
        <w:t xml:space="preserve"> - </w:t>
      </w:r>
      <w:r w:rsidRPr="00B066F9">
        <w:rPr>
          <w:rFonts w:ascii="Times New Roman" w:hAnsi="Times New Roman"/>
          <w:i/>
          <w:iCs/>
          <w:spacing w:val="-4"/>
          <w:sz w:val="20"/>
          <w:szCs w:val="20"/>
        </w:rPr>
        <w:t>2у) (</w:t>
      </w:r>
      <w:r w:rsidRPr="00B066F9">
        <w:rPr>
          <w:rFonts w:ascii="Times New Roman" w:hAnsi="Times New Roman"/>
          <w:iCs/>
          <w:spacing w:val="-4"/>
          <w:sz w:val="20"/>
          <w:szCs w:val="20"/>
        </w:rPr>
        <w:t>4</w:t>
      </w:r>
      <w:r w:rsidRPr="00B066F9">
        <w:rPr>
          <w:rFonts w:ascii="Times New Roman" w:hAnsi="Times New Roman"/>
          <w:i/>
          <w:iCs/>
          <w:spacing w:val="-4"/>
          <w:sz w:val="20"/>
          <w:szCs w:val="20"/>
        </w:rPr>
        <w:t>х - у)</w:t>
      </w:r>
      <w:r w:rsidRPr="00B066F9">
        <w:rPr>
          <w:rFonts w:ascii="Times New Roman" w:hAnsi="Times New Roman"/>
          <w:iCs/>
          <w:spacing w:val="-4"/>
          <w:sz w:val="20"/>
          <w:szCs w:val="20"/>
        </w:rPr>
        <w:t>;</w:t>
      </w:r>
      <w:r w:rsidRPr="00B066F9">
        <w:rPr>
          <w:rFonts w:ascii="Times New Roman" w:hAnsi="Times New Roman"/>
          <w:i/>
          <w:iCs/>
          <w:spacing w:val="-4"/>
          <w:sz w:val="20"/>
          <w:szCs w:val="20"/>
        </w:rPr>
        <w:t xml:space="preserve"> </w:t>
      </w:r>
      <w:r w:rsidRPr="00B066F9">
        <w:rPr>
          <w:rFonts w:ascii="Times New Roman" w:hAnsi="Times New Roman"/>
          <w:spacing w:val="-4"/>
          <w:sz w:val="20"/>
          <w:szCs w:val="20"/>
        </w:rPr>
        <w:t>г) (</w:t>
      </w:r>
      <w:r w:rsidRPr="00B066F9">
        <w:rPr>
          <w:rFonts w:ascii="Times New Roman" w:hAnsi="Times New Roman"/>
          <w:i/>
          <w:spacing w:val="-4"/>
          <w:sz w:val="20"/>
          <w:szCs w:val="20"/>
        </w:rPr>
        <w:t>а</w:t>
      </w:r>
      <w:r w:rsidRPr="00B066F9">
        <w:rPr>
          <w:rFonts w:ascii="Times New Roman" w:hAnsi="Times New Roman"/>
          <w:spacing w:val="-4"/>
          <w:sz w:val="20"/>
          <w:szCs w:val="20"/>
        </w:rPr>
        <w:t xml:space="preserve"> - 2) (</w:t>
      </w:r>
      <w:r w:rsidRPr="00B066F9">
        <w:rPr>
          <w:rFonts w:ascii="Times New Roman" w:hAnsi="Times New Roman"/>
          <w:i/>
          <w:spacing w:val="-4"/>
          <w:sz w:val="20"/>
          <w:szCs w:val="20"/>
        </w:rPr>
        <w:t>а</w:t>
      </w:r>
      <w:r w:rsidRPr="00B066F9">
        <w:rPr>
          <w:rFonts w:ascii="Times New Roman" w:hAnsi="Times New Roman"/>
          <w:spacing w:val="-4"/>
          <w:sz w:val="20"/>
          <w:szCs w:val="20"/>
          <w:vertAlign w:val="superscript"/>
        </w:rPr>
        <w:t>2</w:t>
      </w:r>
      <w:r w:rsidRPr="00B066F9">
        <w:rPr>
          <w:rFonts w:ascii="Times New Roman" w:hAnsi="Times New Roman"/>
          <w:spacing w:val="-4"/>
          <w:sz w:val="20"/>
          <w:szCs w:val="20"/>
        </w:rPr>
        <w:t xml:space="preserve"> - 3</w:t>
      </w:r>
      <w:r w:rsidRPr="00B066F9">
        <w:rPr>
          <w:rFonts w:ascii="Times New Roman" w:hAnsi="Times New Roman"/>
          <w:i/>
          <w:spacing w:val="-4"/>
          <w:sz w:val="20"/>
          <w:szCs w:val="20"/>
        </w:rPr>
        <w:t>а</w:t>
      </w:r>
      <w:r w:rsidRPr="00B066F9">
        <w:rPr>
          <w:rFonts w:ascii="Times New Roman" w:hAnsi="Times New Roman"/>
          <w:spacing w:val="-4"/>
          <w:sz w:val="20"/>
          <w:szCs w:val="20"/>
        </w:rPr>
        <w:t xml:space="preserve"> + 6).</w:t>
      </w:r>
    </w:p>
    <w:p w:rsidR="00295335" w:rsidRPr="00B066F9" w:rsidRDefault="00295335" w:rsidP="00B066F9">
      <w:pPr>
        <w:shd w:val="clear" w:color="auto" w:fill="FFFFFF"/>
        <w:tabs>
          <w:tab w:val="left" w:pos="346"/>
        </w:tabs>
        <w:spacing w:after="0" w:line="360" w:lineRule="auto"/>
        <w:ind w:firstLine="709"/>
        <w:jc w:val="both"/>
        <w:rPr>
          <w:rFonts w:ascii="Times New Roman" w:hAnsi="Times New Roman"/>
          <w:sz w:val="20"/>
          <w:szCs w:val="20"/>
        </w:rPr>
      </w:pPr>
      <w:r w:rsidRPr="00B066F9">
        <w:rPr>
          <w:rFonts w:ascii="Times New Roman" w:hAnsi="Times New Roman"/>
          <w:sz w:val="20"/>
          <w:szCs w:val="20"/>
        </w:rPr>
        <w:t xml:space="preserve">• 2. Разложите на множители: а) </w:t>
      </w:r>
      <w:r w:rsidRPr="00B066F9">
        <w:rPr>
          <w:rFonts w:ascii="Times New Roman" w:hAnsi="Times New Roman"/>
          <w:i/>
          <w:iCs/>
          <w:sz w:val="20"/>
          <w:szCs w:val="20"/>
        </w:rPr>
        <w:t xml:space="preserve">а (а </w:t>
      </w:r>
      <w:r w:rsidRPr="00B066F9">
        <w:rPr>
          <w:rFonts w:ascii="Times New Roman" w:hAnsi="Times New Roman"/>
          <w:sz w:val="20"/>
          <w:szCs w:val="20"/>
        </w:rPr>
        <w:t xml:space="preserve">+ 3) - 2 </w:t>
      </w:r>
      <w:r w:rsidRPr="00B066F9">
        <w:rPr>
          <w:rFonts w:ascii="Times New Roman" w:hAnsi="Times New Roman"/>
          <w:i/>
          <w:iCs/>
          <w:sz w:val="20"/>
          <w:szCs w:val="20"/>
        </w:rPr>
        <w:t xml:space="preserve">(а + </w:t>
      </w:r>
      <w:r w:rsidRPr="00B066F9">
        <w:rPr>
          <w:rFonts w:ascii="Times New Roman" w:hAnsi="Times New Roman"/>
          <w:sz w:val="20"/>
          <w:szCs w:val="20"/>
        </w:rPr>
        <w:t xml:space="preserve">3); б) </w:t>
      </w:r>
      <w:r w:rsidRPr="00B066F9">
        <w:rPr>
          <w:rFonts w:ascii="Times New Roman" w:hAnsi="Times New Roman"/>
          <w:i/>
          <w:iCs/>
          <w:sz w:val="20"/>
          <w:szCs w:val="20"/>
        </w:rPr>
        <w:t xml:space="preserve">ах </w:t>
      </w:r>
      <w:r w:rsidRPr="00B066F9">
        <w:rPr>
          <w:rFonts w:ascii="Times New Roman" w:hAnsi="Times New Roman"/>
          <w:sz w:val="20"/>
          <w:szCs w:val="20"/>
        </w:rPr>
        <w:t xml:space="preserve">- </w:t>
      </w:r>
      <w:r w:rsidRPr="00B066F9">
        <w:rPr>
          <w:rFonts w:ascii="Times New Roman" w:hAnsi="Times New Roman"/>
          <w:i/>
          <w:iCs/>
          <w:sz w:val="20"/>
          <w:szCs w:val="20"/>
        </w:rPr>
        <w:t xml:space="preserve">ау + </w:t>
      </w:r>
      <w:r w:rsidRPr="00B066F9">
        <w:rPr>
          <w:rFonts w:ascii="Times New Roman" w:hAnsi="Times New Roman"/>
          <w:iCs/>
          <w:sz w:val="20"/>
          <w:szCs w:val="20"/>
        </w:rPr>
        <w:t>5</w:t>
      </w:r>
      <w:r w:rsidRPr="00B066F9">
        <w:rPr>
          <w:rFonts w:ascii="Times New Roman" w:hAnsi="Times New Roman"/>
          <w:i/>
          <w:iCs/>
          <w:sz w:val="20"/>
          <w:szCs w:val="20"/>
        </w:rPr>
        <w:t xml:space="preserve">х - </w:t>
      </w:r>
      <w:r w:rsidRPr="00B066F9">
        <w:rPr>
          <w:rFonts w:ascii="Times New Roman" w:hAnsi="Times New Roman"/>
          <w:iCs/>
          <w:sz w:val="20"/>
          <w:szCs w:val="20"/>
        </w:rPr>
        <w:t>5</w:t>
      </w:r>
      <w:r w:rsidRPr="00B066F9">
        <w:rPr>
          <w:rFonts w:ascii="Times New Roman" w:hAnsi="Times New Roman"/>
          <w:i/>
          <w:iCs/>
          <w:sz w:val="20"/>
          <w:szCs w:val="20"/>
        </w:rPr>
        <w:t>у.</w:t>
      </w:r>
    </w:p>
    <w:p w:rsidR="00295335" w:rsidRPr="00B066F9" w:rsidRDefault="00295335" w:rsidP="00B066F9">
      <w:pPr>
        <w:shd w:val="clear" w:color="auto" w:fill="FFFFFF"/>
        <w:tabs>
          <w:tab w:val="left" w:pos="653"/>
        </w:tabs>
        <w:spacing w:after="0" w:line="360" w:lineRule="auto"/>
        <w:ind w:firstLine="709"/>
        <w:jc w:val="both"/>
        <w:rPr>
          <w:rFonts w:ascii="Times New Roman" w:hAnsi="Times New Roman"/>
          <w:sz w:val="20"/>
          <w:szCs w:val="20"/>
        </w:rPr>
      </w:pPr>
      <w:r w:rsidRPr="00B066F9">
        <w:rPr>
          <w:rFonts w:ascii="Times New Roman" w:hAnsi="Times New Roman"/>
          <w:sz w:val="20"/>
          <w:szCs w:val="20"/>
        </w:rPr>
        <w:t>3. Упростите выражение -0,1</w:t>
      </w:r>
      <w:r w:rsidRPr="00B066F9">
        <w:rPr>
          <w:rFonts w:ascii="Times New Roman" w:hAnsi="Times New Roman"/>
          <w:sz w:val="20"/>
          <w:szCs w:val="20"/>
          <w:lang w:val="en-US"/>
        </w:rPr>
        <w:t>x</w:t>
      </w:r>
      <w:r w:rsidRPr="00B066F9">
        <w:rPr>
          <w:rFonts w:ascii="Times New Roman" w:hAnsi="Times New Roman"/>
          <w:sz w:val="20"/>
          <w:szCs w:val="20"/>
        </w:rPr>
        <w:t xml:space="preserve"> (2</w:t>
      </w:r>
      <w:r w:rsidRPr="00B066F9">
        <w:rPr>
          <w:rFonts w:ascii="Times New Roman" w:hAnsi="Times New Roman"/>
          <w:i/>
          <w:sz w:val="20"/>
          <w:szCs w:val="20"/>
        </w:rPr>
        <w:t>х</w:t>
      </w:r>
      <w:r w:rsidRPr="00B066F9">
        <w:rPr>
          <w:rFonts w:ascii="Times New Roman" w:hAnsi="Times New Roman"/>
          <w:sz w:val="20"/>
          <w:szCs w:val="20"/>
          <w:vertAlign w:val="superscript"/>
        </w:rPr>
        <w:t>2</w:t>
      </w:r>
      <w:r w:rsidRPr="00B066F9">
        <w:rPr>
          <w:rFonts w:ascii="Times New Roman" w:hAnsi="Times New Roman"/>
          <w:sz w:val="20"/>
          <w:szCs w:val="20"/>
        </w:rPr>
        <w:t xml:space="preserve"> + 6) (5 - 4</w:t>
      </w:r>
      <w:r w:rsidRPr="00B066F9">
        <w:rPr>
          <w:rFonts w:ascii="Times New Roman" w:hAnsi="Times New Roman"/>
          <w:i/>
          <w:sz w:val="20"/>
          <w:szCs w:val="20"/>
        </w:rPr>
        <w:t>х</w:t>
      </w:r>
      <w:r w:rsidRPr="00B066F9">
        <w:rPr>
          <w:rFonts w:ascii="Times New Roman" w:hAnsi="Times New Roman"/>
          <w:sz w:val="20"/>
          <w:szCs w:val="20"/>
          <w:vertAlign w:val="superscript"/>
        </w:rPr>
        <w:t>2</w:t>
      </w:r>
      <w:r w:rsidRPr="00B066F9">
        <w:rPr>
          <w:rFonts w:ascii="Times New Roman" w:hAnsi="Times New Roman"/>
          <w:sz w:val="20"/>
          <w:szCs w:val="20"/>
        </w:rPr>
        <w:t>).</w:t>
      </w:r>
    </w:p>
    <w:p w:rsidR="00295335" w:rsidRPr="00B066F9" w:rsidRDefault="00295335" w:rsidP="00B066F9">
      <w:pPr>
        <w:shd w:val="clear" w:color="auto" w:fill="FFFFFF"/>
        <w:tabs>
          <w:tab w:val="left" w:pos="653"/>
        </w:tabs>
        <w:spacing w:after="0" w:line="360" w:lineRule="auto"/>
        <w:ind w:firstLine="709"/>
        <w:jc w:val="both"/>
        <w:rPr>
          <w:rFonts w:ascii="Times New Roman" w:hAnsi="Times New Roman"/>
          <w:sz w:val="20"/>
          <w:szCs w:val="20"/>
        </w:rPr>
      </w:pPr>
      <w:r w:rsidRPr="00B066F9">
        <w:rPr>
          <w:rFonts w:ascii="Times New Roman" w:hAnsi="Times New Roman"/>
          <w:sz w:val="20"/>
          <w:szCs w:val="20"/>
        </w:rPr>
        <w:t>4. Представьте многочлен в виде произведения:</w:t>
      </w:r>
    </w:p>
    <w:p w:rsidR="00295335" w:rsidRPr="00B066F9" w:rsidRDefault="00295335" w:rsidP="00B066F9">
      <w:pPr>
        <w:shd w:val="clear" w:color="auto" w:fill="FFFFFF"/>
        <w:tabs>
          <w:tab w:val="left" w:pos="2885"/>
        </w:tabs>
        <w:spacing w:after="0" w:line="360" w:lineRule="auto"/>
        <w:ind w:firstLine="709"/>
        <w:jc w:val="both"/>
        <w:rPr>
          <w:rFonts w:ascii="Times New Roman" w:hAnsi="Times New Roman"/>
          <w:sz w:val="20"/>
          <w:szCs w:val="20"/>
        </w:rPr>
      </w:pPr>
      <w:r w:rsidRPr="00B066F9">
        <w:rPr>
          <w:rFonts w:ascii="Times New Roman" w:hAnsi="Times New Roman"/>
          <w:sz w:val="20"/>
          <w:szCs w:val="20"/>
        </w:rPr>
        <w:t xml:space="preserve">а) </w:t>
      </w:r>
      <w:r w:rsidRPr="00B066F9">
        <w:rPr>
          <w:rFonts w:ascii="Times New Roman" w:hAnsi="Times New Roman"/>
          <w:i/>
          <w:sz w:val="20"/>
          <w:szCs w:val="20"/>
        </w:rPr>
        <w:t>х</w:t>
      </w:r>
      <w:r w:rsidRPr="00B066F9">
        <w:rPr>
          <w:rFonts w:ascii="Times New Roman" w:hAnsi="Times New Roman"/>
          <w:sz w:val="20"/>
          <w:szCs w:val="20"/>
          <w:vertAlign w:val="superscript"/>
        </w:rPr>
        <w:t>2</w:t>
      </w:r>
      <w:r w:rsidRPr="00B066F9">
        <w:rPr>
          <w:rFonts w:ascii="Times New Roman" w:hAnsi="Times New Roman"/>
          <w:sz w:val="20"/>
          <w:szCs w:val="20"/>
        </w:rPr>
        <w:t xml:space="preserve"> - </w:t>
      </w:r>
      <w:r w:rsidRPr="00B066F9">
        <w:rPr>
          <w:rFonts w:ascii="Times New Roman" w:hAnsi="Times New Roman"/>
          <w:i/>
          <w:iCs/>
          <w:sz w:val="20"/>
          <w:szCs w:val="20"/>
        </w:rPr>
        <w:t xml:space="preserve">ху </w:t>
      </w:r>
      <w:r w:rsidRPr="00B066F9">
        <w:rPr>
          <w:rFonts w:ascii="Times New Roman" w:hAnsi="Times New Roman"/>
          <w:sz w:val="20"/>
          <w:szCs w:val="20"/>
        </w:rPr>
        <w:t>- 4</w:t>
      </w:r>
      <w:r w:rsidRPr="00B066F9">
        <w:rPr>
          <w:rFonts w:ascii="Times New Roman" w:hAnsi="Times New Roman"/>
          <w:i/>
          <w:sz w:val="20"/>
          <w:szCs w:val="20"/>
        </w:rPr>
        <w:t>х</w:t>
      </w:r>
      <w:r w:rsidRPr="00B066F9">
        <w:rPr>
          <w:rFonts w:ascii="Times New Roman" w:hAnsi="Times New Roman"/>
          <w:sz w:val="20"/>
          <w:szCs w:val="20"/>
        </w:rPr>
        <w:t xml:space="preserve"> + 4</w:t>
      </w:r>
      <w:r w:rsidRPr="00B066F9">
        <w:rPr>
          <w:rFonts w:ascii="Times New Roman" w:hAnsi="Times New Roman"/>
          <w:i/>
          <w:iCs/>
          <w:sz w:val="20"/>
          <w:szCs w:val="20"/>
        </w:rPr>
        <w:t xml:space="preserve">у; </w:t>
      </w:r>
      <w:r w:rsidRPr="00B066F9">
        <w:rPr>
          <w:rFonts w:ascii="Times New Roman" w:hAnsi="Times New Roman"/>
          <w:sz w:val="20"/>
          <w:szCs w:val="20"/>
        </w:rPr>
        <w:t xml:space="preserve">б) </w:t>
      </w:r>
      <w:r w:rsidRPr="00B066F9">
        <w:rPr>
          <w:rFonts w:ascii="Times New Roman" w:hAnsi="Times New Roman"/>
          <w:i/>
          <w:iCs/>
          <w:sz w:val="20"/>
          <w:szCs w:val="20"/>
          <w:lang w:val="en-US"/>
        </w:rPr>
        <w:t>ab</w:t>
      </w:r>
      <w:r w:rsidRPr="00B066F9">
        <w:rPr>
          <w:rFonts w:ascii="Times New Roman" w:hAnsi="Times New Roman"/>
          <w:i/>
          <w:iCs/>
          <w:sz w:val="20"/>
          <w:szCs w:val="20"/>
        </w:rPr>
        <w:t xml:space="preserve"> - ас - </w:t>
      </w:r>
      <w:r w:rsidRPr="00B066F9">
        <w:rPr>
          <w:rFonts w:ascii="Times New Roman" w:hAnsi="Times New Roman"/>
          <w:i/>
          <w:iCs/>
          <w:sz w:val="20"/>
          <w:szCs w:val="20"/>
          <w:lang w:val="en-US"/>
        </w:rPr>
        <w:t>b</w:t>
      </w:r>
      <w:r w:rsidRPr="00B066F9">
        <w:rPr>
          <w:rFonts w:ascii="Times New Roman" w:hAnsi="Times New Roman"/>
          <w:i/>
          <w:iCs/>
          <w:sz w:val="20"/>
          <w:szCs w:val="20"/>
        </w:rPr>
        <w:t xml:space="preserve">х </w:t>
      </w:r>
      <w:r w:rsidRPr="00B066F9">
        <w:rPr>
          <w:rFonts w:ascii="Times New Roman" w:hAnsi="Times New Roman"/>
          <w:sz w:val="20"/>
          <w:szCs w:val="20"/>
        </w:rPr>
        <w:t xml:space="preserve">+ </w:t>
      </w:r>
      <w:r w:rsidRPr="00B066F9">
        <w:rPr>
          <w:rFonts w:ascii="Times New Roman" w:hAnsi="Times New Roman"/>
          <w:i/>
          <w:iCs/>
          <w:sz w:val="20"/>
          <w:szCs w:val="20"/>
        </w:rPr>
        <w:t xml:space="preserve">сх + с - </w:t>
      </w:r>
      <w:r w:rsidRPr="00B066F9">
        <w:rPr>
          <w:rFonts w:ascii="Times New Roman" w:hAnsi="Times New Roman"/>
          <w:sz w:val="20"/>
          <w:szCs w:val="20"/>
        </w:rPr>
        <w:t>6.</w:t>
      </w:r>
    </w:p>
    <w:p w:rsidR="00295335" w:rsidRPr="00B066F9" w:rsidRDefault="00295335" w:rsidP="00B066F9">
      <w:pPr>
        <w:shd w:val="clear" w:color="auto" w:fill="FFFFFF"/>
        <w:tabs>
          <w:tab w:val="left" w:pos="653"/>
        </w:tabs>
        <w:spacing w:after="0" w:line="360" w:lineRule="auto"/>
        <w:ind w:firstLine="709"/>
        <w:jc w:val="both"/>
        <w:rPr>
          <w:rFonts w:ascii="Times New Roman" w:hAnsi="Times New Roman"/>
          <w:sz w:val="20"/>
          <w:szCs w:val="20"/>
        </w:rPr>
      </w:pPr>
      <w:r w:rsidRPr="00B066F9">
        <w:rPr>
          <w:rFonts w:ascii="Times New Roman" w:hAnsi="Times New Roman"/>
          <w:sz w:val="20"/>
          <w:szCs w:val="20"/>
        </w:rPr>
        <w:t>5. Из прямоугольного листа фанеры вырезали квадратную пластинку, для чего с одной стороны листа фанеры отрезали полосу шириной 2 см, а с другой, соседней, - 3 см. Найдите сторону получившегося квадрата, если известно, что его площадь на 51 см</w:t>
      </w:r>
      <w:r w:rsidRPr="00B066F9">
        <w:rPr>
          <w:rFonts w:ascii="Times New Roman" w:hAnsi="Times New Roman"/>
          <w:sz w:val="20"/>
          <w:szCs w:val="20"/>
          <w:vertAlign w:val="superscript"/>
        </w:rPr>
        <w:t>2</w:t>
      </w:r>
      <w:r w:rsidRPr="00B066F9">
        <w:rPr>
          <w:rFonts w:ascii="Times New Roman" w:hAnsi="Times New Roman"/>
          <w:sz w:val="20"/>
          <w:szCs w:val="20"/>
        </w:rPr>
        <w:t xml:space="preserve"> меньше площади прямоугольника.</w:t>
      </w:r>
    </w:p>
    <w:p w:rsidR="00295335" w:rsidRPr="00B066F9" w:rsidRDefault="00295335" w:rsidP="00B066F9">
      <w:pPr>
        <w:shd w:val="clear" w:color="auto" w:fill="FFFFFF"/>
        <w:spacing w:after="0" w:line="360" w:lineRule="auto"/>
        <w:rPr>
          <w:rFonts w:ascii="Times New Roman" w:hAnsi="Times New Roman"/>
          <w:b/>
          <w:bCs/>
          <w:i/>
          <w:sz w:val="20"/>
          <w:szCs w:val="20"/>
        </w:rPr>
      </w:pPr>
    </w:p>
    <w:p w:rsidR="00295335" w:rsidRPr="00B066F9" w:rsidRDefault="00295335" w:rsidP="00B066F9">
      <w:pPr>
        <w:shd w:val="clear" w:color="auto" w:fill="FFFFFF"/>
        <w:spacing w:after="0" w:line="360" w:lineRule="auto"/>
        <w:ind w:firstLine="709"/>
        <w:jc w:val="center"/>
        <w:rPr>
          <w:rFonts w:ascii="Times New Roman" w:hAnsi="Times New Roman"/>
          <w:i/>
          <w:sz w:val="20"/>
          <w:szCs w:val="20"/>
        </w:rPr>
      </w:pPr>
      <w:r w:rsidRPr="00B066F9">
        <w:rPr>
          <w:rFonts w:ascii="Times New Roman" w:hAnsi="Times New Roman"/>
          <w:i/>
          <w:sz w:val="20"/>
          <w:szCs w:val="20"/>
        </w:rPr>
        <w:t>Вариант 2</w:t>
      </w:r>
    </w:p>
    <w:p w:rsidR="00295335" w:rsidRPr="00B066F9" w:rsidRDefault="00295335" w:rsidP="00B066F9">
      <w:pPr>
        <w:shd w:val="clear" w:color="auto" w:fill="FFFFFF"/>
        <w:spacing w:after="0" w:line="360" w:lineRule="auto"/>
        <w:ind w:firstLine="709"/>
        <w:jc w:val="center"/>
        <w:rPr>
          <w:rFonts w:ascii="Times New Roman" w:hAnsi="Times New Roman"/>
          <w:i/>
          <w:sz w:val="20"/>
          <w:szCs w:val="20"/>
        </w:rPr>
      </w:pPr>
    </w:p>
    <w:p w:rsidR="00295335" w:rsidRPr="00B066F9" w:rsidRDefault="00295335" w:rsidP="00B066F9">
      <w:pPr>
        <w:shd w:val="clear" w:color="auto" w:fill="FFFFFF"/>
        <w:tabs>
          <w:tab w:val="left" w:pos="346"/>
        </w:tabs>
        <w:spacing w:after="0" w:line="360" w:lineRule="auto"/>
        <w:ind w:firstLine="709"/>
        <w:jc w:val="both"/>
        <w:rPr>
          <w:rFonts w:ascii="Times New Roman" w:hAnsi="Times New Roman"/>
          <w:sz w:val="20"/>
          <w:szCs w:val="20"/>
        </w:rPr>
      </w:pPr>
      <w:r w:rsidRPr="00B066F9">
        <w:rPr>
          <w:rFonts w:ascii="Times New Roman" w:hAnsi="Times New Roman"/>
          <w:sz w:val="20"/>
          <w:szCs w:val="20"/>
        </w:rPr>
        <w:t>• 1. Выполните умножение:  а) (</w:t>
      </w:r>
      <w:r w:rsidRPr="00B066F9">
        <w:rPr>
          <w:rFonts w:ascii="Times New Roman" w:hAnsi="Times New Roman"/>
          <w:i/>
          <w:sz w:val="20"/>
          <w:szCs w:val="20"/>
        </w:rPr>
        <w:t>а</w:t>
      </w:r>
      <w:r w:rsidRPr="00B066F9">
        <w:rPr>
          <w:rFonts w:ascii="Times New Roman" w:hAnsi="Times New Roman"/>
          <w:sz w:val="20"/>
          <w:szCs w:val="20"/>
        </w:rPr>
        <w:t xml:space="preserve"> - 5) (</w:t>
      </w:r>
      <w:r w:rsidRPr="00B066F9">
        <w:rPr>
          <w:rFonts w:ascii="Times New Roman" w:hAnsi="Times New Roman"/>
          <w:i/>
          <w:sz w:val="20"/>
          <w:szCs w:val="20"/>
        </w:rPr>
        <w:t>а</w:t>
      </w:r>
      <w:r w:rsidRPr="00B066F9">
        <w:rPr>
          <w:rFonts w:ascii="Times New Roman" w:hAnsi="Times New Roman"/>
          <w:sz w:val="20"/>
          <w:szCs w:val="20"/>
        </w:rPr>
        <w:t xml:space="preserve"> - 3); б) (5</w:t>
      </w:r>
      <w:r w:rsidRPr="00B066F9">
        <w:rPr>
          <w:rFonts w:ascii="Times New Roman" w:hAnsi="Times New Roman"/>
          <w:i/>
          <w:sz w:val="20"/>
          <w:szCs w:val="20"/>
        </w:rPr>
        <w:t>х</w:t>
      </w:r>
      <w:r w:rsidRPr="00B066F9">
        <w:rPr>
          <w:rFonts w:ascii="Times New Roman" w:hAnsi="Times New Roman"/>
          <w:sz w:val="20"/>
          <w:szCs w:val="20"/>
        </w:rPr>
        <w:t xml:space="preserve"> + 4) (2</w:t>
      </w:r>
      <w:r w:rsidRPr="00B066F9">
        <w:rPr>
          <w:rFonts w:ascii="Times New Roman" w:hAnsi="Times New Roman"/>
          <w:i/>
          <w:sz w:val="20"/>
          <w:szCs w:val="20"/>
        </w:rPr>
        <w:t>х</w:t>
      </w:r>
      <w:r w:rsidRPr="00B066F9">
        <w:rPr>
          <w:rFonts w:ascii="Times New Roman" w:hAnsi="Times New Roman"/>
          <w:sz w:val="20"/>
          <w:szCs w:val="20"/>
        </w:rPr>
        <w:t xml:space="preserve"> - 1); </w:t>
      </w:r>
    </w:p>
    <w:p w:rsidR="00295335" w:rsidRPr="00B066F9" w:rsidRDefault="00295335" w:rsidP="00B066F9">
      <w:pPr>
        <w:shd w:val="clear" w:color="auto" w:fill="FFFFFF"/>
        <w:tabs>
          <w:tab w:val="left" w:pos="346"/>
        </w:tabs>
        <w:spacing w:after="0" w:line="360" w:lineRule="auto"/>
        <w:ind w:firstLine="709"/>
        <w:jc w:val="both"/>
        <w:rPr>
          <w:rFonts w:ascii="Times New Roman" w:hAnsi="Times New Roman"/>
          <w:sz w:val="20"/>
          <w:szCs w:val="20"/>
        </w:rPr>
      </w:pPr>
      <w:r w:rsidRPr="00B066F9">
        <w:rPr>
          <w:rFonts w:ascii="Times New Roman" w:hAnsi="Times New Roman"/>
          <w:sz w:val="20"/>
          <w:szCs w:val="20"/>
        </w:rPr>
        <w:t xml:space="preserve">в) </w:t>
      </w:r>
      <w:r w:rsidRPr="00B066F9">
        <w:rPr>
          <w:rFonts w:ascii="Times New Roman" w:hAnsi="Times New Roman"/>
          <w:i/>
          <w:iCs/>
          <w:sz w:val="20"/>
          <w:szCs w:val="20"/>
        </w:rPr>
        <w:t>(</w:t>
      </w:r>
      <w:r w:rsidRPr="00B066F9">
        <w:rPr>
          <w:rFonts w:ascii="Times New Roman" w:hAnsi="Times New Roman"/>
          <w:iCs/>
          <w:sz w:val="20"/>
          <w:szCs w:val="20"/>
        </w:rPr>
        <w:t>3</w:t>
      </w:r>
      <w:r w:rsidRPr="00B066F9">
        <w:rPr>
          <w:rFonts w:ascii="Times New Roman" w:hAnsi="Times New Roman"/>
          <w:i/>
          <w:iCs/>
          <w:sz w:val="20"/>
          <w:szCs w:val="20"/>
        </w:rPr>
        <w:t xml:space="preserve">р + </w:t>
      </w:r>
      <w:r w:rsidRPr="00B066F9">
        <w:rPr>
          <w:rFonts w:ascii="Times New Roman" w:hAnsi="Times New Roman"/>
          <w:iCs/>
          <w:sz w:val="20"/>
          <w:szCs w:val="20"/>
        </w:rPr>
        <w:t>2</w:t>
      </w:r>
      <w:r w:rsidRPr="00B066F9">
        <w:rPr>
          <w:rFonts w:ascii="Times New Roman" w:hAnsi="Times New Roman"/>
          <w:i/>
          <w:iCs/>
          <w:sz w:val="20"/>
          <w:szCs w:val="20"/>
        </w:rPr>
        <w:t>с) (</w:t>
      </w:r>
      <w:r w:rsidRPr="00B066F9">
        <w:rPr>
          <w:rFonts w:ascii="Times New Roman" w:hAnsi="Times New Roman"/>
          <w:iCs/>
          <w:sz w:val="20"/>
          <w:szCs w:val="20"/>
        </w:rPr>
        <w:t>2</w:t>
      </w:r>
      <w:r w:rsidRPr="00B066F9">
        <w:rPr>
          <w:rFonts w:ascii="Times New Roman" w:hAnsi="Times New Roman"/>
          <w:i/>
          <w:iCs/>
          <w:sz w:val="20"/>
          <w:szCs w:val="20"/>
        </w:rPr>
        <w:t xml:space="preserve">р + </w:t>
      </w:r>
      <w:r w:rsidRPr="00B066F9">
        <w:rPr>
          <w:rFonts w:ascii="Times New Roman" w:hAnsi="Times New Roman"/>
          <w:iCs/>
          <w:sz w:val="20"/>
          <w:szCs w:val="20"/>
        </w:rPr>
        <w:t>4</w:t>
      </w:r>
      <w:r w:rsidRPr="00B066F9">
        <w:rPr>
          <w:rFonts w:ascii="Times New Roman" w:hAnsi="Times New Roman"/>
          <w:i/>
          <w:iCs/>
          <w:sz w:val="20"/>
          <w:szCs w:val="20"/>
        </w:rPr>
        <w:t>с)</w:t>
      </w:r>
      <w:r w:rsidRPr="00B066F9">
        <w:rPr>
          <w:rFonts w:ascii="Times New Roman" w:hAnsi="Times New Roman"/>
          <w:iCs/>
          <w:sz w:val="20"/>
          <w:szCs w:val="20"/>
        </w:rPr>
        <w:t xml:space="preserve">; </w:t>
      </w:r>
      <w:r w:rsidRPr="00B066F9">
        <w:rPr>
          <w:rFonts w:ascii="Times New Roman" w:hAnsi="Times New Roman"/>
          <w:sz w:val="20"/>
          <w:szCs w:val="20"/>
        </w:rPr>
        <w:t>г) (6 - 2) (</w:t>
      </w:r>
      <w:r w:rsidRPr="00B066F9">
        <w:rPr>
          <w:rFonts w:ascii="Times New Roman" w:hAnsi="Times New Roman"/>
          <w:i/>
          <w:sz w:val="20"/>
          <w:szCs w:val="20"/>
          <w:lang w:val="en-US"/>
        </w:rPr>
        <w:t>b</w:t>
      </w:r>
      <w:r w:rsidRPr="00B066F9">
        <w:rPr>
          <w:rFonts w:ascii="Times New Roman" w:hAnsi="Times New Roman"/>
          <w:sz w:val="20"/>
          <w:szCs w:val="20"/>
          <w:vertAlign w:val="superscript"/>
        </w:rPr>
        <w:t>2</w:t>
      </w:r>
      <w:r w:rsidRPr="00B066F9">
        <w:rPr>
          <w:rFonts w:ascii="Times New Roman" w:hAnsi="Times New Roman"/>
          <w:sz w:val="20"/>
          <w:szCs w:val="20"/>
        </w:rPr>
        <w:t xml:space="preserve"> </w:t>
      </w:r>
      <w:r w:rsidRPr="00B066F9">
        <w:rPr>
          <w:rFonts w:ascii="Times New Roman" w:hAnsi="Times New Roman"/>
          <w:i/>
          <w:iCs/>
          <w:sz w:val="20"/>
          <w:szCs w:val="20"/>
        </w:rPr>
        <w:t xml:space="preserve">+ </w:t>
      </w:r>
      <w:r w:rsidRPr="00B066F9">
        <w:rPr>
          <w:rFonts w:ascii="Times New Roman" w:hAnsi="Times New Roman"/>
          <w:sz w:val="20"/>
          <w:szCs w:val="20"/>
        </w:rPr>
        <w:t>2</w:t>
      </w:r>
      <w:r w:rsidRPr="00B066F9">
        <w:rPr>
          <w:rFonts w:ascii="Times New Roman" w:hAnsi="Times New Roman"/>
          <w:i/>
          <w:sz w:val="20"/>
          <w:szCs w:val="20"/>
          <w:lang w:val="en-US"/>
        </w:rPr>
        <w:t>b</w:t>
      </w:r>
      <w:r w:rsidRPr="00B066F9">
        <w:rPr>
          <w:rFonts w:ascii="Times New Roman" w:hAnsi="Times New Roman"/>
          <w:sz w:val="20"/>
          <w:szCs w:val="20"/>
        </w:rPr>
        <w:t xml:space="preserve"> - 3).</w:t>
      </w:r>
    </w:p>
    <w:p w:rsidR="00295335" w:rsidRPr="00B066F9" w:rsidRDefault="00295335" w:rsidP="00B066F9">
      <w:pPr>
        <w:shd w:val="clear" w:color="auto" w:fill="FFFFFF"/>
        <w:tabs>
          <w:tab w:val="left" w:pos="346"/>
        </w:tabs>
        <w:spacing w:after="0" w:line="360" w:lineRule="auto"/>
        <w:ind w:firstLine="709"/>
        <w:jc w:val="both"/>
        <w:rPr>
          <w:rFonts w:ascii="Times New Roman" w:hAnsi="Times New Roman"/>
          <w:sz w:val="20"/>
          <w:szCs w:val="20"/>
        </w:rPr>
      </w:pPr>
      <w:r w:rsidRPr="00B066F9">
        <w:rPr>
          <w:rFonts w:ascii="Times New Roman" w:hAnsi="Times New Roman"/>
          <w:sz w:val="20"/>
          <w:szCs w:val="20"/>
        </w:rPr>
        <w:t xml:space="preserve">• 2. Разложите на множители: а) </w:t>
      </w:r>
      <w:r w:rsidRPr="00B066F9">
        <w:rPr>
          <w:rFonts w:ascii="Times New Roman" w:hAnsi="Times New Roman"/>
          <w:i/>
          <w:sz w:val="20"/>
          <w:szCs w:val="20"/>
        </w:rPr>
        <w:t>х</w:t>
      </w:r>
      <w:r w:rsidRPr="00B066F9">
        <w:rPr>
          <w:rFonts w:ascii="Times New Roman" w:hAnsi="Times New Roman"/>
          <w:sz w:val="20"/>
          <w:szCs w:val="20"/>
        </w:rPr>
        <w:t xml:space="preserve"> (</w:t>
      </w:r>
      <w:r w:rsidRPr="00B066F9">
        <w:rPr>
          <w:rFonts w:ascii="Times New Roman" w:hAnsi="Times New Roman"/>
          <w:i/>
          <w:sz w:val="20"/>
          <w:szCs w:val="20"/>
        </w:rPr>
        <w:t>х</w:t>
      </w:r>
      <w:r w:rsidRPr="00B066F9">
        <w:rPr>
          <w:rFonts w:ascii="Times New Roman" w:hAnsi="Times New Roman"/>
          <w:sz w:val="20"/>
          <w:szCs w:val="20"/>
        </w:rPr>
        <w:t xml:space="preserve"> - </w:t>
      </w:r>
      <w:r w:rsidRPr="00B066F9">
        <w:rPr>
          <w:rFonts w:ascii="Times New Roman" w:hAnsi="Times New Roman"/>
          <w:i/>
          <w:iCs/>
          <w:sz w:val="20"/>
          <w:szCs w:val="20"/>
        </w:rPr>
        <w:t xml:space="preserve">у) + а </w:t>
      </w:r>
      <w:r w:rsidRPr="00B066F9">
        <w:rPr>
          <w:rFonts w:ascii="Times New Roman" w:hAnsi="Times New Roman"/>
          <w:sz w:val="20"/>
          <w:szCs w:val="20"/>
        </w:rPr>
        <w:t>(</w:t>
      </w:r>
      <w:r w:rsidRPr="00B066F9">
        <w:rPr>
          <w:rFonts w:ascii="Times New Roman" w:hAnsi="Times New Roman"/>
          <w:i/>
          <w:sz w:val="20"/>
          <w:szCs w:val="20"/>
        </w:rPr>
        <w:t>х</w:t>
      </w:r>
      <w:r w:rsidRPr="00B066F9">
        <w:rPr>
          <w:rFonts w:ascii="Times New Roman" w:hAnsi="Times New Roman"/>
          <w:sz w:val="20"/>
          <w:szCs w:val="20"/>
        </w:rPr>
        <w:t xml:space="preserve"> - </w:t>
      </w:r>
      <w:r w:rsidRPr="00B066F9">
        <w:rPr>
          <w:rFonts w:ascii="Times New Roman" w:hAnsi="Times New Roman"/>
          <w:i/>
          <w:iCs/>
          <w:sz w:val="20"/>
          <w:szCs w:val="20"/>
        </w:rPr>
        <w:t>у)</w:t>
      </w:r>
      <w:r w:rsidRPr="00B066F9">
        <w:rPr>
          <w:rFonts w:ascii="Times New Roman" w:hAnsi="Times New Roman"/>
          <w:iCs/>
          <w:sz w:val="20"/>
          <w:szCs w:val="20"/>
        </w:rPr>
        <w:t>;</w:t>
      </w:r>
      <w:r w:rsidRPr="00B066F9">
        <w:rPr>
          <w:rFonts w:ascii="Times New Roman" w:hAnsi="Times New Roman"/>
          <w:i/>
          <w:iCs/>
          <w:sz w:val="20"/>
          <w:szCs w:val="20"/>
        </w:rPr>
        <w:t xml:space="preserve"> </w:t>
      </w:r>
      <w:r w:rsidRPr="00B066F9">
        <w:rPr>
          <w:rFonts w:ascii="Times New Roman" w:hAnsi="Times New Roman"/>
          <w:sz w:val="20"/>
          <w:szCs w:val="20"/>
        </w:rPr>
        <w:t>б) 2</w:t>
      </w:r>
      <w:r w:rsidRPr="00B066F9">
        <w:rPr>
          <w:rFonts w:ascii="Times New Roman" w:hAnsi="Times New Roman"/>
          <w:i/>
          <w:sz w:val="20"/>
          <w:szCs w:val="20"/>
        </w:rPr>
        <w:t>а</w:t>
      </w:r>
      <w:r w:rsidRPr="00B066F9">
        <w:rPr>
          <w:rFonts w:ascii="Times New Roman" w:hAnsi="Times New Roman"/>
          <w:sz w:val="20"/>
          <w:szCs w:val="20"/>
        </w:rPr>
        <w:t xml:space="preserve"> - 2</w:t>
      </w:r>
      <w:r w:rsidRPr="00B066F9">
        <w:rPr>
          <w:rFonts w:ascii="Times New Roman" w:hAnsi="Times New Roman"/>
          <w:i/>
          <w:sz w:val="20"/>
          <w:szCs w:val="20"/>
          <w:lang w:val="en-US"/>
        </w:rPr>
        <w:t>b</w:t>
      </w:r>
      <w:r w:rsidRPr="00B066F9">
        <w:rPr>
          <w:rFonts w:ascii="Times New Roman" w:hAnsi="Times New Roman"/>
          <w:sz w:val="20"/>
          <w:szCs w:val="20"/>
        </w:rPr>
        <w:t xml:space="preserve"> + </w:t>
      </w:r>
      <w:r w:rsidRPr="00B066F9">
        <w:rPr>
          <w:rFonts w:ascii="Times New Roman" w:hAnsi="Times New Roman"/>
          <w:i/>
          <w:iCs/>
          <w:sz w:val="20"/>
          <w:szCs w:val="20"/>
        </w:rPr>
        <w:t>са - с</w:t>
      </w:r>
      <w:r w:rsidRPr="00B066F9">
        <w:rPr>
          <w:rFonts w:ascii="Times New Roman" w:hAnsi="Times New Roman"/>
          <w:i/>
          <w:iCs/>
          <w:sz w:val="20"/>
          <w:szCs w:val="20"/>
          <w:lang w:val="en-US"/>
        </w:rPr>
        <w:t>b</w:t>
      </w:r>
      <w:r w:rsidRPr="00B066F9">
        <w:rPr>
          <w:rFonts w:ascii="Times New Roman" w:hAnsi="Times New Roman"/>
          <w:i/>
          <w:iCs/>
          <w:sz w:val="20"/>
          <w:szCs w:val="20"/>
        </w:rPr>
        <w:t>.</w:t>
      </w:r>
    </w:p>
    <w:p w:rsidR="00295335" w:rsidRPr="00B066F9" w:rsidRDefault="00295335" w:rsidP="00B066F9">
      <w:pPr>
        <w:shd w:val="clear" w:color="auto" w:fill="FFFFFF"/>
        <w:tabs>
          <w:tab w:val="left" w:pos="667"/>
        </w:tabs>
        <w:spacing w:after="0" w:line="360" w:lineRule="auto"/>
        <w:ind w:firstLine="709"/>
        <w:jc w:val="both"/>
        <w:rPr>
          <w:rFonts w:ascii="Times New Roman" w:hAnsi="Times New Roman"/>
          <w:sz w:val="20"/>
          <w:szCs w:val="20"/>
        </w:rPr>
      </w:pPr>
      <w:r w:rsidRPr="00B066F9">
        <w:rPr>
          <w:rFonts w:ascii="Times New Roman" w:hAnsi="Times New Roman"/>
          <w:sz w:val="20"/>
          <w:szCs w:val="20"/>
        </w:rPr>
        <w:t>3. Упростите выражение 0,5</w:t>
      </w:r>
      <w:r w:rsidRPr="00B066F9">
        <w:rPr>
          <w:rFonts w:ascii="Times New Roman" w:hAnsi="Times New Roman"/>
          <w:i/>
          <w:sz w:val="20"/>
          <w:szCs w:val="20"/>
        </w:rPr>
        <w:t>х</w:t>
      </w:r>
      <w:r w:rsidRPr="00B066F9">
        <w:rPr>
          <w:rFonts w:ascii="Times New Roman" w:hAnsi="Times New Roman"/>
          <w:sz w:val="20"/>
          <w:szCs w:val="20"/>
        </w:rPr>
        <w:t xml:space="preserve"> (4</w:t>
      </w:r>
      <w:r w:rsidRPr="00B066F9">
        <w:rPr>
          <w:rFonts w:ascii="Times New Roman" w:hAnsi="Times New Roman"/>
          <w:i/>
          <w:sz w:val="20"/>
          <w:szCs w:val="20"/>
        </w:rPr>
        <w:t>х</w:t>
      </w:r>
      <w:r w:rsidRPr="00B066F9">
        <w:rPr>
          <w:rFonts w:ascii="Times New Roman" w:hAnsi="Times New Roman"/>
          <w:sz w:val="20"/>
          <w:szCs w:val="20"/>
          <w:vertAlign w:val="superscript"/>
        </w:rPr>
        <w:t>2</w:t>
      </w:r>
      <w:r w:rsidRPr="00B066F9">
        <w:rPr>
          <w:rFonts w:ascii="Times New Roman" w:hAnsi="Times New Roman"/>
          <w:sz w:val="20"/>
          <w:szCs w:val="20"/>
        </w:rPr>
        <w:t xml:space="preserve"> - 1) (5</w:t>
      </w:r>
      <w:r w:rsidRPr="00B066F9">
        <w:rPr>
          <w:rFonts w:ascii="Times New Roman" w:hAnsi="Times New Roman"/>
          <w:i/>
          <w:sz w:val="20"/>
          <w:szCs w:val="20"/>
        </w:rPr>
        <w:t>х</w:t>
      </w:r>
      <w:r w:rsidRPr="00B066F9">
        <w:rPr>
          <w:rFonts w:ascii="Times New Roman" w:hAnsi="Times New Roman"/>
          <w:sz w:val="20"/>
          <w:szCs w:val="20"/>
          <w:vertAlign w:val="superscript"/>
        </w:rPr>
        <w:t>2</w:t>
      </w:r>
      <w:r w:rsidRPr="00B066F9">
        <w:rPr>
          <w:rFonts w:ascii="Times New Roman" w:hAnsi="Times New Roman"/>
          <w:sz w:val="20"/>
          <w:szCs w:val="20"/>
        </w:rPr>
        <w:t xml:space="preserve"> + 2).</w:t>
      </w:r>
    </w:p>
    <w:p w:rsidR="00295335" w:rsidRPr="00B066F9" w:rsidRDefault="00295335" w:rsidP="00B066F9">
      <w:pPr>
        <w:shd w:val="clear" w:color="auto" w:fill="FFFFFF"/>
        <w:tabs>
          <w:tab w:val="left" w:pos="667"/>
        </w:tabs>
        <w:spacing w:after="0" w:line="360" w:lineRule="auto"/>
        <w:ind w:firstLine="709"/>
        <w:jc w:val="both"/>
        <w:rPr>
          <w:rFonts w:ascii="Times New Roman" w:hAnsi="Times New Roman"/>
          <w:sz w:val="20"/>
          <w:szCs w:val="20"/>
        </w:rPr>
      </w:pPr>
      <w:r w:rsidRPr="00B066F9">
        <w:rPr>
          <w:rFonts w:ascii="Times New Roman" w:hAnsi="Times New Roman"/>
          <w:sz w:val="20"/>
          <w:szCs w:val="20"/>
        </w:rPr>
        <w:t>4. Представьте многочлен в виде произведения:</w:t>
      </w:r>
    </w:p>
    <w:p w:rsidR="00295335" w:rsidRPr="00B066F9" w:rsidRDefault="00295335" w:rsidP="00B066F9">
      <w:pPr>
        <w:shd w:val="clear" w:color="auto" w:fill="FFFFFF"/>
        <w:tabs>
          <w:tab w:val="left" w:pos="2875"/>
        </w:tabs>
        <w:spacing w:after="0" w:line="360" w:lineRule="auto"/>
        <w:ind w:firstLine="709"/>
        <w:jc w:val="both"/>
        <w:rPr>
          <w:rFonts w:ascii="Times New Roman" w:hAnsi="Times New Roman"/>
          <w:sz w:val="20"/>
          <w:szCs w:val="20"/>
        </w:rPr>
      </w:pPr>
      <w:r w:rsidRPr="00B066F9">
        <w:rPr>
          <w:rFonts w:ascii="Times New Roman" w:hAnsi="Times New Roman"/>
          <w:sz w:val="20"/>
          <w:szCs w:val="20"/>
        </w:rPr>
        <w:t xml:space="preserve">а) </w:t>
      </w:r>
      <w:r w:rsidRPr="00B066F9">
        <w:rPr>
          <w:rFonts w:ascii="Times New Roman" w:hAnsi="Times New Roman"/>
          <w:iCs/>
          <w:sz w:val="20"/>
          <w:szCs w:val="20"/>
        </w:rPr>
        <w:t>2</w:t>
      </w:r>
      <w:r w:rsidRPr="00B066F9">
        <w:rPr>
          <w:rFonts w:ascii="Times New Roman" w:hAnsi="Times New Roman"/>
          <w:i/>
          <w:iCs/>
          <w:sz w:val="20"/>
          <w:szCs w:val="20"/>
        </w:rPr>
        <w:t xml:space="preserve">а - ас - </w:t>
      </w:r>
      <w:r w:rsidRPr="00B066F9">
        <w:rPr>
          <w:rFonts w:ascii="Times New Roman" w:hAnsi="Times New Roman"/>
          <w:iCs/>
          <w:sz w:val="20"/>
          <w:szCs w:val="20"/>
        </w:rPr>
        <w:t>2</w:t>
      </w:r>
      <w:r w:rsidRPr="00B066F9">
        <w:rPr>
          <w:rFonts w:ascii="Times New Roman" w:hAnsi="Times New Roman"/>
          <w:i/>
          <w:iCs/>
          <w:sz w:val="20"/>
          <w:szCs w:val="20"/>
        </w:rPr>
        <w:t>с + с</w:t>
      </w:r>
      <w:r w:rsidRPr="00B066F9">
        <w:rPr>
          <w:rFonts w:ascii="Times New Roman" w:hAnsi="Times New Roman"/>
          <w:iCs/>
          <w:sz w:val="20"/>
          <w:szCs w:val="20"/>
          <w:vertAlign w:val="superscript"/>
        </w:rPr>
        <w:t>2</w:t>
      </w:r>
      <w:r w:rsidRPr="00B066F9">
        <w:rPr>
          <w:rFonts w:ascii="Times New Roman" w:hAnsi="Times New Roman"/>
          <w:i/>
          <w:iCs/>
          <w:sz w:val="20"/>
          <w:szCs w:val="20"/>
        </w:rPr>
        <w:t xml:space="preserve">; 6) </w:t>
      </w:r>
      <w:r w:rsidRPr="00B066F9">
        <w:rPr>
          <w:rFonts w:ascii="Times New Roman" w:hAnsi="Times New Roman"/>
          <w:i/>
          <w:iCs/>
          <w:sz w:val="20"/>
          <w:szCs w:val="20"/>
          <w:lang w:val="en-US"/>
        </w:rPr>
        <w:t>bx</w:t>
      </w:r>
      <w:r w:rsidRPr="00B066F9">
        <w:rPr>
          <w:rFonts w:ascii="Times New Roman" w:hAnsi="Times New Roman"/>
          <w:i/>
          <w:iCs/>
          <w:sz w:val="20"/>
          <w:szCs w:val="20"/>
        </w:rPr>
        <w:t xml:space="preserve"> + </w:t>
      </w:r>
      <w:r w:rsidRPr="00B066F9">
        <w:rPr>
          <w:rFonts w:ascii="Times New Roman" w:hAnsi="Times New Roman"/>
          <w:i/>
          <w:iCs/>
          <w:sz w:val="20"/>
          <w:szCs w:val="20"/>
          <w:lang w:val="en-US"/>
        </w:rPr>
        <w:t>by</w:t>
      </w:r>
      <w:r w:rsidRPr="00B066F9">
        <w:rPr>
          <w:rFonts w:ascii="Times New Roman" w:hAnsi="Times New Roman"/>
          <w:i/>
          <w:iCs/>
          <w:sz w:val="20"/>
          <w:szCs w:val="20"/>
        </w:rPr>
        <w:t xml:space="preserve"> - х - у - ах - ау.</w:t>
      </w:r>
    </w:p>
    <w:p w:rsidR="00295335" w:rsidRPr="00B066F9" w:rsidRDefault="00295335" w:rsidP="00B066F9">
      <w:pPr>
        <w:shd w:val="clear" w:color="auto" w:fill="FFFFFF"/>
        <w:tabs>
          <w:tab w:val="left" w:pos="667"/>
        </w:tabs>
        <w:spacing w:after="0" w:line="360" w:lineRule="auto"/>
        <w:ind w:firstLine="709"/>
        <w:jc w:val="both"/>
        <w:rPr>
          <w:rFonts w:ascii="Times New Roman" w:hAnsi="Times New Roman"/>
          <w:sz w:val="20"/>
          <w:szCs w:val="20"/>
        </w:rPr>
      </w:pPr>
      <w:r w:rsidRPr="00B066F9">
        <w:rPr>
          <w:rFonts w:ascii="Times New Roman" w:hAnsi="Times New Roman"/>
          <w:sz w:val="20"/>
          <w:szCs w:val="20"/>
        </w:rPr>
        <w:t>5. Бассейн имеет прямоугольную форму. Одна из его сторон на 6 м больше другой. Он окружен дорожкой, ширина которой 0,5 м. Найдите стороны бассейна, если площадь окружающей его дорожки 15 м</w:t>
      </w:r>
      <w:r w:rsidRPr="00B066F9">
        <w:rPr>
          <w:rFonts w:ascii="Times New Roman" w:hAnsi="Times New Roman"/>
          <w:sz w:val="20"/>
          <w:szCs w:val="20"/>
          <w:vertAlign w:val="superscript"/>
        </w:rPr>
        <w:t>2</w:t>
      </w:r>
      <w:r w:rsidRPr="00B066F9">
        <w:rPr>
          <w:rFonts w:ascii="Times New Roman" w:hAnsi="Times New Roman"/>
          <w:sz w:val="20"/>
          <w:szCs w:val="20"/>
        </w:rPr>
        <w:t>.</w:t>
      </w:r>
    </w:p>
    <w:p w:rsidR="00295335" w:rsidRPr="002B0042" w:rsidRDefault="00295335" w:rsidP="00B066F9">
      <w:pPr>
        <w:spacing w:line="240" w:lineRule="auto"/>
        <w:rPr>
          <w:rFonts w:ascii="Times New Roman" w:hAnsi="Times New Roman"/>
          <w:b/>
          <w:i/>
          <w:sz w:val="20"/>
          <w:szCs w:val="20"/>
        </w:rPr>
      </w:pPr>
      <w:r w:rsidRPr="002B0042">
        <w:rPr>
          <w:rFonts w:ascii="Times New Roman" w:hAnsi="Times New Roman"/>
          <w:b/>
          <w:i/>
          <w:sz w:val="20"/>
          <w:szCs w:val="20"/>
        </w:rPr>
        <w:t xml:space="preserve">Контрольная работа №1. 8 класс. </w:t>
      </w:r>
    </w:p>
    <w:p w:rsidR="00295335" w:rsidRPr="002B0042" w:rsidRDefault="00295335" w:rsidP="00B066F9">
      <w:pPr>
        <w:spacing w:line="240" w:lineRule="auto"/>
        <w:rPr>
          <w:rFonts w:ascii="Times New Roman" w:hAnsi="Times New Roman"/>
          <w:b/>
          <w:i/>
          <w:sz w:val="20"/>
          <w:szCs w:val="20"/>
        </w:rPr>
      </w:pPr>
      <w:r w:rsidRPr="002B0042">
        <w:rPr>
          <w:rFonts w:ascii="Times New Roman" w:hAnsi="Times New Roman"/>
          <w:b/>
          <w:i/>
          <w:sz w:val="20"/>
          <w:szCs w:val="20"/>
        </w:rPr>
        <w:t>Вариант 1.</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1. Сократите дробь: </w:t>
      </w:r>
      <w:r w:rsidRPr="002B0042">
        <w:rPr>
          <w:rFonts w:ascii="Times New Roman" w:hAnsi="Times New Roman"/>
          <w:position w:val="-28"/>
          <w:sz w:val="20"/>
          <w:szCs w:val="20"/>
        </w:rPr>
        <w:object w:dxaOrig="3739" w:dyaOrig="700">
          <v:shape id="_x0000_i1042" type="#_x0000_t75" style="width:185.25pt;height:35.25pt" o:ole="">
            <v:imagedata r:id="rId41" o:title=""/>
          </v:shape>
          <o:OLEObject Type="Embed" ProgID="Equation.3" ShapeID="_x0000_i1042" DrawAspect="Content" ObjectID="_1616590836" r:id="rId42"/>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2. Представьте в виде дроби: </w:t>
      </w:r>
      <w:r w:rsidRPr="002B0042">
        <w:rPr>
          <w:rFonts w:ascii="Times New Roman" w:hAnsi="Times New Roman"/>
          <w:position w:val="-24"/>
          <w:sz w:val="20"/>
          <w:szCs w:val="20"/>
        </w:rPr>
        <w:object w:dxaOrig="5679" w:dyaOrig="620">
          <v:shape id="_x0000_i1043" type="#_x0000_t75" style="width:284.25pt;height:30.75pt" o:ole="">
            <v:imagedata r:id="rId43" o:title=""/>
          </v:shape>
          <o:OLEObject Type="Embed" ProgID="Equation.3" ShapeID="_x0000_i1043" DrawAspect="Content" ObjectID="_1616590837" r:id="rId44"/>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3. Найдите значение выражения </w:t>
      </w:r>
      <w:r w:rsidRPr="002B0042">
        <w:rPr>
          <w:rFonts w:ascii="Times New Roman" w:hAnsi="Times New Roman"/>
          <w:position w:val="-24"/>
          <w:sz w:val="20"/>
          <w:szCs w:val="20"/>
        </w:rPr>
        <w:object w:dxaOrig="1060" w:dyaOrig="660">
          <v:shape id="_x0000_i1044" type="#_x0000_t75" style="width:53.25pt;height:32.25pt" o:ole="">
            <v:imagedata r:id="rId45" o:title=""/>
          </v:shape>
          <o:OLEObject Type="Embed" ProgID="Equation.3" ShapeID="_x0000_i1044" DrawAspect="Content" ObjectID="_1616590838" r:id="rId46"/>
        </w:object>
      </w:r>
      <w:r w:rsidRPr="002B0042">
        <w:rPr>
          <w:rFonts w:ascii="Times New Roman" w:hAnsi="Times New Roman"/>
          <w:sz w:val="20"/>
          <w:szCs w:val="20"/>
        </w:rPr>
        <w:t xml:space="preserve"> при </w:t>
      </w:r>
      <w:r w:rsidRPr="002B0042">
        <w:rPr>
          <w:rFonts w:ascii="Times New Roman" w:hAnsi="Times New Roman"/>
          <w:position w:val="-10"/>
          <w:sz w:val="20"/>
          <w:szCs w:val="20"/>
        </w:rPr>
        <w:object w:dxaOrig="1700" w:dyaOrig="340">
          <v:shape id="_x0000_i1045" type="#_x0000_t75" style="width:84pt;height:17.25pt" o:ole="">
            <v:imagedata r:id="rId47" o:title=""/>
          </v:shape>
          <o:OLEObject Type="Embed" ProgID="Equation.3" ShapeID="_x0000_i1045" DrawAspect="Content" ObjectID="_1616590839" r:id="rId48"/>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4. Упростить выражение: </w:t>
      </w:r>
      <w:r w:rsidRPr="002B0042">
        <w:rPr>
          <w:rFonts w:ascii="Times New Roman" w:hAnsi="Times New Roman"/>
          <w:position w:val="-24"/>
          <w:sz w:val="20"/>
          <w:szCs w:val="20"/>
        </w:rPr>
        <w:object w:dxaOrig="1860" w:dyaOrig="620">
          <v:shape id="_x0000_i1046" type="#_x0000_t75" style="width:92.25pt;height:30.75pt" o:ole="">
            <v:imagedata r:id="rId49" o:title=""/>
          </v:shape>
          <o:OLEObject Type="Embed" ProgID="Equation.3" ShapeID="_x0000_i1046" DrawAspect="Content" ObjectID="_1616590840" r:id="rId50"/>
        </w:object>
      </w: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b/>
          <w:i/>
          <w:sz w:val="20"/>
          <w:szCs w:val="20"/>
        </w:rPr>
      </w:pPr>
      <w:r w:rsidRPr="002B0042">
        <w:rPr>
          <w:rFonts w:ascii="Times New Roman" w:hAnsi="Times New Roman"/>
          <w:b/>
          <w:i/>
          <w:sz w:val="20"/>
          <w:szCs w:val="20"/>
        </w:rPr>
        <w:t xml:space="preserve">Контрольная работа №1. 8 класс. </w:t>
      </w:r>
    </w:p>
    <w:p w:rsidR="00295335" w:rsidRPr="002B0042" w:rsidRDefault="00295335" w:rsidP="00B066F9">
      <w:pPr>
        <w:spacing w:line="240" w:lineRule="auto"/>
        <w:rPr>
          <w:rFonts w:ascii="Times New Roman" w:hAnsi="Times New Roman"/>
          <w:b/>
          <w:i/>
          <w:sz w:val="20"/>
          <w:szCs w:val="20"/>
        </w:rPr>
      </w:pPr>
      <w:r w:rsidRPr="002B0042">
        <w:rPr>
          <w:rFonts w:ascii="Times New Roman" w:hAnsi="Times New Roman"/>
          <w:b/>
          <w:i/>
          <w:sz w:val="20"/>
          <w:szCs w:val="20"/>
        </w:rPr>
        <w:t>Вариант 2.</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1. Сократите дробь: </w:t>
      </w:r>
      <w:r w:rsidRPr="002B0042">
        <w:rPr>
          <w:rFonts w:ascii="Times New Roman" w:hAnsi="Times New Roman"/>
          <w:position w:val="-30"/>
          <w:sz w:val="20"/>
          <w:szCs w:val="20"/>
        </w:rPr>
        <w:object w:dxaOrig="3780" w:dyaOrig="720">
          <v:shape id="_x0000_i1047" type="#_x0000_t75" style="width:189pt;height:36pt" o:ole="">
            <v:imagedata r:id="rId51" o:title=""/>
          </v:shape>
          <o:OLEObject Type="Embed" ProgID="Equation.3" ShapeID="_x0000_i1047" DrawAspect="Content" ObjectID="_1616590841" r:id="rId52"/>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2. Представьте в виде дроби: </w:t>
      </w:r>
      <w:r w:rsidRPr="002B0042">
        <w:rPr>
          <w:rFonts w:ascii="Times New Roman" w:hAnsi="Times New Roman"/>
          <w:position w:val="-28"/>
          <w:sz w:val="20"/>
          <w:szCs w:val="20"/>
        </w:rPr>
        <w:object w:dxaOrig="5860" w:dyaOrig="700">
          <v:shape id="_x0000_i1048" type="#_x0000_t75" style="width:293.25pt;height:35.25pt" o:ole="">
            <v:imagedata r:id="rId53" o:title=""/>
          </v:shape>
          <o:OLEObject Type="Embed" ProgID="Equation.3" ShapeID="_x0000_i1048" DrawAspect="Content" ObjectID="_1616590842" r:id="rId54"/>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3. Найдите значение выражения </w:t>
      </w:r>
      <w:r w:rsidRPr="002B0042">
        <w:rPr>
          <w:rFonts w:ascii="Times New Roman" w:hAnsi="Times New Roman"/>
          <w:position w:val="-28"/>
          <w:sz w:val="20"/>
          <w:szCs w:val="20"/>
        </w:rPr>
        <w:object w:dxaOrig="1320" w:dyaOrig="700">
          <v:shape id="_x0000_i1049" type="#_x0000_t75" style="width:65.25pt;height:35.25pt" o:ole="">
            <v:imagedata r:id="rId55" o:title=""/>
          </v:shape>
          <o:OLEObject Type="Embed" ProgID="Equation.3" ShapeID="_x0000_i1049" DrawAspect="Content" ObjectID="_1616590843" r:id="rId56"/>
        </w:object>
      </w:r>
      <w:r w:rsidRPr="002B0042">
        <w:rPr>
          <w:rFonts w:ascii="Times New Roman" w:hAnsi="Times New Roman"/>
          <w:sz w:val="20"/>
          <w:szCs w:val="20"/>
        </w:rPr>
        <w:t xml:space="preserve"> при </w:t>
      </w:r>
      <w:r w:rsidRPr="002B0042">
        <w:rPr>
          <w:rFonts w:ascii="Times New Roman" w:hAnsi="Times New Roman"/>
          <w:position w:val="-10"/>
          <w:sz w:val="20"/>
          <w:szCs w:val="20"/>
        </w:rPr>
        <w:object w:dxaOrig="1700" w:dyaOrig="340">
          <v:shape id="_x0000_i1050" type="#_x0000_t75" style="width:84pt;height:17.25pt" o:ole="">
            <v:imagedata r:id="rId57" o:title=""/>
          </v:shape>
          <o:OLEObject Type="Embed" ProgID="Equation.3" ShapeID="_x0000_i1050" DrawAspect="Content" ObjectID="_1616590844" r:id="rId58"/>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4. Упростить выражение: </w:t>
      </w:r>
      <w:r w:rsidRPr="002B0042">
        <w:rPr>
          <w:rFonts w:ascii="Times New Roman" w:hAnsi="Times New Roman"/>
          <w:position w:val="-24"/>
          <w:sz w:val="20"/>
          <w:szCs w:val="20"/>
        </w:rPr>
        <w:object w:dxaOrig="1980" w:dyaOrig="620">
          <v:shape id="_x0000_i1051" type="#_x0000_t75" style="width:98.25pt;height:30.75pt" o:ole="">
            <v:imagedata r:id="rId59" o:title=""/>
          </v:shape>
          <o:OLEObject Type="Embed" ProgID="Equation.3" ShapeID="_x0000_i1051" DrawAspect="Content" ObjectID="_1616590845" r:id="rId60"/>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Контрольные работы по алгебре в 8 </w:t>
      </w: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i/>
          <w:sz w:val="20"/>
          <w:szCs w:val="20"/>
        </w:rPr>
      </w:pPr>
    </w:p>
    <w:p w:rsidR="00295335" w:rsidRPr="002B0042" w:rsidRDefault="00295335" w:rsidP="00B066F9">
      <w:pPr>
        <w:spacing w:line="240" w:lineRule="auto"/>
        <w:rPr>
          <w:rFonts w:ascii="Times New Roman" w:hAnsi="Times New Roman"/>
          <w:i/>
          <w:sz w:val="20"/>
          <w:szCs w:val="20"/>
        </w:rPr>
      </w:pPr>
    </w:p>
    <w:p w:rsidR="00295335" w:rsidRPr="002B0042" w:rsidRDefault="00295335" w:rsidP="00B066F9">
      <w:pPr>
        <w:spacing w:line="240" w:lineRule="auto"/>
        <w:rPr>
          <w:rFonts w:ascii="Times New Roman" w:hAnsi="Times New Roman"/>
          <w:b/>
          <w:i/>
          <w:sz w:val="20"/>
          <w:szCs w:val="20"/>
        </w:rPr>
      </w:pPr>
    </w:p>
    <w:p w:rsidR="00295335" w:rsidRPr="002B0042" w:rsidRDefault="00295335" w:rsidP="00B066F9">
      <w:pPr>
        <w:spacing w:line="240" w:lineRule="auto"/>
        <w:rPr>
          <w:rFonts w:ascii="Times New Roman" w:hAnsi="Times New Roman"/>
          <w:b/>
          <w:i/>
          <w:sz w:val="20"/>
          <w:szCs w:val="20"/>
        </w:rPr>
      </w:pPr>
    </w:p>
    <w:p w:rsidR="00295335" w:rsidRPr="002B0042" w:rsidRDefault="00295335" w:rsidP="00B066F9">
      <w:pPr>
        <w:spacing w:line="240" w:lineRule="auto"/>
        <w:rPr>
          <w:rFonts w:ascii="Times New Roman" w:hAnsi="Times New Roman"/>
          <w:b/>
          <w:i/>
          <w:sz w:val="20"/>
          <w:szCs w:val="20"/>
        </w:rPr>
      </w:pPr>
      <w:r w:rsidRPr="002B0042">
        <w:rPr>
          <w:rFonts w:ascii="Times New Roman" w:hAnsi="Times New Roman"/>
          <w:b/>
          <w:i/>
          <w:sz w:val="20"/>
          <w:szCs w:val="20"/>
        </w:rPr>
        <w:t xml:space="preserve">Контрольная работа №1. 8 класс. </w:t>
      </w:r>
    </w:p>
    <w:p w:rsidR="00295335" w:rsidRPr="002B0042" w:rsidRDefault="00295335" w:rsidP="00B066F9">
      <w:pPr>
        <w:spacing w:line="240" w:lineRule="auto"/>
        <w:rPr>
          <w:rFonts w:ascii="Times New Roman" w:hAnsi="Times New Roman"/>
          <w:b/>
          <w:i/>
          <w:sz w:val="20"/>
          <w:szCs w:val="20"/>
        </w:rPr>
      </w:pPr>
      <w:r w:rsidRPr="002B0042">
        <w:rPr>
          <w:rFonts w:ascii="Times New Roman" w:hAnsi="Times New Roman"/>
          <w:b/>
          <w:i/>
          <w:sz w:val="20"/>
          <w:szCs w:val="20"/>
        </w:rPr>
        <w:t>Вариант 1.</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1. Сократите дробь: </w:t>
      </w:r>
      <w:r w:rsidRPr="002B0042">
        <w:rPr>
          <w:rFonts w:ascii="Times New Roman" w:hAnsi="Times New Roman"/>
          <w:position w:val="-28"/>
          <w:sz w:val="20"/>
          <w:szCs w:val="20"/>
        </w:rPr>
        <w:object w:dxaOrig="3739" w:dyaOrig="700">
          <v:shape id="_x0000_i1052" type="#_x0000_t75" style="width:185.25pt;height:35.25pt" o:ole="">
            <v:imagedata r:id="rId41" o:title=""/>
          </v:shape>
          <o:OLEObject Type="Embed" ProgID="Equation.3" ShapeID="_x0000_i1052" DrawAspect="Content" ObjectID="_1616590846" r:id="rId61"/>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2. Представьте в виде дроби: </w:t>
      </w:r>
      <w:r w:rsidRPr="002B0042">
        <w:rPr>
          <w:rFonts w:ascii="Times New Roman" w:hAnsi="Times New Roman"/>
          <w:position w:val="-24"/>
          <w:sz w:val="20"/>
          <w:szCs w:val="20"/>
        </w:rPr>
        <w:object w:dxaOrig="5679" w:dyaOrig="620">
          <v:shape id="_x0000_i1053" type="#_x0000_t75" style="width:284.25pt;height:30.75pt" o:ole="">
            <v:imagedata r:id="rId43" o:title=""/>
          </v:shape>
          <o:OLEObject Type="Embed" ProgID="Equation.3" ShapeID="_x0000_i1053" DrawAspect="Content" ObjectID="_1616590847" r:id="rId62"/>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3. Найдите значение выражения </w:t>
      </w:r>
      <w:r w:rsidRPr="002B0042">
        <w:rPr>
          <w:rFonts w:ascii="Times New Roman" w:hAnsi="Times New Roman"/>
          <w:position w:val="-24"/>
          <w:sz w:val="20"/>
          <w:szCs w:val="20"/>
        </w:rPr>
        <w:object w:dxaOrig="1060" w:dyaOrig="660">
          <v:shape id="_x0000_i1054" type="#_x0000_t75" style="width:53.25pt;height:32.25pt" o:ole="">
            <v:imagedata r:id="rId45" o:title=""/>
          </v:shape>
          <o:OLEObject Type="Embed" ProgID="Equation.3" ShapeID="_x0000_i1054" DrawAspect="Content" ObjectID="_1616590848" r:id="rId63"/>
        </w:object>
      </w:r>
      <w:r w:rsidRPr="002B0042">
        <w:rPr>
          <w:rFonts w:ascii="Times New Roman" w:hAnsi="Times New Roman"/>
          <w:sz w:val="20"/>
          <w:szCs w:val="20"/>
        </w:rPr>
        <w:t xml:space="preserve"> при </w:t>
      </w:r>
      <w:r w:rsidRPr="002B0042">
        <w:rPr>
          <w:rFonts w:ascii="Times New Roman" w:hAnsi="Times New Roman"/>
          <w:position w:val="-10"/>
          <w:sz w:val="20"/>
          <w:szCs w:val="20"/>
        </w:rPr>
        <w:object w:dxaOrig="1700" w:dyaOrig="340">
          <v:shape id="_x0000_i1055" type="#_x0000_t75" style="width:84pt;height:17.25pt" o:ole="">
            <v:imagedata r:id="rId47" o:title=""/>
          </v:shape>
          <o:OLEObject Type="Embed" ProgID="Equation.3" ShapeID="_x0000_i1055" DrawAspect="Content" ObjectID="_1616590849" r:id="rId64"/>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4. Упростить выражение: </w:t>
      </w:r>
      <w:r w:rsidRPr="002B0042">
        <w:rPr>
          <w:rFonts w:ascii="Times New Roman" w:hAnsi="Times New Roman"/>
          <w:position w:val="-24"/>
          <w:sz w:val="20"/>
          <w:szCs w:val="20"/>
        </w:rPr>
        <w:object w:dxaOrig="1860" w:dyaOrig="620">
          <v:shape id="_x0000_i1056" type="#_x0000_t75" style="width:92.25pt;height:30.75pt" o:ole="">
            <v:imagedata r:id="rId49" o:title=""/>
          </v:shape>
          <o:OLEObject Type="Embed" ProgID="Equation.3" ShapeID="_x0000_i1056" DrawAspect="Content" ObjectID="_1616590850" r:id="rId65"/>
        </w:object>
      </w: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b/>
          <w:i/>
          <w:sz w:val="20"/>
          <w:szCs w:val="20"/>
        </w:rPr>
      </w:pPr>
      <w:r w:rsidRPr="002B0042">
        <w:rPr>
          <w:rFonts w:ascii="Times New Roman" w:hAnsi="Times New Roman"/>
          <w:b/>
          <w:i/>
          <w:sz w:val="20"/>
          <w:szCs w:val="20"/>
        </w:rPr>
        <w:t xml:space="preserve">Контрольная работа №1. 8 класс. </w:t>
      </w:r>
    </w:p>
    <w:p w:rsidR="00295335" w:rsidRPr="002B0042" w:rsidRDefault="00295335" w:rsidP="00B066F9">
      <w:pPr>
        <w:spacing w:line="240" w:lineRule="auto"/>
        <w:rPr>
          <w:rFonts w:ascii="Times New Roman" w:hAnsi="Times New Roman"/>
          <w:b/>
          <w:i/>
          <w:sz w:val="20"/>
          <w:szCs w:val="20"/>
        </w:rPr>
      </w:pPr>
      <w:r w:rsidRPr="002B0042">
        <w:rPr>
          <w:rFonts w:ascii="Times New Roman" w:hAnsi="Times New Roman"/>
          <w:b/>
          <w:i/>
          <w:sz w:val="20"/>
          <w:szCs w:val="20"/>
        </w:rPr>
        <w:t>Вариант 2.</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1. Сократите дробь: </w:t>
      </w:r>
      <w:r w:rsidRPr="002B0042">
        <w:rPr>
          <w:rFonts w:ascii="Times New Roman" w:hAnsi="Times New Roman"/>
          <w:position w:val="-30"/>
          <w:sz w:val="20"/>
          <w:szCs w:val="20"/>
        </w:rPr>
        <w:object w:dxaOrig="3780" w:dyaOrig="720">
          <v:shape id="_x0000_i1057" type="#_x0000_t75" style="width:189pt;height:36pt" o:ole="">
            <v:imagedata r:id="rId51" o:title=""/>
          </v:shape>
          <o:OLEObject Type="Embed" ProgID="Equation.3" ShapeID="_x0000_i1057" DrawAspect="Content" ObjectID="_1616590851" r:id="rId66"/>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2. Представьте в виде дроби: </w:t>
      </w:r>
      <w:r w:rsidRPr="002B0042">
        <w:rPr>
          <w:rFonts w:ascii="Times New Roman" w:hAnsi="Times New Roman"/>
          <w:position w:val="-28"/>
          <w:sz w:val="20"/>
          <w:szCs w:val="20"/>
        </w:rPr>
        <w:object w:dxaOrig="5860" w:dyaOrig="700">
          <v:shape id="_x0000_i1058" type="#_x0000_t75" style="width:293.25pt;height:35.25pt" o:ole="">
            <v:imagedata r:id="rId53" o:title=""/>
          </v:shape>
          <o:OLEObject Type="Embed" ProgID="Equation.3" ShapeID="_x0000_i1058" DrawAspect="Content" ObjectID="_1616590852" r:id="rId67"/>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3. Найдите значение выражения </w:t>
      </w:r>
      <w:r w:rsidRPr="002B0042">
        <w:rPr>
          <w:rFonts w:ascii="Times New Roman" w:hAnsi="Times New Roman"/>
          <w:position w:val="-28"/>
          <w:sz w:val="20"/>
          <w:szCs w:val="20"/>
        </w:rPr>
        <w:object w:dxaOrig="1320" w:dyaOrig="700">
          <v:shape id="_x0000_i1059" type="#_x0000_t75" style="width:65.25pt;height:35.25pt" o:ole="">
            <v:imagedata r:id="rId55" o:title=""/>
          </v:shape>
          <o:OLEObject Type="Embed" ProgID="Equation.3" ShapeID="_x0000_i1059" DrawAspect="Content" ObjectID="_1616590853" r:id="rId68"/>
        </w:object>
      </w:r>
      <w:r w:rsidRPr="002B0042">
        <w:rPr>
          <w:rFonts w:ascii="Times New Roman" w:hAnsi="Times New Roman"/>
          <w:sz w:val="20"/>
          <w:szCs w:val="20"/>
        </w:rPr>
        <w:t xml:space="preserve"> при </w:t>
      </w:r>
      <w:r w:rsidRPr="002B0042">
        <w:rPr>
          <w:rFonts w:ascii="Times New Roman" w:hAnsi="Times New Roman"/>
          <w:position w:val="-10"/>
          <w:sz w:val="20"/>
          <w:szCs w:val="20"/>
        </w:rPr>
        <w:object w:dxaOrig="1700" w:dyaOrig="340">
          <v:shape id="_x0000_i1060" type="#_x0000_t75" style="width:84pt;height:17.25pt" o:ole="">
            <v:imagedata r:id="rId57" o:title=""/>
          </v:shape>
          <o:OLEObject Type="Embed" ProgID="Equation.3" ShapeID="_x0000_i1060" DrawAspect="Content" ObjectID="_1616590854" r:id="rId69"/>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4. Упростить выражение: </w:t>
      </w:r>
      <w:r w:rsidRPr="002B0042">
        <w:rPr>
          <w:rFonts w:ascii="Times New Roman" w:hAnsi="Times New Roman"/>
          <w:position w:val="-24"/>
          <w:sz w:val="20"/>
          <w:szCs w:val="20"/>
        </w:rPr>
        <w:object w:dxaOrig="1980" w:dyaOrig="620">
          <v:shape id="_x0000_i1061" type="#_x0000_t75" style="width:98.25pt;height:30.75pt" o:ole="">
            <v:imagedata r:id="rId59" o:title=""/>
          </v:shape>
          <o:OLEObject Type="Embed" ProgID="Equation.3" ShapeID="_x0000_i1061" DrawAspect="Content" ObjectID="_1616590855" r:id="rId70"/>
        </w:object>
      </w: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pBdr>
          <w:top w:val="single" w:sz="4" w:space="1" w:color="auto"/>
          <w:left w:val="single" w:sz="4" w:space="4" w:color="auto"/>
          <w:bottom w:val="single" w:sz="4" w:space="1" w:color="auto"/>
          <w:right w:val="single" w:sz="4" w:space="4" w:color="auto"/>
          <w:between w:val="single" w:sz="4" w:space="1" w:color="auto"/>
        </w:pBdr>
        <w:spacing w:line="240" w:lineRule="auto"/>
        <w:rPr>
          <w:rFonts w:ascii="Times New Roman" w:hAnsi="Times New Roman"/>
          <w:i/>
          <w:sz w:val="20"/>
          <w:szCs w:val="20"/>
        </w:rPr>
        <w:sectPr w:rsidR="00295335" w:rsidRPr="002B0042" w:rsidSect="00B066F9">
          <w:pgSz w:w="16838" w:h="11906" w:orient="landscape"/>
          <w:pgMar w:top="851" w:right="1134" w:bottom="360" w:left="1134" w:header="709" w:footer="709" w:gutter="0"/>
          <w:cols w:num="2" w:space="708" w:equalWidth="0">
            <w:col w:w="6931" w:space="708"/>
            <w:col w:w="6931"/>
          </w:cols>
          <w:rtlGutter/>
          <w:docGrid w:linePitch="360"/>
        </w:sectPr>
      </w:pPr>
    </w:p>
    <w:p w:rsidR="00295335" w:rsidRPr="002B0042" w:rsidRDefault="00295335" w:rsidP="00B066F9">
      <w:pPr>
        <w:spacing w:line="240" w:lineRule="auto"/>
        <w:rPr>
          <w:rFonts w:ascii="Times New Roman" w:hAnsi="Times New Roman"/>
          <w:i/>
          <w:sz w:val="20"/>
          <w:szCs w:val="20"/>
        </w:rPr>
      </w:pPr>
      <w:r w:rsidRPr="002B0042">
        <w:rPr>
          <w:rFonts w:ascii="Times New Roman" w:hAnsi="Times New Roman"/>
          <w:b/>
          <w:i/>
          <w:sz w:val="20"/>
          <w:szCs w:val="20"/>
        </w:rPr>
        <w:t>Контрольная работа №2. 8 класс</w:t>
      </w:r>
      <w:r w:rsidRPr="002B0042">
        <w:rPr>
          <w:rFonts w:ascii="Times New Roman" w:hAnsi="Times New Roman"/>
          <w:i/>
          <w:sz w:val="20"/>
          <w:szCs w:val="20"/>
        </w:rPr>
        <w:t>.</w:t>
      </w:r>
    </w:p>
    <w:p w:rsidR="00295335" w:rsidRPr="002B0042" w:rsidRDefault="00295335" w:rsidP="00B066F9">
      <w:pPr>
        <w:spacing w:line="240" w:lineRule="auto"/>
        <w:rPr>
          <w:rFonts w:ascii="Times New Roman" w:hAnsi="Times New Roman"/>
          <w:i/>
          <w:sz w:val="20"/>
          <w:szCs w:val="20"/>
        </w:rPr>
      </w:pPr>
      <w:r w:rsidRPr="002B0042">
        <w:rPr>
          <w:rFonts w:ascii="Times New Roman" w:hAnsi="Times New Roman"/>
          <w:i/>
          <w:sz w:val="20"/>
          <w:szCs w:val="20"/>
        </w:rPr>
        <w:t>Рациональные выражения.</w:t>
      </w:r>
    </w:p>
    <w:p w:rsidR="00295335" w:rsidRPr="002B0042" w:rsidRDefault="00295335" w:rsidP="00B066F9">
      <w:pPr>
        <w:spacing w:line="240" w:lineRule="auto"/>
        <w:rPr>
          <w:rFonts w:ascii="Times New Roman" w:hAnsi="Times New Roman"/>
          <w:i/>
          <w:sz w:val="20"/>
          <w:szCs w:val="20"/>
        </w:rPr>
      </w:pPr>
      <w:r w:rsidRPr="002B0042">
        <w:rPr>
          <w:rFonts w:ascii="Times New Roman" w:hAnsi="Times New Roman"/>
          <w:i/>
          <w:sz w:val="20"/>
          <w:szCs w:val="20"/>
        </w:rPr>
        <w:t>1 вариант.</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1. Представьте выражение в виде дроби:</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position w:val="-30"/>
          <w:sz w:val="20"/>
          <w:szCs w:val="20"/>
        </w:rPr>
        <w:object w:dxaOrig="7900" w:dyaOrig="720">
          <v:shape id="_x0000_i1062" type="#_x0000_t75" style="width:395.25pt;height:36pt" o:ole="">
            <v:imagedata r:id="rId71" o:title=""/>
          </v:shape>
          <o:OLEObject Type="Embed" ProgID="Equation.3" ShapeID="_x0000_i1062" DrawAspect="Content" ObjectID="_1616590856" r:id="rId72"/>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2. Постройте график функции </w:t>
      </w:r>
      <w:r w:rsidRPr="002B0042">
        <w:rPr>
          <w:rFonts w:ascii="Times New Roman" w:hAnsi="Times New Roman"/>
          <w:position w:val="-24"/>
          <w:sz w:val="20"/>
          <w:szCs w:val="20"/>
        </w:rPr>
        <w:object w:dxaOrig="639" w:dyaOrig="620">
          <v:shape id="_x0000_i1063" type="#_x0000_t75" style="width:32.25pt;height:30.75pt" o:ole="">
            <v:imagedata r:id="rId73" o:title=""/>
          </v:shape>
          <o:OLEObject Type="Embed" ProgID="Equation.3" ShapeID="_x0000_i1063" DrawAspect="Content" ObjectID="_1616590857" r:id="rId74"/>
        </w:object>
      </w:r>
      <w:r w:rsidRPr="002B0042">
        <w:rPr>
          <w:rFonts w:ascii="Times New Roman" w:hAnsi="Times New Roman"/>
          <w:sz w:val="20"/>
          <w:szCs w:val="20"/>
        </w:rPr>
        <w:t xml:space="preserve">. Какова область определения функции? При каких значениях </w:t>
      </w:r>
      <w:r w:rsidRPr="002B0042">
        <w:rPr>
          <w:rFonts w:ascii="Times New Roman" w:hAnsi="Times New Roman"/>
          <w:position w:val="-6"/>
          <w:sz w:val="20"/>
          <w:szCs w:val="20"/>
        </w:rPr>
        <w:object w:dxaOrig="200" w:dyaOrig="220">
          <v:shape id="_x0000_i1064" type="#_x0000_t75" style="width:9.75pt;height:11.25pt" o:ole="">
            <v:imagedata r:id="rId75" o:title=""/>
          </v:shape>
          <o:OLEObject Type="Embed" ProgID="Equation.3" ShapeID="_x0000_i1064" DrawAspect="Content" ObjectID="_1616590858" r:id="rId76"/>
        </w:object>
      </w:r>
      <w:r w:rsidRPr="002B0042">
        <w:rPr>
          <w:rFonts w:ascii="Times New Roman" w:hAnsi="Times New Roman"/>
          <w:sz w:val="20"/>
          <w:szCs w:val="20"/>
        </w:rPr>
        <w:t xml:space="preserve"> функция принимает отрицательные значения?</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3. Докажите, что при всех значениях </w:t>
      </w:r>
      <w:r w:rsidRPr="002B0042">
        <w:rPr>
          <w:rFonts w:ascii="Times New Roman" w:hAnsi="Times New Roman"/>
          <w:position w:val="-6"/>
          <w:sz w:val="20"/>
          <w:szCs w:val="20"/>
        </w:rPr>
        <w:object w:dxaOrig="680" w:dyaOrig="279">
          <v:shape id="_x0000_i1065" type="#_x0000_t75" style="width:33.75pt;height:14.25pt" o:ole="">
            <v:imagedata r:id="rId77" o:title=""/>
          </v:shape>
          <o:OLEObject Type="Embed" ProgID="Equation.3" ShapeID="_x0000_i1065" DrawAspect="Content" ObjectID="_1616590859" r:id="rId78"/>
        </w:object>
      </w:r>
      <w:r w:rsidRPr="002B0042">
        <w:rPr>
          <w:rFonts w:ascii="Times New Roman" w:hAnsi="Times New Roman"/>
          <w:sz w:val="20"/>
          <w:szCs w:val="20"/>
        </w:rPr>
        <w:t xml:space="preserve"> значение выражения </w:t>
      </w:r>
      <w:r w:rsidRPr="002B0042">
        <w:rPr>
          <w:rFonts w:ascii="Times New Roman" w:hAnsi="Times New Roman"/>
          <w:position w:val="-28"/>
          <w:sz w:val="20"/>
          <w:szCs w:val="20"/>
        </w:rPr>
        <w:object w:dxaOrig="3519" w:dyaOrig="680">
          <v:shape id="_x0000_i1066" type="#_x0000_t75" style="width:176.25pt;height:33.75pt" o:ole="">
            <v:imagedata r:id="rId79" o:title=""/>
          </v:shape>
          <o:OLEObject Type="Embed" ProgID="Equation.3" ShapeID="_x0000_i1066" DrawAspect="Content" ObjectID="_1616590860" r:id="rId80"/>
        </w:object>
      </w:r>
      <w:r w:rsidRPr="002B0042">
        <w:rPr>
          <w:rFonts w:ascii="Times New Roman" w:hAnsi="Times New Roman"/>
          <w:sz w:val="20"/>
          <w:szCs w:val="20"/>
        </w:rPr>
        <w:t xml:space="preserve"> не зависит от </w:t>
      </w:r>
      <w:r w:rsidRPr="002B0042">
        <w:rPr>
          <w:rFonts w:ascii="Times New Roman" w:hAnsi="Times New Roman"/>
          <w:position w:val="-6"/>
          <w:sz w:val="20"/>
          <w:szCs w:val="20"/>
        </w:rPr>
        <w:object w:dxaOrig="200" w:dyaOrig="279">
          <v:shape id="_x0000_i1067" type="#_x0000_t75" style="width:9.75pt;height:14.25pt" o:ole="">
            <v:imagedata r:id="rId81" o:title=""/>
          </v:shape>
          <o:OLEObject Type="Embed" ProgID="Equation.3" ShapeID="_x0000_i1067" DrawAspect="Content" ObjectID="_1616590861" r:id="rId82"/>
        </w:object>
      </w:r>
      <w:r w:rsidRPr="002B0042">
        <w:rPr>
          <w:rFonts w:ascii="Times New Roman" w:hAnsi="Times New Roman"/>
          <w:sz w:val="20"/>
          <w:szCs w:val="20"/>
        </w:rPr>
        <w:t>.</w:t>
      </w: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i/>
          <w:sz w:val="20"/>
          <w:szCs w:val="20"/>
        </w:rPr>
      </w:pPr>
      <w:r w:rsidRPr="002B0042">
        <w:rPr>
          <w:rFonts w:ascii="Times New Roman" w:hAnsi="Times New Roman"/>
          <w:b/>
          <w:i/>
          <w:sz w:val="20"/>
          <w:szCs w:val="20"/>
        </w:rPr>
        <w:t>Контрольная работа №2. 8 класс</w:t>
      </w:r>
      <w:r w:rsidRPr="002B0042">
        <w:rPr>
          <w:rFonts w:ascii="Times New Roman" w:hAnsi="Times New Roman"/>
          <w:i/>
          <w:sz w:val="20"/>
          <w:szCs w:val="20"/>
        </w:rPr>
        <w:t>.</w:t>
      </w:r>
    </w:p>
    <w:p w:rsidR="00295335" w:rsidRPr="002B0042" w:rsidRDefault="00295335" w:rsidP="00B066F9">
      <w:pPr>
        <w:spacing w:line="240" w:lineRule="auto"/>
        <w:rPr>
          <w:rFonts w:ascii="Times New Roman" w:hAnsi="Times New Roman"/>
          <w:i/>
          <w:sz w:val="20"/>
          <w:szCs w:val="20"/>
        </w:rPr>
      </w:pPr>
      <w:r w:rsidRPr="002B0042">
        <w:rPr>
          <w:rFonts w:ascii="Times New Roman" w:hAnsi="Times New Roman"/>
          <w:i/>
          <w:sz w:val="20"/>
          <w:szCs w:val="20"/>
        </w:rPr>
        <w:t>Рациональные выражения.</w:t>
      </w:r>
    </w:p>
    <w:p w:rsidR="00295335" w:rsidRPr="002B0042" w:rsidRDefault="00295335" w:rsidP="00B066F9">
      <w:pPr>
        <w:spacing w:line="240" w:lineRule="auto"/>
        <w:rPr>
          <w:rFonts w:ascii="Times New Roman" w:hAnsi="Times New Roman"/>
          <w:i/>
          <w:sz w:val="20"/>
          <w:szCs w:val="20"/>
        </w:rPr>
      </w:pPr>
      <w:r w:rsidRPr="002B0042">
        <w:rPr>
          <w:rFonts w:ascii="Times New Roman" w:hAnsi="Times New Roman"/>
          <w:i/>
          <w:sz w:val="20"/>
          <w:szCs w:val="20"/>
        </w:rPr>
        <w:t>2 вариант.</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1. Представьте выражение в виде дроби:</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position w:val="-30"/>
          <w:sz w:val="20"/>
          <w:szCs w:val="20"/>
        </w:rPr>
        <w:object w:dxaOrig="8000" w:dyaOrig="720">
          <v:shape id="_x0000_i1068" type="#_x0000_t75" style="width:396pt;height:36pt" o:ole="">
            <v:imagedata r:id="rId83" o:title=""/>
          </v:shape>
          <o:OLEObject Type="Embed" ProgID="Equation.3" ShapeID="_x0000_i1068" DrawAspect="Content" ObjectID="_1616590862" r:id="rId84"/>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2. Постройте график функции </w:t>
      </w:r>
      <w:r w:rsidRPr="002B0042">
        <w:rPr>
          <w:rFonts w:ascii="Times New Roman" w:hAnsi="Times New Roman"/>
          <w:position w:val="-24"/>
          <w:sz w:val="20"/>
          <w:szCs w:val="20"/>
        </w:rPr>
        <w:object w:dxaOrig="800" w:dyaOrig="620">
          <v:shape id="_x0000_i1069" type="#_x0000_t75" style="width:39pt;height:30.75pt" o:ole="">
            <v:imagedata r:id="rId85" o:title=""/>
          </v:shape>
          <o:OLEObject Type="Embed" ProgID="Equation.3" ShapeID="_x0000_i1069" DrawAspect="Content" ObjectID="_1616590863" r:id="rId86"/>
        </w:object>
      </w:r>
      <w:r w:rsidRPr="002B0042">
        <w:rPr>
          <w:rFonts w:ascii="Times New Roman" w:hAnsi="Times New Roman"/>
          <w:sz w:val="20"/>
          <w:szCs w:val="20"/>
        </w:rPr>
        <w:t xml:space="preserve">. Какова область определения функции? При каких значениях </w:t>
      </w:r>
      <w:r w:rsidRPr="002B0042">
        <w:rPr>
          <w:rFonts w:ascii="Times New Roman" w:hAnsi="Times New Roman"/>
          <w:position w:val="-6"/>
          <w:sz w:val="20"/>
          <w:szCs w:val="20"/>
        </w:rPr>
        <w:object w:dxaOrig="200" w:dyaOrig="220">
          <v:shape id="_x0000_i1070" type="#_x0000_t75" style="width:9.75pt;height:11.25pt" o:ole="">
            <v:imagedata r:id="rId87" o:title=""/>
          </v:shape>
          <o:OLEObject Type="Embed" ProgID="Equation.3" ShapeID="_x0000_i1070" DrawAspect="Content" ObjectID="_1616590864" r:id="rId88"/>
        </w:object>
      </w:r>
      <w:r w:rsidRPr="002B0042">
        <w:rPr>
          <w:rFonts w:ascii="Times New Roman" w:hAnsi="Times New Roman"/>
          <w:sz w:val="20"/>
          <w:szCs w:val="20"/>
        </w:rPr>
        <w:t xml:space="preserve"> функция принимает отрицательные значения?</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3. Докажите, что при всех значениях </w:t>
      </w:r>
      <w:r w:rsidRPr="002B0042">
        <w:rPr>
          <w:rFonts w:ascii="Times New Roman" w:hAnsi="Times New Roman"/>
          <w:position w:val="-6"/>
          <w:sz w:val="20"/>
          <w:szCs w:val="20"/>
        </w:rPr>
        <w:object w:dxaOrig="700" w:dyaOrig="279">
          <v:shape id="_x0000_i1071" type="#_x0000_t75" style="width:35.25pt;height:14.25pt" o:ole="">
            <v:imagedata r:id="rId89" o:title=""/>
          </v:shape>
          <o:OLEObject Type="Embed" ProgID="Equation.3" ShapeID="_x0000_i1071" DrawAspect="Content" ObjectID="_1616590865" r:id="rId90"/>
        </w:object>
      </w:r>
      <w:r w:rsidRPr="002B0042">
        <w:rPr>
          <w:rFonts w:ascii="Times New Roman" w:hAnsi="Times New Roman"/>
          <w:sz w:val="20"/>
          <w:szCs w:val="20"/>
        </w:rPr>
        <w:t xml:space="preserve"> значение выражения </w:t>
      </w:r>
      <w:r w:rsidRPr="002B0042">
        <w:rPr>
          <w:rFonts w:ascii="Times New Roman" w:hAnsi="Times New Roman"/>
          <w:position w:val="-28"/>
          <w:sz w:val="20"/>
          <w:szCs w:val="20"/>
        </w:rPr>
        <w:object w:dxaOrig="3800" w:dyaOrig="720">
          <v:shape id="_x0000_i1072" type="#_x0000_t75" style="width:188.25pt;height:36pt" o:ole="">
            <v:imagedata r:id="rId91" o:title=""/>
          </v:shape>
          <o:OLEObject Type="Embed" ProgID="Equation.3" ShapeID="_x0000_i1072" DrawAspect="Content" ObjectID="_1616590866" r:id="rId92"/>
        </w:object>
      </w:r>
      <w:r w:rsidRPr="002B0042">
        <w:rPr>
          <w:rFonts w:ascii="Times New Roman" w:hAnsi="Times New Roman"/>
          <w:sz w:val="20"/>
          <w:szCs w:val="20"/>
        </w:rPr>
        <w:t xml:space="preserve"> не зависит от </w:t>
      </w:r>
      <w:r w:rsidRPr="002B0042">
        <w:rPr>
          <w:rFonts w:ascii="Times New Roman" w:hAnsi="Times New Roman"/>
          <w:position w:val="-6"/>
          <w:sz w:val="20"/>
          <w:szCs w:val="20"/>
        </w:rPr>
        <w:object w:dxaOrig="200" w:dyaOrig="220">
          <v:shape id="_x0000_i1073" type="#_x0000_t75" style="width:9.75pt;height:11.25pt" o:ole="">
            <v:imagedata r:id="rId93" o:title=""/>
          </v:shape>
          <o:OLEObject Type="Embed" ProgID="Equation.3" ShapeID="_x0000_i1073" DrawAspect="Content" ObjectID="_1616590867" r:id="rId94"/>
        </w:object>
      </w:r>
      <w:r w:rsidRPr="002B0042">
        <w:rPr>
          <w:rFonts w:ascii="Times New Roman" w:hAnsi="Times New Roman"/>
          <w:sz w:val="20"/>
          <w:szCs w:val="20"/>
        </w:rPr>
        <w:t>.</w:t>
      </w: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i/>
          <w:sz w:val="20"/>
          <w:szCs w:val="20"/>
        </w:rPr>
      </w:pPr>
    </w:p>
    <w:p w:rsidR="00295335" w:rsidRPr="002B0042" w:rsidRDefault="00295335" w:rsidP="00B066F9">
      <w:pPr>
        <w:spacing w:line="240" w:lineRule="auto"/>
        <w:rPr>
          <w:rFonts w:ascii="Times New Roman" w:hAnsi="Times New Roman"/>
          <w:i/>
          <w:sz w:val="20"/>
          <w:szCs w:val="20"/>
        </w:rPr>
      </w:pPr>
    </w:p>
    <w:p w:rsidR="00295335" w:rsidRPr="002B0042" w:rsidRDefault="00295335" w:rsidP="00B066F9">
      <w:pPr>
        <w:spacing w:line="240" w:lineRule="auto"/>
        <w:rPr>
          <w:rFonts w:ascii="Times New Roman" w:hAnsi="Times New Roman"/>
          <w:i/>
          <w:sz w:val="20"/>
          <w:szCs w:val="20"/>
        </w:rPr>
      </w:pPr>
      <w:r w:rsidRPr="002B0042">
        <w:rPr>
          <w:rFonts w:ascii="Times New Roman" w:hAnsi="Times New Roman"/>
          <w:b/>
          <w:i/>
          <w:sz w:val="20"/>
          <w:szCs w:val="20"/>
        </w:rPr>
        <w:t>Контрольная работа №2. 8 класс</w:t>
      </w:r>
    </w:p>
    <w:p w:rsidR="00295335" w:rsidRPr="002B0042" w:rsidRDefault="00295335" w:rsidP="00B066F9">
      <w:pPr>
        <w:spacing w:line="240" w:lineRule="auto"/>
        <w:rPr>
          <w:rFonts w:ascii="Times New Roman" w:hAnsi="Times New Roman"/>
          <w:i/>
          <w:sz w:val="20"/>
          <w:szCs w:val="20"/>
        </w:rPr>
      </w:pPr>
      <w:r w:rsidRPr="002B0042">
        <w:rPr>
          <w:rFonts w:ascii="Times New Roman" w:hAnsi="Times New Roman"/>
          <w:i/>
          <w:sz w:val="20"/>
          <w:szCs w:val="20"/>
        </w:rPr>
        <w:t>Рациональные выражения.</w:t>
      </w:r>
    </w:p>
    <w:p w:rsidR="00295335" w:rsidRPr="002B0042" w:rsidRDefault="00295335" w:rsidP="00B066F9">
      <w:pPr>
        <w:spacing w:line="240" w:lineRule="auto"/>
        <w:rPr>
          <w:rFonts w:ascii="Times New Roman" w:hAnsi="Times New Roman"/>
          <w:i/>
          <w:sz w:val="20"/>
          <w:szCs w:val="20"/>
        </w:rPr>
      </w:pPr>
      <w:r w:rsidRPr="002B0042">
        <w:rPr>
          <w:rFonts w:ascii="Times New Roman" w:hAnsi="Times New Roman"/>
          <w:i/>
          <w:sz w:val="20"/>
          <w:szCs w:val="20"/>
        </w:rPr>
        <w:t>1 вариант.</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1. Представьте выражение в виде дроби:</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position w:val="-30"/>
          <w:sz w:val="20"/>
          <w:szCs w:val="20"/>
        </w:rPr>
        <w:object w:dxaOrig="7900" w:dyaOrig="720">
          <v:shape id="_x0000_i1074" type="#_x0000_t75" style="width:395.25pt;height:36pt" o:ole="">
            <v:imagedata r:id="rId71" o:title=""/>
          </v:shape>
          <o:OLEObject Type="Embed" ProgID="Equation.3" ShapeID="_x0000_i1074" DrawAspect="Content" ObjectID="_1616590868" r:id="rId95"/>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2. Постройте график функции </w:t>
      </w:r>
      <w:r w:rsidRPr="002B0042">
        <w:rPr>
          <w:rFonts w:ascii="Times New Roman" w:hAnsi="Times New Roman"/>
          <w:position w:val="-24"/>
          <w:sz w:val="20"/>
          <w:szCs w:val="20"/>
        </w:rPr>
        <w:object w:dxaOrig="639" w:dyaOrig="620">
          <v:shape id="_x0000_i1075" type="#_x0000_t75" style="width:32.25pt;height:30.75pt" o:ole="">
            <v:imagedata r:id="rId73" o:title=""/>
          </v:shape>
          <o:OLEObject Type="Embed" ProgID="Equation.3" ShapeID="_x0000_i1075" DrawAspect="Content" ObjectID="_1616590869" r:id="rId96"/>
        </w:object>
      </w:r>
      <w:r w:rsidRPr="002B0042">
        <w:rPr>
          <w:rFonts w:ascii="Times New Roman" w:hAnsi="Times New Roman"/>
          <w:sz w:val="20"/>
          <w:szCs w:val="20"/>
        </w:rPr>
        <w:t xml:space="preserve">. Какова область определения функции? При каких значениях </w:t>
      </w:r>
      <w:r w:rsidRPr="002B0042">
        <w:rPr>
          <w:rFonts w:ascii="Times New Roman" w:hAnsi="Times New Roman"/>
          <w:position w:val="-6"/>
          <w:sz w:val="20"/>
          <w:szCs w:val="20"/>
        </w:rPr>
        <w:object w:dxaOrig="200" w:dyaOrig="220">
          <v:shape id="_x0000_i1076" type="#_x0000_t75" style="width:9.75pt;height:11.25pt" o:ole="">
            <v:imagedata r:id="rId75" o:title=""/>
          </v:shape>
          <o:OLEObject Type="Embed" ProgID="Equation.3" ShapeID="_x0000_i1076" DrawAspect="Content" ObjectID="_1616590870" r:id="rId97"/>
        </w:object>
      </w:r>
      <w:r w:rsidRPr="002B0042">
        <w:rPr>
          <w:rFonts w:ascii="Times New Roman" w:hAnsi="Times New Roman"/>
          <w:sz w:val="20"/>
          <w:szCs w:val="20"/>
        </w:rPr>
        <w:t xml:space="preserve"> функция принимает отрицательные значения?</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3. Докажите, что при всех значениях </w:t>
      </w:r>
      <w:r w:rsidRPr="002B0042">
        <w:rPr>
          <w:rFonts w:ascii="Times New Roman" w:hAnsi="Times New Roman"/>
          <w:position w:val="-6"/>
          <w:sz w:val="20"/>
          <w:szCs w:val="20"/>
        </w:rPr>
        <w:object w:dxaOrig="680" w:dyaOrig="279">
          <v:shape id="_x0000_i1077" type="#_x0000_t75" style="width:33.75pt;height:14.25pt" o:ole="">
            <v:imagedata r:id="rId77" o:title=""/>
          </v:shape>
          <o:OLEObject Type="Embed" ProgID="Equation.3" ShapeID="_x0000_i1077" DrawAspect="Content" ObjectID="_1616590871" r:id="rId98"/>
        </w:object>
      </w:r>
      <w:r w:rsidRPr="002B0042">
        <w:rPr>
          <w:rFonts w:ascii="Times New Roman" w:hAnsi="Times New Roman"/>
          <w:sz w:val="20"/>
          <w:szCs w:val="20"/>
        </w:rPr>
        <w:t xml:space="preserve"> значение выражения </w:t>
      </w:r>
      <w:r w:rsidRPr="002B0042">
        <w:rPr>
          <w:rFonts w:ascii="Times New Roman" w:hAnsi="Times New Roman"/>
          <w:position w:val="-28"/>
          <w:sz w:val="20"/>
          <w:szCs w:val="20"/>
        </w:rPr>
        <w:object w:dxaOrig="3519" w:dyaOrig="680">
          <v:shape id="_x0000_i1078" type="#_x0000_t75" style="width:176.25pt;height:33.75pt" o:ole="">
            <v:imagedata r:id="rId79" o:title=""/>
          </v:shape>
          <o:OLEObject Type="Embed" ProgID="Equation.3" ShapeID="_x0000_i1078" DrawAspect="Content" ObjectID="_1616590872" r:id="rId99"/>
        </w:object>
      </w:r>
      <w:r w:rsidRPr="002B0042">
        <w:rPr>
          <w:rFonts w:ascii="Times New Roman" w:hAnsi="Times New Roman"/>
          <w:sz w:val="20"/>
          <w:szCs w:val="20"/>
        </w:rPr>
        <w:t xml:space="preserve"> не зависит от </w:t>
      </w:r>
      <w:r w:rsidRPr="002B0042">
        <w:rPr>
          <w:rFonts w:ascii="Times New Roman" w:hAnsi="Times New Roman"/>
          <w:position w:val="-6"/>
          <w:sz w:val="20"/>
          <w:szCs w:val="20"/>
        </w:rPr>
        <w:object w:dxaOrig="200" w:dyaOrig="279">
          <v:shape id="_x0000_i1079" type="#_x0000_t75" style="width:9.75pt;height:14.25pt" o:ole="">
            <v:imagedata r:id="rId81" o:title=""/>
          </v:shape>
          <o:OLEObject Type="Embed" ProgID="Equation.3" ShapeID="_x0000_i1079" DrawAspect="Content" ObjectID="_1616590873" r:id="rId100"/>
        </w:object>
      </w:r>
      <w:r w:rsidRPr="002B0042">
        <w:rPr>
          <w:rFonts w:ascii="Times New Roman" w:hAnsi="Times New Roman"/>
          <w:sz w:val="20"/>
          <w:szCs w:val="20"/>
        </w:rPr>
        <w:t>.</w:t>
      </w: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b/>
          <w:i/>
          <w:sz w:val="20"/>
          <w:szCs w:val="20"/>
        </w:rPr>
      </w:pPr>
      <w:r w:rsidRPr="002B0042">
        <w:rPr>
          <w:rFonts w:ascii="Times New Roman" w:hAnsi="Times New Roman"/>
          <w:b/>
          <w:i/>
          <w:sz w:val="20"/>
          <w:szCs w:val="20"/>
        </w:rPr>
        <w:t>Контрольная работа №2. 8 класс.</w:t>
      </w:r>
    </w:p>
    <w:p w:rsidR="00295335" w:rsidRPr="002B0042" w:rsidRDefault="00295335" w:rsidP="00B066F9">
      <w:pPr>
        <w:spacing w:line="240" w:lineRule="auto"/>
        <w:rPr>
          <w:rFonts w:ascii="Times New Roman" w:hAnsi="Times New Roman"/>
          <w:i/>
          <w:sz w:val="20"/>
          <w:szCs w:val="20"/>
        </w:rPr>
      </w:pPr>
      <w:r w:rsidRPr="002B0042">
        <w:rPr>
          <w:rFonts w:ascii="Times New Roman" w:hAnsi="Times New Roman"/>
          <w:i/>
          <w:sz w:val="20"/>
          <w:szCs w:val="20"/>
        </w:rPr>
        <w:t>Рациональные выражения.</w:t>
      </w:r>
    </w:p>
    <w:p w:rsidR="00295335" w:rsidRPr="002B0042" w:rsidRDefault="00295335" w:rsidP="00B066F9">
      <w:pPr>
        <w:spacing w:line="240" w:lineRule="auto"/>
        <w:rPr>
          <w:rFonts w:ascii="Times New Roman" w:hAnsi="Times New Roman"/>
          <w:i/>
          <w:sz w:val="20"/>
          <w:szCs w:val="20"/>
        </w:rPr>
      </w:pPr>
      <w:r w:rsidRPr="002B0042">
        <w:rPr>
          <w:rFonts w:ascii="Times New Roman" w:hAnsi="Times New Roman"/>
          <w:i/>
          <w:sz w:val="20"/>
          <w:szCs w:val="20"/>
        </w:rPr>
        <w:t>2 вариант.</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1. Представьте выражение в виде дроби:</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position w:val="-30"/>
          <w:sz w:val="20"/>
          <w:szCs w:val="20"/>
        </w:rPr>
        <w:object w:dxaOrig="8000" w:dyaOrig="720">
          <v:shape id="_x0000_i1080" type="#_x0000_t75" style="width:396pt;height:36pt" o:ole="">
            <v:imagedata r:id="rId83" o:title=""/>
          </v:shape>
          <o:OLEObject Type="Embed" ProgID="Equation.3" ShapeID="_x0000_i1080" DrawAspect="Content" ObjectID="_1616590874" r:id="rId101"/>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2. Постройте график функции </w:t>
      </w:r>
      <w:r w:rsidRPr="002B0042">
        <w:rPr>
          <w:rFonts w:ascii="Times New Roman" w:hAnsi="Times New Roman"/>
          <w:position w:val="-24"/>
          <w:sz w:val="20"/>
          <w:szCs w:val="20"/>
        </w:rPr>
        <w:object w:dxaOrig="800" w:dyaOrig="620">
          <v:shape id="_x0000_i1081" type="#_x0000_t75" style="width:39pt;height:30.75pt" o:ole="">
            <v:imagedata r:id="rId85" o:title=""/>
          </v:shape>
          <o:OLEObject Type="Embed" ProgID="Equation.3" ShapeID="_x0000_i1081" DrawAspect="Content" ObjectID="_1616590875" r:id="rId102"/>
        </w:object>
      </w:r>
      <w:r w:rsidRPr="002B0042">
        <w:rPr>
          <w:rFonts w:ascii="Times New Roman" w:hAnsi="Times New Roman"/>
          <w:sz w:val="20"/>
          <w:szCs w:val="20"/>
        </w:rPr>
        <w:t xml:space="preserve">. Какова область определения функции? При каких значениях </w:t>
      </w:r>
      <w:r w:rsidRPr="002B0042">
        <w:rPr>
          <w:rFonts w:ascii="Times New Roman" w:hAnsi="Times New Roman"/>
          <w:position w:val="-6"/>
          <w:sz w:val="20"/>
          <w:szCs w:val="20"/>
        </w:rPr>
        <w:object w:dxaOrig="200" w:dyaOrig="220">
          <v:shape id="_x0000_i1082" type="#_x0000_t75" style="width:9.75pt;height:11.25pt" o:ole="">
            <v:imagedata r:id="rId87" o:title=""/>
          </v:shape>
          <o:OLEObject Type="Embed" ProgID="Equation.3" ShapeID="_x0000_i1082" DrawAspect="Content" ObjectID="_1616590876" r:id="rId103"/>
        </w:object>
      </w:r>
      <w:r w:rsidRPr="002B0042">
        <w:rPr>
          <w:rFonts w:ascii="Times New Roman" w:hAnsi="Times New Roman"/>
          <w:sz w:val="20"/>
          <w:szCs w:val="20"/>
        </w:rPr>
        <w:t xml:space="preserve"> функция принимает отрицательные значения?</w:t>
      </w:r>
    </w:p>
    <w:p w:rsidR="00295335" w:rsidRPr="002B0042" w:rsidRDefault="00295335" w:rsidP="00B066F9">
      <w:pPr>
        <w:spacing w:line="240" w:lineRule="auto"/>
        <w:rPr>
          <w:rFonts w:ascii="Times New Roman" w:hAnsi="Times New Roman"/>
          <w:sz w:val="20"/>
          <w:szCs w:val="20"/>
        </w:rPr>
        <w:sectPr w:rsidR="00295335" w:rsidRPr="002B0042" w:rsidSect="00B066F9">
          <w:type w:val="continuous"/>
          <w:pgSz w:w="16838" w:h="11906" w:orient="landscape"/>
          <w:pgMar w:top="360" w:right="1134" w:bottom="360" w:left="360" w:header="709" w:footer="709" w:gutter="0"/>
          <w:cols w:num="2" w:space="708" w:equalWidth="0">
            <w:col w:w="7705" w:space="708"/>
            <w:col w:w="6931"/>
          </w:cols>
          <w:docGrid w:linePitch="360"/>
        </w:sectPr>
      </w:pPr>
      <w:r w:rsidRPr="002B0042">
        <w:rPr>
          <w:rFonts w:ascii="Times New Roman" w:hAnsi="Times New Roman"/>
          <w:sz w:val="20"/>
          <w:szCs w:val="20"/>
        </w:rPr>
        <w:t xml:space="preserve">3. Докажите, что при всех значениях </w:t>
      </w:r>
      <w:r w:rsidRPr="002B0042">
        <w:rPr>
          <w:rFonts w:ascii="Times New Roman" w:hAnsi="Times New Roman"/>
          <w:position w:val="-6"/>
          <w:sz w:val="20"/>
          <w:szCs w:val="20"/>
        </w:rPr>
        <w:object w:dxaOrig="700" w:dyaOrig="279">
          <v:shape id="_x0000_i1083" type="#_x0000_t75" style="width:35.25pt;height:14.25pt" o:ole="">
            <v:imagedata r:id="rId89" o:title=""/>
          </v:shape>
          <o:OLEObject Type="Embed" ProgID="Equation.3" ShapeID="_x0000_i1083" DrawAspect="Content" ObjectID="_1616590877" r:id="rId104"/>
        </w:object>
      </w:r>
      <w:r w:rsidRPr="002B0042">
        <w:rPr>
          <w:rFonts w:ascii="Times New Roman" w:hAnsi="Times New Roman"/>
          <w:sz w:val="20"/>
          <w:szCs w:val="20"/>
        </w:rPr>
        <w:t xml:space="preserve"> значение выражения </w:t>
      </w:r>
      <w:r w:rsidRPr="002B0042">
        <w:rPr>
          <w:rFonts w:ascii="Times New Roman" w:hAnsi="Times New Roman"/>
          <w:position w:val="-28"/>
          <w:sz w:val="20"/>
          <w:szCs w:val="20"/>
        </w:rPr>
        <w:object w:dxaOrig="3800" w:dyaOrig="720">
          <v:shape id="_x0000_i1084" type="#_x0000_t75" style="width:188.25pt;height:36pt" o:ole="">
            <v:imagedata r:id="rId91" o:title=""/>
          </v:shape>
          <o:OLEObject Type="Embed" ProgID="Equation.3" ShapeID="_x0000_i1084" DrawAspect="Content" ObjectID="_1616590878" r:id="rId105"/>
        </w:object>
      </w:r>
      <w:r w:rsidRPr="002B0042">
        <w:rPr>
          <w:rFonts w:ascii="Times New Roman" w:hAnsi="Times New Roman"/>
          <w:sz w:val="20"/>
          <w:szCs w:val="20"/>
        </w:rPr>
        <w:t xml:space="preserve">не зависит от </w:t>
      </w:r>
      <w:r w:rsidRPr="002B0042">
        <w:rPr>
          <w:rFonts w:ascii="Times New Roman" w:hAnsi="Times New Roman"/>
          <w:position w:val="-6"/>
          <w:sz w:val="20"/>
          <w:szCs w:val="20"/>
        </w:rPr>
        <w:object w:dxaOrig="200" w:dyaOrig="220">
          <v:shape id="_x0000_i1085" type="#_x0000_t75" style="width:9.75pt;height:11.25pt" o:ole="">
            <v:imagedata r:id="rId93" o:title=""/>
          </v:shape>
          <o:OLEObject Type="Embed" ProgID="Equation.3" ShapeID="_x0000_i1085" DrawAspect="Content" ObjectID="_1616590879" r:id="rId106"/>
        </w:object>
      </w:r>
      <w:r w:rsidRPr="002B0042">
        <w:rPr>
          <w:rFonts w:ascii="Times New Roman" w:hAnsi="Times New Roman"/>
          <w:sz w:val="20"/>
          <w:szCs w:val="20"/>
        </w:rPr>
        <w:t>.</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b/>
          <w:sz w:val="20"/>
          <w:szCs w:val="20"/>
        </w:rPr>
        <w:t>Контрольная работа №3. 8 класс</w:t>
      </w:r>
      <w:r w:rsidRPr="002B0042">
        <w:rPr>
          <w:rFonts w:ascii="Times New Roman" w:hAnsi="Times New Roman"/>
          <w:sz w:val="20"/>
          <w:szCs w:val="20"/>
        </w:rPr>
        <w:t>.</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1 вариант.</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1. Вычислите: а)</w:t>
      </w:r>
      <w:r w:rsidRPr="002B0042">
        <w:rPr>
          <w:rFonts w:ascii="Times New Roman" w:hAnsi="Times New Roman"/>
          <w:position w:val="-24"/>
          <w:sz w:val="20"/>
          <w:szCs w:val="20"/>
        </w:rPr>
        <w:object w:dxaOrig="1939" w:dyaOrig="620">
          <v:shape id="_x0000_i1086" type="#_x0000_t75" style="width:108.75pt;height:35.25pt" o:ole="">
            <v:imagedata r:id="rId107" o:title=""/>
          </v:shape>
          <o:OLEObject Type="Embed" ProgID="Equation.3" ShapeID="_x0000_i1086" DrawAspect="Content" ObjectID="_1616590880" r:id="rId108"/>
        </w:object>
      </w:r>
      <w:r w:rsidRPr="002B0042">
        <w:rPr>
          <w:rFonts w:ascii="Times New Roman" w:hAnsi="Times New Roman"/>
          <w:sz w:val="20"/>
          <w:szCs w:val="20"/>
        </w:rPr>
        <w:t xml:space="preserve">  б) </w:t>
      </w:r>
      <w:r w:rsidRPr="002B0042">
        <w:rPr>
          <w:rFonts w:ascii="Times New Roman" w:hAnsi="Times New Roman"/>
          <w:position w:val="-26"/>
          <w:sz w:val="20"/>
          <w:szCs w:val="20"/>
        </w:rPr>
        <w:object w:dxaOrig="1100" w:dyaOrig="700">
          <v:shape id="_x0000_i1087" type="#_x0000_t75" style="width:58.5pt;height:37.5pt" o:ole="">
            <v:imagedata r:id="rId109" o:title=""/>
          </v:shape>
          <o:OLEObject Type="Embed" ProgID="Equation.3" ShapeID="_x0000_i1087" DrawAspect="Content" ObjectID="_1616590881" r:id="rId110"/>
        </w:object>
      </w:r>
      <w:r w:rsidRPr="002B0042">
        <w:rPr>
          <w:rFonts w:ascii="Times New Roman" w:hAnsi="Times New Roman"/>
          <w:sz w:val="20"/>
          <w:szCs w:val="20"/>
        </w:rPr>
        <w:t xml:space="preserve">  в) </w:t>
      </w:r>
      <w:r w:rsidRPr="002B0042">
        <w:rPr>
          <w:rFonts w:ascii="Times New Roman" w:hAnsi="Times New Roman"/>
          <w:position w:val="-12"/>
          <w:sz w:val="20"/>
          <w:szCs w:val="20"/>
        </w:rPr>
        <w:object w:dxaOrig="940" w:dyaOrig="460">
          <v:shape id="_x0000_i1088" type="#_x0000_t75" style="width:60pt;height:29.25pt" o:ole="">
            <v:imagedata r:id="rId111" o:title=""/>
          </v:shape>
          <o:OLEObject Type="Embed" ProgID="Equation.3" ShapeID="_x0000_i1088" DrawAspect="Content" ObjectID="_1616590882" r:id="rId112"/>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2. Найдите значение выражения: </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а) </w:t>
      </w:r>
      <w:r w:rsidRPr="002B0042">
        <w:rPr>
          <w:rFonts w:ascii="Times New Roman" w:hAnsi="Times New Roman"/>
          <w:position w:val="-28"/>
          <w:sz w:val="20"/>
          <w:szCs w:val="20"/>
        </w:rPr>
        <w:object w:dxaOrig="4920" w:dyaOrig="720">
          <v:shape id="_x0000_i1089" type="#_x0000_t75" style="width:300pt;height:43.5pt" o:ole="">
            <v:imagedata r:id="rId113" o:title=""/>
          </v:shape>
          <o:OLEObject Type="Embed" ProgID="Equation.3" ShapeID="_x0000_i1089" DrawAspect="Content" ObjectID="_1616590883" r:id="rId114"/>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3. Решить уравнения: а) </w:t>
      </w:r>
      <w:r w:rsidRPr="002B0042">
        <w:rPr>
          <w:rFonts w:ascii="Times New Roman" w:hAnsi="Times New Roman"/>
          <w:position w:val="-10"/>
          <w:sz w:val="20"/>
          <w:szCs w:val="20"/>
        </w:rPr>
        <w:object w:dxaOrig="2220" w:dyaOrig="360">
          <v:shape id="_x0000_i1090" type="#_x0000_t75" style="width:132pt;height:21.75pt" o:ole="">
            <v:imagedata r:id="rId115" o:title=""/>
          </v:shape>
          <o:OLEObject Type="Embed" ProgID="Equation.3" ShapeID="_x0000_i1090" DrawAspect="Content" ObjectID="_1616590884" r:id="rId116"/>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4. Упростить выражение: а) </w:t>
      </w:r>
      <w:r w:rsidRPr="002B0042">
        <w:rPr>
          <w:rFonts w:ascii="Times New Roman" w:hAnsi="Times New Roman"/>
          <w:position w:val="-26"/>
          <w:sz w:val="20"/>
          <w:szCs w:val="20"/>
        </w:rPr>
        <w:object w:dxaOrig="4860" w:dyaOrig="700">
          <v:shape id="_x0000_i1091" type="#_x0000_t75" style="width:289.5pt;height:42pt" o:ole="">
            <v:imagedata r:id="rId117" o:title=""/>
          </v:shape>
          <o:OLEObject Type="Embed" ProgID="Equation.3" ShapeID="_x0000_i1091" DrawAspect="Content" ObjectID="_1616590885" r:id="rId118"/>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5. Укажите две последовательные десятичные дроби с одним знаком после запятой, между которыми заключено число </w:t>
      </w:r>
      <w:r w:rsidRPr="002B0042">
        <w:rPr>
          <w:rFonts w:ascii="Times New Roman" w:hAnsi="Times New Roman"/>
          <w:position w:val="-8"/>
          <w:sz w:val="20"/>
          <w:szCs w:val="20"/>
        </w:rPr>
        <w:object w:dxaOrig="520" w:dyaOrig="360">
          <v:shape id="_x0000_i1092" type="#_x0000_t75" style="width:33pt;height:21.75pt" o:ole="">
            <v:imagedata r:id="rId119" o:title=""/>
          </v:shape>
          <o:OLEObject Type="Embed" ProgID="Equation.3" ShapeID="_x0000_i1092" DrawAspect="Content" ObjectID="_1616590886" r:id="rId120"/>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6. Имеет ли корни уравнение </w:t>
      </w:r>
      <w:r w:rsidRPr="002B0042">
        <w:rPr>
          <w:rFonts w:ascii="Times New Roman" w:hAnsi="Times New Roman"/>
          <w:position w:val="-8"/>
          <w:sz w:val="20"/>
          <w:szCs w:val="20"/>
        </w:rPr>
        <w:object w:dxaOrig="1180" w:dyaOrig="360">
          <v:shape id="_x0000_i1093" type="#_x0000_t75" style="width:75pt;height:23.25pt" o:ole="">
            <v:imagedata r:id="rId121" o:title=""/>
          </v:shape>
          <o:OLEObject Type="Embed" ProgID="Equation.3" ShapeID="_x0000_i1093" DrawAspect="Content" ObjectID="_1616590887" r:id="rId122"/>
        </w:object>
      </w: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2 вариант.</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1. Вычислите: а)</w:t>
      </w:r>
      <w:r w:rsidRPr="002B0042">
        <w:rPr>
          <w:rFonts w:ascii="Times New Roman" w:hAnsi="Times New Roman"/>
          <w:position w:val="-24"/>
          <w:sz w:val="20"/>
          <w:szCs w:val="20"/>
        </w:rPr>
        <w:object w:dxaOrig="1880" w:dyaOrig="620">
          <v:shape id="_x0000_i1094" type="#_x0000_t75" style="width:105pt;height:35.25pt" o:ole="">
            <v:imagedata r:id="rId123" o:title=""/>
          </v:shape>
          <o:OLEObject Type="Embed" ProgID="Equation.3" ShapeID="_x0000_i1094" DrawAspect="Content" ObjectID="_1616590888" r:id="rId124"/>
        </w:object>
      </w:r>
      <w:r w:rsidRPr="002B0042">
        <w:rPr>
          <w:rFonts w:ascii="Times New Roman" w:hAnsi="Times New Roman"/>
          <w:sz w:val="20"/>
          <w:szCs w:val="20"/>
        </w:rPr>
        <w:t xml:space="preserve">  б) </w:t>
      </w:r>
      <w:r w:rsidRPr="002B0042">
        <w:rPr>
          <w:rFonts w:ascii="Times New Roman" w:hAnsi="Times New Roman"/>
          <w:position w:val="-26"/>
          <w:sz w:val="20"/>
          <w:szCs w:val="20"/>
        </w:rPr>
        <w:object w:dxaOrig="1180" w:dyaOrig="700">
          <v:shape id="_x0000_i1095" type="#_x0000_t75" style="width:62.25pt;height:37.5pt" o:ole="">
            <v:imagedata r:id="rId125" o:title=""/>
          </v:shape>
          <o:OLEObject Type="Embed" ProgID="Equation.3" ShapeID="_x0000_i1095" DrawAspect="Content" ObjectID="_1616590889" r:id="rId126"/>
        </w:object>
      </w:r>
      <w:r w:rsidRPr="002B0042">
        <w:rPr>
          <w:rFonts w:ascii="Times New Roman" w:hAnsi="Times New Roman"/>
          <w:sz w:val="20"/>
          <w:szCs w:val="20"/>
        </w:rPr>
        <w:t xml:space="preserve">  в) </w:t>
      </w:r>
      <w:r w:rsidRPr="002B0042">
        <w:rPr>
          <w:rFonts w:ascii="Times New Roman" w:hAnsi="Times New Roman"/>
          <w:position w:val="-12"/>
          <w:sz w:val="20"/>
          <w:szCs w:val="20"/>
        </w:rPr>
        <w:object w:dxaOrig="880" w:dyaOrig="460">
          <v:shape id="_x0000_i1096" type="#_x0000_t75" style="width:56.25pt;height:29.25pt" o:ole="">
            <v:imagedata r:id="rId127" o:title=""/>
          </v:shape>
          <o:OLEObject Type="Embed" ProgID="Equation.3" ShapeID="_x0000_i1096" DrawAspect="Content" ObjectID="_1616590890" r:id="rId128"/>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2. Найдите значение выражения: </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а) </w:t>
      </w:r>
      <w:r w:rsidRPr="002B0042">
        <w:rPr>
          <w:rFonts w:ascii="Times New Roman" w:hAnsi="Times New Roman"/>
          <w:position w:val="-28"/>
          <w:sz w:val="20"/>
          <w:szCs w:val="20"/>
        </w:rPr>
        <w:object w:dxaOrig="4920" w:dyaOrig="720">
          <v:shape id="_x0000_i1097" type="#_x0000_t75" style="width:300pt;height:43.5pt" o:ole="">
            <v:imagedata r:id="rId129" o:title=""/>
          </v:shape>
          <o:OLEObject Type="Embed" ProgID="Equation.3" ShapeID="_x0000_i1097" DrawAspect="Content" ObjectID="_1616590891" r:id="rId130"/>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3. Решить уравнения: а) </w:t>
      </w:r>
      <w:r w:rsidRPr="002B0042">
        <w:rPr>
          <w:rFonts w:ascii="Times New Roman" w:hAnsi="Times New Roman"/>
          <w:position w:val="-10"/>
          <w:sz w:val="20"/>
          <w:szCs w:val="20"/>
        </w:rPr>
        <w:object w:dxaOrig="2320" w:dyaOrig="360">
          <v:shape id="_x0000_i1098" type="#_x0000_t75" style="width:138pt;height:21.75pt" o:ole="">
            <v:imagedata r:id="rId131" o:title=""/>
          </v:shape>
          <o:OLEObject Type="Embed" ProgID="Equation.3" ShapeID="_x0000_i1098" DrawAspect="Content" ObjectID="_1616590892" r:id="rId132"/>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4. Упростить выражение: а) </w:t>
      </w:r>
      <w:r w:rsidRPr="002B0042">
        <w:rPr>
          <w:rFonts w:ascii="Times New Roman" w:hAnsi="Times New Roman"/>
          <w:position w:val="-26"/>
          <w:sz w:val="20"/>
          <w:szCs w:val="20"/>
        </w:rPr>
        <w:object w:dxaOrig="4640" w:dyaOrig="700">
          <v:shape id="_x0000_i1099" type="#_x0000_t75" style="width:276pt;height:42pt" o:ole="">
            <v:imagedata r:id="rId133" o:title=""/>
          </v:shape>
          <o:OLEObject Type="Embed" ProgID="Equation.3" ShapeID="_x0000_i1099" DrawAspect="Content" ObjectID="_1616590893" r:id="rId134"/>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5. Укажите две последовательные десятичные дроби с одним знаком после запятой, между которыми заключено число </w:t>
      </w:r>
      <w:r w:rsidRPr="002B0042">
        <w:rPr>
          <w:rFonts w:ascii="Times New Roman" w:hAnsi="Times New Roman"/>
          <w:position w:val="-8"/>
          <w:sz w:val="20"/>
          <w:szCs w:val="20"/>
        </w:rPr>
        <w:object w:dxaOrig="520" w:dyaOrig="360">
          <v:shape id="_x0000_i1100" type="#_x0000_t75" style="width:33pt;height:21.75pt" o:ole="">
            <v:imagedata r:id="rId135" o:title=""/>
          </v:shape>
          <o:OLEObject Type="Embed" ProgID="Equation.3" ShapeID="_x0000_i1100" DrawAspect="Content" ObjectID="_1616590894" r:id="rId136"/>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6. Имеет ли корни уравнение </w:t>
      </w:r>
      <w:r w:rsidRPr="002B0042">
        <w:rPr>
          <w:rFonts w:ascii="Times New Roman" w:hAnsi="Times New Roman"/>
          <w:position w:val="-8"/>
          <w:sz w:val="20"/>
          <w:szCs w:val="20"/>
        </w:rPr>
        <w:object w:dxaOrig="1180" w:dyaOrig="360">
          <v:shape id="_x0000_i1101" type="#_x0000_t75" style="width:75pt;height:23.25pt" o:ole="">
            <v:imagedata r:id="rId137" o:title=""/>
          </v:shape>
          <o:OLEObject Type="Embed" ProgID="Equation.3" ShapeID="_x0000_i1101" DrawAspect="Content" ObjectID="_1616590895" r:id="rId138"/>
        </w:object>
      </w: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b/>
          <w:sz w:val="20"/>
          <w:szCs w:val="20"/>
        </w:rPr>
      </w:pPr>
      <w:r w:rsidRPr="002B0042">
        <w:rPr>
          <w:rFonts w:ascii="Times New Roman" w:hAnsi="Times New Roman"/>
          <w:b/>
          <w:sz w:val="20"/>
          <w:szCs w:val="20"/>
        </w:rPr>
        <w:t>Контрольная работа №3. 8 класс.</w:t>
      </w: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1 вариант.</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1. Вычислите: а)</w:t>
      </w:r>
      <w:r w:rsidRPr="002B0042">
        <w:rPr>
          <w:rFonts w:ascii="Times New Roman" w:hAnsi="Times New Roman"/>
          <w:position w:val="-24"/>
          <w:sz w:val="20"/>
          <w:szCs w:val="20"/>
        </w:rPr>
        <w:object w:dxaOrig="1939" w:dyaOrig="620">
          <v:shape id="_x0000_i1102" type="#_x0000_t75" style="width:108.75pt;height:35.25pt" o:ole="">
            <v:imagedata r:id="rId107" o:title=""/>
          </v:shape>
          <o:OLEObject Type="Embed" ProgID="Equation.3" ShapeID="_x0000_i1102" DrawAspect="Content" ObjectID="_1616590896" r:id="rId139"/>
        </w:object>
      </w:r>
      <w:r w:rsidRPr="002B0042">
        <w:rPr>
          <w:rFonts w:ascii="Times New Roman" w:hAnsi="Times New Roman"/>
          <w:sz w:val="20"/>
          <w:szCs w:val="20"/>
        </w:rPr>
        <w:t xml:space="preserve">  б) </w:t>
      </w:r>
      <w:r w:rsidRPr="002B0042">
        <w:rPr>
          <w:rFonts w:ascii="Times New Roman" w:hAnsi="Times New Roman"/>
          <w:position w:val="-26"/>
          <w:sz w:val="20"/>
          <w:szCs w:val="20"/>
        </w:rPr>
        <w:object w:dxaOrig="1100" w:dyaOrig="700">
          <v:shape id="_x0000_i1103" type="#_x0000_t75" style="width:58.5pt;height:37.5pt" o:ole="">
            <v:imagedata r:id="rId109" o:title=""/>
          </v:shape>
          <o:OLEObject Type="Embed" ProgID="Equation.3" ShapeID="_x0000_i1103" DrawAspect="Content" ObjectID="_1616590897" r:id="rId140"/>
        </w:object>
      </w:r>
      <w:r w:rsidRPr="002B0042">
        <w:rPr>
          <w:rFonts w:ascii="Times New Roman" w:hAnsi="Times New Roman"/>
          <w:sz w:val="20"/>
          <w:szCs w:val="20"/>
        </w:rPr>
        <w:t xml:space="preserve">  в) </w:t>
      </w:r>
      <w:r w:rsidRPr="002B0042">
        <w:rPr>
          <w:rFonts w:ascii="Times New Roman" w:hAnsi="Times New Roman"/>
          <w:position w:val="-12"/>
          <w:sz w:val="20"/>
          <w:szCs w:val="20"/>
        </w:rPr>
        <w:object w:dxaOrig="940" w:dyaOrig="460">
          <v:shape id="_x0000_i1104" type="#_x0000_t75" style="width:60pt;height:29.25pt" o:ole="">
            <v:imagedata r:id="rId111" o:title=""/>
          </v:shape>
          <o:OLEObject Type="Embed" ProgID="Equation.3" ShapeID="_x0000_i1104" DrawAspect="Content" ObjectID="_1616590898" r:id="rId141"/>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2. Найдите значение выражения: </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а) </w:t>
      </w:r>
      <w:r w:rsidRPr="002B0042">
        <w:rPr>
          <w:rFonts w:ascii="Times New Roman" w:hAnsi="Times New Roman"/>
          <w:position w:val="-28"/>
          <w:sz w:val="20"/>
          <w:szCs w:val="20"/>
        </w:rPr>
        <w:object w:dxaOrig="4920" w:dyaOrig="720">
          <v:shape id="_x0000_i1105" type="#_x0000_t75" style="width:300pt;height:43.5pt" o:ole="">
            <v:imagedata r:id="rId113" o:title=""/>
          </v:shape>
          <o:OLEObject Type="Embed" ProgID="Equation.3" ShapeID="_x0000_i1105" DrawAspect="Content" ObjectID="_1616590899" r:id="rId142"/>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3. Решить уравнения: а) </w:t>
      </w:r>
      <w:r w:rsidRPr="002B0042">
        <w:rPr>
          <w:rFonts w:ascii="Times New Roman" w:hAnsi="Times New Roman"/>
          <w:position w:val="-10"/>
          <w:sz w:val="20"/>
          <w:szCs w:val="20"/>
        </w:rPr>
        <w:object w:dxaOrig="2220" w:dyaOrig="360">
          <v:shape id="_x0000_i1106" type="#_x0000_t75" style="width:132pt;height:21.75pt" o:ole="">
            <v:imagedata r:id="rId115" o:title=""/>
          </v:shape>
          <o:OLEObject Type="Embed" ProgID="Equation.3" ShapeID="_x0000_i1106" DrawAspect="Content" ObjectID="_1616590900" r:id="rId143"/>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4. Упростить выражение: а) </w:t>
      </w:r>
      <w:r w:rsidRPr="002B0042">
        <w:rPr>
          <w:rFonts w:ascii="Times New Roman" w:hAnsi="Times New Roman"/>
          <w:position w:val="-26"/>
          <w:sz w:val="20"/>
          <w:szCs w:val="20"/>
        </w:rPr>
        <w:object w:dxaOrig="4860" w:dyaOrig="700">
          <v:shape id="_x0000_i1107" type="#_x0000_t75" style="width:289.5pt;height:42pt" o:ole="">
            <v:imagedata r:id="rId117" o:title=""/>
          </v:shape>
          <o:OLEObject Type="Embed" ProgID="Equation.3" ShapeID="_x0000_i1107" DrawAspect="Content" ObjectID="_1616590901" r:id="rId144"/>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5. Укажите две последовательные десятичные дроби с одним знаком после запятой, между которыми заключено число </w:t>
      </w:r>
      <w:r w:rsidRPr="002B0042">
        <w:rPr>
          <w:rFonts w:ascii="Times New Roman" w:hAnsi="Times New Roman"/>
          <w:position w:val="-8"/>
          <w:sz w:val="20"/>
          <w:szCs w:val="20"/>
        </w:rPr>
        <w:object w:dxaOrig="520" w:dyaOrig="360">
          <v:shape id="_x0000_i1108" type="#_x0000_t75" style="width:33pt;height:21.75pt" o:ole="">
            <v:imagedata r:id="rId119" o:title=""/>
          </v:shape>
          <o:OLEObject Type="Embed" ProgID="Equation.3" ShapeID="_x0000_i1108" DrawAspect="Content" ObjectID="_1616590902" r:id="rId145"/>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6. Имеет ли корни уравнение </w:t>
      </w:r>
      <w:r w:rsidRPr="002B0042">
        <w:rPr>
          <w:rFonts w:ascii="Times New Roman" w:hAnsi="Times New Roman"/>
          <w:position w:val="-8"/>
          <w:sz w:val="20"/>
          <w:szCs w:val="20"/>
        </w:rPr>
        <w:object w:dxaOrig="1180" w:dyaOrig="360">
          <v:shape id="_x0000_i1109" type="#_x0000_t75" style="width:75pt;height:23.25pt" o:ole="">
            <v:imagedata r:id="rId121" o:title=""/>
          </v:shape>
          <o:OLEObject Type="Embed" ProgID="Equation.3" ShapeID="_x0000_i1109" DrawAspect="Content" ObjectID="_1616590903" r:id="rId146"/>
        </w:object>
      </w: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2 вариант.</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1. Вычислите: а)</w:t>
      </w:r>
      <w:r w:rsidRPr="002B0042">
        <w:rPr>
          <w:rFonts w:ascii="Times New Roman" w:hAnsi="Times New Roman"/>
          <w:position w:val="-24"/>
          <w:sz w:val="20"/>
          <w:szCs w:val="20"/>
        </w:rPr>
        <w:object w:dxaOrig="1880" w:dyaOrig="620">
          <v:shape id="_x0000_i1110" type="#_x0000_t75" style="width:105pt;height:35.25pt" o:ole="">
            <v:imagedata r:id="rId123" o:title=""/>
          </v:shape>
          <o:OLEObject Type="Embed" ProgID="Equation.3" ShapeID="_x0000_i1110" DrawAspect="Content" ObjectID="_1616590904" r:id="rId147"/>
        </w:object>
      </w:r>
      <w:r w:rsidRPr="002B0042">
        <w:rPr>
          <w:rFonts w:ascii="Times New Roman" w:hAnsi="Times New Roman"/>
          <w:sz w:val="20"/>
          <w:szCs w:val="20"/>
        </w:rPr>
        <w:t xml:space="preserve">  б) </w:t>
      </w:r>
      <w:r w:rsidRPr="002B0042">
        <w:rPr>
          <w:rFonts w:ascii="Times New Roman" w:hAnsi="Times New Roman"/>
          <w:position w:val="-26"/>
          <w:sz w:val="20"/>
          <w:szCs w:val="20"/>
        </w:rPr>
        <w:object w:dxaOrig="1180" w:dyaOrig="700">
          <v:shape id="_x0000_i1111" type="#_x0000_t75" style="width:62.25pt;height:37.5pt" o:ole="">
            <v:imagedata r:id="rId125" o:title=""/>
          </v:shape>
          <o:OLEObject Type="Embed" ProgID="Equation.3" ShapeID="_x0000_i1111" DrawAspect="Content" ObjectID="_1616590905" r:id="rId148"/>
        </w:object>
      </w:r>
      <w:r w:rsidRPr="002B0042">
        <w:rPr>
          <w:rFonts w:ascii="Times New Roman" w:hAnsi="Times New Roman"/>
          <w:sz w:val="20"/>
          <w:szCs w:val="20"/>
        </w:rPr>
        <w:t xml:space="preserve">  в) </w:t>
      </w:r>
      <w:r w:rsidRPr="002B0042">
        <w:rPr>
          <w:rFonts w:ascii="Times New Roman" w:hAnsi="Times New Roman"/>
          <w:position w:val="-12"/>
          <w:sz w:val="20"/>
          <w:szCs w:val="20"/>
        </w:rPr>
        <w:object w:dxaOrig="880" w:dyaOrig="460">
          <v:shape id="_x0000_i1112" type="#_x0000_t75" style="width:56.25pt;height:29.25pt" o:ole="">
            <v:imagedata r:id="rId127" o:title=""/>
          </v:shape>
          <o:OLEObject Type="Embed" ProgID="Equation.3" ShapeID="_x0000_i1112" DrawAspect="Content" ObjectID="_1616590906" r:id="rId149"/>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2. Найдите значение выражения: </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а) </w:t>
      </w:r>
      <w:r w:rsidRPr="002B0042">
        <w:rPr>
          <w:rFonts w:ascii="Times New Roman" w:hAnsi="Times New Roman"/>
          <w:position w:val="-28"/>
          <w:sz w:val="20"/>
          <w:szCs w:val="20"/>
        </w:rPr>
        <w:object w:dxaOrig="4920" w:dyaOrig="720">
          <v:shape id="_x0000_i1113" type="#_x0000_t75" style="width:300pt;height:43.5pt" o:ole="">
            <v:imagedata r:id="rId129" o:title=""/>
          </v:shape>
          <o:OLEObject Type="Embed" ProgID="Equation.3" ShapeID="_x0000_i1113" DrawAspect="Content" ObjectID="_1616590907" r:id="rId150"/>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3. Решить уравнения: а) </w:t>
      </w:r>
      <w:r w:rsidRPr="002B0042">
        <w:rPr>
          <w:rFonts w:ascii="Times New Roman" w:hAnsi="Times New Roman"/>
          <w:position w:val="-10"/>
          <w:sz w:val="20"/>
          <w:szCs w:val="20"/>
        </w:rPr>
        <w:object w:dxaOrig="2320" w:dyaOrig="360">
          <v:shape id="_x0000_i1114" type="#_x0000_t75" style="width:138pt;height:21.75pt" o:ole="">
            <v:imagedata r:id="rId131" o:title=""/>
          </v:shape>
          <o:OLEObject Type="Embed" ProgID="Equation.3" ShapeID="_x0000_i1114" DrawAspect="Content" ObjectID="_1616590908" r:id="rId151"/>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4. Упростить выражение: а) </w:t>
      </w:r>
      <w:r w:rsidRPr="002B0042">
        <w:rPr>
          <w:rFonts w:ascii="Times New Roman" w:hAnsi="Times New Roman"/>
          <w:position w:val="-26"/>
          <w:sz w:val="20"/>
          <w:szCs w:val="20"/>
        </w:rPr>
        <w:object w:dxaOrig="4640" w:dyaOrig="700">
          <v:shape id="_x0000_i1115" type="#_x0000_t75" style="width:276pt;height:42pt" o:ole="">
            <v:imagedata r:id="rId133" o:title=""/>
          </v:shape>
          <o:OLEObject Type="Embed" ProgID="Equation.3" ShapeID="_x0000_i1115" DrawAspect="Content" ObjectID="_1616590909" r:id="rId152"/>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5. Укажите две последовательные десятичные дроби с одним знаком после запятой, между которыми заключено число </w:t>
      </w:r>
      <w:r w:rsidRPr="002B0042">
        <w:rPr>
          <w:rFonts w:ascii="Times New Roman" w:hAnsi="Times New Roman"/>
          <w:position w:val="-8"/>
          <w:sz w:val="20"/>
          <w:szCs w:val="20"/>
        </w:rPr>
        <w:object w:dxaOrig="520" w:dyaOrig="360">
          <v:shape id="_x0000_i1116" type="#_x0000_t75" style="width:33pt;height:21.75pt" o:ole="">
            <v:imagedata r:id="rId135" o:title=""/>
          </v:shape>
          <o:OLEObject Type="Embed" ProgID="Equation.3" ShapeID="_x0000_i1116" DrawAspect="Content" ObjectID="_1616590910" r:id="rId153"/>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6. Имеет ли корни уравнение </w:t>
      </w:r>
      <w:r w:rsidRPr="002B0042">
        <w:rPr>
          <w:rFonts w:ascii="Times New Roman" w:hAnsi="Times New Roman"/>
          <w:position w:val="-8"/>
          <w:sz w:val="20"/>
          <w:szCs w:val="20"/>
        </w:rPr>
        <w:object w:dxaOrig="1180" w:dyaOrig="360">
          <v:shape id="_x0000_i1117" type="#_x0000_t75" style="width:75pt;height:23.25pt" o:ole="">
            <v:imagedata r:id="rId137" o:title=""/>
          </v:shape>
          <o:OLEObject Type="Embed" ProgID="Equation.3" ShapeID="_x0000_i1117" DrawAspect="Content" ObjectID="_1616590911" r:id="rId154"/>
        </w:object>
      </w:r>
    </w:p>
    <w:p w:rsidR="00295335" w:rsidRPr="002B0042" w:rsidRDefault="00295335" w:rsidP="00B066F9">
      <w:pPr>
        <w:spacing w:line="240" w:lineRule="auto"/>
        <w:rPr>
          <w:rFonts w:ascii="Times New Roman" w:hAnsi="Times New Roman"/>
          <w:sz w:val="20"/>
          <w:szCs w:val="20"/>
        </w:rPr>
        <w:sectPr w:rsidR="00295335" w:rsidRPr="002B0042" w:rsidSect="00B066F9">
          <w:pgSz w:w="16838" w:h="11906" w:orient="landscape"/>
          <w:pgMar w:top="540" w:right="638" w:bottom="360" w:left="360" w:header="709" w:footer="709" w:gutter="0"/>
          <w:cols w:num="2" w:space="708" w:equalWidth="0">
            <w:col w:w="7920" w:space="493"/>
            <w:col w:w="7427"/>
          </w:cols>
          <w:docGrid w:linePitch="360"/>
        </w:sect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b/>
          <w:sz w:val="20"/>
          <w:szCs w:val="20"/>
        </w:rPr>
      </w:pPr>
      <w:r w:rsidRPr="002B0042">
        <w:rPr>
          <w:rFonts w:ascii="Times New Roman" w:hAnsi="Times New Roman"/>
          <w:b/>
          <w:sz w:val="20"/>
          <w:szCs w:val="20"/>
        </w:rPr>
        <w:t>Контрольная работа № 4.  8 класс.</w:t>
      </w:r>
    </w:p>
    <w:p w:rsidR="00295335" w:rsidRPr="002B0042" w:rsidRDefault="00295335" w:rsidP="00B066F9">
      <w:pPr>
        <w:spacing w:line="240" w:lineRule="auto"/>
        <w:rPr>
          <w:rFonts w:ascii="Times New Roman" w:hAnsi="Times New Roman"/>
          <w:i/>
          <w:sz w:val="20"/>
          <w:szCs w:val="20"/>
        </w:rPr>
      </w:pPr>
    </w:p>
    <w:p w:rsidR="00295335" w:rsidRPr="002B0042" w:rsidRDefault="00295335" w:rsidP="00B066F9">
      <w:pPr>
        <w:spacing w:line="240" w:lineRule="auto"/>
        <w:rPr>
          <w:rFonts w:ascii="Times New Roman" w:hAnsi="Times New Roman"/>
          <w:b/>
          <w:i/>
          <w:sz w:val="20"/>
          <w:szCs w:val="20"/>
        </w:rPr>
      </w:pPr>
      <w:r w:rsidRPr="002B0042">
        <w:rPr>
          <w:rFonts w:ascii="Times New Roman" w:hAnsi="Times New Roman"/>
          <w:b/>
          <w:i/>
          <w:sz w:val="20"/>
          <w:szCs w:val="20"/>
        </w:rPr>
        <w:t xml:space="preserve"> 1 вариант.</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1. Упростите выражение: </w:t>
      </w:r>
      <w:r w:rsidRPr="002B0042">
        <w:rPr>
          <w:rFonts w:ascii="Times New Roman" w:hAnsi="Times New Roman"/>
          <w:position w:val="-24"/>
          <w:sz w:val="20"/>
          <w:szCs w:val="20"/>
        </w:rPr>
        <w:object w:dxaOrig="5580" w:dyaOrig="600">
          <v:shape id="_x0000_i1118" type="#_x0000_t75" style="width:324pt;height:35.25pt" o:ole="">
            <v:imagedata r:id="rId155" o:title=""/>
          </v:shape>
          <o:OLEObject Type="Embed" ProgID="Equation.3" ShapeID="_x0000_i1118" DrawAspect="Content" ObjectID="_1616590912" r:id="rId156"/>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2. Сравните: </w:t>
      </w:r>
      <w:r w:rsidRPr="002B0042">
        <w:rPr>
          <w:rFonts w:ascii="Times New Roman" w:hAnsi="Times New Roman"/>
          <w:position w:val="-24"/>
          <w:sz w:val="20"/>
          <w:szCs w:val="20"/>
        </w:rPr>
        <w:object w:dxaOrig="1860" w:dyaOrig="620">
          <v:shape id="_x0000_i1119" type="#_x0000_t75" style="width:104.25pt;height:35.25pt" o:ole="">
            <v:imagedata r:id="rId157" o:title=""/>
          </v:shape>
          <o:OLEObject Type="Embed" ProgID="Equation.3" ShapeID="_x0000_i1119" DrawAspect="Content" ObjectID="_1616590913" r:id="rId158"/>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3. Сократите дробь: </w:t>
      </w:r>
      <w:r w:rsidRPr="002B0042">
        <w:rPr>
          <w:rFonts w:ascii="Times New Roman" w:hAnsi="Times New Roman"/>
          <w:position w:val="-30"/>
          <w:sz w:val="20"/>
          <w:szCs w:val="20"/>
        </w:rPr>
        <w:object w:dxaOrig="2680" w:dyaOrig="740">
          <v:shape id="_x0000_i1120" type="#_x0000_t75" style="width:147.75pt;height:40.5pt" o:ole="">
            <v:imagedata r:id="rId159" o:title=""/>
          </v:shape>
          <o:OLEObject Type="Embed" ProgID="Equation.3" ShapeID="_x0000_i1120" DrawAspect="Content" ObjectID="_1616590914" r:id="rId160"/>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4. Освободитесь от иррациональности в знаменателе: </w:t>
      </w:r>
      <w:r w:rsidRPr="002B0042">
        <w:rPr>
          <w:rFonts w:ascii="Times New Roman" w:hAnsi="Times New Roman"/>
          <w:position w:val="-28"/>
          <w:sz w:val="20"/>
          <w:szCs w:val="20"/>
        </w:rPr>
        <w:object w:dxaOrig="2340" w:dyaOrig="660">
          <v:shape id="_x0000_i1121" type="#_x0000_t75" style="width:137.25pt;height:39pt" o:ole="">
            <v:imagedata r:id="rId161" o:title=""/>
          </v:shape>
          <o:OLEObject Type="Embed" ProgID="Equation.3" ShapeID="_x0000_i1121" DrawAspect="Content" ObjectID="_1616590915" r:id="rId162"/>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5. Докажите, что значение выражения </w:t>
      </w:r>
      <w:r w:rsidRPr="002B0042">
        <w:rPr>
          <w:rFonts w:ascii="Times New Roman" w:hAnsi="Times New Roman"/>
          <w:position w:val="-28"/>
          <w:sz w:val="20"/>
          <w:szCs w:val="20"/>
        </w:rPr>
        <w:object w:dxaOrig="1840" w:dyaOrig="660">
          <v:shape id="_x0000_i1122" type="#_x0000_t75" style="width:108pt;height:39pt" o:ole="">
            <v:imagedata r:id="rId163" o:title=""/>
          </v:shape>
          <o:OLEObject Type="Embed" ProgID="Equation.3" ShapeID="_x0000_i1122" DrawAspect="Content" ObjectID="_1616590916" r:id="rId164"/>
        </w:object>
      </w:r>
      <w:r w:rsidRPr="002B0042">
        <w:rPr>
          <w:rFonts w:ascii="Times New Roman" w:hAnsi="Times New Roman"/>
          <w:sz w:val="20"/>
          <w:szCs w:val="20"/>
        </w:rPr>
        <w:t xml:space="preserve"> есть число рациональное.</w:t>
      </w:r>
    </w:p>
    <w:p w:rsidR="00295335" w:rsidRPr="002B0042" w:rsidRDefault="00295335" w:rsidP="00B066F9">
      <w:pPr>
        <w:spacing w:line="240" w:lineRule="auto"/>
        <w:rPr>
          <w:rFonts w:ascii="Times New Roman" w:hAnsi="Times New Roman"/>
          <w:i/>
          <w:sz w:val="20"/>
          <w:szCs w:val="20"/>
        </w:rPr>
      </w:pPr>
    </w:p>
    <w:p w:rsidR="00295335" w:rsidRPr="002B0042" w:rsidRDefault="00295335" w:rsidP="00B066F9">
      <w:pPr>
        <w:spacing w:line="240" w:lineRule="auto"/>
        <w:rPr>
          <w:rFonts w:ascii="Times New Roman" w:hAnsi="Times New Roman"/>
          <w:b/>
          <w:i/>
          <w:sz w:val="20"/>
          <w:szCs w:val="20"/>
        </w:rPr>
      </w:pPr>
      <w:r w:rsidRPr="002B0042">
        <w:rPr>
          <w:rFonts w:ascii="Times New Roman" w:hAnsi="Times New Roman"/>
          <w:b/>
          <w:i/>
          <w:sz w:val="20"/>
          <w:szCs w:val="20"/>
        </w:rPr>
        <w:t>2 вариант.</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1. Упростите выражение: </w:t>
      </w:r>
      <w:r w:rsidRPr="002B0042">
        <w:rPr>
          <w:rFonts w:ascii="Times New Roman" w:hAnsi="Times New Roman"/>
          <w:position w:val="-24"/>
          <w:sz w:val="20"/>
          <w:szCs w:val="20"/>
        </w:rPr>
        <w:object w:dxaOrig="5860" w:dyaOrig="600">
          <v:shape id="_x0000_i1123" type="#_x0000_t75" style="width:325.5pt;height:33pt" o:ole="">
            <v:imagedata r:id="rId165" o:title=""/>
          </v:shape>
          <o:OLEObject Type="Embed" ProgID="Equation.3" ShapeID="_x0000_i1123" DrawAspect="Content" ObjectID="_1616590917" r:id="rId166"/>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2. Сравните: </w:t>
      </w:r>
      <w:r w:rsidRPr="002B0042">
        <w:rPr>
          <w:rFonts w:ascii="Times New Roman" w:hAnsi="Times New Roman"/>
          <w:position w:val="-24"/>
          <w:sz w:val="20"/>
          <w:szCs w:val="20"/>
        </w:rPr>
        <w:object w:dxaOrig="1880" w:dyaOrig="620">
          <v:shape id="_x0000_i1124" type="#_x0000_t75" style="width:114pt;height:36pt" o:ole="">
            <v:imagedata r:id="rId167" o:title=""/>
          </v:shape>
          <o:OLEObject Type="Embed" ProgID="Equation.3" ShapeID="_x0000_i1124" DrawAspect="Content" ObjectID="_1616590918" r:id="rId168"/>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3. Сократите дробь: </w:t>
      </w:r>
      <w:r w:rsidRPr="002B0042">
        <w:rPr>
          <w:rFonts w:ascii="Times New Roman" w:hAnsi="Times New Roman"/>
          <w:position w:val="-30"/>
          <w:sz w:val="20"/>
          <w:szCs w:val="20"/>
        </w:rPr>
        <w:object w:dxaOrig="2500" w:dyaOrig="740">
          <v:shape id="_x0000_i1125" type="#_x0000_t75" style="width:138.75pt;height:40.5pt" o:ole="">
            <v:imagedata r:id="rId169" o:title=""/>
          </v:shape>
          <o:OLEObject Type="Embed" ProgID="Equation.3" ShapeID="_x0000_i1125" DrawAspect="Content" ObjectID="_1616590919" r:id="rId170"/>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4. Освободитесь от иррациональности в знаменателе: </w:t>
      </w:r>
      <w:r w:rsidRPr="002B0042">
        <w:rPr>
          <w:rFonts w:ascii="Times New Roman" w:hAnsi="Times New Roman"/>
          <w:position w:val="-28"/>
          <w:sz w:val="20"/>
          <w:szCs w:val="20"/>
        </w:rPr>
        <w:object w:dxaOrig="2460" w:dyaOrig="660">
          <v:shape id="_x0000_i1126" type="#_x0000_t75" style="width:136.5pt;height:36.75pt" o:ole="">
            <v:imagedata r:id="rId171" o:title=""/>
          </v:shape>
          <o:OLEObject Type="Embed" ProgID="Equation.3" ShapeID="_x0000_i1126" DrawAspect="Content" ObjectID="_1616590920" r:id="rId172"/>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5. Докажите, что значение выражения </w:t>
      </w:r>
      <w:r w:rsidRPr="002B0042">
        <w:rPr>
          <w:rFonts w:ascii="Times New Roman" w:hAnsi="Times New Roman"/>
          <w:position w:val="-28"/>
          <w:sz w:val="20"/>
          <w:szCs w:val="20"/>
        </w:rPr>
        <w:object w:dxaOrig="1820" w:dyaOrig="660">
          <v:shape id="_x0000_i1127" type="#_x0000_t75" style="width:107.25pt;height:39pt" o:ole="">
            <v:imagedata r:id="rId173" o:title=""/>
          </v:shape>
          <o:OLEObject Type="Embed" ProgID="Equation.3" ShapeID="_x0000_i1127" DrawAspect="Content" ObjectID="_1616590921" r:id="rId174"/>
        </w:object>
      </w:r>
      <w:r w:rsidRPr="002B0042">
        <w:rPr>
          <w:rFonts w:ascii="Times New Roman" w:hAnsi="Times New Roman"/>
          <w:sz w:val="20"/>
          <w:szCs w:val="20"/>
        </w:rPr>
        <w:t xml:space="preserve"> есть число рациональное.</w:t>
      </w: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b/>
          <w:sz w:val="20"/>
          <w:szCs w:val="20"/>
        </w:rPr>
      </w:pPr>
      <w:r w:rsidRPr="002B0042">
        <w:rPr>
          <w:rFonts w:ascii="Times New Roman" w:hAnsi="Times New Roman"/>
          <w:b/>
          <w:sz w:val="20"/>
          <w:szCs w:val="20"/>
        </w:rPr>
        <w:t>Контрольная работа № 4. 8 класс.</w:t>
      </w:r>
    </w:p>
    <w:p w:rsidR="00295335" w:rsidRPr="002B0042" w:rsidRDefault="00295335" w:rsidP="00B066F9">
      <w:pPr>
        <w:spacing w:line="240" w:lineRule="auto"/>
        <w:rPr>
          <w:rFonts w:ascii="Times New Roman" w:hAnsi="Times New Roman"/>
          <w:i/>
          <w:sz w:val="20"/>
          <w:szCs w:val="20"/>
        </w:rPr>
      </w:pPr>
    </w:p>
    <w:p w:rsidR="00295335" w:rsidRPr="002B0042" w:rsidRDefault="00295335" w:rsidP="00B066F9">
      <w:pPr>
        <w:spacing w:line="240" w:lineRule="auto"/>
        <w:rPr>
          <w:rFonts w:ascii="Times New Roman" w:hAnsi="Times New Roman"/>
          <w:b/>
          <w:i/>
          <w:sz w:val="20"/>
          <w:szCs w:val="20"/>
        </w:rPr>
      </w:pPr>
      <w:r w:rsidRPr="002B0042">
        <w:rPr>
          <w:rFonts w:ascii="Times New Roman" w:hAnsi="Times New Roman"/>
          <w:b/>
          <w:i/>
          <w:sz w:val="20"/>
          <w:szCs w:val="20"/>
        </w:rPr>
        <w:t>1 вариант.</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1. Упростите выражение: </w:t>
      </w:r>
      <w:r w:rsidRPr="002B0042">
        <w:rPr>
          <w:rFonts w:ascii="Times New Roman" w:hAnsi="Times New Roman"/>
          <w:position w:val="-24"/>
          <w:sz w:val="20"/>
          <w:szCs w:val="20"/>
        </w:rPr>
        <w:object w:dxaOrig="5580" w:dyaOrig="600">
          <v:shape id="_x0000_i1128" type="#_x0000_t75" style="width:324pt;height:35.25pt" o:ole="">
            <v:imagedata r:id="rId155" o:title=""/>
          </v:shape>
          <o:OLEObject Type="Embed" ProgID="Equation.3" ShapeID="_x0000_i1128" DrawAspect="Content" ObjectID="_1616590922" r:id="rId175"/>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2. Сравните: </w:t>
      </w:r>
      <w:r w:rsidRPr="002B0042">
        <w:rPr>
          <w:rFonts w:ascii="Times New Roman" w:hAnsi="Times New Roman"/>
          <w:position w:val="-24"/>
          <w:sz w:val="20"/>
          <w:szCs w:val="20"/>
        </w:rPr>
        <w:object w:dxaOrig="1860" w:dyaOrig="620">
          <v:shape id="_x0000_i1129" type="#_x0000_t75" style="width:104.25pt;height:35.25pt" o:ole="">
            <v:imagedata r:id="rId157" o:title=""/>
          </v:shape>
          <o:OLEObject Type="Embed" ProgID="Equation.3" ShapeID="_x0000_i1129" DrawAspect="Content" ObjectID="_1616590923" r:id="rId176"/>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3. Сократите дробь: </w:t>
      </w:r>
      <w:r w:rsidRPr="002B0042">
        <w:rPr>
          <w:rFonts w:ascii="Times New Roman" w:hAnsi="Times New Roman"/>
          <w:position w:val="-30"/>
          <w:sz w:val="20"/>
          <w:szCs w:val="20"/>
        </w:rPr>
        <w:object w:dxaOrig="2680" w:dyaOrig="740">
          <v:shape id="_x0000_i1130" type="#_x0000_t75" style="width:147.75pt;height:40.5pt" o:ole="">
            <v:imagedata r:id="rId159" o:title=""/>
          </v:shape>
          <o:OLEObject Type="Embed" ProgID="Equation.3" ShapeID="_x0000_i1130" DrawAspect="Content" ObjectID="_1616590924" r:id="rId177"/>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4. Освободитесь от иррациональности в знаменателе: </w:t>
      </w:r>
      <w:r w:rsidRPr="002B0042">
        <w:rPr>
          <w:rFonts w:ascii="Times New Roman" w:hAnsi="Times New Roman"/>
          <w:position w:val="-28"/>
          <w:sz w:val="20"/>
          <w:szCs w:val="20"/>
        </w:rPr>
        <w:object w:dxaOrig="2340" w:dyaOrig="660">
          <v:shape id="_x0000_i1131" type="#_x0000_t75" style="width:137.25pt;height:39pt" o:ole="">
            <v:imagedata r:id="rId161" o:title=""/>
          </v:shape>
          <o:OLEObject Type="Embed" ProgID="Equation.3" ShapeID="_x0000_i1131" DrawAspect="Content" ObjectID="_1616590925" r:id="rId178"/>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5. Докажите, что значение выражения </w:t>
      </w:r>
      <w:r w:rsidRPr="002B0042">
        <w:rPr>
          <w:rFonts w:ascii="Times New Roman" w:hAnsi="Times New Roman"/>
          <w:position w:val="-28"/>
          <w:sz w:val="20"/>
          <w:szCs w:val="20"/>
        </w:rPr>
        <w:object w:dxaOrig="1840" w:dyaOrig="660">
          <v:shape id="_x0000_i1132" type="#_x0000_t75" style="width:108pt;height:39pt" o:ole="">
            <v:imagedata r:id="rId163" o:title=""/>
          </v:shape>
          <o:OLEObject Type="Embed" ProgID="Equation.3" ShapeID="_x0000_i1132" DrawAspect="Content" ObjectID="_1616590926" r:id="rId179"/>
        </w:object>
      </w:r>
      <w:r w:rsidRPr="002B0042">
        <w:rPr>
          <w:rFonts w:ascii="Times New Roman" w:hAnsi="Times New Roman"/>
          <w:sz w:val="20"/>
          <w:szCs w:val="20"/>
        </w:rPr>
        <w:t xml:space="preserve"> есть число рациональное.</w:t>
      </w:r>
    </w:p>
    <w:p w:rsidR="00295335" w:rsidRPr="002B0042" w:rsidRDefault="00295335" w:rsidP="00B066F9">
      <w:pPr>
        <w:spacing w:line="240" w:lineRule="auto"/>
        <w:rPr>
          <w:rFonts w:ascii="Times New Roman" w:hAnsi="Times New Roman"/>
          <w:i/>
          <w:sz w:val="20"/>
          <w:szCs w:val="20"/>
        </w:rPr>
      </w:pPr>
    </w:p>
    <w:p w:rsidR="00295335" w:rsidRPr="002B0042" w:rsidRDefault="00295335" w:rsidP="00B066F9">
      <w:pPr>
        <w:spacing w:line="240" w:lineRule="auto"/>
        <w:rPr>
          <w:rFonts w:ascii="Times New Roman" w:hAnsi="Times New Roman"/>
          <w:b/>
          <w:i/>
          <w:sz w:val="20"/>
          <w:szCs w:val="20"/>
        </w:rPr>
      </w:pPr>
      <w:r w:rsidRPr="002B0042">
        <w:rPr>
          <w:rFonts w:ascii="Times New Roman" w:hAnsi="Times New Roman"/>
          <w:b/>
          <w:i/>
          <w:sz w:val="20"/>
          <w:szCs w:val="20"/>
        </w:rPr>
        <w:t>2 вариант.</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1. Упростите выражение: </w:t>
      </w:r>
      <w:r w:rsidRPr="002B0042">
        <w:rPr>
          <w:rFonts w:ascii="Times New Roman" w:hAnsi="Times New Roman"/>
          <w:position w:val="-24"/>
          <w:sz w:val="20"/>
          <w:szCs w:val="20"/>
        </w:rPr>
        <w:object w:dxaOrig="5860" w:dyaOrig="600">
          <v:shape id="_x0000_i1133" type="#_x0000_t75" style="width:325.5pt;height:33pt" o:ole="">
            <v:imagedata r:id="rId165" o:title=""/>
          </v:shape>
          <o:OLEObject Type="Embed" ProgID="Equation.3" ShapeID="_x0000_i1133" DrawAspect="Content" ObjectID="_1616590927" r:id="rId180"/>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2. Сравните: </w:t>
      </w:r>
      <w:r w:rsidRPr="002B0042">
        <w:rPr>
          <w:rFonts w:ascii="Times New Roman" w:hAnsi="Times New Roman"/>
          <w:position w:val="-24"/>
          <w:sz w:val="20"/>
          <w:szCs w:val="20"/>
        </w:rPr>
        <w:object w:dxaOrig="1880" w:dyaOrig="620">
          <v:shape id="_x0000_i1134" type="#_x0000_t75" style="width:114pt;height:36pt" o:ole="">
            <v:imagedata r:id="rId167" o:title=""/>
          </v:shape>
          <o:OLEObject Type="Embed" ProgID="Equation.3" ShapeID="_x0000_i1134" DrawAspect="Content" ObjectID="_1616590928" r:id="rId181"/>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3. Сократите дробь: </w:t>
      </w:r>
      <w:r w:rsidRPr="002B0042">
        <w:rPr>
          <w:rFonts w:ascii="Times New Roman" w:hAnsi="Times New Roman"/>
          <w:position w:val="-30"/>
          <w:sz w:val="20"/>
          <w:szCs w:val="20"/>
        </w:rPr>
        <w:object w:dxaOrig="2500" w:dyaOrig="740">
          <v:shape id="_x0000_i1135" type="#_x0000_t75" style="width:138.75pt;height:40.5pt" o:ole="">
            <v:imagedata r:id="rId169" o:title=""/>
          </v:shape>
          <o:OLEObject Type="Embed" ProgID="Equation.3" ShapeID="_x0000_i1135" DrawAspect="Content" ObjectID="_1616590929" r:id="rId182"/>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4. Освободитесь от иррациональности в знаменателе: </w:t>
      </w:r>
      <w:r w:rsidRPr="002B0042">
        <w:rPr>
          <w:rFonts w:ascii="Times New Roman" w:hAnsi="Times New Roman"/>
          <w:position w:val="-28"/>
          <w:sz w:val="20"/>
          <w:szCs w:val="20"/>
        </w:rPr>
        <w:object w:dxaOrig="2460" w:dyaOrig="660">
          <v:shape id="_x0000_i1136" type="#_x0000_t75" style="width:136.5pt;height:36.75pt" o:ole="">
            <v:imagedata r:id="rId171" o:title=""/>
          </v:shape>
          <o:OLEObject Type="Embed" ProgID="Equation.3" ShapeID="_x0000_i1136" DrawAspect="Content" ObjectID="_1616590930" r:id="rId183"/>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5. Докажите, что значение выражения </w:t>
      </w:r>
      <w:r w:rsidRPr="002B0042">
        <w:rPr>
          <w:rFonts w:ascii="Times New Roman" w:hAnsi="Times New Roman"/>
          <w:position w:val="-28"/>
          <w:sz w:val="20"/>
          <w:szCs w:val="20"/>
        </w:rPr>
        <w:object w:dxaOrig="1820" w:dyaOrig="660">
          <v:shape id="_x0000_i1137" type="#_x0000_t75" style="width:107.25pt;height:39pt" o:ole="">
            <v:imagedata r:id="rId173" o:title=""/>
          </v:shape>
          <o:OLEObject Type="Embed" ProgID="Equation.3" ShapeID="_x0000_i1137" DrawAspect="Content" ObjectID="_1616590931" r:id="rId184"/>
        </w:object>
      </w:r>
      <w:r w:rsidRPr="002B0042">
        <w:rPr>
          <w:rFonts w:ascii="Times New Roman" w:hAnsi="Times New Roman"/>
          <w:sz w:val="20"/>
          <w:szCs w:val="20"/>
        </w:rPr>
        <w:t xml:space="preserve"> есть число рациональное.</w:t>
      </w:r>
    </w:p>
    <w:p w:rsidR="00295335" w:rsidRPr="002B0042" w:rsidRDefault="00295335" w:rsidP="00B066F9">
      <w:pPr>
        <w:spacing w:line="240" w:lineRule="auto"/>
        <w:rPr>
          <w:rFonts w:ascii="Times New Roman" w:hAnsi="Times New Roman"/>
          <w:sz w:val="20"/>
          <w:szCs w:val="20"/>
        </w:rPr>
        <w:sectPr w:rsidR="00295335" w:rsidRPr="002B0042" w:rsidSect="00B066F9">
          <w:type w:val="continuous"/>
          <w:pgSz w:w="16838" w:h="11906" w:orient="landscape"/>
          <w:pgMar w:top="180" w:right="1134" w:bottom="180" w:left="1134" w:header="709" w:footer="709" w:gutter="0"/>
          <w:cols w:num="2" w:space="708" w:equalWidth="0">
            <w:col w:w="6931" w:space="708"/>
            <w:col w:w="6931"/>
          </w:cols>
          <w:docGrid w:linePitch="360"/>
        </w:sectPr>
      </w:pPr>
    </w:p>
    <w:p w:rsidR="00295335" w:rsidRPr="002B0042" w:rsidRDefault="00295335" w:rsidP="00B066F9">
      <w:pPr>
        <w:spacing w:line="240" w:lineRule="auto"/>
        <w:rPr>
          <w:rFonts w:ascii="Times New Roman" w:hAnsi="Times New Roman"/>
          <w:sz w:val="20"/>
          <w:szCs w:val="20"/>
        </w:rPr>
        <w:sectPr w:rsidR="00295335" w:rsidRPr="002B0042" w:rsidSect="00B066F9">
          <w:type w:val="continuous"/>
          <w:pgSz w:w="16838" w:h="11906" w:orient="landscape"/>
          <w:pgMar w:top="851" w:right="1134" w:bottom="1701" w:left="540" w:header="709" w:footer="709" w:gutter="0"/>
          <w:cols w:space="708"/>
          <w:docGrid w:linePitch="360"/>
        </w:sectPr>
      </w:pPr>
    </w:p>
    <w:p w:rsidR="00295335" w:rsidRPr="002B0042" w:rsidRDefault="00295335" w:rsidP="00B066F9">
      <w:pPr>
        <w:spacing w:line="240" w:lineRule="auto"/>
        <w:rPr>
          <w:rFonts w:ascii="Times New Roman" w:hAnsi="Times New Roman"/>
          <w:b/>
          <w:i/>
          <w:sz w:val="20"/>
          <w:szCs w:val="20"/>
        </w:rPr>
      </w:pPr>
      <w:r w:rsidRPr="002B0042">
        <w:rPr>
          <w:rFonts w:ascii="Times New Roman" w:hAnsi="Times New Roman"/>
          <w:b/>
          <w:i/>
          <w:sz w:val="20"/>
          <w:szCs w:val="20"/>
        </w:rPr>
        <w:t>Контрольная работа №5. 8 класс.</w:t>
      </w:r>
    </w:p>
    <w:p w:rsidR="00295335" w:rsidRPr="002B0042" w:rsidRDefault="00295335" w:rsidP="00B066F9">
      <w:pPr>
        <w:spacing w:line="240" w:lineRule="auto"/>
        <w:rPr>
          <w:rFonts w:ascii="Times New Roman" w:hAnsi="Times New Roman"/>
          <w:i/>
          <w:sz w:val="20"/>
          <w:szCs w:val="20"/>
        </w:rPr>
      </w:pPr>
      <w:r w:rsidRPr="002B0042">
        <w:rPr>
          <w:rFonts w:ascii="Times New Roman" w:hAnsi="Times New Roman"/>
          <w:i/>
          <w:sz w:val="20"/>
          <w:szCs w:val="20"/>
        </w:rPr>
        <w:t>Квадратные уравнения.</w:t>
      </w:r>
    </w:p>
    <w:p w:rsidR="00295335" w:rsidRPr="002B0042" w:rsidRDefault="00295335" w:rsidP="00B066F9">
      <w:pPr>
        <w:spacing w:line="240" w:lineRule="auto"/>
        <w:rPr>
          <w:rFonts w:ascii="Times New Roman" w:hAnsi="Times New Roman"/>
          <w:b/>
          <w:i/>
          <w:sz w:val="20"/>
          <w:szCs w:val="20"/>
        </w:rPr>
      </w:pPr>
      <w:r w:rsidRPr="002B0042">
        <w:rPr>
          <w:rFonts w:ascii="Times New Roman" w:hAnsi="Times New Roman"/>
          <w:b/>
          <w:i/>
          <w:sz w:val="20"/>
          <w:szCs w:val="20"/>
        </w:rPr>
        <w:t>1 вариант.</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1. Решите уравнения: </w:t>
      </w:r>
      <w:r w:rsidRPr="002B0042">
        <w:rPr>
          <w:rFonts w:ascii="Times New Roman" w:hAnsi="Times New Roman"/>
          <w:position w:val="-70"/>
          <w:sz w:val="20"/>
          <w:szCs w:val="20"/>
        </w:rPr>
        <w:object w:dxaOrig="1900" w:dyaOrig="1520">
          <v:shape id="_x0000_i1138" type="#_x0000_t75" style="width:128.25pt;height:102.75pt" o:ole="">
            <v:imagedata r:id="rId185" o:title=""/>
          </v:shape>
          <o:OLEObject Type="Embed" ProgID="Equation.3" ShapeID="_x0000_i1138" DrawAspect="Content" ObjectID="_1616590932" r:id="rId186"/>
        </w:object>
      </w:r>
      <w:r w:rsidRPr="002B0042">
        <w:rPr>
          <w:rFonts w:ascii="Times New Roman" w:hAnsi="Times New Roman"/>
          <w:position w:val="-64"/>
          <w:sz w:val="20"/>
          <w:szCs w:val="20"/>
        </w:rPr>
        <w:object w:dxaOrig="180" w:dyaOrig="1400">
          <v:shape id="_x0000_i1139" type="#_x0000_t75" style="width:9pt;height:69pt" o:ole="">
            <v:imagedata r:id="rId187" o:title=""/>
          </v:shape>
          <o:OLEObject Type="Embed" ProgID="Equation.3" ShapeID="_x0000_i1139" DrawAspect="Content" ObjectID="_1616590933" r:id="rId188"/>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2. Периметр прямоугольника 20 см. Найдите его стороны, если известно, что площадь прямоугольника 24см².</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3. В уравнении </w:t>
      </w:r>
      <w:r w:rsidRPr="002B0042">
        <w:rPr>
          <w:rFonts w:ascii="Times New Roman" w:hAnsi="Times New Roman"/>
          <w:position w:val="-10"/>
          <w:sz w:val="20"/>
          <w:szCs w:val="20"/>
        </w:rPr>
        <w:object w:dxaOrig="1620" w:dyaOrig="360">
          <v:shape id="_x0000_i1140" type="#_x0000_t75" style="width:113.25pt;height:24.75pt" o:ole="">
            <v:imagedata r:id="rId189" o:title=""/>
          </v:shape>
          <o:OLEObject Type="Embed" ProgID="Equation.3" ShapeID="_x0000_i1140" DrawAspect="Content" ObjectID="_1616590934" r:id="rId190"/>
        </w:object>
      </w:r>
      <w:r w:rsidRPr="002B0042">
        <w:rPr>
          <w:rFonts w:ascii="Times New Roman" w:hAnsi="Times New Roman"/>
          <w:sz w:val="20"/>
          <w:szCs w:val="20"/>
        </w:rPr>
        <w:t xml:space="preserve"> один из корней равен -9. Найдите другой корень и коэффициент </w:t>
      </w:r>
      <w:r w:rsidRPr="002B0042">
        <w:rPr>
          <w:rFonts w:ascii="Times New Roman" w:hAnsi="Times New Roman"/>
          <w:sz w:val="20"/>
          <w:szCs w:val="20"/>
          <w:lang w:val="en-US"/>
        </w:rPr>
        <w:t>p</w:t>
      </w:r>
      <w:r w:rsidRPr="002B0042">
        <w:rPr>
          <w:rFonts w:ascii="Times New Roman" w:hAnsi="Times New Roman"/>
          <w:sz w:val="20"/>
          <w:szCs w:val="20"/>
        </w:rPr>
        <w:t>.</w:t>
      </w: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b/>
          <w:i/>
          <w:sz w:val="20"/>
          <w:szCs w:val="20"/>
        </w:rPr>
      </w:pPr>
      <w:r w:rsidRPr="002B0042">
        <w:rPr>
          <w:rFonts w:ascii="Times New Roman" w:hAnsi="Times New Roman"/>
          <w:b/>
          <w:i/>
          <w:sz w:val="20"/>
          <w:szCs w:val="20"/>
        </w:rPr>
        <w:t>Контрольная работа №5. 8 класс.</w:t>
      </w:r>
    </w:p>
    <w:p w:rsidR="00295335" w:rsidRPr="002B0042" w:rsidRDefault="00295335" w:rsidP="00B066F9">
      <w:pPr>
        <w:spacing w:line="240" w:lineRule="auto"/>
        <w:rPr>
          <w:rFonts w:ascii="Times New Roman" w:hAnsi="Times New Roman"/>
          <w:i/>
          <w:sz w:val="20"/>
          <w:szCs w:val="20"/>
        </w:rPr>
      </w:pPr>
      <w:r w:rsidRPr="002B0042">
        <w:rPr>
          <w:rFonts w:ascii="Times New Roman" w:hAnsi="Times New Roman"/>
          <w:i/>
          <w:sz w:val="20"/>
          <w:szCs w:val="20"/>
        </w:rPr>
        <w:t>Квадратные уравнения.</w:t>
      </w:r>
    </w:p>
    <w:p w:rsidR="00295335" w:rsidRPr="002B0042" w:rsidRDefault="00295335" w:rsidP="00B066F9">
      <w:pPr>
        <w:spacing w:line="240" w:lineRule="auto"/>
        <w:rPr>
          <w:rFonts w:ascii="Times New Roman" w:hAnsi="Times New Roman"/>
          <w:b/>
          <w:i/>
          <w:sz w:val="20"/>
          <w:szCs w:val="20"/>
        </w:rPr>
      </w:pPr>
      <w:r w:rsidRPr="002B0042">
        <w:rPr>
          <w:rFonts w:ascii="Times New Roman" w:hAnsi="Times New Roman"/>
          <w:b/>
          <w:i/>
          <w:sz w:val="20"/>
          <w:szCs w:val="20"/>
        </w:rPr>
        <w:t>2 вариант.</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1. Решите уравнения: </w:t>
      </w:r>
      <w:r w:rsidRPr="002B0042">
        <w:rPr>
          <w:rFonts w:ascii="Times New Roman" w:hAnsi="Times New Roman"/>
          <w:position w:val="-70"/>
          <w:sz w:val="20"/>
          <w:szCs w:val="20"/>
        </w:rPr>
        <w:object w:dxaOrig="2040" w:dyaOrig="1520">
          <v:shape id="_x0000_i1141" type="#_x0000_t75" style="width:138pt;height:102pt" o:ole="">
            <v:imagedata r:id="rId191" o:title=""/>
          </v:shape>
          <o:OLEObject Type="Embed" ProgID="Equation.3" ShapeID="_x0000_i1141" DrawAspect="Content" ObjectID="_1616590935" r:id="rId192"/>
        </w:object>
      </w:r>
      <w:r w:rsidRPr="002B0042">
        <w:rPr>
          <w:rFonts w:ascii="Times New Roman" w:hAnsi="Times New Roman"/>
          <w:position w:val="-64"/>
          <w:sz w:val="20"/>
          <w:szCs w:val="20"/>
        </w:rPr>
        <w:object w:dxaOrig="180" w:dyaOrig="1400">
          <v:shape id="_x0000_i1142" type="#_x0000_t75" style="width:9pt;height:69pt" o:ole="">
            <v:imagedata r:id="rId187" o:title=""/>
          </v:shape>
          <o:OLEObject Type="Embed" ProgID="Equation.3" ShapeID="_x0000_i1142" DrawAspect="Content" ObjectID="_1616590936" r:id="rId193"/>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2. Периметр прямоугольника 30 см. Найдите его стороны, если известно, что площадь прямоугольника 36см².</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3. В уравнении </w:t>
      </w:r>
      <w:r w:rsidRPr="002B0042">
        <w:rPr>
          <w:rFonts w:ascii="Times New Roman" w:hAnsi="Times New Roman"/>
          <w:position w:val="-10"/>
          <w:sz w:val="20"/>
          <w:szCs w:val="20"/>
        </w:rPr>
        <w:object w:dxaOrig="1600" w:dyaOrig="360">
          <v:shape id="_x0000_i1143" type="#_x0000_t75" style="width:105pt;height:23.25pt" o:ole="">
            <v:imagedata r:id="rId194" o:title=""/>
          </v:shape>
          <o:OLEObject Type="Embed" ProgID="Equation.3" ShapeID="_x0000_i1143" DrawAspect="Content" ObjectID="_1616590937" r:id="rId195"/>
        </w:object>
      </w:r>
      <w:r w:rsidRPr="002B0042">
        <w:rPr>
          <w:rFonts w:ascii="Times New Roman" w:hAnsi="Times New Roman"/>
          <w:sz w:val="20"/>
          <w:szCs w:val="20"/>
        </w:rPr>
        <w:t xml:space="preserve"> один из корней равен -7. Найдите другой корень и коэффициент </w:t>
      </w:r>
      <w:r w:rsidRPr="002B0042">
        <w:rPr>
          <w:rFonts w:ascii="Times New Roman" w:hAnsi="Times New Roman"/>
          <w:sz w:val="20"/>
          <w:szCs w:val="20"/>
          <w:lang w:val="en-US"/>
        </w:rPr>
        <w:t>q</w:t>
      </w:r>
      <w:r w:rsidRPr="002B0042">
        <w:rPr>
          <w:rFonts w:ascii="Times New Roman" w:hAnsi="Times New Roman"/>
          <w:sz w:val="20"/>
          <w:szCs w:val="20"/>
        </w:rPr>
        <w:t xml:space="preserve">. </w:t>
      </w:r>
    </w:p>
    <w:p w:rsidR="00295335" w:rsidRPr="002B0042" w:rsidRDefault="00295335" w:rsidP="00B066F9">
      <w:pPr>
        <w:spacing w:line="240" w:lineRule="auto"/>
        <w:rPr>
          <w:rFonts w:ascii="Times New Roman" w:hAnsi="Times New Roman"/>
          <w:sz w:val="20"/>
          <w:szCs w:val="20"/>
        </w:rPr>
        <w:sectPr w:rsidR="00295335" w:rsidRPr="002B0042" w:rsidSect="00B066F9">
          <w:type w:val="continuous"/>
          <w:pgSz w:w="16838" w:h="11906" w:orient="landscape"/>
          <w:pgMar w:top="540" w:right="458" w:bottom="360" w:left="1134" w:header="709" w:footer="709" w:gutter="0"/>
          <w:cols w:num="2" w:space="708" w:equalWidth="0">
            <w:col w:w="7269" w:space="708"/>
            <w:col w:w="7269"/>
          </w:cols>
          <w:docGrid w:linePitch="360"/>
        </w:sect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i/>
          <w:sz w:val="20"/>
          <w:szCs w:val="20"/>
        </w:rPr>
      </w:pPr>
      <w:r w:rsidRPr="002B0042">
        <w:rPr>
          <w:rFonts w:ascii="Times New Roman" w:hAnsi="Times New Roman"/>
          <w:i/>
          <w:sz w:val="20"/>
          <w:szCs w:val="20"/>
        </w:rPr>
        <w:t>Контрольная работа №5. 8 класс.</w:t>
      </w:r>
    </w:p>
    <w:p w:rsidR="00295335" w:rsidRPr="002B0042" w:rsidRDefault="00295335" w:rsidP="00B066F9">
      <w:pPr>
        <w:spacing w:line="240" w:lineRule="auto"/>
        <w:rPr>
          <w:rFonts w:ascii="Times New Roman" w:hAnsi="Times New Roman"/>
          <w:i/>
          <w:sz w:val="20"/>
          <w:szCs w:val="20"/>
        </w:rPr>
      </w:pPr>
      <w:r w:rsidRPr="002B0042">
        <w:rPr>
          <w:rFonts w:ascii="Times New Roman" w:hAnsi="Times New Roman"/>
          <w:i/>
          <w:sz w:val="20"/>
          <w:szCs w:val="20"/>
        </w:rPr>
        <w:t>Квадратные уравнения.</w:t>
      </w:r>
    </w:p>
    <w:p w:rsidR="00295335" w:rsidRPr="002B0042" w:rsidRDefault="00295335" w:rsidP="00B066F9">
      <w:pPr>
        <w:spacing w:line="240" w:lineRule="auto"/>
        <w:rPr>
          <w:rFonts w:ascii="Times New Roman" w:hAnsi="Times New Roman"/>
          <w:b/>
          <w:i/>
          <w:sz w:val="20"/>
          <w:szCs w:val="20"/>
        </w:rPr>
      </w:pPr>
      <w:r w:rsidRPr="002B0042">
        <w:rPr>
          <w:rFonts w:ascii="Times New Roman" w:hAnsi="Times New Roman"/>
          <w:b/>
          <w:i/>
          <w:sz w:val="20"/>
          <w:szCs w:val="20"/>
        </w:rPr>
        <w:t>1 вариант.</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1. Решите уравнения: </w:t>
      </w:r>
      <w:r w:rsidRPr="002B0042">
        <w:rPr>
          <w:rFonts w:ascii="Times New Roman" w:hAnsi="Times New Roman"/>
          <w:position w:val="-70"/>
          <w:sz w:val="20"/>
          <w:szCs w:val="20"/>
        </w:rPr>
        <w:object w:dxaOrig="1900" w:dyaOrig="1520">
          <v:shape id="_x0000_i1144" type="#_x0000_t75" style="width:128.25pt;height:102.75pt" o:ole="">
            <v:imagedata r:id="rId185" o:title=""/>
          </v:shape>
          <o:OLEObject Type="Embed" ProgID="Equation.3" ShapeID="_x0000_i1144" DrawAspect="Content" ObjectID="_1616590938" r:id="rId196"/>
        </w:object>
      </w:r>
      <w:r w:rsidRPr="002B0042">
        <w:rPr>
          <w:rFonts w:ascii="Times New Roman" w:hAnsi="Times New Roman"/>
          <w:position w:val="-64"/>
          <w:sz w:val="20"/>
          <w:szCs w:val="20"/>
        </w:rPr>
        <w:object w:dxaOrig="180" w:dyaOrig="1400">
          <v:shape id="_x0000_i1145" type="#_x0000_t75" style="width:9pt;height:69pt" o:ole="">
            <v:imagedata r:id="rId187" o:title=""/>
          </v:shape>
          <o:OLEObject Type="Embed" ProgID="Equation.3" ShapeID="_x0000_i1145" DrawAspect="Content" ObjectID="_1616590939" r:id="rId197"/>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2. Периметр прямоугольника 20 см. Найдите его стороны, если известно, что площадь прямоугольника 24см².</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3. В уравнении </w:t>
      </w:r>
      <w:r w:rsidRPr="002B0042">
        <w:rPr>
          <w:rFonts w:ascii="Times New Roman" w:hAnsi="Times New Roman"/>
          <w:position w:val="-10"/>
          <w:sz w:val="20"/>
          <w:szCs w:val="20"/>
        </w:rPr>
        <w:object w:dxaOrig="1620" w:dyaOrig="360">
          <v:shape id="_x0000_i1146" type="#_x0000_t75" style="width:113.25pt;height:24.75pt" o:ole="">
            <v:imagedata r:id="rId189" o:title=""/>
          </v:shape>
          <o:OLEObject Type="Embed" ProgID="Equation.3" ShapeID="_x0000_i1146" DrawAspect="Content" ObjectID="_1616590940" r:id="rId198"/>
        </w:object>
      </w:r>
      <w:r w:rsidRPr="002B0042">
        <w:rPr>
          <w:rFonts w:ascii="Times New Roman" w:hAnsi="Times New Roman"/>
          <w:sz w:val="20"/>
          <w:szCs w:val="20"/>
        </w:rPr>
        <w:t xml:space="preserve"> один из корней равен -9. Найдите другой корень и коэффициент </w:t>
      </w:r>
      <w:r w:rsidRPr="002B0042">
        <w:rPr>
          <w:rFonts w:ascii="Times New Roman" w:hAnsi="Times New Roman"/>
          <w:sz w:val="20"/>
          <w:szCs w:val="20"/>
          <w:lang w:val="en-US"/>
        </w:rPr>
        <w:t>p</w:t>
      </w:r>
      <w:r w:rsidRPr="002B0042">
        <w:rPr>
          <w:rFonts w:ascii="Times New Roman" w:hAnsi="Times New Roman"/>
          <w:sz w:val="20"/>
          <w:szCs w:val="20"/>
        </w:rPr>
        <w:t>.</w:t>
      </w: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i/>
          <w:sz w:val="20"/>
          <w:szCs w:val="20"/>
        </w:rPr>
      </w:pPr>
      <w:r w:rsidRPr="002B0042">
        <w:rPr>
          <w:rFonts w:ascii="Times New Roman" w:hAnsi="Times New Roman"/>
          <w:i/>
          <w:sz w:val="20"/>
          <w:szCs w:val="20"/>
        </w:rPr>
        <w:t>Контрольная работа №5. 8 класс.</w:t>
      </w:r>
    </w:p>
    <w:p w:rsidR="00295335" w:rsidRPr="002B0042" w:rsidRDefault="00295335" w:rsidP="00B066F9">
      <w:pPr>
        <w:spacing w:line="240" w:lineRule="auto"/>
        <w:rPr>
          <w:rFonts w:ascii="Times New Roman" w:hAnsi="Times New Roman"/>
          <w:i/>
          <w:sz w:val="20"/>
          <w:szCs w:val="20"/>
        </w:rPr>
      </w:pPr>
      <w:r w:rsidRPr="002B0042">
        <w:rPr>
          <w:rFonts w:ascii="Times New Roman" w:hAnsi="Times New Roman"/>
          <w:i/>
          <w:sz w:val="20"/>
          <w:szCs w:val="20"/>
        </w:rPr>
        <w:t>Квадратные уравнения.</w:t>
      </w:r>
    </w:p>
    <w:p w:rsidR="00295335" w:rsidRPr="002B0042" w:rsidRDefault="00295335" w:rsidP="00B066F9">
      <w:pPr>
        <w:spacing w:line="240" w:lineRule="auto"/>
        <w:rPr>
          <w:rFonts w:ascii="Times New Roman" w:hAnsi="Times New Roman"/>
          <w:b/>
          <w:i/>
          <w:sz w:val="20"/>
          <w:szCs w:val="20"/>
        </w:rPr>
      </w:pPr>
      <w:r w:rsidRPr="002B0042">
        <w:rPr>
          <w:rFonts w:ascii="Times New Roman" w:hAnsi="Times New Roman"/>
          <w:b/>
          <w:i/>
          <w:sz w:val="20"/>
          <w:szCs w:val="20"/>
        </w:rPr>
        <w:t>2 вариант.</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1. Решите уравнения: </w:t>
      </w:r>
      <w:r w:rsidRPr="002B0042">
        <w:rPr>
          <w:rFonts w:ascii="Times New Roman" w:hAnsi="Times New Roman"/>
          <w:position w:val="-70"/>
          <w:sz w:val="20"/>
          <w:szCs w:val="20"/>
        </w:rPr>
        <w:object w:dxaOrig="2040" w:dyaOrig="1520">
          <v:shape id="_x0000_i1147" type="#_x0000_t75" style="width:138pt;height:102pt" o:ole="">
            <v:imagedata r:id="rId191" o:title=""/>
          </v:shape>
          <o:OLEObject Type="Embed" ProgID="Equation.3" ShapeID="_x0000_i1147" DrawAspect="Content" ObjectID="_1616590941" r:id="rId199"/>
        </w:object>
      </w:r>
      <w:r w:rsidRPr="002B0042">
        <w:rPr>
          <w:rFonts w:ascii="Times New Roman" w:hAnsi="Times New Roman"/>
          <w:position w:val="-64"/>
          <w:sz w:val="20"/>
          <w:szCs w:val="20"/>
        </w:rPr>
        <w:object w:dxaOrig="180" w:dyaOrig="1400">
          <v:shape id="_x0000_i1148" type="#_x0000_t75" style="width:9pt;height:69pt" o:ole="">
            <v:imagedata r:id="rId187" o:title=""/>
          </v:shape>
          <o:OLEObject Type="Embed" ProgID="Equation.3" ShapeID="_x0000_i1148" DrawAspect="Content" ObjectID="_1616590942" r:id="rId200"/>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2. Периметр прямоугольника 30 см. Найдите его стороны, если известно, что площадь прямоугольника 36см².</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3. В уравнении </w:t>
      </w:r>
      <w:r w:rsidRPr="002B0042">
        <w:rPr>
          <w:rFonts w:ascii="Times New Roman" w:hAnsi="Times New Roman"/>
          <w:position w:val="-10"/>
          <w:sz w:val="20"/>
          <w:szCs w:val="20"/>
        </w:rPr>
        <w:object w:dxaOrig="1600" w:dyaOrig="360">
          <v:shape id="_x0000_i1149" type="#_x0000_t75" style="width:105pt;height:23.25pt" o:ole="">
            <v:imagedata r:id="rId194" o:title=""/>
          </v:shape>
          <o:OLEObject Type="Embed" ProgID="Equation.3" ShapeID="_x0000_i1149" DrawAspect="Content" ObjectID="_1616590943" r:id="rId201"/>
        </w:object>
      </w:r>
      <w:r w:rsidRPr="002B0042">
        <w:rPr>
          <w:rFonts w:ascii="Times New Roman" w:hAnsi="Times New Roman"/>
          <w:sz w:val="20"/>
          <w:szCs w:val="20"/>
        </w:rPr>
        <w:t xml:space="preserve"> один из корней равен -7. Найдите другой корень и коэффициент </w:t>
      </w:r>
      <w:r w:rsidRPr="002B0042">
        <w:rPr>
          <w:rFonts w:ascii="Times New Roman" w:hAnsi="Times New Roman"/>
          <w:sz w:val="20"/>
          <w:szCs w:val="20"/>
          <w:lang w:val="en-US"/>
        </w:rPr>
        <w:t>q</w:t>
      </w:r>
      <w:r w:rsidRPr="002B0042">
        <w:rPr>
          <w:rFonts w:ascii="Times New Roman" w:hAnsi="Times New Roman"/>
          <w:sz w:val="20"/>
          <w:szCs w:val="20"/>
        </w:rPr>
        <w:t xml:space="preserve">. </w:t>
      </w:r>
    </w:p>
    <w:p w:rsidR="00295335" w:rsidRPr="002B0042" w:rsidRDefault="00295335" w:rsidP="00B066F9">
      <w:pPr>
        <w:spacing w:line="240" w:lineRule="auto"/>
        <w:rPr>
          <w:rFonts w:ascii="Times New Roman" w:hAnsi="Times New Roman"/>
          <w:sz w:val="20"/>
          <w:szCs w:val="20"/>
        </w:rPr>
        <w:sectPr w:rsidR="00295335" w:rsidRPr="002B0042" w:rsidSect="00B066F9">
          <w:type w:val="continuous"/>
          <w:pgSz w:w="16838" w:h="11906" w:orient="landscape"/>
          <w:pgMar w:top="540" w:right="458" w:bottom="1701" w:left="1134" w:header="709" w:footer="709" w:gutter="0"/>
          <w:cols w:num="2" w:space="708" w:equalWidth="0">
            <w:col w:w="7269" w:space="708"/>
            <w:col w:w="7269"/>
          </w:cols>
          <w:docGrid w:linePitch="360"/>
        </w:sect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i/>
          <w:sz w:val="20"/>
          <w:szCs w:val="20"/>
        </w:rPr>
        <w:sectPr w:rsidR="00295335" w:rsidRPr="002B0042" w:rsidSect="00B066F9">
          <w:type w:val="continuous"/>
          <w:pgSz w:w="16838" w:h="11906" w:orient="landscape"/>
          <w:pgMar w:top="851" w:right="1134" w:bottom="1701" w:left="1134" w:header="709" w:footer="709" w:gutter="0"/>
          <w:cols w:space="708"/>
          <w:docGrid w:linePitch="360"/>
        </w:sectPr>
      </w:pPr>
    </w:p>
    <w:p w:rsidR="00295335" w:rsidRPr="002B0042" w:rsidRDefault="00295335" w:rsidP="00B066F9">
      <w:pPr>
        <w:spacing w:line="240" w:lineRule="auto"/>
        <w:rPr>
          <w:rFonts w:ascii="Times New Roman" w:hAnsi="Times New Roman"/>
          <w:b/>
          <w:i/>
          <w:sz w:val="20"/>
          <w:szCs w:val="20"/>
        </w:rPr>
      </w:pPr>
      <w:r w:rsidRPr="002B0042">
        <w:rPr>
          <w:rFonts w:ascii="Times New Roman" w:hAnsi="Times New Roman"/>
          <w:b/>
          <w:i/>
          <w:sz w:val="20"/>
          <w:szCs w:val="20"/>
        </w:rPr>
        <w:t>Контрольная работа №6. 8 класс.</w:t>
      </w: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ab/>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1 вариант. </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1. Решить уравнение:  а)  </w:t>
      </w:r>
      <w:r w:rsidRPr="002B0042">
        <w:rPr>
          <w:rFonts w:ascii="Times New Roman" w:hAnsi="Times New Roman"/>
          <w:position w:val="-24"/>
          <w:sz w:val="20"/>
          <w:szCs w:val="20"/>
        </w:rPr>
        <w:object w:dxaOrig="1660" w:dyaOrig="660">
          <v:shape id="_x0000_i1150" type="#_x0000_t75" style="width:83.25pt;height:32.25pt" o:ole="">
            <v:imagedata r:id="rId202" o:title=""/>
          </v:shape>
          <o:OLEObject Type="Embed" ProgID="Equation.3" ShapeID="_x0000_i1150" DrawAspect="Content" ObjectID="_1616590944" r:id="rId203"/>
        </w:object>
      </w:r>
      <w:r w:rsidRPr="002B0042">
        <w:rPr>
          <w:rFonts w:ascii="Times New Roman" w:hAnsi="Times New Roman"/>
          <w:sz w:val="20"/>
          <w:szCs w:val="20"/>
        </w:rPr>
        <w:t xml:space="preserve">   б) </w:t>
      </w:r>
      <w:r w:rsidRPr="002B0042">
        <w:rPr>
          <w:rFonts w:ascii="Times New Roman" w:hAnsi="Times New Roman"/>
          <w:position w:val="-24"/>
          <w:sz w:val="20"/>
          <w:szCs w:val="20"/>
        </w:rPr>
        <w:object w:dxaOrig="1400" w:dyaOrig="620">
          <v:shape id="_x0000_i1151" type="#_x0000_t75" style="width:69pt;height:30.75pt" o:ole="">
            <v:imagedata r:id="rId204" o:title=""/>
          </v:shape>
          <o:OLEObject Type="Embed" ProgID="Equation.3" ShapeID="_x0000_i1151" DrawAspect="Content" ObjectID="_1616590945" r:id="rId205"/>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2. Из пункта А в пункт В велосипедист проехал по одной дороге длиной 27 км, а обратно возвращался по другой дороге, которая была короче первой на 7 км. Хотя на обратном пути велосипедист уменьшил скорость на 3 км/ч, он все же на обратный путь затратил времени на 10 минут меньше, чем на путь из А в В. С какой скоростью ехал велосипедист из А в В?</w:t>
      </w: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2 вариант.</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1. Решить уравнение:  а)  </w:t>
      </w:r>
      <w:r w:rsidRPr="002B0042">
        <w:rPr>
          <w:rFonts w:ascii="Times New Roman" w:hAnsi="Times New Roman"/>
          <w:position w:val="-24"/>
          <w:sz w:val="20"/>
          <w:szCs w:val="20"/>
        </w:rPr>
        <w:object w:dxaOrig="1860" w:dyaOrig="660">
          <v:shape id="_x0000_i1152" type="#_x0000_t75" style="width:92.25pt;height:32.25pt" o:ole="">
            <v:imagedata r:id="rId206" o:title=""/>
          </v:shape>
          <o:OLEObject Type="Embed" ProgID="Equation.3" ShapeID="_x0000_i1152" DrawAspect="Content" ObjectID="_1616590946" r:id="rId207"/>
        </w:object>
      </w:r>
      <w:r w:rsidRPr="002B0042">
        <w:rPr>
          <w:rFonts w:ascii="Times New Roman" w:hAnsi="Times New Roman"/>
          <w:sz w:val="20"/>
          <w:szCs w:val="20"/>
        </w:rPr>
        <w:t xml:space="preserve">   б) </w:t>
      </w:r>
      <w:r w:rsidRPr="002B0042">
        <w:rPr>
          <w:rFonts w:ascii="Times New Roman" w:hAnsi="Times New Roman"/>
          <w:position w:val="-24"/>
          <w:sz w:val="20"/>
          <w:szCs w:val="20"/>
        </w:rPr>
        <w:object w:dxaOrig="1380" w:dyaOrig="620">
          <v:shape id="_x0000_i1153" type="#_x0000_t75" style="width:68.25pt;height:30.75pt" o:ole="">
            <v:imagedata r:id="rId208" o:title=""/>
          </v:shape>
          <o:OLEObject Type="Embed" ProgID="Equation.3" ShapeID="_x0000_i1153" DrawAspect="Content" ObjectID="_1616590947" r:id="rId209"/>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2. Катер прошел 12 км против течения реки и 5 км по течению. При этом он затратил столько времени, сколько ему понадобилось бы, если бы он шел 18 км по озеру. Какова собственная скорость катера, если известно, что скорость течения реки равна 3 км/ч?</w:t>
      </w: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b/>
          <w:i/>
          <w:sz w:val="20"/>
          <w:szCs w:val="20"/>
        </w:rPr>
      </w:pPr>
      <w:r w:rsidRPr="002B0042">
        <w:rPr>
          <w:rFonts w:ascii="Times New Roman" w:hAnsi="Times New Roman"/>
          <w:b/>
          <w:i/>
          <w:sz w:val="20"/>
          <w:szCs w:val="20"/>
        </w:rPr>
        <w:t>Контрольная работа №6. 8 класс.</w:t>
      </w:r>
    </w:p>
    <w:p w:rsidR="00295335" w:rsidRPr="002B0042" w:rsidRDefault="00295335" w:rsidP="00B066F9">
      <w:pPr>
        <w:spacing w:line="240" w:lineRule="auto"/>
        <w:rPr>
          <w:rFonts w:ascii="Times New Roman" w:hAnsi="Times New Roman"/>
          <w:b/>
          <w:sz w:val="20"/>
          <w:szCs w:val="20"/>
        </w:rPr>
      </w:pP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ab/>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1 вариант. </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1. Решить уравнение:  а)  </w:t>
      </w:r>
      <w:r w:rsidRPr="002B0042">
        <w:rPr>
          <w:rFonts w:ascii="Times New Roman" w:hAnsi="Times New Roman"/>
          <w:position w:val="-24"/>
          <w:sz w:val="20"/>
          <w:szCs w:val="20"/>
        </w:rPr>
        <w:object w:dxaOrig="1660" w:dyaOrig="660">
          <v:shape id="_x0000_i1154" type="#_x0000_t75" style="width:83.25pt;height:32.25pt" o:ole="">
            <v:imagedata r:id="rId202" o:title=""/>
          </v:shape>
          <o:OLEObject Type="Embed" ProgID="Equation.3" ShapeID="_x0000_i1154" DrawAspect="Content" ObjectID="_1616590948" r:id="rId210"/>
        </w:object>
      </w:r>
      <w:r w:rsidRPr="002B0042">
        <w:rPr>
          <w:rFonts w:ascii="Times New Roman" w:hAnsi="Times New Roman"/>
          <w:sz w:val="20"/>
          <w:szCs w:val="20"/>
        </w:rPr>
        <w:t xml:space="preserve">   б) </w:t>
      </w:r>
      <w:r w:rsidRPr="002B0042">
        <w:rPr>
          <w:rFonts w:ascii="Times New Roman" w:hAnsi="Times New Roman"/>
          <w:position w:val="-24"/>
          <w:sz w:val="20"/>
          <w:szCs w:val="20"/>
        </w:rPr>
        <w:object w:dxaOrig="1400" w:dyaOrig="620">
          <v:shape id="_x0000_i1155" type="#_x0000_t75" style="width:69pt;height:30.75pt" o:ole="">
            <v:imagedata r:id="rId204" o:title=""/>
          </v:shape>
          <o:OLEObject Type="Embed" ProgID="Equation.3" ShapeID="_x0000_i1155" DrawAspect="Content" ObjectID="_1616590949" r:id="rId211"/>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2. Из пункта А в пункт В велосипедист проехал по одной дороге длиной 27 км, а обратно возвращался по другой дороге, которая была короче первой на 7 км. Хотя на обратном пути велосипедист уменьшил скорость на 3 км/ч, он все же на обратный путь затратил времени на 10 минут меньше, чем на путь из А в В. С какой скоростью ехал велосипедист из А в В?</w:t>
      </w: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2 вариант.</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1. Решить уравнение:  а)  </w:t>
      </w:r>
      <w:r w:rsidRPr="002B0042">
        <w:rPr>
          <w:rFonts w:ascii="Times New Roman" w:hAnsi="Times New Roman"/>
          <w:position w:val="-24"/>
          <w:sz w:val="20"/>
          <w:szCs w:val="20"/>
        </w:rPr>
        <w:object w:dxaOrig="1860" w:dyaOrig="660">
          <v:shape id="_x0000_i1156" type="#_x0000_t75" style="width:92.25pt;height:32.25pt" o:ole="">
            <v:imagedata r:id="rId206" o:title=""/>
          </v:shape>
          <o:OLEObject Type="Embed" ProgID="Equation.3" ShapeID="_x0000_i1156" DrawAspect="Content" ObjectID="_1616590950" r:id="rId212"/>
        </w:object>
      </w:r>
      <w:r w:rsidRPr="002B0042">
        <w:rPr>
          <w:rFonts w:ascii="Times New Roman" w:hAnsi="Times New Roman"/>
          <w:sz w:val="20"/>
          <w:szCs w:val="20"/>
        </w:rPr>
        <w:t xml:space="preserve">   б) </w:t>
      </w:r>
      <w:r w:rsidRPr="002B0042">
        <w:rPr>
          <w:rFonts w:ascii="Times New Roman" w:hAnsi="Times New Roman"/>
          <w:position w:val="-24"/>
          <w:sz w:val="20"/>
          <w:szCs w:val="20"/>
        </w:rPr>
        <w:object w:dxaOrig="1380" w:dyaOrig="620">
          <v:shape id="_x0000_i1157" type="#_x0000_t75" style="width:68.25pt;height:30.75pt" o:ole="">
            <v:imagedata r:id="rId208" o:title=""/>
          </v:shape>
          <o:OLEObject Type="Embed" ProgID="Equation.3" ShapeID="_x0000_i1157" DrawAspect="Content" ObjectID="_1616590951" r:id="rId213"/>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2. Катер прошел 12 км против течения реки и 5 км по течению. При этом он затратил столько времени, сколько ему понадобилось бы, если бы он шел 18 км по озеру. Какова собственная скорость катера, если известно, что скорость течения реки равна 3 км/ч?</w:t>
      </w: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i/>
          <w:sz w:val="20"/>
          <w:szCs w:val="20"/>
        </w:rPr>
        <w:sectPr w:rsidR="00295335" w:rsidRPr="002B0042" w:rsidSect="00B066F9">
          <w:type w:val="continuous"/>
          <w:pgSz w:w="16838" w:h="11906" w:orient="landscape"/>
          <w:pgMar w:top="851" w:right="1134" w:bottom="1701" w:left="1134" w:header="709" w:footer="709" w:gutter="0"/>
          <w:cols w:num="2" w:space="708" w:equalWidth="0">
            <w:col w:w="6931" w:space="708"/>
            <w:col w:w="6931"/>
          </w:cols>
          <w:docGrid w:linePitch="360"/>
        </w:sectPr>
      </w:pPr>
    </w:p>
    <w:p w:rsidR="00295335" w:rsidRPr="002B0042" w:rsidRDefault="00295335" w:rsidP="00B066F9">
      <w:pPr>
        <w:spacing w:line="240" w:lineRule="auto"/>
        <w:rPr>
          <w:rFonts w:ascii="Times New Roman" w:hAnsi="Times New Roman"/>
          <w:i/>
          <w:sz w:val="20"/>
          <w:szCs w:val="20"/>
        </w:rPr>
      </w:pPr>
      <w:r w:rsidRPr="002B0042">
        <w:rPr>
          <w:rFonts w:ascii="Times New Roman" w:hAnsi="Times New Roman"/>
          <w:b/>
          <w:i/>
          <w:sz w:val="20"/>
          <w:szCs w:val="20"/>
        </w:rPr>
        <w:t>Контрольная работа №7.</w:t>
      </w:r>
      <w:r w:rsidRPr="002B0042">
        <w:rPr>
          <w:rFonts w:ascii="Times New Roman" w:hAnsi="Times New Roman"/>
          <w:i/>
          <w:sz w:val="20"/>
          <w:szCs w:val="20"/>
        </w:rPr>
        <w:t xml:space="preserve"> 8 класс.1 вариант.</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1. Докажите неравенство: </w:t>
      </w:r>
      <w:r w:rsidRPr="002B0042">
        <w:rPr>
          <w:rFonts w:ascii="Times New Roman" w:hAnsi="Times New Roman"/>
          <w:position w:val="-10"/>
          <w:sz w:val="20"/>
          <w:szCs w:val="20"/>
        </w:rPr>
        <w:object w:dxaOrig="4200" w:dyaOrig="380">
          <v:shape id="_x0000_i1158" type="#_x0000_t75" style="width:264.75pt;height:24pt" o:ole="">
            <v:imagedata r:id="rId214" o:title=""/>
          </v:shape>
          <o:OLEObject Type="Embed" ProgID="Equation.3" ShapeID="_x0000_i1158" DrawAspect="Content" ObjectID="_1616590952" r:id="rId215"/>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2. Известно, что </w:t>
      </w:r>
      <w:r w:rsidRPr="002B0042">
        <w:rPr>
          <w:rFonts w:ascii="Times New Roman" w:hAnsi="Times New Roman"/>
          <w:position w:val="-6"/>
          <w:sz w:val="20"/>
          <w:szCs w:val="20"/>
        </w:rPr>
        <w:object w:dxaOrig="560" w:dyaOrig="279">
          <v:shape id="_x0000_i1159" type="#_x0000_t75" style="width:42.75pt;height:21.75pt" o:ole="">
            <v:imagedata r:id="rId216" o:title=""/>
          </v:shape>
          <o:OLEObject Type="Embed" ProgID="Equation.3" ShapeID="_x0000_i1159" DrawAspect="Content" ObjectID="_1616590953" r:id="rId217"/>
        </w:object>
      </w:r>
      <w:r w:rsidRPr="002B0042">
        <w:rPr>
          <w:rFonts w:ascii="Times New Roman" w:hAnsi="Times New Roman"/>
          <w:sz w:val="20"/>
          <w:szCs w:val="20"/>
        </w:rPr>
        <w:t xml:space="preserve">. Сравните: </w:t>
      </w:r>
      <w:r w:rsidRPr="002B0042">
        <w:rPr>
          <w:rFonts w:ascii="Times New Roman" w:hAnsi="Times New Roman"/>
          <w:position w:val="-10"/>
          <w:sz w:val="20"/>
          <w:szCs w:val="20"/>
        </w:rPr>
        <w:object w:dxaOrig="5820" w:dyaOrig="340">
          <v:shape id="_x0000_i1160" type="#_x0000_t75" style="width:413.25pt;height:24.75pt" o:ole="">
            <v:imagedata r:id="rId218" o:title=""/>
          </v:shape>
          <o:OLEObject Type="Embed" ProgID="Equation.3" ShapeID="_x0000_i1160" DrawAspect="Content" ObjectID="_1616590954" r:id="rId219"/>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3. Известно, что </w:t>
      </w:r>
      <w:r w:rsidRPr="002B0042">
        <w:rPr>
          <w:rFonts w:ascii="Times New Roman" w:hAnsi="Times New Roman"/>
          <w:position w:val="-10"/>
          <w:sz w:val="20"/>
          <w:szCs w:val="20"/>
        </w:rPr>
        <w:object w:dxaOrig="1480" w:dyaOrig="380">
          <v:shape id="_x0000_i1161" type="#_x0000_t75" style="width:96pt;height:24pt" o:ole="">
            <v:imagedata r:id="rId220" o:title=""/>
          </v:shape>
          <o:OLEObject Type="Embed" ProgID="Equation.3" ShapeID="_x0000_i1161" DrawAspect="Content" ObjectID="_1616590955" r:id="rId221"/>
        </w:object>
      </w:r>
      <w:r w:rsidRPr="002B0042">
        <w:rPr>
          <w:rFonts w:ascii="Times New Roman" w:hAnsi="Times New Roman"/>
          <w:sz w:val="20"/>
          <w:szCs w:val="20"/>
        </w:rPr>
        <w:t xml:space="preserve">. Оцените: </w:t>
      </w:r>
      <w:r w:rsidRPr="002B0042">
        <w:rPr>
          <w:rFonts w:ascii="Times New Roman" w:hAnsi="Times New Roman"/>
          <w:position w:val="-12"/>
          <w:sz w:val="20"/>
          <w:szCs w:val="20"/>
          <w:lang w:val="en-US"/>
        </w:rPr>
        <w:object w:dxaOrig="1780" w:dyaOrig="400">
          <v:shape id="_x0000_i1162" type="#_x0000_t75" style="width:123pt;height:27.75pt" o:ole="">
            <v:imagedata r:id="rId222" o:title=""/>
          </v:shape>
          <o:OLEObject Type="Embed" ProgID="Equation.3" ShapeID="_x0000_i1162" DrawAspect="Content" ObjectID="_1616590956" r:id="rId223"/>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4. Оцените периметр и площадь прямоугольника со сторонами </w:t>
      </w:r>
      <w:r w:rsidRPr="002B0042">
        <w:rPr>
          <w:rFonts w:ascii="Times New Roman" w:hAnsi="Times New Roman"/>
          <w:position w:val="-6"/>
          <w:sz w:val="20"/>
          <w:szCs w:val="20"/>
        </w:rPr>
        <w:object w:dxaOrig="200" w:dyaOrig="220">
          <v:shape id="_x0000_i1163" type="#_x0000_t75" style="width:15pt;height:17.25pt" o:ole="">
            <v:imagedata r:id="rId224" o:title=""/>
          </v:shape>
          <o:OLEObject Type="Embed" ProgID="Equation.3" ShapeID="_x0000_i1163" DrawAspect="Content" ObjectID="_1616590957" r:id="rId225"/>
        </w:object>
      </w:r>
      <w:r w:rsidRPr="002B0042">
        <w:rPr>
          <w:rFonts w:ascii="Times New Roman" w:hAnsi="Times New Roman"/>
          <w:sz w:val="20"/>
          <w:szCs w:val="20"/>
        </w:rPr>
        <w:t xml:space="preserve"> см и </w:t>
      </w:r>
      <w:r w:rsidRPr="002B0042">
        <w:rPr>
          <w:rFonts w:ascii="Times New Roman" w:hAnsi="Times New Roman"/>
          <w:position w:val="-6"/>
          <w:sz w:val="20"/>
          <w:szCs w:val="20"/>
        </w:rPr>
        <w:object w:dxaOrig="200" w:dyaOrig="279">
          <v:shape id="_x0000_i1164" type="#_x0000_t75" style="width:14.25pt;height:20.25pt" o:ole="">
            <v:imagedata r:id="rId226" o:title=""/>
          </v:shape>
          <o:OLEObject Type="Embed" ProgID="Equation.3" ShapeID="_x0000_i1164" DrawAspect="Content" ObjectID="_1616590958" r:id="rId227"/>
        </w:object>
      </w:r>
      <w:r w:rsidRPr="002B0042">
        <w:rPr>
          <w:rFonts w:ascii="Times New Roman" w:hAnsi="Times New Roman"/>
          <w:sz w:val="20"/>
          <w:szCs w:val="20"/>
        </w:rPr>
        <w:t xml:space="preserve">см, если известно, что </w:t>
      </w:r>
      <w:r w:rsidRPr="002B0042">
        <w:rPr>
          <w:rFonts w:ascii="Times New Roman" w:hAnsi="Times New Roman"/>
          <w:position w:val="-10"/>
          <w:sz w:val="20"/>
          <w:szCs w:val="20"/>
        </w:rPr>
        <w:object w:dxaOrig="2760" w:dyaOrig="340">
          <v:shape id="_x0000_i1165" type="#_x0000_t75" style="width:185.25pt;height:23.25pt" o:ole="">
            <v:imagedata r:id="rId228" o:title=""/>
          </v:shape>
          <o:OLEObject Type="Embed" ProgID="Equation.3" ShapeID="_x0000_i1165" DrawAspect="Content" ObjectID="_1616590959" r:id="rId229"/>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5. К каждому из чисел 2, 3, 4 и 5 прибавили одно и тоже число </w:t>
      </w:r>
      <w:r w:rsidRPr="002B0042">
        <w:rPr>
          <w:rFonts w:ascii="Times New Roman" w:hAnsi="Times New Roman"/>
          <w:position w:val="-6"/>
          <w:sz w:val="20"/>
          <w:szCs w:val="20"/>
        </w:rPr>
        <w:object w:dxaOrig="200" w:dyaOrig="220">
          <v:shape id="_x0000_i1166" type="#_x0000_t75" style="width:12.75pt;height:15pt" o:ole="">
            <v:imagedata r:id="rId230" o:title=""/>
          </v:shape>
          <o:OLEObject Type="Embed" ProgID="Equation.3" ShapeID="_x0000_i1166" DrawAspect="Content" ObjectID="_1616590960" r:id="rId231"/>
        </w:object>
      </w:r>
      <w:r w:rsidRPr="002B0042">
        <w:rPr>
          <w:rFonts w:ascii="Times New Roman" w:hAnsi="Times New Roman"/>
          <w:sz w:val="20"/>
          <w:szCs w:val="20"/>
        </w:rPr>
        <w:t>. Сравните произведение крайних членов получившейся последовательности с произведением средних членов.</w:t>
      </w:r>
    </w:p>
    <w:p w:rsidR="00295335" w:rsidRPr="002B0042" w:rsidRDefault="00295335" w:rsidP="00B066F9">
      <w:pPr>
        <w:spacing w:line="240" w:lineRule="auto"/>
        <w:rPr>
          <w:rFonts w:ascii="Times New Roman" w:hAnsi="Times New Roman"/>
          <w:i/>
          <w:sz w:val="20"/>
          <w:szCs w:val="20"/>
        </w:rPr>
      </w:pPr>
    </w:p>
    <w:p w:rsidR="00295335" w:rsidRPr="002B0042" w:rsidRDefault="00295335" w:rsidP="00B066F9">
      <w:pPr>
        <w:spacing w:line="240" w:lineRule="auto"/>
        <w:rPr>
          <w:rFonts w:ascii="Times New Roman" w:hAnsi="Times New Roman"/>
          <w:i/>
          <w:sz w:val="20"/>
          <w:szCs w:val="20"/>
        </w:rPr>
      </w:pPr>
      <w:r w:rsidRPr="002B0042">
        <w:rPr>
          <w:rFonts w:ascii="Times New Roman" w:hAnsi="Times New Roman"/>
          <w:b/>
          <w:i/>
          <w:sz w:val="20"/>
          <w:szCs w:val="20"/>
        </w:rPr>
        <w:t>Контрольная работа №7</w:t>
      </w:r>
      <w:r w:rsidRPr="002B0042">
        <w:rPr>
          <w:rFonts w:ascii="Times New Roman" w:hAnsi="Times New Roman"/>
          <w:i/>
          <w:sz w:val="20"/>
          <w:szCs w:val="20"/>
        </w:rPr>
        <w:t>. 8 класс.2 вариант.</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1. Докажите неравенство: </w:t>
      </w:r>
      <w:r w:rsidRPr="002B0042">
        <w:rPr>
          <w:rFonts w:ascii="Times New Roman" w:hAnsi="Times New Roman"/>
          <w:position w:val="-10"/>
          <w:sz w:val="20"/>
          <w:szCs w:val="20"/>
        </w:rPr>
        <w:object w:dxaOrig="4300" w:dyaOrig="380">
          <v:shape id="_x0000_i1167" type="#_x0000_t75" style="width:275.25pt;height:24pt" o:ole="">
            <v:imagedata r:id="rId232" o:title=""/>
          </v:shape>
          <o:OLEObject Type="Embed" ProgID="Equation.3" ShapeID="_x0000_i1167" DrawAspect="Content" ObjectID="_1616590961" r:id="rId233"/>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2. Известно, что </w:t>
      </w:r>
      <w:r w:rsidRPr="002B0042">
        <w:rPr>
          <w:rFonts w:ascii="Times New Roman" w:hAnsi="Times New Roman"/>
          <w:position w:val="-6"/>
          <w:sz w:val="20"/>
          <w:szCs w:val="20"/>
        </w:rPr>
        <w:object w:dxaOrig="580" w:dyaOrig="279">
          <v:shape id="_x0000_i1168" type="#_x0000_t75" style="width:42pt;height:21pt" o:ole="">
            <v:imagedata r:id="rId234" o:title=""/>
          </v:shape>
          <o:OLEObject Type="Embed" ProgID="Equation.3" ShapeID="_x0000_i1168" DrawAspect="Content" ObjectID="_1616590962" r:id="rId235"/>
        </w:object>
      </w:r>
      <w:r w:rsidRPr="002B0042">
        <w:rPr>
          <w:rFonts w:ascii="Times New Roman" w:hAnsi="Times New Roman"/>
          <w:sz w:val="20"/>
          <w:szCs w:val="20"/>
        </w:rPr>
        <w:t xml:space="preserve">. Сравните: </w:t>
      </w:r>
      <w:r w:rsidRPr="002B0042">
        <w:rPr>
          <w:rFonts w:ascii="Times New Roman" w:hAnsi="Times New Roman"/>
          <w:position w:val="-10"/>
          <w:sz w:val="20"/>
          <w:szCs w:val="20"/>
        </w:rPr>
        <w:object w:dxaOrig="5880" w:dyaOrig="340">
          <v:shape id="_x0000_i1169" type="#_x0000_t75" style="width:376.5pt;height:21.75pt" o:ole="">
            <v:imagedata r:id="rId236" o:title=""/>
          </v:shape>
          <o:OLEObject Type="Embed" ProgID="Equation.3" ShapeID="_x0000_i1169" DrawAspect="Content" ObjectID="_1616590963" r:id="rId237"/>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3. Известно, что </w:t>
      </w:r>
      <w:r w:rsidRPr="002B0042">
        <w:rPr>
          <w:rFonts w:ascii="Times New Roman" w:hAnsi="Times New Roman"/>
          <w:position w:val="-10"/>
          <w:sz w:val="20"/>
          <w:szCs w:val="20"/>
        </w:rPr>
        <w:object w:dxaOrig="1500" w:dyaOrig="380">
          <v:shape id="_x0000_i1170" type="#_x0000_t75" style="width:96.75pt;height:24pt" o:ole="">
            <v:imagedata r:id="rId238" o:title=""/>
          </v:shape>
          <o:OLEObject Type="Embed" ProgID="Equation.3" ShapeID="_x0000_i1170" DrawAspect="Content" ObjectID="_1616590964" r:id="rId239"/>
        </w:object>
      </w:r>
      <w:r w:rsidRPr="002B0042">
        <w:rPr>
          <w:rFonts w:ascii="Times New Roman" w:hAnsi="Times New Roman"/>
          <w:sz w:val="20"/>
          <w:szCs w:val="20"/>
        </w:rPr>
        <w:t xml:space="preserve">. Оцените: </w:t>
      </w:r>
      <w:r w:rsidRPr="002B0042">
        <w:rPr>
          <w:rFonts w:ascii="Times New Roman" w:hAnsi="Times New Roman"/>
          <w:position w:val="-12"/>
          <w:sz w:val="20"/>
          <w:szCs w:val="20"/>
          <w:lang w:val="en-US"/>
        </w:rPr>
        <w:object w:dxaOrig="1939" w:dyaOrig="400">
          <v:shape id="_x0000_i1171" type="#_x0000_t75" style="width:123pt;height:26.25pt" o:ole="">
            <v:imagedata r:id="rId240" o:title=""/>
          </v:shape>
          <o:OLEObject Type="Embed" ProgID="Equation.3" ShapeID="_x0000_i1171" DrawAspect="Content" ObjectID="_1616590965" r:id="rId241"/>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4. Оцените периметр и площадь прямоугольника со сторонами </w:t>
      </w:r>
      <w:r w:rsidRPr="002B0042">
        <w:rPr>
          <w:rFonts w:ascii="Times New Roman" w:hAnsi="Times New Roman"/>
          <w:position w:val="-6"/>
          <w:sz w:val="20"/>
          <w:szCs w:val="20"/>
        </w:rPr>
        <w:object w:dxaOrig="200" w:dyaOrig="220">
          <v:shape id="_x0000_i1172" type="#_x0000_t75" style="width:15pt;height:17.25pt" o:ole="">
            <v:imagedata r:id="rId224" o:title=""/>
          </v:shape>
          <o:OLEObject Type="Embed" ProgID="Equation.3" ShapeID="_x0000_i1172" DrawAspect="Content" ObjectID="_1616590966" r:id="rId242"/>
        </w:object>
      </w:r>
      <w:r w:rsidRPr="002B0042">
        <w:rPr>
          <w:rFonts w:ascii="Times New Roman" w:hAnsi="Times New Roman"/>
          <w:sz w:val="20"/>
          <w:szCs w:val="20"/>
        </w:rPr>
        <w:t xml:space="preserve"> см и </w:t>
      </w:r>
      <w:r w:rsidRPr="002B0042">
        <w:rPr>
          <w:rFonts w:ascii="Times New Roman" w:hAnsi="Times New Roman"/>
          <w:position w:val="-6"/>
          <w:sz w:val="20"/>
          <w:szCs w:val="20"/>
        </w:rPr>
        <w:object w:dxaOrig="200" w:dyaOrig="279">
          <v:shape id="_x0000_i1173" type="#_x0000_t75" style="width:14.25pt;height:20.25pt" o:ole="">
            <v:imagedata r:id="rId226" o:title=""/>
          </v:shape>
          <o:OLEObject Type="Embed" ProgID="Equation.3" ShapeID="_x0000_i1173" DrawAspect="Content" ObjectID="_1616590967" r:id="rId243"/>
        </w:object>
      </w:r>
      <w:r w:rsidRPr="002B0042">
        <w:rPr>
          <w:rFonts w:ascii="Times New Roman" w:hAnsi="Times New Roman"/>
          <w:sz w:val="20"/>
          <w:szCs w:val="20"/>
        </w:rPr>
        <w:t xml:space="preserve">см, если известно, что </w:t>
      </w:r>
      <w:r w:rsidRPr="002B0042">
        <w:rPr>
          <w:rFonts w:ascii="Times New Roman" w:hAnsi="Times New Roman"/>
          <w:position w:val="-10"/>
          <w:sz w:val="20"/>
          <w:szCs w:val="20"/>
        </w:rPr>
        <w:object w:dxaOrig="2720" w:dyaOrig="340">
          <v:shape id="_x0000_i1174" type="#_x0000_t75" style="width:212.25pt;height:27pt" o:ole="">
            <v:imagedata r:id="rId244" o:title=""/>
          </v:shape>
          <o:OLEObject Type="Embed" ProgID="Equation.3" ShapeID="_x0000_i1174" DrawAspect="Content" ObjectID="_1616590968" r:id="rId245"/>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5. К каждому из чисел 6, 5, 4 и 3 прибавили одно и тоже число </w:t>
      </w:r>
      <w:r w:rsidRPr="002B0042">
        <w:rPr>
          <w:rFonts w:ascii="Times New Roman" w:hAnsi="Times New Roman"/>
          <w:position w:val="-6"/>
          <w:sz w:val="20"/>
          <w:szCs w:val="20"/>
        </w:rPr>
        <w:object w:dxaOrig="200" w:dyaOrig="220">
          <v:shape id="_x0000_i1175" type="#_x0000_t75" style="width:17.25pt;height:20.25pt" o:ole="">
            <v:imagedata r:id="rId230" o:title=""/>
          </v:shape>
          <o:OLEObject Type="Embed" ProgID="Equation.3" ShapeID="_x0000_i1175" DrawAspect="Content" ObjectID="_1616590969" r:id="rId246"/>
        </w:object>
      </w:r>
      <w:r w:rsidRPr="002B0042">
        <w:rPr>
          <w:rFonts w:ascii="Times New Roman" w:hAnsi="Times New Roman"/>
          <w:sz w:val="20"/>
          <w:szCs w:val="20"/>
        </w:rPr>
        <w:t>. Сравните произведение крайних членов получившейся последовательности с произведением средних членов.</w:t>
      </w:r>
    </w:p>
    <w:p w:rsidR="00295335" w:rsidRPr="002B0042" w:rsidRDefault="00295335" w:rsidP="00B066F9">
      <w:pPr>
        <w:spacing w:line="240" w:lineRule="auto"/>
        <w:rPr>
          <w:rFonts w:ascii="Times New Roman" w:hAnsi="Times New Roman"/>
          <w:i/>
          <w:sz w:val="20"/>
          <w:szCs w:val="20"/>
        </w:rPr>
      </w:pPr>
    </w:p>
    <w:p w:rsidR="00295335" w:rsidRPr="002B0042" w:rsidRDefault="00295335" w:rsidP="00B066F9">
      <w:pPr>
        <w:spacing w:line="240" w:lineRule="auto"/>
        <w:rPr>
          <w:rFonts w:ascii="Times New Roman" w:hAnsi="Times New Roman"/>
          <w:i/>
          <w:sz w:val="20"/>
          <w:szCs w:val="20"/>
        </w:rPr>
      </w:pPr>
      <w:r w:rsidRPr="002B0042">
        <w:rPr>
          <w:rFonts w:ascii="Times New Roman" w:hAnsi="Times New Roman"/>
          <w:b/>
          <w:i/>
          <w:sz w:val="20"/>
          <w:szCs w:val="20"/>
        </w:rPr>
        <w:t>Контрольная работа №7</w:t>
      </w:r>
      <w:r w:rsidRPr="002B0042">
        <w:rPr>
          <w:rFonts w:ascii="Times New Roman" w:hAnsi="Times New Roman"/>
          <w:i/>
          <w:sz w:val="20"/>
          <w:szCs w:val="20"/>
        </w:rPr>
        <w:t>. 8 класс.1 вариант.</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1. Докажите неравенство: </w:t>
      </w:r>
      <w:r w:rsidRPr="002B0042">
        <w:rPr>
          <w:rFonts w:ascii="Times New Roman" w:hAnsi="Times New Roman"/>
          <w:position w:val="-10"/>
          <w:sz w:val="20"/>
          <w:szCs w:val="20"/>
        </w:rPr>
        <w:object w:dxaOrig="4200" w:dyaOrig="380">
          <v:shape id="_x0000_i1176" type="#_x0000_t75" style="width:264.75pt;height:24pt" o:ole="">
            <v:imagedata r:id="rId214" o:title=""/>
          </v:shape>
          <o:OLEObject Type="Embed" ProgID="Equation.3" ShapeID="_x0000_i1176" DrawAspect="Content" ObjectID="_1616590970" r:id="rId247"/>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2. Известно, что </w:t>
      </w:r>
      <w:r w:rsidRPr="002B0042">
        <w:rPr>
          <w:rFonts w:ascii="Times New Roman" w:hAnsi="Times New Roman"/>
          <w:position w:val="-6"/>
          <w:sz w:val="20"/>
          <w:szCs w:val="20"/>
        </w:rPr>
        <w:object w:dxaOrig="560" w:dyaOrig="279">
          <v:shape id="_x0000_i1177" type="#_x0000_t75" style="width:42.75pt;height:21.75pt" o:ole="">
            <v:imagedata r:id="rId216" o:title=""/>
          </v:shape>
          <o:OLEObject Type="Embed" ProgID="Equation.3" ShapeID="_x0000_i1177" DrawAspect="Content" ObjectID="_1616590971" r:id="rId248"/>
        </w:object>
      </w:r>
      <w:r w:rsidRPr="002B0042">
        <w:rPr>
          <w:rFonts w:ascii="Times New Roman" w:hAnsi="Times New Roman"/>
          <w:sz w:val="20"/>
          <w:szCs w:val="20"/>
        </w:rPr>
        <w:t xml:space="preserve">. Сравните: </w:t>
      </w:r>
      <w:r w:rsidRPr="002B0042">
        <w:rPr>
          <w:rFonts w:ascii="Times New Roman" w:hAnsi="Times New Roman"/>
          <w:position w:val="-10"/>
          <w:sz w:val="20"/>
          <w:szCs w:val="20"/>
        </w:rPr>
        <w:object w:dxaOrig="5820" w:dyaOrig="340">
          <v:shape id="_x0000_i1178" type="#_x0000_t75" style="width:413.25pt;height:24.75pt" o:ole="">
            <v:imagedata r:id="rId218" o:title=""/>
          </v:shape>
          <o:OLEObject Type="Embed" ProgID="Equation.3" ShapeID="_x0000_i1178" DrawAspect="Content" ObjectID="_1616590972" r:id="rId249"/>
        </w:object>
      </w:r>
      <w:r w:rsidRPr="002B0042">
        <w:rPr>
          <w:rFonts w:ascii="Times New Roman" w:hAnsi="Times New Roman"/>
          <w:sz w:val="20"/>
          <w:szCs w:val="20"/>
        </w:rPr>
        <w:t xml:space="preserve">3. Известно, что </w:t>
      </w:r>
      <w:r w:rsidRPr="002B0042">
        <w:rPr>
          <w:rFonts w:ascii="Times New Roman" w:hAnsi="Times New Roman"/>
          <w:position w:val="-10"/>
          <w:sz w:val="20"/>
          <w:szCs w:val="20"/>
        </w:rPr>
        <w:object w:dxaOrig="1480" w:dyaOrig="380">
          <v:shape id="_x0000_i1179" type="#_x0000_t75" style="width:96pt;height:24pt" o:ole="">
            <v:imagedata r:id="rId220" o:title=""/>
          </v:shape>
          <o:OLEObject Type="Embed" ProgID="Equation.3" ShapeID="_x0000_i1179" DrawAspect="Content" ObjectID="_1616590973" r:id="rId250"/>
        </w:object>
      </w:r>
      <w:r w:rsidRPr="002B0042">
        <w:rPr>
          <w:rFonts w:ascii="Times New Roman" w:hAnsi="Times New Roman"/>
          <w:sz w:val="20"/>
          <w:szCs w:val="20"/>
        </w:rPr>
        <w:t xml:space="preserve">. Оцените: </w:t>
      </w:r>
      <w:r w:rsidRPr="002B0042">
        <w:rPr>
          <w:rFonts w:ascii="Times New Roman" w:hAnsi="Times New Roman"/>
          <w:position w:val="-12"/>
          <w:sz w:val="20"/>
          <w:szCs w:val="20"/>
          <w:lang w:val="en-US"/>
        </w:rPr>
        <w:object w:dxaOrig="1780" w:dyaOrig="400">
          <v:shape id="_x0000_i1180" type="#_x0000_t75" style="width:123pt;height:27.75pt" o:ole="">
            <v:imagedata r:id="rId222" o:title=""/>
          </v:shape>
          <o:OLEObject Type="Embed" ProgID="Equation.3" ShapeID="_x0000_i1180" DrawAspect="Content" ObjectID="_1616590974" r:id="rId251"/>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4. Оцените периметр и площадь прямоугольника со сторонами </w:t>
      </w:r>
      <w:r w:rsidRPr="002B0042">
        <w:rPr>
          <w:rFonts w:ascii="Times New Roman" w:hAnsi="Times New Roman"/>
          <w:position w:val="-6"/>
          <w:sz w:val="20"/>
          <w:szCs w:val="20"/>
        </w:rPr>
        <w:object w:dxaOrig="200" w:dyaOrig="220">
          <v:shape id="_x0000_i1181" type="#_x0000_t75" style="width:15pt;height:17.25pt" o:ole="">
            <v:imagedata r:id="rId224" o:title=""/>
          </v:shape>
          <o:OLEObject Type="Embed" ProgID="Equation.3" ShapeID="_x0000_i1181" DrawAspect="Content" ObjectID="_1616590975" r:id="rId252"/>
        </w:object>
      </w:r>
      <w:r w:rsidRPr="002B0042">
        <w:rPr>
          <w:rFonts w:ascii="Times New Roman" w:hAnsi="Times New Roman"/>
          <w:sz w:val="20"/>
          <w:szCs w:val="20"/>
        </w:rPr>
        <w:t xml:space="preserve"> см и </w:t>
      </w:r>
      <w:r w:rsidRPr="002B0042">
        <w:rPr>
          <w:rFonts w:ascii="Times New Roman" w:hAnsi="Times New Roman"/>
          <w:position w:val="-6"/>
          <w:sz w:val="20"/>
          <w:szCs w:val="20"/>
        </w:rPr>
        <w:object w:dxaOrig="200" w:dyaOrig="279">
          <v:shape id="_x0000_i1182" type="#_x0000_t75" style="width:14.25pt;height:20.25pt" o:ole="">
            <v:imagedata r:id="rId226" o:title=""/>
          </v:shape>
          <o:OLEObject Type="Embed" ProgID="Equation.3" ShapeID="_x0000_i1182" DrawAspect="Content" ObjectID="_1616590976" r:id="rId253"/>
        </w:object>
      </w:r>
      <w:r w:rsidRPr="002B0042">
        <w:rPr>
          <w:rFonts w:ascii="Times New Roman" w:hAnsi="Times New Roman"/>
          <w:sz w:val="20"/>
          <w:szCs w:val="20"/>
        </w:rPr>
        <w:t xml:space="preserve">см, если известно, что </w:t>
      </w:r>
      <w:r w:rsidRPr="002B0042">
        <w:rPr>
          <w:rFonts w:ascii="Times New Roman" w:hAnsi="Times New Roman"/>
          <w:position w:val="-10"/>
          <w:sz w:val="20"/>
          <w:szCs w:val="20"/>
        </w:rPr>
        <w:object w:dxaOrig="2760" w:dyaOrig="340">
          <v:shape id="_x0000_i1183" type="#_x0000_t75" style="width:185.25pt;height:23.25pt" o:ole="">
            <v:imagedata r:id="rId228" o:title=""/>
          </v:shape>
          <o:OLEObject Type="Embed" ProgID="Equation.3" ShapeID="_x0000_i1183" DrawAspect="Content" ObjectID="_1616590977" r:id="rId254"/>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5. К каждому из чисел 2, 3, 4 и 5 прибавили одно и тоже число </w:t>
      </w:r>
      <w:r w:rsidRPr="002B0042">
        <w:rPr>
          <w:rFonts w:ascii="Times New Roman" w:hAnsi="Times New Roman"/>
          <w:position w:val="-6"/>
          <w:sz w:val="20"/>
          <w:szCs w:val="20"/>
        </w:rPr>
        <w:object w:dxaOrig="200" w:dyaOrig="220">
          <v:shape id="_x0000_i1184" type="#_x0000_t75" style="width:12.75pt;height:15pt" o:ole="">
            <v:imagedata r:id="rId230" o:title=""/>
          </v:shape>
          <o:OLEObject Type="Embed" ProgID="Equation.3" ShapeID="_x0000_i1184" DrawAspect="Content" ObjectID="_1616590978" r:id="rId255"/>
        </w:object>
      </w:r>
      <w:r w:rsidRPr="002B0042">
        <w:rPr>
          <w:rFonts w:ascii="Times New Roman" w:hAnsi="Times New Roman"/>
          <w:sz w:val="20"/>
          <w:szCs w:val="20"/>
        </w:rPr>
        <w:t>. Сравните произведение крайних членов получившейся последовательности с произведением средних членов.</w:t>
      </w: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i/>
          <w:sz w:val="20"/>
          <w:szCs w:val="20"/>
        </w:rPr>
      </w:pPr>
      <w:r w:rsidRPr="002B0042">
        <w:rPr>
          <w:rFonts w:ascii="Times New Roman" w:hAnsi="Times New Roman"/>
          <w:b/>
          <w:i/>
          <w:sz w:val="20"/>
          <w:szCs w:val="20"/>
        </w:rPr>
        <w:t>Контрольная работа №7</w:t>
      </w:r>
      <w:r w:rsidRPr="002B0042">
        <w:rPr>
          <w:rFonts w:ascii="Times New Roman" w:hAnsi="Times New Roman"/>
          <w:i/>
          <w:sz w:val="20"/>
          <w:szCs w:val="20"/>
        </w:rPr>
        <w:t>. 8 класс.2 вариант.</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1. Докажите неравенство: </w:t>
      </w:r>
      <w:r w:rsidRPr="002B0042">
        <w:rPr>
          <w:rFonts w:ascii="Times New Roman" w:hAnsi="Times New Roman"/>
          <w:position w:val="-10"/>
          <w:sz w:val="20"/>
          <w:szCs w:val="20"/>
        </w:rPr>
        <w:object w:dxaOrig="4300" w:dyaOrig="380">
          <v:shape id="_x0000_i1185" type="#_x0000_t75" style="width:275.25pt;height:24pt" o:ole="">
            <v:imagedata r:id="rId232" o:title=""/>
          </v:shape>
          <o:OLEObject Type="Embed" ProgID="Equation.3" ShapeID="_x0000_i1185" DrawAspect="Content" ObjectID="_1616590979" r:id="rId256"/>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2. Известно, что </w:t>
      </w:r>
      <w:r w:rsidRPr="002B0042">
        <w:rPr>
          <w:rFonts w:ascii="Times New Roman" w:hAnsi="Times New Roman"/>
          <w:position w:val="-6"/>
          <w:sz w:val="20"/>
          <w:szCs w:val="20"/>
        </w:rPr>
        <w:object w:dxaOrig="580" w:dyaOrig="279">
          <v:shape id="_x0000_i1186" type="#_x0000_t75" style="width:42pt;height:21pt" o:ole="">
            <v:imagedata r:id="rId234" o:title=""/>
          </v:shape>
          <o:OLEObject Type="Embed" ProgID="Equation.3" ShapeID="_x0000_i1186" DrawAspect="Content" ObjectID="_1616590980" r:id="rId257"/>
        </w:object>
      </w:r>
      <w:r w:rsidRPr="002B0042">
        <w:rPr>
          <w:rFonts w:ascii="Times New Roman" w:hAnsi="Times New Roman"/>
          <w:sz w:val="20"/>
          <w:szCs w:val="20"/>
        </w:rPr>
        <w:t xml:space="preserve">. Сравните: </w:t>
      </w:r>
      <w:r w:rsidRPr="002B0042">
        <w:rPr>
          <w:rFonts w:ascii="Times New Roman" w:hAnsi="Times New Roman"/>
          <w:position w:val="-10"/>
          <w:sz w:val="20"/>
          <w:szCs w:val="20"/>
        </w:rPr>
        <w:object w:dxaOrig="5880" w:dyaOrig="340">
          <v:shape id="_x0000_i1187" type="#_x0000_t75" style="width:376.5pt;height:21.75pt" o:ole="">
            <v:imagedata r:id="rId236" o:title=""/>
          </v:shape>
          <o:OLEObject Type="Embed" ProgID="Equation.3" ShapeID="_x0000_i1187" DrawAspect="Content" ObjectID="_1616590981" r:id="rId258"/>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3. Известно, что </w:t>
      </w:r>
      <w:r w:rsidRPr="002B0042">
        <w:rPr>
          <w:rFonts w:ascii="Times New Roman" w:hAnsi="Times New Roman"/>
          <w:position w:val="-10"/>
          <w:sz w:val="20"/>
          <w:szCs w:val="20"/>
        </w:rPr>
        <w:object w:dxaOrig="1500" w:dyaOrig="380">
          <v:shape id="_x0000_i1188" type="#_x0000_t75" style="width:96.75pt;height:24pt" o:ole="">
            <v:imagedata r:id="rId238" o:title=""/>
          </v:shape>
          <o:OLEObject Type="Embed" ProgID="Equation.3" ShapeID="_x0000_i1188" DrawAspect="Content" ObjectID="_1616590982" r:id="rId259"/>
        </w:object>
      </w:r>
      <w:r w:rsidRPr="002B0042">
        <w:rPr>
          <w:rFonts w:ascii="Times New Roman" w:hAnsi="Times New Roman"/>
          <w:sz w:val="20"/>
          <w:szCs w:val="20"/>
        </w:rPr>
        <w:t xml:space="preserve">. Оцените: </w:t>
      </w:r>
      <w:r w:rsidRPr="002B0042">
        <w:rPr>
          <w:rFonts w:ascii="Times New Roman" w:hAnsi="Times New Roman"/>
          <w:position w:val="-12"/>
          <w:sz w:val="20"/>
          <w:szCs w:val="20"/>
          <w:lang w:val="en-US"/>
        </w:rPr>
        <w:object w:dxaOrig="1939" w:dyaOrig="400">
          <v:shape id="_x0000_i1189" type="#_x0000_t75" style="width:123pt;height:26.25pt" o:ole="">
            <v:imagedata r:id="rId240" o:title=""/>
          </v:shape>
          <o:OLEObject Type="Embed" ProgID="Equation.3" ShapeID="_x0000_i1189" DrawAspect="Content" ObjectID="_1616590983" r:id="rId260"/>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4. Оцените периметр и площадь прямоугольника со сторонами </w:t>
      </w:r>
      <w:r w:rsidRPr="002B0042">
        <w:rPr>
          <w:rFonts w:ascii="Times New Roman" w:hAnsi="Times New Roman"/>
          <w:position w:val="-6"/>
          <w:sz w:val="20"/>
          <w:szCs w:val="20"/>
        </w:rPr>
        <w:object w:dxaOrig="200" w:dyaOrig="220">
          <v:shape id="_x0000_i1190" type="#_x0000_t75" style="width:15pt;height:17.25pt" o:ole="">
            <v:imagedata r:id="rId224" o:title=""/>
          </v:shape>
          <o:OLEObject Type="Embed" ProgID="Equation.3" ShapeID="_x0000_i1190" DrawAspect="Content" ObjectID="_1616590984" r:id="rId261"/>
        </w:object>
      </w:r>
      <w:r w:rsidRPr="002B0042">
        <w:rPr>
          <w:rFonts w:ascii="Times New Roman" w:hAnsi="Times New Roman"/>
          <w:sz w:val="20"/>
          <w:szCs w:val="20"/>
        </w:rPr>
        <w:t xml:space="preserve"> см и </w:t>
      </w:r>
      <w:r w:rsidRPr="002B0042">
        <w:rPr>
          <w:rFonts w:ascii="Times New Roman" w:hAnsi="Times New Roman"/>
          <w:position w:val="-6"/>
          <w:sz w:val="20"/>
          <w:szCs w:val="20"/>
        </w:rPr>
        <w:object w:dxaOrig="200" w:dyaOrig="279">
          <v:shape id="_x0000_i1191" type="#_x0000_t75" style="width:14.25pt;height:20.25pt" o:ole="">
            <v:imagedata r:id="rId226" o:title=""/>
          </v:shape>
          <o:OLEObject Type="Embed" ProgID="Equation.3" ShapeID="_x0000_i1191" DrawAspect="Content" ObjectID="_1616590985" r:id="rId262"/>
        </w:object>
      </w:r>
      <w:r w:rsidRPr="002B0042">
        <w:rPr>
          <w:rFonts w:ascii="Times New Roman" w:hAnsi="Times New Roman"/>
          <w:sz w:val="20"/>
          <w:szCs w:val="20"/>
        </w:rPr>
        <w:t xml:space="preserve">см, если известно, что </w:t>
      </w:r>
      <w:r w:rsidRPr="002B0042">
        <w:rPr>
          <w:rFonts w:ascii="Times New Roman" w:hAnsi="Times New Roman"/>
          <w:position w:val="-10"/>
          <w:sz w:val="20"/>
          <w:szCs w:val="20"/>
        </w:rPr>
        <w:object w:dxaOrig="2720" w:dyaOrig="340">
          <v:shape id="_x0000_i1192" type="#_x0000_t75" style="width:212.25pt;height:27pt" o:ole="">
            <v:imagedata r:id="rId244" o:title=""/>
          </v:shape>
          <o:OLEObject Type="Embed" ProgID="Equation.3" ShapeID="_x0000_i1192" DrawAspect="Content" ObjectID="_1616590986" r:id="rId263"/>
        </w:objec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5. К каждому из чисел 6, 5, 4 и 3 прибавили одно и тоже число </w:t>
      </w:r>
      <w:r w:rsidRPr="002B0042">
        <w:rPr>
          <w:rFonts w:ascii="Times New Roman" w:hAnsi="Times New Roman"/>
          <w:position w:val="-6"/>
          <w:sz w:val="20"/>
          <w:szCs w:val="20"/>
        </w:rPr>
        <w:object w:dxaOrig="200" w:dyaOrig="220">
          <v:shape id="_x0000_i1193" type="#_x0000_t75" style="width:17.25pt;height:20.25pt" o:ole="">
            <v:imagedata r:id="rId230" o:title=""/>
          </v:shape>
          <o:OLEObject Type="Embed" ProgID="Equation.3" ShapeID="_x0000_i1193" DrawAspect="Content" ObjectID="_1616590987" r:id="rId264"/>
        </w:object>
      </w:r>
      <w:r w:rsidRPr="002B0042">
        <w:rPr>
          <w:rFonts w:ascii="Times New Roman" w:hAnsi="Times New Roman"/>
          <w:sz w:val="20"/>
          <w:szCs w:val="20"/>
        </w:rPr>
        <w:t>. Сравните произведение крайних членов получившейся последовательности с произведением средних членов.</w:t>
      </w: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3E33B2" w:rsidRDefault="00295335" w:rsidP="00A448FB">
      <w:pPr>
        <w:spacing w:after="0"/>
        <w:rPr>
          <w:rFonts w:ascii="Times New Roman" w:hAnsi="Times New Roman"/>
          <w:sz w:val="20"/>
          <w:szCs w:val="20"/>
        </w:rPr>
      </w:pPr>
      <w:r w:rsidRPr="003E33B2">
        <w:rPr>
          <w:rFonts w:ascii="Times New Roman" w:hAnsi="Times New Roman"/>
          <w:sz w:val="20"/>
          <w:szCs w:val="20"/>
        </w:rPr>
        <w:t>Контрольная работа по алгебре  по теме «Применение  производной»</w:t>
      </w:r>
    </w:p>
    <w:p w:rsidR="00295335" w:rsidRPr="003E33B2" w:rsidRDefault="00295335" w:rsidP="00A448FB">
      <w:pPr>
        <w:spacing w:after="0"/>
        <w:jc w:val="center"/>
        <w:rPr>
          <w:rFonts w:ascii="Times New Roman" w:hAnsi="Times New Roman"/>
          <w:b/>
          <w:sz w:val="20"/>
          <w:szCs w:val="20"/>
        </w:rPr>
      </w:pPr>
      <w:r w:rsidRPr="003E33B2">
        <w:rPr>
          <w:rFonts w:ascii="Times New Roman" w:hAnsi="Times New Roman"/>
          <w:b/>
          <w:sz w:val="20"/>
          <w:szCs w:val="20"/>
        </w:rPr>
        <w:t>1 вариант</w:t>
      </w:r>
    </w:p>
    <w:p w:rsidR="00295335" w:rsidRPr="003E33B2" w:rsidRDefault="00295335" w:rsidP="00A448FB">
      <w:pPr>
        <w:spacing w:after="0"/>
        <w:rPr>
          <w:rFonts w:ascii="Times New Roman" w:hAnsi="Times New Roman"/>
          <w:sz w:val="20"/>
          <w:szCs w:val="20"/>
        </w:rPr>
      </w:pPr>
      <w:r w:rsidRPr="003E33B2">
        <w:rPr>
          <w:rFonts w:ascii="Times New Roman" w:hAnsi="Times New Roman"/>
          <w:sz w:val="20"/>
          <w:szCs w:val="20"/>
        </w:rPr>
        <w:t>№1. Найти стационарные точки функции:</w:t>
      </w:r>
    </w:p>
    <w:p w:rsidR="00295335" w:rsidRPr="003E33B2" w:rsidRDefault="00295335" w:rsidP="00A448FB">
      <w:pPr>
        <w:spacing w:after="0"/>
        <w:rPr>
          <w:rFonts w:ascii="Times New Roman" w:hAnsi="Times New Roman"/>
          <w:i/>
          <w:sz w:val="20"/>
          <w:szCs w:val="20"/>
          <w:lang w:val="en-US"/>
        </w:rPr>
      </w:pPr>
      <w:r w:rsidRPr="00E5524F">
        <w:pict>
          <v:shape id="_x0000_i1194" type="#_x0000_t75" style="width:100.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5C078E&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5C078E&quot;&gt;&lt;m:oMathPara&gt;&lt;m:oMath&gt;&lt;m:r&gt;&lt;w:rPr&gt;&lt;w:rFonts w:ascii=&quot;Cambria Math&quot; w:h-ansi=&quot;Cambria Math&quot;/&gt;&lt;wx:font wx:val=&quot;Cambria Math&quot;/&gt;&lt;w:i/&gt;&lt;w:sz w:val=&quot;20&quot;/&gt;&lt;w:sz-cs w:val=&quot;20&quot;/&gt;&lt;w:lang w:val=&quot;EN-US&quot;/&gt;&lt;/w:rPr&gt;&lt;m:t&gt;f&lt;/m:t&gt;&lt;/m:r&gt;&lt;m:d&gt;&lt;m:dPr&gt;&lt;m:ctrlPr&gt;&lt;w:rPr&gt;&lt;w:rFonts w:ascii=&quot;Cambria Math&quot; w:h-ansi=&quot;Times New Roman&quot;/&gt;&lt;wx:font wx:val=&quot;Cambria Math&quot;/&gt;&lt;w:i/&gt;&lt;w:sz w:val=&quot;20&quot;/&gt;&lt;w:sz-cs w:val=&quot;20&quot;/&gt;&lt;w:lang w:val=&quot;EN-US&quot;/&gt;&lt;/w:rPr&gt;&lt;/m:ctrlPr&gt;&lt;/m:dPr&gt;&lt;m:e&gt;&lt;m:r&gt;&lt;w:rPr&gt;&lt;w:rFonts w:ascii=&quot;Cambria Math&quot; w:h-ansi=&quot;Cambria Math&quot;/&gt;&lt;wx:font wx:val=&quot;Cambria Math&quot;/&gt;&lt;w:i/&gt;&lt;w:sz w:val=&quot;20&quot;/&gt;&lt;w:sz-cs w:val=&quot;20&quot;/&gt;&lt;w:lang w:val=&quot;EN-US&quot;/&gt;&lt;/w:rPr&gt;&lt;m:t&gt;x&lt;/m:t&gt;&lt;/m:r&gt;&lt;/m:e&gt;&lt;/m:d&gt;&lt;m:r&gt;&lt;w:rPr&gt;&lt;w:rFonts w:ascii=&quot;Cambria Math&quot; w:h-ansi=&quot;Times New Roman&quot;/&gt;&lt;wx:font wx:val=&quot;Cambria Math&quot;/&gt;&lt;w:i/&gt;&lt;w:sz w:val=&quot;20&quot;/&gt;&lt;w:sz-cs w:val=&quot;20&quot;/&gt;&lt;w:lang w:val=&quot;EN-US&quot;/&gt;&lt;/w:rPr&gt;&lt;m:t&gt;=&lt;/m:t&gt;&lt;/m:r&gt;&lt;m:sSup&gt;&lt;m:sSupPr&gt;&lt;m:ctrlPr&gt;&lt;w:rPr&gt;&lt;w:rFonts w:ascii=&quot;Cambria Math&quot; w:h-ansi=&quot;Times New Roman&quot;/&gt;&lt;wx:font wx:val=&quot;Cambria Math&quot;/&gt;&lt;w:i/&gt;&lt;w:sz w:val=&quot;20&quot;/&gt;&lt;w:sz-cs w:val=&quot;20&quot;/&gt;&lt;w:lang w:val=&quot;EN-US&quot;/&gt;&lt;/w:rPr&gt;&lt;/m:ctrlPr&gt;&lt;/m:sSupPr&gt;&lt;m:e&gt;&lt;m:r&gt;&lt;w:rPr&gt;&lt;w:rFonts w:ascii=&quot;Cambria Math&quot; w:h-ansi=&quot;Cambria Math&quot;/&gt;&lt;wx:font wx:val=&quot;Cambria Math&quot;/&gt;&lt;w:i/&gt;&lt;w:sz w:val=&quot;20&quot;/&gt;&lt;w:sz-cs w:val=&quot;20&quot;/&gt;&lt;w:lang w:val=&quot;EN-US&quot;/&gt;&lt;/w:rPr&gt;&lt;m:t&gt;x&lt;/m:t&gt;&lt;/m:r&gt;&lt;/m:e&gt;&lt;m:sup&gt;&lt;m:r&gt;&lt;w:rPr&gt;&lt;w:rFonts w:ascii=&quot;Cambria Math&quot; w:h-ansi=&quot;Times New Roman&quot;/&gt;&lt;wx:font wx:val=&quot;Cambria Math&quot;/&gt;&lt;w:i/&gt;&lt;w:sz w:val=&quot;20&quot;/&gt;&lt;w:sz-cs w:val=&quot;20&quot;/&gt;&lt;w:lang w:val=&quot;EN-US&quot;/&gt;&lt;/w:rPr&gt;&lt;m:t&gt;3&lt;/m:t&gt;&lt;/m:r&gt;&lt;/m:sup&gt;&lt;/m:sSup&gt;&lt;m:r&gt;&lt;w:rPr&gt;&lt;w:rFonts w:ascii=&quot;Times New Roman&quot; w:h-ansi=&quot;Times New Roman&quot;/&gt;&lt;wx:font wx:val=&quot;Times New Roman&quot;/&gt;&lt;w:i/&gt;&lt;w:sz w:val=&quot;20&quot;/&gt;&lt;w:sz-cs w:val=&quot;20&quot;/&gt;&lt;w:lang w:val=&quot;EN-US&quot;/&gt;&lt;/w:rPr&gt;&lt;m:t&gt;-&lt;/m:t&gt;&lt;/m:r&gt;&lt;m:sSup&gt;&lt;m:sSupPr&gt;&lt;m:ctrlPr&gt;&lt;w:rPr&gt;&lt;w:rFonts w:ascii=&quot;Cambria Math&quot; w:h-ansi=&quot;Times New Roman&quot;/&gt;&lt;wx:font wx:val=&quot;Cambria Math&quot;/&gt;&lt;w:i/&gt;&lt;w:sz w:val=&quot;20&quot;/&gt;&lt;w:sz-cs w:val=&quot;20&quot;/&gt;&lt;w:lang w:val=&quot;EN-US&quot;/&gt;&lt;/w:rPr&gt;&lt;/m:ctrlPr&gt;&lt;/m:sSupPr&gt;&lt;m:e&gt;&lt;m:r&gt;&lt;w:rPr&gt;&lt;w:rFonts w:ascii=&quot;Cambria Math&quot; w:h-ansi=&quot;Cambria Math&quot;/&gt;&lt;wx:font wx:val=&quot;Cambria Math&quot;/&gt;&lt;w:i/&gt;&lt;w:sz w:val=&quot;20&quot;/&gt;&lt;w:sz-cs w:val=&quot;20&quot;/&gt;&lt;w:lang w:val=&quot;EN-US&quot;/&gt;&lt;/w:rPr&gt;&lt;m:t&gt;x&lt;/m:t&gt;&lt;/m:r&gt;&lt;/m:e&gt;&lt;m:sup&gt;&lt;m:r&gt;&lt;w:rPr&gt;&lt;w:rFonts w:ascii=&quot;Cambria Math&quot; w:h-ansi=&quot;Times New Roman&quot;/&gt;&lt;wx:font wx:val=&quot;Cambria Math&quot;/&gt;&lt;w:i/&gt;&lt;w:sz w:val=&quot;20&quot;/&gt;&lt;w:sz-cs w:val=&quot;20&quot;/&gt;&lt;w:lang w:val=&quot;EN-US&quot;/&gt;&lt;/w:rPr&gt;&lt;m:t&gt;2&lt;/m:t&gt;&lt;/m:r&gt;&lt;/m:sup&gt;&lt;/m:sSup&gt;&lt;m:r&gt;&lt;w:rPr&gt;&lt;w:rFonts w:ascii=&quot;Times New Roman&quot; w:h-ansi=&quot;Times New Roman&quot;/&gt;&lt;wx:font wx:val=&quot;Times New Roman&quot;/&gt;&lt;w:i/&gt;&lt;w:sz w:val=&quot;20&quot;/&gt;&lt;w:sz-cs w:val=&quot;20&quot;/&gt;&lt;w:lang w:val=&quot;EN-US&quot;/&gt;&lt;/w:rPr&gt;&lt;m:t&gt;-&lt;/m:t&gt;&lt;/m:r&gt;&lt;m:r&gt;&lt;w:rPr&gt;&lt;w:rFonts w:ascii=&quot;Cambria Math&quot; w:h-ansi=&quot;Cambria Math&quot;/&gt;&lt;wx:font wx:val=&quot;Cambria Math&quot;/&gt;&lt;w:i/&gt;&lt;w:sz w:val=&quot;20&quot;/&gt;&lt;w:sz-cs w:val=&quot;20&quot;/&gt;&lt;w:lang w:val=&quot;EN-US&quot;/&gt;&lt;/w:rPr&gt;&lt;m:t&gt;x&lt;/m:t&gt;&lt;/m:r&gt;&lt;m:r&gt;&lt;w:rPr&gt;&lt;w:rFonts w:ascii=&quot;Cambria Math&quot; w:h-ansi=&quot;Times New Roman&quot;/&gt;&lt;wx:font wx:val=&quot;Cambria Math&quot;/&gt;&lt;w:i/&gt;&lt;w:sz w:val=&quot;20&quot;/&gt;&lt;w:sz-cs w:val=&quot;20&quot;/&gt;&lt;w:lang w:val=&quot;EN-US&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5" o:title="" chromakey="white"/>
          </v:shape>
        </w:pict>
      </w:r>
    </w:p>
    <w:p w:rsidR="00295335" w:rsidRPr="003E33B2" w:rsidRDefault="00295335" w:rsidP="00A448FB">
      <w:pPr>
        <w:spacing w:after="0"/>
        <w:rPr>
          <w:rFonts w:ascii="Times New Roman" w:hAnsi="Times New Roman"/>
          <w:sz w:val="20"/>
          <w:szCs w:val="20"/>
        </w:rPr>
      </w:pPr>
      <w:r w:rsidRPr="003E33B2">
        <w:rPr>
          <w:rFonts w:ascii="Times New Roman" w:hAnsi="Times New Roman"/>
          <w:sz w:val="20"/>
          <w:szCs w:val="20"/>
        </w:rPr>
        <w:t>№2. Найти экстремумы функции:</w:t>
      </w:r>
      <w:r w:rsidRPr="003E33B2">
        <w:rPr>
          <w:rFonts w:ascii="Times New Roman" w:hAnsi="Times New Roman"/>
          <w:sz w:val="20"/>
          <w:szCs w:val="20"/>
        </w:rPr>
        <w:br/>
      </w:r>
      <w:r w:rsidRPr="00E5524F">
        <w:pict>
          <v:shape id="_x0000_i1195" type="#_x0000_t75" style="width:117.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65B7E&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865B7E&quot;&gt;&lt;m:oMathPara&gt;&lt;m:oMath&gt;&lt;m:r&gt;&lt;w:rPr&gt;&lt;w:rFonts w:ascii=&quot;Cambria Math&quot; w:h-ansi=&quot;Times New Roman&quot;/&gt;&lt;wx:font wx:val=&quot;Cambria Math&quot;/&gt;&lt;w:i/&gt;&lt;w:sz w:val=&quot;20&quot;/&gt;&lt;w:sz-cs w:val=&quot;20&quot;/&gt;&lt;/w:rPr&gt;&lt;m:t&gt;1)&lt;/m:t&gt;&lt;/m:r&gt;&lt;m:r&gt;&lt;w:rPr&gt;&lt;w:rFonts w:ascii=&quot;Cambria Math&quot; w:h-ansi=&quot;Cambria Math&quot;/&gt;&lt;wx:font wx:val=&quot;Cambria Math&quot;/&gt;&lt;w:i/&gt;&lt;w:sz w:val=&quot;20&quot;/&gt;&lt;w:sz-cs w:val=&quot;20&quot;/&gt;&lt;w:lang w:val=&quot;EN-US&quot;/&gt;&lt;/w:rPr&gt;&lt;m:t&gt;f&lt;/m:t&gt;&lt;/m:r&gt;&lt;m:d&gt;&lt;m:dPr&gt;&lt;m:ctrlPr&gt;&lt;w:rPr&gt;&lt;w:rFonts w:ascii=&quot;Cambria Math&quot; w:h-ansi=&quot;Times New Roman&quot;/&gt;&lt;wx:font wx:val=&quot;Cambria Math&quot;/&gt;&lt;w:i/&gt;&lt;w:sz w:val=&quot;20&quot;/&gt;&lt;w:sz-cs w:val=&quot;20&quot;/&gt;&lt;w:lang w:val=&quot;EN-US&quot;/&gt;&lt;/w:rPr&gt;&lt;/m:ctrlPr&gt;&lt;/m:dPr&gt;&lt;m:e&gt;&lt;m:r&gt;&lt;w:rPr&gt;&lt;w:rFonts w:ascii=&quot;Cambria Math&quot; w:h-ansi=&quot;Cambria Math&quot;/&gt;&lt;wx:font wx:val=&quot;Cambria Math&quot;/&gt;&lt;w:i/&gt;&lt;w:sz w:val=&quot;20&quot;/&gt;&lt;w:sz-cs w:val=&quot;20&quot;/&gt;&lt;w:lang w:val=&quot;EN-US&quot;/&gt;&lt;/w:rPr&gt;&lt;m:t&gt;x&lt;/m:t&gt;&lt;/m:r&gt;&lt;/m:e&gt;&lt;/m:d&gt;&lt;m:r&gt;&lt;w:rPr&gt;&lt;w:rFonts w:ascii=&quot;Cambria Math&quot; w:h-ansi=&quot;Times New Roman&quot;/&gt;&lt;wx:font wx:val=&quot;Cambria Math&quot;/&gt;&lt;w:i/&gt;&lt;w:sz w:val=&quot;20&quot;/&gt;&lt;w:sz-cs w:val=&quot;20&quot;/&gt;&lt;/w:rPr&gt;&lt;m:t&gt;=&lt;/m:t&gt;&lt;/m:r&gt;&lt;m:sSup&gt;&lt;m:sSupPr&gt;&lt;m:ctrlPr&gt;&lt;w:rPr&gt;&lt;w:rFonts w:ascii=&quot;Cambria Math&quot; w:h-ansi=&quot;Times New Roman&quot;/&gt;&lt;wx:font wx:val=&quot;Cambria Math&quot;/&gt;&lt;w:i/&gt;&lt;w:sz w:val=&quot;20&quot;/&gt;&lt;w:sz-cs w:val=&quot;20&quot;/&gt;&lt;w:lang w:val=&quot;EN-US&quot;/&gt;&lt;/w:rPr&gt;&lt;/m:ctrlPr&gt;&lt;/m:sSupPr&gt;&lt;m:e&gt;&lt;m:r&gt;&lt;w:rPr&gt;&lt;w:rFonts w:ascii=&quot;Cambria Math&quot; w:h-ansi=&quot;Cambria Math&quot;/&gt;&lt;wx:font wx:val=&quot;Cambria Math&quot;/&gt;&lt;w:i/&gt;&lt;w:sz w:val=&quot;20&quot;/&gt;&lt;w:sz-cs w:val=&quot;20&quot;/&gt;&lt;w:lang w:val=&quot;EN-US&quot;/&gt;&lt;/w:rPr&gt;&lt;m:t&gt;x&lt;/m:t&gt;&lt;/m:r&gt;&lt;/m:e&gt;&lt;m:sup&gt;&lt;m:r&gt;&lt;w:rPr&gt;&lt;w:rFonts w:ascii=&quot;Cambria Math&quot; w:h-ansi=&quot;Times New Roman&quot;/&gt;&lt;wx:font wx:val=&quot;Cambria Math&quot;/&gt;&lt;w:i/&gt;&lt;w:sz w:val=&quot;20&quot;/&gt;&lt;w:sz-cs w:val=&quot;20&quot;/&gt;&lt;/w:rPr&gt;&lt;m:t&gt;3&lt;/m:t&gt;&lt;/m:r&gt;&lt;/m:sup&gt;&lt;/m:sSup&gt;&lt;m:r&gt;&lt;w:rPr&gt;&lt;w:rFonts w:ascii=&quot;Times New Roman&quot; w:h-ansi=&quot;Times New Roman&quot;/&gt;&lt;wx:font wx:val=&quot;Times New Roman&quot;/&gt;&lt;w:i/&gt;&lt;w:sz w:val=&quot;20&quot;/&gt;&lt;w:sz-cs w:val=&quot;20&quot;/&gt;&lt;/w:rPr&gt;&lt;m:t&gt;-&lt;/m:t&gt;&lt;/m:r&gt;&lt;m:sSup&gt;&lt;m:sSupPr&gt;&lt;m:ctrlPr&gt;&lt;w:rPr&gt;&lt;w:rFonts w:ascii=&quot;Cambria Math&quot; w:h-ansi=&quot;Times New Roman&quot;/&gt;&lt;wx:font wx:val=&quot;Cambria Math&quot;/&gt;&lt;w:i/&gt;&lt;w:sz w:val=&quot;20&quot;/&gt;&lt;w:sz-cs w:val=&quot;20&quot;/&gt;&lt;w:lang w:val=&quot;EN-US&quot;/&gt;&lt;/w:rPr&gt;&lt;/m:ctrlPr&gt;&lt;/m:sSupPr&gt;&lt;m:e&gt;&lt;m:r&gt;&lt;w:rPr&gt;&lt;w:rFonts w:ascii=&quot;Cambria Math&quot; w:h-ansi=&quot;Cambria Math&quot;/&gt;&lt;wx:font wx:val=&quot;Cambria Math&quot;/&gt;&lt;w:i/&gt;&lt;w:sz w:val=&quot;20&quot;/&gt;&lt;w:sz-cs w:val=&quot;20&quot;/&gt;&lt;w:lang w:val=&quot;EN-US&quot;/&gt;&lt;/w:rPr&gt;&lt;m:t&gt;x&lt;/m:t&gt;&lt;/m:r&gt;&lt;/m:e&gt;&lt;m:sup&gt;&lt;m:r&gt;&lt;w:rPr&gt;&lt;w:rFonts w:ascii=&quot;Cambria Math&quot; w:h-ansi=&quot;Times New Roman&quot;/&gt;&lt;wx:font wx:val=&quot;Cambria Math&quot;/&gt;&lt;w:i/&gt;&lt;w:sz w:val=&quot;20&quot;/&gt;&lt;w:sz-cs w:val=&quot;20&quot;/&gt;&lt;/w:rPr&gt;&lt;m:t&gt;2&lt;/m:t&gt;&lt;/m:r&gt;&lt;/m:sup&gt;&lt;/m:sSup&gt;&lt;m:r&gt;&lt;w:rPr&gt;&lt;w:rFonts w:ascii=&quot;Times New Roman&quot; w:h-ansi=&quot;Times New Roman&quot;/&gt;&lt;wx:font wx:val=&quot;Times New Roman&quot;/&gt;&lt;w:i/&gt;&lt;w:sz w:val=&quot;20&quot;/&gt;&lt;w:sz-cs w:val=&quot;20&quot;/&gt;&lt;/w:rPr&gt;&lt;m:t&gt;-&lt;/m:t&gt;&lt;/m:r&gt;&lt;m:r&gt;&lt;w:rPr&gt;&lt;w:rFonts w:ascii=&quot;Cambria Math&quot; w:h-ansi=&quot;Cambria Math&quot;/&gt;&lt;wx:font wx:val=&quot;Cambria Math&quot;/&gt;&lt;w:i/&gt;&lt;w:sz w:val=&quot;20&quot;/&gt;&lt;w:sz-cs w:val=&quot;20&quot;/&gt;&lt;w:lang w:val=&quot;EN-US&quot;/&gt;&lt;/w:rPr&gt;&lt;m:t&gt;x&lt;/m:t&gt;&lt;/m:r&gt;&lt;m:r&gt;&lt;w:rPr&gt;&lt;w:rFonts w:ascii=&quot;Cambria Math&quot; w:h-ansi=&quot;Times New Roman&quot;/&gt;&lt;wx:font wx:val=&quot;Cambria Math&quot;/&gt;&lt;w:i/&gt;&lt;w:sz w:val=&quot;20&quot;/&gt;&lt;w:sz-cs w:val=&quot;20&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6" o:title="" chromakey="white"/>
          </v:shape>
        </w:pict>
      </w:r>
    </w:p>
    <w:p w:rsidR="00295335" w:rsidRPr="003E33B2" w:rsidRDefault="00295335" w:rsidP="00A448FB">
      <w:pPr>
        <w:spacing w:after="0"/>
        <w:rPr>
          <w:rFonts w:ascii="Times New Roman" w:hAnsi="Times New Roman"/>
          <w:sz w:val="20"/>
          <w:szCs w:val="20"/>
        </w:rPr>
      </w:pPr>
      <w:r w:rsidRPr="003E33B2">
        <w:rPr>
          <w:rFonts w:ascii="Times New Roman" w:hAnsi="Times New Roman"/>
          <w:sz w:val="20"/>
          <w:szCs w:val="20"/>
        </w:rPr>
        <w:t>2)</w:t>
      </w:r>
      <w:r w:rsidRPr="00E5524F">
        <w:rPr>
          <w:rFonts w:ascii="Times New Roman" w:hAnsi="Times New Roman"/>
          <w:sz w:val="20"/>
          <w:szCs w:val="20"/>
        </w:rPr>
        <w:fldChar w:fldCharType="begin"/>
      </w:r>
      <w:r w:rsidRPr="00E5524F">
        <w:rPr>
          <w:rFonts w:ascii="Times New Roman" w:hAnsi="Times New Roman"/>
          <w:sz w:val="20"/>
          <w:szCs w:val="20"/>
        </w:rPr>
        <w:instrText xml:space="preserve"> QUOTE </w:instrText>
      </w:r>
      <w:r w:rsidRPr="00E5524F">
        <w:pict>
          <v:shape id="_x0000_i1196" type="#_x0000_t75" style="width:63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32AA5&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A32AA5&quot;&gt;&lt;m:oMathPara&gt;&lt;m:oMath&gt;&lt;m:r&gt;&lt;w:rPr&gt;&lt;w:rFonts w:ascii=&quot;Cambria Math&quot; w:h-ansi=&quot;Cambria Math&quot;/&gt;&lt;wx:font wx:val=&quot;Cambria Math&quot;/&gt;&lt;w:i/&gt;&lt;w:sz w:val=&quot;20&quot;/&gt;&lt;w:sz-cs w:val=&quot;20&quot;/&gt;&lt;/w:rPr&gt;&lt;m:t&gt;f&lt;/m:t&gt;&lt;/m:r&gt;&lt;m:d&gt;&lt;m:dPr&gt;&lt;m:ctrlPr&gt;&lt;w:rPr&gt;&lt;w:rFonts w:ascii=&quot;Cambria Math&quot; w:h-ansi=&quot;Times New Roman&quot;/&gt;&lt;wx:font wx:val=&quot;Cambria Math&quot;/&gt;&lt;w:i/&gt;&lt;w:sz w:val=&quot;20&quot;/&gt;&lt;w:sz-cs w:val=&quot;20&quot;/&gt;&lt;/w:rPr&gt;&lt;/m:ctrlPr&gt;&lt;/m:dPr&gt;&lt;m:e&gt;&lt;m:r&gt;&lt;w:rPr&gt;&lt;w:rFonts w:ascii=&quot;Cambria Math&quot; w:h-ansi=&quot;Cambria Math&quot;/&gt;&lt;wx:font wx:val=&quot;Cambria Math&quot;/&gt;&lt;w:i/&gt;&lt;w:sz w:val=&quot;20&quot;/&gt;&lt;w:sz-cs w:val=&quot;20&quot;/&gt;&lt;/w:rPr&gt;&lt;m:t&gt;x&lt;/m:t&gt;&lt;/m:r&gt;&lt;/m:e&gt;&lt;/m:d&gt;&lt;m:r&gt;&lt;w:rPr&gt;&lt;w:rFonts w:ascii=&quot;Cambria Math&quot; w:h-ansi=&quot;Times New Roman&quot;/&gt;&lt;wx:font wx:val=&quot;Cambria Math&quot;/&gt;&lt;w:i/&gt;&lt;w:sz w:val=&quot;20&quot;/&gt;&lt;w:sz-cs w:val=&quot;20&quot;/&gt;&lt;/w:rPr&gt;&lt;m:t&gt;=&lt;/m:t&gt;&lt;/m:r&gt;&lt;m:sSup&gt;&lt;m:sSupPr&gt;&lt;m:ctrlPr&gt;&lt;w:rPr&gt;&lt;w:rFonts w:ascii=&quot;Cambria Math&quot; w:h-ansi=&quot;Times New Roman&quot;/&gt;&lt;wx:font wx:val=&quot;Cambria Math&quot;/&gt;&lt;w:i/&gt;&lt;w:sz w:val=&quot;20&quot;/&gt;&lt;w:sz-cs w:val=&quot;20&quot;/&gt;&lt;/w:rPr&gt;&lt;/m:ctrlPr&gt;&lt;/m:sSupPr&gt;&lt;m:e&gt;&lt;m:r&gt;&lt;w:rPr&gt;&lt;w:rFonts w:ascii=&quot;Cambria Math&quot; w:h-ansi=&quot;Cambria Math&quot;/&gt;&lt;wx:font wx:val=&quot;Cambria Math&quot;/&gt;&lt;w:i/&gt;&lt;w:sz w:val=&quot;20&quot;/&gt;&lt;w:sz-cs w:val=&quot;20&quot;/&gt;&lt;/w:rPr&gt;&lt;m:t&gt;x&lt;/m:t&gt;&lt;/m:r&gt;&lt;/m:e&gt;&lt;m:sup&gt;&lt;m:r&gt;&lt;w:rPr&gt;&lt;w:rFonts w:ascii=&quot;Cambria Math&quot; w:h-ansi=&quot;Times New Roman&quot;/&gt;&lt;wx:font wx:val=&quot;Cambria Math&quot;/&gt;&lt;w:i/&gt;&lt;w:sz w:val=&quot;20&quot;/&gt;&lt;w:sz-cs w:val=&quot;20&quot;/&gt;&lt;/w:rPr&gt;&lt;m:t&gt;2&lt;/m:t&gt;&lt;/m:r&gt;&lt;/m:sup&gt;&lt;/m:sSup&gt;&lt;m:r&gt;&lt;w:rPr&gt;&lt;w:rFonts w:ascii=&quot;Times New Roman&quot; w:h-ansi=&quot;Times New Roman&quot;/&gt;&lt;wx:font wx:val=&quot;Times New Roman&quot;/&gt;&lt;w:i/&gt;&lt;w:sz w:val=&quot;20&quot;/&gt;&lt;w:sz-cs w:val=&quot;20&quot;/&gt;&lt;/w:rPr&gt;&lt;m:t&gt;в€™&lt;/m:t&gt;&lt;/m:r&gt;&lt;m:sSup&gt;&lt;m:sSupPr&gt;&lt;m:ctrlPr&gt;&lt;w:rPr&gt;&lt;w:rFonts w:ascii=&quot;Cambria Math&quot; w:h-ansi=&quot;Times New Roman&quot;/&gt;&lt;wx:font wx:val=&quot;Cambria Math&quot;/&gt;&lt;w:i/&gt;&lt;w:sz w:val=&quot;20&quot;/&gt;&lt;w:sz-cs w:val=&quot;20&quot;/&gt;&lt;/w:rPr&gt;&lt;/m:ctrlPr&gt;&lt;/m:sSupPr&gt;&lt;m:e&gt;&lt;m:r&gt;&lt;w:rPr&gt;&lt;w:rFonts w:ascii=&quot;Cambria Math&quot; w:h-ansi=&quot;Cambria Math&quot;/&gt;&lt;wx:font wx:val=&quot;Cambria Math&quot;/&gt;&lt;w:i/&gt;&lt;w:sz w:val=&quot;20&quot;/&gt;&lt;w:sz-cs w:val=&quot;20&quot;/&gt;&lt;/w:rPr&gt;&lt;m:t&gt;e&lt;/m:t&gt;&lt;/m:r&gt;&lt;/m:e&gt;&lt;m:sup&gt;&lt;m:r&gt;&lt;w:rPr&gt;&lt;w:rFonts w:ascii=&quot;Cambria Math&quot; w:h-ansi=&quot;Cambria Math&quot;/&gt;&lt;wx:font wx:val=&quot;Cambria Math&quot;/&gt;&lt;w:i/&gt;&lt;w:sz w:val=&quot;20&quot;/&gt;&lt;w:sz-cs w:val=&quot;20&quot;/&gt;&lt;/w:rPr&gt;&lt;m:t&gt;x&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7" o:title="" chromakey="white"/>
          </v:shape>
        </w:pict>
      </w:r>
      <w:r w:rsidRPr="00E5524F">
        <w:rPr>
          <w:rFonts w:ascii="Times New Roman" w:hAnsi="Times New Roman"/>
          <w:sz w:val="20"/>
          <w:szCs w:val="20"/>
        </w:rPr>
        <w:instrText xml:space="preserve"> </w:instrText>
      </w:r>
      <w:r w:rsidRPr="00E5524F">
        <w:rPr>
          <w:rFonts w:ascii="Times New Roman" w:hAnsi="Times New Roman"/>
          <w:sz w:val="20"/>
          <w:szCs w:val="20"/>
        </w:rPr>
        <w:fldChar w:fldCharType="separate"/>
      </w:r>
      <w:r w:rsidRPr="00E5524F">
        <w:pict>
          <v:shape id="_x0000_i1197" type="#_x0000_t75" style="width:63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32AA5&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A32AA5&quot;&gt;&lt;m:oMathPara&gt;&lt;m:oMath&gt;&lt;m:r&gt;&lt;w:rPr&gt;&lt;w:rFonts w:ascii=&quot;Cambria Math&quot; w:h-ansi=&quot;Cambria Math&quot;/&gt;&lt;wx:font wx:val=&quot;Cambria Math&quot;/&gt;&lt;w:i/&gt;&lt;w:sz w:val=&quot;20&quot;/&gt;&lt;w:sz-cs w:val=&quot;20&quot;/&gt;&lt;/w:rPr&gt;&lt;m:t&gt;f&lt;/m:t&gt;&lt;/m:r&gt;&lt;m:d&gt;&lt;m:dPr&gt;&lt;m:ctrlPr&gt;&lt;w:rPr&gt;&lt;w:rFonts w:ascii=&quot;Cambria Math&quot; w:h-ansi=&quot;Times New Roman&quot;/&gt;&lt;wx:font wx:val=&quot;Cambria Math&quot;/&gt;&lt;w:i/&gt;&lt;w:sz w:val=&quot;20&quot;/&gt;&lt;w:sz-cs w:val=&quot;20&quot;/&gt;&lt;/w:rPr&gt;&lt;/m:ctrlPr&gt;&lt;/m:dPr&gt;&lt;m:e&gt;&lt;m:r&gt;&lt;w:rPr&gt;&lt;w:rFonts w:ascii=&quot;Cambria Math&quot; w:h-ansi=&quot;Cambria Math&quot;/&gt;&lt;wx:font wx:val=&quot;Cambria Math&quot;/&gt;&lt;w:i/&gt;&lt;w:sz w:val=&quot;20&quot;/&gt;&lt;w:sz-cs w:val=&quot;20&quot;/&gt;&lt;/w:rPr&gt;&lt;m:t&gt;x&lt;/m:t&gt;&lt;/m:r&gt;&lt;/m:e&gt;&lt;/m:d&gt;&lt;m:r&gt;&lt;w:rPr&gt;&lt;w:rFonts w:ascii=&quot;Cambria Math&quot; w:h-ansi=&quot;Times New Roman&quot;/&gt;&lt;wx:font wx:val=&quot;Cambria Math&quot;/&gt;&lt;w:i/&gt;&lt;w:sz w:val=&quot;20&quot;/&gt;&lt;w:sz-cs w:val=&quot;20&quot;/&gt;&lt;/w:rPr&gt;&lt;m:t&gt;=&lt;/m:t&gt;&lt;/m:r&gt;&lt;m:sSup&gt;&lt;m:sSupPr&gt;&lt;m:ctrlPr&gt;&lt;w:rPr&gt;&lt;w:rFonts w:ascii=&quot;Cambria Math&quot; w:h-ansi=&quot;Times New Roman&quot;/&gt;&lt;wx:font wx:val=&quot;Cambria Math&quot;/&gt;&lt;w:i/&gt;&lt;w:sz w:val=&quot;20&quot;/&gt;&lt;w:sz-cs w:val=&quot;20&quot;/&gt;&lt;/w:rPr&gt;&lt;/m:ctrlPr&gt;&lt;/m:sSupPr&gt;&lt;m:e&gt;&lt;m:r&gt;&lt;w:rPr&gt;&lt;w:rFonts w:ascii=&quot;Cambria Math&quot; w:h-ansi=&quot;Cambria Math&quot;/&gt;&lt;wx:font wx:val=&quot;Cambria Math&quot;/&gt;&lt;w:i/&gt;&lt;w:sz w:val=&quot;20&quot;/&gt;&lt;w:sz-cs w:val=&quot;20&quot;/&gt;&lt;/w:rPr&gt;&lt;m:t&gt;x&lt;/m:t&gt;&lt;/m:r&gt;&lt;/m:e&gt;&lt;m:sup&gt;&lt;m:r&gt;&lt;w:rPr&gt;&lt;w:rFonts w:ascii=&quot;Cambria Math&quot; w:h-ansi=&quot;Times New Roman&quot;/&gt;&lt;wx:font wx:val=&quot;Cambria Math&quot;/&gt;&lt;w:i/&gt;&lt;w:sz w:val=&quot;20&quot;/&gt;&lt;w:sz-cs w:val=&quot;20&quot;/&gt;&lt;/w:rPr&gt;&lt;m:t&gt;2&lt;/m:t&gt;&lt;/m:r&gt;&lt;/m:sup&gt;&lt;/m:sSup&gt;&lt;m:r&gt;&lt;w:rPr&gt;&lt;w:rFonts w:ascii=&quot;Times New Roman&quot; w:h-ansi=&quot;Times New Roman&quot;/&gt;&lt;wx:font wx:val=&quot;Times New Roman&quot;/&gt;&lt;w:i/&gt;&lt;w:sz w:val=&quot;20&quot;/&gt;&lt;w:sz-cs w:val=&quot;20&quot;/&gt;&lt;/w:rPr&gt;&lt;m:t&gt;в€™&lt;/m:t&gt;&lt;/m:r&gt;&lt;m:sSup&gt;&lt;m:sSupPr&gt;&lt;m:ctrlPr&gt;&lt;w:rPr&gt;&lt;w:rFonts w:ascii=&quot;Cambria Math&quot; w:h-ansi=&quot;Times New Roman&quot;/&gt;&lt;wx:font wx:val=&quot;Cambria Math&quot;/&gt;&lt;w:i/&gt;&lt;w:sz w:val=&quot;20&quot;/&gt;&lt;w:sz-cs w:val=&quot;20&quot;/&gt;&lt;/w:rPr&gt;&lt;/m:ctrlPr&gt;&lt;/m:sSupPr&gt;&lt;m:e&gt;&lt;m:r&gt;&lt;w:rPr&gt;&lt;w:rFonts w:ascii=&quot;Cambria Math&quot; w:h-ansi=&quot;Cambria Math&quot;/&gt;&lt;wx:font wx:val=&quot;Cambria Math&quot;/&gt;&lt;w:i/&gt;&lt;w:sz w:val=&quot;20&quot;/&gt;&lt;w:sz-cs w:val=&quot;20&quot;/&gt;&lt;/w:rPr&gt;&lt;m:t&gt;e&lt;/m:t&gt;&lt;/m:r&gt;&lt;/m:e&gt;&lt;m:sup&gt;&lt;m:r&gt;&lt;w:rPr&gt;&lt;w:rFonts w:ascii=&quot;Cambria Math&quot; w:h-ansi=&quot;Cambria Math&quot;/&gt;&lt;wx:font wx:val=&quot;Cambria Math&quot;/&gt;&lt;w:i/&gt;&lt;w:sz w:val=&quot;20&quot;/&gt;&lt;w:sz-cs w:val=&quot;20&quot;/&gt;&lt;/w:rPr&gt;&lt;m:t&gt;x&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7" o:title="" chromakey="white"/>
          </v:shape>
        </w:pict>
      </w:r>
      <w:r w:rsidRPr="00E5524F">
        <w:rPr>
          <w:rFonts w:ascii="Times New Roman" w:hAnsi="Times New Roman"/>
          <w:sz w:val="20"/>
          <w:szCs w:val="20"/>
        </w:rPr>
        <w:fldChar w:fldCharType="end"/>
      </w:r>
    </w:p>
    <w:p w:rsidR="00295335" w:rsidRPr="003E33B2" w:rsidRDefault="00295335" w:rsidP="00A448FB">
      <w:pPr>
        <w:spacing w:after="0"/>
        <w:rPr>
          <w:rFonts w:ascii="Times New Roman" w:hAnsi="Times New Roman"/>
          <w:sz w:val="20"/>
          <w:szCs w:val="20"/>
        </w:rPr>
      </w:pPr>
      <w:r w:rsidRPr="003E33B2">
        <w:rPr>
          <w:rFonts w:ascii="Times New Roman" w:hAnsi="Times New Roman"/>
          <w:sz w:val="20"/>
          <w:szCs w:val="20"/>
        </w:rPr>
        <w:t>№3.Найти интервалы возрастания и убывания функции:</w:t>
      </w:r>
      <w:r w:rsidRPr="00E5524F">
        <w:rPr>
          <w:rFonts w:ascii="Times New Roman" w:hAnsi="Times New Roman"/>
          <w:sz w:val="20"/>
          <w:szCs w:val="20"/>
        </w:rPr>
        <w:fldChar w:fldCharType="begin"/>
      </w:r>
      <w:r w:rsidRPr="00E5524F">
        <w:rPr>
          <w:rFonts w:ascii="Times New Roman" w:hAnsi="Times New Roman"/>
          <w:sz w:val="20"/>
          <w:szCs w:val="20"/>
        </w:rPr>
        <w:instrText xml:space="preserve"> QUOTE </w:instrText>
      </w:r>
      <w:r w:rsidRPr="00E5524F">
        <w:pict>
          <v:shape id="_x0000_i1198" type="#_x0000_t75" style="width:178.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20207&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C20207&quot;&gt;&lt;m:oMathPara&gt;&lt;m:oMath&gt;&lt;m:r&gt;&lt;w:rPr&gt;&lt;w:rFonts w:ascii=&quot;Cambria Math&quot; w:h-ansi=&quot;Times New Roman&quot;/&gt;&lt;wx:font wx:val=&quot;Cambria Math&quot;/&gt;&lt;w:i/&gt;&lt;w:sz w:val=&quot;20&quot;/&gt;&lt;w:sz-cs w:val=&quot;20&quot;/&gt;&lt;/w:rPr&gt;&lt;m:t&gt; &lt;/m:t&gt;&lt;/m:r&gt;&lt;m:r&gt;&lt;w:rPr&gt;&lt;w:rFonts w:ascii=&quot;Cambria Math&quot; w:h-ansi=&quot;Cambria Math&quot;/&gt;&lt;wx:font wx:val=&quot;Cambria Math&quot;/&gt;&lt;w:i/&gt;&lt;w:sz w:val=&quot;20&quot;/&gt;&lt;w:sz-cs w:val=&quot;20&quot;/&gt;&lt;w:lang w:val=&quot;EN-US&quot;/&gt;&lt;/w:rPr&gt;&lt;m:t&gt;f&lt;/m:t&gt;&lt;/m:r&gt;&lt;m:d&gt;&lt;m:dPr&gt;&lt;m:ctrlPr&gt;&lt;w:rPr&gt;&lt;w:rFonts w:ascii=&quot;Cambria Math&quot; w:h-ansi=&quot;Times New Roman&quot;/&gt;&lt;wx:font wx:val=&quot;Cambria Math&quot;/&gt;&lt;w:i/&gt;&lt;w:sz w:val=&quot;20&quot;/&gt;&lt;w:sz-cs w:val=&quot;20&quot;/&gt;&lt;w:lang w:val=&quot;EN-US&quot;/&gt;&lt;/w:rPr&gt;&lt;/m:ctrlPr&gt;&lt;/m:dPr&gt;&lt;m:e&gt;&lt;m:r&gt;&lt;w:rPr&gt;&lt;w:rFonts w:ascii=&quot;Cambria Math&quot; w:h-ansi=&quot;Cambria Math&quot;/&gt;&lt;wx:font wx:val=&quot;Cambria Math&quot;/&gt;&lt;w:i/&gt;&lt;w:sz w:val=&quot;20&quot;/&gt;&lt;w:sz-cs w:val=&quot;20&quot;/&gt;&lt;w:lang w:val=&quot;EN-US&quot;/&gt;&lt;/w:rPr&gt;&lt;m:t&gt;x&lt;/m:t&gt;&lt;/m:r&gt;&lt;/m:e&gt;&lt;/m:d&gt;&lt;m:r&gt;&lt;w:rPr&gt;&lt;w:rFonts w:ascii=&quot;Cambria Math&quot; w:h-ansi=&quot;Times New Roman&quot;/&gt;&lt;wx:font wx:val=&quot;Cambria Math&quot;/&gt;&lt;w:i/&gt;&lt;w:sz w:val=&quot;20&quot;/&gt;&lt;w:sz-cs w:val=&quot;20&quot;/&gt;&lt;/w:rPr&gt;&lt;m:t&gt;=&lt;/m:t&gt;&lt;/m:r&gt;&lt;m:sSup&gt;&lt;m:sSupPr&gt;&lt;m:ctrlPr&gt;&lt;w:rPr&gt;&lt;w:rFonts w:ascii=&quot;Cambria Math&quot; w:h-ansi=&quot;Times New Roman&quot;/&gt;&lt;wx:font wx:val=&quot;Cambria Math&quot;/&gt;&lt;w:i/&gt;&lt;w:sz w:val=&quot;20&quot;/&gt;&lt;w:sz-cs w:val=&quot;20&quot;/&gt;&lt;w:lang w:val=&quot;EN-US&quot;/&gt;&lt;/w:rPr&gt;&lt;/m:ctrlPr&gt;&lt;/m:sSupPr&gt;&lt;m:e&gt;&lt;m:r&gt;&lt;w:rPr&gt;&lt;w:rFonts w:ascii=&quot;Cambria Math&quot; w:h-ansi=&quot;Cambria Math&quot;/&gt;&lt;wx:font wx:val=&quot;Cambria Math&quot;/&gt;&lt;w:i/&gt;&lt;w:sz w:val=&quot;20&quot;/&gt;&lt;w:sz-cs w:val=&quot;20&quot;/&gt;&lt;w:lang w:val=&quot;EN-US&quot;/&gt;&lt;/w:rPr&gt;&lt;m:t&gt;x&lt;/m:t&gt;&lt;/m:r&gt;&lt;/m:e&gt;&lt;m:sup&gt;&lt;m:r&gt;&lt;w:rPr&gt;&lt;w:rFonts w:ascii=&quot;Cambria Math&quot; w:h-ansi=&quot;Times New Roman&quot;/&gt;&lt;wx:font wx:val=&quot;Cambria Math&quot;/&gt;&lt;w:i/&gt;&lt;w:sz w:val=&quot;20&quot;/&gt;&lt;w:sz-cs w:val=&quot;20&quot;/&gt;&lt;/w:rPr&gt;&lt;m:t&gt;3&lt;/m:t&gt;&lt;/m:r&gt;&lt;/m:sup&gt;&lt;/m:sSup&gt;&lt;m:r&gt;&lt;w:rPr&gt;&lt;w:rFonts w:ascii=&quot;Times New Roman&quot; w:h-ansi=&quot;Times New Roman&quot;/&gt;&lt;wx:font wx:val=&quot;Times New Roman&quot;/&gt;&lt;w:i/&gt;&lt;w:sz w:val=&quot;20&quot;/&gt;&lt;w:sz-cs w:val=&quot;20&quot;/&gt;&lt;/w:rPr&gt;&lt;m:t&gt;-&lt;/m:t&gt;&lt;/m:r&gt;&lt;m:sSup&gt;&lt;m:sSupPr&gt;&lt;m:ctrlPr&gt;&lt;w:rPr&gt;&lt;w:rFonts w:ascii=&quot;Cambria Math&quot; w:h-ansi=&quot;Times New Roman&quot;/&gt;&lt;wx:font wx:val=&quot;Cambria Math&quot;/&gt;&lt;w:i/&gt;&lt;w:sz w:val=&quot;20&quot;/&gt;&lt;w:sz-cs w:val=&quot;20&quot;/&gt;&lt;w:lang w:val=&quot;EN-US&quot;/&gt;&lt;/w:rPr&gt;&lt;/m:ctrlPr&gt;&lt;/m:sSupPr&gt;&lt;m:e&gt;&lt;m:r&gt;&lt;w:rPr&gt;&lt;w:rFonts w:ascii=&quot;Cambria Math&quot; w:h-ansi=&quot;Cambria Math&quot;/&gt;&lt;wx:font wx:val=&quot;Cambria Math&quot;/&gt;&lt;w:i/&gt;&lt;w:sz w:val=&quot;20&quot;/&gt;&lt;w:sz-cs w:val=&quot;20&quot;/&gt;&lt;w:lang w:val=&quot;EN-US&quot;/&gt;&lt;/w:rPr&gt;&lt;m:t&gt;x&lt;/m:t&gt;&lt;/m:r&gt;&lt;/m:e&gt;&lt;m:sup&gt;&lt;m:r&gt;&lt;w:rPr&gt;&lt;w:rFonts w:ascii=&quot;Cambria Math&quot; w:h-ansi=&quot;Times New Roman&quot;/&gt;&lt;wx:font wx:val=&quot;Cambria Math&quot;/&gt;&lt;w:i/&gt;&lt;w:sz w:val=&quot;20&quot;/&gt;&lt;w:sz-cs w:val=&quot;20&quot;/&gt;&lt;/w:rPr&gt;&lt;m:t&gt;2&lt;/m:t&gt;&lt;/m:r&gt;&lt;/m:sup&gt;&lt;/m:sSup&gt;&lt;m:r&gt;&lt;w:rPr&gt;&lt;w:rFonts w:ascii=&quot;Times New Roman&quot; w:h-ansi=&quot;Times New Roman&quot;/&gt;&lt;wx:font wx:val=&quot;Times New Roman&quot;/&gt;&lt;w:i/&gt;&lt;w:sz w:val=&quot;20&quot;/&gt;&lt;w:sz-cs w:val=&quot;20&quot;/&gt;&lt;/w:rPr&gt;&lt;m:t&gt;-&lt;/m:t&gt;&lt;/m:r&gt;&lt;m:r&gt;&lt;w:rPr&gt;&lt;w:rFonts w:ascii=&quot;Cambria Math&quot; w:h-ansi=&quot;Cambria Math&quot;/&gt;&lt;wx:font wx:val=&quot;Cambria Math&quot;/&gt;&lt;w:i/&gt;&lt;w:sz w:val=&quot;20&quot;/&gt;&lt;w:sz-cs w:val=&quot;20&quot;/&gt;&lt;w:lang w:val=&quot;EN-US&quot;/&gt;&lt;/w:rPr&gt;&lt;m:t&gt;x&lt;/m:t&gt;&lt;/m:r&gt;&lt;m:r&gt;&lt;w:rPr&gt;&lt;w:rFonts w:ascii=&quot;Cambria Math&quot; w:h-ansi=&quot;Times New Roman&quot;/&gt;&lt;wx:font wx:val=&quot;Cambria Math&quot;/&gt;&lt;w:i/&gt;&lt;w:sz w:val=&quot;20&quot;/&gt;&lt;w:sz-cs w:val=&quot;20&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8" o:title="" chromakey="white"/>
          </v:shape>
        </w:pict>
      </w:r>
      <w:r w:rsidRPr="00E5524F">
        <w:rPr>
          <w:rFonts w:ascii="Times New Roman" w:hAnsi="Times New Roman"/>
          <w:sz w:val="20"/>
          <w:szCs w:val="20"/>
        </w:rPr>
        <w:instrText xml:space="preserve"> </w:instrText>
      </w:r>
      <w:r w:rsidRPr="00E5524F">
        <w:rPr>
          <w:rFonts w:ascii="Times New Roman" w:hAnsi="Times New Roman"/>
          <w:sz w:val="20"/>
          <w:szCs w:val="20"/>
        </w:rPr>
        <w:fldChar w:fldCharType="separate"/>
      </w:r>
      <w:r w:rsidRPr="00E5524F">
        <w:pict>
          <v:shape id="_x0000_i1199" type="#_x0000_t75" style="width:178.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20207&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C20207&quot;&gt;&lt;m:oMathPara&gt;&lt;m:oMath&gt;&lt;m:r&gt;&lt;w:rPr&gt;&lt;w:rFonts w:ascii=&quot;Cambria Math&quot; w:h-ansi=&quot;Times New Roman&quot;/&gt;&lt;wx:font wx:val=&quot;Cambria Math&quot;/&gt;&lt;w:i/&gt;&lt;w:sz w:val=&quot;20&quot;/&gt;&lt;w:sz-cs w:val=&quot;20&quot;/&gt;&lt;/w:rPr&gt;&lt;m:t&gt; &lt;/m:t&gt;&lt;/m:r&gt;&lt;m:r&gt;&lt;w:rPr&gt;&lt;w:rFonts w:ascii=&quot;Cambria Math&quot; w:h-ansi=&quot;Cambria Math&quot;/&gt;&lt;wx:font wx:val=&quot;Cambria Math&quot;/&gt;&lt;w:i/&gt;&lt;w:sz w:val=&quot;20&quot;/&gt;&lt;w:sz-cs w:val=&quot;20&quot;/&gt;&lt;w:lang w:val=&quot;EN-US&quot;/&gt;&lt;/w:rPr&gt;&lt;m:t&gt;f&lt;/m:t&gt;&lt;/m:r&gt;&lt;m:d&gt;&lt;m:dPr&gt;&lt;m:ctrlPr&gt;&lt;w:rPr&gt;&lt;w:rFonts w:ascii=&quot;Cambria Math&quot; w:h-ansi=&quot;Times New Roman&quot;/&gt;&lt;wx:font wx:val=&quot;Cambria Math&quot;/&gt;&lt;w:i/&gt;&lt;w:sz w:val=&quot;20&quot;/&gt;&lt;w:sz-cs w:val=&quot;20&quot;/&gt;&lt;w:lang w:val=&quot;EN-US&quot;/&gt;&lt;/w:rPr&gt;&lt;/m:ctrlPr&gt;&lt;/m:dPr&gt;&lt;m:e&gt;&lt;m:r&gt;&lt;w:rPr&gt;&lt;w:rFonts w:ascii=&quot;Cambria Math&quot; w:h-ansi=&quot;Cambria Math&quot;/&gt;&lt;wx:font wx:val=&quot;Cambria Math&quot;/&gt;&lt;w:i/&gt;&lt;w:sz w:val=&quot;20&quot;/&gt;&lt;w:sz-cs w:val=&quot;20&quot;/&gt;&lt;w:lang w:val=&quot;EN-US&quot;/&gt;&lt;/w:rPr&gt;&lt;m:t&gt;x&lt;/m:t&gt;&lt;/m:r&gt;&lt;/m:e&gt;&lt;/m:d&gt;&lt;m:r&gt;&lt;w:rPr&gt;&lt;w:rFonts w:ascii=&quot;Cambria Math&quot; w:h-ansi=&quot;Times New Roman&quot;/&gt;&lt;wx:font wx:val=&quot;Cambria Math&quot;/&gt;&lt;w:i/&gt;&lt;w:sz w:val=&quot;20&quot;/&gt;&lt;w:sz-cs w:val=&quot;20&quot;/&gt;&lt;/w:rPr&gt;&lt;m:t&gt;=&lt;/m:t&gt;&lt;/m:r&gt;&lt;m:sSup&gt;&lt;m:sSupPr&gt;&lt;m:ctrlPr&gt;&lt;w:rPr&gt;&lt;w:rFonts w:ascii=&quot;Cambria Math&quot; w:h-ansi=&quot;Times New Roman&quot;/&gt;&lt;wx:font wx:val=&quot;Cambria Math&quot;/&gt;&lt;w:i/&gt;&lt;w:sz w:val=&quot;20&quot;/&gt;&lt;w:sz-cs w:val=&quot;20&quot;/&gt;&lt;w:lang w:val=&quot;EN-US&quot;/&gt;&lt;/w:rPr&gt;&lt;/m:ctrlPr&gt;&lt;/m:sSupPr&gt;&lt;m:e&gt;&lt;m:r&gt;&lt;w:rPr&gt;&lt;w:rFonts w:ascii=&quot;Cambria Math&quot; w:h-ansi=&quot;Cambria Math&quot;/&gt;&lt;wx:font wx:val=&quot;Cambria Math&quot;/&gt;&lt;w:i/&gt;&lt;w:sz w:val=&quot;20&quot;/&gt;&lt;w:sz-cs w:val=&quot;20&quot;/&gt;&lt;w:lang w:val=&quot;EN-US&quot;/&gt;&lt;/w:rPr&gt;&lt;m:t&gt;x&lt;/m:t&gt;&lt;/m:r&gt;&lt;/m:e&gt;&lt;m:sup&gt;&lt;m:r&gt;&lt;w:rPr&gt;&lt;w:rFonts w:ascii=&quot;Cambria Math&quot; w:h-ansi=&quot;Times New Roman&quot;/&gt;&lt;wx:font wx:val=&quot;Cambria Math&quot;/&gt;&lt;w:i/&gt;&lt;w:sz w:val=&quot;20&quot;/&gt;&lt;w:sz-cs w:val=&quot;20&quot;/&gt;&lt;/w:rPr&gt;&lt;m:t&gt;3&lt;/m:t&gt;&lt;/m:r&gt;&lt;/m:sup&gt;&lt;/m:sSup&gt;&lt;m:r&gt;&lt;w:rPr&gt;&lt;w:rFonts w:ascii=&quot;Times New Roman&quot; w:h-ansi=&quot;Times New Roman&quot;/&gt;&lt;wx:font wx:val=&quot;Times New Roman&quot;/&gt;&lt;w:i/&gt;&lt;w:sz w:val=&quot;20&quot;/&gt;&lt;w:sz-cs w:val=&quot;20&quot;/&gt;&lt;/w:rPr&gt;&lt;m:t&gt;-&lt;/m:t&gt;&lt;/m:r&gt;&lt;m:sSup&gt;&lt;m:sSupPr&gt;&lt;m:ctrlPr&gt;&lt;w:rPr&gt;&lt;w:rFonts w:ascii=&quot;Cambria Math&quot; w:h-ansi=&quot;Times New Roman&quot;/&gt;&lt;wx:font wx:val=&quot;Cambria Math&quot;/&gt;&lt;w:i/&gt;&lt;w:sz w:val=&quot;20&quot;/&gt;&lt;w:sz-cs w:val=&quot;20&quot;/&gt;&lt;w:lang w:val=&quot;EN-US&quot;/&gt;&lt;/w:rPr&gt;&lt;/m:ctrlPr&gt;&lt;/m:sSupPr&gt;&lt;m:e&gt;&lt;m:r&gt;&lt;w:rPr&gt;&lt;w:rFonts w:ascii=&quot;Cambria Math&quot; w:h-ansi=&quot;Cambria Math&quot;/&gt;&lt;wx:font wx:val=&quot;Cambria Math&quot;/&gt;&lt;w:i/&gt;&lt;w:sz w:val=&quot;20&quot;/&gt;&lt;w:sz-cs w:val=&quot;20&quot;/&gt;&lt;w:lang w:val=&quot;EN-US&quot;/&gt;&lt;/w:rPr&gt;&lt;m:t&gt;x&lt;/m:t&gt;&lt;/m:r&gt;&lt;/m:e&gt;&lt;m:sup&gt;&lt;m:r&gt;&lt;w:rPr&gt;&lt;w:rFonts w:ascii=&quot;Cambria Math&quot; w:h-ansi=&quot;Times New Roman&quot;/&gt;&lt;wx:font wx:val=&quot;Cambria Math&quot;/&gt;&lt;w:i/&gt;&lt;w:sz w:val=&quot;20&quot;/&gt;&lt;w:sz-cs w:val=&quot;20&quot;/&gt;&lt;/w:rPr&gt;&lt;m:t&gt;2&lt;/m:t&gt;&lt;/m:r&gt;&lt;/m:sup&gt;&lt;/m:sSup&gt;&lt;m:r&gt;&lt;w:rPr&gt;&lt;w:rFonts w:ascii=&quot;Times New Roman&quot; w:h-ansi=&quot;Times New Roman&quot;/&gt;&lt;wx:font wx:val=&quot;Times New Roman&quot;/&gt;&lt;w:i/&gt;&lt;w:sz w:val=&quot;20&quot;/&gt;&lt;w:sz-cs w:val=&quot;20&quot;/&gt;&lt;/w:rPr&gt;&lt;m:t&gt;-&lt;/m:t&gt;&lt;/m:r&gt;&lt;m:r&gt;&lt;w:rPr&gt;&lt;w:rFonts w:ascii=&quot;Cambria Math&quot; w:h-ansi=&quot;Cambria Math&quot;/&gt;&lt;wx:font wx:val=&quot;Cambria Math&quot;/&gt;&lt;w:i/&gt;&lt;w:sz w:val=&quot;20&quot;/&gt;&lt;w:sz-cs w:val=&quot;20&quot;/&gt;&lt;w:lang w:val=&quot;EN-US&quot;/&gt;&lt;/w:rPr&gt;&lt;m:t&gt;x&lt;/m:t&gt;&lt;/m:r&gt;&lt;m:r&gt;&lt;w:rPr&gt;&lt;w:rFonts w:ascii=&quot;Cambria Math&quot; w:h-ansi=&quot;Times New Roman&quot;/&gt;&lt;wx:font wx:val=&quot;Cambria Math&quot;/&gt;&lt;w:i/&gt;&lt;w:sz w:val=&quot;20&quot;/&gt;&lt;w:sz-cs w:val=&quot;20&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8" o:title="" chromakey="white"/>
          </v:shape>
        </w:pict>
      </w:r>
      <w:r w:rsidRPr="00E5524F">
        <w:rPr>
          <w:rFonts w:ascii="Times New Roman" w:hAnsi="Times New Roman"/>
          <w:sz w:val="20"/>
          <w:szCs w:val="20"/>
        </w:rPr>
        <w:fldChar w:fldCharType="end"/>
      </w:r>
    </w:p>
    <w:p w:rsidR="00295335" w:rsidRPr="003E33B2" w:rsidRDefault="00295335" w:rsidP="00A448FB">
      <w:pPr>
        <w:spacing w:after="0"/>
        <w:rPr>
          <w:rFonts w:ascii="Times New Roman" w:hAnsi="Times New Roman"/>
          <w:sz w:val="20"/>
          <w:szCs w:val="20"/>
        </w:rPr>
      </w:pPr>
      <w:r w:rsidRPr="003E33B2">
        <w:rPr>
          <w:rFonts w:ascii="Times New Roman" w:hAnsi="Times New Roman"/>
          <w:sz w:val="20"/>
          <w:szCs w:val="20"/>
        </w:rPr>
        <w:t>№4.Найти наибольшее и наименьшее значения функции</w:t>
      </w:r>
      <w:r w:rsidRPr="00E5524F">
        <w:rPr>
          <w:rFonts w:ascii="Times New Roman" w:hAnsi="Times New Roman"/>
          <w:sz w:val="20"/>
          <w:szCs w:val="20"/>
        </w:rPr>
        <w:fldChar w:fldCharType="begin"/>
      </w:r>
      <w:r w:rsidRPr="00E5524F">
        <w:rPr>
          <w:rFonts w:ascii="Times New Roman" w:hAnsi="Times New Roman"/>
          <w:sz w:val="20"/>
          <w:szCs w:val="20"/>
        </w:rPr>
        <w:instrText xml:space="preserve"> QUOTE </w:instrText>
      </w:r>
      <w:r w:rsidRPr="00E5524F">
        <w:pict>
          <v:shape id="_x0000_i1200" type="#_x0000_t75" style="width:178.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670EE&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3670EE&quot;&gt;&lt;m:oMathPara&gt;&lt;m:oMath&gt;&lt;m:r&gt;&lt;w:rPr&gt;&lt;w:rFonts w:ascii=&quot;Cambria Math&quot; w:h-ansi=&quot;Times New Roman&quot;/&gt;&lt;wx:font wx:val=&quot;Cambria Math&quot;/&gt;&lt;w:i/&gt;&lt;w:sz w:val=&quot;20&quot;/&gt;&lt;w:sz-cs w:val=&quot;20&quot;/&gt;&lt;/w:rPr&gt;&lt;m:t&gt; &lt;/m:t&gt;&lt;/m:r&gt;&lt;m:r&gt;&lt;w:rPr&gt;&lt;w:rFonts w:ascii=&quot;Cambria Math&quot; w:h-ansi=&quot;Cambria Math&quot;/&gt;&lt;wx:font wx:val=&quot;Cambria Math&quot;/&gt;&lt;w:i/&gt;&lt;w:sz w:val=&quot;20&quot;/&gt;&lt;w:sz-cs w:val=&quot;20&quot;/&gt;&lt;w:lang w:val=&quot;EN-US&quot;/&gt;&lt;/w:rPr&gt;&lt;m:t&gt;f&lt;/m:t&gt;&lt;/m:r&gt;&lt;m:d&gt;&lt;m:dPr&gt;&lt;m:ctrlPr&gt;&lt;w:rPr&gt;&lt;w:rFonts w:ascii=&quot;Cambria Math&quot; w:h-ansi=&quot;Times New Roman&quot;/&gt;&lt;wx:font wx:val=&quot;Cambria Math&quot;/&gt;&lt;w:i/&gt;&lt;w:sz w:val=&quot;20&quot;/&gt;&lt;w:sz-cs w:val=&quot;20&quot;/&gt;&lt;w:lang w:val=&quot;EN-US&quot;/&gt;&lt;/w:rPr&gt;&lt;/m:ctrlPr&gt;&lt;/m:dPr&gt;&lt;m:e&gt;&lt;m:r&gt;&lt;w:rPr&gt;&lt;w:rFonts w:ascii=&quot;Cambria Math&quot; w:h-ansi=&quot;Cambria Math&quot;/&gt;&lt;wx:font wx:val=&quot;Cambria Math&quot;/&gt;&lt;w:i/&gt;&lt;w:sz w:val=&quot;20&quot;/&gt;&lt;w:sz-cs w:val=&quot;20&quot;/&gt;&lt;w:lang w:val=&quot;EN-US&quot;/&gt;&lt;/w:rPr&gt;&lt;m:t&gt;x&lt;/m:t&gt;&lt;/m:r&gt;&lt;/m:e&gt;&lt;/m:d&gt;&lt;m:r&gt;&lt;w:rPr&gt;&lt;w:rFonts w:ascii=&quot;Cambria Math&quot; w:h-ansi=&quot;Times New Roman&quot;/&gt;&lt;wx:font wx:val=&quot;Cambria Math&quot;/&gt;&lt;w:i/&gt;&lt;w:sz w:val=&quot;20&quot;/&gt;&lt;w:sz-cs w:val=&quot;20&quot;/&gt;&lt;/w:rPr&gt;&lt;m:t&gt;=&lt;/m:t&gt;&lt;/m:r&gt;&lt;m:sSup&gt;&lt;m:sSupPr&gt;&lt;m:ctrlPr&gt;&lt;w:rPr&gt;&lt;w:rFonts w:ascii=&quot;Cambria Math&quot; w:h-ansi=&quot;Times New Roman&quot;/&gt;&lt;wx:font wx:val=&quot;Cambria Math&quot;/&gt;&lt;w:i/&gt;&lt;w:sz w:val=&quot;20&quot;/&gt;&lt;w:sz-cs w:val=&quot;20&quot;/&gt;&lt;w:lang w:val=&quot;EN-US&quot;/&gt;&lt;/w:rPr&gt;&lt;/m:ctrlPr&gt;&lt;/m:sSupPr&gt;&lt;m:e&gt;&lt;m:r&gt;&lt;w:rPr&gt;&lt;w:rFonts w:ascii=&quot;Cambria Math&quot; w:h-ansi=&quot;Cambria Math&quot;/&gt;&lt;wx:font wx:val=&quot;Cambria Math&quot;/&gt;&lt;w:i/&gt;&lt;w:sz w:val=&quot;20&quot;/&gt;&lt;w:sz-cs w:val=&quot;20&quot;/&gt;&lt;w:lang w:val=&quot;EN-US&quot;/&gt;&lt;/w:rPr&gt;&lt;m:t&gt;x&lt;/m:t&gt;&lt;/m:r&gt;&lt;/m:e&gt;&lt;m:sup&gt;&lt;m:r&gt;&lt;w:rPr&gt;&lt;w:rFonts w:ascii=&quot;Cambria Math&quot; w:h-ansi=&quot;Times New Roman&quot;/&gt;&lt;wx:font wx:val=&quot;Cambria Math&quot;/&gt;&lt;w:i/&gt;&lt;w:sz w:val=&quot;20&quot;/&gt;&lt;w:sz-cs w:val=&quot;20&quot;/&gt;&lt;/w:rPr&gt;&lt;m:t&gt;3&lt;/m:t&gt;&lt;/m:r&gt;&lt;/m:sup&gt;&lt;/m:sSup&gt;&lt;m:r&gt;&lt;w:rPr&gt;&lt;w:rFonts w:ascii=&quot;Times New Roman&quot; w:h-ansi=&quot;Times New Roman&quot;/&gt;&lt;wx:font wx:val=&quot;Times New Roman&quot;/&gt;&lt;w:i/&gt;&lt;w:sz w:val=&quot;20&quot;/&gt;&lt;w:sz-cs w:val=&quot;20&quot;/&gt;&lt;/w:rPr&gt;&lt;m:t&gt;-&lt;/m:t&gt;&lt;/m:r&gt;&lt;m:sSup&gt;&lt;m:sSupPr&gt;&lt;m:ctrlPr&gt;&lt;w:rPr&gt;&lt;w:rFonts w:ascii=&quot;Cambria Math&quot; w:h-ansi=&quot;Times New Roman&quot;/&gt;&lt;wx:font wx:val=&quot;Cambria Math&quot;/&gt;&lt;w:i/&gt;&lt;w:sz w:val=&quot;20&quot;/&gt;&lt;w:sz-cs w:val=&quot;20&quot;/&gt;&lt;w:lang w:val=&quot;EN-US&quot;/&gt;&lt;/w:rPr&gt;&lt;/m:ctrlPr&gt;&lt;/m:sSupPr&gt;&lt;m:e&gt;&lt;m:r&gt;&lt;w:rPr&gt;&lt;w:rFonts w:ascii=&quot;Cambria Math&quot; w:h-ansi=&quot;Cambria Math&quot;/&gt;&lt;wx:font wx:val=&quot;Cambria Math&quot;/&gt;&lt;w:i/&gt;&lt;w:sz w:val=&quot;20&quot;/&gt;&lt;w:sz-cs w:val=&quot;20&quot;/&gt;&lt;w:lang w:val=&quot;EN-US&quot;/&gt;&lt;/w:rPr&gt;&lt;m:t&gt;x&lt;/m:t&gt;&lt;/m:r&gt;&lt;/m:e&gt;&lt;m:sup&gt;&lt;m:r&gt;&lt;w:rPr&gt;&lt;w:rFonts w:ascii=&quot;Cambria Math&quot; w:h-ansi=&quot;Times New Roman&quot;/&gt;&lt;wx:font wx:val=&quot;Cambria Math&quot;/&gt;&lt;w:i/&gt;&lt;w:sz w:val=&quot;20&quot;/&gt;&lt;w:sz-cs w:val=&quot;20&quot;/&gt;&lt;/w:rPr&gt;&lt;m:t&gt;2&lt;/m:t&gt;&lt;/m:r&gt;&lt;/m:sup&gt;&lt;/m:sSup&gt;&lt;m:r&gt;&lt;w:rPr&gt;&lt;w:rFonts w:ascii=&quot;Times New Roman&quot; w:h-ansi=&quot;Times New Roman&quot;/&gt;&lt;wx:font wx:val=&quot;Times New Roman&quot;/&gt;&lt;w:i/&gt;&lt;w:sz w:val=&quot;20&quot;/&gt;&lt;w:sz-cs w:val=&quot;20&quot;/&gt;&lt;/w:rPr&gt;&lt;m:t&gt;-&lt;/m:t&gt;&lt;/m:r&gt;&lt;m:r&gt;&lt;w:rPr&gt;&lt;w:rFonts w:ascii=&quot;Cambria Math&quot; w:h-ansi=&quot;Cambria Math&quot;/&gt;&lt;wx:font wx:val=&quot;Cambria Math&quot;/&gt;&lt;w:i/&gt;&lt;w:sz w:val=&quot;20&quot;/&gt;&lt;w:sz-cs w:val=&quot;20&quot;/&gt;&lt;w:lang w:val=&quot;EN-US&quot;/&gt;&lt;/w:rPr&gt;&lt;m:t&gt;x&lt;/m:t&gt;&lt;/m:r&gt;&lt;m:r&gt;&lt;w:rPr&gt;&lt;w:rFonts w:ascii=&quot;Cambria Math&quot; w:h-ansi=&quot;Times New Roman&quot;/&gt;&lt;wx:font wx:val=&quot;Cambria Math&quot;/&gt;&lt;w:i/&gt;&lt;w:sz w:val=&quot;20&quot;/&gt;&lt;w:sz-cs w:val=&quot;20&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8" o:title="" chromakey="white"/>
          </v:shape>
        </w:pict>
      </w:r>
      <w:r w:rsidRPr="00E5524F">
        <w:rPr>
          <w:rFonts w:ascii="Times New Roman" w:hAnsi="Times New Roman"/>
          <w:sz w:val="20"/>
          <w:szCs w:val="20"/>
        </w:rPr>
        <w:instrText xml:space="preserve"> </w:instrText>
      </w:r>
      <w:r w:rsidRPr="00E5524F">
        <w:rPr>
          <w:rFonts w:ascii="Times New Roman" w:hAnsi="Times New Roman"/>
          <w:sz w:val="20"/>
          <w:szCs w:val="20"/>
        </w:rPr>
        <w:fldChar w:fldCharType="separate"/>
      </w:r>
      <w:r w:rsidRPr="00E5524F">
        <w:pict>
          <v:shape id="_x0000_i1201" type="#_x0000_t75" style="width:178.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670EE&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3670EE&quot;&gt;&lt;m:oMathPara&gt;&lt;m:oMath&gt;&lt;m:r&gt;&lt;w:rPr&gt;&lt;w:rFonts w:ascii=&quot;Cambria Math&quot; w:h-ansi=&quot;Times New Roman&quot;/&gt;&lt;wx:font wx:val=&quot;Cambria Math&quot;/&gt;&lt;w:i/&gt;&lt;w:sz w:val=&quot;20&quot;/&gt;&lt;w:sz-cs w:val=&quot;20&quot;/&gt;&lt;/w:rPr&gt;&lt;m:t&gt; &lt;/m:t&gt;&lt;/m:r&gt;&lt;m:r&gt;&lt;w:rPr&gt;&lt;w:rFonts w:ascii=&quot;Cambria Math&quot; w:h-ansi=&quot;Cambria Math&quot;/&gt;&lt;wx:font wx:val=&quot;Cambria Math&quot;/&gt;&lt;w:i/&gt;&lt;w:sz w:val=&quot;20&quot;/&gt;&lt;w:sz-cs w:val=&quot;20&quot;/&gt;&lt;w:lang w:val=&quot;EN-US&quot;/&gt;&lt;/w:rPr&gt;&lt;m:t&gt;f&lt;/m:t&gt;&lt;/m:r&gt;&lt;m:d&gt;&lt;m:dPr&gt;&lt;m:ctrlPr&gt;&lt;w:rPr&gt;&lt;w:rFonts w:ascii=&quot;Cambria Math&quot; w:h-ansi=&quot;Times New Roman&quot;/&gt;&lt;wx:font wx:val=&quot;Cambria Math&quot;/&gt;&lt;w:i/&gt;&lt;w:sz w:val=&quot;20&quot;/&gt;&lt;w:sz-cs w:val=&quot;20&quot;/&gt;&lt;w:lang w:val=&quot;EN-US&quot;/&gt;&lt;/w:rPr&gt;&lt;/m:ctrlPr&gt;&lt;/m:dPr&gt;&lt;m:e&gt;&lt;m:r&gt;&lt;w:rPr&gt;&lt;w:rFonts w:ascii=&quot;Cambria Math&quot; w:h-ansi=&quot;Cambria Math&quot;/&gt;&lt;wx:font wx:val=&quot;Cambria Math&quot;/&gt;&lt;w:i/&gt;&lt;w:sz w:val=&quot;20&quot;/&gt;&lt;w:sz-cs w:val=&quot;20&quot;/&gt;&lt;w:lang w:val=&quot;EN-US&quot;/&gt;&lt;/w:rPr&gt;&lt;m:t&gt;x&lt;/m:t&gt;&lt;/m:r&gt;&lt;/m:e&gt;&lt;/m:d&gt;&lt;m:r&gt;&lt;w:rPr&gt;&lt;w:rFonts w:ascii=&quot;Cambria Math&quot; w:h-ansi=&quot;Times New Roman&quot;/&gt;&lt;wx:font wx:val=&quot;Cambria Math&quot;/&gt;&lt;w:i/&gt;&lt;w:sz w:val=&quot;20&quot;/&gt;&lt;w:sz-cs w:val=&quot;20&quot;/&gt;&lt;/w:rPr&gt;&lt;m:t&gt;=&lt;/m:t&gt;&lt;/m:r&gt;&lt;m:sSup&gt;&lt;m:sSupPr&gt;&lt;m:ctrlPr&gt;&lt;w:rPr&gt;&lt;w:rFonts w:ascii=&quot;Cambria Math&quot; w:h-ansi=&quot;Times New Roman&quot;/&gt;&lt;wx:font wx:val=&quot;Cambria Math&quot;/&gt;&lt;w:i/&gt;&lt;w:sz w:val=&quot;20&quot;/&gt;&lt;w:sz-cs w:val=&quot;20&quot;/&gt;&lt;w:lang w:val=&quot;EN-US&quot;/&gt;&lt;/w:rPr&gt;&lt;/m:ctrlPr&gt;&lt;/m:sSupPr&gt;&lt;m:e&gt;&lt;m:r&gt;&lt;w:rPr&gt;&lt;w:rFonts w:ascii=&quot;Cambria Math&quot; w:h-ansi=&quot;Cambria Math&quot;/&gt;&lt;wx:font wx:val=&quot;Cambria Math&quot;/&gt;&lt;w:i/&gt;&lt;w:sz w:val=&quot;20&quot;/&gt;&lt;w:sz-cs w:val=&quot;20&quot;/&gt;&lt;w:lang w:val=&quot;EN-US&quot;/&gt;&lt;/w:rPr&gt;&lt;m:t&gt;x&lt;/m:t&gt;&lt;/m:r&gt;&lt;/m:e&gt;&lt;m:sup&gt;&lt;m:r&gt;&lt;w:rPr&gt;&lt;w:rFonts w:ascii=&quot;Cambria Math&quot; w:h-ansi=&quot;Times New Roman&quot;/&gt;&lt;wx:font wx:val=&quot;Cambria Math&quot;/&gt;&lt;w:i/&gt;&lt;w:sz w:val=&quot;20&quot;/&gt;&lt;w:sz-cs w:val=&quot;20&quot;/&gt;&lt;/w:rPr&gt;&lt;m:t&gt;3&lt;/m:t&gt;&lt;/m:r&gt;&lt;/m:sup&gt;&lt;/m:sSup&gt;&lt;m:r&gt;&lt;w:rPr&gt;&lt;w:rFonts w:ascii=&quot;Times New Roman&quot; w:h-ansi=&quot;Times New Roman&quot;/&gt;&lt;wx:font wx:val=&quot;Times New Roman&quot;/&gt;&lt;w:i/&gt;&lt;w:sz w:val=&quot;20&quot;/&gt;&lt;w:sz-cs w:val=&quot;20&quot;/&gt;&lt;/w:rPr&gt;&lt;m:t&gt;-&lt;/m:t&gt;&lt;/m:r&gt;&lt;m:sSup&gt;&lt;m:sSupPr&gt;&lt;m:ctrlPr&gt;&lt;w:rPr&gt;&lt;w:rFonts w:ascii=&quot;Cambria Math&quot; w:h-ansi=&quot;Times New Roman&quot;/&gt;&lt;wx:font wx:val=&quot;Cambria Math&quot;/&gt;&lt;w:i/&gt;&lt;w:sz w:val=&quot;20&quot;/&gt;&lt;w:sz-cs w:val=&quot;20&quot;/&gt;&lt;w:lang w:val=&quot;EN-US&quot;/&gt;&lt;/w:rPr&gt;&lt;/m:ctrlPr&gt;&lt;/m:sSupPr&gt;&lt;m:e&gt;&lt;m:r&gt;&lt;w:rPr&gt;&lt;w:rFonts w:ascii=&quot;Cambria Math&quot; w:h-ansi=&quot;Cambria Math&quot;/&gt;&lt;wx:font wx:val=&quot;Cambria Math&quot;/&gt;&lt;w:i/&gt;&lt;w:sz w:val=&quot;20&quot;/&gt;&lt;w:sz-cs w:val=&quot;20&quot;/&gt;&lt;w:lang w:val=&quot;EN-US&quot;/&gt;&lt;/w:rPr&gt;&lt;m:t&gt;x&lt;/m:t&gt;&lt;/m:r&gt;&lt;/m:e&gt;&lt;m:sup&gt;&lt;m:r&gt;&lt;w:rPr&gt;&lt;w:rFonts w:ascii=&quot;Cambria Math&quot; w:h-ansi=&quot;Times New Roman&quot;/&gt;&lt;wx:font wx:val=&quot;Cambria Math&quot;/&gt;&lt;w:i/&gt;&lt;w:sz w:val=&quot;20&quot;/&gt;&lt;w:sz-cs w:val=&quot;20&quot;/&gt;&lt;/w:rPr&gt;&lt;m:t&gt;2&lt;/m:t&gt;&lt;/m:r&gt;&lt;/m:sup&gt;&lt;/m:sSup&gt;&lt;m:r&gt;&lt;w:rPr&gt;&lt;w:rFonts w:ascii=&quot;Times New Roman&quot; w:h-ansi=&quot;Times New Roman&quot;/&gt;&lt;wx:font wx:val=&quot;Times New Roman&quot;/&gt;&lt;w:i/&gt;&lt;w:sz w:val=&quot;20&quot;/&gt;&lt;w:sz-cs w:val=&quot;20&quot;/&gt;&lt;/w:rPr&gt;&lt;m:t&gt;-&lt;/m:t&gt;&lt;/m:r&gt;&lt;m:r&gt;&lt;w:rPr&gt;&lt;w:rFonts w:ascii=&quot;Cambria Math&quot; w:h-ansi=&quot;Cambria Math&quot;/&gt;&lt;wx:font wx:val=&quot;Cambria Math&quot;/&gt;&lt;w:i/&gt;&lt;w:sz w:val=&quot;20&quot;/&gt;&lt;w:sz-cs w:val=&quot;20&quot;/&gt;&lt;w:lang w:val=&quot;EN-US&quot;/&gt;&lt;/w:rPr&gt;&lt;m:t&gt;x&lt;/m:t&gt;&lt;/m:r&gt;&lt;m:r&gt;&lt;w:rPr&gt;&lt;w:rFonts w:ascii=&quot;Cambria Math&quot; w:h-ansi=&quot;Times New Roman&quot;/&gt;&lt;wx:font wx:val=&quot;Cambria Math&quot;/&gt;&lt;w:i/&gt;&lt;w:sz w:val=&quot;20&quot;/&gt;&lt;w:sz-cs w:val=&quot;20&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8" o:title="" chromakey="white"/>
          </v:shape>
        </w:pict>
      </w:r>
      <w:r w:rsidRPr="00E5524F">
        <w:rPr>
          <w:rFonts w:ascii="Times New Roman" w:hAnsi="Times New Roman"/>
          <w:sz w:val="20"/>
          <w:szCs w:val="20"/>
        </w:rPr>
        <w:fldChar w:fldCharType="end"/>
      </w:r>
      <w:r w:rsidRPr="003E33B2">
        <w:rPr>
          <w:rFonts w:ascii="Times New Roman" w:hAnsi="Times New Roman"/>
          <w:sz w:val="20"/>
          <w:szCs w:val="20"/>
        </w:rPr>
        <w:t xml:space="preserve"> на отрезке </w:t>
      </w:r>
      <w:r w:rsidRPr="00E5524F">
        <w:rPr>
          <w:rFonts w:ascii="Times New Roman" w:hAnsi="Times New Roman"/>
          <w:sz w:val="20"/>
          <w:szCs w:val="20"/>
        </w:rPr>
        <w:fldChar w:fldCharType="begin"/>
      </w:r>
      <w:r w:rsidRPr="00E5524F">
        <w:rPr>
          <w:rFonts w:ascii="Times New Roman" w:hAnsi="Times New Roman"/>
          <w:sz w:val="20"/>
          <w:szCs w:val="20"/>
        </w:rPr>
        <w:instrText xml:space="preserve"> QUOTE </w:instrText>
      </w:r>
      <w:r w:rsidRPr="00E5524F">
        <w:pict>
          <v:shape id="_x0000_i1202" type="#_x0000_t75" style="width:4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56B7D&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056B7D&quot;&gt;&lt;m:oMathPara&gt;&lt;m:oMath&gt;&lt;m:d&gt;&lt;m:dPr&gt;&lt;m:begChr m:val=&quot;[&quot;/&gt;&lt;m:endChr m:val=&quot;]&quot;/&gt;&lt;m:ctrlPr&gt;&lt;w:rPr&gt;&lt;w:rFonts w:ascii=&quot;Cambria Math&quot; w:h-ansi=&quot;Times New Roman&quot;/&gt;&lt;wx:font wx:val=&quot;Cambria Math&quot;/&gt;&lt;w:i/&gt;&lt;w:sz w:val=&quot;20&quot;/&gt;&lt;w:sz-cs w:val=&quot;20&quot;/&gt;&lt;/w:rPr&gt;&lt;/m:ctrlPr&gt;&lt;/m:dPr&gt;&lt;m:e&gt;&lt;m:r&gt;&lt;w:rPr&gt;&lt;w:rFonts w:ascii=&quot;Cambria Math&quot; w:h-ansi=&quot;Times New Roman&quot;/&gt;&lt;wx:font wx:val=&quot;Cambria Math&quot;/&gt;&lt;w:i/&gt;&lt;w:sz w:val=&quot;20&quot;/&gt;&lt;w:sz-cs w:val=&quot;20&quot;/&gt;&lt;/w:rPr&gt;&lt;m:t&gt;0;&lt;/m:t&gt;&lt;/m:r&gt;&lt;m:f&gt;&lt;m:fPr&gt;&lt;m:ctrlPr&gt;&lt;w:rPr&gt;&lt;w:rFonts w:ascii=&quot;Cambria Math&quot; w:h-ansi=&quot;Times New Roman&quot;/&gt;&lt;wx:font wx:val=&quot;Cambria Math&quot;/&gt;&lt;w:i/&gt;&lt;w:sz w:val=&quot;20&quot;/&gt;&lt;w:sz-cs w:val=&quot;20&quot;/&gt;&lt;/w:rPr&gt;&lt;/m:ctrlPr&gt;&lt;/m:fPr&gt;&lt;m:num&gt;&lt;m:r&gt;&lt;w:rPr&gt;&lt;w:rFonts w:ascii=&quot;Cambria Math&quot; w:h-ansi=&quot;Times New Roman&quot;/&gt;&lt;wx:font wx:val=&quot;Cambria Math&quot;/&gt;&lt;w:i/&gt;&lt;w:sz w:val=&quot;20&quot;/&gt;&lt;w:sz-cs w:val=&quot;20&quot;/&gt;&lt;/w:rPr&gt;&lt;m:t&gt;3&lt;/m:t&gt;&lt;/m:r&gt;&lt;/m:num&gt;&lt;m:den&gt;&lt;m:r&gt;&lt;w:rPr&gt;&lt;w:rFonts w:ascii=&quot;Cambria Math&quot; w:h-ansi=&quot;Times New Roman&quot;/&gt;&lt;wx:font wx:val=&quot;Cambria Math&quot;/&gt;&lt;w:i/&gt;&lt;w:sz w:val=&quot;20&quot;/&gt;&lt;w:sz-cs w:val=&quot;20&quot;/&gt;&lt;/w:rPr&gt;&lt;m:t&gt;2&lt;/m:t&gt;&lt;/m:r&gt;&lt;/m:den&gt;&lt;/m:f&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9" o:title="" chromakey="white"/>
          </v:shape>
        </w:pict>
      </w:r>
      <w:r w:rsidRPr="00E5524F">
        <w:rPr>
          <w:rFonts w:ascii="Times New Roman" w:hAnsi="Times New Roman"/>
          <w:sz w:val="20"/>
          <w:szCs w:val="20"/>
        </w:rPr>
        <w:instrText xml:space="preserve"> </w:instrText>
      </w:r>
      <w:r w:rsidRPr="00E5524F">
        <w:rPr>
          <w:rFonts w:ascii="Times New Roman" w:hAnsi="Times New Roman"/>
          <w:sz w:val="20"/>
          <w:szCs w:val="20"/>
        </w:rPr>
        <w:fldChar w:fldCharType="separate"/>
      </w:r>
      <w:r w:rsidRPr="00E5524F">
        <w:pict>
          <v:shape id="_x0000_i1203" type="#_x0000_t75" style="width:4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56B7D&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056B7D&quot;&gt;&lt;m:oMathPara&gt;&lt;m:oMath&gt;&lt;m:d&gt;&lt;m:dPr&gt;&lt;m:begChr m:val=&quot;[&quot;/&gt;&lt;m:endChr m:val=&quot;]&quot;/&gt;&lt;m:ctrlPr&gt;&lt;w:rPr&gt;&lt;w:rFonts w:ascii=&quot;Cambria Math&quot; w:h-ansi=&quot;Times New Roman&quot;/&gt;&lt;wx:font wx:val=&quot;Cambria Math&quot;/&gt;&lt;w:i/&gt;&lt;w:sz w:val=&quot;20&quot;/&gt;&lt;w:sz-cs w:val=&quot;20&quot;/&gt;&lt;/w:rPr&gt;&lt;/m:ctrlPr&gt;&lt;/m:dPr&gt;&lt;m:e&gt;&lt;m:r&gt;&lt;w:rPr&gt;&lt;w:rFonts w:ascii=&quot;Cambria Math&quot; w:h-ansi=&quot;Times New Roman&quot;/&gt;&lt;wx:font wx:val=&quot;Cambria Math&quot;/&gt;&lt;w:i/&gt;&lt;w:sz w:val=&quot;20&quot;/&gt;&lt;w:sz-cs w:val=&quot;20&quot;/&gt;&lt;/w:rPr&gt;&lt;m:t&gt;0;&lt;/m:t&gt;&lt;/m:r&gt;&lt;m:f&gt;&lt;m:fPr&gt;&lt;m:ctrlPr&gt;&lt;w:rPr&gt;&lt;w:rFonts w:ascii=&quot;Cambria Math&quot; w:h-ansi=&quot;Times New Roman&quot;/&gt;&lt;wx:font wx:val=&quot;Cambria Math&quot;/&gt;&lt;w:i/&gt;&lt;w:sz w:val=&quot;20&quot;/&gt;&lt;w:sz-cs w:val=&quot;20&quot;/&gt;&lt;/w:rPr&gt;&lt;/m:ctrlPr&gt;&lt;/m:fPr&gt;&lt;m:num&gt;&lt;m:r&gt;&lt;w:rPr&gt;&lt;w:rFonts w:ascii=&quot;Cambria Math&quot; w:h-ansi=&quot;Times New Roman&quot;/&gt;&lt;wx:font wx:val=&quot;Cambria Math&quot;/&gt;&lt;w:i/&gt;&lt;w:sz w:val=&quot;20&quot;/&gt;&lt;w:sz-cs w:val=&quot;20&quot;/&gt;&lt;/w:rPr&gt;&lt;m:t&gt;3&lt;/m:t&gt;&lt;/m:r&gt;&lt;/m:num&gt;&lt;m:den&gt;&lt;m:r&gt;&lt;w:rPr&gt;&lt;w:rFonts w:ascii=&quot;Cambria Math&quot; w:h-ansi=&quot;Times New Roman&quot;/&gt;&lt;wx:font wx:val=&quot;Cambria Math&quot;/&gt;&lt;w:i/&gt;&lt;w:sz w:val=&quot;20&quot;/&gt;&lt;w:sz-cs w:val=&quot;20&quot;/&gt;&lt;/w:rPr&gt;&lt;m:t&gt;2&lt;/m:t&gt;&lt;/m:r&gt;&lt;/m:den&gt;&lt;/m:f&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9" o:title="" chromakey="white"/>
          </v:shape>
        </w:pict>
      </w:r>
      <w:r w:rsidRPr="00E5524F">
        <w:rPr>
          <w:rFonts w:ascii="Times New Roman" w:hAnsi="Times New Roman"/>
          <w:sz w:val="20"/>
          <w:szCs w:val="20"/>
        </w:rPr>
        <w:fldChar w:fldCharType="end"/>
      </w:r>
    </w:p>
    <w:p w:rsidR="00295335" w:rsidRPr="003E33B2" w:rsidRDefault="00295335" w:rsidP="00A448FB">
      <w:pPr>
        <w:spacing w:after="0"/>
        <w:rPr>
          <w:rFonts w:ascii="Times New Roman" w:hAnsi="Times New Roman"/>
          <w:sz w:val="20"/>
          <w:szCs w:val="20"/>
        </w:rPr>
      </w:pPr>
      <w:r w:rsidRPr="003E33B2">
        <w:rPr>
          <w:rFonts w:ascii="Times New Roman" w:hAnsi="Times New Roman"/>
          <w:sz w:val="20"/>
          <w:szCs w:val="20"/>
        </w:rPr>
        <w:t>№5 Построить график функции</w:t>
      </w:r>
      <w:r w:rsidRPr="00E5524F">
        <w:rPr>
          <w:rFonts w:ascii="Times New Roman" w:hAnsi="Times New Roman"/>
          <w:sz w:val="20"/>
          <w:szCs w:val="20"/>
        </w:rPr>
        <w:fldChar w:fldCharType="begin"/>
      </w:r>
      <w:r w:rsidRPr="00E5524F">
        <w:rPr>
          <w:rFonts w:ascii="Times New Roman" w:hAnsi="Times New Roman"/>
          <w:sz w:val="20"/>
          <w:szCs w:val="20"/>
        </w:rPr>
        <w:instrText xml:space="preserve"> QUOTE </w:instrText>
      </w:r>
      <w:r w:rsidRPr="00E5524F">
        <w:pict>
          <v:shape id="_x0000_i1204" type="#_x0000_t75" style="width: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D94CD0&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D94CD0&quot;&gt;&lt;m:oMathPara&gt;&lt;m:oMath&gt;&lt;m:r&gt;&lt;w:rPr&gt;&lt;w:rFonts w:ascii=&quot;Cambria Math&quot; w:h-ansi=&quot;Times New Roman&quot;/&gt;&lt;wx:font wx:val=&quot;Cambria Math&quot;/&gt;&lt;w:i/&gt;&lt;w:sz w:val=&quot;20&quot;/&gt;&lt;w:sz-cs w:val=&quot;20&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0" o:title="" chromakey="white"/>
          </v:shape>
        </w:pict>
      </w:r>
      <w:r w:rsidRPr="00E5524F">
        <w:rPr>
          <w:rFonts w:ascii="Times New Roman" w:hAnsi="Times New Roman"/>
          <w:sz w:val="20"/>
          <w:szCs w:val="20"/>
        </w:rPr>
        <w:instrText xml:space="preserve"> </w:instrText>
      </w:r>
      <w:r w:rsidRPr="00E5524F">
        <w:rPr>
          <w:rFonts w:ascii="Times New Roman" w:hAnsi="Times New Roman"/>
          <w:sz w:val="20"/>
          <w:szCs w:val="20"/>
        </w:rPr>
        <w:fldChar w:fldCharType="separate"/>
      </w:r>
      <w:r w:rsidRPr="00E5524F">
        <w:pict>
          <v:shape id="_x0000_i1205" type="#_x0000_t75" style="width: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D94CD0&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D94CD0&quot;&gt;&lt;m:oMathPara&gt;&lt;m:oMath&gt;&lt;m:r&gt;&lt;w:rPr&gt;&lt;w:rFonts w:ascii=&quot;Cambria Math&quot; w:h-ansi=&quot;Times New Roman&quot;/&gt;&lt;wx:font wx:val=&quot;Cambria Math&quot;/&gt;&lt;w:i/&gt;&lt;w:sz w:val=&quot;20&quot;/&gt;&lt;w:sz-cs w:val=&quot;20&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0" o:title="" chromakey="white"/>
          </v:shape>
        </w:pict>
      </w:r>
      <w:r w:rsidRPr="00E5524F">
        <w:rPr>
          <w:rFonts w:ascii="Times New Roman" w:hAnsi="Times New Roman"/>
          <w:sz w:val="20"/>
          <w:szCs w:val="20"/>
        </w:rPr>
        <w:fldChar w:fldCharType="end"/>
      </w:r>
    </w:p>
    <w:p w:rsidR="00295335" w:rsidRPr="003E33B2" w:rsidRDefault="00295335" w:rsidP="00A448FB">
      <w:pPr>
        <w:spacing w:after="0"/>
        <w:rPr>
          <w:rFonts w:ascii="Times New Roman" w:hAnsi="Times New Roman"/>
          <w:sz w:val="20"/>
          <w:szCs w:val="20"/>
        </w:rPr>
      </w:pPr>
      <w:r w:rsidRPr="00E5524F">
        <w:pict>
          <v:shape id="_x0000_i1206" type="#_x0000_t75" style="width:100.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B6EFB&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3B6EFB&quot;&gt;&lt;m:oMathPara&gt;&lt;m:oMath&gt;&lt;m:r&gt;&lt;w:rPr&gt;&lt;w:rFonts w:ascii=&quot;Cambria Math&quot; w:h-ansi=&quot;Cambria Math&quot;/&gt;&lt;wx:font wx:val=&quot;Cambria Math&quot;/&gt;&lt;w:i/&gt;&lt;w:sz w:val=&quot;20&quot;/&gt;&lt;w:sz-cs w:val=&quot;20&quot;/&gt;&lt;w:lang w:val=&quot;EN-US&quot;/&gt;&lt;/w:rPr&gt;&lt;m:t&gt;f&lt;/m:t&gt;&lt;/m:r&gt;&lt;m:d&gt;&lt;m:dPr&gt;&lt;m:ctrlPr&gt;&lt;w:rPr&gt;&lt;w:rFonts w:ascii=&quot;Cambria Math&quot; w:h-ansi=&quot;Times New Roman&quot;/&gt;&lt;wx:font wx:val=&quot;Cambria Math&quot;/&gt;&lt;w:i/&gt;&lt;w:sz w:val=&quot;20&quot;/&gt;&lt;w:sz-cs w:val=&quot;20&quot;/&gt;&lt;w:lang w:val=&quot;EN-US&quot;/&gt;&lt;/w:rPr&gt;&lt;/m:ctrlPr&gt;&lt;/m:dPr&gt;&lt;m:e&gt;&lt;m:r&gt;&lt;w:rPr&gt;&lt;w:rFonts w:ascii=&quot;Cambria Math&quot; w:h-ansi=&quot;Cambria Math&quot;/&gt;&lt;wx:font wx:val=&quot;Cambria Math&quot;/&gt;&lt;w:i/&gt;&lt;w:sz w:val=&quot;20&quot;/&gt;&lt;w:sz-cs w:val=&quot;20&quot;/&gt;&lt;w:lang w:val=&quot;EN-US&quot;/&gt;&lt;/w:rPr&gt;&lt;m:t&gt;x&lt;/m:t&gt;&lt;/m:r&gt;&lt;/m:e&gt;&lt;/m:d&gt;&lt;m:r&gt;&lt;w:rPr&gt;&lt;w:rFonts w:ascii=&quot;Cambria Math&quot; w:h-ansi=&quot;Times New Roman&quot;/&gt;&lt;wx:font wx:val=&quot;Cambria Math&quot;/&gt;&lt;w:i/&gt;&lt;w:sz w:val=&quot;20&quot;/&gt;&lt;w:sz-cs w:val=&quot;20&quot;/&gt;&lt;/w:rPr&gt;&lt;m:t&gt;=&lt;/m:t&gt;&lt;/m:r&gt;&lt;m:sSup&gt;&lt;m:sSupPr&gt;&lt;m:ctrlPr&gt;&lt;w:rPr&gt;&lt;w:rFonts w:ascii=&quot;Cambria Math&quot; w:h-ansi=&quot;Times New Roman&quot;/&gt;&lt;wx:font wx:val=&quot;Cambria Math&quot;/&gt;&lt;w:i/&gt;&lt;w:sz w:val=&quot;20&quot;/&gt;&lt;w:sz-cs w:val=&quot;20&quot;/&gt;&lt;w:lang w:val=&quot;EN-US&quot;/&gt;&lt;/w:rPr&gt;&lt;/m:ctrlPr&gt;&lt;/m:sSupPr&gt;&lt;m:e&gt;&lt;m:r&gt;&lt;w:rPr&gt;&lt;w:rFonts w:ascii=&quot;Cambria Math&quot; w:h-ansi=&quot;Cambria Math&quot;/&gt;&lt;wx:font wx:val=&quot;Cambria Math&quot;/&gt;&lt;w:i/&gt;&lt;w:sz w:val=&quot;20&quot;/&gt;&lt;w:sz-cs w:val=&quot;20&quot;/&gt;&lt;w:lang w:val=&quot;EN-US&quot;/&gt;&lt;/w:rPr&gt;&lt;m:t&gt;x&lt;/m:t&gt;&lt;/m:r&gt;&lt;/m:e&gt;&lt;m:sup&gt;&lt;m:r&gt;&lt;w:rPr&gt;&lt;w:rFonts w:ascii=&quot;Cambria Math&quot; w:h-ansi=&quot;Times New Roman&quot;/&gt;&lt;wx:font wx:val=&quot;Cambria Math&quot;/&gt;&lt;w:i/&gt;&lt;w:sz w:val=&quot;20&quot;/&gt;&lt;w:sz-cs w:val=&quot;20&quot;/&gt;&lt;/w:rPr&gt;&lt;m:t&gt;3&lt;/m:t&gt;&lt;/m:r&gt;&lt;/m:sup&gt;&lt;/m:sSup&gt;&lt;m:r&gt;&lt;w:rPr&gt;&lt;w:rFonts w:ascii=&quot;Times New Roman&quot; w:h-ansi=&quot;Times New Roman&quot;/&gt;&lt;wx:font wx:val=&quot;Times New Roman&quot;/&gt;&lt;w:i/&gt;&lt;w:sz w:val=&quot;20&quot;/&gt;&lt;w:sz-cs w:val=&quot;20&quot;/&gt;&lt;/w:rPr&gt;&lt;m:t&gt;-&lt;/m:t&gt;&lt;/m:r&gt;&lt;m:sSup&gt;&lt;m:sSupPr&gt;&lt;m:ctrlPr&gt;&lt;w:rPr&gt;&lt;w:rFonts w:ascii=&quot;Cambria Math&quot; w:h-ansi=&quot;Times New Roman&quot;/&gt;&lt;wx:font wx:val=&quot;Cambria Math&quot;/&gt;&lt;w:i/&gt;&lt;w:sz w:val=&quot;20&quot;/&gt;&lt;w:sz-cs w:val=&quot;20&quot;/&gt;&lt;w:lang w:val=&quot;EN-US&quot;/&gt;&lt;/w:rPr&gt;&lt;/m:ctrlPr&gt;&lt;/m:sSupPr&gt;&lt;m:e&gt;&lt;m:r&gt;&lt;w:rPr&gt;&lt;w:rFonts w:ascii=&quot;Cambria Math&quot; w:h-ansi=&quot;Cambria Math&quot;/&gt;&lt;wx:font wx:val=&quot;Cambria Math&quot;/&gt;&lt;w:i/&gt;&lt;w:sz w:val=&quot;20&quot;/&gt;&lt;w:sz-cs w:val=&quot;20&quot;/&gt;&lt;w:lang w:val=&quot;EN-US&quot;/&gt;&lt;/w:rPr&gt;&lt;m:t&gt;x&lt;/m:t&gt;&lt;/m:r&gt;&lt;/m:e&gt;&lt;m:sup&gt;&lt;m:r&gt;&lt;w:rPr&gt;&lt;w:rFonts w:ascii=&quot;Cambria Math&quot; w:h-ansi=&quot;Times New Roman&quot;/&gt;&lt;wx:font wx:val=&quot;Cambria Math&quot;/&gt;&lt;w:i/&gt;&lt;w:sz w:val=&quot;20&quot;/&gt;&lt;w:sz-cs w:val=&quot;20&quot;/&gt;&lt;/w:rPr&gt;&lt;m:t&gt;2&lt;/m:t&gt;&lt;/m:r&gt;&lt;/m:sup&gt;&lt;/m:sSup&gt;&lt;m:r&gt;&lt;w:rPr&gt;&lt;w:rFonts w:ascii=&quot;Times New Roman&quot; w:h-ansi=&quot;Times New Roman&quot;/&gt;&lt;wx:font wx:val=&quot;Times New Roman&quot;/&gt;&lt;w:i/&gt;&lt;w:sz w:val=&quot;20&quot;/&gt;&lt;w:sz-cs w:val=&quot;20&quot;/&gt;&lt;/w:rPr&gt;&lt;m:t&gt;-&lt;/m:t&gt;&lt;/m:r&gt;&lt;m:r&gt;&lt;w:rPr&gt;&lt;w:rFonts w:ascii=&quot;Cambria Math&quot; w:h-ansi=&quot;Cambria Math&quot;/&gt;&lt;wx:font wx:val=&quot;Cambria Math&quot;/&gt;&lt;w:i/&gt;&lt;w:sz w:val=&quot;20&quot;/&gt;&lt;w:sz-cs w:val=&quot;20&quot;/&gt;&lt;w:lang w:val=&quot;EN-US&quot;/&gt;&lt;/w:rPr&gt;&lt;m:t&gt;x&lt;/m:t&gt;&lt;/m:r&gt;&lt;m:r&gt;&lt;w:rPr&gt;&lt;w:rFonts w:ascii=&quot;Cambria Math&quot; w:h-ansi=&quot;Times New Roman&quot;/&gt;&lt;wx:font wx:val=&quot;Cambria Math&quot;/&gt;&lt;w:i/&gt;&lt;w:sz w:val=&quot;20&quot;/&gt;&lt;w:sz-cs w:val=&quot;20&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5" o:title="" chromakey="white"/>
          </v:shape>
        </w:pict>
      </w:r>
    </w:p>
    <w:p w:rsidR="00295335" w:rsidRPr="003E33B2" w:rsidRDefault="00295335" w:rsidP="00A448FB">
      <w:pPr>
        <w:spacing w:after="0"/>
        <w:jc w:val="center"/>
        <w:rPr>
          <w:rFonts w:ascii="Times New Roman" w:hAnsi="Times New Roman"/>
          <w:b/>
          <w:sz w:val="20"/>
          <w:szCs w:val="20"/>
        </w:rPr>
      </w:pPr>
      <w:r w:rsidRPr="003E33B2">
        <w:rPr>
          <w:rFonts w:ascii="Times New Roman" w:hAnsi="Times New Roman"/>
          <w:b/>
          <w:sz w:val="20"/>
          <w:szCs w:val="20"/>
        </w:rPr>
        <w:t>2 вариант</w:t>
      </w:r>
    </w:p>
    <w:p w:rsidR="00295335" w:rsidRPr="003E33B2" w:rsidRDefault="00295335" w:rsidP="00A448FB">
      <w:pPr>
        <w:spacing w:after="0"/>
        <w:rPr>
          <w:rFonts w:ascii="Times New Roman" w:hAnsi="Times New Roman"/>
          <w:sz w:val="20"/>
          <w:szCs w:val="20"/>
        </w:rPr>
      </w:pPr>
      <w:r w:rsidRPr="003E33B2">
        <w:rPr>
          <w:rFonts w:ascii="Times New Roman" w:hAnsi="Times New Roman"/>
          <w:sz w:val="20"/>
          <w:szCs w:val="20"/>
        </w:rPr>
        <w:t>№1. Найти стационарные точки функции:</w:t>
      </w:r>
    </w:p>
    <w:p w:rsidR="00295335" w:rsidRPr="003E33B2" w:rsidRDefault="00295335" w:rsidP="00A448FB">
      <w:pPr>
        <w:spacing w:after="0"/>
        <w:rPr>
          <w:rFonts w:ascii="Times New Roman" w:hAnsi="Times New Roman"/>
          <w:sz w:val="20"/>
          <w:szCs w:val="20"/>
          <w:lang w:val="en-US"/>
        </w:rPr>
      </w:pPr>
      <w:r w:rsidRPr="00E5524F">
        <w:pict>
          <v:shape id="_x0000_i1207" type="#_x0000_t75" style="width:100.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7C469C&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7C469C&quot;&gt;&lt;m:oMathPara&gt;&lt;m:oMath&gt;&lt;m:r&gt;&lt;w:rPr&gt;&lt;w:rFonts w:ascii=&quot;Cambria Math&quot; w:h-ansi=&quot;Cambria Math&quot;/&gt;&lt;wx:font wx:val=&quot;Cambria Math&quot;/&gt;&lt;w:i/&gt;&lt;w:sz w:val=&quot;20&quot;/&gt;&lt;w:sz-cs w:val=&quot;20&quot;/&gt;&lt;w:lang w:val=&quot;EN-US&quot;/&gt;&lt;/w:rPr&gt;&lt;m:t&gt;f&lt;/m:t&gt;&lt;/m:r&gt;&lt;m:d&gt;&lt;m:dPr&gt;&lt;m:ctrlPr&gt;&lt;w:rPr&gt;&lt;w:rFonts w:ascii=&quot;Cambria Math&quot; w:h-ansi=&quot;Times New Roman&quot;/&gt;&lt;wx:font wx:val=&quot;Cambria Math&quot;/&gt;&lt;w:i/&gt;&lt;w:sz w:val=&quot;20&quot;/&gt;&lt;w:sz-cs w:val=&quot;20&quot;/&gt;&lt;w:lang w:val=&quot;EN-US&quot;/&gt;&lt;/w:rPr&gt;&lt;/m:ctrlPr&gt;&lt;/m:dPr&gt;&lt;m:e&gt;&lt;m:r&gt;&lt;w:rPr&gt;&lt;w:rFonts w:ascii=&quot;Cambria Math&quot; w:h-ansi=&quot;Cambria Math&quot;/&gt;&lt;wx:font wx:val=&quot;Cambria Math&quot;/&gt;&lt;w:i/&gt;&lt;w:sz w:val=&quot;20&quot;/&gt;&lt;w:sz-cs w:val=&quot;20&quot;/&gt;&lt;w:lang w:val=&quot;EN-US&quot;/&gt;&lt;/w:rPr&gt;&lt;m:t&gt;x&lt;/m:t&gt;&lt;/m:r&gt;&lt;/m:e&gt;&lt;/m:d&gt;&lt;m:r&gt;&lt;w:rPr&gt;&lt;w:rFonts w:ascii=&quot;Cambria Math&quot; w:h-ansi=&quot;Times New Roman&quot;/&gt;&lt;wx:font wx:val=&quot;Cambria Math&quot;/&gt;&lt;w:i/&gt;&lt;w:sz w:val=&quot;20&quot;/&gt;&lt;w:sz-cs w:val=&quot;20&quot;/&gt;&lt;w:lang w:val=&quot;EN-US&quot;/&gt;&lt;/w:rPr&gt;&lt;m:t&gt;=&lt;/m:t&gt;&lt;/m:r&gt;&lt;m:sSup&gt;&lt;m:sSupPr&gt;&lt;m:ctrlPr&gt;&lt;w:rPr&gt;&lt;w:rFonts w:ascii=&quot;Cambria Math&quot; w:h-ansi=&quot;Times New Roman&quot;/&gt;&lt;wx:font wx:val=&quot;Cambria Math&quot;/&gt;&lt;w:i/&gt;&lt;w:sz w:val=&quot;20&quot;/&gt;&lt;w:sz-cs w:val=&quot;20&quot;/&gt;&lt;w:lang w:val=&quot;EN-US&quot;/&gt;&lt;/w:rPr&gt;&lt;/m:ctrlPr&gt;&lt;/m:sSupPr&gt;&lt;m:e&gt;&lt;m:r&gt;&lt;w:rPr&gt;&lt;w:rFonts w:ascii=&quot;Cambria Math&quot; w:h-ansi=&quot;Cambria Math&quot;/&gt;&lt;wx:font wx:val=&quot;Cambria Math&quot;/&gt;&lt;w:i/&gt;&lt;w:sz w:val=&quot;20&quot;/&gt;&lt;w:sz-cs w:val=&quot;20&quot;/&gt;&lt;w:lang w:val=&quot;EN-US&quot;/&gt;&lt;/w:rPr&gt;&lt;m:t&gt;x&lt;/m:t&gt;&lt;/m:r&gt;&lt;/m:e&gt;&lt;m:sup&gt;&lt;m:r&gt;&lt;w:rPr&gt;&lt;w:rFonts w:ascii=&quot;Cambria Math&quot; w:h-ansi=&quot;Times New Roman&quot;/&gt;&lt;wx:font wx:val=&quot;Cambria Math&quot;/&gt;&lt;w:i/&gt;&lt;w:sz w:val=&quot;20&quot;/&gt;&lt;w:sz-cs w:val=&quot;20&quot;/&gt;&lt;w:lang w:val=&quot;EN-US&quot;/&gt;&lt;/w:rPr&gt;&lt;m:t&gt;3&lt;/m:t&gt;&lt;/m:r&gt;&lt;/m:sup&gt;&lt;/m:sSup&gt;&lt;m:r&gt;&lt;w:rPr&gt;&lt;w:rFonts w:ascii=&quot;Times New Roman&quot; w:h-ansi=&quot;Times New Roman&quot;/&gt;&lt;wx:font wx:val=&quot;Times New Roman&quot;/&gt;&lt;w:i/&gt;&lt;w:sz w:val=&quot;20&quot;/&gt;&lt;w:sz-cs w:val=&quot;20&quot;/&gt;&lt;w:lang w:val=&quot;EN-US&quot;/&gt;&lt;/w:rPr&gt;&lt;m:t&gt;-&lt;/m:t&gt;&lt;/m:r&gt;&lt;m:sSup&gt;&lt;m:sSupPr&gt;&lt;m:ctrlPr&gt;&lt;w:rPr&gt;&lt;w:rFonts w:ascii=&quot;Cambria Math&quot; w:h-ansi=&quot;Times New Roman&quot;/&gt;&lt;wx:font wx:val=&quot;Cambria Math&quot;/&gt;&lt;w:i/&gt;&lt;w:sz w:val=&quot;20&quot;/&gt;&lt;w:sz-cs w:val=&quot;20&quot;/&gt;&lt;w:lang w:val=&quot;EN-US&quot;/&gt;&lt;/w:rPr&gt;&lt;/m:ctrlPr&gt;&lt;/m:sSupPr&gt;&lt;m:e&gt;&lt;m:r&gt;&lt;w:rPr&gt;&lt;w:rFonts w:ascii=&quot;Cambria Math&quot; w:h-ansi=&quot;Cambria Math&quot;/&gt;&lt;wx:font wx:val=&quot;Cambria Math&quot;/&gt;&lt;w:i/&gt;&lt;w:sz w:val=&quot;20&quot;/&gt;&lt;w:sz-cs w:val=&quot;20&quot;/&gt;&lt;w:lang w:val=&quot;EN-US&quot;/&gt;&lt;/w:rPr&gt;&lt;m:t&gt;x&lt;/m:t&gt;&lt;/m:r&gt;&lt;/m:e&gt;&lt;m:sup&gt;&lt;m:r&gt;&lt;w:rPr&gt;&lt;w:rFonts w:ascii=&quot;Cambria Math&quot; w:h-ansi=&quot;Times New Roman&quot;/&gt;&lt;wx:font wx:val=&quot;Cambria Math&quot;/&gt;&lt;w:i/&gt;&lt;w:sz w:val=&quot;20&quot;/&gt;&lt;w:sz-cs w:val=&quot;20&quot;/&gt;&lt;w:lang w:val=&quot;EN-US&quot;/&gt;&lt;/w:rPr&gt;&lt;m:t&gt;2&lt;/m:t&gt;&lt;/m:r&gt;&lt;/m:sup&gt;&lt;/m:sSup&gt;&lt;m:r&gt;&lt;w:rPr&gt;&lt;w:rFonts w:ascii=&quot;Times New Roman&quot; w:h-ansi=&quot;Times New Roman&quot;/&gt;&lt;wx:font wx:val=&quot;Times New Roman&quot;/&gt;&lt;w:i/&gt;&lt;w:sz w:val=&quot;20&quot;/&gt;&lt;w:sz-cs w:val=&quot;20&quot;/&gt;&lt;w:lang w:val=&quot;EN-US&quot;/&gt;&lt;/w:rPr&gt;&lt;m:t&gt;-&lt;/m:t&gt;&lt;/m:r&gt;&lt;m:r&gt;&lt;w:rPr&gt;&lt;w:rFonts w:ascii=&quot;Cambria Math&quot; w:h-ansi=&quot;Cambria Math&quot;/&gt;&lt;wx:font wx:val=&quot;Cambria Math&quot;/&gt;&lt;w:i/&gt;&lt;w:sz w:val=&quot;20&quot;/&gt;&lt;w:sz-cs w:val=&quot;20&quot;/&gt;&lt;w:lang w:val=&quot;EN-US&quot;/&gt;&lt;/w:rPr&gt;&lt;m:t&gt;x&lt;/m:t&gt;&lt;/m:r&gt;&lt;m:r&gt;&lt;w:rPr&gt;&lt;w:rFonts w:ascii=&quot;Cambria Math&quot; w:h-ansi=&quot;Times New Roman&quot;/&gt;&lt;wx:font wx:val=&quot;Cambria Math&quot;/&gt;&lt;w:i/&gt;&lt;w:sz w:val=&quot;20&quot;/&gt;&lt;w:sz-cs w:val=&quot;20&quot;/&gt;&lt;w:lang w:val=&quot;EN-US&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1" o:title="" chromakey="white"/>
          </v:shape>
        </w:pict>
      </w:r>
    </w:p>
    <w:p w:rsidR="00295335" w:rsidRPr="003E33B2" w:rsidRDefault="00295335" w:rsidP="00A448FB">
      <w:pPr>
        <w:spacing w:after="0"/>
        <w:rPr>
          <w:rFonts w:ascii="Times New Roman" w:hAnsi="Times New Roman"/>
          <w:i/>
          <w:sz w:val="20"/>
          <w:szCs w:val="20"/>
        </w:rPr>
      </w:pPr>
      <w:r w:rsidRPr="003E33B2">
        <w:rPr>
          <w:rFonts w:ascii="Times New Roman" w:hAnsi="Times New Roman"/>
          <w:sz w:val="20"/>
          <w:szCs w:val="20"/>
        </w:rPr>
        <w:t>№2. Найти экстремумы функции:</w:t>
      </w:r>
      <w:r w:rsidRPr="003E33B2">
        <w:rPr>
          <w:rFonts w:ascii="Times New Roman" w:hAnsi="Times New Roman"/>
          <w:sz w:val="20"/>
          <w:szCs w:val="20"/>
        </w:rPr>
        <w:br/>
      </w:r>
      <w:r w:rsidRPr="00E5524F">
        <w:pict>
          <v:shape id="_x0000_i1208" type="#_x0000_t75" style="width:117.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13139&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B13139&quot;&gt;&lt;m:oMathPara&gt;&lt;m:oMath&gt;&lt;m:r&gt;&lt;w:rPr&gt;&lt;w:rFonts w:ascii=&quot;Cambria Math&quot; w:h-ansi=&quot;Times New Roman&quot;/&gt;&lt;wx:font wx:val=&quot;Cambria Math&quot;/&gt;&lt;w:i/&gt;&lt;w:sz w:val=&quot;20&quot;/&gt;&lt;w:sz-cs w:val=&quot;20&quot;/&gt;&lt;/w:rPr&gt;&lt;m:t&gt;1)&lt;/m:t&gt;&lt;/m:r&gt;&lt;m:r&gt;&lt;w:rPr&gt;&lt;w:rFonts w:ascii=&quot;Cambria Math&quot; w:h-ansi=&quot;Cambria Math&quot;/&gt;&lt;wx:font wx:val=&quot;Cambria Math&quot;/&gt;&lt;w:i/&gt;&lt;w:sz w:val=&quot;20&quot;/&gt;&lt;w:sz-cs w:val=&quot;20&quot;/&gt;&lt;w:lang w:val=&quot;EN-US&quot;/&gt;&lt;/w:rPr&gt;&lt;m:t&gt;f&lt;/m:t&gt;&lt;/m:r&gt;&lt;m:d&gt;&lt;m:dPr&gt;&lt;m:ctrlPr&gt;&lt;w:rPr&gt;&lt;w:rFonts w:ascii=&quot;Cambria Math&quot; w:h-ansi=&quot;Times New Roman&quot;/&gt;&lt;wx:font wx:val=&quot;Cambria Math&quot;/&gt;&lt;w:i/&gt;&lt;w:sz w:val=&quot;20&quot;/&gt;&lt;w:sz-cs w:val=&quot;20&quot;/&gt;&lt;w:lang w:val=&quot;EN-US&quot;/&gt;&lt;/w:rPr&gt;&lt;/m:ctrlPr&gt;&lt;/m:dPr&gt;&lt;m:e&gt;&lt;m:r&gt;&lt;w:rPr&gt;&lt;w:rFonts w:ascii=&quot;Cambria Math&quot; w:h-ansi=&quot;Cambria Math&quot;/&gt;&lt;wx:font wx:val=&quot;Cambria Math&quot;/&gt;&lt;w:i/&gt;&lt;w:sz w:val=&quot;20&quot;/&gt;&lt;w:sz-cs w:val=&quot;20&quot;/&gt;&lt;w:lang w:val=&quot;EN-US&quot;/&gt;&lt;/w:rPr&gt;&lt;m:t&gt;x&lt;/m:t&gt;&lt;/m:r&gt;&lt;/m:e&gt;&lt;/m:d&gt;&lt;m:r&gt;&lt;w:rPr&gt;&lt;w:rFonts w:ascii=&quot;Cambria Math&quot; w:h-ansi=&quot;Times New Roman&quot;/&gt;&lt;wx:font wx:val=&quot;Cambria Math&quot;/&gt;&lt;w:i/&gt;&lt;w:sz w:val=&quot;20&quot;/&gt;&lt;w:sz-cs w:val=&quot;20&quot;/&gt;&lt;/w:rPr&gt;&lt;m:t&gt;=&lt;/m:t&gt;&lt;/m:r&gt;&lt;m:sSup&gt;&lt;m:sSupPr&gt;&lt;m:ctrlPr&gt;&lt;w:rPr&gt;&lt;w:rFonts w:ascii=&quot;Cambria Math&quot; w:h-ansi=&quot;Times New Roman&quot;/&gt;&lt;wx:font wx:val=&quot;Cambria Math&quot;/&gt;&lt;w:i/&gt;&lt;w:sz w:val=&quot;20&quot;/&gt;&lt;w:sz-cs w:val=&quot;20&quot;/&gt;&lt;w:lang w:val=&quot;EN-US&quot;/&gt;&lt;/w:rPr&gt;&lt;/m:ctrlPr&gt;&lt;/m:sSupPr&gt;&lt;m:e&gt;&lt;m:r&gt;&lt;w:rPr&gt;&lt;w:rFonts w:ascii=&quot;Cambria Math&quot; w:h-ansi=&quot;Cambria Math&quot;/&gt;&lt;wx:font wx:val=&quot;Cambria Math&quot;/&gt;&lt;w:i/&gt;&lt;w:sz w:val=&quot;20&quot;/&gt;&lt;w:sz-cs w:val=&quot;20&quot;/&gt;&lt;w:lang w:val=&quot;EN-US&quot;/&gt;&lt;/w:rPr&gt;&lt;m:t&gt;x&lt;/m:t&gt;&lt;/m:r&gt;&lt;/m:e&gt;&lt;m:sup&gt;&lt;m:r&gt;&lt;w:rPr&gt;&lt;w:rFonts w:ascii=&quot;Cambria Math&quot; w:h-ansi=&quot;Times New Roman&quot;/&gt;&lt;wx:font wx:val=&quot;Cambria Math&quot;/&gt;&lt;w:i/&gt;&lt;w:sz w:val=&quot;20&quot;/&gt;&lt;w:sz-cs w:val=&quot;20&quot;/&gt;&lt;/w:rPr&gt;&lt;m:t&gt;3&lt;/m:t&gt;&lt;/m:r&gt;&lt;/m:sup&gt;&lt;/m:sSup&gt;&lt;m:r&gt;&lt;w:rPr&gt;&lt;w:rFonts w:ascii=&quot;Times New Roman&quot; w:h-ansi=&quot;Times New Roman&quot;/&gt;&lt;wx:font wx:val=&quot;Times New Roman&quot;/&gt;&lt;w:i/&gt;&lt;w:sz w:val=&quot;20&quot;/&gt;&lt;w:sz-cs w:val=&quot;20&quot;/&gt;&lt;/w:rPr&gt;&lt;m:t&gt;-&lt;/m:t&gt;&lt;/m:r&gt;&lt;m:sSup&gt;&lt;m:sSupPr&gt;&lt;m:ctrlPr&gt;&lt;w:rPr&gt;&lt;w:rFonts w:ascii=&quot;Cambria Math&quot; w:h-ansi=&quot;Times New Roman&quot;/&gt;&lt;wx:font wx:val=&quot;Cambria Math&quot;/&gt;&lt;w:i/&gt;&lt;w:sz w:val=&quot;20&quot;/&gt;&lt;w:sz-cs w:val=&quot;20&quot;/&gt;&lt;w:lang w:val=&quot;EN-US&quot;/&gt;&lt;/w:rPr&gt;&lt;/m:ctrlPr&gt;&lt;/m:sSupPr&gt;&lt;m:e&gt;&lt;m:r&gt;&lt;w:rPr&gt;&lt;w:rFonts w:ascii=&quot;Cambria Math&quot; w:h-ansi=&quot;Cambria Math&quot;/&gt;&lt;wx:font wx:val=&quot;Cambria Math&quot;/&gt;&lt;w:i/&gt;&lt;w:sz w:val=&quot;20&quot;/&gt;&lt;w:sz-cs w:val=&quot;20&quot;/&gt;&lt;w:lang w:val=&quot;EN-US&quot;/&gt;&lt;/w:rPr&gt;&lt;m:t&gt;x&lt;/m:t&gt;&lt;/m:r&gt;&lt;/m:e&gt;&lt;m:sup&gt;&lt;m:r&gt;&lt;w:rPr&gt;&lt;w:rFonts w:ascii=&quot;Cambria Math&quot; w:h-ansi=&quot;Times New Roman&quot;/&gt;&lt;wx:font wx:val=&quot;Cambria Math&quot;/&gt;&lt;w:i/&gt;&lt;w:sz w:val=&quot;20&quot;/&gt;&lt;w:sz-cs w:val=&quot;20&quot;/&gt;&lt;/w:rPr&gt;&lt;m:t&gt;2&lt;/m:t&gt;&lt;/m:r&gt;&lt;/m:sup&gt;&lt;/m:sSup&gt;&lt;m:r&gt;&lt;w:rPr&gt;&lt;w:rFonts w:ascii=&quot;Times New Roman&quot; w:h-ansi=&quot;Times New Roman&quot;/&gt;&lt;wx:font wx:val=&quot;Times New Roman&quot;/&gt;&lt;w:i/&gt;&lt;w:sz w:val=&quot;20&quot;/&gt;&lt;w:sz-cs w:val=&quot;20&quot;/&gt;&lt;/w:rPr&gt;&lt;m:t&gt;-&lt;/m:t&gt;&lt;/m:r&gt;&lt;m:r&gt;&lt;w:rPr&gt;&lt;w:rFonts w:ascii=&quot;Cambria Math&quot; w:h-ansi=&quot;Cambria Math&quot;/&gt;&lt;wx:font wx:val=&quot;Cambria Math&quot;/&gt;&lt;w:i/&gt;&lt;w:sz w:val=&quot;20&quot;/&gt;&lt;w:sz-cs w:val=&quot;20&quot;/&gt;&lt;w:lang w:val=&quot;EN-US&quot;/&gt;&lt;/w:rPr&gt;&lt;m:t&gt;x&lt;/m:t&gt;&lt;/m:r&gt;&lt;m:r&gt;&lt;w:rPr&gt;&lt;w:rFonts w:ascii=&quot;Cambria Math&quot; w:h-ansi=&quot;Times New Roman&quot;/&gt;&lt;wx:font wx:val=&quot;Cambria Math&quot;/&gt;&lt;w:i/&gt;&lt;w:sz w:val=&quot;20&quot;/&gt;&lt;w:sz-cs w:val=&quot;20&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6" o:title="" chromakey="white"/>
          </v:shape>
        </w:pict>
      </w:r>
    </w:p>
    <w:p w:rsidR="00295335" w:rsidRPr="003E33B2" w:rsidRDefault="00295335" w:rsidP="00A448FB">
      <w:pPr>
        <w:spacing w:after="0"/>
        <w:rPr>
          <w:rFonts w:ascii="Times New Roman" w:hAnsi="Times New Roman"/>
          <w:sz w:val="20"/>
          <w:szCs w:val="20"/>
        </w:rPr>
      </w:pPr>
      <w:r w:rsidRPr="003E33B2">
        <w:rPr>
          <w:rFonts w:ascii="Times New Roman" w:hAnsi="Times New Roman"/>
          <w:sz w:val="20"/>
          <w:szCs w:val="20"/>
        </w:rPr>
        <w:t>2)</w:t>
      </w:r>
      <w:r w:rsidRPr="00E5524F">
        <w:rPr>
          <w:rFonts w:ascii="Times New Roman" w:hAnsi="Times New Roman"/>
          <w:sz w:val="20"/>
          <w:szCs w:val="20"/>
        </w:rPr>
        <w:fldChar w:fldCharType="begin"/>
      </w:r>
      <w:r w:rsidRPr="00E5524F">
        <w:rPr>
          <w:rFonts w:ascii="Times New Roman" w:hAnsi="Times New Roman"/>
          <w:sz w:val="20"/>
          <w:szCs w:val="20"/>
        </w:rPr>
        <w:instrText xml:space="preserve"> QUOTE </w:instrText>
      </w:r>
      <w:r w:rsidRPr="00E5524F">
        <w:pict>
          <v:shape id="_x0000_i1209" type="#_x0000_t75" style="width:63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1007F&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91007F&quot;&gt;&lt;m:oMathPara&gt;&lt;m:oMath&gt;&lt;m:r&gt;&lt;w:rPr&gt;&lt;w:rFonts w:ascii=&quot;Cambria Math&quot; w:h-ansi=&quot;Cambria Math&quot;/&gt;&lt;wx:font wx:val=&quot;Cambria Math&quot;/&gt;&lt;w:i/&gt;&lt;w:sz w:val=&quot;20&quot;/&gt;&lt;w:sz-cs w:val=&quot;20&quot;/&gt;&lt;/w:rPr&gt;&lt;m:t&gt;f&lt;/m:t&gt;&lt;/m:r&gt;&lt;m:d&gt;&lt;m:dPr&gt;&lt;m:ctrlPr&gt;&lt;w:rPr&gt;&lt;w:rFonts w:ascii=&quot;Cambria Math&quot; w:h-ansi=&quot;Times New Roman&quot;/&gt;&lt;wx:font wx:val=&quot;Cambria Math&quot;/&gt;&lt;w:i/&gt;&lt;w:sz w:val=&quot;20&quot;/&gt;&lt;w:sz-cs w:val=&quot;20&quot;/&gt;&lt;/w:rPr&gt;&lt;/m:ctrlPr&gt;&lt;/m:dPr&gt;&lt;m:e&gt;&lt;m:r&gt;&lt;w:rPr&gt;&lt;w:rFonts w:ascii=&quot;Cambria Math&quot; w:h-ansi=&quot;Cambria Math&quot;/&gt;&lt;wx:font wx:val=&quot;Cambria Math&quot;/&gt;&lt;w:i/&gt;&lt;w:sz w:val=&quot;20&quot;/&gt;&lt;w:sz-cs w:val=&quot;20&quot;/&gt;&lt;/w:rPr&gt;&lt;m:t&gt;x&lt;/m:t&gt;&lt;/m:r&gt;&lt;/m:e&gt;&lt;/m:d&gt;&lt;m:r&gt;&lt;w:rPr&gt;&lt;w:rFonts w:ascii=&quot;Cambria Math&quot; w:h-ansi=&quot;Times New Roman&quot;/&gt;&lt;wx:font wx:val=&quot;Cambria Math&quot;/&gt;&lt;w:i/&gt;&lt;w:sz w:val=&quot;20&quot;/&gt;&lt;w:sz-cs w:val=&quot;20&quot;/&gt;&lt;/w:rPr&gt;&lt;m:t&gt;=&lt;/m:t&gt;&lt;/m:r&gt;&lt;m:sSup&gt;&lt;m:sSupPr&gt;&lt;m:ctrlPr&gt;&lt;w:rPr&gt;&lt;w:rFonts w:ascii=&quot;Cambria Math&quot; w:h-ansi=&quot;Times New Roman&quot;/&gt;&lt;wx:font wx:val=&quot;Cambria Math&quot;/&gt;&lt;w:i/&gt;&lt;w:sz w:val=&quot;20&quot;/&gt;&lt;w:sz-cs w:val=&quot;20&quot;/&gt;&lt;/w:rPr&gt;&lt;/m:ctrlPr&gt;&lt;/m:sSupPr&gt;&lt;m:e&gt;&lt;m:r&gt;&lt;w:rPr&gt;&lt;w:rFonts w:ascii=&quot;Cambria Math&quot; w:h-ansi=&quot;Cambria Math&quot;/&gt;&lt;wx:font wx:val=&quot;Cambria Math&quot;/&gt;&lt;w:i/&gt;&lt;w:sz w:val=&quot;20&quot;/&gt;&lt;w:sz-cs w:val=&quot;20&quot;/&gt;&lt;/w:rPr&gt;&lt;m:t&gt;x&lt;/m:t&gt;&lt;/m:r&gt;&lt;/m:e&gt;&lt;m:sup&gt;&lt;m:r&gt;&lt;w:rPr&gt;&lt;w:rFonts w:ascii=&quot;Cambria Math&quot; w:h-ansi=&quot;Times New Roman&quot;/&gt;&lt;wx:font wx:val=&quot;Cambria Math&quot;/&gt;&lt;w:i/&gt;&lt;w:sz w:val=&quot;20&quot;/&gt;&lt;w:sz-cs w:val=&quot;20&quot;/&gt;&lt;/w:rPr&gt;&lt;m:t&gt;3&lt;/m:t&gt;&lt;/m:r&gt;&lt;/m:sup&gt;&lt;/m:sSup&gt;&lt;m:r&gt;&lt;w:rPr&gt;&lt;w:rFonts w:ascii=&quot;Times New Roman&quot; w:h-ansi=&quot;Times New Roman&quot;/&gt;&lt;wx:font wx:val=&quot;Times New Roman&quot;/&gt;&lt;w:i/&gt;&lt;w:sz w:val=&quot;20&quot;/&gt;&lt;w:sz-cs w:val=&quot;20&quot;/&gt;&lt;/w:rPr&gt;&lt;m:t&gt;в€™&lt;/m:t&gt;&lt;/m:r&gt;&lt;m:sSup&gt;&lt;m:sSupPr&gt;&lt;m:ctrlPr&gt;&lt;w:rPr&gt;&lt;w:rFonts w:ascii=&quot;Cambria Math&quot; w:h-ansi=&quot;Times New Roman&quot;/&gt;&lt;wx:font wx:val=&quot;Cambria Math&quot;/&gt;&lt;w:i/&gt;&lt;w:sz w:val=&quot;20&quot;/&gt;&lt;w:sz-cs w:val=&quot;20&quot;/&gt;&lt;/w:rPr&gt;&lt;/m:ctrlPr&gt;&lt;/m:sSupPr&gt;&lt;m:e&gt;&lt;m:r&gt;&lt;w:rPr&gt;&lt;w:rFonts w:ascii=&quot;Cambria Math&quot; w:h-ansi=&quot;Cambria Math&quot;/&gt;&lt;wx:font wx:val=&quot;Cambria Math&quot;/&gt;&lt;w:i/&gt;&lt;w:sz w:val=&quot;20&quot;/&gt;&lt;w:sz-cs w:val=&quot;20&quot;/&gt;&lt;/w:rPr&gt;&lt;m:t&gt;e&lt;/m:t&gt;&lt;/m:r&gt;&lt;/m:e&gt;&lt;m:sup&gt;&lt;m:r&gt;&lt;w:rPr&gt;&lt;w:rFonts w:ascii=&quot;Cambria Math&quot; w:h-ansi=&quot;Cambria Math&quot;/&gt;&lt;wx:font wx:val=&quot;Cambria Math&quot;/&gt;&lt;w:i/&gt;&lt;w:sz w:val=&quot;20&quot;/&gt;&lt;w:sz-cs w:val=&quot;20&quot;/&gt;&lt;/w:rPr&gt;&lt;m:t&gt;x&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2" o:title="" chromakey="white"/>
          </v:shape>
        </w:pict>
      </w:r>
      <w:r w:rsidRPr="00E5524F">
        <w:rPr>
          <w:rFonts w:ascii="Times New Roman" w:hAnsi="Times New Roman"/>
          <w:sz w:val="20"/>
          <w:szCs w:val="20"/>
        </w:rPr>
        <w:instrText xml:space="preserve"> </w:instrText>
      </w:r>
      <w:r w:rsidRPr="00E5524F">
        <w:rPr>
          <w:rFonts w:ascii="Times New Roman" w:hAnsi="Times New Roman"/>
          <w:sz w:val="20"/>
          <w:szCs w:val="20"/>
        </w:rPr>
        <w:fldChar w:fldCharType="separate"/>
      </w:r>
      <w:r w:rsidRPr="00E5524F">
        <w:pict>
          <v:shape id="_x0000_i1210" type="#_x0000_t75" style="width:63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1007F&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91007F&quot;&gt;&lt;m:oMathPara&gt;&lt;m:oMath&gt;&lt;m:r&gt;&lt;w:rPr&gt;&lt;w:rFonts w:ascii=&quot;Cambria Math&quot; w:h-ansi=&quot;Cambria Math&quot;/&gt;&lt;wx:font wx:val=&quot;Cambria Math&quot;/&gt;&lt;w:i/&gt;&lt;w:sz w:val=&quot;20&quot;/&gt;&lt;w:sz-cs w:val=&quot;20&quot;/&gt;&lt;/w:rPr&gt;&lt;m:t&gt;f&lt;/m:t&gt;&lt;/m:r&gt;&lt;m:d&gt;&lt;m:dPr&gt;&lt;m:ctrlPr&gt;&lt;w:rPr&gt;&lt;w:rFonts w:ascii=&quot;Cambria Math&quot; w:h-ansi=&quot;Times New Roman&quot;/&gt;&lt;wx:font wx:val=&quot;Cambria Math&quot;/&gt;&lt;w:i/&gt;&lt;w:sz w:val=&quot;20&quot;/&gt;&lt;w:sz-cs w:val=&quot;20&quot;/&gt;&lt;/w:rPr&gt;&lt;/m:ctrlPr&gt;&lt;/m:dPr&gt;&lt;m:e&gt;&lt;m:r&gt;&lt;w:rPr&gt;&lt;w:rFonts w:ascii=&quot;Cambria Math&quot; w:h-ansi=&quot;Cambria Math&quot;/&gt;&lt;wx:font wx:val=&quot;Cambria Math&quot;/&gt;&lt;w:i/&gt;&lt;w:sz w:val=&quot;20&quot;/&gt;&lt;w:sz-cs w:val=&quot;20&quot;/&gt;&lt;/w:rPr&gt;&lt;m:t&gt;x&lt;/m:t&gt;&lt;/m:r&gt;&lt;/m:e&gt;&lt;/m:d&gt;&lt;m:r&gt;&lt;w:rPr&gt;&lt;w:rFonts w:ascii=&quot;Cambria Math&quot; w:h-ansi=&quot;Times New Roman&quot;/&gt;&lt;wx:font wx:val=&quot;Cambria Math&quot;/&gt;&lt;w:i/&gt;&lt;w:sz w:val=&quot;20&quot;/&gt;&lt;w:sz-cs w:val=&quot;20&quot;/&gt;&lt;/w:rPr&gt;&lt;m:t&gt;=&lt;/m:t&gt;&lt;/m:r&gt;&lt;m:sSup&gt;&lt;m:sSupPr&gt;&lt;m:ctrlPr&gt;&lt;w:rPr&gt;&lt;w:rFonts w:ascii=&quot;Cambria Math&quot; w:h-ansi=&quot;Times New Roman&quot;/&gt;&lt;wx:font wx:val=&quot;Cambria Math&quot;/&gt;&lt;w:i/&gt;&lt;w:sz w:val=&quot;20&quot;/&gt;&lt;w:sz-cs w:val=&quot;20&quot;/&gt;&lt;/w:rPr&gt;&lt;/m:ctrlPr&gt;&lt;/m:sSupPr&gt;&lt;m:e&gt;&lt;m:r&gt;&lt;w:rPr&gt;&lt;w:rFonts w:ascii=&quot;Cambria Math&quot; w:h-ansi=&quot;Cambria Math&quot;/&gt;&lt;wx:font wx:val=&quot;Cambria Math&quot;/&gt;&lt;w:i/&gt;&lt;w:sz w:val=&quot;20&quot;/&gt;&lt;w:sz-cs w:val=&quot;20&quot;/&gt;&lt;/w:rPr&gt;&lt;m:t&gt;x&lt;/m:t&gt;&lt;/m:r&gt;&lt;/m:e&gt;&lt;m:sup&gt;&lt;m:r&gt;&lt;w:rPr&gt;&lt;w:rFonts w:ascii=&quot;Cambria Math&quot; w:h-ansi=&quot;Times New Roman&quot;/&gt;&lt;wx:font wx:val=&quot;Cambria Math&quot;/&gt;&lt;w:i/&gt;&lt;w:sz w:val=&quot;20&quot;/&gt;&lt;w:sz-cs w:val=&quot;20&quot;/&gt;&lt;/w:rPr&gt;&lt;m:t&gt;3&lt;/m:t&gt;&lt;/m:r&gt;&lt;/m:sup&gt;&lt;/m:sSup&gt;&lt;m:r&gt;&lt;w:rPr&gt;&lt;w:rFonts w:ascii=&quot;Times New Roman&quot; w:h-ansi=&quot;Times New Roman&quot;/&gt;&lt;wx:font wx:val=&quot;Times New Roman&quot;/&gt;&lt;w:i/&gt;&lt;w:sz w:val=&quot;20&quot;/&gt;&lt;w:sz-cs w:val=&quot;20&quot;/&gt;&lt;/w:rPr&gt;&lt;m:t&gt;в€™&lt;/m:t&gt;&lt;/m:r&gt;&lt;m:sSup&gt;&lt;m:sSupPr&gt;&lt;m:ctrlPr&gt;&lt;w:rPr&gt;&lt;w:rFonts w:ascii=&quot;Cambria Math&quot; w:h-ansi=&quot;Times New Roman&quot;/&gt;&lt;wx:font wx:val=&quot;Cambria Math&quot;/&gt;&lt;w:i/&gt;&lt;w:sz w:val=&quot;20&quot;/&gt;&lt;w:sz-cs w:val=&quot;20&quot;/&gt;&lt;/w:rPr&gt;&lt;/m:ctrlPr&gt;&lt;/m:sSupPr&gt;&lt;m:e&gt;&lt;m:r&gt;&lt;w:rPr&gt;&lt;w:rFonts w:ascii=&quot;Cambria Math&quot; w:h-ansi=&quot;Cambria Math&quot;/&gt;&lt;wx:font wx:val=&quot;Cambria Math&quot;/&gt;&lt;w:i/&gt;&lt;w:sz w:val=&quot;20&quot;/&gt;&lt;w:sz-cs w:val=&quot;20&quot;/&gt;&lt;/w:rPr&gt;&lt;m:t&gt;e&lt;/m:t&gt;&lt;/m:r&gt;&lt;/m:e&gt;&lt;m:sup&gt;&lt;m:r&gt;&lt;w:rPr&gt;&lt;w:rFonts w:ascii=&quot;Cambria Math&quot; w:h-ansi=&quot;Cambria Math&quot;/&gt;&lt;wx:font wx:val=&quot;Cambria Math&quot;/&gt;&lt;w:i/&gt;&lt;w:sz w:val=&quot;20&quot;/&gt;&lt;w:sz-cs w:val=&quot;20&quot;/&gt;&lt;/w:rPr&gt;&lt;m:t&gt;x&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2" o:title="" chromakey="white"/>
          </v:shape>
        </w:pict>
      </w:r>
      <w:r w:rsidRPr="00E5524F">
        <w:rPr>
          <w:rFonts w:ascii="Times New Roman" w:hAnsi="Times New Roman"/>
          <w:sz w:val="20"/>
          <w:szCs w:val="20"/>
        </w:rPr>
        <w:fldChar w:fldCharType="end"/>
      </w:r>
    </w:p>
    <w:p w:rsidR="00295335" w:rsidRPr="003E33B2" w:rsidRDefault="00295335" w:rsidP="00A448FB">
      <w:pPr>
        <w:spacing w:after="0"/>
        <w:rPr>
          <w:rFonts w:ascii="Times New Roman" w:hAnsi="Times New Roman"/>
          <w:sz w:val="20"/>
          <w:szCs w:val="20"/>
        </w:rPr>
      </w:pPr>
      <w:r w:rsidRPr="003E33B2">
        <w:rPr>
          <w:rFonts w:ascii="Times New Roman" w:hAnsi="Times New Roman"/>
          <w:sz w:val="20"/>
          <w:szCs w:val="20"/>
        </w:rPr>
        <w:t>№3.Найти интервалы возрастания и убывания функции:</w:t>
      </w:r>
      <w:r w:rsidRPr="00E5524F">
        <w:rPr>
          <w:rFonts w:ascii="Times New Roman" w:hAnsi="Times New Roman"/>
          <w:sz w:val="20"/>
          <w:szCs w:val="20"/>
        </w:rPr>
        <w:fldChar w:fldCharType="begin"/>
      </w:r>
      <w:r w:rsidRPr="00E5524F">
        <w:rPr>
          <w:rFonts w:ascii="Times New Roman" w:hAnsi="Times New Roman"/>
          <w:sz w:val="20"/>
          <w:szCs w:val="20"/>
        </w:rPr>
        <w:instrText xml:space="preserve"> QUOTE </w:instrText>
      </w:r>
      <w:r w:rsidRPr="00E5524F">
        <w:pict>
          <v:shape id="_x0000_i1211" type="#_x0000_t75" style="width:178.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5C5181&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5C5181&quot;&gt;&lt;m:oMathPara&gt;&lt;m:oMath&gt;&lt;m:r&gt;&lt;w:rPr&gt;&lt;w:rFonts w:ascii=&quot;Cambria Math&quot; w:h-ansi=&quot;Times New Roman&quot;/&gt;&lt;wx:font wx:val=&quot;Cambria Math&quot;/&gt;&lt;w:i/&gt;&lt;w:sz w:val=&quot;20&quot;/&gt;&lt;w:sz-cs w:val=&quot;20&quot;/&gt;&lt;/w:rPr&gt;&lt;m:t&gt; &lt;/m:t&gt;&lt;/m:r&gt;&lt;m:r&gt;&lt;w:rPr&gt;&lt;w:rFonts w:ascii=&quot;Cambria Math&quot; w:h-ansi=&quot;Cambria Math&quot;/&gt;&lt;wx:font wx:val=&quot;Cambria Math&quot;/&gt;&lt;w:i/&gt;&lt;w:sz w:val=&quot;20&quot;/&gt;&lt;w:sz-cs w:val=&quot;20&quot;/&gt;&lt;w:lang w:val=&quot;EN-US&quot;/&gt;&lt;/w:rPr&gt;&lt;m:t&gt;f&lt;/m:t&gt;&lt;/m:r&gt;&lt;m:d&gt;&lt;m:dPr&gt;&lt;m:ctrlPr&gt;&lt;w:rPr&gt;&lt;w:rFonts w:ascii=&quot;Cambria Math&quot; w:h-ansi=&quot;Times New Roman&quot;/&gt;&lt;wx:font wx:val=&quot;Cambria Math&quot;/&gt;&lt;w:i/&gt;&lt;w:sz w:val=&quot;20&quot;/&gt;&lt;w:sz-cs w:val=&quot;20&quot;/&gt;&lt;w:lang w:val=&quot;EN-US&quot;/&gt;&lt;/w:rPr&gt;&lt;/m:ctrlPr&gt;&lt;/m:dPr&gt;&lt;m:e&gt;&lt;m:r&gt;&lt;w:rPr&gt;&lt;w:rFonts w:ascii=&quot;Cambria Math&quot; w:h-ansi=&quot;Cambria Math&quot;/&gt;&lt;wx:font wx:val=&quot;Cambria Math&quot;/&gt;&lt;w:i/&gt;&lt;w:sz w:val=&quot;20&quot;/&gt;&lt;w:sz-cs w:val=&quot;20&quot;/&gt;&lt;w:lang w:val=&quot;EN-US&quot;/&gt;&lt;/w:rPr&gt;&lt;m:t&gt;x&lt;/m:t&gt;&lt;/m:r&gt;&lt;/m:e&gt;&lt;/m:d&gt;&lt;m:r&gt;&lt;w:rPr&gt;&lt;w:rFonts w:ascii=&quot;Cambria Math&quot; w:h-ansi=&quot;Times New Roman&quot;/&gt;&lt;wx:font wx:val=&quot;Cambria Math&quot;/&gt;&lt;w:i/&gt;&lt;w:sz w:val=&quot;20&quot;/&gt;&lt;w:sz-cs w:val=&quot;20&quot;/&gt;&lt;/w:rPr&gt;&lt;m:t&gt;=&lt;/m:t&gt;&lt;/m:r&gt;&lt;m:sSup&gt;&lt;m:sSupPr&gt;&lt;m:ctrlPr&gt;&lt;w:rPr&gt;&lt;w:rFonts w:ascii=&quot;Cambria Math&quot; w:h-ansi=&quot;Times New Roman&quot;/&gt;&lt;wx:font wx:val=&quot;Cambria Math&quot;/&gt;&lt;w:i/&gt;&lt;w:sz w:val=&quot;20&quot;/&gt;&lt;w:sz-cs w:val=&quot;20&quot;/&gt;&lt;w:lang w:val=&quot;EN-US&quot;/&gt;&lt;/w:rPr&gt;&lt;/m:ctrlPr&gt;&lt;/m:sSupPr&gt;&lt;m:e&gt;&lt;m:r&gt;&lt;w:rPr&gt;&lt;w:rFonts w:ascii=&quot;Cambria Math&quot; w:h-ansi=&quot;Cambria Math&quot;/&gt;&lt;wx:font wx:val=&quot;Cambria Math&quot;/&gt;&lt;w:i/&gt;&lt;w:sz w:val=&quot;20&quot;/&gt;&lt;w:sz-cs w:val=&quot;20&quot;/&gt;&lt;w:lang w:val=&quot;EN-US&quot;/&gt;&lt;/w:rPr&gt;&lt;m:t&gt;x&lt;/m:t&gt;&lt;/m:r&gt;&lt;/m:e&gt;&lt;m:sup&gt;&lt;m:r&gt;&lt;w:rPr&gt;&lt;w:rFonts w:ascii=&quot;Cambria Math&quot; w:h-ansi=&quot;Times New Roman&quot;/&gt;&lt;wx:font wx:val=&quot;Cambria Math&quot;/&gt;&lt;w:i/&gt;&lt;w:sz w:val=&quot;20&quot;/&gt;&lt;w:sz-cs w:val=&quot;20&quot;/&gt;&lt;/w:rPr&gt;&lt;m:t&gt;3&lt;/m:t&gt;&lt;/m:r&gt;&lt;/m:sup&gt;&lt;/m:sSup&gt;&lt;m:r&gt;&lt;w:rPr&gt;&lt;w:rFonts w:ascii=&quot;Times New Roman&quot; w:h-ansi=&quot;Times New Roman&quot;/&gt;&lt;wx:font wx:val=&quot;Times New Roman&quot;/&gt;&lt;w:i/&gt;&lt;w:sz w:val=&quot;20&quot;/&gt;&lt;w:sz-cs w:val=&quot;20&quot;/&gt;&lt;/w:rPr&gt;&lt;m:t&gt;-&lt;/m:t&gt;&lt;/m:r&gt;&lt;m:sSup&gt;&lt;m:sSupPr&gt;&lt;m:ctrlPr&gt;&lt;w:rPr&gt;&lt;w:rFonts w:ascii=&quot;Cambria Math&quot; w:h-ansi=&quot;Times New Roman&quot;/&gt;&lt;wx:font wx:val=&quot;Cambria Math&quot;/&gt;&lt;w:i/&gt;&lt;w:sz w:val=&quot;20&quot;/&gt;&lt;w:sz-cs w:val=&quot;20&quot;/&gt;&lt;w:lang w:val=&quot;EN-US&quot;/&gt;&lt;/w:rPr&gt;&lt;/m:ctrlPr&gt;&lt;/m:sSupPr&gt;&lt;m:e&gt;&lt;m:r&gt;&lt;w:rPr&gt;&lt;w:rFonts w:ascii=&quot;Cambria Math&quot; w:h-ansi=&quot;Cambria Math&quot;/&gt;&lt;wx:font wx:val=&quot;Cambria Math&quot;/&gt;&lt;w:i/&gt;&lt;w:sz w:val=&quot;20&quot;/&gt;&lt;w:sz-cs w:val=&quot;20&quot;/&gt;&lt;w:lang w:val=&quot;EN-US&quot;/&gt;&lt;/w:rPr&gt;&lt;m:t&gt;x&lt;/m:t&gt;&lt;/m:r&gt;&lt;/m:e&gt;&lt;m:sup&gt;&lt;m:r&gt;&lt;w:rPr&gt;&lt;w:rFonts w:ascii=&quot;Cambria Math&quot; w:h-ansi=&quot;Times New Roman&quot;/&gt;&lt;wx:font wx:val=&quot;Cambria Math&quot;/&gt;&lt;w:i/&gt;&lt;w:sz w:val=&quot;20&quot;/&gt;&lt;w:sz-cs w:val=&quot;20&quot;/&gt;&lt;/w:rPr&gt;&lt;m:t&gt;2&lt;/m:t&gt;&lt;/m:r&gt;&lt;/m:sup&gt;&lt;/m:sSup&gt;&lt;m:r&gt;&lt;w:rPr&gt;&lt;w:rFonts w:ascii=&quot;Times New Roman&quot; w:h-ansi=&quot;Times New Roman&quot;/&gt;&lt;wx:font wx:val=&quot;Times New Roman&quot;/&gt;&lt;w:i/&gt;&lt;w:sz w:val=&quot;20&quot;/&gt;&lt;w:sz-cs w:val=&quot;20&quot;/&gt;&lt;/w:rPr&gt;&lt;m:t&gt;-&lt;/m:t&gt;&lt;/m:r&gt;&lt;m:r&gt;&lt;w:rPr&gt;&lt;w:rFonts w:ascii=&quot;Cambria Math&quot; w:h-ansi=&quot;Cambria Math&quot;/&gt;&lt;wx:font wx:val=&quot;Cambria Math&quot;/&gt;&lt;w:i/&gt;&lt;w:sz w:val=&quot;20&quot;/&gt;&lt;w:sz-cs w:val=&quot;20&quot;/&gt;&lt;w:lang w:val=&quot;EN-US&quot;/&gt;&lt;/w:rPr&gt;&lt;m:t&gt;x&lt;/m:t&gt;&lt;/m:r&gt;&lt;m:r&gt;&lt;w:rPr&gt;&lt;w:rFonts w:ascii=&quot;Cambria Math&quot; w:h-ansi=&quot;Times New Roman&quot;/&gt;&lt;wx:font wx:val=&quot;Cambria Math&quot;/&gt;&lt;w:i/&gt;&lt;w:sz w:val=&quot;20&quot;/&gt;&lt;w:sz-cs w:val=&quot;20&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3" o:title="" chromakey="white"/>
          </v:shape>
        </w:pict>
      </w:r>
      <w:r w:rsidRPr="00E5524F">
        <w:rPr>
          <w:rFonts w:ascii="Times New Roman" w:hAnsi="Times New Roman"/>
          <w:sz w:val="20"/>
          <w:szCs w:val="20"/>
        </w:rPr>
        <w:instrText xml:space="preserve"> </w:instrText>
      </w:r>
      <w:r w:rsidRPr="00E5524F">
        <w:rPr>
          <w:rFonts w:ascii="Times New Roman" w:hAnsi="Times New Roman"/>
          <w:sz w:val="20"/>
          <w:szCs w:val="20"/>
        </w:rPr>
        <w:fldChar w:fldCharType="separate"/>
      </w:r>
      <w:r w:rsidRPr="00E5524F">
        <w:pict>
          <v:shape id="_x0000_i1212" type="#_x0000_t75" style="width:178.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5C5181&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5C5181&quot;&gt;&lt;m:oMathPara&gt;&lt;m:oMath&gt;&lt;m:r&gt;&lt;w:rPr&gt;&lt;w:rFonts w:ascii=&quot;Cambria Math&quot; w:h-ansi=&quot;Times New Roman&quot;/&gt;&lt;wx:font wx:val=&quot;Cambria Math&quot;/&gt;&lt;w:i/&gt;&lt;w:sz w:val=&quot;20&quot;/&gt;&lt;w:sz-cs w:val=&quot;20&quot;/&gt;&lt;/w:rPr&gt;&lt;m:t&gt; &lt;/m:t&gt;&lt;/m:r&gt;&lt;m:r&gt;&lt;w:rPr&gt;&lt;w:rFonts w:ascii=&quot;Cambria Math&quot; w:h-ansi=&quot;Cambria Math&quot;/&gt;&lt;wx:font wx:val=&quot;Cambria Math&quot;/&gt;&lt;w:i/&gt;&lt;w:sz w:val=&quot;20&quot;/&gt;&lt;w:sz-cs w:val=&quot;20&quot;/&gt;&lt;w:lang w:val=&quot;EN-US&quot;/&gt;&lt;/w:rPr&gt;&lt;m:t&gt;f&lt;/m:t&gt;&lt;/m:r&gt;&lt;m:d&gt;&lt;m:dPr&gt;&lt;m:ctrlPr&gt;&lt;w:rPr&gt;&lt;w:rFonts w:ascii=&quot;Cambria Math&quot; w:h-ansi=&quot;Times New Roman&quot;/&gt;&lt;wx:font wx:val=&quot;Cambria Math&quot;/&gt;&lt;w:i/&gt;&lt;w:sz w:val=&quot;20&quot;/&gt;&lt;w:sz-cs w:val=&quot;20&quot;/&gt;&lt;w:lang w:val=&quot;EN-US&quot;/&gt;&lt;/w:rPr&gt;&lt;/m:ctrlPr&gt;&lt;/m:dPr&gt;&lt;m:e&gt;&lt;m:r&gt;&lt;w:rPr&gt;&lt;w:rFonts w:ascii=&quot;Cambria Math&quot; w:h-ansi=&quot;Cambria Math&quot;/&gt;&lt;wx:font wx:val=&quot;Cambria Math&quot;/&gt;&lt;w:i/&gt;&lt;w:sz w:val=&quot;20&quot;/&gt;&lt;w:sz-cs w:val=&quot;20&quot;/&gt;&lt;w:lang w:val=&quot;EN-US&quot;/&gt;&lt;/w:rPr&gt;&lt;m:t&gt;x&lt;/m:t&gt;&lt;/m:r&gt;&lt;/m:e&gt;&lt;/m:d&gt;&lt;m:r&gt;&lt;w:rPr&gt;&lt;w:rFonts w:ascii=&quot;Cambria Math&quot; w:h-ansi=&quot;Times New Roman&quot;/&gt;&lt;wx:font wx:val=&quot;Cambria Math&quot;/&gt;&lt;w:i/&gt;&lt;w:sz w:val=&quot;20&quot;/&gt;&lt;w:sz-cs w:val=&quot;20&quot;/&gt;&lt;/w:rPr&gt;&lt;m:t&gt;=&lt;/m:t&gt;&lt;/m:r&gt;&lt;m:sSup&gt;&lt;m:sSupPr&gt;&lt;m:ctrlPr&gt;&lt;w:rPr&gt;&lt;w:rFonts w:ascii=&quot;Cambria Math&quot; w:h-ansi=&quot;Times New Roman&quot;/&gt;&lt;wx:font wx:val=&quot;Cambria Math&quot;/&gt;&lt;w:i/&gt;&lt;w:sz w:val=&quot;20&quot;/&gt;&lt;w:sz-cs w:val=&quot;20&quot;/&gt;&lt;w:lang w:val=&quot;EN-US&quot;/&gt;&lt;/w:rPr&gt;&lt;/m:ctrlPr&gt;&lt;/m:sSupPr&gt;&lt;m:e&gt;&lt;m:r&gt;&lt;w:rPr&gt;&lt;w:rFonts w:ascii=&quot;Cambria Math&quot; w:h-ansi=&quot;Cambria Math&quot;/&gt;&lt;wx:font wx:val=&quot;Cambria Math&quot;/&gt;&lt;w:i/&gt;&lt;w:sz w:val=&quot;20&quot;/&gt;&lt;w:sz-cs w:val=&quot;20&quot;/&gt;&lt;w:lang w:val=&quot;EN-US&quot;/&gt;&lt;/w:rPr&gt;&lt;m:t&gt;x&lt;/m:t&gt;&lt;/m:r&gt;&lt;/m:e&gt;&lt;m:sup&gt;&lt;m:r&gt;&lt;w:rPr&gt;&lt;w:rFonts w:ascii=&quot;Cambria Math&quot; w:h-ansi=&quot;Times New Roman&quot;/&gt;&lt;wx:font wx:val=&quot;Cambria Math&quot;/&gt;&lt;w:i/&gt;&lt;w:sz w:val=&quot;20&quot;/&gt;&lt;w:sz-cs w:val=&quot;20&quot;/&gt;&lt;/w:rPr&gt;&lt;m:t&gt;3&lt;/m:t&gt;&lt;/m:r&gt;&lt;/m:sup&gt;&lt;/m:sSup&gt;&lt;m:r&gt;&lt;w:rPr&gt;&lt;w:rFonts w:ascii=&quot;Times New Roman&quot; w:h-ansi=&quot;Times New Roman&quot;/&gt;&lt;wx:font wx:val=&quot;Times New Roman&quot;/&gt;&lt;w:i/&gt;&lt;w:sz w:val=&quot;20&quot;/&gt;&lt;w:sz-cs w:val=&quot;20&quot;/&gt;&lt;/w:rPr&gt;&lt;m:t&gt;-&lt;/m:t&gt;&lt;/m:r&gt;&lt;m:sSup&gt;&lt;m:sSupPr&gt;&lt;m:ctrlPr&gt;&lt;w:rPr&gt;&lt;w:rFonts w:ascii=&quot;Cambria Math&quot; w:h-ansi=&quot;Times New Roman&quot;/&gt;&lt;wx:font wx:val=&quot;Cambria Math&quot;/&gt;&lt;w:i/&gt;&lt;w:sz w:val=&quot;20&quot;/&gt;&lt;w:sz-cs w:val=&quot;20&quot;/&gt;&lt;w:lang w:val=&quot;EN-US&quot;/&gt;&lt;/w:rPr&gt;&lt;/m:ctrlPr&gt;&lt;/m:sSupPr&gt;&lt;m:e&gt;&lt;m:r&gt;&lt;w:rPr&gt;&lt;w:rFonts w:ascii=&quot;Cambria Math&quot; w:h-ansi=&quot;Cambria Math&quot;/&gt;&lt;wx:font wx:val=&quot;Cambria Math&quot;/&gt;&lt;w:i/&gt;&lt;w:sz w:val=&quot;20&quot;/&gt;&lt;w:sz-cs w:val=&quot;20&quot;/&gt;&lt;w:lang w:val=&quot;EN-US&quot;/&gt;&lt;/w:rPr&gt;&lt;m:t&gt;x&lt;/m:t&gt;&lt;/m:r&gt;&lt;/m:e&gt;&lt;m:sup&gt;&lt;m:r&gt;&lt;w:rPr&gt;&lt;w:rFonts w:ascii=&quot;Cambria Math&quot; w:h-ansi=&quot;Times New Roman&quot;/&gt;&lt;wx:font wx:val=&quot;Cambria Math&quot;/&gt;&lt;w:i/&gt;&lt;w:sz w:val=&quot;20&quot;/&gt;&lt;w:sz-cs w:val=&quot;20&quot;/&gt;&lt;/w:rPr&gt;&lt;m:t&gt;2&lt;/m:t&gt;&lt;/m:r&gt;&lt;/m:sup&gt;&lt;/m:sSup&gt;&lt;m:r&gt;&lt;w:rPr&gt;&lt;w:rFonts w:ascii=&quot;Times New Roman&quot; w:h-ansi=&quot;Times New Roman&quot;/&gt;&lt;wx:font wx:val=&quot;Times New Roman&quot;/&gt;&lt;w:i/&gt;&lt;w:sz w:val=&quot;20&quot;/&gt;&lt;w:sz-cs w:val=&quot;20&quot;/&gt;&lt;/w:rPr&gt;&lt;m:t&gt;-&lt;/m:t&gt;&lt;/m:r&gt;&lt;m:r&gt;&lt;w:rPr&gt;&lt;w:rFonts w:ascii=&quot;Cambria Math&quot; w:h-ansi=&quot;Cambria Math&quot;/&gt;&lt;wx:font wx:val=&quot;Cambria Math&quot;/&gt;&lt;w:i/&gt;&lt;w:sz w:val=&quot;20&quot;/&gt;&lt;w:sz-cs w:val=&quot;20&quot;/&gt;&lt;w:lang w:val=&quot;EN-US&quot;/&gt;&lt;/w:rPr&gt;&lt;m:t&gt;x&lt;/m:t&gt;&lt;/m:r&gt;&lt;m:r&gt;&lt;w:rPr&gt;&lt;w:rFonts w:ascii=&quot;Cambria Math&quot; w:h-ansi=&quot;Times New Roman&quot;/&gt;&lt;wx:font wx:val=&quot;Cambria Math&quot;/&gt;&lt;w:i/&gt;&lt;w:sz w:val=&quot;20&quot;/&gt;&lt;w:sz-cs w:val=&quot;20&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3" o:title="" chromakey="white"/>
          </v:shape>
        </w:pict>
      </w:r>
      <w:r w:rsidRPr="00E5524F">
        <w:rPr>
          <w:rFonts w:ascii="Times New Roman" w:hAnsi="Times New Roman"/>
          <w:sz w:val="20"/>
          <w:szCs w:val="20"/>
        </w:rPr>
        <w:fldChar w:fldCharType="end"/>
      </w:r>
    </w:p>
    <w:p w:rsidR="00295335" w:rsidRPr="003E33B2" w:rsidRDefault="00295335" w:rsidP="00A448FB">
      <w:pPr>
        <w:spacing w:after="0"/>
        <w:rPr>
          <w:rFonts w:ascii="Times New Roman" w:hAnsi="Times New Roman"/>
          <w:sz w:val="20"/>
          <w:szCs w:val="20"/>
        </w:rPr>
      </w:pPr>
      <w:r w:rsidRPr="003E33B2">
        <w:rPr>
          <w:rFonts w:ascii="Times New Roman" w:hAnsi="Times New Roman"/>
          <w:sz w:val="20"/>
          <w:szCs w:val="20"/>
        </w:rPr>
        <w:t>№4.Найти наибольшее и наименьшее значения функции</w:t>
      </w:r>
      <w:r w:rsidRPr="00E5524F">
        <w:rPr>
          <w:rFonts w:ascii="Times New Roman" w:hAnsi="Times New Roman"/>
          <w:sz w:val="20"/>
          <w:szCs w:val="20"/>
        </w:rPr>
        <w:fldChar w:fldCharType="begin"/>
      </w:r>
      <w:r w:rsidRPr="00E5524F">
        <w:rPr>
          <w:rFonts w:ascii="Times New Roman" w:hAnsi="Times New Roman"/>
          <w:sz w:val="20"/>
          <w:szCs w:val="20"/>
        </w:rPr>
        <w:instrText xml:space="preserve"> QUOTE </w:instrText>
      </w:r>
      <w:r w:rsidRPr="00E5524F">
        <w:pict>
          <v:shape id="_x0000_i1213" type="#_x0000_t75" style="width:178.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5A08A6&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5A08A6&quot;&gt;&lt;m:oMathPara&gt;&lt;m:oMath&gt;&lt;m:r&gt;&lt;w:rPr&gt;&lt;w:rFonts w:ascii=&quot;Cambria Math&quot; w:h-ansi=&quot;Times New Roman&quot;/&gt;&lt;wx:font wx:val=&quot;Cambria Math&quot;/&gt;&lt;w:i/&gt;&lt;w:sz w:val=&quot;20&quot;/&gt;&lt;w:sz-cs w:val=&quot;20&quot;/&gt;&lt;/w:rPr&gt;&lt;m:t&gt; &lt;/m:t&gt;&lt;/m:r&gt;&lt;m:r&gt;&lt;w:rPr&gt;&lt;w:rFonts w:ascii=&quot;Cambria Math&quot; w:h-ansi=&quot;Cambria Math&quot;/&gt;&lt;wx:font wx:val=&quot;Cambria Math&quot;/&gt;&lt;w:i/&gt;&lt;w:sz w:val=&quot;20&quot;/&gt;&lt;w:sz-cs w:val=&quot;20&quot;/&gt;&lt;w:lang w:val=&quot;EN-US&quot;/&gt;&lt;/w:rPr&gt;&lt;m:t&gt;f&lt;/m:t&gt;&lt;/m:r&gt;&lt;m:d&gt;&lt;m:dPr&gt;&lt;m:ctrlPr&gt;&lt;w:rPr&gt;&lt;w:rFonts w:ascii=&quot;Cambria Math&quot; w:h-ansi=&quot;Times New Roman&quot;/&gt;&lt;wx:font wx:val=&quot;Cambria Math&quot;/&gt;&lt;w:i/&gt;&lt;w:sz w:val=&quot;20&quot;/&gt;&lt;w:sz-cs w:val=&quot;20&quot;/&gt;&lt;w:lang w:val=&quot;EN-US&quot;/&gt;&lt;/w:rPr&gt;&lt;/m:ctrlPr&gt;&lt;/m:dPr&gt;&lt;m:e&gt;&lt;m:r&gt;&lt;w:rPr&gt;&lt;w:rFonts w:ascii=&quot;Cambria Math&quot; w:h-ansi=&quot;Cambria Math&quot;/&gt;&lt;wx:font wx:val=&quot;Cambria Math&quot;/&gt;&lt;w:i/&gt;&lt;w:sz w:val=&quot;20&quot;/&gt;&lt;w:sz-cs w:val=&quot;20&quot;/&gt;&lt;w:lang w:val=&quot;EN-US&quot;/&gt;&lt;/w:rPr&gt;&lt;m:t&gt;x&lt;/m:t&gt;&lt;/m:r&gt;&lt;/m:e&gt;&lt;/m:d&gt;&lt;m:r&gt;&lt;w:rPr&gt;&lt;w:rFonts w:ascii=&quot;Cambria Math&quot; w:h-ansi=&quot;Times New Roman&quot;/&gt;&lt;wx:font wx:val=&quot;Cambria Math&quot;/&gt;&lt;w:i/&gt;&lt;w:sz w:val=&quot;20&quot;/&gt;&lt;w:sz-cs w:val=&quot;20&quot;/&gt;&lt;/w:rPr&gt;&lt;m:t&gt;=&lt;/m:t&gt;&lt;/m:r&gt;&lt;m:sSup&gt;&lt;m:sSupPr&gt;&lt;m:ctrlPr&gt;&lt;w:rPr&gt;&lt;w:rFonts w:ascii=&quot;Cambria Math&quot; w:h-ansi=&quot;Times New Roman&quot;/&gt;&lt;wx:font wx:val=&quot;Cambria Math&quot;/&gt;&lt;w:i/&gt;&lt;w:sz w:val=&quot;20&quot;/&gt;&lt;w:sz-cs w:val=&quot;20&quot;/&gt;&lt;w:lang w:val=&quot;EN-US&quot;/&gt;&lt;/w:rPr&gt;&lt;/m:ctrlPr&gt;&lt;/m:sSupPr&gt;&lt;m:e&gt;&lt;m:r&gt;&lt;w:rPr&gt;&lt;w:rFonts w:ascii=&quot;Cambria Math&quot; w:h-ansi=&quot;Cambria Math&quot;/&gt;&lt;wx:font wx:val=&quot;Cambria Math&quot;/&gt;&lt;w:i/&gt;&lt;w:sz w:val=&quot;20&quot;/&gt;&lt;w:sz-cs w:val=&quot;20&quot;/&gt;&lt;w:lang w:val=&quot;EN-US&quot;/&gt;&lt;/w:rPr&gt;&lt;m:t&gt;x&lt;/m:t&gt;&lt;/m:r&gt;&lt;/m:e&gt;&lt;m:sup&gt;&lt;m:r&gt;&lt;w:rPr&gt;&lt;w:rFonts w:ascii=&quot;Cambria Math&quot; w:h-ansi=&quot;Times New Roman&quot;/&gt;&lt;wx:font wx:val=&quot;Cambria Math&quot;/&gt;&lt;w:i/&gt;&lt;w:sz w:val=&quot;20&quot;/&gt;&lt;w:sz-cs w:val=&quot;20&quot;/&gt;&lt;/w:rPr&gt;&lt;m:t&gt;3&lt;/m:t&gt;&lt;/m:r&gt;&lt;/m:sup&gt;&lt;/m:sSup&gt;&lt;m:r&gt;&lt;w:rPr&gt;&lt;w:rFonts w:ascii=&quot;Times New Roman&quot; w:h-ansi=&quot;Times New Roman&quot;/&gt;&lt;wx:font wx:val=&quot;Times New Roman&quot;/&gt;&lt;w:i/&gt;&lt;w:sz w:val=&quot;20&quot;/&gt;&lt;w:sz-cs w:val=&quot;20&quot;/&gt;&lt;/w:rPr&gt;&lt;m:t&gt;-&lt;/m:t&gt;&lt;/m:r&gt;&lt;m:sSup&gt;&lt;m:sSupPr&gt;&lt;m:ctrlPr&gt;&lt;w:rPr&gt;&lt;w:rFonts w:ascii=&quot;Cambria Math&quot; w:h-ansi=&quot;Times New Roman&quot;/&gt;&lt;wx:font wx:val=&quot;Cambria Math&quot;/&gt;&lt;w:i/&gt;&lt;w:sz w:val=&quot;20&quot;/&gt;&lt;w:sz-cs w:val=&quot;20&quot;/&gt;&lt;w:lang w:val=&quot;EN-US&quot;/&gt;&lt;/w:rPr&gt;&lt;/m:ctrlPr&gt;&lt;/m:sSupPr&gt;&lt;m:e&gt;&lt;m:r&gt;&lt;w:rPr&gt;&lt;w:rFonts w:ascii=&quot;Cambria Math&quot; w:h-ansi=&quot;Cambria Math&quot;/&gt;&lt;wx:font wx:val=&quot;Cambria Math&quot;/&gt;&lt;w:i/&gt;&lt;w:sz w:val=&quot;20&quot;/&gt;&lt;w:sz-cs w:val=&quot;20&quot;/&gt;&lt;w:lang w:val=&quot;EN-US&quot;/&gt;&lt;/w:rPr&gt;&lt;m:t&gt;x&lt;/m:t&gt;&lt;/m:r&gt;&lt;/m:e&gt;&lt;m:sup&gt;&lt;m:r&gt;&lt;w:rPr&gt;&lt;w:rFonts w:ascii=&quot;Cambria Math&quot; w:h-ansi=&quot;Times New Roman&quot;/&gt;&lt;wx:font wx:val=&quot;Cambria Math&quot;/&gt;&lt;w:i/&gt;&lt;w:sz w:val=&quot;20&quot;/&gt;&lt;w:sz-cs w:val=&quot;20&quot;/&gt;&lt;/w:rPr&gt;&lt;m:t&gt;2&lt;/m:t&gt;&lt;/m:r&gt;&lt;/m:sup&gt;&lt;/m:sSup&gt;&lt;m:r&gt;&lt;w:rPr&gt;&lt;w:rFonts w:ascii=&quot;Times New Roman&quot; w:h-ansi=&quot;Times New Roman&quot;/&gt;&lt;wx:font wx:val=&quot;Times New Roman&quot;/&gt;&lt;w:i/&gt;&lt;w:sz w:val=&quot;20&quot;/&gt;&lt;w:sz-cs w:val=&quot;20&quot;/&gt;&lt;/w:rPr&gt;&lt;m:t&gt;-&lt;/m:t&gt;&lt;/m:r&gt;&lt;m:r&gt;&lt;w:rPr&gt;&lt;w:rFonts w:ascii=&quot;Cambria Math&quot; w:h-ansi=&quot;Cambria Math&quot;/&gt;&lt;wx:font wx:val=&quot;Cambria Math&quot;/&gt;&lt;w:i/&gt;&lt;w:sz w:val=&quot;20&quot;/&gt;&lt;w:sz-cs w:val=&quot;20&quot;/&gt;&lt;w:lang w:val=&quot;EN-US&quot;/&gt;&lt;/w:rPr&gt;&lt;m:t&gt;x&lt;/m:t&gt;&lt;/m:r&gt;&lt;m:r&gt;&lt;w:rPr&gt;&lt;w:rFonts w:ascii=&quot;Cambria Math&quot; w:h-ansi=&quot;Times New Roman&quot;/&gt;&lt;wx:font wx:val=&quot;Cambria Math&quot;/&gt;&lt;w:i/&gt;&lt;w:sz w:val=&quot;20&quot;/&gt;&lt;w:sz-cs w:val=&quot;20&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3" o:title="" chromakey="white"/>
          </v:shape>
        </w:pict>
      </w:r>
      <w:r w:rsidRPr="00E5524F">
        <w:rPr>
          <w:rFonts w:ascii="Times New Roman" w:hAnsi="Times New Roman"/>
          <w:sz w:val="20"/>
          <w:szCs w:val="20"/>
        </w:rPr>
        <w:instrText xml:space="preserve"> </w:instrText>
      </w:r>
      <w:r w:rsidRPr="00E5524F">
        <w:rPr>
          <w:rFonts w:ascii="Times New Roman" w:hAnsi="Times New Roman"/>
          <w:sz w:val="20"/>
          <w:szCs w:val="20"/>
        </w:rPr>
        <w:fldChar w:fldCharType="separate"/>
      </w:r>
      <w:r w:rsidRPr="00E5524F">
        <w:pict>
          <v:shape id="_x0000_i1214" type="#_x0000_t75" style="width:178.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5A08A6&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5A08A6&quot;&gt;&lt;m:oMathPara&gt;&lt;m:oMath&gt;&lt;m:r&gt;&lt;w:rPr&gt;&lt;w:rFonts w:ascii=&quot;Cambria Math&quot; w:h-ansi=&quot;Times New Roman&quot;/&gt;&lt;wx:font wx:val=&quot;Cambria Math&quot;/&gt;&lt;w:i/&gt;&lt;w:sz w:val=&quot;20&quot;/&gt;&lt;w:sz-cs w:val=&quot;20&quot;/&gt;&lt;/w:rPr&gt;&lt;m:t&gt; &lt;/m:t&gt;&lt;/m:r&gt;&lt;m:r&gt;&lt;w:rPr&gt;&lt;w:rFonts w:ascii=&quot;Cambria Math&quot; w:h-ansi=&quot;Cambria Math&quot;/&gt;&lt;wx:font wx:val=&quot;Cambria Math&quot;/&gt;&lt;w:i/&gt;&lt;w:sz w:val=&quot;20&quot;/&gt;&lt;w:sz-cs w:val=&quot;20&quot;/&gt;&lt;w:lang w:val=&quot;EN-US&quot;/&gt;&lt;/w:rPr&gt;&lt;m:t&gt;f&lt;/m:t&gt;&lt;/m:r&gt;&lt;m:d&gt;&lt;m:dPr&gt;&lt;m:ctrlPr&gt;&lt;w:rPr&gt;&lt;w:rFonts w:ascii=&quot;Cambria Math&quot; w:h-ansi=&quot;Times New Roman&quot;/&gt;&lt;wx:font wx:val=&quot;Cambria Math&quot;/&gt;&lt;w:i/&gt;&lt;w:sz w:val=&quot;20&quot;/&gt;&lt;w:sz-cs w:val=&quot;20&quot;/&gt;&lt;w:lang w:val=&quot;EN-US&quot;/&gt;&lt;/w:rPr&gt;&lt;/m:ctrlPr&gt;&lt;/m:dPr&gt;&lt;m:e&gt;&lt;m:r&gt;&lt;w:rPr&gt;&lt;w:rFonts w:ascii=&quot;Cambria Math&quot; w:h-ansi=&quot;Cambria Math&quot;/&gt;&lt;wx:font wx:val=&quot;Cambria Math&quot;/&gt;&lt;w:i/&gt;&lt;w:sz w:val=&quot;20&quot;/&gt;&lt;w:sz-cs w:val=&quot;20&quot;/&gt;&lt;w:lang w:val=&quot;EN-US&quot;/&gt;&lt;/w:rPr&gt;&lt;m:t&gt;x&lt;/m:t&gt;&lt;/m:r&gt;&lt;/m:e&gt;&lt;/m:d&gt;&lt;m:r&gt;&lt;w:rPr&gt;&lt;w:rFonts w:ascii=&quot;Cambria Math&quot; w:h-ansi=&quot;Times New Roman&quot;/&gt;&lt;wx:font wx:val=&quot;Cambria Math&quot;/&gt;&lt;w:i/&gt;&lt;w:sz w:val=&quot;20&quot;/&gt;&lt;w:sz-cs w:val=&quot;20&quot;/&gt;&lt;/w:rPr&gt;&lt;m:t&gt;=&lt;/m:t&gt;&lt;/m:r&gt;&lt;m:sSup&gt;&lt;m:sSupPr&gt;&lt;m:ctrlPr&gt;&lt;w:rPr&gt;&lt;w:rFonts w:ascii=&quot;Cambria Math&quot; w:h-ansi=&quot;Times New Roman&quot;/&gt;&lt;wx:font wx:val=&quot;Cambria Math&quot;/&gt;&lt;w:i/&gt;&lt;w:sz w:val=&quot;20&quot;/&gt;&lt;w:sz-cs w:val=&quot;20&quot;/&gt;&lt;w:lang w:val=&quot;EN-US&quot;/&gt;&lt;/w:rPr&gt;&lt;/m:ctrlPr&gt;&lt;/m:sSupPr&gt;&lt;m:e&gt;&lt;m:r&gt;&lt;w:rPr&gt;&lt;w:rFonts w:ascii=&quot;Cambria Math&quot; w:h-ansi=&quot;Cambria Math&quot;/&gt;&lt;wx:font wx:val=&quot;Cambria Math&quot;/&gt;&lt;w:i/&gt;&lt;w:sz w:val=&quot;20&quot;/&gt;&lt;w:sz-cs w:val=&quot;20&quot;/&gt;&lt;w:lang w:val=&quot;EN-US&quot;/&gt;&lt;/w:rPr&gt;&lt;m:t&gt;x&lt;/m:t&gt;&lt;/m:r&gt;&lt;/m:e&gt;&lt;m:sup&gt;&lt;m:r&gt;&lt;w:rPr&gt;&lt;w:rFonts w:ascii=&quot;Cambria Math&quot; w:h-ansi=&quot;Times New Roman&quot;/&gt;&lt;wx:font wx:val=&quot;Cambria Math&quot;/&gt;&lt;w:i/&gt;&lt;w:sz w:val=&quot;20&quot;/&gt;&lt;w:sz-cs w:val=&quot;20&quot;/&gt;&lt;/w:rPr&gt;&lt;m:t&gt;3&lt;/m:t&gt;&lt;/m:r&gt;&lt;/m:sup&gt;&lt;/m:sSup&gt;&lt;m:r&gt;&lt;w:rPr&gt;&lt;w:rFonts w:ascii=&quot;Times New Roman&quot; w:h-ansi=&quot;Times New Roman&quot;/&gt;&lt;wx:font wx:val=&quot;Times New Roman&quot;/&gt;&lt;w:i/&gt;&lt;w:sz w:val=&quot;20&quot;/&gt;&lt;w:sz-cs w:val=&quot;20&quot;/&gt;&lt;/w:rPr&gt;&lt;m:t&gt;-&lt;/m:t&gt;&lt;/m:r&gt;&lt;m:sSup&gt;&lt;m:sSupPr&gt;&lt;m:ctrlPr&gt;&lt;w:rPr&gt;&lt;w:rFonts w:ascii=&quot;Cambria Math&quot; w:h-ansi=&quot;Times New Roman&quot;/&gt;&lt;wx:font wx:val=&quot;Cambria Math&quot;/&gt;&lt;w:i/&gt;&lt;w:sz w:val=&quot;20&quot;/&gt;&lt;w:sz-cs w:val=&quot;20&quot;/&gt;&lt;w:lang w:val=&quot;EN-US&quot;/&gt;&lt;/w:rPr&gt;&lt;/m:ctrlPr&gt;&lt;/m:sSupPr&gt;&lt;m:e&gt;&lt;m:r&gt;&lt;w:rPr&gt;&lt;w:rFonts w:ascii=&quot;Cambria Math&quot; w:h-ansi=&quot;Cambria Math&quot;/&gt;&lt;wx:font wx:val=&quot;Cambria Math&quot;/&gt;&lt;w:i/&gt;&lt;w:sz w:val=&quot;20&quot;/&gt;&lt;w:sz-cs w:val=&quot;20&quot;/&gt;&lt;w:lang w:val=&quot;EN-US&quot;/&gt;&lt;/w:rPr&gt;&lt;m:t&gt;x&lt;/m:t&gt;&lt;/m:r&gt;&lt;/m:e&gt;&lt;m:sup&gt;&lt;m:r&gt;&lt;w:rPr&gt;&lt;w:rFonts w:ascii=&quot;Cambria Math&quot; w:h-ansi=&quot;Times New Roman&quot;/&gt;&lt;wx:font wx:val=&quot;Cambria Math&quot;/&gt;&lt;w:i/&gt;&lt;w:sz w:val=&quot;20&quot;/&gt;&lt;w:sz-cs w:val=&quot;20&quot;/&gt;&lt;/w:rPr&gt;&lt;m:t&gt;2&lt;/m:t&gt;&lt;/m:r&gt;&lt;/m:sup&gt;&lt;/m:sSup&gt;&lt;m:r&gt;&lt;w:rPr&gt;&lt;w:rFonts w:ascii=&quot;Times New Roman&quot; w:h-ansi=&quot;Times New Roman&quot;/&gt;&lt;wx:font wx:val=&quot;Times New Roman&quot;/&gt;&lt;w:i/&gt;&lt;w:sz w:val=&quot;20&quot;/&gt;&lt;w:sz-cs w:val=&quot;20&quot;/&gt;&lt;/w:rPr&gt;&lt;m:t&gt;-&lt;/m:t&gt;&lt;/m:r&gt;&lt;m:r&gt;&lt;w:rPr&gt;&lt;w:rFonts w:ascii=&quot;Cambria Math&quot; w:h-ansi=&quot;Cambria Math&quot;/&gt;&lt;wx:font wx:val=&quot;Cambria Math&quot;/&gt;&lt;w:i/&gt;&lt;w:sz w:val=&quot;20&quot;/&gt;&lt;w:sz-cs w:val=&quot;20&quot;/&gt;&lt;w:lang w:val=&quot;EN-US&quot;/&gt;&lt;/w:rPr&gt;&lt;m:t&gt;x&lt;/m:t&gt;&lt;/m:r&gt;&lt;m:r&gt;&lt;w:rPr&gt;&lt;w:rFonts w:ascii=&quot;Cambria Math&quot; w:h-ansi=&quot;Times New Roman&quot;/&gt;&lt;wx:font wx:val=&quot;Cambria Math&quot;/&gt;&lt;w:i/&gt;&lt;w:sz w:val=&quot;20&quot;/&gt;&lt;w:sz-cs w:val=&quot;20&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3" o:title="" chromakey="white"/>
          </v:shape>
        </w:pict>
      </w:r>
      <w:r w:rsidRPr="00E5524F">
        <w:rPr>
          <w:rFonts w:ascii="Times New Roman" w:hAnsi="Times New Roman"/>
          <w:sz w:val="20"/>
          <w:szCs w:val="20"/>
        </w:rPr>
        <w:fldChar w:fldCharType="end"/>
      </w:r>
      <w:r w:rsidRPr="003E33B2">
        <w:rPr>
          <w:rFonts w:ascii="Times New Roman" w:hAnsi="Times New Roman"/>
          <w:sz w:val="20"/>
          <w:szCs w:val="20"/>
        </w:rPr>
        <w:t xml:space="preserve"> на отрезке </w:t>
      </w:r>
      <w:r w:rsidRPr="00E5524F">
        <w:rPr>
          <w:rFonts w:ascii="Times New Roman" w:hAnsi="Times New Roman"/>
          <w:sz w:val="20"/>
          <w:szCs w:val="20"/>
        </w:rPr>
        <w:fldChar w:fldCharType="begin"/>
      </w:r>
      <w:r w:rsidRPr="00E5524F">
        <w:rPr>
          <w:rFonts w:ascii="Times New Roman" w:hAnsi="Times New Roman"/>
          <w:sz w:val="20"/>
          <w:szCs w:val="20"/>
        </w:rPr>
        <w:instrText xml:space="preserve"> QUOTE </w:instrText>
      </w:r>
      <w:r w:rsidRPr="00E5524F">
        <w:pict>
          <v:shape id="_x0000_i1215" type="#_x0000_t75" style="width:33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AF1B8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AF1B83&quot;&gt;&lt;m:oMathPara&gt;&lt;m:oMath&gt;&lt;m:d&gt;&lt;m:dPr&gt;&lt;m:begChr m:val=&quot;[&quot;/&gt;&lt;m:endChr m:val=&quot;]&quot;/&gt;&lt;m:ctrlPr&gt;&lt;w:rPr&gt;&lt;w:rFonts w:ascii=&quot;Cambria Math&quot; w:h-ansi=&quot;Times New Roman&quot;/&gt;&lt;wx:font wx:val=&quot;Cambria Math&quot;/&gt;&lt;w:i/&gt;&lt;w:sz w:val=&quot;20&quot;/&gt;&lt;w:sz-cs w:val=&quot;20&quot;/&gt;&lt;/w:rPr&gt;&lt;/m:ctrlPr&gt;&lt;/m:dPr&gt;&lt;m:e&gt;&lt;m:r&gt;&lt;w:rPr&gt;&lt;w:rFonts w:ascii=&quot;Times New Roman&quot; w:h-ansi=&quot;Times New Roman&quot;/&gt;&lt;wx:font wx:val=&quot;Times New Roman&quot;/&gt;&lt;w:i/&gt;&lt;w:sz w:val=&quot;20&quot;/&gt;&lt;w:sz-cs w:val=&quot;20&quot;/&gt;&lt;/w:rPr&gt;&lt;m:t&gt;-&lt;/m:t&gt;&lt;/m:r&gt;&lt;m:r&gt;&lt;w:rPr&gt;&lt;w:rFonts w:ascii=&quot;Cambria Math&quot; w:h-ansi=&quot;Times New Roman&quot;/&gt;&lt;wx:font wx:val=&quot;Cambria Math&quot;/&gt;&lt;w:i/&gt;&lt;w:sz w:val=&quot;20&quot;/&gt;&lt;w:sz-cs w:val=&quot;20&quot;/&gt;&lt;/w:rPr&gt;&lt;m:t&gt;1;&lt;/m:t&gt;&lt;/m:r&gt;&lt;m:f&gt;&lt;m:fPr&gt;&lt;m:ctrlPr&gt;&lt;w:rPr&gt;&lt;w:rFonts w:ascii=&quot;Cambria Math&quot; w:h-ansi=&quot;Times New Roman&quot;/&gt;&lt;wx:font wx:val=&quot;Cambria Math&quot;/&gt;&lt;w:i/&gt;&lt;w:sz w:val=&quot;20&quot;/&gt;&lt;w:sz-cs w:val=&quot;20&quot;/&gt;&lt;/w:rPr&gt;&lt;/m:ctrlPr&gt;&lt;/m:fPr&gt;&lt;m:num&gt;&lt;m:r&gt;&lt;w:rPr&gt;&lt;w:rFonts w:ascii=&quot;Cambria Math&quot; w:h-ansi=&quot;Times New Roman&quot;/&gt;&lt;wx:font wx:val=&quot;Cambria Math&quot;/&gt;&lt;w:i/&gt;&lt;w:sz w:val=&quot;20&quot;/&gt;&lt;w:sz-cs w:val=&quot;20&quot;/&gt;&lt;/w:rPr&gt;&lt;m:t&gt;3&lt;/m:t&gt;&lt;/m:r&gt;&lt;/m:num&gt;&lt;m:den&gt;&lt;m:r&gt;&lt;w:rPr&gt;&lt;w:rFonts w:ascii=&quot;Cambria Math&quot; w:h-ansi=&quot;Times New Roman&quot;/&gt;&lt;wx:font wx:val=&quot;Cambria Math&quot;/&gt;&lt;w:i/&gt;&lt;w:sz w:val=&quot;20&quot;/&gt;&lt;w:sz-cs w:val=&quot;20&quot;/&gt;&lt;/w:rPr&gt;&lt;m:t&gt;2&lt;/m:t&gt;&lt;/m:r&gt;&lt;/m:den&gt;&lt;/m:f&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4" o:title="" chromakey="white"/>
          </v:shape>
        </w:pict>
      </w:r>
      <w:r w:rsidRPr="00E5524F">
        <w:rPr>
          <w:rFonts w:ascii="Times New Roman" w:hAnsi="Times New Roman"/>
          <w:sz w:val="20"/>
          <w:szCs w:val="20"/>
        </w:rPr>
        <w:instrText xml:space="preserve"> </w:instrText>
      </w:r>
      <w:r w:rsidRPr="00E5524F">
        <w:rPr>
          <w:rFonts w:ascii="Times New Roman" w:hAnsi="Times New Roman"/>
          <w:sz w:val="20"/>
          <w:szCs w:val="20"/>
        </w:rPr>
        <w:fldChar w:fldCharType="separate"/>
      </w:r>
      <w:r w:rsidRPr="00E5524F">
        <w:pict>
          <v:shape id="_x0000_i1216" type="#_x0000_t75" style="width:33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AF1B8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AF1B83&quot;&gt;&lt;m:oMathPara&gt;&lt;m:oMath&gt;&lt;m:d&gt;&lt;m:dPr&gt;&lt;m:begChr m:val=&quot;[&quot;/&gt;&lt;m:endChr m:val=&quot;]&quot;/&gt;&lt;m:ctrlPr&gt;&lt;w:rPr&gt;&lt;w:rFonts w:ascii=&quot;Cambria Math&quot; w:h-ansi=&quot;Times New Roman&quot;/&gt;&lt;wx:font wx:val=&quot;Cambria Math&quot;/&gt;&lt;w:i/&gt;&lt;w:sz w:val=&quot;20&quot;/&gt;&lt;w:sz-cs w:val=&quot;20&quot;/&gt;&lt;/w:rPr&gt;&lt;/m:ctrlPr&gt;&lt;/m:dPr&gt;&lt;m:e&gt;&lt;m:r&gt;&lt;w:rPr&gt;&lt;w:rFonts w:ascii=&quot;Times New Roman&quot; w:h-ansi=&quot;Times New Roman&quot;/&gt;&lt;wx:font wx:val=&quot;Times New Roman&quot;/&gt;&lt;w:i/&gt;&lt;w:sz w:val=&quot;20&quot;/&gt;&lt;w:sz-cs w:val=&quot;20&quot;/&gt;&lt;/w:rPr&gt;&lt;m:t&gt;-&lt;/m:t&gt;&lt;/m:r&gt;&lt;m:r&gt;&lt;w:rPr&gt;&lt;w:rFonts w:ascii=&quot;Cambria Math&quot; w:h-ansi=&quot;Times New Roman&quot;/&gt;&lt;wx:font wx:val=&quot;Cambria Math&quot;/&gt;&lt;w:i/&gt;&lt;w:sz w:val=&quot;20&quot;/&gt;&lt;w:sz-cs w:val=&quot;20&quot;/&gt;&lt;/w:rPr&gt;&lt;m:t&gt;1;&lt;/m:t&gt;&lt;/m:r&gt;&lt;m:f&gt;&lt;m:fPr&gt;&lt;m:ctrlPr&gt;&lt;w:rPr&gt;&lt;w:rFonts w:ascii=&quot;Cambria Math&quot; w:h-ansi=&quot;Times New Roman&quot;/&gt;&lt;wx:font wx:val=&quot;Cambria Math&quot;/&gt;&lt;w:i/&gt;&lt;w:sz w:val=&quot;20&quot;/&gt;&lt;w:sz-cs w:val=&quot;20&quot;/&gt;&lt;/w:rPr&gt;&lt;/m:ctrlPr&gt;&lt;/m:fPr&gt;&lt;m:num&gt;&lt;m:r&gt;&lt;w:rPr&gt;&lt;w:rFonts w:ascii=&quot;Cambria Math&quot; w:h-ansi=&quot;Times New Roman&quot;/&gt;&lt;wx:font wx:val=&quot;Cambria Math&quot;/&gt;&lt;w:i/&gt;&lt;w:sz w:val=&quot;20&quot;/&gt;&lt;w:sz-cs w:val=&quot;20&quot;/&gt;&lt;/w:rPr&gt;&lt;m:t&gt;3&lt;/m:t&gt;&lt;/m:r&gt;&lt;/m:num&gt;&lt;m:den&gt;&lt;m:r&gt;&lt;w:rPr&gt;&lt;w:rFonts w:ascii=&quot;Cambria Math&quot; w:h-ansi=&quot;Times New Roman&quot;/&gt;&lt;wx:font wx:val=&quot;Cambria Math&quot;/&gt;&lt;w:i/&gt;&lt;w:sz w:val=&quot;20&quot;/&gt;&lt;w:sz-cs w:val=&quot;20&quot;/&gt;&lt;/w:rPr&gt;&lt;m:t&gt;2&lt;/m:t&gt;&lt;/m:r&gt;&lt;/m:den&gt;&lt;/m:f&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4" o:title="" chromakey="white"/>
          </v:shape>
        </w:pict>
      </w:r>
      <w:r w:rsidRPr="00E5524F">
        <w:rPr>
          <w:rFonts w:ascii="Times New Roman" w:hAnsi="Times New Roman"/>
          <w:sz w:val="20"/>
          <w:szCs w:val="20"/>
        </w:rPr>
        <w:fldChar w:fldCharType="end"/>
      </w:r>
    </w:p>
    <w:p w:rsidR="00295335" w:rsidRPr="003E33B2" w:rsidRDefault="00295335" w:rsidP="00A448FB">
      <w:pPr>
        <w:spacing w:after="0"/>
        <w:rPr>
          <w:rFonts w:ascii="Times New Roman" w:hAnsi="Times New Roman"/>
          <w:sz w:val="20"/>
          <w:szCs w:val="20"/>
        </w:rPr>
      </w:pPr>
      <w:r w:rsidRPr="003E33B2">
        <w:rPr>
          <w:rFonts w:ascii="Times New Roman" w:hAnsi="Times New Roman"/>
          <w:sz w:val="20"/>
          <w:szCs w:val="20"/>
        </w:rPr>
        <w:t>№5 Построить график функции</w:t>
      </w:r>
      <w:r w:rsidRPr="00E5524F">
        <w:rPr>
          <w:rFonts w:ascii="Times New Roman" w:hAnsi="Times New Roman"/>
          <w:sz w:val="20"/>
          <w:szCs w:val="20"/>
        </w:rPr>
        <w:fldChar w:fldCharType="begin"/>
      </w:r>
      <w:r w:rsidRPr="00E5524F">
        <w:rPr>
          <w:rFonts w:ascii="Times New Roman" w:hAnsi="Times New Roman"/>
          <w:sz w:val="20"/>
          <w:szCs w:val="20"/>
        </w:rPr>
        <w:instrText xml:space="preserve"> QUOTE </w:instrText>
      </w:r>
      <w:r w:rsidRPr="00E5524F">
        <w:pict>
          <v:shape id="_x0000_i1217" type="#_x0000_t75" style="width: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6D59A0&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6D59A0&quot;&gt;&lt;m:oMathPara&gt;&lt;m:oMath&gt;&lt;m:r&gt;&lt;w:rPr&gt;&lt;w:rFonts w:ascii=&quot;Cambria Math&quot; w:h-ansi=&quot;Times New Roman&quot;/&gt;&lt;wx:font wx:val=&quot;Cambria Math&quot;/&gt;&lt;w:i/&gt;&lt;w:sz w:val=&quot;20&quot;/&gt;&lt;w:sz-cs w:val=&quot;20&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0" o:title="" chromakey="white"/>
          </v:shape>
        </w:pict>
      </w:r>
      <w:r w:rsidRPr="00E5524F">
        <w:rPr>
          <w:rFonts w:ascii="Times New Roman" w:hAnsi="Times New Roman"/>
          <w:sz w:val="20"/>
          <w:szCs w:val="20"/>
        </w:rPr>
        <w:instrText xml:space="preserve"> </w:instrText>
      </w:r>
      <w:r w:rsidRPr="00E5524F">
        <w:rPr>
          <w:rFonts w:ascii="Times New Roman" w:hAnsi="Times New Roman"/>
          <w:sz w:val="20"/>
          <w:szCs w:val="20"/>
        </w:rPr>
        <w:fldChar w:fldCharType="separate"/>
      </w:r>
      <w:r w:rsidRPr="00E5524F">
        <w:pict>
          <v:shape id="_x0000_i1218" type="#_x0000_t75" style="width: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6D59A0&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6D59A0&quot;&gt;&lt;m:oMathPara&gt;&lt;m:oMath&gt;&lt;m:r&gt;&lt;w:rPr&gt;&lt;w:rFonts w:ascii=&quot;Cambria Math&quot; w:h-ansi=&quot;Times New Roman&quot;/&gt;&lt;wx:font wx:val=&quot;Cambria Math&quot;/&gt;&lt;w:i/&gt;&lt;w:sz w:val=&quot;20&quot;/&gt;&lt;w:sz-cs w:val=&quot;20&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0" o:title="" chromakey="white"/>
          </v:shape>
        </w:pict>
      </w:r>
      <w:r w:rsidRPr="00E5524F">
        <w:rPr>
          <w:rFonts w:ascii="Times New Roman" w:hAnsi="Times New Roman"/>
          <w:sz w:val="20"/>
          <w:szCs w:val="20"/>
        </w:rPr>
        <w:fldChar w:fldCharType="end"/>
      </w:r>
    </w:p>
    <w:p w:rsidR="00295335" w:rsidRPr="003E33B2" w:rsidRDefault="00295335" w:rsidP="00A448FB">
      <w:pPr>
        <w:spacing w:after="0"/>
        <w:rPr>
          <w:rFonts w:ascii="Times New Roman" w:hAnsi="Times New Roman"/>
          <w:sz w:val="20"/>
          <w:szCs w:val="20"/>
        </w:rPr>
      </w:pPr>
      <w:r w:rsidRPr="00E5524F">
        <w:pict>
          <v:shape id="_x0000_i1219" type="#_x0000_t75" style="width:100.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04AA5&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804AA5&quot;&gt;&lt;m:oMathPara&gt;&lt;m:oMath&gt;&lt;m:r&gt;&lt;w:rPr&gt;&lt;w:rFonts w:ascii=&quot;Cambria Math&quot; w:h-ansi=&quot;Cambria Math&quot;/&gt;&lt;wx:font wx:val=&quot;Cambria Math&quot;/&gt;&lt;w:i/&gt;&lt;w:sz w:val=&quot;20&quot;/&gt;&lt;w:sz-cs w:val=&quot;20&quot;/&gt;&lt;w:lang w:val=&quot;EN-US&quot;/&gt;&lt;/w:rPr&gt;&lt;m:t&gt;f&lt;/m:t&gt;&lt;/m:r&gt;&lt;m:d&gt;&lt;m:dPr&gt;&lt;m:ctrlPr&gt;&lt;w:rPr&gt;&lt;w:rFonts w:ascii=&quot;Cambria Math&quot; w:h-ansi=&quot;Times New Roman&quot;/&gt;&lt;wx:font wx:val=&quot;Cambria Math&quot;/&gt;&lt;w:i/&gt;&lt;w:sz w:val=&quot;20&quot;/&gt;&lt;w:sz-cs w:val=&quot;20&quot;/&gt;&lt;w:lang w:val=&quot;EN-US&quot;/&gt;&lt;/w:rPr&gt;&lt;/m:ctrlPr&gt;&lt;/m:dPr&gt;&lt;m:e&gt;&lt;m:r&gt;&lt;w:rPr&gt;&lt;w:rFonts w:ascii=&quot;Cambria Math&quot; w:h-ansi=&quot;Cambria Math&quot;/&gt;&lt;wx:font wx:val=&quot;Cambria Math&quot;/&gt;&lt;w:i/&gt;&lt;w:sz w:val=&quot;20&quot;/&gt;&lt;w:sz-cs w:val=&quot;20&quot;/&gt;&lt;w:lang w:val=&quot;EN-US&quot;/&gt;&lt;/w:rPr&gt;&lt;m:t&gt;x&lt;/m:t&gt;&lt;/m:r&gt;&lt;/m:e&gt;&lt;/m:d&gt;&lt;m:r&gt;&lt;w:rPr&gt;&lt;w:rFonts w:ascii=&quot;Cambria Math&quot; w:h-ansi=&quot;Times New Roman&quot;/&gt;&lt;wx:font wx:val=&quot;Cambria Math&quot;/&gt;&lt;w:i/&gt;&lt;w:sz w:val=&quot;20&quot;/&gt;&lt;w:sz-cs w:val=&quot;20&quot;/&gt;&lt;/w:rPr&gt;&lt;m:t&gt;=&lt;/m:t&gt;&lt;/m:r&gt;&lt;m:sSup&gt;&lt;m:sSupPr&gt;&lt;m:ctrlPr&gt;&lt;w:rPr&gt;&lt;w:rFonts w:ascii=&quot;Cambria Math&quot; w:h-ansi=&quot;Times New Roman&quot;/&gt;&lt;wx:font wx:val=&quot;Cambria Math&quot;/&gt;&lt;w:i/&gt;&lt;w:sz w:val=&quot;20&quot;/&gt;&lt;w:sz-cs w:val=&quot;20&quot;/&gt;&lt;w:lang w:val=&quot;EN-US&quot;/&gt;&lt;/w:rPr&gt;&lt;/m:ctrlPr&gt;&lt;/m:sSupPr&gt;&lt;m:e&gt;&lt;m:r&gt;&lt;w:rPr&gt;&lt;w:rFonts w:ascii=&quot;Cambria Math&quot; w:h-ansi=&quot;Cambria Math&quot;/&gt;&lt;wx:font wx:val=&quot;Cambria Math&quot;/&gt;&lt;w:i/&gt;&lt;w:sz w:val=&quot;20&quot;/&gt;&lt;w:sz-cs w:val=&quot;20&quot;/&gt;&lt;w:lang w:val=&quot;EN-US&quot;/&gt;&lt;/w:rPr&gt;&lt;m:t&gt;x&lt;/m:t&gt;&lt;/m:r&gt;&lt;/m:e&gt;&lt;m:sup&gt;&lt;m:r&gt;&lt;w:rPr&gt;&lt;w:rFonts w:ascii=&quot;Cambria Math&quot; w:h-ansi=&quot;Times New Roman&quot;/&gt;&lt;wx:font wx:val=&quot;Cambria Math&quot;/&gt;&lt;w:i/&gt;&lt;w:sz w:val=&quot;20&quot;/&gt;&lt;w:sz-cs w:val=&quot;20&quot;/&gt;&lt;/w:rPr&gt;&lt;m:t&gt;3&lt;/m:t&gt;&lt;/m:r&gt;&lt;/m:sup&gt;&lt;/m:sSup&gt;&lt;m:r&gt;&lt;w:rPr&gt;&lt;w:rFonts w:ascii=&quot;Times New Roman&quot; w:h-ansi=&quot;Times New Roman&quot;/&gt;&lt;wx:font wx:val=&quot;Times New Roman&quot;/&gt;&lt;w:i/&gt;&lt;w:sz w:val=&quot;20&quot;/&gt;&lt;w:sz-cs w:val=&quot;20&quot;/&gt;&lt;/w:rPr&gt;&lt;m:t&gt;-&lt;/m:t&gt;&lt;/m:r&gt;&lt;m:sSup&gt;&lt;m:sSupPr&gt;&lt;m:ctrlPr&gt;&lt;w:rPr&gt;&lt;w:rFonts w:ascii=&quot;Cambria Math&quot; w:h-ansi=&quot;Times New Roman&quot;/&gt;&lt;wx:font wx:val=&quot;Cambria Math&quot;/&gt;&lt;w:i/&gt;&lt;w:sz w:val=&quot;20&quot;/&gt;&lt;w:sz-cs w:val=&quot;20&quot;/&gt;&lt;w:lang w:val=&quot;EN-US&quot;/&gt;&lt;/w:rPr&gt;&lt;/m:ctrlPr&gt;&lt;/m:sSupPr&gt;&lt;m:e&gt;&lt;m:r&gt;&lt;w:rPr&gt;&lt;w:rFonts w:ascii=&quot;Cambria Math&quot; w:h-ansi=&quot;Cambria Math&quot;/&gt;&lt;wx:font wx:val=&quot;Cambria Math&quot;/&gt;&lt;w:i/&gt;&lt;w:sz w:val=&quot;20&quot;/&gt;&lt;w:sz-cs w:val=&quot;20&quot;/&gt;&lt;w:lang w:val=&quot;EN-US&quot;/&gt;&lt;/w:rPr&gt;&lt;m:t&gt;x&lt;/m:t&gt;&lt;/m:r&gt;&lt;/m:e&gt;&lt;m:sup&gt;&lt;m:r&gt;&lt;w:rPr&gt;&lt;w:rFonts w:ascii=&quot;Cambria Math&quot; w:h-ansi=&quot;Times New Roman&quot;/&gt;&lt;wx:font wx:val=&quot;Cambria Math&quot;/&gt;&lt;w:i/&gt;&lt;w:sz w:val=&quot;20&quot;/&gt;&lt;w:sz-cs w:val=&quot;20&quot;/&gt;&lt;/w:rPr&gt;&lt;m:t&gt;2&lt;/m:t&gt;&lt;/m:r&gt;&lt;/m:sup&gt;&lt;/m:sSup&gt;&lt;m:r&gt;&lt;w:rPr&gt;&lt;w:rFonts w:ascii=&quot;Times New Roman&quot; w:h-ansi=&quot;Times New Roman&quot;/&gt;&lt;wx:font wx:val=&quot;Times New Roman&quot;/&gt;&lt;w:i/&gt;&lt;w:sz w:val=&quot;20&quot;/&gt;&lt;w:sz-cs w:val=&quot;20&quot;/&gt;&lt;/w:rPr&gt;&lt;m:t&gt;-&lt;/m:t&gt;&lt;/m:r&gt;&lt;m:r&gt;&lt;w:rPr&gt;&lt;w:rFonts w:ascii=&quot;Cambria Math&quot; w:h-ansi=&quot;Cambria Math&quot;/&gt;&lt;wx:font wx:val=&quot;Cambria Math&quot;/&gt;&lt;w:i/&gt;&lt;w:sz w:val=&quot;20&quot;/&gt;&lt;w:sz-cs w:val=&quot;20&quot;/&gt;&lt;w:lang w:val=&quot;EN-US&quot;/&gt;&lt;/w:rPr&gt;&lt;m:t&gt;x&lt;/m:t&gt;&lt;/m:r&gt;&lt;m:r&gt;&lt;w:rPr&gt;&lt;w:rFonts w:ascii=&quot;Cambria Math&quot; w:h-ansi=&quot;Times New Roman&quot;/&gt;&lt;wx:font wx:val=&quot;Cambria Math&quot;/&gt;&lt;w:i/&gt;&lt;w:sz w:val=&quot;20&quot;/&gt;&lt;w:sz-cs w:val=&quot;20&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1" o:title="" chromakey="white"/>
          </v:shape>
        </w:pict>
      </w:r>
    </w:p>
    <w:p w:rsidR="00295335" w:rsidRPr="003E33B2" w:rsidRDefault="00295335" w:rsidP="00A448FB">
      <w:pPr>
        <w:spacing w:after="0"/>
        <w:rPr>
          <w:rFonts w:ascii="Times New Roman" w:hAnsi="Times New Roman"/>
          <w:sz w:val="20"/>
          <w:szCs w:val="20"/>
        </w:rPr>
      </w:pPr>
    </w:p>
    <w:p w:rsidR="00295335" w:rsidRPr="003E33B2" w:rsidRDefault="00295335" w:rsidP="00A448FB">
      <w:pPr>
        <w:spacing w:after="0"/>
        <w:jc w:val="center"/>
        <w:rPr>
          <w:rFonts w:ascii="Times New Roman" w:hAnsi="Times New Roman"/>
          <w:sz w:val="20"/>
          <w:szCs w:val="20"/>
        </w:rPr>
      </w:pPr>
      <w:r w:rsidRPr="003E33B2">
        <w:rPr>
          <w:rFonts w:ascii="Times New Roman" w:hAnsi="Times New Roman"/>
          <w:sz w:val="20"/>
          <w:szCs w:val="20"/>
        </w:rPr>
        <w:t>Контрольная работа по алгебре  по теме:</w:t>
      </w:r>
      <w:r w:rsidRPr="003E33B2">
        <w:rPr>
          <w:rFonts w:ascii="Times New Roman" w:hAnsi="Times New Roman"/>
          <w:b/>
          <w:i/>
          <w:sz w:val="20"/>
          <w:szCs w:val="20"/>
        </w:rPr>
        <w:t xml:space="preserve"> «Производная»                            </w:t>
      </w:r>
    </w:p>
    <w:p w:rsidR="00295335" w:rsidRPr="003E33B2" w:rsidRDefault="00295335" w:rsidP="00A448FB">
      <w:pPr>
        <w:spacing w:after="0"/>
        <w:jc w:val="center"/>
        <w:rPr>
          <w:rFonts w:ascii="Times New Roman" w:hAnsi="Times New Roman"/>
          <w:b/>
          <w:i/>
          <w:sz w:val="20"/>
          <w:szCs w:val="20"/>
        </w:rPr>
      </w:pPr>
      <w:r w:rsidRPr="003E33B2">
        <w:rPr>
          <w:rFonts w:ascii="Times New Roman" w:hAnsi="Times New Roman"/>
          <w:sz w:val="20"/>
          <w:szCs w:val="20"/>
        </w:rPr>
        <w:t xml:space="preserve"> </w:t>
      </w:r>
      <w:r w:rsidRPr="003E33B2">
        <w:rPr>
          <w:rFonts w:ascii="Times New Roman" w:hAnsi="Times New Roman"/>
          <w:b/>
          <w:i/>
          <w:sz w:val="20"/>
          <w:szCs w:val="20"/>
        </w:rPr>
        <w:t xml:space="preserve">В а р и а н т 1.    </w:t>
      </w:r>
    </w:p>
    <w:p w:rsidR="00295335" w:rsidRPr="003E33B2" w:rsidRDefault="00295335" w:rsidP="00A448FB">
      <w:pPr>
        <w:spacing w:after="0"/>
        <w:jc w:val="center"/>
        <w:rPr>
          <w:rFonts w:ascii="Times New Roman" w:hAnsi="Times New Roman"/>
          <w:b/>
          <w:sz w:val="20"/>
          <w:szCs w:val="20"/>
          <w:u w:val="single"/>
        </w:rPr>
      </w:pPr>
      <w:r w:rsidRPr="003E33B2">
        <w:rPr>
          <w:rFonts w:ascii="Times New Roman" w:hAnsi="Times New Roman"/>
          <w:b/>
          <w:sz w:val="20"/>
          <w:szCs w:val="20"/>
          <w:u w:val="single"/>
        </w:rPr>
        <w:t>Найти производную функции  ( 1 – 3 ):</w:t>
      </w:r>
    </w:p>
    <w:p w:rsidR="00295335" w:rsidRPr="003E33B2" w:rsidRDefault="00295335" w:rsidP="00A448FB">
      <w:pPr>
        <w:numPr>
          <w:ilvl w:val="0"/>
          <w:numId w:val="49"/>
        </w:numPr>
        <w:spacing w:after="0" w:line="240" w:lineRule="auto"/>
        <w:rPr>
          <w:rFonts w:ascii="Times New Roman" w:hAnsi="Times New Roman"/>
          <w:b/>
          <w:sz w:val="20"/>
          <w:szCs w:val="20"/>
        </w:rPr>
      </w:pPr>
      <w:r w:rsidRPr="003E33B2">
        <w:rPr>
          <w:rFonts w:ascii="Times New Roman" w:hAnsi="Times New Roman"/>
          <w:b/>
          <w:position w:val="-26"/>
          <w:sz w:val="20"/>
          <w:szCs w:val="20"/>
        </w:rPr>
        <w:object w:dxaOrig="2580" w:dyaOrig="700">
          <v:shape id="_x0000_i1220" type="#_x0000_t75" style="width:129pt;height:35.25pt" o:ole="">
            <v:imagedata r:id="rId275" o:title=""/>
          </v:shape>
          <o:OLEObject Type="Embed" ProgID="Equation.3" ShapeID="_x0000_i1220" DrawAspect="Content" ObjectID="_1616590988" r:id="rId276"/>
        </w:object>
      </w:r>
    </w:p>
    <w:p w:rsidR="00295335" w:rsidRPr="003E33B2" w:rsidRDefault="00295335" w:rsidP="00A448FB">
      <w:pPr>
        <w:numPr>
          <w:ilvl w:val="0"/>
          <w:numId w:val="49"/>
        </w:numPr>
        <w:spacing w:after="0" w:line="240" w:lineRule="auto"/>
        <w:rPr>
          <w:rFonts w:ascii="Times New Roman" w:hAnsi="Times New Roman"/>
          <w:b/>
          <w:sz w:val="20"/>
          <w:szCs w:val="20"/>
        </w:rPr>
      </w:pPr>
      <w:r w:rsidRPr="003E33B2">
        <w:rPr>
          <w:rFonts w:ascii="Times New Roman" w:hAnsi="Times New Roman"/>
          <w:b/>
          <w:position w:val="-12"/>
          <w:sz w:val="20"/>
          <w:szCs w:val="20"/>
        </w:rPr>
        <w:object w:dxaOrig="1520" w:dyaOrig="400">
          <v:shape id="_x0000_i1221" type="#_x0000_t75" style="width:75pt;height:20.25pt" o:ole="">
            <v:imagedata r:id="rId277" o:title=""/>
          </v:shape>
          <o:OLEObject Type="Embed" ProgID="Equation.3" ShapeID="_x0000_i1221" DrawAspect="Content" ObjectID="_1616590989" r:id="rId278"/>
        </w:object>
      </w:r>
    </w:p>
    <w:p w:rsidR="00295335" w:rsidRPr="003E33B2" w:rsidRDefault="00295335" w:rsidP="00A448FB">
      <w:pPr>
        <w:numPr>
          <w:ilvl w:val="0"/>
          <w:numId w:val="49"/>
        </w:numPr>
        <w:spacing w:after="0" w:line="240" w:lineRule="auto"/>
        <w:rPr>
          <w:rFonts w:ascii="Times New Roman" w:hAnsi="Times New Roman"/>
          <w:b/>
          <w:sz w:val="20"/>
          <w:szCs w:val="20"/>
        </w:rPr>
      </w:pPr>
      <w:r w:rsidRPr="003E33B2">
        <w:rPr>
          <w:rFonts w:ascii="Times New Roman" w:hAnsi="Times New Roman"/>
          <w:b/>
          <w:position w:val="-12"/>
          <w:sz w:val="20"/>
          <w:szCs w:val="20"/>
        </w:rPr>
        <w:object w:dxaOrig="1680" w:dyaOrig="400">
          <v:shape id="_x0000_i1222" type="#_x0000_t75" style="width:84pt;height:20.25pt" o:ole="">
            <v:imagedata r:id="rId279" o:title=""/>
          </v:shape>
          <o:OLEObject Type="Embed" ProgID="Equation.3" ShapeID="_x0000_i1222" DrawAspect="Content" ObjectID="_1616590990" r:id="rId280"/>
        </w:object>
      </w:r>
    </w:p>
    <w:p w:rsidR="00295335" w:rsidRPr="003E33B2" w:rsidRDefault="00295335" w:rsidP="00A448FB">
      <w:pPr>
        <w:numPr>
          <w:ilvl w:val="0"/>
          <w:numId w:val="49"/>
        </w:numPr>
        <w:spacing w:after="0" w:line="240" w:lineRule="auto"/>
        <w:rPr>
          <w:rFonts w:ascii="Times New Roman" w:hAnsi="Times New Roman"/>
          <w:b/>
          <w:sz w:val="20"/>
          <w:szCs w:val="20"/>
        </w:rPr>
      </w:pPr>
      <w:r w:rsidRPr="003E33B2">
        <w:rPr>
          <w:rFonts w:ascii="Times New Roman" w:hAnsi="Times New Roman"/>
          <w:b/>
          <w:sz w:val="20"/>
          <w:szCs w:val="20"/>
        </w:rPr>
        <w:t xml:space="preserve">Точка  движется  прямолинейно  по  закону  </w:t>
      </w:r>
      <w:r w:rsidRPr="003E33B2">
        <w:rPr>
          <w:rFonts w:ascii="Times New Roman" w:hAnsi="Times New Roman"/>
          <w:b/>
          <w:position w:val="-10"/>
          <w:sz w:val="20"/>
          <w:szCs w:val="20"/>
        </w:rPr>
        <w:object w:dxaOrig="1560" w:dyaOrig="380">
          <v:shape id="_x0000_i1223" type="#_x0000_t75" style="width:78pt;height:19.5pt" o:ole="">
            <v:imagedata r:id="rId281" o:title=""/>
          </v:shape>
          <o:OLEObject Type="Embed" ProgID="Equation.3" ShapeID="_x0000_i1223" DrawAspect="Content" ObjectID="_1616590991" r:id="rId282"/>
        </w:object>
      </w:r>
      <w:r w:rsidRPr="003E33B2">
        <w:rPr>
          <w:rFonts w:ascii="Times New Roman" w:hAnsi="Times New Roman"/>
          <w:b/>
          <w:sz w:val="20"/>
          <w:szCs w:val="20"/>
        </w:rPr>
        <w:t xml:space="preserve">.  Какой  формулой  задается  скорость  движения  этой  точки  в  момент  времени  </w:t>
      </w:r>
      <w:r w:rsidRPr="003E33B2">
        <w:rPr>
          <w:rFonts w:ascii="Times New Roman" w:hAnsi="Times New Roman"/>
          <w:b/>
          <w:i/>
          <w:sz w:val="20"/>
          <w:szCs w:val="20"/>
          <w:lang w:val="en-US"/>
        </w:rPr>
        <w:t>t</w:t>
      </w:r>
      <w:r w:rsidRPr="003E33B2">
        <w:rPr>
          <w:rFonts w:ascii="Times New Roman" w:hAnsi="Times New Roman"/>
          <w:b/>
          <w:sz w:val="20"/>
          <w:szCs w:val="20"/>
        </w:rPr>
        <w:t>.</w:t>
      </w:r>
    </w:p>
    <w:p w:rsidR="00295335" w:rsidRPr="003E33B2" w:rsidRDefault="00295335" w:rsidP="00A448FB">
      <w:pPr>
        <w:numPr>
          <w:ilvl w:val="0"/>
          <w:numId w:val="49"/>
        </w:numPr>
        <w:spacing w:after="0" w:line="240" w:lineRule="auto"/>
        <w:rPr>
          <w:rFonts w:ascii="Times New Roman" w:hAnsi="Times New Roman"/>
          <w:b/>
          <w:sz w:val="20"/>
          <w:szCs w:val="20"/>
        </w:rPr>
      </w:pPr>
      <w:r w:rsidRPr="003E33B2">
        <w:rPr>
          <w:rFonts w:ascii="Times New Roman" w:hAnsi="Times New Roman"/>
          <w:b/>
          <w:sz w:val="20"/>
          <w:szCs w:val="20"/>
        </w:rPr>
        <w:t xml:space="preserve">Угловой  коэффициент  касательной,  проведенной  к  графику  функции  </w:t>
      </w:r>
      <w:r w:rsidRPr="003E33B2">
        <w:rPr>
          <w:rFonts w:ascii="Times New Roman" w:hAnsi="Times New Roman"/>
          <w:b/>
          <w:position w:val="-12"/>
          <w:sz w:val="20"/>
          <w:szCs w:val="20"/>
        </w:rPr>
        <w:object w:dxaOrig="2860" w:dyaOrig="400">
          <v:shape id="_x0000_i1224" type="#_x0000_t75" style="width:143.25pt;height:20.25pt" o:ole="">
            <v:imagedata r:id="rId283" o:title=""/>
          </v:shape>
          <o:OLEObject Type="Embed" ProgID="Equation.3" ShapeID="_x0000_i1224" DrawAspect="Content" ObjectID="_1616590992" r:id="rId284"/>
        </w:object>
      </w:r>
      <w:r w:rsidRPr="003E33B2">
        <w:rPr>
          <w:rFonts w:ascii="Times New Roman" w:hAnsi="Times New Roman"/>
          <w:b/>
          <w:sz w:val="20"/>
          <w:szCs w:val="20"/>
        </w:rPr>
        <w:t xml:space="preserve">  в точке  с  положительной  абсциссой  </w:t>
      </w:r>
      <w:r w:rsidRPr="003E33B2">
        <w:rPr>
          <w:rFonts w:ascii="Times New Roman" w:hAnsi="Times New Roman"/>
          <w:b/>
          <w:position w:val="-12"/>
          <w:sz w:val="20"/>
          <w:szCs w:val="20"/>
        </w:rPr>
        <w:object w:dxaOrig="279" w:dyaOrig="380">
          <v:shape id="_x0000_i1225" type="#_x0000_t75" style="width:13.5pt;height:19.5pt" o:ole="">
            <v:imagedata r:id="rId285" o:title=""/>
          </v:shape>
          <o:OLEObject Type="Embed" ProgID="Equation.3" ShapeID="_x0000_i1225" DrawAspect="Content" ObjectID="_1616590993" r:id="rId286"/>
        </w:object>
      </w:r>
      <w:r w:rsidRPr="003E33B2">
        <w:rPr>
          <w:rFonts w:ascii="Times New Roman" w:hAnsi="Times New Roman"/>
          <w:b/>
          <w:sz w:val="20"/>
          <w:szCs w:val="20"/>
        </w:rPr>
        <w:t xml:space="preserve">,  равен  2.  Найдите  </w:t>
      </w:r>
      <w:r w:rsidRPr="003E33B2">
        <w:rPr>
          <w:rFonts w:ascii="Times New Roman" w:hAnsi="Times New Roman"/>
          <w:b/>
          <w:position w:val="-12"/>
          <w:sz w:val="20"/>
          <w:szCs w:val="20"/>
        </w:rPr>
        <w:object w:dxaOrig="279" w:dyaOrig="380">
          <v:shape id="_x0000_i1226" type="#_x0000_t75" style="width:13.5pt;height:19.5pt" o:ole="">
            <v:imagedata r:id="rId287" o:title=""/>
          </v:shape>
          <o:OLEObject Type="Embed" ProgID="Equation.3" ShapeID="_x0000_i1226" DrawAspect="Content" ObjectID="_1616590994" r:id="rId288"/>
        </w:object>
      </w:r>
      <w:r w:rsidRPr="003E33B2">
        <w:rPr>
          <w:rFonts w:ascii="Times New Roman" w:hAnsi="Times New Roman"/>
          <w:b/>
          <w:sz w:val="20"/>
          <w:szCs w:val="20"/>
        </w:rPr>
        <w:t>.</w:t>
      </w:r>
    </w:p>
    <w:p w:rsidR="00295335" w:rsidRPr="003E33B2" w:rsidRDefault="00295335" w:rsidP="00A448FB">
      <w:pPr>
        <w:numPr>
          <w:ilvl w:val="0"/>
          <w:numId w:val="49"/>
        </w:numPr>
        <w:spacing w:after="0" w:line="240" w:lineRule="auto"/>
        <w:rPr>
          <w:rFonts w:ascii="Times New Roman" w:hAnsi="Times New Roman"/>
          <w:b/>
          <w:sz w:val="20"/>
          <w:szCs w:val="20"/>
        </w:rPr>
      </w:pPr>
      <w:r w:rsidRPr="003E33B2">
        <w:rPr>
          <w:rFonts w:ascii="Times New Roman" w:hAnsi="Times New Roman"/>
          <w:b/>
          <w:sz w:val="20"/>
          <w:szCs w:val="20"/>
        </w:rPr>
        <w:t xml:space="preserve">Найдите  угловой  коэффициент  касательной,  проведенной  к  графику  функции  </w:t>
      </w:r>
      <w:r w:rsidRPr="003E33B2">
        <w:rPr>
          <w:rFonts w:ascii="Times New Roman" w:hAnsi="Times New Roman"/>
          <w:b/>
          <w:position w:val="-12"/>
          <w:sz w:val="20"/>
          <w:szCs w:val="20"/>
        </w:rPr>
        <w:object w:dxaOrig="3620" w:dyaOrig="400">
          <v:shape id="_x0000_i1227" type="#_x0000_t75" style="width:180.75pt;height:20.25pt" o:ole="">
            <v:imagedata r:id="rId289" o:title=""/>
          </v:shape>
          <o:OLEObject Type="Embed" ProgID="Equation.3" ShapeID="_x0000_i1227" DrawAspect="Content" ObjectID="_1616590995" r:id="rId290"/>
        </w:object>
      </w:r>
      <w:r w:rsidRPr="003E33B2">
        <w:rPr>
          <w:rFonts w:ascii="Times New Roman" w:hAnsi="Times New Roman"/>
          <w:b/>
          <w:sz w:val="20"/>
          <w:szCs w:val="20"/>
        </w:rPr>
        <w:t xml:space="preserve">  в  точке  </w:t>
      </w:r>
      <w:r w:rsidRPr="003E33B2">
        <w:rPr>
          <w:rFonts w:ascii="Times New Roman" w:hAnsi="Times New Roman"/>
          <w:b/>
          <w:position w:val="-12"/>
          <w:sz w:val="20"/>
          <w:szCs w:val="20"/>
        </w:rPr>
        <w:object w:dxaOrig="859" w:dyaOrig="380">
          <v:shape id="_x0000_i1228" type="#_x0000_t75" style="width:42.75pt;height:19.5pt" o:ole="">
            <v:imagedata r:id="rId291" o:title=""/>
          </v:shape>
          <o:OLEObject Type="Embed" ProgID="Equation.3" ShapeID="_x0000_i1228" DrawAspect="Content" ObjectID="_1616590996" r:id="rId292"/>
        </w:object>
      </w:r>
      <w:r w:rsidRPr="003E33B2">
        <w:rPr>
          <w:rFonts w:ascii="Times New Roman" w:hAnsi="Times New Roman"/>
          <w:b/>
          <w:sz w:val="20"/>
          <w:szCs w:val="20"/>
        </w:rPr>
        <w:t>.</w:t>
      </w:r>
    </w:p>
    <w:p w:rsidR="00295335" w:rsidRPr="003E33B2" w:rsidRDefault="00295335" w:rsidP="00A448FB">
      <w:pPr>
        <w:numPr>
          <w:ilvl w:val="0"/>
          <w:numId w:val="49"/>
        </w:numPr>
        <w:spacing w:after="0" w:line="240" w:lineRule="auto"/>
        <w:rPr>
          <w:rFonts w:ascii="Times New Roman" w:hAnsi="Times New Roman"/>
          <w:b/>
          <w:sz w:val="20"/>
          <w:szCs w:val="20"/>
        </w:rPr>
      </w:pPr>
      <w:r w:rsidRPr="003E33B2">
        <w:rPr>
          <w:rFonts w:ascii="Times New Roman" w:hAnsi="Times New Roman"/>
          <w:b/>
          <w:sz w:val="20"/>
          <w:szCs w:val="20"/>
        </w:rPr>
        <w:t xml:space="preserve">Найдите  сумму  тангенсов  углов  наклона  касательных  к  параболе </w:t>
      </w:r>
      <w:r w:rsidRPr="003E33B2">
        <w:rPr>
          <w:rFonts w:ascii="Times New Roman" w:hAnsi="Times New Roman"/>
          <w:b/>
          <w:position w:val="-12"/>
          <w:sz w:val="20"/>
          <w:szCs w:val="20"/>
        </w:rPr>
        <w:object w:dxaOrig="1719" w:dyaOrig="400">
          <v:shape id="_x0000_i1229" type="#_x0000_t75" style="width:84.75pt;height:20.25pt" o:ole="">
            <v:imagedata r:id="rId293" o:title=""/>
          </v:shape>
          <o:OLEObject Type="Embed" ProgID="Equation.3" ShapeID="_x0000_i1229" DrawAspect="Content" ObjectID="_1616590997" r:id="rId294"/>
        </w:object>
      </w:r>
      <w:r w:rsidRPr="003E33B2">
        <w:rPr>
          <w:rFonts w:ascii="Times New Roman" w:hAnsi="Times New Roman"/>
          <w:b/>
          <w:sz w:val="20"/>
          <w:szCs w:val="20"/>
        </w:rPr>
        <w:t xml:space="preserve">  в точках  пересечения  параболы   с  осью  абсцисс.</w:t>
      </w:r>
    </w:p>
    <w:p w:rsidR="00295335" w:rsidRPr="003E33B2" w:rsidRDefault="00295335" w:rsidP="00A448FB">
      <w:pPr>
        <w:numPr>
          <w:ilvl w:val="0"/>
          <w:numId w:val="49"/>
        </w:numPr>
        <w:spacing w:after="0" w:line="240" w:lineRule="auto"/>
        <w:rPr>
          <w:rFonts w:ascii="Times New Roman" w:hAnsi="Times New Roman"/>
          <w:b/>
          <w:sz w:val="20"/>
          <w:szCs w:val="20"/>
        </w:rPr>
      </w:pPr>
      <w:r w:rsidRPr="003E33B2">
        <w:rPr>
          <w:rFonts w:ascii="Times New Roman" w:hAnsi="Times New Roman"/>
          <w:b/>
          <w:sz w:val="20"/>
          <w:szCs w:val="20"/>
        </w:rPr>
        <w:t xml:space="preserve">На  графике  функции  </w:t>
      </w:r>
      <w:r w:rsidRPr="003E33B2">
        <w:rPr>
          <w:rFonts w:ascii="Times New Roman" w:hAnsi="Times New Roman"/>
          <w:b/>
          <w:position w:val="-12"/>
          <w:sz w:val="20"/>
          <w:szCs w:val="20"/>
        </w:rPr>
        <w:object w:dxaOrig="2040" w:dyaOrig="400">
          <v:shape id="_x0000_i1230" type="#_x0000_t75" style="width:101.25pt;height:20.25pt" o:ole="">
            <v:imagedata r:id="rId295" o:title=""/>
          </v:shape>
          <o:OLEObject Type="Embed" ProgID="Equation.3" ShapeID="_x0000_i1230" DrawAspect="Content" ObjectID="_1616590998" r:id="rId296"/>
        </w:object>
      </w:r>
      <w:r w:rsidRPr="003E33B2">
        <w:rPr>
          <w:rFonts w:ascii="Times New Roman" w:hAnsi="Times New Roman"/>
          <w:b/>
          <w:sz w:val="20"/>
          <w:szCs w:val="20"/>
        </w:rPr>
        <w:t xml:space="preserve">  взята  точка А,  наклонена к  оси  абсцисс  под  углом,  тангенс  которого  равен  7,2.  Найдите  абсциссу  точки А.</w:t>
      </w:r>
    </w:p>
    <w:p w:rsidR="00295335" w:rsidRPr="003E33B2" w:rsidRDefault="00295335" w:rsidP="00A448FB">
      <w:pPr>
        <w:spacing w:after="0"/>
        <w:ind w:left="360"/>
        <w:jc w:val="center"/>
        <w:rPr>
          <w:rFonts w:ascii="Times New Roman" w:hAnsi="Times New Roman"/>
          <w:b/>
          <w:sz w:val="20"/>
          <w:szCs w:val="20"/>
          <w:u w:val="single"/>
        </w:rPr>
      </w:pPr>
      <w:r w:rsidRPr="003E33B2">
        <w:rPr>
          <w:rFonts w:ascii="Times New Roman" w:hAnsi="Times New Roman"/>
          <w:b/>
          <w:sz w:val="20"/>
          <w:szCs w:val="20"/>
          <w:u w:val="single"/>
        </w:rPr>
        <w:t>Найдите  производные  функций  ( 9 – 11):</w:t>
      </w:r>
    </w:p>
    <w:p w:rsidR="00295335" w:rsidRPr="003E33B2" w:rsidRDefault="00295335" w:rsidP="00A448FB">
      <w:pPr>
        <w:numPr>
          <w:ilvl w:val="0"/>
          <w:numId w:val="49"/>
        </w:numPr>
        <w:spacing w:after="0" w:line="240" w:lineRule="auto"/>
        <w:rPr>
          <w:rFonts w:ascii="Times New Roman" w:hAnsi="Times New Roman"/>
          <w:b/>
          <w:sz w:val="20"/>
          <w:szCs w:val="20"/>
        </w:rPr>
      </w:pPr>
      <w:r w:rsidRPr="003E33B2">
        <w:rPr>
          <w:rFonts w:ascii="Times New Roman" w:hAnsi="Times New Roman"/>
          <w:b/>
          <w:position w:val="-12"/>
          <w:sz w:val="20"/>
          <w:szCs w:val="20"/>
        </w:rPr>
        <w:object w:dxaOrig="2100" w:dyaOrig="420">
          <v:shape id="_x0000_i1231" type="#_x0000_t75" style="width:105pt;height:21pt" o:ole="">
            <v:imagedata r:id="rId297" o:title=""/>
          </v:shape>
          <o:OLEObject Type="Embed" ProgID="Equation.3" ShapeID="_x0000_i1231" DrawAspect="Content" ObjectID="_1616590999" r:id="rId298"/>
        </w:object>
      </w:r>
    </w:p>
    <w:p w:rsidR="00295335" w:rsidRPr="003E33B2" w:rsidRDefault="00295335" w:rsidP="00A448FB">
      <w:pPr>
        <w:numPr>
          <w:ilvl w:val="0"/>
          <w:numId w:val="49"/>
        </w:numPr>
        <w:spacing w:after="0" w:line="240" w:lineRule="auto"/>
        <w:rPr>
          <w:rFonts w:ascii="Times New Roman" w:hAnsi="Times New Roman"/>
          <w:b/>
          <w:sz w:val="20"/>
          <w:szCs w:val="20"/>
        </w:rPr>
      </w:pPr>
      <w:r w:rsidRPr="003E33B2">
        <w:rPr>
          <w:rFonts w:ascii="Times New Roman" w:hAnsi="Times New Roman"/>
          <w:b/>
          <w:position w:val="-12"/>
          <w:sz w:val="20"/>
          <w:szCs w:val="20"/>
        </w:rPr>
        <w:object w:dxaOrig="1700" w:dyaOrig="380">
          <v:shape id="_x0000_i1232" type="#_x0000_t75" style="width:84pt;height:19.5pt" o:ole="">
            <v:imagedata r:id="rId299" o:title=""/>
          </v:shape>
          <o:OLEObject Type="Embed" ProgID="Equation.3" ShapeID="_x0000_i1232" DrawAspect="Content" ObjectID="_1616591000" r:id="rId300"/>
        </w:object>
      </w:r>
    </w:p>
    <w:p w:rsidR="00295335" w:rsidRPr="003E33B2" w:rsidRDefault="00295335" w:rsidP="00A448FB">
      <w:pPr>
        <w:numPr>
          <w:ilvl w:val="0"/>
          <w:numId w:val="49"/>
        </w:numPr>
        <w:spacing w:after="0" w:line="240" w:lineRule="auto"/>
        <w:rPr>
          <w:rFonts w:ascii="Times New Roman" w:hAnsi="Times New Roman"/>
          <w:b/>
          <w:sz w:val="20"/>
          <w:szCs w:val="20"/>
        </w:rPr>
      </w:pPr>
      <w:r w:rsidRPr="003E33B2">
        <w:rPr>
          <w:rFonts w:ascii="Times New Roman" w:hAnsi="Times New Roman"/>
          <w:b/>
          <w:position w:val="-12"/>
          <w:sz w:val="20"/>
          <w:szCs w:val="20"/>
        </w:rPr>
        <w:object w:dxaOrig="1939" w:dyaOrig="400">
          <v:shape id="_x0000_i1233" type="#_x0000_t75" style="width:96pt;height:20.25pt" o:ole="">
            <v:imagedata r:id="rId301" o:title=""/>
          </v:shape>
          <o:OLEObject Type="Embed" ProgID="Equation.3" ShapeID="_x0000_i1233" DrawAspect="Content" ObjectID="_1616591001" r:id="rId302"/>
        </w:object>
      </w:r>
    </w:p>
    <w:p w:rsidR="00295335" w:rsidRPr="003E33B2" w:rsidRDefault="00295335" w:rsidP="00A448FB">
      <w:pPr>
        <w:numPr>
          <w:ilvl w:val="0"/>
          <w:numId w:val="49"/>
        </w:numPr>
        <w:spacing w:after="0" w:line="240" w:lineRule="auto"/>
        <w:rPr>
          <w:rFonts w:ascii="Times New Roman" w:hAnsi="Times New Roman"/>
          <w:b/>
          <w:sz w:val="20"/>
          <w:szCs w:val="20"/>
        </w:rPr>
      </w:pPr>
      <w:r w:rsidRPr="003E33B2">
        <w:rPr>
          <w:rFonts w:ascii="Times New Roman" w:hAnsi="Times New Roman"/>
          <w:b/>
          <w:sz w:val="20"/>
          <w:szCs w:val="20"/>
        </w:rPr>
        <w:t xml:space="preserve">Найдите  значение  производной функции  </w:t>
      </w:r>
      <w:r w:rsidRPr="003E33B2">
        <w:rPr>
          <w:rFonts w:ascii="Times New Roman" w:hAnsi="Times New Roman"/>
          <w:b/>
          <w:position w:val="-32"/>
          <w:sz w:val="20"/>
          <w:szCs w:val="20"/>
        </w:rPr>
        <w:object w:dxaOrig="2140" w:dyaOrig="780">
          <v:shape id="_x0000_i1234" type="#_x0000_t75" style="width:107.25pt;height:39pt" o:ole="">
            <v:imagedata r:id="rId303" o:title=""/>
          </v:shape>
          <o:OLEObject Type="Embed" ProgID="Equation.3" ShapeID="_x0000_i1234" DrawAspect="Content" ObjectID="_1616591002" r:id="rId304"/>
        </w:object>
      </w:r>
      <w:r w:rsidRPr="003E33B2">
        <w:rPr>
          <w:rFonts w:ascii="Times New Roman" w:hAnsi="Times New Roman"/>
          <w:b/>
          <w:sz w:val="20"/>
          <w:szCs w:val="20"/>
        </w:rPr>
        <w:t xml:space="preserve">  в  точке  </w:t>
      </w:r>
      <w:r w:rsidRPr="003E33B2">
        <w:rPr>
          <w:rFonts w:ascii="Times New Roman" w:hAnsi="Times New Roman"/>
          <w:b/>
          <w:position w:val="-26"/>
          <w:sz w:val="20"/>
          <w:szCs w:val="20"/>
        </w:rPr>
        <w:object w:dxaOrig="820" w:dyaOrig="700">
          <v:shape id="_x0000_i1235" type="#_x0000_t75" style="width:41.25pt;height:35.25pt" o:ole="">
            <v:imagedata r:id="rId305" o:title=""/>
          </v:shape>
          <o:OLEObject Type="Embed" ProgID="Equation.3" ShapeID="_x0000_i1235" DrawAspect="Content" ObjectID="_1616591003" r:id="rId306"/>
        </w:object>
      </w:r>
      <w:r w:rsidRPr="003E33B2">
        <w:rPr>
          <w:rFonts w:ascii="Times New Roman" w:hAnsi="Times New Roman"/>
          <w:b/>
          <w:sz w:val="20"/>
          <w:szCs w:val="20"/>
        </w:rPr>
        <w:t>.</w:t>
      </w:r>
    </w:p>
    <w:p w:rsidR="00295335" w:rsidRPr="003E33B2" w:rsidRDefault="00295335" w:rsidP="00A448FB">
      <w:pPr>
        <w:spacing w:after="0"/>
        <w:rPr>
          <w:rFonts w:ascii="Times New Roman" w:hAnsi="Times New Roman"/>
          <w:sz w:val="20"/>
          <w:szCs w:val="20"/>
        </w:rPr>
      </w:pPr>
    </w:p>
    <w:p w:rsidR="00295335" w:rsidRPr="003E33B2" w:rsidRDefault="00295335" w:rsidP="00A448FB">
      <w:pPr>
        <w:spacing w:after="0"/>
        <w:jc w:val="center"/>
        <w:rPr>
          <w:rFonts w:ascii="Times New Roman" w:hAnsi="Times New Roman"/>
          <w:b/>
          <w:i/>
          <w:sz w:val="20"/>
          <w:szCs w:val="20"/>
        </w:rPr>
      </w:pPr>
      <w:r w:rsidRPr="003E33B2">
        <w:rPr>
          <w:rFonts w:ascii="Times New Roman" w:hAnsi="Times New Roman"/>
          <w:b/>
          <w:i/>
          <w:sz w:val="20"/>
          <w:szCs w:val="20"/>
        </w:rPr>
        <w:t>В а р и а н т 2</w:t>
      </w:r>
    </w:p>
    <w:p w:rsidR="00295335" w:rsidRPr="003E33B2" w:rsidRDefault="00295335" w:rsidP="00A448FB">
      <w:pPr>
        <w:spacing w:after="0"/>
        <w:jc w:val="center"/>
        <w:rPr>
          <w:rFonts w:ascii="Times New Roman" w:hAnsi="Times New Roman"/>
          <w:b/>
          <w:sz w:val="20"/>
          <w:szCs w:val="20"/>
          <w:u w:val="single"/>
        </w:rPr>
      </w:pPr>
      <w:r w:rsidRPr="003E33B2">
        <w:rPr>
          <w:rFonts w:ascii="Times New Roman" w:hAnsi="Times New Roman"/>
          <w:b/>
          <w:sz w:val="20"/>
          <w:szCs w:val="20"/>
          <w:u w:val="single"/>
        </w:rPr>
        <w:t>Найти производную функции  ( 1 – 3 ):</w:t>
      </w:r>
    </w:p>
    <w:p w:rsidR="00295335" w:rsidRPr="003E33B2" w:rsidRDefault="00295335" w:rsidP="00A448FB">
      <w:pPr>
        <w:numPr>
          <w:ilvl w:val="0"/>
          <w:numId w:val="50"/>
        </w:numPr>
        <w:spacing w:after="0" w:line="240" w:lineRule="auto"/>
        <w:rPr>
          <w:rFonts w:ascii="Times New Roman" w:hAnsi="Times New Roman"/>
          <w:b/>
          <w:sz w:val="20"/>
          <w:szCs w:val="20"/>
        </w:rPr>
      </w:pPr>
      <w:r w:rsidRPr="003E33B2">
        <w:rPr>
          <w:rFonts w:ascii="Times New Roman" w:hAnsi="Times New Roman"/>
          <w:b/>
          <w:position w:val="-26"/>
          <w:sz w:val="20"/>
          <w:szCs w:val="20"/>
        </w:rPr>
        <w:object w:dxaOrig="2900" w:dyaOrig="700">
          <v:shape id="_x0000_i1236" type="#_x0000_t75" style="width:144.75pt;height:35.25pt" o:ole="">
            <v:imagedata r:id="rId307" o:title=""/>
          </v:shape>
          <o:OLEObject Type="Embed" ProgID="Equation.3" ShapeID="_x0000_i1236" DrawAspect="Content" ObjectID="_1616591004" r:id="rId308"/>
        </w:object>
      </w:r>
    </w:p>
    <w:p w:rsidR="00295335" w:rsidRPr="003E33B2" w:rsidRDefault="00295335" w:rsidP="00A448FB">
      <w:pPr>
        <w:numPr>
          <w:ilvl w:val="0"/>
          <w:numId w:val="50"/>
        </w:numPr>
        <w:spacing w:after="0" w:line="240" w:lineRule="auto"/>
        <w:rPr>
          <w:rFonts w:ascii="Times New Roman" w:hAnsi="Times New Roman"/>
          <w:b/>
          <w:sz w:val="20"/>
          <w:szCs w:val="20"/>
        </w:rPr>
      </w:pPr>
      <w:r w:rsidRPr="003E33B2">
        <w:rPr>
          <w:rFonts w:ascii="Times New Roman" w:hAnsi="Times New Roman"/>
          <w:b/>
          <w:position w:val="-12"/>
          <w:sz w:val="20"/>
          <w:szCs w:val="20"/>
        </w:rPr>
        <w:object w:dxaOrig="1540" w:dyaOrig="400">
          <v:shape id="_x0000_i1237" type="#_x0000_t75" style="width:76.5pt;height:20.25pt" o:ole="">
            <v:imagedata r:id="rId309" o:title=""/>
          </v:shape>
          <o:OLEObject Type="Embed" ProgID="Equation.3" ShapeID="_x0000_i1237" DrawAspect="Content" ObjectID="_1616591005" r:id="rId310"/>
        </w:object>
      </w:r>
    </w:p>
    <w:p w:rsidR="00295335" w:rsidRPr="003E33B2" w:rsidRDefault="00295335" w:rsidP="00A448FB">
      <w:pPr>
        <w:numPr>
          <w:ilvl w:val="0"/>
          <w:numId w:val="50"/>
        </w:numPr>
        <w:spacing w:after="0" w:line="240" w:lineRule="auto"/>
        <w:rPr>
          <w:rFonts w:ascii="Times New Roman" w:hAnsi="Times New Roman"/>
          <w:b/>
          <w:sz w:val="20"/>
          <w:szCs w:val="20"/>
        </w:rPr>
      </w:pPr>
      <w:r w:rsidRPr="003E33B2">
        <w:rPr>
          <w:rFonts w:ascii="Times New Roman" w:hAnsi="Times New Roman"/>
          <w:b/>
          <w:position w:val="-12"/>
          <w:sz w:val="20"/>
          <w:szCs w:val="20"/>
        </w:rPr>
        <w:object w:dxaOrig="1719" w:dyaOrig="400">
          <v:shape id="_x0000_i1238" type="#_x0000_t75" style="width:84.75pt;height:20.25pt" o:ole="">
            <v:imagedata r:id="rId311" o:title=""/>
          </v:shape>
          <o:OLEObject Type="Embed" ProgID="Equation.3" ShapeID="_x0000_i1238" DrawAspect="Content" ObjectID="_1616591006" r:id="rId312"/>
        </w:object>
      </w:r>
    </w:p>
    <w:p w:rsidR="00295335" w:rsidRPr="003E33B2" w:rsidRDefault="00295335" w:rsidP="00A448FB">
      <w:pPr>
        <w:numPr>
          <w:ilvl w:val="0"/>
          <w:numId w:val="50"/>
        </w:numPr>
        <w:spacing w:after="0" w:line="240" w:lineRule="auto"/>
        <w:rPr>
          <w:rFonts w:ascii="Times New Roman" w:hAnsi="Times New Roman"/>
          <w:b/>
          <w:sz w:val="20"/>
          <w:szCs w:val="20"/>
        </w:rPr>
      </w:pPr>
      <w:r w:rsidRPr="003E33B2">
        <w:rPr>
          <w:rFonts w:ascii="Times New Roman" w:hAnsi="Times New Roman"/>
          <w:b/>
          <w:sz w:val="20"/>
          <w:szCs w:val="20"/>
        </w:rPr>
        <w:t xml:space="preserve">Тело  движется  по  прямой  так,  что  его скорость  </w:t>
      </w:r>
      <w:r w:rsidRPr="003E33B2">
        <w:rPr>
          <w:rFonts w:ascii="Times New Roman" w:hAnsi="Times New Roman"/>
          <w:b/>
          <w:i/>
          <w:sz w:val="20"/>
          <w:szCs w:val="20"/>
          <w:lang w:val="en-US"/>
        </w:rPr>
        <w:t>v</w:t>
      </w:r>
      <w:r w:rsidRPr="003E33B2">
        <w:rPr>
          <w:rFonts w:ascii="Times New Roman" w:hAnsi="Times New Roman"/>
          <w:b/>
          <w:i/>
          <w:sz w:val="20"/>
          <w:szCs w:val="20"/>
        </w:rPr>
        <w:t xml:space="preserve"> (м/с)  </w:t>
      </w:r>
      <w:r w:rsidRPr="003E33B2">
        <w:rPr>
          <w:rFonts w:ascii="Times New Roman" w:hAnsi="Times New Roman"/>
          <w:b/>
          <w:sz w:val="20"/>
          <w:szCs w:val="20"/>
        </w:rPr>
        <w:t xml:space="preserve">изменяется  по  закону  </w:t>
      </w:r>
      <w:r w:rsidRPr="003E33B2">
        <w:rPr>
          <w:rFonts w:ascii="Times New Roman" w:hAnsi="Times New Roman"/>
          <w:b/>
          <w:position w:val="-10"/>
          <w:sz w:val="20"/>
          <w:szCs w:val="20"/>
        </w:rPr>
        <w:object w:dxaOrig="1820" w:dyaOrig="380">
          <v:shape id="_x0000_i1239" type="#_x0000_t75" style="width:90.75pt;height:19.5pt" o:ole="">
            <v:imagedata r:id="rId313" o:title=""/>
          </v:shape>
          <o:OLEObject Type="Embed" ProgID="Equation.3" ShapeID="_x0000_i1239" DrawAspect="Content" ObjectID="_1616591007" r:id="rId314"/>
        </w:object>
      </w:r>
      <w:r w:rsidRPr="003E33B2">
        <w:rPr>
          <w:rFonts w:ascii="Times New Roman" w:hAnsi="Times New Roman"/>
          <w:b/>
          <w:sz w:val="20"/>
          <w:szCs w:val="20"/>
        </w:rPr>
        <w:t>.  Какую  скорость  приобретает  тело  в  момент,  когда  его  ускорение  равно  12м/с</w:t>
      </w:r>
      <w:r w:rsidRPr="003E33B2">
        <w:rPr>
          <w:rFonts w:ascii="Times New Roman" w:hAnsi="Times New Roman"/>
          <w:b/>
          <w:sz w:val="20"/>
          <w:szCs w:val="20"/>
          <w:vertAlign w:val="superscript"/>
        </w:rPr>
        <w:t>2.</w:t>
      </w:r>
    </w:p>
    <w:p w:rsidR="00295335" w:rsidRPr="003E33B2" w:rsidRDefault="00295335" w:rsidP="00A448FB">
      <w:pPr>
        <w:numPr>
          <w:ilvl w:val="0"/>
          <w:numId w:val="50"/>
        </w:numPr>
        <w:spacing w:after="0" w:line="240" w:lineRule="auto"/>
        <w:rPr>
          <w:rFonts w:ascii="Times New Roman" w:hAnsi="Times New Roman"/>
          <w:b/>
          <w:sz w:val="20"/>
          <w:szCs w:val="20"/>
        </w:rPr>
      </w:pPr>
      <w:r w:rsidRPr="003E33B2">
        <w:rPr>
          <w:rFonts w:ascii="Times New Roman" w:hAnsi="Times New Roman"/>
          <w:b/>
          <w:sz w:val="20"/>
          <w:szCs w:val="20"/>
        </w:rPr>
        <w:t xml:space="preserve">Найдите  тангенс угла  наклона  касательной,  проведенной  к  графику функции  </w:t>
      </w:r>
      <w:r w:rsidRPr="003E33B2">
        <w:rPr>
          <w:rFonts w:ascii="Times New Roman" w:hAnsi="Times New Roman"/>
          <w:b/>
          <w:position w:val="-12"/>
          <w:sz w:val="20"/>
          <w:szCs w:val="20"/>
        </w:rPr>
        <w:object w:dxaOrig="2340" w:dyaOrig="400">
          <v:shape id="_x0000_i1240" type="#_x0000_t75" style="width:115.5pt;height:20.25pt" o:ole="">
            <v:imagedata r:id="rId315" o:title=""/>
          </v:shape>
          <o:OLEObject Type="Embed" ProgID="Equation.3" ShapeID="_x0000_i1240" DrawAspect="Content" ObjectID="_1616591008" r:id="rId316"/>
        </w:object>
      </w:r>
      <w:r w:rsidRPr="003E33B2">
        <w:rPr>
          <w:rFonts w:ascii="Times New Roman" w:hAnsi="Times New Roman"/>
          <w:b/>
          <w:sz w:val="20"/>
          <w:szCs w:val="20"/>
        </w:rPr>
        <w:t xml:space="preserve">  в  точке  с абсциссой  </w:t>
      </w:r>
      <w:r w:rsidRPr="003E33B2">
        <w:rPr>
          <w:rFonts w:ascii="Times New Roman" w:hAnsi="Times New Roman"/>
          <w:b/>
          <w:position w:val="-12"/>
          <w:sz w:val="20"/>
          <w:szCs w:val="20"/>
        </w:rPr>
        <w:object w:dxaOrig="859" w:dyaOrig="380">
          <v:shape id="_x0000_i1241" type="#_x0000_t75" style="width:42.75pt;height:19.5pt" o:ole="">
            <v:imagedata r:id="rId317" o:title=""/>
          </v:shape>
          <o:OLEObject Type="Embed" ProgID="Equation.3" ShapeID="_x0000_i1241" DrawAspect="Content" ObjectID="_1616591009" r:id="rId318"/>
        </w:object>
      </w:r>
      <w:r w:rsidRPr="003E33B2">
        <w:rPr>
          <w:rFonts w:ascii="Times New Roman" w:hAnsi="Times New Roman"/>
          <w:b/>
          <w:sz w:val="20"/>
          <w:szCs w:val="20"/>
        </w:rPr>
        <w:t>.</w:t>
      </w:r>
    </w:p>
    <w:p w:rsidR="00295335" w:rsidRPr="003E33B2" w:rsidRDefault="00295335" w:rsidP="00A448FB">
      <w:pPr>
        <w:numPr>
          <w:ilvl w:val="0"/>
          <w:numId w:val="50"/>
        </w:numPr>
        <w:spacing w:after="0" w:line="240" w:lineRule="auto"/>
        <w:rPr>
          <w:rFonts w:ascii="Times New Roman" w:hAnsi="Times New Roman"/>
          <w:b/>
          <w:sz w:val="20"/>
          <w:szCs w:val="20"/>
        </w:rPr>
      </w:pPr>
      <w:r w:rsidRPr="003E33B2">
        <w:rPr>
          <w:rFonts w:ascii="Times New Roman" w:hAnsi="Times New Roman"/>
          <w:b/>
          <w:sz w:val="20"/>
          <w:szCs w:val="20"/>
        </w:rPr>
        <w:t xml:space="preserve">Найдите  угловой  коэффициент  касательной,  проведенной  к  параболе  </w:t>
      </w:r>
      <w:r w:rsidRPr="003E33B2">
        <w:rPr>
          <w:rFonts w:ascii="Times New Roman" w:hAnsi="Times New Roman"/>
          <w:b/>
          <w:position w:val="-12"/>
          <w:sz w:val="20"/>
          <w:szCs w:val="20"/>
        </w:rPr>
        <w:object w:dxaOrig="1860" w:dyaOrig="400">
          <v:shape id="_x0000_i1242" type="#_x0000_t75" style="width:92.25pt;height:20.25pt" o:ole="">
            <v:imagedata r:id="rId319" o:title=""/>
          </v:shape>
          <o:OLEObject Type="Embed" ProgID="Equation.3" ShapeID="_x0000_i1242" DrawAspect="Content" ObjectID="_1616591010" r:id="rId320"/>
        </w:object>
      </w:r>
      <w:r w:rsidRPr="003E33B2">
        <w:rPr>
          <w:rFonts w:ascii="Times New Roman" w:hAnsi="Times New Roman"/>
          <w:b/>
          <w:sz w:val="20"/>
          <w:szCs w:val="20"/>
        </w:rPr>
        <w:t xml:space="preserve">  в  точке  с  абсциссой  </w:t>
      </w:r>
      <w:r w:rsidRPr="003E33B2">
        <w:rPr>
          <w:rFonts w:ascii="Times New Roman" w:hAnsi="Times New Roman"/>
          <w:b/>
          <w:position w:val="-12"/>
          <w:sz w:val="20"/>
          <w:szCs w:val="20"/>
        </w:rPr>
        <w:object w:dxaOrig="740" w:dyaOrig="380">
          <v:shape id="_x0000_i1243" type="#_x0000_t75" style="width:36.75pt;height:19.5pt" o:ole="">
            <v:imagedata r:id="rId321" o:title=""/>
          </v:shape>
          <o:OLEObject Type="Embed" ProgID="Equation.3" ShapeID="_x0000_i1243" DrawAspect="Content" ObjectID="_1616591011" r:id="rId322"/>
        </w:object>
      </w:r>
      <w:r w:rsidRPr="003E33B2">
        <w:rPr>
          <w:rFonts w:ascii="Times New Roman" w:hAnsi="Times New Roman"/>
          <w:b/>
          <w:sz w:val="20"/>
          <w:szCs w:val="20"/>
        </w:rPr>
        <w:t>.</w:t>
      </w:r>
    </w:p>
    <w:p w:rsidR="00295335" w:rsidRPr="003E33B2" w:rsidRDefault="00295335" w:rsidP="00A448FB">
      <w:pPr>
        <w:numPr>
          <w:ilvl w:val="0"/>
          <w:numId w:val="50"/>
        </w:numPr>
        <w:spacing w:after="0" w:line="240" w:lineRule="auto"/>
        <w:rPr>
          <w:rFonts w:ascii="Times New Roman" w:hAnsi="Times New Roman"/>
          <w:b/>
          <w:sz w:val="20"/>
          <w:szCs w:val="20"/>
        </w:rPr>
      </w:pPr>
      <w:r w:rsidRPr="003E33B2">
        <w:rPr>
          <w:rFonts w:ascii="Times New Roman" w:hAnsi="Times New Roman"/>
          <w:b/>
          <w:sz w:val="20"/>
          <w:szCs w:val="20"/>
        </w:rPr>
        <w:t xml:space="preserve">Найдите  угол  ( в градусах),  образованный  осью  </w:t>
      </w:r>
      <w:r w:rsidRPr="003E33B2">
        <w:rPr>
          <w:rFonts w:ascii="Times New Roman" w:hAnsi="Times New Roman"/>
          <w:b/>
          <w:i/>
          <w:sz w:val="20"/>
          <w:szCs w:val="20"/>
        </w:rPr>
        <w:t>Ох</w:t>
      </w:r>
      <w:r w:rsidRPr="003E33B2">
        <w:rPr>
          <w:rFonts w:ascii="Times New Roman" w:hAnsi="Times New Roman"/>
          <w:b/>
          <w:sz w:val="20"/>
          <w:szCs w:val="20"/>
        </w:rPr>
        <w:t xml:space="preserve">  и  касательной  к  графику  функции </w:t>
      </w:r>
      <w:r w:rsidRPr="003E33B2">
        <w:rPr>
          <w:rFonts w:ascii="Times New Roman" w:hAnsi="Times New Roman"/>
          <w:b/>
          <w:position w:val="-12"/>
          <w:sz w:val="20"/>
          <w:szCs w:val="20"/>
        </w:rPr>
        <w:object w:dxaOrig="1440" w:dyaOrig="400">
          <v:shape id="_x0000_i1244" type="#_x0000_t75" style="width:1in;height:20.25pt" o:ole="">
            <v:imagedata r:id="rId323" o:title=""/>
          </v:shape>
          <o:OLEObject Type="Embed" ProgID="Equation.3" ShapeID="_x0000_i1244" DrawAspect="Content" ObjectID="_1616591012" r:id="rId324"/>
        </w:object>
      </w:r>
      <w:r w:rsidRPr="003E33B2">
        <w:rPr>
          <w:rFonts w:ascii="Times New Roman" w:hAnsi="Times New Roman"/>
          <w:b/>
          <w:sz w:val="20"/>
          <w:szCs w:val="20"/>
        </w:rPr>
        <w:t xml:space="preserve">  в  точке  </w:t>
      </w:r>
      <w:r w:rsidRPr="003E33B2">
        <w:rPr>
          <w:rFonts w:ascii="Times New Roman" w:hAnsi="Times New Roman"/>
          <w:b/>
          <w:position w:val="-12"/>
          <w:sz w:val="20"/>
          <w:szCs w:val="20"/>
        </w:rPr>
        <w:object w:dxaOrig="720" w:dyaOrig="380">
          <v:shape id="_x0000_i1245" type="#_x0000_t75" style="width:36pt;height:19.5pt" o:ole="">
            <v:imagedata r:id="rId325" o:title=""/>
          </v:shape>
          <o:OLEObject Type="Embed" ProgID="Equation.3" ShapeID="_x0000_i1245" DrawAspect="Content" ObjectID="_1616591013" r:id="rId326"/>
        </w:object>
      </w:r>
    </w:p>
    <w:p w:rsidR="00295335" w:rsidRPr="003E33B2" w:rsidRDefault="00295335" w:rsidP="00A448FB">
      <w:pPr>
        <w:numPr>
          <w:ilvl w:val="0"/>
          <w:numId w:val="50"/>
        </w:numPr>
        <w:spacing w:after="0" w:line="240" w:lineRule="auto"/>
        <w:rPr>
          <w:rFonts w:ascii="Times New Roman" w:hAnsi="Times New Roman"/>
          <w:b/>
          <w:sz w:val="20"/>
          <w:szCs w:val="20"/>
        </w:rPr>
      </w:pPr>
      <w:r w:rsidRPr="003E33B2">
        <w:rPr>
          <w:rFonts w:ascii="Times New Roman" w:hAnsi="Times New Roman"/>
          <w:b/>
          <w:sz w:val="20"/>
          <w:szCs w:val="20"/>
        </w:rPr>
        <w:t xml:space="preserve">Тело  удаляется  от  поверхности  Земли  по  закону  </w:t>
      </w:r>
      <w:r w:rsidRPr="003E33B2">
        <w:rPr>
          <w:rFonts w:ascii="Times New Roman" w:hAnsi="Times New Roman"/>
          <w:b/>
          <w:position w:val="-10"/>
          <w:sz w:val="20"/>
          <w:szCs w:val="20"/>
        </w:rPr>
        <w:object w:dxaOrig="1860" w:dyaOrig="380">
          <v:shape id="_x0000_i1246" type="#_x0000_t75" style="width:92.25pt;height:19.5pt" o:ole="">
            <v:imagedata r:id="rId327" o:title=""/>
          </v:shape>
          <o:OLEObject Type="Embed" ProgID="Equation.3" ShapeID="_x0000_i1246" DrawAspect="Content" ObjectID="_1616591014" r:id="rId328"/>
        </w:object>
      </w:r>
      <w:r w:rsidRPr="003E33B2">
        <w:rPr>
          <w:rFonts w:ascii="Times New Roman" w:hAnsi="Times New Roman"/>
          <w:b/>
          <w:sz w:val="20"/>
          <w:szCs w:val="20"/>
        </w:rPr>
        <w:t xml:space="preserve">  (</w:t>
      </w:r>
      <w:r w:rsidRPr="003E33B2">
        <w:rPr>
          <w:rFonts w:ascii="Times New Roman" w:hAnsi="Times New Roman"/>
          <w:b/>
          <w:i/>
          <w:sz w:val="20"/>
          <w:szCs w:val="20"/>
          <w:lang w:val="en-US"/>
        </w:rPr>
        <w:t>t</w:t>
      </w:r>
      <w:r w:rsidRPr="003E33B2">
        <w:rPr>
          <w:rFonts w:ascii="Times New Roman" w:hAnsi="Times New Roman"/>
          <w:b/>
          <w:i/>
          <w:sz w:val="20"/>
          <w:szCs w:val="20"/>
        </w:rPr>
        <w:t xml:space="preserve"> – </w:t>
      </w:r>
      <w:r w:rsidRPr="003E33B2">
        <w:rPr>
          <w:rFonts w:ascii="Times New Roman" w:hAnsi="Times New Roman"/>
          <w:b/>
          <w:sz w:val="20"/>
          <w:szCs w:val="20"/>
        </w:rPr>
        <w:t xml:space="preserve">время,  </w:t>
      </w:r>
      <w:r w:rsidRPr="003E33B2">
        <w:rPr>
          <w:rFonts w:ascii="Times New Roman" w:hAnsi="Times New Roman"/>
          <w:b/>
          <w:i/>
          <w:sz w:val="20"/>
          <w:szCs w:val="20"/>
          <w:lang w:val="en-US"/>
        </w:rPr>
        <w:t>h</w:t>
      </w:r>
      <w:r w:rsidRPr="003E33B2">
        <w:rPr>
          <w:rFonts w:ascii="Times New Roman" w:hAnsi="Times New Roman"/>
          <w:b/>
          <w:i/>
          <w:sz w:val="20"/>
          <w:szCs w:val="20"/>
        </w:rPr>
        <w:t xml:space="preserve"> – </w:t>
      </w:r>
      <w:r w:rsidRPr="003E33B2">
        <w:rPr>
          <w:rFonts w:ascii="Times New Roman" w:hAnsi="Times New Roman"/>
          <w:b/>
          <w:sz w:val="20"/>
          <w:szCs w:val="20"/>
        </w:rPr>
        <w:t>расстояние  от  поверхности  Земли  до  тела).  В  какой  момент  времени  скорость  будет  равна  3?</w:t>
      </w:r>
    </w:p>
    <w:p w:rsidR="00295335" w:rsidRPr="003E33B2" w:rsidRDefault="00295335" w:rsidP="00A448FB">
      <w:pPr>
        <w:spacing w:after="0"/>
        <w:ind w:left="360"/>
        <w:jc w:val="center"/>
        <w:rPr>
          <w:rFonts w:ascii="Times New Roman" w:hAnsi="Times New Roman"/>
          <w:b/>
          <w:sz w:val="20"/>
          <w:szCs w:val="20"/>
          <w:u w:val="single"/>
        </w:rPr>
      </w:pPr>
      <w:r w:rsidRPr="003E33B2">
        <w:rPr>
          <w:rFonts w:ascii="Times New Roman" w:hAnsi="Times New Roman"/>
          <w:b/>
          <w:sz w:val="20"/>
          <w:szCs w:val="20"/>
          <w:u w:val="single"/>
        </w:rPr>
        <w:t>Найдите  производные  функций  ( 9 – 11):</w:t>
      </w:r>
    </w:p>
    <w:p w:rsidR="00295335" w:rsidRPr="003E33B2" w:rsidRDefault="00295335" w:rsidP="00A448FB">
      <w:pPr>
        <w:numPr>
          <w:ilvl w:val="0"/>
          <w:numId w:val="50"/>
        </w:numPr>
        <w:spacing w:after="0" w:line="240" w:lineRule="auto"/>
        <w:rPr>
          <w:rFonts w:ascii="Times New Roman" w:hAnsi="Times New Roman"/>
          <w:b/>
          <w:sz w:val="20"/>
          <w:szCs w:val="20"/>
        </w:rPr>
      </w:pPr>
      <w:r w:rsidRPr="003E33B2">
        <w:rPr>
          <w:rFonts w:ascii="Times New Roman" w:hAnsi="Times New Roman"/>
          <w:b/>
          <w:position w:val="-28"/>
          <w:sz w:val="20"/>
          <w:szCs w:val="20"/>
        </w:rPr>
        <w:object w:dxaOrig="2180" w:dyaOrig="720">
          <v:shape id="_x0000_i1247" type="#_x0000_t75" style="width:108.75pt;height:36pt" o:ole="">
            <v:imagedata r:id="rId329" o:title=""/>
          </v:shape>
          <o:OLEObject Type="Embed" ProgID="Equation.3" ShapeID="_x0000_i1247" DrawAspect="Content" ObjectID="_1616591015" r:id="rId330"/>
        </w:object>
      </w:r>
    </w:p>
    <w:p w:rsidR="00295335" w:rsidRPr="003E33B2" w:rsidRDefault="00295335" w:rsidP="00A448FB">
      <w:pPr>
        <w:numPr>
          <w:ilvl w:val="0"/>
          <w:numId w:val="50"/>
        </w:numPr>
        <w:spacing w:after="0" w:line="240" w:lineRule="auto"/>
        <w:rPr>
          <w:rFonts w:ascii="Times New Roman" w:hAnsi="Times New Roman"/>
          <w:b/>
          <w:sz w:val="20"/>
          <w:szCs w:val="20"/>
        </w:rPr>
      </w:pPr>
      <w:r w:rsidRPr="003E33B2">
        <w:rPr>
          <w:rFonts w:ascii="Times New Roman" w:hAnsi="Times New Roman"/>
          <w:b/>
          <w:position w:val="-12"/>
          <w:sz w:val="20"/>
          <w:szCs w:val="20"/>
        </w:rPr>
        <w:object w:dxaOrig="1740" w:dyaOrig="380">
          <v:shape id="_x0000_i1248" type="#_x0000_t75" style="width:86.25pt;height:19.5pt" o:ole="">
            <v:imagedata r:id="rId331" o:title=""/>
          </v:shape>
          <o:OLEObject Type="Embed" ProgID="Equation.3" ShapeID="_x0000_i1248" DrawAspect="Content" ObjectID="_1616591016" r:id="rId332"/>
        </w:object>
      </w:r>
    </w:p>
    <w:p w:rsidR="00295335" w:rsidRPr="003E33B2" w:rsidRDefault="00295335" w:rsidP="00A448FB">
      <w:pPr>
        <w:numPr>
          <w:ilvl w:val="0"/>
          <w:numId w:val="50"/>
        </w:numPr>
        <w:spacing w:after="0" w:line="240" w:lineRule="auto"/>
        <w:rPr>
          <w:rFonts w:ascii="Times New Roman" w:hAnsi="Times New Roman"/>
          <w:b/>
          <w:sz w:val="20"/>
          <w:szCs w:val="20"/>
        </w:rPr>
      </w:pPr>
      <w:r w:rsidRPr="003E33B2">
        <w:rPr>
          <w:rFonts w:ascii="Times New Roman" w:hAnsi="Times New Roman"/>
          <w:b/>
          <w:sz w:val="20"/>
          <w:szCs w:val="20"/>
        </w:rPr>
        <w:t xml:space="preserve">  </w:t>
      </w:r>
      <w:r w:rsidRPr="003E33B2">
        <w:rPr>
          <w:rFonts w:ascii="Times New Roman" w:hAnsi="Times New Roman"/>
          <w:b/>
          <w:position w:val="-12"/>
          <w:sz w:val="20"/>
          <w:szCs w:val="20"/>
        </w:rPr>
        <w:object w:dxaOrig="2439" w:dyaOrig="400">
          <v:shape id="_x0000_i1249" type="#_x0000_t75" style="width:122.25pt;height:20.25pt" o:ole="">
            <v:imagedata r:id="rId333" o:title=""/>
          </v:shape>
          <o:OLEObject Type="Embed" ProgID="Equation.3" ShapeID="_x0000_i1249" DrawAspect="Content" ObjectID="_1616591017" r:id="rId334"/>
        </w:object>
      </w:r>
    </w:p>
    <w:p w:rsidR="00295335" w:rsidRPr="003E33B2" w:rsidRDefault="00295335" w:rsidP="00A448FB">
      <w:pPr>
        <w:numPr>
          <w:ilvl w:val="0"/>
          <w:numId w:val="50"/>
        </w:numPr>
        <w:spacing w:after="0" w:line="240" w:lineRule="auto"/>
        <w:rPr>
          <w:rFonts w:ascii="Times New Roman" w:hAnsi="Times New Roman"/>
          <w:b/>
          <w:sz w:val="20"/>
          <w:szCs w:val="20"/>
        </w:rPr>
      </w:pPr>
      <w:r w:rsidRPr="003E33B2">
        <w:rPr>
          <w:rFonts w:ascii="Times New Roman" w:hAnsi="Times New Roman"/>
          <w:b/>
          <w:sz w:val="20"/>
          <w:szCs w:val="20"/>
        </w:rPr>
        <w:t xml:space="preserve">Найдите  значение  производной  функции  </w:t>
      </w:r>
      <w:r w:rsidRPr="003E33B2">
        <w:rPr>
          <w:rFonts w:ascii="Times New Roman" w:hAnsi="Times New Roman"/>
          <w:b/>
          <w:position w:val="-12"/>
          <w:sz w:val="20"/>
          <w:szCs w:val="20"/>
        </w:rPr>
        <w:object w:dxaOrig="2600" w:dyaOrig="380">
          <v:shape id="_x0000_i1250" type="#_x0000_t75" style="width:129.75pt;height:19.5pt" o:ole="">
            <v:imagedata r:id="rId335" o:title=""/>
          </v:shape>
          <o:OLEObject Type="Embed" ProgID="Equation.3" ShapeID="_x0000_i1250" DrawAspect="Content" ObjectID="_1616591018" r:id="rId336"/>
        </w:object>
      </w:r>
      <w:r w:rsidRPr="003E33B2">
        <w:rPr>
          <w:rFonts w:ascii="Times New Roman" w:hAnsi="Times New Roman"/>
          <w:b/>
          <w:sz w:val="20"/>
          <w:szCs w:val="20"/>
        </w:rPr>
        <w:t xml:space="preserve">  в  точке  </w:t>
      </w:r>
      <w:r w:rsidRPr="003E33B2">
        <w:rPr>
          <w:rFonts w:ascii="Times New Roman" w:hAnsi="Times New Roman"/>
          <w:b/>
          <w:position w:val="-12"/>
          <w:sz w:val="20"/>
          <w:szCs w:val="20"/>
        </w:rPr>
        <w:object w:dxaOrig="740" w:dyaOrig="380">
          <v:shape id="_x0000_i1251" type="#_x0000_t75" style="width:36.75pt;height:19.5pt" o:ole="">
            <v:imagedata r:id="rId337" o:title=""/>
          </v:shape>
          <o:OLEObject Type="Embed" ProgID="Equation.3" ShapeID="_x0000_i1251" DrawAspect="Content" ObjectID="_1616591019" r:id="rId338"/>
        </w:object>
      </w:r>
      <w:r w:rsidRPr="003E33B2">
        <w:rPr>
          <w:rFonts w:ascii="Times New Roman" w:hAnsi="Times New Roman"/>
          <w:b/>
          <w:sz w:val="20"/>
          <w:szCs w:val="20"/>
        </w:rPr>
        <w:t>.</w:t>
      </w:r>
    </w:p>
    <w:p w:rsidR="00295335" w:rsidRPr="003E33B2" w:rsidRDefault="00295335" w:rsidP="00A448FB">
      <w:pPr>
        <w:spacing w:after="0"/>
        <w:rPr>
          <w:rFonts w:ascii="Times New Roman" w:hAnsi="Times New Roman"/>
          <w:sz w:val="20"/>
          <w:szCs w:val="20"/>
        </w:rPr>
      </w:pPr>
    </w:p>
    <w:p w:rsidR="00295335" w:rsidRPr="003E33B2" w:rsidRDefault="00295335" w:rsidP="00A448FB">
      <w:pPr>
        <w:spacing w:after="0"/>
        <w:rPr>
          <w:rFonts w:ascii="Times New Roman" w:hAnsi="Times New Roman"/>
          <w:sz w:val="20"/>
          <w:szCs w:val="20"/>
        </w:rPr>
      </w:pPr>
    </w:p>
    <w:p w:rsidR="00295335" w:rsidRPr="003E33B2" w:rsidRDefault="00295335" w:rsidP="00A448FB">
      <w:pPr>
        <w:shd w:val="clear" w:color="auto" w:fill="FFFFFF"/>
        <w:spacing w:after="0" w:line="240" w:lineRule="auto"/>
        <w:rPr>
          <w:rFonts w:ascii="Times New Roman" w:hAnsi="Times New Roman"/>
          <w:b/>
          <w:bCs/>
          <w:sz w:val="20"/>
          <w:szCs w:val="20"/>
        </w:rPr>
      </w:pPr>
      <w:r w:rsidRPr="003E33B2">
        <w:rPr>
          <w:rFonts w:ascii="Times New Roman" w:hAnsi="Times New Roman"/>
          <w:b/>
          <w:bCs/>
          <w:sz w:val="20"/>
          <w:szCs w:val="20"/>
        </w:rPr>
        <w:t>Контрольная работа «Производная степенной функции»       </w:t>
      </w:r>
    </w:p>
    <w:p w:rsidR="00295335" w:rsidRPr="003E33B2" w:rsidRDefault="00295335" w:rsidP="00A448FB">
      <w:pPr>
        <w:shd w:val="clear" w:color="auto" w:fill="FFFFFF"/>
        <w:spacing w:after="0" w:line="240" w:lineRule="auto"/>
        <w:rPr>
          <w:rFonts w:ascii="Times New Roman" w:hAnsi="Times New Roman"/>
          <w:sz w:val="20"/>
          <w:szCs w:val="20"/>
        </w:rPr>
      </w:pPr>
      <w:r w:rsidRPr="003E33B2">
        <w:rPr>
          <w:rFonts w:ascii="Times New Roman" w:hAnsi="Times New Roman"/>
          <w:b/>
          <w:bCs/>
          <w:sz w:val="20"/>
          <w:szCs w:val="20"/>
        </w:rPr>
        <w:t>  Вариант 1                                       </w:t>
      </w:r>
    </w:p>
    <w:p w:rsidR="00295335" w:rsidRPr="003E33B2" w:rsidRDefault="00295335" w:rsidP="00A448FB">
      <w:pPr>
        <w:shd w:val="clear" w:color="auto" w:fill="FFFFFF"/>
        <w:spacing w:after="0" w:line="240" w:lineRule="auto"/>
        <w:rPr>
          <w:rFonts w:ascii="Times New Roman" w:hAnsi="Times New Roman"/>
          <w:sz w:val="20"/>
          <w:szCs w:val="20"/>
        </w:rPr>
      </w:pPr>
      <w:r w:rsidRPr="003E33B2">
        <w:rPr>
          <w:rFonts w:ascii="Times New Roman" w:hAnsi="Times New Roman"/>
          <w:sz w:val="20"/>
          <w:szCs w:val="20"/>
        </w:rPr>
        <w:t>1.Найти производную функции.</w:t>
      </w:r>
    </w:p>
    <w:tbl>
      <w:tblPr>
        <w:tblW w:w="78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481"/>
        <w:gridCol w:w="2472"/>
        <w:gridCol w:w="1450"/>
        <w:gridCol w:w="2412"/>
      </w:tblGrid>
      <w:tr w:rsidR="00295335" w:rsidRPr="00E5524F" w:rsidTr="00A448FB">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r w:rsidRPr="003E33B2">
              <w:rPr>
                <w:rFonts w:ascii="Times New Roman" w:hAnsi="Times New Roman"/>
                <w:sz w:val="20"/>
                <w:szCs w:val="20"/>
              </w:rPr>
              <w:t>Функция</w:t>
            </w:r>
          </w:p>
        </w:tc>
        <w:tc>
          <w:tcPr>
            <w:tcW w:w="247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r w:rsidRPr="003E33B2">
              <w:rPr>
                <w:rFonts w:ascii="Times New Roman" w:hAnsi="Times New Roman"/>
                <w:sz w:val="20"/>
                <w:szCs w:val="20"/>
              </w:rPr>
              <w:t>Производная</w:t>
            </w:r>
          </w:p>
        </w:tc>
        <w:tc>
          <w:tcPr>
            <w:tcW w:w="14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r w:rsidRPr="003E33B2">
              <w:rPr>
                <w:rFonts w:ascii="Times New Roman" w:hAnsi="Times New Roman"/>
                <w:sz w:val="20"/>
                <w:szCs w:val="20"/>
              </w:rPr>
              <w:t>Функция</w:t>
            </w:r>
          </w:p>
        </w:tc>
        <w:tc>
          <w:tcPr>
            <w:tcW w:w="241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r w:rsidRPr="003E33B2">
              <w:rPr>
                <w:rFonts w:ascii="Times New Roman" w:hAnsi="Times New Roman"/>
                <w:sz w:val="20"/>
                <w:szCs w:val="20"/>
              </w:rPr>
              <w:t>Производная</w:t>
            </w:r>
          </w:p>
        </w:tc>
      </w:tr>
      <w:tr w:rsidR="00295335" w:rsidRPr="00E5524F" w:rsidTr="00A448FB">
        <w:tc>
          <w:tcPr>
            <w:tcW w:w="1481" w:type="dxa"/>
            <w:tcBorders>
              <w:top w:val="nil"/>
              <w:left w:val="single" w:sz="8" w:space="0" w:color="auto"/>
              <w:bottom w:val="single" w:sz="8" w:space="0" w:color="auto"/>
              <w:right w:val="single" w:sz="8" w:space="0" w:color="000000"/>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r w:rsidRPr="003E33B2">
              <w:rPr>
                <w:rFonts w:ascii="Times New Roman" w:hAnsi="Times New Roman"/>
                <w:sz w:val="20"/>
                <w:szCs w:val="20"/>
              </w:rPr>
              <w:t>а)f(x) =</w:t>
            </w:r>
          </w:p>
          <w:p w:rsidR="00295335" w:rsidRPr="003E33B2" w:rsidRDefault="00295335" w:rsidP="00A448FB">
            <w:pPr>
              <w:spacing w:after="0" w:line="240" w:lineRule="auto"/>
              <w:rPr>
                <w:rFonts w:ascii="Times New Roman" w:hAnsi="Times New Roman"/>
                <w:sz w:val="20"/>
                <w:szCs w:val="20"/>
              </w:rPr>
            </w:pPr>
            <w:r w:rsidRPr="003E33B2">
              <w:rPr>
                <w:rFonts w:ascii="Times New Roman" w:hAnsi="Times New Roman"/>
                <w:sz w:val="20"/>
                <w:szCs w:val="20"/>
              </w:rPr>
              <w:t>2х</w:t>
            </w:r>
            <w:r w:rsidRPr="003E33B2">
              <w:rPr>
                <w:rFonts w:ascii="Times New Roman" w:hAnsi="Times New Roman"/>
                <w:sz w:val="20"/>
                <w:szCs w:val="20"/>
                <w:vertAlign w:val="superscript"/>
              </w:rPr>
              <w:t>5</w:t>
            </w:r>
            <w:r w:rsidRPr="003E33B2">
              <w:rPr>
                <w:rFonts w:ascii="Times New Roman" w:hAnsi="Times New Roman"/>
                <w:sz w:val="20"/>
                <w:szCs w:val="20"/>
              </w:rPr>
              <w:t>+х</w:t>
            </w:r>
            <w:r w:rsidRPr="003E33B2">
              <w:rPr>
                <w:rFonts w:ascii="Times New Roman" w:hAnsi="Times New Roman"/>
                <w:sz w:val="20"/>
                <w:szCs w:val="20"/>
                <w:vertAlign w:val="superscript"/>
              </w:rPr>
              <w:t>7</w:t>
            </w:r>
            <w:r w:rsidRPr="003E33B2">
              <w:rPr>
                <w:rFonts w:ascii="Times New Roman" w:hAnsi="Times New Roman"/>
                <w:sz w:val="20"/>
                <w:szCs w:val="20"/>
              </w:rPr>
              <w:t>- 128</w:t>
            </w:r>
          </w:p>
        </w:tc>
        <w:tc>
          <w:tcPr>
            <w:tcW w:w="24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p>
        </w:tc>
        <w:tc>
          <w:tcPr>
            <w:tcW w:w="14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r w:rsidRPr="003E33B2">
              <w:rPr>
                <w:rFonts w:ascii="Times New Roman" w:hAnsi="Times New Roman"/>
                <w:sz w:val="20"/>
                <w:szCs w:val="20"/>
              </w:rPr>
              <w:t>г)f(x) =</w:t>
            </w:r>
          </w:p>
          <w:p w:rsidR="00295335" w:rsidRPr="003E33B2" w:rsidRDefault="00295335" w:rsidP="00A448FB">
            <w:pPr>
              <w:spacing w:after="0" w:line="240" w:lineRule="auto"/>
              <w:rPr>
                <w:rFonts w:ascii="Times New Roman" w:hAnsi="Times New Roman"/>
                <w:sz w:val="20"/>
                <w:szCs w:val="20"/>
              </w:rPr>
            </w:pPr>
            <w:r w:rsidRPr="003E33B2">
              <w:rPr>
                <w:rFonts w:ascii="Times New Roman" w:hAnsi="Times New Roman"/>
                <w:sz w:val="20"/>
                <w:szCs w:val="20"/>
              </w:rPr>
              <w:t>=ln (4x+3)</w:t>
            </w:r>
          </w:p>
        </w:tc>
        <w:tc>
          <w:tcPr>
            <w:tcW w:w="24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p>
        </w:tc>
      </w:tr>
      <w:tr w:rsidR="00295335" w:rsidRPr="00E5524F" w:rsidTr="00A448FB">
        <w:tc>
          <w:tcPr>
            <w:tcW w:w="1481" w:type="dxa"/>
            <w:tcBorders>
              <w:top w:val="nil"/>
              <w:left w:val="single" w:sz="8" w:space="0" w:color="auto"/>
              <w:bottom w:val="single" w:sz="8" w:space="0" w:color="auto"/>
              <w:right w:val="single" w:sz="8" w:space="0" w:color="000000"/>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r w:rsidRPr="003E33B2">
              <w:rPr>
                <w:rFonts w:ascii="Times New Roman" w:hAnsi="Times New Roman"/>
                <w:sz w:val="20"/>
                <w:szCs w:val="20"/>
              </w:rPr>
              <w:t>б)f(x) =</w:t>
            </w:r>
          </w:p>
          <w:p w:rsidR="00295335" w:rsidRPr="003E33B2" w:rsidRDefault="00295335" w:rsidP="00A448FB">
            <w:pPr>
              <w:spacing w:after="0" w:line="240" w:lineRule="auto"/>
              <w:rPr>
                <w:rFonts w:ascii="Times New Roman" w:hAnsi="Times New Roman"/>
                <w:sz w:val="20"/>
                <w:szCs w:val="20"/>
              </w:rPr>
            </w:pPr>
            <w:r w:rsidRPr="003E33B2">
              <w:rPr>
                <w:rFonts w:ascii="Times New Roman" w:hAnsi="Times New Roman"/>
                <w:sz w:val="20"/>
                <w:szCs w:val="20"/>
              </w:rPr>
              <w:t>7х </w:t>
            </w:r>
            <w:r w:rsidRPr="003E33B2">
              <w:rPr>
                <w:rFonts w:ascii="Times New Roman" w:hAnsi="Times New Roman"/>
                <w:sz w:val="20"/>
                <w:szCs w:val="20"/>
                <w:vertAlign w:val="superscript"/>
              </w:rPr>
              <w:t>-3</w:t>
            </w:r>
            <w:r w:rsidRPr="003E33B2">
              <w:rPr>
                <w:rFonts w:ascii="Times New Roman" w:hAnsi="Times New Roman"/>
                <w:sz w:val="20"/>
                <w:szCs w:val="20"/>
              </w:rPr>
              <w:t>+</w:t>
            </w:r>
          </w:p>
        </w:tc>
        <w:tc>
          <w:tcPr>
            <w:tcW w:w="24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p>
        </w:tc>
        <w:tc>
          <w:tcPr>
            <w:tcW w:w="14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r w:rsidRPr="003E33B2">
              <w:rPr>
                <w:rFonts w:ascii="Times New Roman" w:hAnsi="Times New Roman"/>
                <w:sz w:val="20"/>
                <w:szCs w:val="20"/>
              </w:rPr>
              <w:t>д)f(x) =</w:t>
            </w:r>
          </w:p>
          <w:p w:rsidR="00295335" w:rsidRPr="003E33B2" w:rsidRDefault="00295335" w:rsidP="00A448FB">
            <w:pPr>
              <w:spacing w:after="0" w:line="240" w:lineRule="auto"/>
              <w:rPr>
                <w:rFonts w:ascii="Times New Roman" w:hAnsi="Times New Roman"/>
                <w:sz w:val="20"/>
                <w:szCs w:val="20"/>
              </w:rPr>
            </w:pPr>
            <w:r w:rsidRPr="003E33B2">
              <w:rPr>
                <w:rFonts w:ascii="Times New Roman" w:hAnsi="Times New Roman"/>
                <w:sz w:val="20"/>
                <w:szCs w:val="20"/>
              </w:rPr>
              <w:t>=е</w:t>
            </w:r>
            <w:r w:rsidRPr="003E33B2">
              <w:rPr>
                <w:rFonts w:ascii="Times New Roman" w:hAnsi="Times New Roman"/>
                <w:sz w:val="20"/>
                <w:szCs w:val="20"/>
                <w:vertAlign w:val="superscript"/>
              </w:rPr>
              <w:t>х</w:t>
            </w:r>
            <w:r w:rsidRPr="003E33B2">
              <w:rPr>
                <w:rFonts w:ascii="Times New Roman" w:hAnsi="Times New Roman"/>
                <w:sz w:val="20"/>
                <w:szCs w:val="20"/>
              </w:rPr>
              <w:t>(2х+5)</w:t>
            </w:r>
          </w:p>
        </w:tc>
        <w:tc>
          <w:tcPr>
            <w:tcW w:w="24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p>
        </w:tc>
      </w:tr>
      <w:tr w:rsidR="00295335" w:rsidRPr="00E5524F" w:rsidTr="00A448FB">
        <w:tc>
          <w:tcPr>
            <w:tcW w:w="1481" w:type="dxa"/>
            <w:tcBorders>
              <w:top w:val="nil"/>
              <w:left w:val="single" w:sz="8" w:space="0" w:color="auto"/>
              <w:bottom w:val="single" w:sz="8" w:space="0" w:color="auto"/>
              <w:right w:val="single" w:sz="8" w:space="0" w:color="000000"/>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r w:rsidRPr="003E33B2">
              <w:rPr>
                <w:rFonts w:ascii="Times New Roman" w:hAnsi="Times New Roman"/>
                <w:sz w:val="20"/>
                <w:szCs w:val="20"/>
              </w:rPr>
              <w:t>в)f(x) =</w:t>
            </w:r>
          </w:p>
          <w:p w:rsidR="00295335" w:rsidRPr="003E33B2" w:rsidRDefault="00295335" w:rsidP="00A448FB">
            <w:pPr>
              <w:spacing w:after="0" w:line="240" w:lineRule="auto"/>
              <w:rPr>
                <w:rFonts w:ascii="Times New Roman" w:hAnsi="Times New Roman"/>
                <w:sz w:val="20"/>
                <w:szCs w:val="20"/>
              </w:rPr>
            </w:pPr>
            <w:r w:rsidRPr="003E33B2">
              <w:rPr>
                <w:rFonts w:ascii="Times New Roman" w:hAnsi="Times New Roman"/>
                <w:sz w:val="20"/>
                <w:szCs w:val="20"/>
              </w:rPr>
              <w:t>sin(6-2x)</w:t>
            </w:r>
          </w:p>
        </w:tc>
        <w:tc>
          <w:tcPr>
            <w:tcW w:w="24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p>
        </w:tc>
        <w:tc>
          <w:tcPr>
            <w:tcW w:w="14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r w:rsidRPr="003E33B2">
              <w:rPr>
                <w:rFonts w:ascii="Times New Roman" w:hAnsi="Times New Roman"/>
                <w:sz w:val="20"/>
                <w:szCs w:val="20"/>
              </w:rPr>
              <w:t>е)f(x) =</w:t>
            </w:r>
          </w:p>
          <w:p w:rsidR="00295335" w:rsidRPr="003E33B2" w:rsidRDefault="00295335" w:rsidP="00A448FB">
            <w:pPr>
              <w:spacing w:after="0" w:line="240" w:lineRule="auto"/>
              <w:rPr>
                <w:rFonts w:ascii="Times New Roman" w:hAnsi="Times New Roman"/>
                <w:sz w:val="20"/>
                <w:szCs w:val="20"/>
              </w:rPr>
            </w:pPr>
            <w:r w:rsidRPr="003E33B2">
              <w:rPr>
                <w:rFonts w:ascii="Times New Roman" w:hAnsi="Times New Roman"/>
                <w:sz w:val="20"/>
                <w:szCs w:val="20"/>
              </w:rPr>
              <w:t>=</w:t>
            </w:r>
          </w:p>
        </w:tc>
        <w:tc>
          <w:tcPr>
            <w:tcW w:w="24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p>
        </w:tc>
      </w:tr>
    </w:tbl>
    <w:p w:rsidR="00295335" w:rsidRPr="003E33B2" w:rsidRDefault="00295335" w:rsidP="00A448FB">
      <w:pPr>
        <w:shd w:val="clear" w:color="auto" w:fill="FFFFFF"/>
        <w:spacing w:after="0" w:line="240" w:lineRule="auto"/>
        <w:rPr>
          <w:rFonts w:ascii="Times New Roman" w:hAnsi="Times New Roman"/>
          <w:sz w:val="20"/>
          <w:szCs w:val="20"/>
        </w:rPr>
      </w:pPr>
      <w:r w:rsidRPr="003E33B2">
        <w:rPr>
          <w:rFonts w:ascii="Times New Roman" w:hAnsi="Times New Roman"/>
          <w:sz w:val="20"/>
          <w:szCs w:val="20"/>
        </w:rPr>
        <w:t>2.На рисунке изображён график функции и касательная к нему в точке с абсциссой . Найдите значение производной функции в точке .</w:t>
      </w:r>
    </w:p>
    <w:tbl>
      <w:tblPr>
        <w:tblW w:w="7695"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917"/>
        <w:gridCol w:w="1110"/>
        <w:gridCol w:w="2557"/>
        <w:gridCol w:w="1111"/>
      </w:tblGrid>
      <w:tr w:rsidR="00295335" w:rsidRPr="00E5524F" w:rsidTr="00A448FB">
        <w:tc>
          <w:tcPr>
            <w:tcW w:w="2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5335" w:rsidRPr="003E33B2" w:rsidRDefault="00295335" w:rsidP="00A448FB">
            <w:pPr>
              <w:spacing w:before="100" w:after="0" w:line="240" w:lineRule="auto"/>
              <w:rPr>
                <w:rFonts w:ascii="Times New Roman" w:hAnsi="Times New Roman"/>
                <w:sz w:val="20"/>
                <w:szCs w:val="20"/>
              </w:rPr>
            </w:pPr>
            <w:r w:rsidRPr="003E33B2">
              <w:rPr>
                <w:rFonts w:ascii="Times New Roman" w:hAnsi="Times New Roman"/>
                <w:sz w:val="20"/>
                <w:szCs w:val="20"/>
              </w:rPr>
              <w:t> </w:t>
            </w:r>
          </w:p>
        </w:tc>
        <w:tc>
          <w:tcPr>
            <w:tcW w:w="111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p>
        </w:tc>
        <w:tc>
          <w:tcPr>
            <w:tcW w:w="25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95335" w:rsidRPr="003E33B2" w:rsidRDefault="00295335" w:rsidP="00A448FB">
            <w:pPr>
              <w:spacing w:before="100" w:after="0" w:line="240" w:lineRule="auto"/>
              <w:rPr>
                <w:rFonts w:ascii="Times New Roman" w:hAnsi="Times New Roman"/>
                <w:sz w:val="20"/>
                <w:szCs w:val="20"/>
              </w:rPr>
            </w:pPr>
            <w:r w:rsidRPr="003E33B2">
              <w:rPr>
                <w:rFonts w:ascii="Times New Roman" w:hAnsi="Times New Roman"/>
                <w:sz w:val="20"/>
                <w:szCs w:val="20"/>
              </w:rPr>
              <w:t> </w:t>
            </w:r>
          </w:p>
        </w:tc>
        <w:tc>
          <w:tcPr>
            <w:tcW w:w="11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p>
        </w:tc>
      </w:tr>
    </w:tbl>
    <w:p w:rsidR="00295335" w:rsidRPr="003E33B2" w:rsidRDefault="00295335" w:rsidP="00A448FB">
      <w:pPr>
        <w:shd w:val="clear" w:color="auto" w:fill="FFFFFF"/>
        <w:spacing w:before="100" w:after="0" w:line="240" w:lineRule="auto"/>
        <w:ind w:left="360"/>
        <w:rPr>
          <w:rFonts w:ascii="Times New Roman" w:hAnsi="Times New Roman"/>
          <w:sz w:val="20"/>
          <w:szCs w:val="20"/>
        </w:rPr>
      </w:pPr>
      <w:r w:rsidRPr="003E33B2">
        <w:rPr>
          <w:rFonts w:ascii="Times New Roman" w:hAnsi="Times New Roman"/>
          <w:sz w:val="20"/>
          <w:szCs w:val="20"/>
        </w:rPr>
        <w:t> </w:t>
      </w:r>
    </w:p>
    <w:p w:rsidR="00295335" w:rsidRPr="003E33B2" w:rsidRDefault="00295335" w:rsidP="00A448FB">
      <w:pPr>
        <w:shd w:val="clear" w:color="auto" w:fill="FFFFFF"/>
        <w:spacing w:after="0" w:line="240" w:lineRule="auto"/>
        <w:rPr>
          <w:rFonts w:ascii="Times New Roman" w:hAnsi="Times New Roman"/>
          <w:sz w:val="20"/>
          <w:szCs w:val="20"/>
        </w:rPr>
      </w:pPr>
      <w:r w:rsidRPr="003E33B2">
        <w:rPr>
          <w:rFonts w:ascii="Times New Roman" w:hAnsi="Times New Roman"/>
          <w:sz w:val="20"/>
          <w:szCs w:val="20"/>
        </w:rPr>
        <w:t>3.Найти значение производной в точке </w:t>
      </w:r>
      <w:r w:rsidRPr="003E33B2">
        <w:rPr>
          <w:rFonts w:ascii="Times New Roman" w:hAnsi="Times New Roman"/>
          <w:b/>
          <w:bCs/>
          <w:i/>
          <w:iCs/>
          <w:sz w:val="20"/>
          <w:szCs w:val="20"/>
        </w:rPr>
        <w:t>х</w:t>
      </w:r>
      <w:r w:rsidRPr="003E33B2">
        <w:rPr>
          <w:rFonts w:ascii="Times New Roman" w:hAnsi="Times New Roman"/>
          <w:b/>
          <w:bCs/>
          <w:i/>
          <w:iCs/>
          <w:sz w:val="20"/>
          <w:szCs w:val="20"/>
          <w:vertAlign w:val="subscript"/>
        </w:rPr>
        <w:t>0</w:t>
      </w:r>
      <w:r w:rsidRPr="003E33B2">
        <w:rPr>
          <w:rFonts w:ascii="Times New Roman" w:hAnsi="Times New Roman"/>
          <w:sz w:val="20"/>
          <w:szCs w:val="20"/>
          <w:vertAlign w:val="subscript"/>
        </w:rPr>
        <w:t>:</w:t>
      </w:r>
    </w:p>
    <w:p w:rsidR="00295335" w:rsidRPr="003E33B2" w:rsidRDefault="00295335" w:rsidP="00A448FB">
      <w:pPr>
        <w:shd w:val="clear" w:color="auto" w:fill="FFFFFF"/>
        <w:spacing w:before="100" w:after="0" w:line="240" w:lineRule="auto"/>
        <w:ind w:left="360"/>
        <w:rPr>
          <w:rFonts w:ascii="Times New Roman" w:hAnsi="Times New Roman"/>
          <w:sz w:val="20"/>
          <w:szCs w:val="20"/>
        </w:rPr>
      </w:pPr>
      <w:r w:rsidRPr="003E33B2">
        <w:rPr>
          <w:rFonts w:ascii="Times New Roman" w:hAnsi="Times New Roman"/>
          <w:sz w:val="20"/>
          <w:szCs w:val="20"/>
        </w:rPr>
        <w:t>f(x) = 8х</w:t>
      </w:r>
      <w:r w:rsidRPr="003E33B2">
        <w:rPr>
          <w:rFonts w:ascii="Times New Roman" w:hAnsi="Times New Roman"/>
          <w:sz w:val="20"/>
          <w:szCs w:val="20"/>
          <w:vertAlign w:val="superscript"/>
        </w:rPr>
        <w:t>3</w:t>
      </w:r>
      <w:r w:rsidRPr="003E33B2">
        <w:rPr>
          <w:rFonts w:ascii="Times New Roman" w:hAnsi="Times New Roman"/>
          <w:sz w:val="20"/>
          <w:szCs w:val="20"/>
        </w:rPr>
        <w:t> + - +67,     </w:t>
      </w:r>
      <w:r w:rsidRPr="003E33B2">
        <w:rPr>
          <w:rFonts w:ascii="Times New Roman" w:hAnsi="Times New Roman"/>
          <w:b/>
          <w:bCs/>
          <w:i/>
          <w:iCs/>
          <w:sz w:val="20"/>
          <w:szCs w:val="20"/>
        </w:rPr>
        <w:t>х</w:t>
      </w:r>
      <w:r w:rsidRPr="003E33B2">
        <w:rPr>
          <w:rFonts w:ascii="Times New Roman" w:hAnsi="Times New Roman"/>
          <w:b/>
          <w:bCs/>
          <w:i/>
          <w:iCs/>
          <w:sz w:val="20"/>
          <w:szCs w:val="20"/>
          <w:vertAlign w:val="subscript"/>
        </w:rPr>
        <w:t>0</w:t>
      </w:r>
      <w:r w:rsidRPr="003E33B2">
        <w:rPr>
          <w:rFonts w:ascii="Times New Roman" w:hAnsi="Times New Roman"/>
          <w:sz w:val="20"/>
          <w:szCs w:val="20"/>
        </w:rPr>
        <w:t> = 1</w:t>
      </w:r>
    </w:p>
    <w:p w:rsidR="00295335" w:rsidRPr="003E33B2" w:rsidRDefault="00295335" w:rsidP="00A448FB">
      <w:pPr>
        <w:shd w:val="clear" w:color="auto" w:fill="FFFFFF"/>
        <w:spacing w:after="0" w:line="240" w:lineRule="auto"/>
        <w:rPr>
          <w:rFonts w:ascii="Times New Roman" w:hAnsi="Times New Roman"/>
          <w:sz w:val="20"/>
          <w:szCs w:val="20"/>
        </w:rPr>
      </w:pPr>
      <w:r w:rsidRPr="003E33B2">
        <w:rPr>
          <w:rFonts w:ascii="Times New Roman" w:hAnsi="Times New Roman"/>
          <w:sz w:val="20"/>
          <w:szCs w:val="20"/>
        </w:rPr>
        <w:t>4.Найти, при каких значениях </w:t>
      </w:r>
      <w:r w:rsidRPr="003E33B2">
        <w:rPr>
          <w:rFonts w:ascii="Times New Roman" w:hAnsi="Times New Roman"/>
          <w:b/>
          <w:bCs/>
          <w:i/>
          <w:iCs/>
          <w:sz w:val="20"/>
          <w:szCs w:val="20"/>
        </w:rPr>
        <w:t>х</w:t>
      </w:r>
      <w:r w:rsidRPr="003E33B2">
        <w:rPr>
          <w:rFonts w:ascii="Times New Roman" w:hAnsi="Times New Roman"/>
          <w:sz w:val="20"/>
          <w:szCs w:val="20"/>
        </w:rPr>
        <w:t> производная равна нулю; положительна; отрицательна.</w:t>
      </w:r>
    </w:p>
    <w:p w:rsidR="00295335" w:rsidRPr="003E33B2" w:rsidRDefault="00295335" w:rsidP="00A448FB">
      <w:pPr>
        <w:shd w:val="clear" w:color="auto" w:fill="FFFFFF"/>
        <w:spacing w:before="100" w:after="0" w:line="240" w:lineRule="auto"/>
        <w:ind w:left="360"/>
        <w:rPr>
          <w:rFonts w:ascii="Times New Roman" w:hAnsi="Times New Roman"/>
          <w:sz w:val="20"/>
          <w:szCs w:val="20"/>
        </w:rPr>
      </w:pPr>
      <w:r w:rsidRPr="003E33B2">
        <w:rPr>
          <w:rFonts w:ascii="Times New Roman" w:hAnsi="Times New Roman"/>
          <w:sz w:val="20"/>
          <w:szCs w:val="20"/>
        </w:rPr>
        <w:t>f(x) = х</w:t>
      </w:r>
      <w:r w:rsidRPr="003E33B2">
        <w:rPr>
          <w:rFonts w:ascii="Times New Roman" w:hAnsi="Times New Roman"/>
          <w:sz w:val="20"/>
          <w:szCs w:val="20"/>
          <w:vertAlign w:val="superscript"/>
        </w:rPr>
        <w:t>3</w:t>
      </w:r>
      <w:r w:rsidRPr="003E33B2">
        <w:rPr>
          <w:rFonts w:ascii="Times New Roman" w:hAnsi="Times New Roman"/>
          <w:sz w:val="20"/>
          <w:szCs w:val="20"/>
        </w:rPr>
        <w:t> – 3х</w:t>
      </w:r>
      <w:r w:rsidRPr="003E33B2">
        <w:rPr>
          <w:rFonts w:ascii="Times New Roman" w:hAnsi="Times New Roman"/>
          <w:sz w:val="20"/>
          <w:szCs w:val="20"/>
          <w:vertAlign w:val="superscript"/>
        </w:rPr>
        <w:t>2</w:t>
      </w:r>
    </w:p>
    <w:p w:rsidR="00295335" w:rsidRPr="003E33B2" w:rsidRDefault="00295335" w:rsidP="00A448FB">
      <w:pPr>
        <w:shd w:val="clear" w:color="auto" w:fill="FFFFFF"/>
        <w:spacing w:after="0" w:line="240" w:lineRule="auto"/>
        <w:rPr>
          <w:rFonts w:ascii="Times New Roman" w:hAnsi="Times New Roman"/>
          <w:sz w:val="20"/>
          <w:szCs w:val="20"/>
        </w:rPr>
      </w:pPr>
      <w:r w:rsidRPr="003E33B2">
        <w:rPr>
          <w:rFonts w:ascii="Times New Roman" w:hAnsi="Times New Roman"/>
          <w:sz w:val="20"/>
          <w:szCs w:val="20"/>
        </w:rPr>
        <w:t>5.Записать уравнение касательной для функции в точке </w:t>
      </w:r>
      <w:r w:rsidRPr="003E33B2">
        <w:rPr>
          <w:rFonts w:ascii="Times New Roman" w:hAnsi="Times New Roman"/>
          <w:b/>
          <w:bCs/>
          <w:i/>
          <w:iCs/>
          <w:sz w:val="20"/>
          <w:szCs w:val="20"/>
        </w:rPr>
        <w:t>х</w:t>
      </w:r>
      <w:r w:rsidRPr="003E33B2">
        <w:rPr>
          <w:rFonts w:ascii="Times New Roman" w:hAnsi="Times New Roman"/>
          <w:b/>
          <w:bCs/>
          <w:i/>
          <w:iCs/>
          <w:sz w:val="20"/>
          <w:szCs w:val="20"/>
          <w:vertAlign w:val="subscript"/>
        </w:rPr>
        <w:t>0</w:t>
      </w:r>
    </w:p>
    <w:p w:rsidR="00295335" w:rsidRPr="003E33B2" w:rsidRDefault="00295335" w:rsidP="00A448FB">
      <w:pPr>
        <w:shd w:val="clear" w:color="auto" w:fill="FFFFFF"/>
        <w:spacing w:before="100" w:after="0" w:line="240" w:lineRule="auto"/>
        <w:ind w:left="360"/>
        <w:rPr>
          <w:rFonts w:ascii="Times New Roman" w:hAnsi="Times New Roman"/>
          <w:sz w:val="20"/>
          <w:szCs w:val="20"/>
        </w:rPr>
      </w:pPr>
      <w:r w:rsidRPr="003E33B2">
        <w:rPr>
          <w:rFonts w:ascii="Times New Roman" w:hAnsi="Times New Roman"/>
          <w:sz w:val="20"/>
          <w:szCs w:val="20"/>
        </w:rPr>
        <w:t>f(x) = 2х</w:t>
      </w:r>
      <w:r w:rsidRPr="003E33B2">
        <w:rPr>
          <w:rFonts w:ascii="Times New Roman" w:hAnsi="Times New Roman"/>
          <w:sz w:val="20"/>
          <w:szCs w:val="20"/>
          <w:vertAlign w:val="superscript"/>
        </w:rPr>
        <w:t>2</w:t>
      </w:r>
      <w:r w:rsidRPr="003E33B2">
        <w:rPr>
          <w:rFonts w:ascii="Times New Roman" w:hAnsi="Times New Roman"/>
          <w:sz w:val="20"/>
          <w:szCs w:val="20"/>
        </w:rPr>
        <w:t> + 3х + 1, х</w:t>
      </w:r>
      <w:r w:rsidRPr="003E33B2">
        <w:rPr>
          <w:rFonts w:ascii="Times New Roman" w:hAnsi="Times New Roman"/>
          <w:sz w:val="20"/>
          <w:szCs w:val="20"/>
          <w:vertAlign w:val="subscript"/>
        </w:rPr>
        <w:t>0</w:t>
      </w:r>
      <w:r w:rsidRPr="003E33B2">
        <w:rPr>
          <w:rFonts w:ascii="Times New Roman" w:hAnsi="Times New Roman"/>
          <w:sz w:val="20"/>
          <w:szCs w:val="20"/>
        </w:rPr>
        <w:t> = -3</w:t>
      </w:r>
    </w:p>
    <w:p w:rsidR="00295335" w:rsidRPr="003E33B2" w:rsidRDefault="00295335" w:rsidP="00A448FB">
      <w:pPr>
        <w:shd w:val="clear" w:color="auto" w:fill="FFFFFF"/>
        <w:spacing w:before="100" w:after="0" w:line="240" w:lineRule="auto"/>
        <w:ind w:left="360"/>
        <w:rPr>
          <w:rFonts w:ascii="Times New Roman" w:hAnsi="Times New Roman"/>
          <w:sz w:val="20"/>
          <w:szCs w:val="20"/>
        </w:rPr>
      </w:pPr>
      <w:r w:rsidRPr="003E33B2">
        <w:rPr>
          <w:rFonts w:ascii="Times New Roman" w:hAnsi="Times New Roman"/>
          <w:sz w:val="20"/>
          <w:szCs w:val="20"/>
        </w:rPr>
        <w:t> </w:t>
      </w:r>
    </w:p>
    <w:p w:rsidR="00295335" w:rsidRPr="003E33B2" w:rsidRDefault="00295335" w:rsidP="00A448FB">
      <w:pPr>
        <w:shd w:val="clear" w:color="auto" w:fill="FFFFFF"/>
        <w:spacing w:before="100" w:after="0" w:line="240" w:lineRule="auto"/>
        <w:ind w:left="360"/>
        <w:rPr>
          <w:rFonts w:ascii="Times New Roman" w:hAnsi="Times New Roman"/>
          <w:sz w:val="20"/>
          <w:szCs w:val="20"/>
        </w:rPr>
      </w:pPr>
      <w:r w:rsidRPr="003E33B2">
        <w:rPr>
          <w:rFonts w:ascii="Times New Roman" w:hAnsi="Times New Roman"/>
          <w:sz w:val="20"/>
          <w:szCs w:val="20"/>
        </w:rPr>
        <w:t> </w:t>
      </w:r>
    </w:p>
    <w:p w:rsidR="00295335" w:rsidRPr="003E33B2" w:rsidRDefault="00295335" w:rsidP="00A448FB">
      <w:pPr>
        <w:shd w:val="clear" w:color="auto" w:fill="FFFFFF"/>
        <w:spacing w:after="0" w:line="240" w:lineRule="auto"/>
        <w:rPr>
          <w:rFonts w:ascii="Times New Roman" w:hAnsi="Times New Roman"/>
          <w:b/>
          <w:bCs/>
          <w:sz w:val="20"/>
          <w:szCs w:val="20"/>
        </w:rPr>
      </w:pPr>
      <w:r w:rsidRPr="003E33B2">
        <w:rPr>
          <w:rFonts w:ascii="Times New Roman" w:hAnsi="Times New Roman"/>
          <w:b/>
          <w:bCs/>
          <w:sz w:val="20"/>
          <w:szCs w:val="20"/>
        </w:rPr>
        <w:t>Контрольная работа «Производная степенной функции»       </w:t>
      </w:r>
    </w:p>
    <w:p w:rsidR="00295335" w:rsidRPr="003E33B2" w:rsidRDefault="00295335" w:rsidP="00A448FB">
      <w:pPr>
        <w:shd w:val="clear" w:color="auto" w:fill="FFFFFF"/>
        <w:spacing w:after="0" w:line="240" w:lineRule="auto"/>
        <w:rPr>
          <w:rFonts w:ascii="Times New Roman" w:hAnsi="Times New Roman"/>
          <w:sz w:val="20"/>
          <w:szCs w:val="20"/>
        </w:rPr>
      </w:pPr>
      <w:r w:rsidRPr="003E33B2">
        <w:rPr>
          <w:rFonts w:ascii="Times New Roman" w:hAnsi="Times New Roman"/>
          <w:b/>
          <w:bCs/>
          <w:sz w:val="20"/>
          <w:szCs w:val="20"/>
        </w:rPr>
        <w:t>  Вариант 2                                       </w:t>
      </w:r>
    </w:p>
    <w:p w:rsidR="00295335" w:rsidRPr="003E33B2" w:rsidRDefault="00295335" w:rsidP="00A448FB">
      <w:pPr>
        <w:shd w:val="clear" w:color="auto" w:fill="FFFFFF"/>
        <w:spacing w:before="100" w:after="0" w:line="240" w:lineRule="auto"/>
        <w:ind w:left="360"/>
        <w:rPr>
          <w:rFonts w:ascii="Times New Roman" w:hAnsi="Times New Roman"/>
          <w:sz w:val="20"/>
          <w:szCs w:val="20"/>
        </w:rPr>
      </w:pPr>
      <w:r w:rsidRPr="003E33B2">
        <w:rPr>
          <w:rFonts w:ascii="Times New Roman" w:hAnsi="Times New Roman"/>
          <w:sz w:val="20"/>
          <w:szCs w:val="20"/>
        </w:rPr>
        <w:t> </w:t>
      </w:r>
    </w:p>
    <w:p w:rsidR="00295335" w:rsidRPr="003E33B2" w:rsidRDefault="00295335" w:rsidP="00A448FB">
      <w:pPr>
        <w:shd w:val="clear" w:color="auto" w:fill="FFFFFF"/>
        <w:spacing w:after="0" w:line="240" w:lineRule="auto"/>
        <w:rPr>
          <w:rFonts w:ascii="Times New Roman" w:hAnsi="Times New Roman"/>
          <w:sz w:val="20"/>
          <w:szCs w:val="20"/>
        </w:rPr>
      </w:pPr>
      <w:r w:rsidRPr="003E33B2">
        <w:rPr>
          <w:rFonts w:ascii="Times New Roman" w:hAnsi="Times New Roman"/>
          <w:sz w:val="20"/>
          <w:szCs w:val="20"/>
        </w:rPr>
        <w:t>1.Найти производную функции.</w:t>
      </w:r>
    </w:p>
    <w:p w:rsidR="00295335" w:rsidRPr="003E33B2" w:rsidRDefault="00295335" w:rsidP="00A448FB">
      <w:pPr>
        <w:shd w:val="clear" w:color="auto" w:fill="FFFFFF"/>
        <w:spacing w:before="100" w:after="0" w:line="240" w:lineRule="auto"/>
        <w:ind w:left="360"/>
        <w:rPr>
          <w:rFonts w:ascii="Times New Roman" w:hAnsi="Times New Roman"/>
          <w:sz w:val="20"/>
          <w:szCs w:val="20"/>
        </w:rPr>
      </w:pPr>
      <w:r w:rsidRPr="003E33B2">
        <w:rPr>
          <w:rFonts w:ascii="Times New Roman" w:hAnsi="Times New Roman"/>
          <w:sz w:val="20"/>
          <w:szCs w:val="20"/>
        </w:rPr>
        <w:t> </w:t>
      </w:r>
    </w:p>
    <w:tbl>
      <w:tblPr>
        <w:tblW w:w="7695"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456"/>
        <w:gridCol w:w="2308"/>
        <w:gridCol w:w="1333"/>
        <w:gridCol w:w="2598"/>
      </w:tblGrid>
      <w:tr w:rsidR="00295335" w:rsidRPr="00E5524F" w:rsidTr="00A448FB">
        <w:tc>
          <w:tcPr>
            <w:tcW w:w="1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r w:rsidRPr="003E33B2">
              <w:rPr>
                <w:rFonts w:ascii="Times New Roman" w:hAnsi="Times New Roman"/>
                <w:sz w:val="20"/>
                <w:szCs w:val="20"/>
              </w:rPr>
              <w:t>Функция</w:t>
            </w:r>
          </w:p>
        </w:tc>
        <w:tc>
          <w:tcPr>
            <w:tcW w:w="230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r w:rsidRPr="003E33B2">
              <w:rPr>
                <w:rFonts w:ascii="Times New Roman" w:hAnsi="Times New Roman"/>
                <w:sz w:val="20"/>
                <w:szCs w:val="20"/>
              </w:rPr>
              <w:t>Производная</w:t>
            </w:r>
          </w:p>
        </w:tc>
        <w:tc>
          <w:tcPr>
            <w:tcW w:w="133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r w:rsidRPr="003E33B2">
              <w:rPr>
                <w:rFonts w:ascii="Times New Roman" w:hAnsi="Times New Roman"/>
                <w:sz w:val="20"/>
                <w:szCs w:val="20"/>
              </w:rPr>
              <w:t>Функция</w:t>
            </w:r>
          </w:p>
        </w:tc>
        <w:tc>
          <w:tcPr>
            <w:tcW w:w="259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r w:rsidRPr="003E33B2">
              <w:rPr>
                <w:rFonts w:ascii="Times New Roman" w:hAnsi="Times New Roman"/>
                <w:sz w:val="20"/>
                <w:szCs w:val="20"/>
              </w:rPr>
              <w:t>Производная</w:t>
            </w:r>
          </w:p>
        </w:tc>
      </w:tr>
      <w:tr w:rsidR="00295335" w:rsidRPr="00E5524F" w:rsidTr="00A448FB">
        <w:tc>
          <w:tcPr>
            <w:tcW w:w="1456" w:type="dxa"/>
            <w:tcBorders>
              <w:top w:val="nil"/>
              <w:left w:val="single" w:sz="8" w:space="0" w:color="auto"/>
              <w:bottom w:val="single" w:sz="8" w:space="0" w:color="auto"/>
              <w:right w:val="single" w:sz="8" w:space="0" w:color="000000"/>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r w:rsidRPr="003E33B2">
              <w:rPr>
                <w:rFonts w:ascii="Times New Roman" w:hAnsi="Times New Roman"/>
                <w:sz w:val="20"/>
                <w:szCs w:val="20"/>
              </w:rPr>
              <w:t>а)f(x) =</w:t>
            </w:r>
          </w:p>
          <w:p w:rsidR="00295335" w:rsidRPr="003E33B2" w:rsidRDefault="00295335" w:rsidP="00A448FB">
            <w:pPr>
              <w:spacing w:after="0" w:line="240" w:lineRule="auto"/>
              <w:rPr>
                <w:rFonts w:ascii="Times New Roman" w:hAnsi="Times New Roman"/>
                <w:sz w:val="20"/>
                <w:szCs w:val="20"/>
              </w:rPr>
            </w:pPr>
            <w:r w:rsidRPr="003E33B2">
              <w:rPr>
                <w:rFonts w:ascii="Times New Roman" w:hAnsi="Times New Roman"/>
                <w:sz w:val="20"/>
                <w:szCs w:val="20"/>
              </w:rPr>
              <w:t>х</w:t>
            </w:r>
            <w:r w:rsidRPr="003E33B2">
              <w:rPr>
                <w:rFonts w:ascii="Times New Roman" w:hAnsi="Times New Roman"/>
                <w:sz w:val="20"/>
                <w:szCs w:val="20"/>
                <w:vertAlign w:val="superscript"/>
              </w:rPr>
              <w:t>6</w:t>
            </w:r>
            <w:r w:rsidRPr="003E33B2">
              <w:rPr>
                <w:rFonts w:ascii="Times New Roman" w:hAnsi="Times New Roman"/>
                <w:sz w:val="20"/>
                <w:szCs w:val="20"/>
              </w:rPr>
              <w:t>+3х</w:t>
            </w:r>
            <w:r w:rsidRPr="003E33B2">
              <w:rPr>
                <w:rFonts w:ascii="Times New Roman" w:hAnsi="Times New Roman"/>
                <w:sz w:val="20"/>
                <w:szCs w:val="20"/>
                <w:vertAlign w:val="superscript"/>
              </w:rPr>
              <w:t>4</w:t>
            </w:r>
            <w:r w:rsidRPr="003E33B2">
              <w:rPr>
                <w:rFonts w:ascii="Times New Roman" w:hAnsi="Times New Roman"/>
                <w:sz w:val="20"/>
                <w:szCs w:val="20"/>
              </w:rPr>
              <w:t>+ 1,5</w:t>
            </w:r>
          </w:p>
        </w:tc>
        <w:tc>
          <w:tcPr>
            <w:tcW w:w="2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p>
        </w:tc>
        <w:tc>
          <w:tcPr>
            <w:tcW w:w="13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r w:rsidRPr="003E33B2">
              <w:rPr>
                <w:rFonts w:ascii="Times New Roman" w:hAnsi="Times New Roman"/>
                <w:sz w:val="20"/>
                <w:szCs w:val="20"/>
              </w:rPr>
              <w:t>г)f(x) =</w:t>
            </w:r>
          </w:p>
          <w:p w:rsidR="00295335" w:rsidRPr="003E33B2" w:rsidRDefault="00295335" w:rsidP="00A448FB">
            <w:pPr>
              <w:spacing w:after="0" w:line="240" w:lineRule="auto"/>
              <w:rPr>
                <w:rFonts w:ascii="Times New Roman" w:hAnsi="Times New Roman"/>
                <w:sz w:val="20"/>
                <w:szCs w:val="20"/>
              </w:rPr>
            </w:pPr>
            <w:r w:rsidRPr="003E33B2">
              <w:rPr>
                <w:rFonts w:ascii="Times New Roman" w:hAnsi="Times New Roman"/>
                <w:sz w:val="20"/>
                <w:szCs w:val="20"/>
              </w:rPr>
              <w:t>=ln (4-5х)</w:t>
            </w:r>
          </w:p>
        </w:tc>
        <w:tc>
          <w:tcPr>
            <w:tcW w:w="25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p>
        </w:tc>
      </w:tr>
      <w:tr w:rsidR="00295335" w:rsidRPr="00E5524F" w:rsidTr="00A448FB">
        <w:tc>
          <w:tcPr>
            <w:tcW w:w="1456" w:type="dxa"/>
            <w:tcBorders>
              <w:top w:val="nil"/>
              <w:left w:val="single" w:sz="8" w:space="0" w:color="auto"/>
              <w:bottom w:val="single" w:sz="8" w:space="0" w:color="auto"/>
              <w:right w:val="single" w:sz="8" w:space="0" w:color="000000"/>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r w:rsidRPr="003E33B2">
              <w:rPr>
                <w:rFonts w:ascii="Times New Roman" w:hAnsi="Times New Roman"/>
                <w:sz w:val="20"/>
                <w:szCs w:val="20"/>
              </w:rPr>
              <w:t>б)f(x) =</w:t>
            </w:r>
          </w:p>
          <w:p w:rsidR="00295335" w:rsidRPr="003E33B2" w:rsidRDefault="00295335" w:rsidP="00A448FB">
            <w:pPr>
              <w:spacing w:after="0" w:line="240" w:lineRule="auto"/>
              <w:rPr>
                <w:rFonts w:ascii="Times New Roman" w:hAnsi="Times New Roman"/>
                <w:sz w:val="20"/>
                <w:szCs w:val="20"/>
              </w:rPr>
            </w:pPr>
            <w:r w:rsidRPr="003E33B2">
              <w:rPr>
                <w:rFonts w:ascii="Times New Roman" w:hAnsi="Times New Roman"/>
                <w:sz w:val="20"/>
                <w:szCs w:val="20"/>
              </w:rPr>
              <w:t>2х </w:t>
            </w:r>
            <w:r w:rsidRPr="003E33B2">
              <w:rPr>
                <w:rFonts w:ascii="Times New Roman" w:hAnsi="Times New Roman"/>
                <w:sz w:val="20"/>
                <w:szCs w:val="20"/>
                <w:vertAlign w:val="superscript"/>
              </w:rPr>
              <w:t>-2</w:t>
            </w:r>
            <w:r w:rsidRPr="003E33B2">
              <w:rPr>
                <w:rFonts w:ascii="Times New Roman" w:hAnsi="Times New Roman"/>
                <w:sz w:val="20"/>
                <w:szCs w:val="20"/>
              </w:rPr>
              <w:t>+4</w:t>
            </w:r>
          </w:p>
        </w:tc>
        <w:tc>
          <w:tcPr>
            <w:tcW w:w="2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p>
        </w:tc>
        <w:tc>
          <w:tcPr>
            <w:tcW w:w="13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r w:rsidRPr="003E33B2">
              <w:rPr>
                <w:rFonts w:ascii="Times New Roman" w:hAnsi="Times New Roman"/>
                <w:sz w:val="20"/>
                <w:szCs w:val="20"/>
              </w:rPr>
              <w:t>д)f(x) =</w:t>
            </w:r>
          </w:p>
          <w:p w:rsidR="00295335" w:rsidRPr="003E33B2" w:rsidRDefault="00295335" w:rsidP="00A448FB">
            <w:pPr>
              <w:spacing w:after="0" w:line="240" w:lineRule="auto"/>
              <w:rPr>
                <w:rFonts w:ascii="Times New Roman" w:hAnsi="Times New Roman"/>
                <w:sz w:val="20"/>
                <w:szCs w:val="20"/>
              </w:rPr>
            </w:pPr>
            <w:r w:rsidRPr="003E33B2">
              <w:rPr>
                <w:rFonts w:ascii="Times New Roman" w:hAnsi="Times New Roman"/>
                <w:sz w:val="20"/>
                <w:szCs w:val="20"/>
              </w:rPr>
              <w:t>=е</w:t>
            </w:r>
            <w:r w:rsidRPr="003E33B2">
              <w:rPr>
                <w:rFonts w:ascii="Times New Roman" w:hAnsi="Times New Roman"/>
                <w:sz w:val="20"/>
                <w:szCs w:val="20"/>
                <w:vertAlign w:val="superscript"/>
              </w:rPr>
              <w:t>х</w:t>
            </w:r>
            <w:r w:rsidRPr="003E33B2">
              <w:rPr>
                <w:rFonts w:ascii="Times New Roman" w:hAnsi="Times New Roman"/>
                <w:sz w:val="20"/>
                <w:szCs w:val="20"/>
              </w:rPr>
              <w:t>(6х-2)</w:t>
            </w:r>
          </w:p>
        </w:tc>
        <w:tc>
          <w:tcPr>
            <w:tcW w:w="25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p>
        </w:tc>
      </w:tr>
      <w:tr w:rsidR="00295335" w:rsidRPr="00E5524F" w:rsidTr="00A448FB">
        <w:tc>
          <w:tcPr>
            <w:tcW w:w="1456" w:type="dxa"/>
            <w:tcBorders>
              <w:top w:val="nil"/>
              <w:left w:val="single" w:sz="8" w:space="0" w:color="auto"/>
              <w:bottom w:val="single" w:sz="8" w:space="0" w:color="auto"/>
              <w:right w:val="single" w:sz="8" w:space="0" w:color="000000"/>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r w:rsidRPr="003E33B2">
              <w:rPr>
                <w:rFonts w:ascii="Times New Roman" w:hAnsi="Times New Roman"/>
                <w:sz w:val="20"/>
                <w:szCs w:val="20"/>
              </w:rPr>
              <w:t>в)f(x) =</w:t>
            </w:r>
          </w:p>
          <w:p w:rsidR="00295335" w:rsidRPr="003E33B2" w:rsidRDefault="00295335" w:rsidP="00A448FB">
            <w:pPr>
              <w:spacing w:after="0" w:line="240" w:lineRule="auto"/>
              <w:rPr>
                <w:rFonts w:ascii="Times New Roman" w:hAnsi="Times New Roman"/>
                <w:sz w:val="20"/>
                <w:szCs w:val="20"/>
              </w:rPr>
            </w:pPr>
            <w:r w:rsidRPr="003E33B2">
              <w:rPr>
                <w:rFonts w:ascii="Times New Roman" w:hAnsi="Times New Roman"/>
                <w:sz w:val="20"/>
                <w:szCs w:val="20"/>
              </w:rPr>
              <w:t>cos(3x+8)</w:t>
            </w:r>
          </w:p>
        </w:tc>
        <w:tc>
          <w:tcPr>
            <w:tcW w:w="23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p>
        </w:tc>
        <w:tc>
          <w:tcPr>
            <w:tcW w:w="13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r w:rsidRPr="003E33B2">
              <w:rPr>
                <w:rFonts w:ascii="Times New Roman" w:hAnsi="Times New Roman"/>
                <w:sz w:val="20"/>
                <w:szCs w:val="20"/>
              </w:rPr>
              <w:t>е)f(x) =</w:t>
            </w:r>
          </w:p>
          <w:p w:rsidR="00295335" w:rsidRPr="003E33B2" w:rsidRDefault="00295335" w:rsidP="00A448FB">
            <w:pPr>
              <w:spacing w:after="0" w:line="240" w:lineRule="auto"/>
              <w:rPr>
                <w:rFonts w:ascii="Times New Roman" w:hAnsi="Times New Roman"/>
                <w:sz w:val="20"/>
                <w:szCs w:val="20"/>
              </w:rPr>
            </w:pPr>
            <w:r w:rsidRPr="003E33B2">
              <w:rPr>
                <w:rFonts w:ascii="Times New Roman" w:hAnsi="Times New Roman"/>
                <w:sz w:val="20"/>
                <w:szCs w:val="20"/>
              </w:rPr>
              <w:t>=</w:t>
            </w:r>
          </w:p>
        </w:tc>
        <w:tc>
          <w:tcPr>
            <w:tcW w:w="25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p>
        </w:tc>
      </w:tr>
    </w:tbl>
    <w:p w:rsidR="00295335" w:rsidRPr="003E33B2" w:rsidRDefault="00295335" w:rsidP="00A448FB">
      <w:pPr>
        <w:shd w:val="clear" w:color="auto" w:fill="FFFFFF"/>
        <w:spacing w:before="100" w:after="0" w:line="240" w:lineRule="auto"/>
        <w:ind w:left="360"/>
        <w:rPr>
          <w:rFonts w:ascii="Times New Roman" w:hAnsi="Times New Roman"/>
          <w:sz w:val="20"/>
          <w:szCs w:val="20"/>
        </w:rPr>
      </w:pPr>
      <w:r w:rsidRPr="003E33B2">
        <w:rPr>
          <w:rFonts w:ascii="Times New Roman" w:hAnsi="Times New Roman"/>
          <w:sz w:val="20"/>
          <w:szCs w:val="20"/>
        </w:rPr>
        <w:t> </w:t>
      </w:r>
    </w:p>
    <w:p w:rsidR="00295335" w:rsidRPr="003E33B2" w:rsidRDefault="00295335" w:rsidP="00A448FB">
      <w:pPr>
        <w:shd w:val="clear" w:color="auto" w:fill="FFFFFF"/>
        <w:spacing w:after="0" w:line="240" w:lineRule="auto"/>
        <w:rPr>
          <w:rFonts w:ascii="Times New Roman" w:hAnsi="Times New Roman"/>
          <w:sz w:val="20"/>
          <w:szCs w:val="20"/>
        </w:rPr>
      </w:pPr>
      <w:r w:rsidRPr="003E33B2">
        <w:rPr>
          <w:rFonts w:ascii="Times New Roman" w:hAnsi="Times New Roman"/>
          <w:sz w:val="20"/>
          <w:szCs w:val="20"/>
        </w:rPr>
        <w:t>2.На рисунке изображён график функции и касательная к нему в точке с абсциссой . Найдите значение производной функции в точке .</w:t>
      </w:r>
    </w:p>
    <w:p w:rsidR="00295335" w:rsidRPr="003E33B2" w:rsidRDefault="00295335" w:rsidP="00A448FB">
      <w:pPr>
        <w:shd w:val="clear" w:color="auto" w:fill="FFFFFF"/>
        <w:spacing w:before="100" w:after="0" w:line="240" w:lineRule="auto"/>
        <w:ind w:left="360"/>
        <w:rPr>
          <w:rFonts w:ascii="Times New Roman" w:hAnsi="Times New Roman"/>
          <w:sz w:val="20"/>
          <w:szCs w:val="20"/>
        </w:rPr>
      </w:pPr>
      <w:r w:rsidRPr="003E33B2">
        <w:rPr>
          <w:rFonts w:ascii="Times New Roman" w:hAnsi="Times New Roman"/>
          <w:sz w:val="20"/>
          <w:szCs w:val="20"/>
        </w:rPr>
        <w:t> </w:t>
      </w:r>
    </w:p>
    <w:tbl>
      <w:tblPr>
        <w:tblW w:w="7695"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979"/>
        <w:gridCol w:w="1034"/>
        <w:gridCol w:w="2648"/>
        <w:gridCol w:w="1034"/>
      </w:tblGrid>
      <w:tr w:rsidR="00295335" w:rsidRPr="00E5524F" w:rsidTr="00A448FB">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95335" w:rsidRPr="003E33B2" w:rsidRDefault="00295335" w:rsidP="00A448FB">
            <w:pPr>
              <w:spacing w:before="100" w:after="0" w:line="240" w:lineRule="auto"/>
              <w:rPr>
                <w:rFonts w:ascii="Times New Roman" w:hAnsi="Times New Roman"/>
                <w:sz w:val="20"/>
                <w:szCs w:val="20"/>
              </w:rPr>
            </w:pPr>
            <w:r w:rsidRPr="003E33B2">
              <w:rPr>
                <w:rFonts w:ascii="Times New Roman" w:hAnsi="Times New Roman"/>
                <w:sz w:val="20"/>
                <w:szCs w:val="20"/>
              </w:rPr>
              <w:t> </w:t>
            </w:r>
          </w:p>
        </w:tc>
        <w:tc>
          <w:tcPr>
            <w:tcW w:w="10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p>
        </w:tc>
        <w:tc>
          <w:tcPr>
            <w:tcW w:w="26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95335" w:rsidRPr="003E33B2" w:rsidRDefault="00295335" w:rsidP="00A448FB">
            <w:pPr>
              <w:spacing w:before="100" w:after="0" w:line="240" w:lineRule="auto"/>
              <w:rPr>
                <w:rFonts w:ascii="Times New Roman" w:hAnsi="Times New Roman"/>
                <w:sz w:val="20"/>
                <w:szCs w:val="20"/>
              </w:rPr>
            </w:pPr>
            <w:r w:rsidRPr="003E33B2">
              <w:rPr>
                <w:rFonts w:ascii="Times New Roman" w:hAnsi="Times New Roman"/>
                <w:sz w:val="20"/>
                <w:szCs w:val="20"/>
              </w:rPr>
              <w:t> </w:t>
            </w:r>
          </w:p>
        </w:tc>
        <w:tc>
          <w:tcPr>
            <w:tcW w:w="10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295335" w:rsidRPr="003E33B2" w:rsidRDefault="00295335" w:rsidP="00A448FB">
            <w:pPr>
              <w:spacing w:after="0" w:line="240" w:lineRule="auto"/>
              <w:rPr>
                <w:rFonts w:ascii="Times New Roman" w:hAnsi="Times New Roman"/>
                <w:sz w:val="20"/>
                <w:szCs w:val="20"/>
              </w:rPr>
            </w:pPr>
          </w:p>
        </w:tc>
      </w:tr>
    </w:tbl>
    <w:p w:rsidR="00295335" w:rsidRPr="003E33B2" w:rsidRDefault="00295335" w:rsidP="00A448FB">
      <w:pPr>
        <w:shd w:val="clear" w:color="auto" w:fill="FFFFFF"/>
        <w:spacing w:before="100" w:after="0" w:line="240" w:lineRule="auto"/>
        <w:ind w:left="360"/>
        <w:rPr>
          <w:rFonts w:ascii="Times New Roman" w:hAnsi="Times New Roman"/>
          <w:sz w:val="20"/>
          <w:szCs w:val="20"/>
        </w:rPr>
      </w:pPr>
    </w:p>
    <w:p w:rsidR="00295335" w:rsidRPr="003E33B2" w:rsidRDefault="00295335" w:rsidP="00A448FB">
      <w:pPr>
        <w:shd w:val="clear" w:color="auto" w:fill="FFFFFF"/>
        <w:spacing w:before="100" w:after="0" w:line="240" w:lineRule="auto"/>
        <w:rPr>
          <w:rFonts w:ascii="Times New Roman" w:hAnsi="Times New Roman"/>
          <w:sz w:val="20"/>
          <w:szCs w:val="20"/>
        </w:rPr>
      </w:pPr>
      <w:r w:rsidRPr="003E33B2">
        <w:rPr>
          <w:rFonts w:ascii="Times New Roman" w:hAnsi="Times New Roman"/>
          <w:sz w:val="20"/>
          <w:szCs w:val="20"/>
        </w:rPr>
        <w:t> </w:t>
      </w:r>
    </w:p>
    <w:p w:rsidR="00295335" w:rsidRPr="003E33B2" w:rsidRDefault="00295335" w:rsidP="00A448FB">
      <w:pPr>
        <w:shd w:val="clear" w:color="auto" w:fill="FFFFFF"/>
        <w:spacing w:after="0" w:line="240" w:lineRule="auto"/>
        <w:rPr>
          <w:rFonts w:ascii="Times New Roman" w:hAnsi="Times New Roman"/>
          <w:sz w:val="20"/>
          <w:szCs w:val="20"/>
        </w:rPr>
      </w:pPr>
      <w:r w:rsidRPr="003E33B2">
        <w:rPr>
          <w:rFonts w:ascii="Times New Roman" w:hAnsi="Times New Roman"/>
          <w:sz w:val="20"/>
          <w:szCs w:val="20"/>
        </w:rPr>
        <w:t>3.Найти значение производной в точке </w:t>
      </w:r>
      <w:r w:rsidRPr="003E33B2">
        <w:rPr>
          <w:rFonts w:ascii="Times New Roman" w:hAnsi="Times New Roman"/>
          <w:b/>
          <w:bCs/>
          <w:i/>
          <w:iCs/>
          <w:sz w:val="20"/>
          <w:szCs w:val="20"/>
        </w:rPr>
        <w:t>х</w:t>
      </w:r>
      <w:r w:rsidRPr="003E33B2">
        <w:rPr>
          <w:rFonts w:ascii="Times New Roman" w:hAnsi="Times New Roman"/>
          <w:b/>
          <w:bCs/>
          <w:i/>
          <w:iCs/>
          <w:sz w:val="20"/>
          <w:szCs w:val="20"/>
          <w:vertAlign w:val="subscript"/>
        </w:rPr>
        <w:t>0</w:t>
      </w:r>
    </w:p>
    <w:p w:rsidR="00295335" w:rsidRPr="003E33B2" w:rsidRDefault="00295335" w:rsidP="00A448FB">
      <w:pPr>
        <w:shd w:val="clear" w:color="auto" w:fill="FFFFFF"/>
        <w:spacing w:before="100" w:after="0" w:line="240" w:lineRule="auto"/>
        <w:ind w:left="360"/>
        <w:rPr>
          <w:rFonts w:ascii="Times New Roman" w:hAnsi="Times New Roman"/>
          <w:sz w:val="20"/>
          <w:szCs w:val="20"/>
        </w:rPr>
      </w:pPr>
      <w:r w:rsidRPr="003E33B2">
        <w:rPr>
          <w:rFonts w:ascii="Times New Roman" w:hAnsi="Times New Roman"/>
          <w:sz w:val="20"/>
          <w:szCs w:val="20"/>
        </w:rPr>
        <w:t> </w:t>
      </w:r>
    </w:p>
    <w:p w:rsidR="00295335" w:rsidRPr="003E33B2" w:rsidRDefault="00295335" w:rsidP="00A448FB">
      <w:pPr>
        <w:shd w:val="clear" w:color="auto" w:fill="FFFFFF"/>
        <w:spacing w:before="100" w:after="0" w:line="240" w:lineRule="auto"/>
        <w:ind w:left="360"/>
        <w:rPr>
          <w:rFonts w:ascii="Times New Roman" w:hAnsi="Times New Roman"/>
          <w:sz w:val="20"/>
          <w:szCs w:val="20"/>
        </w:rPr>
      </w:pPr>
      <w:r w:rsidRPr="003E33B2">
        <w:rPr>
          <w:rFonts w:ascii="Times New Roman" w:hAnsi="Times New Roman"/>
          <w:sz w:val="20"/>
          <w:szCs w:val="20"/>
        </w:rPr>
        <w:t>f(x) = 5х</w:t>
      </w:r>
      <w:r w:rsidRPr="003E33B2">
        <w:rPr>
          <w:rFonts w:ascii="Times New Roman" w:hAnsi="Times New Roman"/>
          <w:sz w:val="20"/>
          <w:szCs w:val="20"/>
          <w:vertAlign w:val="superscript"/>
        </w:rPr>
        <w:t>3</w:t>
      </w:r>
      <w:r w:rsidRPr="003E33B2">
        <w:rPr>
          <w:rFonts w:ascii="Times New Roman" w:hAnsi="Times New Roman"/>
          <w:sz w:val="20"/>
          <w:szCs w:val="20"/>
        </w:rPr>
        <w:t> + - - 16,     </w:t>
      </w:r>
      <w:r w:rsidRPr="003E33B2">
        <w:rPr>
          <w:rFonts w:ascii="Times New Roman" w:hAnsi="Times New Roman"/>
          <w:b/>
          <w:bCs/>
          <w:i/>
          <w:iCs/>
          <w:sz w:val="20"/>
          <w:szCs w:val="20"/>
        </w:rPr>
        <w:t>х</w:t>
      </w:r>
      <w:r w:rsidRPr="003E33B2">
        <w:rPr>
          <w:rFonts w:ascii="Times New Roman" w:hAnsi="Times New Roman"/>
          <w:b/>
          <w:bCs/>
          <w:i/>
          <w:iCs/>
          <w:sz w:val="20"/>
          <w:szCs w:val="20"/>
          <w:vertAlign w:val="subscript"/>
        </w:rPr>
        <w:t>0</w:t>
      </w:r>
      <w:r w:rsidRPr="003E33B2">
        <w:rPr>
          <w:rFonts w:ascii="Times New Roman" w:hAnsi="Times New Roman"/>
          <w:sz w:val="20"/>
          <w:szCs w:val="20"/>
        </w:rPr>
        <w:t> = 1</w:t>
      </w:r>
    </w:p>
    <w:p w:rsidR="00295335" w:rsidRPr="003E33B2" w:rsidRDefault="00295335" w:rsidP="00A448FB">
      <w:pPr>
        <w:shd w:val="clear" w:color="auto" w:fill="FFFFFF"/>
        <w:spacing w:before="100" w:after="0" w:line="240" w:lineRule="auto"/>
        <w:ind w:left="360"/>
        <w:rPr>
          <w:rFonts w:ascii="Times New Roman" w:hAnsi="Times New Roman"/>
          <w:sz w:val="20"/>
          <w:szCs w:val="20"/>
        </w:rPr>
      </w:pPr>
      <w:r w:rsidRPr="003E33B2">
        <w:rPr>
          <w:rFonts w:ascii="Times New Roman" w:hAnsi="Times New Roman"/>
          <w:sz w:val="20"/>
          <w:szCs w:val="20"/>
        </w:rPr>
        <w:t> </w:t>
      </w:r>
    </w:p>
    <w:p w:rsidR="00295335" w:rsidRPr="003E33B2" w:rsidRDefault="00295335" w:rsidP="00A448FB">
      <w:pPr>
        <w:shd w:val="clear" w:color="auto" w:fill="FFFFFF"/>
        <w:spacing w:after="0" w:line="240" w:lineRule="auto"/>
        <w:rPr>
          <w:rFonts w:ascii="Times New Roman" w:hAnsi="Times New Roman"/>
          <w:sz w:val="20"/>
          <w:szCs w:val="20"/>
        </w:rPr>
      </w:pPr>
      <w:r w:rsidRPr="003E33B2">
        <w:rPr>
          <w:rFonts w:ascii="Times New Roman" w:hAnsi="Times New Roman"/>
          <w:sz w:val="20"/>
          <w:szCs w:val="20"/>
        </w:rPr>
        <w:t>4.Найти, при каких значениях </w:t>
      </w:r>
      <w:r w:rsidRPr="003E33B2">
        <w:rPr>
          <w:rFonts w:ascii="Times New Roman" w:hAnsi="Times New Roman"/>
          <w:b/>
          <w:bCs/>
          <w:i/>
          <w:iCs/>
          <w:sz w:val="20"/>
          <w:szCs w:val="20"/>
        </w:rPr>
        <w:t>х</w:t>
      </w:r>
      <w:r w:rsidRPr="003E33B2">
        <w:rPr>
          <w:rFonts w:ascii="Times New Roman" w:hAnsi="Times New Roman"/>
          <w:sz w:val="20"/>
          <w:szCs w:val="20"/>
        </w:rPr>
        <w:t> производная равна нулю; положительна; отрицательна.</w:t>
      </w:r>
    </w:p>
    <w:p w:rsidR="00295335" w:rsidRPr="003E33B2" w:rsidRDefault="00295335" w:rsidP="00A448FB">
      <w:pPr>
        <w:shd w:val="clear" w:color="auto" w:fill="FFFFFF"/>
        <w:spacing w:before="100" w:after="0" w:line="240" w:lineRule="auto"/>
        <w:ind w:left="360"/>
        <w:rPr>
          <w:rFonts w:ascii="Times New Roman" w:hAnsi="Times New Roman"/>
          <w:sz w:val="20"/>
          <w:szCs w:val="20"/>
        </w:rPr>
      </w:pPr>
      <w:r w:rsidRPr="003E33B2">
        <w:rPr>
          <w:rFonts w:ascii="Times New Roman" w:hAnsi="Times New Roman"/>
          <w:sz w:val="20"/>
          <w:szCs w:val="20"/>
        </w:rPr>
        <w:t> </w:t>
      </w:r>
    </w:p>
    <w:p w:rsidR="00295335" w:rsidRPr="003E33B2" w:rsidRDefault="00295335" w:rsidP="00A448FB">
      <w:pPr>
        <w:shd w:val="clear" w:color="auto" w:fill="FFFFFF"/>
        <w:spacing w:before="100" w:after="0" w:line="240" w:lineRule="auto"/>
        <w:ind w:left="360"/>
        <w:rPr>
          <w:rFonts w:ascii="Times New Roman" w:hAnsi="Times New Roman"/>
          <w:sz w:val="20"/>
          <w:szCs w:val="20"/>
        </w:rPr>
      </w:pPr>
      <w:r w:rsidRPr="003E33B2">
        <w:rPr>
          <w:rFonts w:ascii="Times New Roman" w:hAnsi="Times New Roman"/>
          <w:sz w:val="20"/>
          <w:szCs w:val="20"/>
        </w:rPr>
        <w:t>f(x) = х</w:t>
      </w:r>
      <w:r w:rsidRPr="003E33B2">
        <w:rPr>
          <w:rFonts w:ascii="Times New Roman" w:hAnsi="Times New Roman"/>
          <w:sz w:val="20"/>
          <w:szCs w:val="20"/>
          <w:vertAlign w:val="superscript"/>
        </w:rPr>
        <w:t>3</w:t>
      </w:r>
      <w:r w:rsidRPr="003E33B2">
        <w:rPr>
          <w:rFonts w:ascii="Times New Roman" w:hAnsi="Times New Roman"/>
          <w:sz w:val="20"/>
          <w:szCs w:val="20"/>
        </w:rPr>
        <w:t> + 2х</w:t>
      </w:r>
      <w:r w:rsidRPr="003E33B2">
        <w:rPr>
          <w:rFonts w:ascii="Times New Roman" w:hAnsi="Times New Roman"/>
          <w:sz w:val="20"/>
          <w:szCs w:val="20"/>
          <w:vertAlign w:val="superscript"/>
        </w:rPr>
        <w:t>2</w:t>
      </w:r>
    </w:p>
    <w:p w:rsidR="00295335" w:rsidRPr="003E33B2" w:rsidRDefault="00295335" w:rsidP="00A448FB">
      <w:pPr>
        <w:shd w:val="clear" w:color="auto" w:fill="FFFFFF"/>
        <w:spacing w:before="100" w:after="0" w:line="240" w:lineRule="auto"/>
        <w:ind w:left="360"/>
        <w:rPr>
          <w:rFonts w:ascii="Times New Roman" w:hAnsi="Times New Roman"/>
          <w:sz w:val="20"/>
          <w:szCs w:val="20"/>
        </w:rPr>
      </w:pPr>
      <w:r w:rsidRPr="003E33B2">
        <w:rPr>
          <w:rFonts w:ascii="Times New Roman" w:hAnsi="Times New Roman"/>
          <w:sz w:val="20"/>
          <w:szCs w:val="20"/>
        </w:rPr>
        <w:t> </w:t>
      </w:r>
    </w:p>
    <w:p w:rsidR="00295335" w:rsidRPr="003E33B2" w:rsidRDefault="00295335" w:rsidP="00A448FB">
      <w:pPr>
        <w:shd w:val="clear" w:color="auto" w:fill="FFFFFF"/>
        <w:spacing w:after="0" w:line="240" w:lineRule="auto"/>
        <w:rPr>
          <w:rFonts w:ascii="Times New Roman" w:hAnsi="Times New Roman"/>
          <w:sz w:val="20"/>
          <w:szCs w:val="20"/>
        </w:rPr>
      </w:pPr>
      <w:r w:rsidRPr="003E33B2">
        <w:rPr>
          <w:rFonts w:ascii="Times New Roman" w:hAnsi="Times New Roman"/>
          <w:sz w:val="20"/>
          <w:szCs w:val="20"/>
        </w:rPr>
        <w:t>5.Записать уравнение касательной для функции в точке </w:t>
      </w:r>
      <w:r w:rsidRPr="003E33B2">
        <w:rPr>
          <w:rFonts w:ascii="Times New Roman" w:hAnsi="Times New Roman"/>
          <w:b/>
          <w:bCs/>
          <w:i/>
          <w:iCs/>
          <w:sz w:val="20"/>
          <w:szCs w:val="20"/>
        </w:rPr>
        <w:t>х</w:t>
      </w:r>
      <w:r w:rsidRPr="003E33B2">
        <w:rPr>
          <w:rFonts w:ascii="Times New Roman" w:hAnsi="Times New Roman"/>
          <w:b/>
          <w:bCs/>
          <w:i/>
          <w:iCs/>
          <w:sz w:val="20"/>
          <w:szCs w:val="20"/>
          <w:vertAlign w:val="subscript"/>
        </w:rPr>
        <w:t>0</w:t>
      </w:r>
    </w:p>
    <w:p w:rsidR="00295335" w:rsidRPr="003E33B2" w:rsidRDefault="00295335" w:rsidP="00A448FB">
      <w:pPr>
        <w:shd w:val="clear" w:color="auto" w:fill="FFFFFF"/>
        <w:spacing w:before="100" w:after="0" w:line="240" w:lineRule="auto"/>
        <w:ind w:left="360"/>
        <w:rPr>
          <w:rFonts w:ascii="Times New Roman" w:hAnsi="Times New Roman"/>
          <w:sz w:val="20"/>
          <w:szCs w:val="20"/>
        </w:rPr>
      </w:pPr>
      <w:r w:rsidRPr="003E33B2">
        <w:rPr>
          <w:rFonts w:ascii="Times New Roman" w:hAnsi="Times New Roman"/>
          <w:sz w:val="20"/>
          <w:szCs w:val="20"/>
        </w:rPr>
        <w:t> </w:t>
      </w:r>
    </w:p>
    <w:p w:rsidR="00295335" w:rsidRPr="003E33B2" w:rsidRDefault="00295335" w:rsidP="00A448FB">
      <w:pPr>
        <w:shd w:val="clear" w:color="auto" w:fill="FFFFFF"/>
        <w:spacing w:before="100" w:after="0" w:line="240" w:lineRule="auto"/>
        <w:ind w:left="360"/>
        <w:rPr>
          <w:rFonts w:ascii="Times New Roman" w:hAnsi="Times New Roman"/>
          <w:sz w:val="20"/>
          <w:szCs w:val="20"/>
        </w:rPr>
      </w:pPr>
      <w:r w:rsidRPr="003E33B2">
        <w:rPr>
          <w:rFonts w:ascii="Times New Roman" w:hAnsi="Times New Roman"/>
          <w:sz w:val="20"/>
          <w:szCs w:val="20"/>
        </w:rPr>
        <w:t>f(x) = 2х</w:t>
      </w:r>
      <w:r w:rsidRPr="003E33B2">
        <w:rPr>
          <w:rFonts w:ascii="Times New Roman" w:hAnsi="Times New Roman"/>
          <w:sz w:val="20"/>
          <w:szCs w:val="20"/>
          <w:vertAlign w:val="superscript"/>
        </w:rPr>
        <w:t>2</w:t>
      </w:r>
      <w:r w:rsidRPr="003E33B2">
        <w:rPr>
          <w:rFonts w:ascii="Times New Roman" w:hAnsi="Times New Roman"/>
          <w:sz w:val="20"/>
          <w:szCs w:val="20"/>
        </w:rPr>
        <w:t> -5х + 6, х</w:t>
      </w:r>
      <w:r w:rsidRPr="003E33B2">
        <w:rPr>
          <w:rFonts w:ascii="Times New Roman" w:hAnsi="Times New Roman"/>
          <w:sz w:val="20"/>
          <w:szCs w:val="20"/>
          <w:vertAlign w:val="subscript"/>
        </w:rPr>
        <w:t>0</w:t>
      </w:r>
      <w:r w:rsidRPr="003E33B2">
        <w:rPr>
          <w:rFonts w:ascii="Times New Roman" w:hAnsi="Times New Roman"/>
          <w:sz w:val="20"/>
          <w:szCs w:val="20"/>
        </w:rPr>
        <w:t> = -2</w:t>
      </w:r>
    </w:p>
    <w:p w:rsidR="00295335" w:rsidRPr="003E33B2" w:rsidRDefault="00295335" w:rsidP="00A448FB">
      <w:pPr>
        <w:spacing w:after="0"/>
        <w:rPr>
          <w:rFonts w:ascii="Times New Roman" w:hAnsi="Times New Roman"/>
          <w:sz w:val="20"/>
          <w:szCs w:val="20"/>
        </w:rPr>
      </w:pPr>
    </w:p>
    <w:p w:rsidR="00295335" w:rsidRPr="003E33B2" w:rsidRDefault="00295335" w:rsidP="00A448FB">
      <w:pPr>
        <w:pStyle w:val="NormalWeb"/>
        <w:shd w:val="clear" w:color="auto" w:fill="FFFFFF"/>
        <w:spacing w:before="0" w:beforeAutospacing="0" w:after="0" w:afterAutospacing="0"/>
        <w:rPr>
          <w:color w:val="000000"/>
          <w:sz w:val="20"/>
          <w:szCs w:val="20"/>
        </w:rPr>
      </w:pPr>
      <w:r w:rsidRPr="003E33B2">
        <w:rPr>
          <w:b/>
          <w:bCs/>
          <w:color w:val="000000"/>
          <w:sz w:val="20"/>
          <w:szCs w:val="20"/>
        </w:rPr>
        <w:t>Контрольная работа за 1 полугодие в 11 классе</w:t>
      </w:r>
    </w:p>
    <w:p w:rsidR="00295335" w:rsidRPr="003E33B2" w:rsidRDefault="00295335" w:rsidP="00A448FB">
      <w:pPr>
        <w:pStyle w:val="NormalWeb"/>
        <w:shd w:val="clear" w:color="auto" w:fill="FFFFFF"/>
        <w:spacing w:before="0" w:beforeAutospacing="0" w:after="0" w:afterAutospacing="0"/>
        <w:rPr>
          <w:color w:val="000000"/>
          <w:sz w:val="20"/>
          <w:szCs w:val="20"/>
        </w:rPr>
      </w:pPr>
      <w:r w:rsidRPr="003E33B2">
        <w:rPr>
          <w:b/>
          <w:bCs/>
          <w:color w:val="000000"/>
          <w:sz w:val="20"/>
          <w:szCs w:val="20"/>
        </w:rPr>
        <w:t>Вариант 1</w:t>
      </w:r>
    </w:p>
    <w:p w:rsidR="00295335" w:rsidRPr="003E33B2" w:rsidRDefault="00295335" w:rsidP="00A448FB">
      <w:pPr>
        <w:pStyle w:val="NormalWeb"/>
        <w:numPr>
          <w:ilvl w:val="0"/>
          <w:numId w:val="51"/>
        </w:numPr>
        <w:shd w:val="clear" w:color="auto" w:fill="FFFFFF"/>
        <w:spacing w:before="0" w:beforeAutospacing="0" w:after="0" w:afterAutospacing="0"/>
        <w:rPr>
          <w:color w:val="000000"/>
          <w:sz w:val="20"/>
          <w:szCs w:val="20"/>
        </w:rPr>
      </w:pPr>
      <w:r w:rsidRPr="003E33B2">
        <w:rPr>
          <w:color w:val="000000"/>
          <w:sz w:val="20"/>
          <w:szCs w:val="20"/>
        </w:rPr>
        <w:t>Прямая </w:t>
      </w:r>
      <w:r w:rsidRPr="00E5524F">
        <w:rPr>
          <w:noProof/>
          <w:color w:val="000000"/>
          <w:sz w:val="20"/>
          <w:szCs w:val="20"/>
        </w:rPr>
        <w:pict>
          <v:shape id="Рисунок 65" o:spid="_x0000_i1252" type="#_x0000_t75" alt="https://cdn2.arhivurokov.ru/multiurok/html/2017/11/08/s_5a0340191f0b0/736326_1.png" style="width:54pt;height:10.5pt;visibility:visible">
            <v:imagedata r:id="rId339" o:title=""/>
          </v:shape>
        </w:pict>
      </w:r>
      <w:r w:rsidRPr="003E33B2">
        <w:rPr>
          <w:color w:val="000000"/>
          <w:sz w:val="20"/>
          <w:szCs w:val="20"/>
        </w:rPr>
        <w:t> параллельна касательной к графику функции </w:t>
      </w:r>
      <w:r w:rsidRPr="00E5524F">
        <w:rPr>
          <w:noProof/>
          <w:color w:val="000000"/>
          <w:sz w:val="20"/>
          <w:szCs w:val="20"/>
        </w:rPr>
        <w:pict>
          <v:shape id="Рисунок 66" o:spid="_x0000_i1253" type="#_x0000_t75" alt="https://cdn2.arhivurokov.ru/multiurok/html/2017/11/08/s_5a0340191f0b0/736326_2.png" style="width:84pt;height:14.25pt;visibility:visible">
            <v:imagedata r:id="rId340" o:title=""/>
          </v:shape>
        </w:pict>
      </w:r>
      <w:r w:rsidRPr="003E33B2">
        <w:rPr>
          <w:color w:val="000000"/>
          <w:sz w:val="20"/>
          <w:szCs w:val="20"/>
        </w:rPr>
        <w:t>. Найдите абсциссу точки касания.</w:t>
      </w:r>
    </w:p>
    <w:p w:rsidR="00295335" w:rsidRPr="003E33B2" w:rsidRDefault="00295335" w:rsidP="00A448FB">
      <w:pPr>
        <w:pStyle w:val="NormalWeb"/>
        <w:numPr>
          <w:ilvl w:val="0"/>
          <w:numId w:val="51"/>
        </w:numPr>
        <w:shd w:val="clear" w:color="auto" w:fill="FFFFFF"/>
        <w:spacing w:before="0" w:beforeAutospacing="0" w:after="0" w:afterAutospacing="0"/>
        <w:rPr>
          <w:color w:val="000000"/>
          <w:sz w:val="20"/>
          <w:szCs w:val="20"/>
        </w:rPr>
      </w:pPr>
      <w:r w:rsidRPr="003E33B2">
        <w:rPr>
          <w:color w:val="000000"/>
          <w:sz w:val="20"/>
          <w:szCs w:val="20"/>
        </w:rPr>
        <w:t>На рисунке изображён график </w:t>
      </w:r>
      <w:r w:rsidRPr="00E5524F">
        <w:rPr>
          <w:noProof/>
          <w:color w:val="000000"/>
          <w:sz w:val="20"/>
          <w:szCs w:val="20"/>
        </w:rPr>
        <w:pict>
          <v:shape id="Рисунок 67" o:spid="_x0000_i1254" type="#_x0000_t75" alt="https://cdn2.arhivurokov.ru/multiurok/html/2017/11/08/s_5a0340191f0b0/736326_3.png" style="width:44.25pt;height:13.5pt;visibility:visible">
            <v:imagedata r:id="rId341" o:title=""/>
          </v:shape>
        </w:pict>
      </w:r>
      <w:r w:rsidRPr="003E33B2">
        <w:rPr>
          <w:color w:val="000000"/>
          <w:sz w:val="20"/>
          <w:szCs w:val="20"/>
        </w:rPr>
        <w:t> — производной функции </w:t>
      </w:r>
      <w:r w:rsidRPr="00E5524F">
        <w:rPr>
          <w:noProof/>
          <w:color w:val="000000"/>
          <w:sz w:val="20"/>
          <w:szCs w:val="20"/>
        </w:rPr>
        <w:pict>
          <v:shape id="Рисунок 68" o:spid="_x0000_i1255" type="#_x0000_t75" alt="https://cdn2.arhivurokov.ru/multiurok/html/2017/11/08/s_5a0340191f0b0/736326_4.png" style="width:18.75pt;height:10.5pt;visibility:visible">
            <v:imagedata r:id="rId342" o:title=""/>
          </v:shape>
        </w:pict>
      </w:r>
      <w:r w:rsidRPr="003E33B2">
        <w:rPr>
          <w:color w:val="000000"/>
          <w:sz w:val="20"/>
          <w:szCs w:val="20"/>
        </w:rPr>
        <w:t>, определенной на интервале </w:t>
      </w:r>
      <w:r w:rsidRPr="00E5524F">
        <w:rPr>
          <w:noProof/>
          <w:color w:val="000000"/>
          <w:sz w:val="20"/>
          <w:szCs w:val="20"/>
        </w:rPr>
        <w:pict>
          <v:shape id="Рисунок 69" o:spid="_x0000_i1256" type="#_x0000_t75" alt="https://cdn2.arhivurokov.ru/multiurok/html/2017/11/08/s_5a0340191f0b0/736326_5.png" style="width:35.25pt;height:12.75pt;visibility:visible">
            <v:imagedata r:id="rId343" o:title=""/>
          </v:shape>
        </w:pict>
      </w:r>
      <w:r w:rsidRPr="003E33B2">
        <w:rPr>
          <w:color w:val="000000"/>
          <w:sz w:val="20"/>
          <w:szCs w:val="20"/>
        </w:rPr>
        <w:t>. В какой точке отрезка </w:t>
      </w:r>
      <w:r w:rsidRPr="00E5524F">
        <w:rPr>
          <w:noProof/>
          <w:color w:val="000000"/>
          <w:sz w:val="20"/>
          <w:szCs w:val="20"/>
        </w:rPr>
        <w:pict>
          <v:shape id="Рисунок 70" o:spid="_x0000_i1257" type="#_x0000_t75" alt="https://cdn2.arhivurokov.ru/multiurok/html/2017/11/08/s_5a0340191f0b0/736326_6.png" style="width:37.5pt;height:14.25pt;visibility:visible">
            <v:imagedata r:id="rId344" o:title=""/>
          </v:shape>
        </w:pict>
      </w:r>
      <w:r w:rsidRPr="003E33B2">
        <w:rPr>
          <w:color w:val="000000"/>
          <w:sz w:val="20"/>
          <w:szCs w:val="20"/>
        </w:rPr>
        <w:t> функция </w:t>
      </w:r>
      <w:r w:rsidRPr="00E5524F">
        <w:rPr>
          <w:noProof/>
          <w:color w:val="000000"/>
          <w:sz w:val="20"/>
          <w:szCs w:val="20"/>
        </w:rPr>
        <w:pict>
          <v:shape id="Рисунок 71" o:spid="_x0000_i1258" type="#_x0000_t75" alt="https://cdn2.arhivurokov.ru/multiurok/html/2017/11/08/s_5a0340191f0b0/736326_4.png" style="width:18.75pt;height:10.5pt;visibility:visible">
            <v:imagedata r:id="rId342" o:title=""/>
          </v:shape>
        </w:pict>
      </w:r>
      <w:r w:rsidRPr="003E33B2">
        <w:rPr>
          <w:color w:val="000000"/>
          <w:sz w:val="20"/>
          <w:szCs w:val="20"/>
        </w:rPr>
        <w:t>принимает наибольшее значение?</w:t>
      </w:r>
    </w:p>
    <w:p w:rsidR="00295335" w:rsidRPr="003E33B2" w:rsidRDefault="00295335" w:rsidP="00A448FB">
      <w:pPr>
        <w:pStyle w:val="NormalWeb"/>
        <w:shd w:val="clear" w:color="auto" w:fill="FFFFFF"/>
        <w:spacing w:before="0" w:beforeAutospacing="0" w:after="0" w:afterAutospacing="0"/>
        <w:rPr>
          <w:color w:val="000000"/>
          <w:sz w:val="20"/>
          <w:szCs w:val="20"/>
        </w:rPr>
      </w:pPr>
      <w:r w:rsidRPr="00E5524F">
        <w:rPr>
          <w:noProof/>
          <w:color w:val="000000"/>
          <w:sz w:val="20"/>
          <w:szCs w:val="20"/>
        </w:rPr>
        <w:pict>
          <v:shape id="Рисунок 72" o:spid="_x0000_i1259" type="#_x0000_t75" alt="https://cdn2.arhivurokov.ru/multiurok/html/2017/11/08/s_5a0340191f0b0/736326_8.png" style="width:148.5pt;height:119.25pt;visibility:visible">
            <v:imagedata r:id="rId345" o:title=""/>
          </v:shape>
        </w:pict>
      </w:r>
    </w:p>
    <w:p w:rsidR="00295335" w:rsidRPr="003E33B2" w:rsidRDefault="00295335" w:rsidP="00A448FB">
      <w:pPr>
        <w:pStyle w:val="NormalWeb"/>
        <w:shd w:val="clear" w:color="auto" w:fill="FFFFFF"/>
        <w:spacing w:before="0" w:beforeAutospacing="0" w:after="0" w:afterAutospacing="0"/>
        <w:rPr>
          <w:color w:val="000000"/>
          <w:sz w:val="20"/>
          <w:szCs w:val="20"/>
        </w:rPr>
      </w:pPr>
      <w:r w:rsidRPr="003E33B2">
        <w:rPr>
          <w:color w:val="000000"/>
          <w:sz w:val="20"/>
          <w:szCs w:val="20"/>
        </w:rPr>
        <w:t>3.На рисунке изображен график функции </w:t>
      </w:r>
      <w:r w:rsidRPr="00E5524F">
        <w:rPr>
          <w:noProof/>
          <w:color w:val="000000"/>
          <w:sz w:val="20"/>
          <w:szCs w:val="20"/>
        </w:rPr>
        <w:pict>
          <v:shape id="Рисунок 73" o:spid="_x0000_i1260" type="#_x0000_t75" alt="https://cdn2.arhivurokov.ru/multiurok/html/2017/11/08/s_5a0340191f0b0/736326_9.png" style="width:42.75pt;height:12.75pt;visibility:visible">
            <v:imagedata r:id="rId346" o:title=""/>
          </v:shape>
        </w:pict>
      </w:r>
      <w:r w:rsidRPr="003E33B2">
        <w:rPr>
          <w:color w:val="000000"/>
          <w:sz w:val="20"/>
          <w:szCs w:val="20"/>
        </w:rPr>
        <w:t>, определенной на интервале </w:t>
      </w:r>
      <w:r w:rsidRPr="00E5524F">
        <w:rPr>
          <w:noProof/>
          <w:color w:val="000000"/>
          <w:sz w:val="20"/>
          <w:szCs w:val="20"/>
        </w:rPr>
        <w:pict>
          <v:shape id="Рисунок 74" o:spid="_x0000_i1261" type="#_x0000_t75" alt="https://cdn2.arhivurokov.ru/multiurok/html/2017/11/08/s_5a0340191f0b0/736326_10.png" style="width:33.75pt;height:12pt;visibility:visible">
            <v:imagedata r:id="rId347" o:title=""/>
          </v:shape>
        </w:pict>
      </w:r>
      <w:r w:rsidRPr="003E33B2">
        <w:rPr>
          <w:color w:val="000000"/>
          <w:sz w:val="20"/>
          <w:szCs w:val="20"/>
        </w:rPr>
        <w:t>. Определите количество целых точек, в которых производная функции положительна.</w:t>
      </w:r>
    </w:p>
    <w:p w:rsidR="00295335" w:rsidRPr="003E33B2" w:rsidRDefault="00295335" w:rsidP="00A448FB">
      <w:pPr>
        <w:pStyle w:val="NormalWeb"/>
        <w:shd w:val="clear" w:color="auto" w:fill="FFFFFF"/>
        <w:spacing w:before="0" w:beforeAutospacing="0" w:after="0" w:afterAutospacing="0"/>
        <w:rPr>
          <w:color w:val="000000"/>
          <w:sz w:val="20"/>
          <w:szCs w:val="20"/>
        </w:rPr>
      </w:pPr>
      <w:r w:rsidRPr="00E5524F">
        <w:rPr>
          <w:noProof/>
          <w:color w:val="000000"/>
          <w:sz w:val="20"/>
          <w:szCs w:val="20"/>
        </w:rPr>
        <w:pict>
          <v:shape id="Рисунок 75" o:spid="_x0000_i1262" type="#_x0000_t75" alt="https://cdn2.arhivurokov.ru/multiurok/html/2017/11/08/s_5a0340191f0b0/736326_11.png" style="width:176.25pt;height:108pt;visibility:visible">
            <v:imagedata r:id="rId348" o:title=""/>
          </v:shape>
        </w:pict>
      </w:r>
    </w:p>
    <w:p w:rsidR="00295335" w:rsidRPr="003E33B2" w:rsidRDefault="00295335" w:rsidP="00A448FB">
      <w:pPr>
        <w:pStyle w:val="NormalWeb"/>
        <w:shd w:val="clear" w:color="auto" w:fill="FFFFFF"/>
        <w:spacing w:before="0" w:beforeAutospacing="0" w:after="0" w:afterAutospacing="0"/>
        <w:rPr>
          <w:color w:val="000000"/>
          <w:sz w:val="20"/>
          <w:szCs w:val="20"/>
        </w:rPr>
      </w:pPr>
      <w:r w:rsidRPr="003E33B2">
        <w:rPr>
          <w:color w:val="000000"/>
          <w:sz w:val="20"/>
          <w:szCs w:val="20"/>
        </w:rPr>
        <w:t>4.На рисунке изображен график </w:t>
      </w:r>
      <w:r w:rsidRPr="00E5524F">
        <w:rPr>
          <w:noProof/>
          <w:color w:val="000000"/>
          <w:sz w:val="20"/>
          <w:szCs w:val="20"/>
        </w:rPr>
        <w:pict>
          <v:shape id="Рисунок 76" o:spid="_x0000_i1263" type="#_x0000_t75" alt="https://cdn2.arhivurokov.ru/multiurok/html/2017/11/08/s_5a0340191f0b0/736326_3.png" style="width:49.5pt;height:15pt;visibility:visible">
            <v:imagedata r:id="rId341" o:title=""/>
          </v:shape>
        </w:pict>
      </w:r>
      <w:r w:rsidRPr="003E33B2">
        <w:rPr>
          <w:color w:val="000000"/>
          <w:sz w:val="20"/>
          <w:szCs w:val="20"/>
        </w:rPr>
        <w:t> — производной функции </w:t>
      </w:r>
      <w:r w:rsidRPr="00E5524F">
        <w:rPr>
          <w:noProof/>
          <w:color w:val="000000"/>
          <w:sz w:val="20"/>
          <w:szCs w:val="20"/>
        </w:rPr>
        <w:pict>
          <v:shape id="Рисунок 77" o:spid="_x0000_i1264" type="#_x0000_t75" alt="https://cdn2.arhivurokov.ru/multiurok/html/2017/11/08/s_5a0340191f0b0/736326_4.png" style="width:21pt;height:12pt;visibility:visible">
            <v:imagedata r:id="rId342" o:title=""/>
          </v:shape>
        </w:pict>
      </w:r>
      <w:r w:rsidRPr="003E33B2">
        <w:rPr>
          <w:color w:val="000000"/>
          <w:sz w:val="20"/>
          <w:szCs w:val="20"/>
        </w:rPr>
        <w:t>, определенной на интервале </w:t>
      </w:r>
      <w:r w:rsidRPr="00E5524F">
        <w:rPr>
          <w:noProof/>
          <w:color w:val="000000"/>
          <w:sz w:val="20"/>
          <w:szCs w:val="20"/>
        </w:rPr>
        <w:pict>
          <v:shape id="Рисунок 78" o:spid="_x0000_i1265" type="#_x0000_t75" alt="https://cdn2.arhivurokov.ru/multiurok/html/2017/11/08/s_5a0340191f0b0/736326_14.png" style="width:41.25pt;height:12.75pt;visibility:visible">
            <v:imagedata r:id="rId349" o:title=""/>
          </v:shape>
        </w:pict>
      </w:r>
      <w:r w:rsidRPr="003E33B2">
        <w:rPr>
          <w:color w:val="000000"/>
          <w:sz w:val="20"/>
          <w:szCs w:val="20"/>
        </w:rPr>
        <w:t>. Найдите промежутки убывания функции </w:t>
      </w:r>
      <w:r w:rsidRPr="00E5524F">
        <w:rPr>
          <w:noProof/>
          <w:color w:val="000000"/>
          <w:sz w:val="20"/>
          <w:szCs w:val="20"/>
        </w:rPr>
        <w:pict>
          <v:shape id="Рисунок 79" o:spid="_x0000_i1266" type="#_x0000_t75" alt="https://cdn2.arhivurokov.ru/multiurok/html/2017/11/08/s_5a0340191f0b0/736326_4.png" style="width:21pt;height:12pt;visibility:visible">
            <v:imagedata r:id="rId342" o:title=""/>
          </v:shape>
        </w:pict>
      </w:r>
      <w:r w:rsidRPr="003E33B2">
        <w:rPr>
          <w:color w:val="000000"/>
          <w:sz w:val="20"/>
          <w:szCs w:val="20"/>
        </w:rPr>
        <w:t>. В ответе укажите длину наибольшего из них.</w:t>
      </w:r>
    </w:p>
    <w:p w:rsidR="00295335" w:rsidRPr="003E33B2" w:rsidRDefault="00295335" w:rsidP="00A448FB">
      <w:pPr>
        <w:pStyle w:val="NormalWeb"/>
        <w:shd w:val="clear" w:color="auto" w:fill="FFFFFF"/>
        <w:spacing w:before="0" w:beforeAutospacing="0" w:after="0" w:afterAutospacing="0"/>
        <w:rPr>
          <w:color w:val="000000"/>
          <w:sz w:val="20"/>
          <w:szCs w:val="20"/>
        </w:rPr>
      </w:pPr>
      <w:r w:rsidRPr="00E5524F">
        <w:rPr>
          <w:noProof/>
          <w:color w:val="000000"/>
          <w:sz w:val="20"/>
          <w:szCs w:val="20"/>
        </w:rPr>
        <w:pict>
          <v:shape id="Рисунок 80" o:spid="_x0000_i1267" type="#_x0000_t75" alt="https://cdn2.arhivurokov.ru/multiurok/html/2017/11/08/s_5a0340191f0b0/736326_16.png" style="width:213.75pt;height:120.75pt;visibility:visible">
            <v:imagedata r:id="rId350" o:title=""/>
          </v:shape>
        </w:pict>
      </w:r>
    </w:p>
    <w:p w:rsidR="00295335" w:rsidRPr="003E33B2" w:rsidRDefault="00295335" w:rsidP="00A448FB">
      <w:pPr>
        <w:pStyle w:val="NormalWeb"/>
        <w:shd w:val="clear" w:color="auto" w:fill="FFFFFF"/>
        <w:spacing w:before="0" w:beforeAutospacing="0" w:after="0" w:afterAutospacing="0"/>
        <w:rPr>
          <w:color w:val="000000"/>
          <w:sz w:val="20"/>
          <w:szCs w:val="20"/>
        </w:rPr>
      </w:pPr>
      <w:r w:rsidRPr="003E33B2">
        <w:rPr>
          <w:color w:val="000000"/>
          <w:sz w:val="20"/>
          <w:szCs w:val="20"/>
        </w:rPr>
        <w:t>5.Найдите наибольшее значение функции </w:t>
      </w:r>
      <w:r w:rsidRPr="00E5524F">
        <w:rPr>
          <w:noProof/>
          <w:color w:val="000000"/>
          <w:sz w:val="20"/>
          <w:szCs w:val="20"/>
        </w:rPr>
        <w:pict>
          <v:shape id="Рисунок 81" o:spid="_x0000_i1268" type="#_x0000_t75" alt="https://cdn2.arhivurokov.ru/multiurok/html/2017/11/08/s_5a0340191f0b0/736326_17.png" style="width:99pt;height:12pt;visibility:visible">
            <v:imagedata r:id="rId351" o:title=""/>
          </v:shape>
        </w:pict>
      </w:r>
      <w:r w:rsidRPr="003E33B2">
        <w:rPr>
          <w:color w:val="000000"/>
          <w:sz w:val="20"/>
          <w:szCs w:val="20"/>
        </w:rPr>
        <w:t> на отрезке </w:t>
      </w:r>
      <w:r w:rsidRPr="00E5524F">
        <w:rPr>
          <w:noProof/>
          <w:color w:val="000000"/>
          <w:sz w:val="20"/>
          <w:szCs w:val="20"/>
        </w:rPr>
        <w:pict>
          <v:shape id="Рисунок 82" o:spid="_x0000_i1269" type="#_x0000_t75" alt="https://cdn2.arhivurokov.ru/multiurok/html/2017/11/08/s_5a0340191f0b0/736326_18.png" style="width:35.25pt;height:21.75pt;visibility:visible">
            <v:imagedata r:id="rId352" o:title=""/>
          </v:shape>
        </w:pict>
      </w:r>
      <w:r w:rsidRPr="003E33B2">
        <w:rPr>
          <w:color w:val="000000"/>
          <w:sz w:val="20"/>
          <w:szCs w:val="20"/>
        </w:rPr>
        <w:t>.</w:t>
      </w:r>
    </w:p>
    <w:p w:rsidR="00295335" w:rsidRPr="003E33B2" w:rsidRDefault="00295335" w:rsidP="00A448FB">
      <w:pPr>
        <w:pStyle w:val="NormalWeb"/>
        <w:shd w:val="clear" w:color="auto" w:fill="FFFFFF"/>
        <w:spacing w:before="0" w:beforeAutospacing="0" w:after="0" w:afterAutospacing="0"/>
        <w:rPr>
          <w:color w:val="000000"/>
          <w:sz w:val="20"/>
          <w:szCs w:val="20"/>
        </w:rPr>
      </w:pPr>
      <w:r w:rsidRPr="003E33B2">
        <w:rPr>
          <w:color w:val="000000"/>
          <w:sz w:val="20"/>
          <w:szCs w:val="20"/>
        </w:rPr>
        <w:br/>
      </w:r>
    </w:p>
    <w:p w:rsidR="00295335" w:rsidRPr="003E33B2" w:rsidRDefault="00295335" w:rsidP="00A448FB">
      <w:pPr>
        <w:pStyle w:val="NormalWeb"/>
        <w:shd w:val="clear" w:color="auto" w:fill="FFFFFF"/>
        <w:spacing w:before="0" w:beforeAutospacing="0" w:after="0" w:afterAutospacing="0"/>
        <w:rPr>
          <w:color w:val="000000"/>
          <w:sz w:val="20"/>
          <w:szCs w:val="20"/>
        </w:rPr>
      </w:pPr>
      <w:r w:rsidRPr="003E33B2">
        <w:rPr>
          <w:color w:val="000000"/>
          <w:sz w:val="20"/>
          <w:szCs w:val="20"/>
        </w:rPr>
        <w:t>6.Найдите точку максимума функции </w:t>
      </w:r>
      <w:r w:rsidRPr="00E5524F">
        <w:rPr>
          <w:noProof/>
          <w:color w:val="000000"/>
          <w:sz w:val="20"/>
          <w:szCs w:val="20"/>
        </w:rPr>
        <w:pict>
          <v:shape id="Рисунок 83" o:spid="_x0000_i1270" type="#_x0000_t75" alt="https://cdn2.arhivurokov.ru/multiurok/html/2017/11/08/s_5a0340191f0b0/736326_19.png" style="width:81.75pt;height:15pt;visibility:visible">
            <v:imagedata r:id="rId353" o:title=""/>
          </v:shape>
        </w:pict>
      </w:r>
    </w:p>
    <w:p w:rsidR="00295335" w:rsidRPr="003E33B2" w:rsidRDefault="00295335" w:rsidP="00A448FB">
      <w:pPr>
        <w:pStyle w:val="NormalWeb"/>
        <w:shd w:val="clear" w:color="auto" w:fill="FFFFFF"/>
        <w:spacing w:before="0" w:beforeAutospacing="0" w:after="0" w:afterAutospacing="0"/>
        <w:rPr>
          <w:color w:val="000000"/>
          <w:sz w:val="20"/>
          <w:szCs w:val="20"/>
        </w:rPr>
      </w:pPr>
      <w:r w:rsidRPr="003E33B2">
        <w:rPr>
          <w:color w:val="000000"/>
          <w:sz w:val="20"/>
          <w:szCs w:val="20"/>
        </w:rPr>
        <w:t>7.Найдите наименьшее значение функции </w:t>
      </w:r>
      <w:r w:rsidRPr="00E5524F">
        <w:rPr>
          <w:noProof/>
          <w:color w:val="000000"/>
          <w:sz w:val="20"/>
          <w:szCs w:val="20"/>
        </w:rPr>
        <w:pict>
          <v:shape id="Рисунок 84" o:spid="_x0000_i1271" type="#_x0000_t75" alt="https://cdn2.arhivurokov.ru/multiurok/html/2017/11/08/s_5a0340191f0b0/736326_20.png" style="width:90.75pt;height:15.75pt;visibility:visible">
            <v:imagedata r:id="rId354" o:title=""/>
          </v:shape>
        </w:pict>
      </w:r>
      <w:r w:rsidRPr="003E33B2">
        <w:rPr>
          <w:color w:val="000000"/>
          <w:sz w:val="20"/>
          <w:szCs w:val="20"/>
        </w:rPr>
        <w:t>.</w:t>
      </w:r>
    </w:p>
    <w:p w:rsidR="00295335" w:rsidRPr="003E33B2" w:rsidRDefault="00295335" w:rsidP="00A448FB">
      <w:pPr>
        <w:pStyle w:val="NormalWeb"/>
        <w:shd w:val="clear" w:color="auto" w:fill="FFFFFF"/>
        <w:spacing w:before="0" w:beforeAutospacing="0" w:after="0" w:afterAutospacing="0"/>
        <w:rPr>
          <w:color w:val="000000"/>
          <w:sz w:val="20"/>
          <w:szCs w:val="20"/>
        </w:rPr>
      </w:pPr>
      <w:r w:rsidRPr="003E33B2">
        <w:rPr>
          <w:color w:val="000000"/>
          <w:sz w:val="20"/>
          <w:szCs w:val="20"/>
        </w:rPr>
        <w:t>8.Найдите наименьшее значение функции </w:t>
      </w:r>
      <w:r w:rsidRPr="00E5524F">
        <w:rPr>
          <w:noProof/>
          <w:color w:val="000000"/>
          <w:sz w:val="20"/>
          <w:szCs w:val="20"/>
        </w:rPr>
        <w:pict>
          <v:shape id="Рисунок 85" o:spid="_x0000_i1272" type="#_x0000_t75" alt="https://cdn2.arhivurokov.ru/multiurok/html/2017/11/08/s_5a0340191f0b0/736326_21.png" style="width:83.25pt;height:13.5pt;visibility:visible">
            <v:imagedata r:id="rId355" o:title=""/>
          </v:shape>
        </w:pict>
      </w:r>
      <w:r w:rsidRPr="003E33B2">
        <w:rPr>
          <w:color w:val="000000"/>
          <w:sz w:val="20"/>
          <w:szCs w:val="20"/>
        </w:rPr>
        <w:t> на отрезке </w:t>
      </w:r>
      <w:r w:rsidRPr="00E5524F">
        <w:rPr>
          <w:noProof/>
          <w:color w:val="000000"/>
          <w:sz w:val="20"/>
          <w:szCs w:val="20"/>
        </w:rPr>
        <w:pict>
          <v:shape id="Рисунок 86" o:spid="_x0000_i1273" type="#_x0000_t75" alt="https://cdn2.arhivurokov.ru/multiurok/html/2017/11/08/s_5a0340191f0b0/736326_22.png" style="width:51pt;height:12pt;visibility:visible">
            <v:imagedata r:id="rId356" o:title=""/>
          </v:shape>
        </w:pict>
      </w:r>
    </w:p>
    <w:p w:rsidR="00295335" w:rsidRPr="003E33B2" w:rsidRDefault="00295335" w:rsidP="00A448FB">
      <w:pPr>
        <w:pStyle w:val="NormalWeb"/>
        <w:shd w:val="clear" w:color="auto" w:fill="FFFFFF"/>
        <w:spacing w:before="0" w:beforeAutospacing="0" w:after="0" w:afterAutospacing="0"/>
        <w:rPr>
          <w:color w:val="000000"/>
          <w:sz w:val="20"/>
          <w:szCs w:val="20"/>
        </w:rPr>
      </w:pPr>
      <w:r w:rsidRPr="003E33B2">
        <w:rPr>
          <w:color w:val="000000"/>
          <w:sz w:val="20"/>
          <w:szCs w:val="20"/>
        </w:rPr>
        <w:t>9.Найдите наибольшее значение функции </w:t>
      </w:r>
      <w:r w:rsidRPr="00E5524F">
        <w:rPr>
          <w:noProof/>
          <w:color w:val="000000"/>
          <w:sz w:val="20"/>
          <w:szCs w:val="20"/>
        </w:rPr>
        <w:pict>
          <v:shape id="Рисунок 87" o:spid="_x0000_i1274" type="#_x0000_t75" alt="https://cdn2.arhivurokov.ru/multiurok/html/2017/11/08/s_5a0340191f0b0/736326_23.png" style="width:79.5pt;height:26.25pt;visibility:visible">
            <v:imagedata r:id="rId357" o:title=""/>
          </v:shape>
        </w:pict>
      </w:r>
      <w:r w:rsidRPr="003E33B2">
        <w:rPr>
          <w:color w:val="000000"/>
          <w:sz w:val="20"/>
          <w:szCs w:val="20"/>
        </w:rPr>
        <w:t> на отрезке </w:t>
      </w:r>
      <w:r w:rsidRPr="00E5524F">
        <w:rPr>
          <w:noProof/>
          <w:color w:val="000000"/>
          <w:sz w:val="20"/>
          <w:szCs w:val="20"/>
        </w:rPr>
        <w:pict>
          <v:shape id="Рисунок 88" o:spid="_x0000_i1275" type="#_x0000_t75" alt="https://cdn2.arhivurokov.ru/multiurok/html/2017/11/08/s_5a0340191f0b0/736326_24.png" style="width:56.25pt;height:12.75pt;visibility:visible">
            <v:imagedata r:id="rId358" o:title=""/>
          </v:shape>
        </w:pict>
      </w:r>
    </w:p>
    <w:p w:rsidR="00295335" w:rsidRPr="003E33B2" w:rsidRDefault="00295335" w:rsidP="00A448FB">
      <w:pPr>
        <w:spacing w:after="0"/>
        <w:rPr>
          <w:rFonts w:ascii="Times New Roman" w:hAnsi="Times New Roman"/>
          <w:sz w:val="20"/>
          <w:szCs w:val="20"/>
        </w:rPr>
      </w:pPr>
    </w:p>
    <w:p w:rsidR="00295335" w:rsidRPr="003E33B2" w:rsidRDefault="00295335" w:rsidP="00A448FB">
      <w:pPr>
        <w:pStyle w:val="NormalWeb"/>
        <w:shd w:val="clear" w:color="auto" w:fill="FFFFFF"/>
        <w:spacing w:before="0" w:beforeAutospacing="0" w:after="0" w:afterAutospacing="0"/>
        <w:rPr>
          <w:color w:val="000000"/>
          <w:sz w:val="20"/>
          <w:szCs w:val="20"/>
        </w:rPr>
      </w:pPr>
      <w:r w:rsidRPr="003E33B2">
        <w:rPr>
          <w:b/>
          <w:bCs/>
          <w:color w:val="000000"/>
          <w:sz w:val="20"/>
          <w:szCs w:val="20"/>
        </w:rPr>
        <w:t>Контрольная работа за 1 полугодие в 11 классе</w:t>
      </w:r>
    </w:p>
    <w:p w:rsidR="00295335" w:rsidRPr="003E33B2" w:rsidRDefault="00295335" w:rsidP="00A448FB">
      <w:pPr>
        <w:pStyle w:val="NormalWeb"/>
        <w:shd w:val="clear" w:color="auto" w:fill="FFFFFF"/>
        <w:spacing w:before="0" w:beforeAutospacing="0" w:after="0" w:afterAutospacing="0"/>
        <w:rPr>
          <w:color w:val="000000"/>
          <w:sz w:val="20"/>
          <w:szCs w:val="20"/>
        </w:rPr>
      </w:pPr>
      <w:r w:rsidRPr="003E33B2">
        <w:rPr>
          <w:b/>
          <w:bCs/>
          <w:color w:val="000000"/>
          <w:sz w:val="20"/>
          <w:szCs w:val="20"/>
        </w:rPr>
        <w:t>Вариант 2</w:t>
      </w:r>
    </w:p>
    <w:p w:rsidR="00295335" w:rsidRPr="003E33B2" w:rsidRDefault="00295335" w:rsidP="00A448FB">
      <w:pPr>
        <w:pStyle w:val="NormalWeb"/>
        <w:numPr>
          <w:ilvl w:val="0"/>
          <w:numId w:val="52"/>
        </w:numPr>
        <w:shd w:val="clear" w:color="auto" w:fill="FFFFFF"/>
        <w:spacing w:before="0" w:beforeAutospacing="0" w:after="0" w:afterAutospacing="0"/>
        <w:rPr>
          <w:color w:val="000000"/>
          <w:sz w:val="20"/>
          <w:szCs w:val="20"/>
        </w:rPr>
      </w:pPr>
      <w:r w:rsidRPr="003E33B2">
        <w:rPr>
          <w:color w:val="000000"/>
          <w:sz w:val="20"/>
          <w:szCs w:val="20"/>
        </w:rPr>
        <w:t>Прямая </w:t>
      </w:r>
      <w:r w:rsidRPr="00E5524F">
        <w:rPr>
          <w:noProof/>
          <w:color w:val="000000"/>
          <w:sz w:val="20"/>
          <w:szCs w:val="20"/>
        </w:rPr>
        <w:pict>
          <v:shape id="Рисунок 113" o:spid="_x0000_i1276" type="#_x0000_t75" alt="https://cdn2.arhivurokov.ru/multiurok/html/2017/11/08/s_5a0340191f0b0/736326_25.png" style="width:81pt;height:12.75pt;visibility:visible">
            <v:imagedata r:id="rId359" o:title=""/>
          </v:shape>
        </w:pict>
      </w:r>
      <w:r w:rsidRPr="003E33B2">
        <w:rPr>
          <w:color w:val="000000"/>
          <w:sz w:val="20"/>
          <w:szCs w:val="20"/>
        </w:rPr>
        <w:t> параллельна касательной к графику функции . Найдите абсциссу точки касания.</w:t>
      </w:r>
    </w:p>
    <w:p w:rsidR="00295335" w:rsidRPr="003E33B2" w:rsidRDefault="00295335" w:rsidP="00A448FB">
      <w:pPr>
        <w:pStyle w:val="NormalWeb"/>
        <w:numPr>
          <w:ilvl w:val="0"/>
          <w:numId w:val="52"/>
        </w:numPr>
        <w:shd w:val="clear" w:color="auto" w:fill="FFFFFF"/>
        <w:spacing w:before="0" w:beforeAutospacing="0" w:after="0" w:afterAutospacing="0"/>
        <w:rPr>
          <w:color w:val="000000"/>
          <w:sz w:val="20"/>
          <w:szCs w:val="20"/>
        </w:rPr>
      </w:pPr>
      <w:r w:rsidRPr="003E33B2">
        <w:rPr>
          <w:color w:val="000000"/>
          <w:sz w:val="20"/>
          <w:szCs w:val="20"/>
        </w:rPr>
        <w:t>На рисунке изображен график функции </w:t>
      </w:r>
      <w:r w:rsidRPr="00E5524F">
        <w:rPr>
          <w:noProof/>
          <w:color w:val="000000"/>
          <w:sz w:val="20"/>
          <w:szCs w:val="20"/>
        </w:rPr>
        <w:pict>
          <v:shape id="Рисунок 114" o:spid="_x0000_i1277" type="#_x0000_t75" alt="https://cdn2.arhivurokov.ru/multiurok/html/2017/11/08/s_5a0340191f0b0/736326_9.png" style="width:46.5pt;height:14.25pt;visibility:visible">
            <v:imagedata r:id="rId346" o:title=""/>
          </v:shape>
        </w:pict>
      </w:r>
      <w:r w:rsidRPr="003E33B2">
        <w:rPr>
          <w:color w:val="000000"/>
          <w:sz w:val="20"/>
          <w:szCs w:val="20"/>
        </w:rPr>
        <w:t>, определенной на интервале . Определите количество целых точек, в которых производная функции отрицательна.</w:t>
      </w:r>
    </w:p>
    <w:p w:rsidR="00295335" w:rsidRPr="003E33B2" w:rsidRDefault="00295335" w:rsidP="00A448FB">
      <w:pPr>
        <w:pStyle w:val="NormalWeb"/>
        <w:numPr>
          <w:ilvl w:val="0"/>
          <w:numId w:val="53"/>
        </w:numPr>
        <w:shd w:val="clear" w:color="auto" w:fill="FFFFFF"/>
        <w:spacing w:before="0" w:beforeAutospacing="0" w:after="0" w:afterAutospacing="0"/>
        <w:rPr>
          <w:color w:val="000000"/>
          <w:sz w:val="20"/>
          <w:szCs w:val="20"/>
        </w:rPr>
      </w:pPr>
      <w:r w:rsidRPr="003E33B2">
        <w:rPr>
          <w:color w:val="000000"/>
          <w:sz w:val="20"/>
          <w:szCs w:val="20"/>
        </w:rPr>
        <w:t>На рисунке изображён график </w:t>
      </w:r>
      <w:r w:rsidRPr="00E5524F">
        <w:rPr>
          <w:noProof/>
          <w:color w:val="000000"/>
          <w:sz w:val="20"/>
          <w:szCs w:val="20"/>
        </w:rPr>
        <w:pict>
          <v:shape id="Рисунок 115" o:spid="_x0000_i1278" type="#_x0000_t75" alt="https://cdn2.arhivurokov.ru/multiurok/html/2017/11/08/s_5a0340191f0b0/736326_3.png" style="width:49.5pt;height:15pt;visibility:visible">
            <v:imagedata r:id="rId341" o:title=""/>
          </v:shape>
        </w:pict>
      </w:r>
      <w:r w:rsidRPr="003E33B2">
        <w:rPr>
          <w:color w:val="000000"/>
          <w:sz w:val="20"/>
          <w:szCs w:val="20"/>
        </w:rPr>
        <w:t> производной функции </w:t>
      </w:r>
      <w:r w:rsidRPr="00E5524F">
        <w:rPr>
          <w:noProof/>
          <w:color w:val="000000"/>
          <w:sz w:val="20"/>
          <w:szCs w:val="20"/>
        </w:rPr>
        <w:pict>
          <v:shape id="Рисунок 116" o:spid="_x0000_i1279" type="#_x0000_t75" alt="https://cdn2.arhivurokov.ru/multiurok/html/2017/11/08/s_5a0340191f0b0/736326_4.png" style="width:25.5pt;height:14.25pt;visibility:visible">
            <v:imagedata r:id="rId342" o:title=""/>
          </v:shape>
        </w:pict>
      </w:r>
      <w:r w:rsidRPr="003E33B2">
        <w:rPr>
          <w:color w:val="000000"/>
          <w:sz w:val="20"/>
          <w:szCs w:val="20"/>
        </w:rPr>
        <w:t>, определенной на интервале . В какой точке отрезка  функция </w:t>
      </w:r>
      <w:r w:rsidRPr="00E5524F">
        <w:rPr>
          <w:noProof/>
          <w:color w:val="000000"/>
          <w:sz w:val="20"/>
          <w:szCs w:val="20"/>
        </w:rPr>
        <w:pict>
          <v:shape id="Рисунок 117" o:spid="_x0000_i1280" type="#_x0000_t75" alt="https://cdn2.arhivurokov.ru/multiurok/html/2017/11/08/s_5a0340191f0b0/736326_4.png" style="width:25.5pt;height:14.25pt;visibility:visible">
            <v:imagedata r:id="rId342" o:title=""/>
          </v:shape>
        </w:pict>
      </w:r>
      <w:r w:rsidRPr="003E33B2">
        <w:rPr>
          <w:color w:val="000000"/>
          <w:sz w:val="20"/>
          <w:szCs w:val="20"/>
        </w:rPr>
        <w:t>принимает наименьшее значение?</w:t>
      </w:r>
    </w:p>
    <w:p w:rsidR="00295335" w:rsidRPr="003E33B2" w:rsidRDefault="00295335" w:rsidP="00A448FB">
      <w:pPr>
        <w:pStyle w:val="NormalWeb"/>
        <w:shd w:val="clear" w:color="auto" w:fill="FFFFFF"/>
        <w:spacing w:before="0" w:beforeAutospacing="0" w:after="0" w:afterAutospacing="0"/>
        <w:rPr>
          <w:color w:val="000000"/>
          <w:sz w:val="20"/>
          <w:szCs w:val="20"/>
        </w:rPr>
      </w:pPr>
      <w:r w:rsidRPr="003E33B2">
        <w:rPr>
          <w:color w:val="000000"/>
          <w:sz w:val="20"/>
          <w:szCs w:val="20"/>
        </w:rPr>
        <w:t>4.На рисунке изображен график </w:t>
      </w:r>
      <w:r w:rsidRPr="00E5524F">
        <w:rPr>
          <w:noProof/>
          <w:color w:val="000000"/>
          <w:sz w:val="20"/>
          <w:szCs w:val="20"/>
        </w:rPr>
        <w:pict>
          <v:shape id="Рисунок 118" o:spid="_x0000_i1281" type="#_x0000_t75" alt="https://cdn2.arhivurokov.ru/multiurok/html/2017/11/08/s_5a0340191f0b0/736326_3.png" style="width:49.5pt;height:15pt;visibility:visible">
            <v:imagedata r:id="rId341" o:title=""/>
          </v:shape>
        </w:pict>
      </w:r>
      <w:r w:rsidRPr="003E33B2">
        <w:rPr>
          <w:color w:val="000000"/>
          <w:sz w:val="20"/>
          <w:szCs w:val="20"/>
        </w:rPr>
        <w:t> — производной функции </w:t>
      </w:r>
      <w:r w:rsidRPr="00E5524F">
        <w:rPr>
          <w:noProof/>
          <w:color w:val="000000"/>
          <w:sz w:val="20"/>
          <w:szCs w:val="20"/>
        </w:rPr>
        <w:pict>
          <v:shape id="Рисунок 119" o:spid="_x0000_i1282" type="#_x0000_t75" alt="https://cdn2.arhivurokov.ru/multiurok/html/2017/11/08/s_5a0340191f0b0/736326_4.png" style="width:25.5pt;height:14.25pt;visibility:visible">
            <v:imagedata r:id="rId342" o:title=""/>
          </v:shape>
        </w:pict>
      </w:r>
      <w:r w:rsidRPr="003E33B2">
        <w:rPr>
          <w:color w:val="000000"/>
          <w:sz w:val="20"/>
          <w:szCs w:val="20"/>
        </w:rPr>
        <w:t>, определенной на интервале . Найдите промежутки убывания функции </w:t>
      </w:r>
      <w:r w:rsidRPr="00E5524F">
        <w:rPr>
          <w:noProof/>
          <w:color w:val="000000"/>
          <w:sz w:val="20"/>
          <w:szCs w:val="20"/>
        </w:rPr>
        <w:pict>
          <v:shape id="Рисунок 120" o:spid="_x0000_i1283" type="#_x0000_t75" alt="https://cdn2.arhivurokov.ru/multiurok/html/2017/11/08/s_5a0340191f0b0/736326_4.png" style="width:25.5pt;height:14.25pt;visibility:visible">
            <v:imagedata r:id="rId342" o:title=""/>
          </v:shape>
        </w:pict>
      </w:r>
      <w:r w:rsidRPr="003E33B2">
        <w:rPr>
          <w:color w:val="000000"/>
          <w:sz w:val="20"/>
          <w:szCs w:val="20"/>
        </w:rPr>
        <w:t>. В ответе укажите сумму целых точек, входящих в эти промежутки.</w:t>
      </w:r>
    </w:p>
    <w:p w:rsidR="00295335" w:rsidRPr="003E33B2" w:rsidRDefault="00295335" w:rsidP="00A448FB">
      <w:pPr>
        <w:pStyle w:val="NormalWeb"/>
        <w:shd w:val="clear" w:color="auto" w:fill="FFFFFF"/>
        <w:spacing w:before="0" w:beforeAutospacing="0" w:after="0" w:afterAutospacing="0"/>
        <w:rPr>
          <w:color w:val="000000"/>
          <w:sz w:val="20"/>
          <w:szCs w:val="20"/>
        </w:rPr>
      </w:pPr>
      <w:r w:rsidRPr="003E33B2">
        <w:rPr>
          <w:color w:val="000000"/>
          <w:sz w:val="20"/>
          <w:szCs w:val="20"/>
        </w:rPr>
        <w:t>5.Найдите точку максимума функции .</w:t>
      </w:r>
    </w:p>
    <w:p w:rsidR="00295335" w:rsidRPr="003E33B2" w:rsidRDefault="00295335" w:rsidP="00A448FB">
      <w:pPr>
        <w:pStyle w:val="NormalWeb"/>
        <w:shd w:val="clear" w:color="auto" w:fill="FFFFFF"/>
        <w:spacing w:before="0" w:beforeAutospacing="0" w:after="0" w:afterAutospacing="0"/>
        <w:rPr>
          <w:color w:val="000000"/>
          <w:sz w:val="20"/>
          <w:szCs w:val="20"/>
        </w:rPr>
      </w:pPr>
      <w:r w:rsidRPr="003E33B2">
        <w:rPr>
          <w:color w:val="000000"/>
          <w:sz w:val="20"/>
          <w:szCs w:val="20"/>
        </w:rPr>
        <w:t>6.Найдите наибольшее значение функции  на отрезке .</w:t>
      </w:r>
    </w:p>
    <w:p w:rsidR="00295335" w:rsidRPr="003E33B2" w:rsidRDefault="00295335" w:rsidP="00A448FB">
      <w:pPr>
        <w:pStyle w:val="NormalWeb"/>
        <w:shd w:val="clear" w:color="auto" w:fill="FFFFFF"/>
        <w:spacing w:before="0" w:beforeAutospacing="0" w:after="0" w:afterAutospacing="0"/>
        <w:rPr>
          <w:color w:val="000000"/>
          <w:sz w:val="20"/>
          <w:szCs w:val="20"/>
        </w:rPr>
      </w:pPr>
      <w:r w:rsidRPr="003E33B2">
        <w:rPr>
          <w:color w:val="000000"/>
          <w:sz w:val="20"/>
          <w:szCs w:val="20"/>
        </w:rPr>
        <w:t>7.Найдите наименьшее значение функции </w:t>
      </w:r>
    </w:p>
    <w:p w:rsidR="00295335" w:rsidRPr="003E33B2" w:rsidRDefault="00295335" w:rsidP="00A448FB">
      <w:pPr>
        <w:pStyle w:val="NormalWeb"/>
        <w:shd w:val="clear" w:color="auto" w:fill="FFFFFF"/>
        <w:spacing w:before="0" w:beforeAutospacing="0" w:after="0" w:afterAutospacing="0"/>
        <w:rPr>
          <w:color w:val="000000"/>
          <w:sz w:val="20"/>
          <w:szCs w:val="20"/>
        </w:rPr>
      </w:pPr>
      <w:r w:rsidRPr="003E33B2">
        <w:rPr>
          <w:color w:val="000000"/>
          <w:sz w:val="20"/>
          <w:szCs w:val="20"/>
        </w:rPr>
        <w:t>8.Найдите наименьшее значение функции  на отрезке .</w:t>
      </w:r>
    </w:p>
    <w:p w:rsidR="00295335" w:rsidRPr="003E33B2" w:rsidRDefault="00295335" w:rsidP="00A448FB">
      <w:pPr>
        <w:pStyle w:val="NormalWeb"/>
        <w:shd w:val="clear" w:color="auto" w:fill="FFFFFF"/>
        <w:spacing w:before="0" w:beforeAutospacing="0" w:after="0" w:afterAutospacing="0"/>
        <w:rPr>
          <w:color w:val="000000"/>
          <w:sz w:val="20"/>
          <w:szCs w:val="20"/>
        </w:rPr>
      </w:pPr>
      <w:r w:rsidRPr="003E33B2">
        <w:rPr>
          <w:color w:val="000000"/>
          <w:sz w:val="20"/>
          <w:szCs w:val="20"/>
        </w:rPr>
        <w:t>9.Найдите наибольшее значение функции  на отрезке .</w:t>
      </w:r>
    </w:p>
    <w:p w:rsidR="00295335" w:rsidRPr="003E33B2" w:rsidRDefault="00295335" w:rsidP="00A448FB">
      <w:pPr>
        <w:pStyle w:val="NormalWeb"/>
        <w:shd w:val="clear" w:color="auto" w:fill="FFFFFF"/>
        <w:spacing w:before="0" w:beforeAutospacing="0" w:after="0" w:afterAutospacing="0"/>
        <w:rPr>
          <w:color w:val="000000"/>
          <w:sz w:val="20"/>
          <w:szCs w:val="20"/>
        </w:rPr>
      </w:pPr>
    </w:p>
    <w:p w:rsidR="00295335" w:rsidRPr="003E33B2" w:rsidRDefault="00295335" w:rsidP="00A448FB">
      <w:pPr>
        <w:pStyle w:val="NormalWeb"/>
        <w:shd w:val="clear" w:color="auto" w:fill="FFFFFF"/>
        <w:spacing w:before="0" w:beforeAutospacing="0" w:after="0" w:afterAutospacing="0"/>
        <w:rPr>
          <w:color w:val="000000"/>
          <w:sz w:val="20"/>
          <w:szCs w:val="20"/>
        </w:rPr>
      </w:pPr>
      <w:r w:rsidRPr="003E33B2">
        <w:rPr>
          <w:b/>
          <w:bCs/>
          <w:color w:val="000000"/>
          <w:sz w:val="20"/>
          <w:szCs w:val="20"/>
        </w:rPr>
        <w:t>Контрольная работа № 5 «Первообразная и интеграл»</w:t>
      </w:r>
    </w:p>
    <w:p w:rsidR="00295335" w:rsidRPr="003E33B2" w:rsidRDefault="00295335" w:rsidP="00A448FB">
      <w:pPr>
        <w:pStyle w:val="NormalWeb"/>
        <w:shd w:val="clear" w:color="auto" w:fill="FFFFFF"/>
        <w:spacing w:before="0" w:beforeAutospacing="0" w:after="0" w:afterAutospacing="0"/>
        <w:rPr>
          <w:color w:val="000000"/>
          <w:sz w:val="20"/>
          <w:szCs w:val="20"/>
        </w:rPr>
      </w:pPr>
      <w:r w:rsidRPr="003E33B2">
        <w:rPr>
          <w:color w:val="000000"/>
          <w:sz w:val="20"/>
          <w:szCs w:val="20"/>
        </w:rPr>
        <w:t>Вариант 1</w:t>
      </w:r>
    </w:p>
    <w:p w:rsidR="00295335" w:rsidRPr="003E33B2" w:rsidRDefault="00295335" w:rsidP="00A448FB">
      <w:pPr>
        <w:pStyle w:val="NormalWeb"/>
        <w:shd w:val="clear" w:color="auto" w:fill="FFFFFF"/>
        <w:spacing w:before="0" w:beforeAutospacing="0" w:after="0" w:afterAutospacing="0"/>
        <w:rPr>
          <w:color w:val="000000"/>
          <w:sz w:val="20"/>
          <w:szCs w:val="20"/>
        </w:rPr>
      </w:pPr>
      <w:r w:rsidRPr="003E33B2">
        <w:rPr>
          <w:color w:val="000000"/>
          <w:sz w:val="20"/>
          <w:szCs w:val="20"/>
        </w:rPr>
        <w:t>1.Докажите, что функция F(x) = x</w:t>
      </w:r>
      <w:r w:rsidRPr="003E33B2">
        <w:rPr>
          <w:color w:val="000000"/>
          <w:sz w:val="20"/>
          <w:szCs w:val="20"/>
          <w:vertAlign w:val="superscript"/>
        </w:rPr>
        <w:t>2 </w:t>
      </w:r>
      <w:r w:rsidRPr="003E33B2">
        <w:rPr>
          <w:color w:val="000000"/>
          <w:sz w:val="20"/>
          <w:szCs w:val="20"/>
        </w:rPr>
        <w:t>+ sin x – 7 является первообразной для функции f(x) = 2x + cos x</w:t>
      </w:r>
    </w:p>
    <w:p w:rsidR="00295335" w:rsidRPr="003E33B2" w:rsidRDefault="00295335" w:rsidP="00A448FB">
      <w:pPr>
        <w:pStyle w:val="NormalWeb"/>
        <w:shd w:val="clear" w:color="auto" w:fill="FFFFFF"/>
        <w:spacing w:before="0" w:beforeAutospacing="0" w:after="0" w:afterAutospacing="0"/>
        <w:rPr>
          <w:color w:val="000000"/>
          <w:sz w:val="20"/>
          <w:szCs w:val="20"/>
        </w:rPr>
      </w:pPr>
      <w:r w:rsidRPr="003E33B2">
        <w:rPr>
          <w:color w:val="000000"/>
          <w:sz w:val="20"/>
          <w:szCs w:val="20"/>
        </w:rPr>
        <w:t>2.Для функции f(x) = 2 (x-1,5):</w:t>
      </w:r>
    </w:p>
    <w:p w:rsidR="00295335" w:rsidRPr="003E33B2" w:rsidRDefault="00295335" w:rsidP="00A448FB">
      <w:pPr>
        <w:pStyle w:val="NormalWeb"/>
        <w:shd w:val="clear" w:color="auto" w:fill="FFFFFF"/>
        <w:spacing w:before="0" w:beforeAutospacing="0" w:after="0" w:afterAutospacing="0"/>
        <w:rPr>
          <w:color w:val="000000"/>
          <w:sz w:val="20"/>
          <w:szCs w:val="20"/>
        </w:rPr>
      </w:pPr>
      <w:r w:rsidRPr="003E33B2">
        <w:rPr>
          <w:color w:val="000000"/>
          <w:sz w:val="20"/>
          <w:szCs w:val="20"/>
        </w:rPr>
        <w:t>а) найдите общий вид первообразных;</w:t>
      </w:r>
    </w:p>
    <w:p w:rsidR="00295335" w:rsidRPr="003E33B2" w:rsidRDefault="00295335" w:rsidP="00A448FB">
      <w:pPr>
        <w:pStyle w:val="NormalWeb"/>
        <w:shd w:val="clear" w:color="auto" w:fill="FFFFFF"/>
        <w:spacing w:before="0" w:beforeAutospacing="0" w:after="0" w:afterAutospacing="0"/>
        <w:rPr>
          <w:color w:val="000000"/>
          <w:sz w:val="20"/>
          <w:szCs w:val="20"/>
        </w:rPr>
      </w:pPr>
      <w:r w:rsidRPr="003E33B2">
        <w:rPr>
          <w:color w:val="000000"/>
          <w:sz w:val="20"/>
          <w:szCs w:val="20"/>
        </w:rPr>
        <w:t>б) напишите первообразную, график которой проходит через точку А (1;2).</w:t>
      </w:r>
    </w:p>
    <w:p w:rsidR="00295335" w:rsidRPr="003E33B2" w:rsidRDefault="00295335" w:rsidP="00A448FB">
      <w:pPr>
        <w:pStyle w:val="NormalWeb"/>
        <w:shd w:val="clear" w:color="auto" w:fill="FFFFFF"/>
        <w:spacing w:before="0" w:beforeAutospacing="0" w:after="0" w:afterAutospacing="0"/>
        <w:rPr>
          <w:color w:val="000000"/>
          <w:sz w:val="20"/>
          <w:szCs w:val="20"/>
        </w:rPr>
      </w:pPr>
      <w:r w:rsidRPr="003E33B2">
        <w:rPr>
          <w:color w:val="000000"/>
          <w:sz w:val="20"/>
          <w:szCs w:val="20"/>
        </w:rPr>
        <w:t>3.Найдите общий вид первообразных для функции f(x) = (3x – 2)</w:t>
      </w:r>
      <w:r w:rsidRPr="003E33B2">
        <w:rPr>
          <w:color w:val="000000"/>
          <w:sz w:val="20"/>
          <w:szCs w:val="20"/>
          <w:vertAlign w:val="superscript"/>
        </w:rPr>
        <w:t>3</w:t>
      </w:r>
      <w:r w:rsidRPr="003E33B2">
        <w:rPr>
          <w:color w:val="000000"/>
          <w:sz w:val="20"/>
          <w:szCs w:val="20"/>
        </w:rPr>
        <w:t> – 2 cos(5x – </w:t>
      </w:r>
      <w:r w:rsidRPr="00E5524F">
        <w:rPr>
          <w:noProof/>
          <w:color w:val="000000"/>
          <w:sz w:val="20"/>
          <w:szCs w:val="20"/>
        </w:rPr>
        <w:pict>
          <v:shape id="Рисунок 129" o:spid="_x0000_i1284" type="#_x0000_t75" alt="https://arhivurokov.ru/multiurok/html/2017/03/20/s_58cff76f24a2b/591156_1.png" style="width:18pt;height:26.25pt;visibility:visible">
            <v:imagedata r:id="rId360" o:title=""/>
          </v:shape>
        </w:pict>
      </w:r>
      <w:r w:rsidRPr="003E33B2">
        <w:rPr>
          <w:color w:val="000000"/>
          <w:sz w:val="20"/>
          <w:szCs w:val="20"/>
        </w:rPr>
        <w:t>)</w:t>
      </w:r>
    </w:p>
    <w:p w:rsidR="00295335" w:rsidRPr="003E33B2" w:rsidRDefault="00295335" w:rsidP="00A448FB">
      <w:pPr>
        <w:pStyle w:val="NormalWeb"/>
        <w:shd w:val="clear" w:color="auto" w:fill="FFFFFF"/>
        <w:spacing w:before="0" w:beforeAutospacing="0" w:after="0" w:afterAutospacing="0"/>
        <w:rPr>
          <w:color w:val="000000"/>
          <w:sz w:val="20"/>
          <w:szCs w:val="20"/>
        </w:rPr>
      </w:pPr>
      <w:r w:rsidRPr="003E33B2">
        <w:rPr>
          <w:color w:val="000000"/>
          <w:sz w:val="20"/>
          <w:szCs w:val="20"/>
        </w:rPr>
        <w:t>4.Вычислите интеграл:</w:t>
      </w:r>
    </w:p>
    <w:p w:rsidR="00295335" w:rsidRPr="003E33B2" w:rsidRDefault="00295335" w:rsidP="00A448FB">
      <w:pPr>
        <w:pStyle w:val="NormalWeb"/>
        <w:shd w:val="clear" w:color="auto" w:fill="FFFFFF"/>
        <w:spacing w:before="0" w:beforeAutospacing="0" w:after="0" w:afterAutospacing="0"/>
        <w:rPr>
          <w:color w:val="000000"/>
          <w:sz w:val="20"/>
          <w:szCs w:val="20"/>
        </w:rPr>
      </w:pPr>
      <w:r w:rsidRPr="003E33B2">
        <w:rPr>
          <w:color w:val="000000"/>
          <w:sz w:val="20"/>
          <w:szCs w:val="20"/>
        </w:rPr>
        <w:t>а) </w:t>
      </w:r>
      <w:r w:rsidRPr="00E5524F">
        <w:rPr>
          <w:noProof/>
          <w:color w:val="000000"/>
          <w:sz w:val="20"/>
          <w:szCs w:val="20"/>
        </w:rPr>
        <w:pict>
          <v:shape id="Рисунок 130" o:spid="_x0000_i1285" type="#_x0000_t75" alt="https://arhivurokov.ru/multiurok/html/2017/03/20/s_58cff76f24a2b/591156_2.png" style="width:61.5pt;height:32.25pt;visibility:visible">
            <v:imagedata r:id="rId361" o:title=""/>
          </v:shape>
        </w:pict>
      </w:r>
      <w:r w:rsidRPr="003E33B2">
        <w:rPr>
          <w:color w:val="000000"/>
          <w:sz w:val="20"/>
          <w:szCs w:val="20"/>
        </w:rPr>
        <w:t>; б) </w:t>
      </w:r>
      <w:r w:rsidRPr="00E5524F">
        <w:rPr>
          <w:noProof/>
          <w:color w:val="000000"/>
          <w:sz w:val="20"/>
          <w:szCs w:val="20"/>
        </w:rPr>
        <w:pict>
          <v:shape id="Рисунок 131" o:spid="_x0000_i1286" type="#_x0000_t75" alt="https://arhivurokov.ru/multiurok/html/2017/03/20/s_58cff76f24a2b/591156_3.png" style="width:63.75pt;height:35.25pt;visibility:visible">
            <v:imagedata r:id="rId362" o:title=""/>
          </v:shape>
        </w:pict>
      </w:r>
      <w:r w:rsidRPr="003E33B2">
        <w:rPr>
          <w:color w:val="000000"/>
          <w:sz w:val="20"/>
          <w:szCs w:val="20"/>
        </w:rPr>
        <w:t>.</w:t>
      </w:r>
    </w:p>
    <w:p w:rsidR="00295335" w:rsidRPr="003E33B2" w:rsidRDefault="00295335" w:rsidP="00A448FB">
      <w:pPr>
        <w:pStyle w:val="NormalWeb"/>
        <w:shd w:val="clear" w:color="auto" w:fill="FFFFFF"/>
        <w:spacing w:before="0" w:beforeAutospacing="0" w:after="0" w:afterAutospacing="0"/>
        <w:rPr>
          <w:color w:val="000000"/>
          <w:sz w:val="20"/>
          <w:szCs w:val="20"/>
        </w:rPr>
      </w:pPr>
      <w:r w:rsidRPr="003E33B2">
        <w:rPr>
          <w:color w:val="000000"/>
          <w:sz w:val="20"/>
          <w:szCs w:val="20"/>
        </w:rPr>
        <w:t>5.Найдите площадь фигуры, ограниченной линиями:</w:t>
      </w:r>
    </w:p>
    <w:p w:rsidR="00295335" w:rsidRPr="003E33B2" w:rsidRDefault="00295335" w:rsidP="00A448FB">
      <w:pPr>
        <w:pStyle w:val="NormalWeb"/>
        <w:shd w:val="clear" w:color="auto" w:fill="FFFFFF"/>
        <w:spacing w:before="0" w:beforeAutospacing="0" w:after="0" w:afterAutospacing="0"/>
        <w:rPr>
          <w:color w:val="000000"/>
          <w:sz w:val="20"/>
          <w:szCs w:val="20"/>
          <w:lang w:val="en-US"/>
        </w:rPr>
      </w:pPr>
      <w:r w:rsidRPr="003E33B2">
        <w:rPr>
          <w:color w:val="000000"/>
          <w:sz w:val="20"/>
          <w:szCs w:val="20"/>
        </w:rPr>
        <w:t>а) y = (x + 1)</w:t>
      </w:r>
      <w:r w:rsidRPr="003E33B2">
        <w:rPr>
          <w:color w:val="000000"/>
          <w:sz w:val="20"/>
          <w:szCs w:val="20"/>
          <w:vertAlign w:val="superscript"/>
        </w:rPr>
        <w:t>2</w:t>
      </w:r>
      <w:r w:rsidRPr="003E33B2">
        <w:rPr>
          <w:color w:val="000000"/>
          <w:sz w:val="20"/>
          <w:szCs w:val="20"/>
        </w:rPr>
        <w:t>, y = 1 – x и осью О</w:t>
      </w:r>
      <w:r w:rsidRPr="003E33B2">
        <w:rPr>
          <w:i/>
          <w:iCs/>
          <w:color w:val="000000"/>
          <w:sz w:val="20"/>
          <w:szCs w:val="20"/>
        </w:rPr>
        <w:t>х</w:t>
      </w:r>
      <w:r w:rsidRPr="003E33B2">
        <w:rPr>
          <w:i/>
          <w:iCs/>
          <w:color w:val="000000"/>
          <w:sz w:val="20"/>
          <w:szCs w:val="20"/>
          <w:lang w:val="en-US"/>
        </w:rPr>
        <w:t>;</w:t>
      </w:r>
    </w:p>
    <w:p w:rsidR="00295335" w:rsidRPr="003E33B2" w:rsidRDefault="00295335" w:rsidP="00A448FB">
      <w:pPr>
        <w:pStyle w:val="NormalWeb"/>
        <w:shd w:val="clear" w:color="auto" w:fill="FFFFFF"/>
        <w:spacing w:before="0" w:beforeAutospacing="0" w:after="0" w:afterAutospacing="0"/>
        <w:rPr>
          <w:color w:val="000000"/>
          <w:sz w:val="20"/>
          <w:szCs w:val="20"/>
          <w:lang w:val="en-US"/>
        </w:rPr>
      </w:pPr>
      <w:r w:rsidRPr="003E33B2">
        <w:rPr>
          <w:color w:val="000000"/>
          <w:sz w:val="20"/>
          <w:szCs w:val="20"/>
        </w:rPr>
        <w:t>б</w:t>
      </w:r>
      <w:r w:rsidRPr="003E33B2">
        <w:rPr>
          <w:color w:val="000000"/>
          <w:sz w:val="20"/>
          <w:szCs w:val="20"/>
          <w:lang w:val="en-US"/>
        </w:rPr>
        <w:t>) y = 3 cos 2x, y = 0, 0 ≤ x </w:t>
      </w:r>
      <w:r w:rsidRPr="00E5524F">
        <w:rPr>
          <w:noProof/>
          <w:color w:val="000000"/>
          <w:sz w:val="20"/>
          <w:szCs w:val="20"/>
        </w:rPr>
        <w:pict>
          <v:shape id="Рисунок 132" o:spid="_x0000_i1287" type="#_x0000_t75" alt="https://arhivurokov.ru/multiurok/html/2017/03/20/s_58cff76f24a2b/591156_4.png" style="width:18pt;height:26.25pt;visibility:visible">
            <v:imagedata r:id="rId363" o:title=""/>
          </v:shape>
        </w:pict>
      </w:r>
    </w:p>
    <w:p w:rsidR="00295335" w:rsidRPr="003E33B2" w:rsidRDefault="00295335" w:rsidP="00A448FB">
      <w:pPr>
        <w:pStyle w:val="NormalWeb"/>
        <w:spacing w:before="0" w:beforeAutospacing="0" w:after="0" w:afterAutospacing="0"/>
        <w:rPr>
          <w:color w:val="000000"/>
          <w:sz w:val="20"/>
          <w:szCs w:val="20"/>
          <w:u w:val="single"/>
          <w:shd w:val="clear" w:color="auto" w:fill="FFFFFF"/>
          <w:lang w:val="en-US"/>
        </w:rPr>
      </w:pPr>
    </w:p>
    <w:p w:rsidR="00295335" w:rsidRPr="003E33B2" w:rsidRDefault="00295335" w:rsidP="00A448FB">
      <w:pPr>
        <w:pStyle w:val="NormalWeb"/>
        <w:spacing w:before="0" w:beforeAutospacing="0" w:after="0" w:afterAutospacing="0"/>
        <w:rPr>
          <w:color w:val="000000"/>
          <w:sz w:val="20"/>
          <w:szCs w:val="20"/>
          <w:u w:val="single"/>
          <w:shd w:val="clear" w:color="auto" w:fill="FFFFFF"/>
          <w:lang w:val="en-US"/>
        </w:rPr>
      </w:pPr>
    </w:p>
    <w:p w:rsidR="00295335" w:rsidRPr="003E33B2" w:rsidRDefault="00295335" w:rsidP="00A448FB">
      <w:pPr>
        <w:pStyle w:val="NormalWeb"/>
        <w:spacing w:before="0" w:beforeAutospacing="0" w:after="0" w:afterAutospacing="0"/>
        <w:rPr>
          <w:color w:val="000000"/>
          <w:sz w:val="20"/>
          <w:szCs w:val="20"/>
          <w:u w:val="single"/>
          <w:shd w:val="clear" w:color="auto" w:fill="FFFFFF"/>
        </w:rPr>
      </w:pPr>
      <w:r w:rsidRPr="003E33B2">
        <w:rPr>
          <w:b/>
          <w:bCs/>
          <w:color w:val="000000"/>
          <w:sz w:val="20"/>
          <w:szCs w:val="20"/>
          <w:u w:val="single"/>
          <w:shd w:val="clear" w:color="auto" w:fill="FFFFFF"/>
        </w:rPr>
        <w:t>Контрольная работа № 5 «Первообразная и интеграл»</w:t>
      </w:r>
    </w:p>
    <w:p w:rsidR="00295335" w:rsidRPr="003E33B2" w:rsidRDefault="00295335" w:rsidP="00A448FB">
      <w:pPr>
        <w:pStyle w:val="NormalWeb"/>
        <w:spacing w:before="0" w:beforeAutospacing="0" w:after="0" w:afterAutospacing="0"/>
        <w:rPr>
          <w:color w:val="000000"/>
          <w:sz w:val="20"/>
          <w:szCs w:val="20"/>
          <w:u w:val="single"/>
          <w:shd w:val="clear" w:color="auto" w:fill="FFFFFF"/>
        </w:rPr>
      </w:pPr>
      <w:r w:rsidRPr="003E33B2">
        <w:rPr>
          <w:color w:val="000000"/>
          <w:sz w:val="20"/>
          <w:szCs w:val="20"/>
          <w:u w:val="single"/>
          <w:shd w:val="clear" w:color="auto" w:fill="FFFFFF"/>
        </w:rPr>
        <w:t>Вариант 2</w:t>
      </w:r>
    </w:p>
    <w:p w:rsidR="00295335" w:rsidRPr="003E33B2" w:rsidRDefault="00295335" w:rsidP="00A448FB">
      <w:pPr>
        <w:pStyle w:val="NormalWeb"/>
        <w:spacing w:before="0" w:beforeAutospacing="0" w:after="0" w:afterAutospacing="0"/>
        <w:rPr>
          <w:color w:val="000000"/>
          <w:sz w:val="20"/>
          <w:szCs w:val="20"/>
          <w:u w:val="single"/>
          <w:shd w:val="clear" w:color="auto" w:fill="FFFFFF"/>
        </w:rPr>
      </w:pPr>
      <w:r w:rsidRPr="003E33B2">
        <w:rPr>
          <w:color w:val="000000"/>
          <w:sz w:val="20"/>
          <w:szCs w:val="20"/>
          <w:u w:val="single"/>
          <w:shd w:val="clear" w:color="auto" w:fill="FFFFFF"/>
        </w:rPr>
        <w:t>1.Докажите, что функция F(x) = x</w:t>
      </w:r>
      <w:r w:rsidRPr="003E33B2">
        <w:rPr>
          <w:color w:val="000000"/>
          <w:sz w:val="20"/>
          <w:szCs w:val="20"/>
          <w:u w:val="single"/>
          <w:shd w:val="clear" w:color="auto" w:fill="FFFFFF"/>
          <w:vertAlign w:val="superscript"/>
        </w:rPr>
        <w:t>3 </w:t>
      </w:r>
      <w:r w:rsidRPr="003E33B2">
        <w:rPr>
          <w:color w:val="000000"/>
          <w:sz w:val="20"/>
          <w:szCs w:val="20"/>
          <w:u w:val="single"/>
          <w:shd w:val="clear" w:color="auto" w:fill="FFFFFF"/>
        </w:rPr>
        <w:t>– cos x + 7 является первообразной для функции f(x) = 3x</w:t>
      </w:r>
      <w:r w:rsidRPr="003E33B2">
        <w:rPr>
          <w:color w:val="000000"/>
          <w:sz w:val="20"/>
          <w:szCs w:val="20"/>
          <w:u w:val="single"/>
          <w:shd w:val="clear" w:color="auto" w:fill="FFFFFF"/>
          <w:vertAlign w:val="superscript"/>
        </w:rPr>
        <w:t>2</w:t>
      </w:r>
      <w:r w:rsidRPr="003E33B2">
        <w:rPr>
          <w:color w:val="000000"/>
          <w:sz w:val="20"/>
          <w:szCs w:val="20"/>
          <w:u w:val="single"/>
          <w:shd w:val="clear" w:color="auto" w:fill="FFFFFF"/>
        </w:rPr>
        <w:t> + sin x</w:t>
      </w:r>
    </w:p>
    <w:p w:rsidR="00295335" w:rsidRPr="003E33B2" w:rsidRDefault="00295335" w:rsidP="00A448FB">
      <w:pPr>
        <w:pStyle w:val="NormalWeb"/>
        <w:spacing w:before="0" w:beforeAutospacing="0" w:after="0" w:afterAutospacing="0"/>
        <w:rPr>
          <w:color w:val="000000"/>
          <w:sz w:val="20"/>
          <w:szCs w:val="20"/>
          <w:u w:val="single"/>
          <w:shd w:val="clear" w:color="auto" w:fill="FFFFFF"/>
        </w:rPr>
      </w:pPr>
      <w:r w:rsidRPr="003E33B2">
        <w:rPr>
          <w:color w:val="000000"/>
          <w:sz w:val="20"/>
          <w:szCs w:val="20"/>
          <w:u w:val="single"/>
          <w:shd w:val="clear" w:color="auto" w:fill="FFFFFF"/>
        </w:rPr>
        <w:t>2.Для функции f(x) = 2 (1 – x):</w:t>
      </w:r>
    </w:p>
    <w:p w:rsidR="00295335" w:rsidRPr="003E33B2" w:rsidRDefault="00295335" w:rsidP="00A448FB">
      <w:pPr>
        <w:pStyle w:val="NormalWeb"/>
        <w:spacing w:before="0" w:beforeAutospacing="0" w:after="0" w:afterAutospacing="0"/>
        <w:rPr>
          <w:color w:val="000000"/>
          <w:sz w:val="20"/>
          <w:szCs w:val="20"/>
          <w:u w:val="single"/>
          <w:shd w:val="clear" w:color="auto" w:fill="FFFFFF"/>
        </w:rPr>
      </w:pPr>
      <w:r w:rsidRPr="003E33B2">
        <w:rPr>
          <w:color w:val="000000"/>
          <w:sz w:val="20"/>
          <w:szCs w:val="20"/>
          <w:u w:val="single"/>
          <w:shd w:val="clear" w:color="auto" w:fill="FFFFFF"/>
        </w:rPr>
        <w:t>а) найдите общий вид первообразных;</w:t>
      </w:r>
    </w:p>
    <w:p w:rsidR="00295335" w:rsidRPr="003E33B2" w:rsidRDefault="00295335" w:rsidP="00A448FB">
      <w:pPr>
        <w:pStyle w:val="NormalWeb"/>
        <w:spacing w:before="0" w:beforeAutospacing="0" w:after="0" w:afterAutospacing="0"/>
        <w:rPr>
          <w:color w:val="000000"/>
          <w:sz w:val="20"/>
          <w:szCs w:val="20"/>
          <w:u w:val="single"/>
          <w:shd w:val="clear" w:color="auto" w:fill="FFFFFF"/>
        </w:rPr>
      </w:pPr>
      <w:r w:rsidRPr="003E33B2">
        <w:rPr>
          <w:color w:val="000000"/>
          <w:sz w:val="20"/>
          <w:szCs w:val="20"/>
          <w:u w:val="single"/>
          <w:shd w:val="clear" w:color="auto" w:fill="FFFFFF"/>
        </w:rPr>
        <w:t>б) напишите первообразную, график которой проходит через точку А (2;3).</w:t>
      </w:r>
    </w:p>
    <w:p w:rsidR="00295335" w:rsidRPr="003E33B2" w:rsidRDefault="00295335" w:rsidP="00A448FB">
      <w:pPr>
        <w:pStyle w:val="NormalWeb"/>
        <w:spacing w:before="0" w:beforeAutospacing="0" w:after="0" w:afterAutospacing="0"/>
        <w:rPr>
          <w:color w:val="000000"/>
          <w:sz w:val="20"/>
          <w:szCs w:val="20"/>
          <w:u w:val="single"/>
          <w:shd w:val="clear" w:color="auto" w:fill="FFFFFF"/>
        </w:rPr>
      </w:pPr>
      <w:r w:rsidRPr="003E33B2">
        <w:rPr>
          <w:color w:val="000000"/>
          <w:sz w:val="20"/>
          <w:szCs w:val="20"/>
          <w:u w:val="single"/>
          <w:shd w:val="clear" w:color="auto" w:fill="FFFFFF"/>
        </w:rPr>
        <w:t>3.Найдите общий вид первообразных для функции f(x) = (5x – 3)</w:t>
      </w:r>
      <w:r w:rsidRPr="003E33B2">
        <w:rPr>
          <w:color w:val="000000"/>
          <w:sz w:val="20"/>
          <w:szCs w:val="20"/>
          <w:u w:val="single"/>
          <w:shd w:val="clear" w:color="auto" w:fill="FFFFFF"/>
          <w:vertAlign w:val="superscript"/>
        </w:rPr>
        <w:t>2</w:t>
      </w:r>
      <w:r w:rsidRPr="003E33B2">
        <w:rPr>
          <w:color w:val="000000"/>
          <w:sz w:val="20"/>
          <w:szCs w:val="20"/>
          <w:u w:val="single"/>
          <w:shd w:val="clear" w:color="auto" w:fill="FFFFFF"/>
        </w:rPr>
        <w:t> + 3 sin(2x – </w:t>
      </w:r>
      <w:r w:rsidRPr="00E5524F">
        <w:rPr>
          <w:noProof/>
          <w:color w:val="000000"/>
          <w:sz w:val="20"/>
          <w:szCs w:val="20"/>
          <w:shd w:val="clear" w:color="auto" w:fill="FFFFFF"/>
        </w:rPr>
        <w:pict>
          <v:shape id="Рисунок 133" o:spid="_x0000_i1288" type="#_x0000_t75" alt="https://arhivurokov.ru/multiurok/html/2017/03/20/s_58cff76f24a2b/591156_5.png" style="width:18pt;height:26.25pt;visibility:visible">
            <v:imagedata r:id="rId364" o:title=""/>
          </v:shape>
        </w:pict>
      </w:r>
      <w:r w:rsidRPr="003E33B2">
        <w:rPr>
          <w:color w:val="000000"/>
          <w:sz w:val="20"/>
          <w:szCs w:val="20"/>
          <w:u w:val="single"/>
          <w:shd w:val="clear" w:color="auto" w:fill="FFFFFF"/>
        </w:rPr>
        <w:t>)</w:t>
      </w:r>
    </w:p>
    <w:p w:rsidR="00295335" w:rsidRPr="003E33B2" w:rsidRDefault="00295335" w:rsidP="00A448FB">
      <w:pPr>
        <w:pStyle w:val="NormalWeb"/>
        <w:spacing w:before="0" w:beforeAutospacing="0" w:after="0" w:afterAutospacing="0"/>
        <w:rPr>
          <w:color w:val="000000"/>
          <w:sz w:val="20"/>
          <w:szCs w:val="20"/>
          <w:u w:val="single"/>
          <w:shd w:val="clear" w:color="auto" w:fill="FFFFFF"/>
        </w:rPr>
      </w:pPr>
      <w:r w:rsidRPr="003E33B2">
        <w:rPr>
          <w:color w:val="000000"/>
          <w:sz w:val="20"/>
          <w:szCs w:val="20"/>
          <w:u w:val="single"/>
          <w:shd w:val="clear" w:color="auto" w:fill="FFFFFF"/>
        </w:rPr>
        <w:t>4.Вычислите интеграл:</w:t>
      </w:r>
    </w:p>
    <w:p w:rsidR="00295335" w:rsidRPr="003E33B2" w:rsidRDefault="00295335" w:rsidP="00A448FB">
      <w:pPr>
        <w:pStyle w:val="NormalWeb"/>
        <w:spacing w:before="0" w:beforeAutospacing="0" w:after="0" w:afterAutospacing="0"/>
        <w:rPr>
          <w:color w:val="000000"/>
          <w:sz w:val="20"/>
          <w:szCs w:val="20"/>
          <w:u w:val="single"/>
          <w:shd w:val="clear" w:color="auto" w:fill="FFFFFF"/>
        </w:rPr>
      </w:pPr>
      <w:r w:rsidRPr="003E33B2">
        <w:rPr>
          <w:color w:val="000000"/>
          <w:sz w:val="20"/>
          <w:szCs w:val="20"/>
          <w:u w:val="single"/>
          <w:shd w:val="clear" w:color="auto" w:fill="FFFFFF"/>
        </w:rPr>
        <w:t>а) </w:t>
      </w:r>
      <w:r w:rsidRPr="00E5524F">
        <w:rPr>
          <w:noProof/>
          <w:color w:val="000000"/>
          <w:sz w:val="20"/>
          <w:szCs w:val="20"/>
          <w:shd w:val="clear" w:color="auto" w:fill="FFFFFF"/>
        </w:rPr>
        <w:pict>
          <v:shape id="Рисунок 134" o:spid="_x0000_i1289" type="#_x0000_t75" alt="https://arhivurokov.ru/multiurok/html/2017/03/20/s_58cff76f24a2b/591156_6.png" style="width:63pt;height:35.25pt;visibility:visible">
            <v:imagedata r:id="rId365" o:title=""/>
          </v:shape>
        </w:pict>
      </w:r>
      <w:r w:rsidRPr="003E33B2">
        <w:rPr>
          <w:color w:val="000000"/>
          <w:sz w:val="20"/>
          <w:szCs w:val="20"/>
          <w:u w:val="single"/>
          <w:shd w:val="clear" w:color="auto" w:fill="FFFFFF"/>
        </w:rPr>
        <w:t>; б) </w:t>
      </w:r>
      <w:r w:rsidRPr="00E5524F">
        <w:rPr>
          <w:noProof/>
          <w:color w:val="000000"/>
          <w:sz w:val="20"/>
          <w:szCs w:val="20"/>
          <w:shd w:val="clear" w:color="auto" w:fill="FFFFFF"/>
        </w:rPr>
        <w:pict>
          <v:shape id="Рисунок 135" o:spid="_x0000_i1290" type="#_x0000_t75" alt="https://arhivurokov.ru/multiurok/html/2017/03/20/s_58cff76f24a2b/591156_7.png" style="width:63pt;height:35.25pt;visibility:visible">
            <v:imagedata r:id="rId366" o:title=""/>
          </v:shape>
        </w:pict>
      </w:r>
      <w:r w:rsidRPr="003E33B2">
        <w:rPr>
          <w:color w:val="000000"/>
          <w:sz w:val="20"/>
          <w:szCs w:val="20"/>
          <w:u w:val="single"/>
          <w:shd w:val="clear" w:color="auto" w:fill="FFFFFF"/>
        </w:rPr>
        <w:t>.</w:t>
      </w:r>
    </w:p>
    <w:p w:rsidR="00295335" w:rsidRPr="003E33B2" w:rsidRDefault="00295335" w:rsidP="00A448FB">
      <w:pPr>
        <w:pStyle w:val="NormalWeb"/>
        <w:spacing w:before="0" w:beforeAutospacing="0" w:after="0" w:afterAutospacing="0"/>
        <w:rPr>
          <w:color w:val="000000"/>
          <w:sz w:val="20"/>
          <w:szCs w:val="20"/>
          <w:u w:val="single"/>
          <w:shd w:val="clear" w:color="auto" w:fill="FFFFFF"/>
        </w:rPr>
      </w:pPr>
      <w:r w:rsidRPr="003E33B2">
        <w:rPr>
          <w:color w:val="000000"/>
          <w:sz w:val="20"/>
          <w:szCs w:val="20"/>
          <w:u w:val="single"/>
          <w:shd w:val="clear" w:color="auto" w:fill="FFFFFF"/>
        </w:rPr>
        <w:t>5.Найдите площадь фигуры, ограниченной линиями:</w:t>
      </w:r>
    </w:p>
    <w:p w:rsidR="00295335" w:rsidRPr="003E33B2" w:rsidRDefault="00295335" w:rsidP="00A448FB">
      <w:pPr>
        <w:pStyle w:val="NormalWeb"/>
        <w:spacing w:before="0" w:beforeAutospacing="0" w:after="0" w:afterAutospacing="0"/>
        <w:rPr>
          <w:color w:val="000000"/>
          <w:sz w:val="20"/>
          <w:szCs w:val="20"/>
          <w:u w:val="single"/>
          <w:shd w:val="clear" w:color="auto" w:fill="FFFFFF"/>
          <w:lang w:val="en-US"/>
        </w:rPr>
      </w:pPr>
      <w:r w:rsidRPr="003E33B2">
        <w:rPr>
          <w:color w:val="000000"/>
          <w:sz w:val="20"/>
          <w:szCs w:val="20"/>
          <w:u w:val="single"/>
          <w:shd w:val="clear" w:color="auto" w:fill="FFFFFF"/>
        </w:rPr>
        <w:t>а) y = 4х – х</w:t>
      </w:r>
      <w:r w:rsidRPr="003E33B2">
        <w:rPr>
          <w:color w:val="000000"/>
          <w:sz w:val="20"/>
          <w:szCs w:val="20"/>
          <w:u w:val="single"/>
          <w:shd w:val="clear" w:color="auto" w:fill="FFFFFF"/>
          <w:vertAlign w:val="superscript"/>
        </w:rPr>
        <w:t>2</w:t>
      </w:r>
      <w:r w:rsidRPr="003E33B2">
        <w:rPr>
          <w:color w:val="000000"/>
          <w:sz w:val="20"/>
          <w:szCs w:val="20"/>
          <w:u w:val="single"/>
          <w:shd w:val="clear" w:color="auto" w:fill="FFFFFF"/>
        </w:rPr>
        <w:t>, y = 4 – x и осью О</w:t>
      </w:r>
      <w:r w:rsidRPr="003E33B2">
        <w:rPr>
          <w:i/>
          <w:iCs/>
          <w:color w:val="000000"/>
          <w:sz w:val="20"/>
          <w:szCs w:val="20"/>
          <w:u w:val="single"/>
          <w:shd w:val="clear" w:color="auto" w:fill="FFFFFF"/>
        </w:rPr>
        <w:t>х</w:t>
      </w:r>
      <w:r w:rsidRPr="003E33B2">
        <w:rPr>
          <w:i/>
          <w:iCs/>
          <w:color w:val="000000"/>
          <w:sz w:val="20"/>
          <w:szCs w:val="20"/>
          <w:u w:val="single"/>
          <w:shd w:val="clear" w:color="auto" w:fill="FFFFFF"/>
          <w:lang w:val="en-US"/>
        </w:rPr>
        <w:t>;</w:t>
      </w:r>
    </w:p>
    <w:p w:rsidR="00295335" w:rsidRPr="00A448FB" w:rsidRDefault="00295335" w:rsidP="00A448FB">
      <w:pPr>
        <w:pStyle w:val="NormalWeb"/>
        <w:spacing w:before="0" w:beforeAutospacing="0" w:after="0" w:afterAutospacing="0"/>
        <w:rPr>
          <w:rStyle w:val="Emphasis"/>
          <w:i w:val="0"/>
          <w:iCs w:val="0"/>
          <w:color w:val="000000"/>
          <w:sz w:val="20"/>
          <w:szCs w:val="20"/>
          <w:u w:val="single"/>
          <w:shd w:val="clear" w:color="auto" w:fill="FFFFFF"/>
          <w:lang w:val="en-US"/>
        </w:rPr>
      </w:pPr>
      <w:r w:rsidRPr="003E33B2">
        <w:rPr>
          <w:color w:val="000000"/>
          <w:sz w:val="20"/>
          <w:szCs w:val="20"/>
          <w:u w:val="single"/>
          <w:shd w:val="clear" w:color="auto" w:fill="FFFFFF"/>
        </w:rPr>
        <w:t>б</w:t>
      </w:r>
      <w:r w:rsidRPr="003E33B2">
        <w:rPr>
          <w:color w:val="000000"/>
          <w:sz w:val="20"/>
          <w:szCs w:val="20"/>
          <w:u w:val="single"/>
          <w:shd w:val="clear" w:color="auto" w:fill="FFFFFF"/>
          <w:lang w:val="en-US"/>
        </w:rPr>
        <w:t>) y = 4 sin 3x, y = 0, 0 ≤ x </w:t>
      </w:r>
      <w:r w:rsidRPr="00E5524F">
        <w:rPr>
          <w:noProof/>
          <w:color w:val="000000"/>
          <w:sz w:val="20"/>
          <w:szCs w:val="20"/>
          <w:shd w:val="clear" w:color="auto" w:fill="FFFFFF"/>
        </w:rPr>
        <w:pict>
          <v:shape id="Рисунок 136" o:spid="_x0000_i1291" type="#_x0000_t75" alt="https://arhivurokov.ru/multiurok/html/2017/03/20/s_58cff76f24a2b/591156_1.png" style="width:18pt;height:26.25pt;visibility:visible">
            <v:imagedata r:id="rId360" o:title=""/>
          </v:shape>
        </w:pict>
      </w:r>
    </w:p>
    <w:p w:rsidR="00295335" w:rsidRPr="003E33B2" w:rsidRDefault="00295335" w:rsidP="00A448FB">
      <w:pPr>
        <w:pStyle w:val="NormalWeb"/>
        <w:shd w:val="clear" w:color="auto" w:fill="FFFFFF"/>
        <w:spacing w:after="0" w:afterAutospacing="0"/>
        <w:ind w:firstLine="360"/>
        <w:jc w:val="both"/>
        <w:rPr>
          <w:b/>
          <w:color w:val="000000"/>
          <w:sz w:val="20"/>
          <w:szCs w:val="20"/>
        </w:rPr>
      </w:pPr>
      <w:r w:rsidRPr="003E33B2">
        <w:rPr>
          <w:rStyle w:val="Emphasis"/>
          <w:b/>
          <w:color w:val="000000"/>
          <w:sz w:val="20"/>
          <w:szCs w:val="20"/>
        </w:rPr>
        <w:t>Вариант 1</w:t>
      </w:r>
    </w:p>
    <w:p w:rsidR="00295335" w:rsidRPr="003E33B2" w:rsidRDefault="00295335" w:rsidP="00A448FB">
      <w:pPr>
        <w:pStyle w:val="NormalWeb"/>
        <w:shd w:val="clear" w:color="auto" w:fill="FFFFFF"/>
        <w:spacing w:after="0" w:afterAutospacing="0"/>
        <w:ind w:firstLine="360"/>
        <w:jc w:val="both"/>
        <w:rPr>
          <w:color w:val="000000"/>
          <w:sz w:val="20"/>
          <w:szCs w:val="20"/>
        </w:rPr>
      </w:pPr>
      <w:r w:rsidRPr="003E33B2">
        <w:rPr>
          <w:color w:val="000000"/>
          <w:sz w:val="20"/>
          <w:szCs w:val="20"/>
        </w:rPr>
        <w:t>1. Вычислите интеграл:</w:t>
      </w:r>
    </w:p>
    <w:p w:rsidR="00295335" w:rsidRPr="003E33B2" w:rsidRDefault="00295335" w:rsidP="00A448FB">
      <w:pPr>
        <w:pStyle w:val="NormalWeb"/>
        <w:shd w:val="clear" w:color="auto" w:fill="FFFFFF"/>
        <w:spacing w:after="0" w:afterAutospacing="0"/>
        <w:ind w:firstLine="360"/>
        <w:jc w:val="both"/>
        <w:rPr>
          <w:color w:val="000000"/>
          <w:sz w:val="20"/>
          <w:szCs w:val="20"/>
        </w:rPr>
      </w:pPr>
      <w:r w:rsidRPr="00E5524F">
        <w:rPr>
          <w:noProof/>
          <w:color w:val="000000"/>
          <w:sz w:val="20"/>
          <w:szCs w:val="20"/>
        </w:rPr>
        <w:pict>
          <v:shape id="Рисунок 145" o:spid="_x0000_i1292" type="#_x0000_t75" alt="https://compendium.su/mathematics/11klass/11klass.files/image1472.jpg" style="width:75.75pt;height:78pt;visibility:visible">
            <v:imagedata r:id="rId367" o:title=""/>
          </v:shape>
        </w:pict>
      </w:r>
    </w:p>
    <w:p w:rsidR="00295335" w:rsidRPr="003E33B2" w:rsidRDefault="00295335" w:rsidP="00A448FB">
      <w:pPr>
        <w:pStyle w:val="NormalWeb"/>
        <w:shd w:val="clear" w:color="auto" w:fill="FFFFFF"/>
        <w:spacing w:after="0" w:afterAutospacing="0"/>
        <w:ind w:firstLine="360"/>
        <w:jc w:val="both"/>
        <w:rPr>
          <w:color w:val="000000"/>
          <w:sz w:val="20"/>
          <w:szCs w:val="20"/>
        </w:rPr>
      </w:pPr>
      <w:r w:rsidRPr="003E33B2">
        <w:rPr>
          <w:color w:val="000000"/>
          <w:sz w:val="20"/>
          <w:szCs w:val="20"/>
        </w:rPr>
        <w:t>2. Найдите площадь фигуры, ограниченной линиями:</w:t>
      </w:r>
    </w:p>
    <w:p w:rsidR="00295335" w:rsidRPr="003E33B2" w:rsidRDefault="00295335" w:rsidP="00A448FB">
      <w:pPr>
        <w:pStyle w:val="NormalWeb"/>
        <w:shd w:val="clear" w:color="auto" w:fill="FFFFFF"/>
        <w:spacing w:after="0" w:afterAutospacing="0"/>
        <w:ind w:firstLine="360"/>
        <w:jc w:val="both"/>
        <w:rPr>
          <w:color w:val="000000"/>
          <w:sz w:val="20"/>
          <w:szCs w:val="20"/>
        </w:rPr>
      </w:pPr>
      <w:r w:rsidRPr="00E5524F">
        <w:rPr>
          <w:noProof/>
          <w:color w:val="000000"/>
          <w:sz w:val="20"/>
          <w:szCs w:val="20"/>
        </w:rPr>
        <w:pict>
          <v:shape id="Рисунок 146" o:spid="_x0000_i1293" type="#_x0000_t75" alt="https://compendium.su/mathematics/11klass/11klass.files/image1473.jpg" style="width:135.75pt;height:44.25pt;visibility:visible">
            <v:imagedata r:id="rId368" o:title=""/>
          </v:shape>
        </w:pict>
      </w:r>
    </w:p>
    <w:p w:rsidR="00295335" w:rsidRPr="003E33B2" w:rsidRDefault="00295335" w:rsidP="00A448FB">
      <w:pPr>
        <w:pStyle w:val="NormalWeb"/>
        <w:shd w:val="clear" w:color="auto" w:fill="FFFFFF"/>
        <w:spacing w:after="0" w:afterAutospacing="0"/>
        <w:ind w:firstLine="360"/>
        <w:jc w:val="both"/>
        <w:rPr>
          <w:color w:val="000000"/>
          <w:sz w:val="20"/>
          <w:szCs w:val="20"/>
        </w:rPr>
      </w:pPr>
      <w:r w:rsidRPr="003E33B2">
        <w:rPr>
          <w:color w:val="000000"/>
          <w:sz w:val="20"/>
          <w:szCs w:val="20"/>
        </w:rPr>
        <w:t>3. Найдите общий вид первообразных для функции </w:t>
      </w:r>
      <w:r w:rsidRPr="00E5524F">
        <w:rPr>
          <w:noProof/>
          <w:color w:val="000000"/>
          <w:sz w:val="20"/>
          <w:szCs w:val="20"/>
        </w:rPr>
        <w:pict>
          <v:shape id="Рисунок 147" o:spid="_x0000_i1294" type="#_x0000_t75" alt="https://compendium.su/mathematics/11klass/11klass.files/image1474.jpg" style="width:66pt;height:15.75pt;visibility:visible">
            <v:imagedata r:id="rId369" o:title=""/>
          </v:shape>
        </w:pict>
      </w:r>
      <w:r w:rsidRPr="00E5524F">
        <w:rPr>
          <w:noProof/>
          <w:color w:val="000000"/>
          <w:sz w:val="20"/>
          <w:szCs w:val="20"/>
        </w:rPr>
        <w:pict>
          <v:shape id="Рисунок 148" o:spid="_x0000_i1295" type="#_x0000_t75" alt="https://compendium.su/mathematics/11klass/11klass.files/image1475.jpg" style="width:63pt;height:29.25pt;visibility:visible">
            <v:imagedata r:id="rId370" o:title=""/>
          </v:shape>
        </w:pict>
      </w:r>
    </w:p>
    <w:p w:rsidR="00295335" w:rsidRPr="003E33B2" w:rsidRDefault="00295335" w:rsidP="00A448FB">
      <w:pPr>
        <w:pStyle w:val="NormalWeb"/>
        <w:shd w:val="clear" w:color="auto" w:fill="FFFFFF"/>
        <w:spacing w:after="0" w:afterAutospacing="0"/>
        <w:ind w:firstLine="360"/>
        <w:jc w:val="both"/>
        <w:rPr>
          <w:color w:val="000000"/>
          <w:sz w:val="20"/>
          <w:szCs w:val="20"/>
        </w:rPr>
      </w:pPr>
      <w:r w:rsidRPr="003E33B2">
        <w:rPr>
          <w:color w:val="000000"/>
          <w:sz w:val="20"/>
          <w:szCs w:val="20"/>
        </w:rPr>
        <w:t>4. Скорость прямолинейно движущейся точки задана формулой v(t) = t</w:t>
      </w:r>
      <w:r w:rsidRPr="003E33B2">
        <w:rPr>
          <w:color w:val="000000"/>
          <w:sz w:val="20"/>
          <w:szCs w:val="20"/>
          <w:vertAlign w:val="superscript"/>
        </w:rPr>
        <w:t>2</w:t>
      </w:r>
      <w:r w:rsidRPr="003E33B2">
        <w:rPr>
          <w:color w:val="000000"/>
          <w:sz w:val="20"/>
          <w:szCs w:val="20"/>
        </w:rPr>
        <w:t> – 3t + 2. Напишите формулы зависимости ее ускорения а и координаты х от времени t, если в начальный момент времени (t = 0) координата х = -5.</w:t>
      </w:r>
    </w:p>
    <w:p w:rsidR="00295335" w:rsidRPr="003E33B2" w:rsidRDefault="00295335" w:rsidP="00A448FB">
      <w:pPr>
        <w:pStyle w:val="NormalWeb"/>
        <w:shd w:val="clear" w:color="auto" w:fill="FFFFFF"/>
        <w:spacing w:after="0" w:afterAutospacing="0"/>
        <w:ind w:firstLine="360"/>
        <w:jc w:val="both"/>
        <w:rPr>
          <w:b/>
          <w:color w:val="000000"/>
          <w:sz w:val="20"/>
          <w:szCs w:val="20"/>
        </w:rPr>
      </w:pPr>
      <w:r w:rsidRPr="003E33B2">
        <w:rPr>
          <w:rStyle w:val="Emphasis"/>
          <w:b/>
          <w:color w:val="000000"/>
          <w:sz w:val="20"/>
          <w:szCs w:val="20"/>
        </w:rPr>
        <w:t>Вариант 2</w:t>
      </w:r>
    </w:p>
    <w:p w:rsidR="00295335" w:rsidRPr="003E33B2" w:rsidRDefault="00295335" w:rsidP="00A448FB">
      <w:pPr>
        <w:pStyle w:val="NormalWeb"/>
        <w:shd w:val="clear" w:color="auto" w:fill="FFFFFF"/>
        <w:spacing w:after="0" w:afterAutospacing="0"/>
        <w:ind w:firstLine="360"/>
        <w:jc w:val="both"/>
        <w:rPr>
          <w:color w:val="000000"/>
          <w:sz w:val="20"/>
          <w:szCs w:val="20"/>
        </w:rPr>
      </w:pPr>
      <w:r w:rsidRPr="003E33B2">
        <w:rPr>
          <w:color w:val="000000"/>
          <w:sz w:val="20"/>
          <w:szCs w:val="20"/>
        </w:rPr>
        <w:t>1. Вычислите интеграл:</w:t>
      </w:r>
    </w:p>
    <w:p w:rsidR="00295335" w:rsidRPr="003E33B2" w:rsidRDefault="00295335" w:rsidP="00A448FB">
      <w:pPr>
        <w:pStyle w:val="NormalWeb"/>
        <w:shd w:val="clear" w:color="auto" w:fill="FFFFFF"/>
        <w:spacing w:after="0" w:afterAutospacing="0"/>
        <w:ind w:firstLine="360"/>
        <w:jc w:val="both"/>
        <w:rPr>
          <w:color w:val="000000"/>
          <w:sz w:val="20"/>
          <w:szCs w:val="20"/>
        </w:rPr>
      </w:pPr>
      <w:r w:rsidRPr="00E5524F">
        <w:rPr>
          <w:noProof/>
          <w:color w:val="000000"/>
          <w:sz w:val="20"/>
          <w:szCs w:val="20"/>
        </w:rPr>
        <w:pict>
          <v:shape id="Рисунок 149" o:spid="_x0000_i1296" type="#_x0000_t75" alt="https://compendium.su/mathematics/11klass/11klass.files/image1476.jpg" style="width:73.5pt;height:75.75pt;visibility:visible">
            <v:imagedata r:id="rId371" o:title=""/>
          </v:shape>
        </w:pict>
      </w:r>
    </w:p>
    <w:p w:rsidR="00295335" w:rsidRPr="003E33B2" w:rsidRDefault="00295335" w:rsidP="00A448FB">
      <w:pPr>
        <w:pStyle w:val="NormalWeb"/>
        <w:shd w:val="clear" w:color="auto" w:fill="FFFFFF"/>
        <w:spacing w:after="0" w:afterAutospacing="0"/>
        <w:ind w:firstLine="360"/>
        <w:jc w:val="both"/>
        <w:rPr>
          <w:color w:val="000000"/>
          <w:sz w:val="20"/>
          <w:szCs w:val="20"/>
        </w:rPr>
      </w:pPr>
      <w:r w:rsidRPr="003E33B2">
        <w:rPr>
          <w:color w:val="000000"/>
          <w:sz w:val="20"/>
          <w:szCs w:val="20"/>
        </w:rPr>
        <w:t>2. Найдите площадь фигуры, ограниченной линиями:</w:t>
      </w:r>
    </w:p>
    <w:p w:rsidR="00295335" w:rsidRPr="003E33B2" w:rsidRDefault="00295335" w:rsidP="00A448FB">
      <w:pPr>
        <w:pStyle w:val="NormalWeb"/>
        <w:shd w:val="clear" w:color="auto" w:fill="FFFFFF"/>
        <w:spacing w:after="0" w:afterAutospacing="0"/>
        <w:ind w:firstLine="360"/>
        <w:jc w:val="both"/>
        <w:rPr>
          <w:color w:val="000000"/>
          <w:sz w:val="20"/>
          <w:szCs w:val="20"/>
        </w:rPr>
      </w:pPr>
      <w:r w:rsidRPr="00E5524F">
        <w:rPr>
          <w:noProof/>
          <w:color w:val="000000"/>
          <w:sz w:val="20"/>
          <w:szCs w:val="20"/>
        </w:rPr>
        <w:pict>
          <v:shape id="Рисунок 150" o:spid="_x0000_i1297" type="#_x0000_t75" alt="https://compendium.su/mathematics/11klass/11klass.files/image1477.jpg" style="width:88.5pt;height:14.25pt;visibility:visible">
            <v:imagedata r:id="rId372" o:title=""/>
          </v:shape>
        </w:pict>
      </w:r>
    </w:p>
    <w:p w:rsidR="00295335" w:rsidRPr="003E33B2" w:rsidRDefault="00295335" w:rsidP="00A448FB">
      <w:pPr>
        <w:pStyle w:val="NormalWeb"/>
        <w:shd w:val="clear" w:color="auto" w:fill="FFFFFF"/>
        <w:spacing w:after="0" w:afterAutospacing="0"/>
        <w:ind w:firstLine="360"/>
        <w:jc w:val="both"/>
        <w:rPr>
          <w:color w:val="000000"/>
          <w:sz w:val="20"/>
          <w:szCs w:val="20"/>
        </w:rPr>
      </w:pPr>
    </w:p>
    <w:p w:rsidR="00295335" w:rsidRDefault="00295335" w:rsidP="00A448FB">
      <w:pPr>
        <w:pStyle w:val="NormalWeb"/>
        <w:shd w:val="clear" w:color="auto" w:fill="FFFFFF"/>
        <w:spacing w:after="0" w:afterAutospacing="0"/>
        <w:ind w:firstLine="360"/>
        <w:jc w:val="both"/>
        <w:rPr>
          <w:color w:val="000000"/>
          <w:sz w:val="20"/>
          <w:szCs w:val="20"/>
        </w:rPr>
      </w:pPr>
    </w:p>
    <w:p w:rsidR="00295335" w:rsidRDefault="00295335" w:rsidP="00A448FB">
      <w:pPr>
        <w:pStyle w:val="NormalWeb"/>
        <w:shd w:val="clear" w:color="auto" w:fill="FFFFFF"/>
        <w:spacing w:after="0" w:afterAutospacing="0"/>
        <w:ind w:firstLine="360"/>
        <w:jc w:val="both"/>
        <w:rPr>
          <w:color w:val="000000"/>
          <w:sz w:val="20"/>
          <w:szCs w:val="20"/>
        </w:rPr>
      </w:pPr>
    </w:p>
    <w:p w:rsidR="00295335" w:rsidRPr="003E33B2" w:rsidRDefault="00295335" w:rsidP="00A448FB">
      <w:pPr>
        <w:pStyle w:val="NormalWeb"/>
        <w:shd w:val="clear" w:color="auto" w:fill="FFFFFF"/>
        <w:spacing w:after="0" w:afterAutospacing="0"/>
        <w:ind w:firstLine="360"/>
        <w:jc w:val="both"/>
        <w:rPr>
          <w:color w:val="000000"/>
          <w:sz w:val="20"/>
          <w:szCs w:val="20"/>
        </w:rPr>
      </w:pPr>
      <w:r w:rsidRPr="003E33B2">
        <w:rPr>
          <w:color w:val="000000"/>
          <w:sz w:val="20"/>
          <w:szCs w:val="20"/>
        </w:rPr>
        <w:t>3.Найдите общий вид первообразных для функции </w:t>
      </w:r>
      <w:r w:rsidRPr="00E5524F">
        <w:rPr>
          <w:noProof/>
          <w:color w:val="000000"/>
          <w:sz w:val="20"/>
          <w:szCs w:val="20"/>
        </w:rPr>
        <w:pict>
          <v:shape id="Рисунок 152" o:spid="_x0000_i1298" type="#_x0000_t75" alt="https://compendium.su/mathematics/11klass/11klass.files/image1479.jpg" style="width:72.75pt;height:15.75pt;visibility:visible">
            <v:imagedata r:id="rId373" o:title=""/>
          </v:shape>
        </w:pict>
      </w:r>
      <w:r w:rsidRPr="00E5524F">
        <w:rPr>
          <w:noProof/>
          <w:color w:val="000000"/>
          <w:sz w:val="20"/>
          <w:szCs w:val="20"/>
        </w:rPr>
        <w:pict>
          <v:shape id="Рисунок 153" o:spid="_x0000_i1299" type="#_x0000_t75" alt="https://compendium.su/mathematics/11klass/11klass.files/image1480.jpg" style="width:63pt;height:27pt;visibility:visible">
            <v:imagedata r:id="rId374" o:title=""/>
          </v:shape>
        </w:pict>
      </w:r>
    </w:p>
    <w:p w:rsidR="00295335" w:rsidRPr="003E33B2" w:rsidRDefault="00295335" w:rsidP="00A448FB">
      <w:pPr>
        <w:pStyle w:val="NormalWeb"/>
        <w:shd w:val="clear" w:color="auto" w:fill="FFFFFF"/>
        <w:spacing w:after="0" w:afterAutospacing="0"/>
        <w:ind w:firstLine="360"/>
        <w:jc w:val="both"/>
        <w:rPr>
          <w:color w:val="000000"/>
          <w:sz w:val="20"/>
          <w:szCs w:val="20"/>
        </w:rPr>
      </w:pPr>
      <w:r w:rsidRPr="003E33B2">
        <w:rPr>
          <w:color w:val="000000"/>
          <w:sz w:val="20"/>
          <w:szCs w:val="20"/>
        </w:rPr>
        <w:t>4. Скорость прямолинейно движущейся точки задана формулой v(t) = -t</w:t>
      </w:r>
      <w:r w:rsidRPr="003E33B2">
        <w:rPr>
          <w:color w:val="000000"/>
          <w:sz w:val="20"/>
          <w:szCs w:val="20"/>
          <w:vertAlign w:val="superscript"/>
        </w:rPr>
        <w:t>2</w:t>
      </w:r>
      <w:r w:rsidRPr="003E33B2">
        <w:rPr>
          <w:color w:val="000000"/>
          <w:sz w:val="20"/>
          <w:szCs w:val="20"/>
        </w:rPr>
        <w:t> + 4t + 3. Напишите формулы зависимости ее ускорения а и координаты х от времени t, если в начальный момент времени (t = 0) координата х = -2.</w:t>
      </w:r>
    </w:p>
    <w:p w:rsidR="00295335" w:rsidRPr="003E33B2" w:rsidRDefault="00295335" w:rsidP="00A448FB">
      <w:pPr>
        <w:shd w:val="clear" w:color="auto" w:fill="FFFFFF"/>
        <w:spacing w:after="0" w:line="240" w:lineRule="auto"/>
        <w:ind w:left="360"/>
        <w:jc w:val="center"/>
        <w:rPr>
          <w:rFonts w:ascii="Times New Roman" w:hAnsi="Times New Roman"/>
          <w:b/>
          <w:bCs/>
          <w:color w:val="000000"/>
          <w:sz w:val="20"/>
          <w:szCs w:val="20"/>
        </w:rPr>
      </w:pPr>
    </w:p>
    <w:p w:rsidR="00295335" w:rsidRPr="003E33B2" w:rsidRDefault="00295335" w:rsidP="00A448FB">
      <w:pPr>
        <w:spacing w:after="0"/>
        <w:ind w:left="360"/>
        <w:jc w:val="center"/>
        <w:rPr>
          <w:rFonts w:ascii="Times New Roman" w:hAnsi="Times New Roman"/>
          <w:b/>
          <w:sz w:val="20"/>
          <w:szCs w:val="20"/>
        </w:rPr>
      </w:pPr>
      <w:r w:rsidRPr="003E33B2">
        <w:rPr>
          <w:rFonts w:ascii="Times New Roman" w:hAnsi="Times New Roman"/>
          <w:b/>
          <w:sz w:val="20"/>
          <w:szCs w:val="20"/>
        </w:rPr>
        <w:t>Контрольная работа по алгебре и началам анализа</w:t>
      </w:r>
    </w:p>
    <w:p w:rsidR="00295335" w:rsidRPr="003E33B2" w:rsidRDefault="00295335" w:rsidP="00A448FB">
      <w:pPr>
        <w:spacing w:after="0"/>
        <w:ind w:left="360"/>
        <w:jc w:val="center"/>
        <w:rPr>
          <w:rFonts w:ascii="Times New Roman" w:hAnsi="Times New Roman"/>
          <w:b/>
          <w:sz w:val="20"/>
          <w:szCs w:val="20"/>
        </w:rPr>
      </w:pPr>
      <w:r w:rsidRPr="003E33B2">
        <w:rPr>
          <w:rFonts w:ascii="Times New Roman" w:hAnsi="Times New Roman"/>
          <w:b/>
          <w:sz w:val="20"/>
          <w:szCs w:val="20"/>
        </w:rPr>
        <w:t>по теме «Тригонометрические функции»</w:t>
      </w:r>
    </w:p>
    <w:p w:rsidR="00295335" w:rsidRPr="003E33B2" w:rsidRDefault="00295335" w:rsidP="00A448FB">
      <w:pPr>
        <w:spacing w:before="120" w:after="0"/>
        <w:ind w:left="360" w:firstLine="360"/>
        <w:rPr>
          <w:rFonts w:ascii="Times New Roman" w:hAnsi="Times New Roman"/>
          <w:b/>
          <w:i/>
          <w:sz w:val="20"/>
          <w:szCs w:val="20"/>
        </w:rPr>
      </w:pPr>
      <w:r w:rsidRPr="003E33B2">
        <w:rPr>
          <w:rFonts w:ascii="Times New Roman" w:hAnsi="Times New Roman"/>
          <w:b/>
          <w:i/>
          <w:sz w:val="20"/>
          <w:szCs w:val="20"/>
        </w:rPr>
        <w:t>Вариант 1</w:t>
      </w:r>
    </w:p>
    <w:p w:rsidR="00295335" w:rsidRPr="003E33B2" w:rsidRDefault="00295335" w:rsidP="00A448FB">
      <w:pPr>
        <w:numPr>
          <w:ilvl w:val="0"/>
          <w:numId w:val="54"/>
        </w:numPr>
        <w:spacing w:before="120" w:after="0" w:line="240" w:lineRule="auto"/>
        <w:rPr>
          <w:rFonts w:ascii="Times New Roman" w:hAnsi="Times New Roman"/>
          <w:sz w:val="20"/>
          <w:szCs w:val="20"/>
        </w:rPr>
      </w:pPr>
      <w:r w:rsidRPr="003E33B2">
        <w:rPr>
          <w:rFonts w:ascii="Times New Roman" w:hAnsi="Times New Roman"/>
          <w:sz w:val="20"/>
          <w:szCs w:val="20"/>
        </w:rPr>
        <w:t xml:space="preserve">Найти область определения и множество значений функции </w:t>
      </w:r>
      <w:r w:rsidRPr="003E33B2">
        <w:rPr>
          <w:rFonts w:ascii="Times New Roman" w:hAnsi="Times New Roman"/>
          <w:i/>
          <w:sz w:val="20"/>
          <w:szCs w:val="20"/>
          <w:lang w:val="en-US"/>
        </w:rPr>
        <w:t>y</w:t>
      </w:r>
      <w:r w:rsidRPr="003E33B2">
        <w:rPr>
          <w:rFonts w:ascii="Times New Roman" w:hAnsi="Times New Roman"/>
          <w:sz w:val="20"/>
          <w:szCs w:val="20"/>
        </w:rPr>
        <w:t xml:space="preserve"> = </w:t>
      </w:r>
      <w:r w:rsidRPr="003E33B2">
        <w:rPr>
          <w:rFonts w:ascii="Times New Roman" w:hAnsi="Times New Roman"/>
          <w:sz w:val="20"/>
          <w:szCs w:val="20"/>
          <w:lang w:val="en-US"/>
        </w:rPr>
        <w:t>sin</w:t>
      </w:r>
      <w:r w:rsidRPr="003E33B2">
        <w:rPr>
          <w:rFonts w:ascii="Times New Roman" w:hAnsi="Times New Roman"/>
          <w:sz w:val="20"/>
          <w:szCs w:val="20"/>
        </w:rPr>
        <w:t xml:space="preserve"> </w:t>
      </w:r>
      <w:r w:rsidRPr="003E33B2">
        <w:rPr>
          <w:rFonts w:ascii="Times New Roman" w:hAnsi="Times New Roman"/>
          <w:i/>
          <w:sz w:val="20"/>
          <w:szCs w:val="20"/>
          <w:lang w:val="en-US"/>
        </w:rPr>
        <w:t>x</w:t>
      </w:r>
      <w:r w:rsidRPr="003E33B2">
        <w:rPr>
          <w:rFonts w:ascii="Times New Roman" w:hAnsi="Times New Roman"/>
          <w:sz w:val="20"/>
          <w:szCs w:val="20"/>
        </w:rPr>
        <w:t xml:space="preserve"> + 2.</w:t>
      </w:r>
    </w:p>
    <w:p w:rsidR="00295335" w:rsidRPr="003E33B2" w:rsidRDefault="00295335" w:rsidP="00A448FB">
      <w:pPr>
        <w:numPr>
          <w:ilvl w:val="0"/>
          <w:numId w:val="54"/>
        </w:numPr>
        <w:spacing w:before="120" w:after="0" w:line="240" w:lineRule="auto"/>
        <w:rPr>
          <w:rFonts w:ascii="Times New Roman" w:hAnsi="Times New Roman"/>
          <w:sz w:val="20"/>
          <w:szCs w:val="20"/>
        </w:rPr>
      </w:pPr>
      <w:r w:rsidRPr="003E33B2">
        <w:rPr>
          <w:rFonts w:ascii="Times New Roman" w:hAnsi="Times New Roman"/>
          <w:sz w:val="20"/>
          <w:szCs w:val="20"/>
        </w:rPr>
        <w:t xml:space="preserve">Выяснить, является ли функция </w:t>
      </w:r>
      <w:r w:rsidRPr="003E33B2">
        <w:rPr>
          <w:rFonts w:ascii="Times New Roman" w:hAnsi="Times New Roman"/>
          <w:i/>
          <w:sz w:val="20"/>
          <w:szCs w:val="20"/>
          <w:lang w:val="en-US"/>
        </w:rPr>
        <w:t>y</w:t>
      </w:r>
      <w:r w:rsidRPr="003E33B2">
        <w:rPr>
          <w:rFonts w:ascii="Times New Roman" w:hAnsi="Times New Roman"/>
          <w:sz w:val="20"/>
          <w:szCs w:val="20"/>
        </w:rPr>
        <w:t xml:space="preserve"> = </w:t>
      </w:r>
      <w:r w:rsidRPr="003E33B2">
        <w:rPr>
          <w:rFonts w:ascii="Times New Roman" w:hAnsi="Times New Roman"/>
          <w:i/>
          <w:sz w:val="20"/>
          <w:szCs w:val="20"/>
          <w:lang w:val="en-US"/>
        </w:rPr>
        <w:t>x</w:t>
      </w:r>
      <w:r w:rsidRPr="003E33B2">
        <w:rPr>
          <w:rFonts w:ascii="Times New Roman" w:hAnsi="Times New Roman"/>
          <w:sz w:val="20"/>
          <w:szCs w:val="20"/>
          <w:vertAlign w:val="superscript"/>
        </w:rPr>
        <w:t>2</w:t>
      </w:r>
      <w:r w:rsidRPr="003E33B2">
        <w:rPr>
          <w:rFonts w:ascii="Times New Roman" w:hAnsi="Times New Roman"/>
          <w:sz w:val="20"/>
          <w:szCs w:val="20"/>
        </w:rPr>
        <w:t xml:space="preserve"> + </w:t>
      </w:r>
      <w:r w:rsidRPr="003E33B2">
        <w:rPr>
          <w:rFonts w:ascii="Times New Roman" w:hAnsi="Times New Roman"/>
          <w:sz w:val="20"/>
          <w:szCs w:val="20"/>
          <w:lang w:val="en-US"/>
        </w:rPr>
        <w:t>cos</w:t>
      </w:r>
      <w:r w:rsidRPr="003E33B2">
        <w:rPr>
          <w:rFonts w:ascii="Times New Roman" w:hAnsi="Times New Roman"/>
          <w:sz w:val="20"/>
          <w:szCs w:val="20"/>
        </w:rPr>
        <w:t xml:space="preserve"> </w:t>
      </w:r>
      <w:r w:rsidRPr="003E33B2">
        <w:rPr>
          <w:rFonts w:ascii="Times New Roman" w:hAnsi="Times New Roman"/>
          <w:i/>
          <w:sz w:val="20"/>
          <w:szCs w:val="20"/>
          <w:lang w:val="en-US"/>
        </w:rPr>
        <w:t>x</w:t>
      </w:r>
      <w:r w:rsidRPr="003E33B2">
        <w:rPr>
          <w:rFonts w:ascii="Times New Roman" w:hAnsi="Times New Roman"/>
          <w:sz w:val="20"/>
          <w:szCs w:val="20"/>
        </w:rPr>
        <w:t xml:space="preserve"> четной или нечетной.</w:t>
      </w:r>
    </w:p>
    <w:p w:rsidR="00295335" w:rsidRPr="003E33B2" w:rsidRDefault="00295335" w:rsidP="00A448FB">
      <w:pPr>
        <w:numPr>
          <w:ilvl w:val="0"/>
          <w:numId w:val="54"/>
        </w:numPr>
        <w:spacing w:before="120" w:after="0" w:line="240" w:lineRule="auto"/>
        <w:rPr>
          <w:rFonts w:ascii="Times New Roman" w:hAnsi="Times New Roman"/>
          <w:sz w:val="20"/>
          <w:szCs w:val="20"/>
        </w:rPr>
      </w:pPr>
      <w:r w:rsidRPr="003E33B2">
        <w:rPr>
          <w:rFonts w:ascii="Times New Roman" w:hAnsi="Times New Roman"/>
          <w:sz w:val="20"/>
          <w:szCs w:val="20"/>
        </w:rPr>
        <w:t xml:space="preserve">Доказать, что наименьший положительный период функции </w:t>
      </w:r>
      <w:r w:rsidRPr="003E33B2">
        <w:rPr>
          <w:rFonts w:ascii="Times New Roman" w:hAnsi="Times New Roman"/>
          <w:i/>
          <w:sz w:val="20"/>
          <w:szCs w:val="20"/>
          <w:lang w:val="en-US"/>
        </w:rPr>
        <w:t>y</w:t>
      </w:r>
      <w:r w:rsidRPr="003E33B2">
        <w:rPr>
          <w:rFonts w:ascii="Times New Roman" w:hAnsi="Times New Roman"/>
          <w:sz w:val="20"/>
          <w:szCs w:val="20"/>
        </w:rPr>
        <w:t xml:space="preserve"> = </w:t>
      </w:r>
      <w:r w:rsidRPr="003E33B2">
        <w:rPr>
          <w:rFonts w:ascii="Times New Roman" w:hAnsi="Times New Roman"/>
          <w:sz w:val="20"/>
          <w:szCs w:val="20"/>
          <w:lang w:val="en-US"/>
        </w:rPr>
        <w:t>cos</w:t>
      </w:r>
      <w:r w:rsidRPr="003E33B2">
        <w:rPr>
          <w:rFonts w:ascii="Times New Roman" w:hAnsi="Times New Roman"/>
          <w:sz w:val="20"/>
          <w:szCs w:val="20"/>
        </w:rPr>
        <w:t xml:space="preserve"> 2</w:t>
      </w:r>
      <w:r w:rsidRPr="003E33B2">
        <w:rPr>
          <w:rFonts w:ascii="Times New Roman" w:hAnsi="Times New Roman"/>
          <w:i/>
          <w:sz w:val="20"/>
          <w:szCs w:val="20"/>
          <w:lang w:val="en-US"/>
        </w:rPr>
        <w:t>x</w:t>
      </w:r>
      <w:r w:rsidRPr="003E33B2">
        <w:rPr>
          <w:rFonts w:ascii="Times New Roman" w:hAnsi="Times New Roman"/>
          <w:i/>
          <w:sz w:val="20"/>
          <w:szCs w:val="20"/>
        </w:rPr>
        <w:t xml:space="preserve"> </w:t>
      </w:r>
      <w:r w:rsidRPr="003E33B2">
        <w:rPr>
          <w:rFonts w:ascii="Times New Roman" w:hAnsi="Times New Roman"/>
          <w:sz w:val="20"/>
          <w:szCs w:val="20"/>
        </w:rPr>
        <w:t>равен π.</w:t>
      </w:r>
    </w:p>
    <w:p w:rsidR="00295335" w:rsidRPr="003E33B2" w:rsidRDefault="00295335" w:rsidP="00A448FB">
      <w:pPr>
        <w:numPr>
          <w:ilvl w:val="0"/>
          <w:numId w:val="54"/>
        </w:numPr>
        <w:spacing w:before="120" w:after="0" w:line="240" w:lineRule="auto"/>
        <w:rPr>
          <w:rFonts w:ascii="Times New Roman" w:hAnsi="Times New Roman"/>
          <w:sz w:val="20"/>
          <w:szCs w:val="20"/>
        </w:rPr>
      </w:pPr>
      <w:r w:rsidRPr="003E33B2">
        <w:rPr>
          <w:rFonts w:ascii="Times New Roman" w:hAnsi="Times New Roman"/>
          <w:sz w:val="20"/>
          <w:szCs w:val="20"/>
        </w:rPr>
        <w:t xml:space="preserve">Найти все, принадлежащие отрезку [–  </w:t>
      </w:r>
      <w:r w:rsidRPr="003E33B2">
        <w:rPr>
          <w:rFonts w:ascii="Times New Roman" w:hAnsi="Times New Roman"/>
          <w:sz w:val="20"/>
          <w:szCs w:val="20"/>
          <w:lang w:val="en-US"/>
        </w:rPr>
        <w:t>π</w:t>
      </w:r>
      <w:r w:rsidRPr="003E33B2">
        <w:rPr>
          <w:rFonts w:ascii="Times New Roman" w:hAnsi="Times New Roman"/>
          <w:sz w:val="20"/>
          <w:szCs w:val="20"/>
        </w:rPr>
        <w:t xml:space="preserve">; </w:t>
      </w:r>
      <w:r w:rsidRPr="003E33B2">
        <w:rPr>
          <w:rFonts w:ascii="Times New Roman" w:hAnsi="Times New Roman"/>
          <w:sz w:val="20"/>
          <w:szCs w:val="20"/>
          <w:lang w:val="en-US"/>
        </w:rPr>
        <w:t>π</w:t>
      </w:r>
      <w:r w:rsidRPr="003E33B2">
        <w:rPr>
          <w:rFonts w:ascii="Times New Roman" w:hAnsi="Times New Roman"/>
          <w:sz w:val="20"/>
          <w:szCs w:val="20"/>
        </w:rPr>
        <w:t xml:space="preserve">] корни уравнения </w:t>
      </w:r>
      <w:r w:rsidRPr="003E33B2">
        <w:rPr>
          <w:rFonts w:ascii="Times New Roman" w:hAnsi="Times New Roman"/>
          <w:position w:val="-28"/>
          <w:sz w:val="20"/>
          <w:szCs w:val="20"/>
        </w:rPr>
        <w:object w:dxaOrig="1100" w:dyaOrig="660">
          <v:shape id="_x0000_i1300" type="#_x0000_t75" style="width:54.75pt;height:32.25pt" o:ole="">
            <v:imagedata r:id="rId375" o:title=""/>
          </v:shape>
          <o:OLEObject Type="Embed" ProgID="Equation.3" ShapeID="_x0000_i1300" DrawAspect="Content" ObjectID="_1616591020" r:id="rId376"/>
        </w:object>
      </w:r>
      <w:r w:rsidRPr="003E33B2">
        <w:rPr>
          <w:rFonts w:ascii="Times New Roman" w:hAnsi="Times New Roman"/>
          <w:sz w:val="20"/>
          <w:szCs w:val="20"/>
        </w:rPr>
        <w:t xml:space="preserve"> с помощью графика функции.</w:t>
      </w:r>
    </w:p>
    <w:p w:rsidR="00295335" w:rsidRPr="003E33B2" w:rsidRDefault="00295335" w:rsidP="00A448FB">
      <w:pPr>
        <w:numPr>
          <w:ilvl w:val="0"/>
          <w:numId w:val="54"/>
        </w:numPr>
        <w:pBdr>
          <w:bottom w:val="single" w:sz="12" w:space="20" w:color="auto"/>
        </w:pBdr>
        <w:spacing w:before="120" w:after="0" w:line="240" w:lineRule="auto"/>
        <w:rPr>
          <w:rFonts w:ascii="Times New Roman" w:hAnsi="Times New Roman"/>
          <w:sz w:val="20"/>
          <w:szCs w:val="20"/>
        </w:rPr>
      </w:pPr>
      <w:r w:rsidRPr="003E33B2">
        <w:rPr>
          <w:rFonts w:ascii="Times New Roman" w:hAnsi="Times New Roman"/>
          <w:sz w:val="20"/>
          <w:szCs w:val="20"/>
        </w:rPr>
        <w:t xml:space="preserve">Построить график функции </w:t>
      </w:r>
      <w:r w:rsidRPr="003E33B2">
        <w:rPr>
          <w:rFonts w:ascii="Times New Roman" w:hAnsi="Times New Roman"/>
          <w:i/>
          <w:sz w:val="20"/>
          <w:szCs w:val="20"/>
          <w:lang w:val="en-US"/>
        </w:rPr>
        <w:t>y</w:t>
      </w:r>
      <w:r w:rsidRPr="003E33B2">
        <w:rPr>
          <w:rFonts w:ascii="Times New Roman" w:hAnsi="Times New Roman"/>
          <w:sz w:val="20"/>
          <w:szCs w:val="20"/>
        </w:rPr>
        <w:t xml:space="preserve"> = </w:t>
      </w:r>
      <w:r w:rsidRPr="003E33B2">
        <w:rPr>
          <w:rFonts w:ascii="Times New Roman" w:hAnsi="Times New Roman"/>
          <w:sz w:val="20"/>
          <w:szCs w:val="20"/>
          <w:lang w:val="en-US"/>
        </w:rPr>
        <w:t>sin</w:t>
      </w:r>
      <w:r w:rsidRPr="003E33B2">
        <w:rPr>
          <w:rFonts w:ascii="Times New Roman" w:hAnsi="Times New Roman"/>
          <w:sz w:val="20"/>
          <w:szCs w:val="20"/>
        </w:rPr>
        <w:t xml:space="preserve"> </w:t>
      </w:r>
      <w:r w:rsidRPr="003E33B2">
        <w:rPr>
          <w:rFonts w:ascii="Times New Roman" w:hAnsi="Times New Roman"/>
          <w:i/>
          <w:sz w:val="20"/>
          <w:szCs w:val="20"/>
          <w:lang w:val="en-US"/>
        </w:rPr>
        <w:t>x</w:t>
      </w:r>
      <w:r w:rsidRPr="003E33B2">
        <w:rPr>
          <w:rFonts w:ascii="Times New Roman" w:hAnsi="Times New Roman"/>
          <w:sz w:val="20"/>
          <w:szCs w:val="20"/>
        </w:rPr>
        <w:t xml:space="preserve"> – 1 и найти значения аргумента, при которых функция возрастает, принимает наибольшее значение.</w:t>
      </w:r>
    </w:p>
    <w:p w:rsidR="00295335" w:rsidRPr="003E33B2" w:rsidRDefault="00295335" w:rsidP="00A448FB">
      <w:pPr>
        <w:spacing w:after="0"/>
        <w:ind w:left="360"/>
        <w:jc w:val="center"/>
        <w:rPr>
          <w:rFonts w:ascii="Times New Roman" w:hAnsi="Times New Roman"/>
          <w:b/>
          <w:sz w:val="20"/>
          <w:szCs w:val="20"/>
        </w:rPr>
      </w:pPr>
    </w:p>
    <w:p w:rsidR="00295335" w:rsidRPr="003E33B2" w:rsidRDefault="00295335" w:rsidP="00A448FB">
      <w:pPr>
        <w:spacing w:after="0"/>
        <w:ind w:left="360"/>
        <w:jc w:val="center"/>
        <w:rPr>
          <w:rFonts w:ascii="Times New Roman" w:hAnsi="Times New Roman"/>
          <w:b/>
          <w:sz w:val="20"/>
          <w:szCs w:val="20"/>
        </w:rPr>
      </w:pPr>
      <w:r w:rsidRPr="003E33B2">
        <w:rPr>
          <w:rFonts w:ascii="Times New Roman" w:hAnsi="Times New Roman"/>
          <w:b/>
          <w:sz w:val="20"/>
          <w:szCs w:val="20"/>
        </w:rPr>
        <w:t>Контрольная работа по алгебре и началам анализа</w:t>
      </w:r>
    </w:p>
    <w:p w:rsidR="00295335" w:rsidRPr="003E33B2" w:rsidRDefault="00295335" w:rsidP="00A448FB">
      <w:pPr>
        <w:spacing w:after="0"/>
        <w:ind w:left="360"/>
        <w:jc w:val="center"/>
        <w:rPr>
          <w:rFonts w:ascii="Times New Roman" w:hAnsi="Times New Roman"/>
          <w:b/>
          <w:sz w:val="20"/>
          <w:szCs w:val="20"/>
        </w:rPr>
      </w:pPr>
      <w:r w:rsidRPr="003E33B2">
        <w:rPr>
          <w:rFonts w:ascii="Times New Roman" w:hAnsi="Times New Roman"/>
          <w:b/>
          <w:sz w:val="20"/>
          <w:szCs w:val="20"/>
        </w:rPr>
        <w:t>по теме «Тригонометрические функции»</w:t>
      </w:r>
    </w:p>
    <w:p w:rsidR="00295335" w:rsidRPr="003E33B2" w:rsidRDefault="00295335" w:rsidP="00A448FB">
      <w:pPr>
        <w:spacing w:before="120" w:after="0"/>
        <w:ind w:left="360" w:firstLine="360"/>
        <w:rPr>
          <w:rFonts w:ascii="Times New Roman" w:hAnsi="Times New Roman"/>
          <w:b/>
          <w:i/>
          <w:sz w:val="20"/>
          <w:szCs w:val="20"/>
        </w:rPr>
      </w:pPr>
      <w:r w:rsidRPr="003E33B2">
        <w:rPr>
          <w:rFonts w:ascii="Times New Roman" w:hAnsi="Times New Roman"/>
          <w:b/>
          <w:i/>
          <w:sz w:val="20"/>
          <w:szCs w:val="20"/>
        </w:rPr>
        <w:t>Вариант 2</w:t>
      </w:r>
    </w:p>
    <w:p w:rsidR="00295335" w:rsidRPr="003E33B2" w:rsidRDefault="00295335" w:rsidP="00A448FB">
      <w:pPr>
        <w:numPr>
          <w:ilvl w:val="0"/>
          <w:numId w:val="55"/>
        </w:numPr>
        <w:spacing w:before="120" w:after="0" w:line="240" w:lineRule="auto"/>
        <w:rPr>
          <w:rFonts w:ascii="Times New Roman" w:hAnsi="Times New Roman"/>
          <w:sz w:val="20"/>
          <w:szCs w:val="20"/>
        </w:rPr>
      </w:pPr>
      <w:r w:rsidRPr="003E33B2">
        <w:rPr>
          <w:rFonts w:ascii="Times New Roman" w:hAnsi="Times New Roman"/>
          <w:sz w:val="20"/>
          <w:szCs w:val="20"/>
        </w:rPr>
        <w:t xml:space="preserve">Найти область определения и множество значений функции </w:t>
      </w:r>
      <w:r w:rsidRPr="003E33B2">
        <w:rPr>
          <w:rFonts w:ascii="Times New Roman" w:hAnsi="Times New Roman"/>
          <w:i/>
          <w:sz w:val="20"/>
          <w:szCs w:val="20"/>
          <w:lang w:val="en-US"/>
        </w:rPr>
        <w:t>y</w:t>
      </w:r>
      <w:r w:rsidRPr="003E33B2">
        <w:rPr>
          <w:rFonts w:ascii="Times New Roman" w:hAnsi="Times New Roman"/>
          <w:sz w:val="20"/>
          <w:szCs w:val="20"/>
        </w:rPr>
        <w:t xml:space="preserve"> = 3 </w:t>
      </w:r>
      <w:r w:rsidRPr="003E33B2">
        <w:rPr>
          <w:rFonts w:ascii="Times New Roman" w:hAnsi="Times New Roman"/>
          <w:sz w:val="20"/>
          <w:szCs w:val="20"/>
          <w:lang w:val="en-US"/>
        </w:rPr>
        <w:t>cos</w:t>
      </w:r>
      <w:r w:rsidRPr="003E33B2">
        <w:rPr>
          <w:rFonts w:ascii="Times New Roman" w:hAnsi="Times New Roman"/>
          <w:sz w:val="20"/>
          <w:szCs w:val="20"/>
        </w:rPr>
        <w:t xml:space="preserve"> </w:t>
      </w:r>
      <w:r w:rsidRPr="003E33B2">
        <w:rPr>
          <w:rFonts w:ascii="Times New Roman" w:hAnsi="Times New Roman"/>
          <w:i/>
          <w:sz w:val="20"/>
          <w:szCs w:val="20"/>
          <w:lang w:val="en-US"/>
        </w:rPr>
        <w:t>x</w:t>
      </w:r>
      <w:r w:rsidRPr="003E33B2">
        <w:rPr>
          <w:rFonts w:ascii="Times New Roman" w:hAnsi="Times New Roman"/>
          <w:sz w:val="20"/>
          <w:szCs w:val="20"/>
        </w:rPr>
        <w:t>.</w:t>
      </w:r>
    </w:p>
    <w:p w:rsidR="00295335" w:rsidRPr="003E33B2" w:rsidRDefault="00295335" w:rsidP="00A448FB">
      <w:pPr>
        <w:numPr>
          <w:ilvl w:val="0"/>
          <w:numId w:val="55"/>
        </w:numPr>
        <w:spacing w:before="120" w:after="0" w:line="240" w:lineRule="auto"/>
        <w:rPr>
          <w:rFonts w:ascii="Times New Roman" w:hAnsi="Times New Roman"/>
          <w:sz w:val="20"/>
          <w:szCs w:val="20"/>
        </w:rPr>
      </w:pPr>
      <w:r w:rsidRPr="003E33B2">
        <w:rPr>
          <w:rFonts w:ascii="Times New Roman" w:hAnsi="Times New Roman"/>
          <w:sz w:val="20"/>
          <w:szCs w:val="20"/>
        </w:rPr>
        <w:t xml:space="preserve">Выяснить, является ли функция </w:t>
      </w:r>
      <w:r w:rsidRPr="003E33B2">
        <w:rPr>
          <w:rFonts w:ascii="Times New Roman" w:hAnsi="Times New Roman"/>
          <w:i/>
          <w:sz w:val="20"/>
          <w:szCs w:val="20"/>
          <w:lang w:val="en-US"/>
        </w:rPr>
        <w:t>y</w:t>
      </w:r>
      <w:r w:rsidRPr="003E33B2">
        <w:rPr>
          <w:rFonts w:ascii="Times New Roman" w:hAnsi="Times New Roman"/>
          <w:sz w:val="20"/>
          <w:szCs w:val="20"/>
        </w:rPr>
        <w:t xml:space="preserve"> = </w:t>
      </w:r>
      <w:r w:rsidRPr="003E33B2">
        <w:rPr>
          <w:rFonts w:ascii="Times New Roman" w:hAnsi="Times New Roman"/>
          <w:i/>
          <w:sz w:val="20"/>
          <w:szCs w:val="20"/>
          <w:lang w:val="en-US"/>
        </w:rPr>
        <w:t>x</w:t>
      </w:r>
      <w:r w:rsidRPr="003E33B2">
        <w:rPr>
          <w:rFonts w:ascii="Times New Roman" w:hAnsi="Times New Roman"/>
          <w:sz w:val="20"/>
          <w:szCs w:val="20"/>
        </w:rPr>
        <w:t xml:space="preserve"> </w:t>
      </w:r>
      <w:r w:rsidRPr="003E33B2">
        <w:rPr>
          <w:rFonts w:ascii="Times New Roman" w:hAnsi="Times New Roman"/>
          <w:sz w:val="20"/>
          <w:szCs w:val="20"/>
          <w:lang w:val="en-US"/>
        </w:rPr>
        <w:t>sin</w:t>
      </w:r>
      <w:r w:rsidRPr="003E33B2">
        <w:rPr>
          <w:rFonts w:ascii="Times New Roman" w:hAnsi="Times New Roman"/>
          <w:sz w:val="20"/>
          <w:szCs w:val="20"/>
        </w:rPr>
        <w:t xml:space="preserve"> </w:t>
      </w:r>
      <w:r w:rsidRPr="003E33B2">
        <w:rPr>
          <w:rFonts w:ascii="Times New Roman" w:hAnsi="Times New Roman"/>
          <w:i/>
          <w:sz w:val="20"/>
          <w:szCs w:val="20"/>
          <w:lang w:val="en-US"/>
        </w:rPr>
        <w:t>x</w:t>
      </w:r>
      <w:r w:rsidRPr="003E33B2">
        <w:rPr>
          <w:rFonts w:ascii="Times New Roman" w:hAnsi="Times New Roman"/>
          <w:sz w:val="20"/>
          <w:szCs w:val="20"/>
        </w:rPr>
        <w:t xml:space="preserve"> четной или нечетной.</w:t>
      </w:r>
    </w:p>
    <w:p w:rsidR="00295335" w:rsidRPr="003E33B2" w:rsidRDefault="00295335" w:rsidP="00A448FB">
      <w:pPr>
        <w:numPr>
          <w:ilvl w:val="0"/>
          <w:numId w:val="55"/>
        </w:numPr>
        <w:spacing w:before="120" w:after="0" w:line="240" w:lineRule="auto"/>
        <w:rPr>
          <w:rFonts w:ascii="Times New Roman" w:hAnsi="Times New Roman"/>
          <w:sz w:val="20"/>
          <w:szCs w:val="20"/>
        </w:rPr>
      </w:pPr>
      <w:r w:rsidRPr="003E33B2">
        <w:rPr>
          <w:rFonts w:ascii="Times New Roman" w:hAnsi="Times New Roman"/>
          <w:sz w:val="20"/>
          <w:szCs w:val="20"/>
        </w:rPr>
        <w:t xml:space="preserve">Доказать, что наименьший положительный период функции </w:t>
      </w:r>
      <w:r w:rsidRPr="003E33B2">
        <w:rPr>
          <w:rFonts w:ascii="Times New Roman" w:hAnsi="Times New Roman"/>
          <w:position w:val="-24"/>
          <w:sz w:val="20"/>
          <w:szCs w:val="20"/>
        </w:rPr>
        <w:object w:dxaOrig="940" w:dyaOrig="620">
          <v:shape id="_x0000_i1301" type="#_x0000_t75" style="width:47.25pt;height:30.75pt" o:ole="">
            <v:imagedata r:id="rId377" o:title=""/>
          </v:shape>
          <o:OLEObject Type="Embed" ProgID="Equation.3" ShapeID="_x0000_i1301" DrawAspect="Content" ObjectID="_1616591021" r:id="rId378"/>
        </w:object>
      </w:r>
      <w:r w:rsidRPr="003E33B2">
        <w:rPr>
          <w:rFonts w:ascii="Times New Roman" w:hAnsi="Times New Roman"/>
          <w:sz w:val="20"/>
          <w:szCs w:val="20"/>
        </w:rPr>
        <w:t xml:space="preserve"> равен 4π.</w:t>
      </w:r>
    </w:p>
    <w:p w:rsidR="00295335" w:rsidRPr="003E33B2" w:rsidRDefault="00295335" w:rsidP="00A448FB">
      <w:pPr>
        <w:numPr>
          <w:ilvl w:val="0"/>
          <w:numId w:val="55"/>
        </w:numPr>
        <w:spacing w:before="120" w:after="0" w:line="240" w:lineRule="auto"/>
        <w:rPr>
          <w:rFonts w:ascii="Times New Roman" w:hAnsi="Times New Roman"/>
          <w:sz w:val="20"/>
          <w:szCs w:val="20"/>
        </w:rPr>
      </w:pPr>
      <w:r w:rsidRPr="003E33B2">
        <w:rPr>
          <w:rFonts w:ascii="Times New Roman" w:hAnsi="Times New Roman"/>
          <w:sz w:val="20"/>
          <w:szCs w:val="20"/>
        </w:rPr>
        <w:t>Найти все, принадлежащие отрезку [0; 2,5</w:t>
      </w:r>
      <w:r w:rsidRPr="003E33B2">
        <w:rPr>
          <w:rFonts w:ascii="Times New Roman" w:hAnsi="Times New Roman"/>
          <w:sz w:val="20"/>
          <w:szCs w:val="20"/>
          <w:lang w:val="en-US"/>
        </w:rPr>
        <w:t>π</w:t>
      </w:r>
      <w:r w:rsidRPr="003E33B2">
        <w:rPr>
          <w:rFonts w:ascii="Times New Roman" w:hAnsi="Times New Roman"/>
          <w:sz w:val="20"/>
          <w:szCs w:val="20"/>
        </w:rPr>
        <w:t xml:space="preserve">] корни уравнения </w:t>
      </w:r>
      <w:r w:rsidRPr="003E33B2">
        <w:rPr>
          <w:rFonts w:ascii="Times New Roman" w:hAnsi="Times New Roman"/>
          <w:position w:val="-28"/>
          <w:sz w:val="20"/>
          <w:szCs w:val="20"/>
        </w:rPr>
        <w:object w:dxaOrig="1300" w:dyaOrig="660">
          <v:shape id="_x0000_i1302" type="#_x0000_t75" style="width:64.5pt;height:32.25pt" o:ole="">
            <v:imagedata r:id="rId379" o:title=""/>
          </v:shape>
          <o:OLEObject Type="Embed" ProgID="Equation.3" ShapeID="_x0000_i1302" DrawAspect="Content" ObjectID="_1616591022" r:id="rId380"/>
        </w:object>
      </w:r>
      <w:r w:rsidRPr="003E33B2">
        <w:rPr>
          <w:rFonts w:ascii="Times New Roman" w:hAnsi="Times New Roman"/>
          <w:sz w:val="20"/>
          <w:szCs w:val="20"/>
        </w:rPr>
        <w:t xml:space="preserve"> с помощью графика функции.</w:t>
      </w:r>
    </w:p>
    <w:p w:rsidR="00295335" w:rsidRPr="00A448FB" w:rsidRDefault="00295335" w:rsidP="00B066F9">
      <w:pPr>
        <w:numPr>
          <w:ilvl w:val="0"/>
          <w:numId w:val="55"/>
        </w:numPr>
        <w:pBdr>
          <w:bottom w:val="single" w:sz="12" w:space="1" w:color="auto"/>
        </w:pBdr>
        <w:spacing w:before="120" w:after="0" w:line="240" w:lineRule="auto"/>
        <w:ind w:left="360"/>
        <w:jc w:val="center"/>
        <w:rPr>
          <w:rFonts w:ascii="Times New Roman" w:hAnsi="Times New Roman"/>
          <w:sz w:val="20"/>
          <w:szCs w:val="20"/>
        </w:rPr>
      </w:pPr>
      <w:r w:rsidRPr="003E33B2">
        <w:rPr>
          <w:rFonts w:ascii="Times New Roman" w:hAnsi="Times New Roman"/>
          <w:sz w:val="20"/>
          <w:szCs w:val="20"/>
        </w:rPr>
        <w:t xml:space="preserve">Построить график функции </w:t>
      </w:r>
      <w:r w:rsidRPr="003E33B2">
        <w:rPr>
          <w:rFonts w:ascii="Times New Roman" w:hAnsi="Times New Roman"/>
          <w:position w:val="-28"/>
          <w:sz w:val="20"/>
          <w:szCs w:val="20"/>
        </w:rPr>
        <w:object w:dxaOrig="1540" w:dyaOrig="680">
          <v:shape id="_x0000_i1303" type="#_x0000_t75" style="width:76.5pt;height:33.75pt" o:ole="">
            <v:imagedata r:id="rId381" o:title=""/>
          </v:shape>
          <o:OLEObject Type="Embed" ProgID="Equation.3" ShapeID="_x0000_i1303" DrawAspect="Content" ObjectID="_1616591023" r:id="rId382"/>
        </w:object>
      </w:r>
      <w:r w:rsidRPr="003E33B2">
        <w:rPr>
          <w:rFonts w:ascii="Times New Roman" w:hAnsi="Times New Roman"/>
          <w:sz w:val="20"/>
          <w:szCs w:val="20"/>
        </w:rPr>
        <w:t xml:space="preserve"> и найти значения аргумента, при которых функция убывает, принимает наименьшее значение.</w:t>
      </w: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jc w:val="center"/>
        <w:rPr>
          <w:rFonts w:ascii="Times New Roman" w:hAnsi="Times New Roman"/>
          <w:b/>
          <w:sz w:val="20"/>
          <w:szCs w:val="20"/>
        </w:rPr>
      </w:pPr>
      <w:r w:rsidRPr="002B0042">
        <w:rPr>
          <w:rFonts w:ascii="Times New Roman" w:hAnsi="Times New Roman"/>
          <w:b/>
          <w:sz w:val="20"/>
          <w:szCs w:val="20"/>
        </w:rPr>
        <w:t>Итоговый тест за курс 8 класса</w:t>
      </w:r>
    </w:p>
    <w:p w:rsidR="00295335" w:rsidRPr="000C554A" w:rsidRDefault="00295335" w:rsidP="000C554A">
      <w:pPr>
        <w:spacing w:line="240" w:lineRule="auto"/>
        <w:jc w:val="center"/>
        <w:rPr>
          <w:rFonts w:ascii="Times New Roman" w:hAnsi="Times New Roman"/>
          <w:b/>
          <w:sz w:val="20"/>
          <w:szCs w:val="20"/>
        </w:rPr>
      </w:pPr>
      <w:r w:rsidRPr="002B0042">
        <w:rPr>
          <w:rFonts w:ascii="Times New Roman" w:hAnsi="Times New Roman"/>
          <w:b/>
          <w:sz w:val="20"/>
          <w:szCs w:val="20"/>
        </w:rPr>
        <w:t>Вариант 2</w:t>
      </w:r>
    </w:p>
    <w:p w:rsidR="00295335" w:rsidRPr="002B0042" w:rsidRDefault="00295335" w:rsidP="00B066F9">
      <w:pPr>
        <w:spacing w:line="240" w:lineRule="auto"/>
        <w:rPr>
          <w:rFonts w:ascii="Times New Roman" w:hAnsi="Times New Roman"/>
          <w:sz w:val="20"/>
          <w:szCs w:val="20"/>
          <w:u w:val="single"/>
        </w:rPr>
      </w:pPr>
      <w:r w:rsidRPr="002B0042">
        <w:rPr>
          <w:rFonts w:ascii="Times New Roman" w:hAnsi="Times New Roman"/>
          <w:sz w:val="20"/>
          <w:szCs w:val="20"/>
        </w:rPr>
        <w:t xml:space="preserve">1. Упростить выражение           </w:t>
      </w:r>
      <w:r w:rsidRPr="002B0042">
        <w:rPr>
          <w:rFonts w:ascii="Times New Roman" w:hAnsi="Times New Roman"/>
          <w:sz w:val="20"/>
          <w:szCs w:val="20"/>
          <w:u w:val="single"/>
        </w:rPr>
        <w:t>х____</w:t>
      </w:r>
      <w:r w:rsidRPr="002B0042">
        <w:rPr>
          <w:rFonts w:ascii="Times New Roman" w:hAnsi="Times New Roman"/>
          <w:sz w:val="20"/>
          <w:szCs w:val="20"/>
          <w:vertAlign w:val="subscript"/>
        </w:rPr>
        <w:t>*(</w:t>
      </w:r>
      <w:r w:rsidRPr="002B0042">
        <w:rPr>
          <w:rFonts w:ascii="Times New Roman" w:hAnsi="Times New Roman"/>
          <w:sz w:val="20"/>
          <w:szCs w:val="20"/>
        </w:rPr>
        <w:t>х</w:t>
      </w:r>
      <w:r w:rsidRPr="002B0042">
        <w:rPr>
          <w:rFonts w:ascii="Times New Roman" w:hAnsi="Times New Roman"/>
          <w:sz w:val="20"/>
          <w:szCs w:val="20"/>
          <w:vertAlign w:val="superscript"/>
        </w:rPr>
        <w:t>2</w:t>
      </w:r>
      <w:r w:rsidRPr="002B0042">
        <w:rPr>
          <w:rFonts w:ascii="Times New Roman" w:hAnsi="Times New Roman"/>
          <w:sz w:val="20"/>
          <w:szCs w:val="20"/>
        </w:rPr>
        <w:t>- у</w:t>
      </w:r>
      <w:r w:rsidRPr="002B0042">
        <w:rPr>
          <w:rFonts w:ascii="Times New Roman" w:hAnsi="Times New Roman"/>
          <w:sz w:val="20"/>
          <w:szCs w:val="20"/>
          <w:vertAlign w:val="superscript"/>
        </w:rPr>
        <w:t>2</w:t>
      </w:r>
      <w:r w:rsidRPr="002B0042">
        <w:rPr>
          <w:rFonts w:ascii="Times New Roman" w:hAnsi="Times New Roman"/>
          <w:sz w:val="20"/>
          <w:szCs w:val="20"/>
          <w:vertAlign w:val="subscript"/>
        </w:rPr>
        <w:t>)</w:t>
      </w:r>
    </w:p>
    <w:p w:rsidR="00295335" w:rsidRPr="002B0042" w:rsidRDefault="00295335" w:rsidP="00B066F9">
      <w:pPr>
        <w:spacing w:line="240" w:lineRule="auto"/>
        <w:rPr>
          <w:rFonts w:ascii="Times New Roman" w:hAnsi="Times New Roman"/>
          <w:sz w:val="20"/>
          <w:szCs w:val="20"/>
          <w:vertAlign w:val="superscript"/>
        </w:rPr>
      </w:pPr>
      <w:r w:rsidRPr="002B0042">
        <w:rPr>
          <w:rFonts w:ascii="Times New Roman" w:hAnsi="Times New Roman"/>
          <w:sz w:val="20"/>
          <w:szCs w:val="20"/>
        </w:rPr>
        <w:t>ху+у</w:t>
      </w:r>
      <w:r w:rsidRPr="002B0042">
        <w:rPr>
          <w:rFonts w:ascii="Times New Roman" w:hAnsi="Times New Roman"/>
          <w:sz w:val="20"/>
          <w:szCs w:val="20"/>
          <w:vertAlign w:val="superscript"/>
        </w:rPr>
        <w:t>2</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2. Чему равно выражение (3,6·10 </w:t>
      </w:r>
      <w:r w:rsidRPr="002B0042">
        <w:rPr>
          <w:rFonts w:ascii="Times New Roman" w:hAnsi="Times New Roman"/>
          <w:sz w:val="20"/>
          <w:szCs w:val="20"/>
          <w:vertAlign w:val="superscript"/>
        </w:rPr>
        <w:t>-8</w:t>
      </w:r>
      <w:r w:rsidRPr="002B0042">
        <w:rPr>
          <w:rFonts w:ascii="Times New Roman" w:hAnsi="Times New Roman"/>
          <w:sz w:val="20"/>
          <w:szCs w:val="20"/>
        </w:rPr>
        <w:t>)</w:t>
      </w:r>
      <w:r w:rsidRPr="002B0042">
        <w:rPr>
          <w:rFonts w:ascii="Times New Roman" w:hAnsi="Times New Roman"/>
          <w:sz w:val="20"/>
          <w:szCs w:val="20"/>
          <w:vertAlign w:val="subscript"/>
        </w:rPr>
        <w:t>*</w:t>
      </w:r>
      <w:r w:rsidRPr="002B0042">
        <w:rPr>
          <w:rFonts w:ascii="Times New Roman" w:hAnsi="Times New Roman"/>
          <w:sz w:val="20"/>
          <w:szCs w:val="20"/>
        </w:rPr>
        <w:t>(2·10</w:t>
      </w:r>
      <w:r w:rsidRPr="002B0042">
        <w:rPr>
          <w:rFonts w:ascii="Times New Roman" w:hAnsi="Times New Roman"/>
          <w:sz w:val="20"/>
          <w:szCs w:val="20"/>
          <w:vertAlign w:val="superscript"/>
        </w:rPr>
        <w:t>10</w:t>
      </w:r>
      <w:r w:rsidRPr="002B0042">
        <w:rPr>
          <w:rFonts w:ascii="Times New Roman" w:hAnsi="Times New Roman"/>
          <w:sz w:val="20"/>
          <w:szCs w:val="20"/>
        </w:rPr>
        <w:t>)</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А) 720        Б)7200        В) 72        Г)7,2</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3. Найдите значение выражения </w:t>
      </w:r>
      <w:r w:rsidRPr="002B0042">
        <w:rPr>
          <w:rFonts w:ascii="Times New Roman" w:hAnsi="Times New Roman"/>
          <w:sz w:val="20"/>
          <w:szCs w:val="20"/>
          <w:u w:val="single"/>
        </w:rPr>
        <w:t>с</w:t>
      </w:r>
      <w:r w:rsidRPr="002B0042">
        <w:rPr>
          <w:rFonts w:ascii="Times New Roman" w:hAnsi="Times New Roman"/>
          <w:sz w:val="20"/>
          <w:szCs w:val="20"/>
          <w:u w:val="single"/>
          <w:vertAlign w:val="superscript"/>
        </w:rPr>
        <w:t>-8</w:t>
      </w:r>
      <w:r w:rsidRPr="002B0042">
        <w:rPr>
          <w:rFonts w:ascii="Times New Roman" w:hAnsi="Times New Roman"/>
          <w:sz w:val="20"/>
          <w:szCs w:val="20"/>
          <w:u w:val="single"/>
        </w:rPr>
        <w:t>·с</w:t>
      </w:r>
      <w:r w:rsidRPr="002B0042">
        <w:rPr>
          <w:rFonts w:ascii="Times New Roman" w:hAnsi="Times New Roman"/>
          <w:sz w:val="20"/>
          <w:szCs w:val="20"/>
          <w:u w:val="single"/>
          <w:vertAlign w:val="superscript"/>
        </w:rPr>
        <w:t>-11</w:t>
      </w:r>
      <w:r w:rsidRPr="002B0042">
        <w:rPr>
          <w:rFonts w:ascii="Times New Roman" w:hAnsi="Times New Roman"/>
          <w:sz w:val="20"/>
          <w:szCs w:val="20"/>
        </w:rPr>
        <w:t>при с= 1/9</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                                                           с</w:t>
      </w:r>
      <w:r w:rsidRPr="002B0042">
        <w:rPr>
          <w:rFonts w:ascii="Times New Roman" w:hAnsi="Times New Roman"/>
          <w:sz w:val="20"/>
          <w:szCs w:val="20"/>
          <w:vertAlign w:val="superscript"/>
        </w:rPr>
        <w:t>-17</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А) 9        Б)81       В) 1/9       Г)1/81</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4.Какое из чисел является лучшим приближением числа √7</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А) 2,5        Б)2,6       В) 2,7       Г)2,4</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5. Какое из данных чисел не принадлежит области определения функции у= √8-х?</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А) -2        Б)5        В) 8       Г)9</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6. Какое из двойных неравенств не является верным?</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А) 3 &lt;  √15 &lt; 4                 Б)3,5 &lt;  √15 &lt; 4,5           </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 xml:space="preserve">В) 3,5 &lt;  √15 &lt; 5              Г)3,9 &lt;  √15 &lt; 4      </w:t>
      </w:r>
    </w:p>
    <w:p w:rsidR="00295335" w:rsidRPr="002B0042" w:rsidRDefault="00295335" w:rsidP="00B066F9">
      <w:pPr>
        <w:spacing w:line="240" w:lineRule="auto"/>
        <w:rPr>
          <w:rFonts w:ascii="Times New Roman" w:hAnsi="Times New Roman"/>
          <w:sz w:val="20"/>
          <w:szCs w:val="20"/>
          <w:u w:val="single"/>
        </w:rPr>
      </w:pPr>
      <w:r w:rsidRPr="002B0042">
        <w:rPr>
          <w:rFonts w:ascii="Times New Roman" w:hAnsi="Times New Roman"/>
          <w:sz w:val="20"/>
          <w:szCs w:val="20"/>
        </w:rPr>
        <w:t xml:space="preserve">7. При каких значениях α имеет смысл выражение   </w:t>
      </w:r>
      <w:r w:rsidRPr="002B0042">
        <w:rPr>
          <w:rFonts w:ascii="Times New Roman" w:hAnsi="Times New Roman"/>
          <w:sz w:val="20"/>
          <w:szCs w:val="20"/>
          <w:u w:val="single"/>
        </w:rPr>
        <w:t xml:space="preserve">   2    </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vertAlign w:val="subscript"/>
        </w:rPr>
        <w:t>3</w:t>
      </w:r>
      <w:r w:rsidRPr="002B0042">
        <w:rPr>
          <w:rFonts w:ascii="Times New Roman" w:hAnsi="Times New Roman"/>
          <w:sz w:val="20"/>
          <w:szCs w:val="20"/>
        </w:rPr>
        <w:t xml:space="preserve"> -</w:t>
      </w:r>
      <w:r w:rsidRPr="002B0042">
        <w:rPr>
          <w:rFonts w:ascii="Times New Roman" w:hAnsi="Times New Roman"/>
          <w:sz w:val="20"/>
          <w:szCs w:val="20"/>
          <w:u w:val="single"/>
        </w:rPr>
        <w:t xml:space="preserve">6   </w:t>
      </w:r>
    </w:p>
    <w:p w:rsidR="00295335" w:rsidRPr="002B0042" w:rsidRDefault="00295335" w:rsidP="00B066F9">
      <w:pPr>
        <w:spacing w:line="240" w:lineRule="auto"/>
        <w:rPr>
          <w:rFonts w:ascii="Times New Roman" w:hAnsi="Times New Roman"/>
          <w:sz w:val="20"/>
          <w:szCs w:val="20"/>
        </w:rPr>
      </w:pPr>
      <w:r>
        <w:rPr>
          <w:rFonts w:ascii="Times New Roman" w:hAnsi="Times New Roman"/>
          <w:sz w:val="20"/>
          <w:szCs w:val="20"/>
        </w:rPr>
        <w:t xml:space="preserve">                        </w:t>
      </w:r>
      <w:r w:rsidRPr="002B0042">
        <w:rPr>
          <w:rFonts w:ascii="Times New Roman" w:hAnsi="Times New Roman"/>
          <w:sz w:val="20"/>
          <w:szCs w:val="20"/>
        </w:rPr>
        <w:t xml:space="preserve">                                                                  α - 2</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А) α ≠3     Б)α ≠2       В) α ≠3  и α ≠2    Г)таких значений нет</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8.Графиком какой из указанных функций является гипербола?</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А) у=х/5        Б)у=5/х        В)у=-х/5       Г)у=х</w:t>
      </w:r>
      <w:r w:rsidRPr="002B0042">
        <w:rPr>
          <w:rFonts w:ascii="Times New Roman" w:hAnsi="Times New Roman"/>
          <w:sz w:val="20"/>
          <w:szCs w:val="20"/>
          <w:vertAlign w:val="superscript"/>
        </w:rPr>
        <w:t>3</w:t>
      </w:r>
    </w:p>
    <w:p w:rsidR="00295335" w:rsidRPr="002B0042" w:rsidRDefault="00295335" w:rsidP="00B066F9">
      <w:pPr>
        <w:spacing w:line="240" w:lineRule="auto"/>
        <w:rPr>
          <w:rFonts w:ascii="Times New Roman" w:hAnsi="Times New Roman"/>
          <w:sz w:val="20"/>
          <w:szCs w:val="20"/>
        </w:rPr>
      </w:pPr>
      <w:r w:rsidRPr="002B0042">
        <w:rPr>
          <w:rFonts w:ascii="Times New Roman" w:hAnsi="Times New Roman"/>
          <w:sz w:val="20"/>
          <w:szCs w:val="20"/>
        </w:rPr>
        <w:t>9. В каких координатных четвертях расположен график функции у= - 10/х</w:t>
      </w: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pPr>
    </w:p>
    <w:p w:rsidR="00295335" w:rsidRPr="002B0042" w:rsidRDefault="00295335" w:rsidP="00B066F9">
      <w:pPr>
        <w:spacing w:line="240" w:lineRule="auto"/>
        <w:rPr>
          <w:rFonts w:ascii="Times New Roman" w:hAnsi="Times New Roman"/>
          <w:sz w:val="20"/>
          <w:szCs w:val="20"/>
        </w:rPr>
        <w:sectPr w:rsidR="00295335" w:rsidRPr="002B0042" w:rsidSect="00B066F9">
          <w:type w:val="continuous"/>
          <w:pgSz w:w="16838" w:h="11906" w:orient="landscape"/>
          <w:pgMar w:top="180" w:right="1134" w:bottom="180" w:left="360" w:header="709" w:footer="709" w:gutter="0"/>
          <w:cols w:num="2" w:space="708" w:equalWidth="0">
            <w:col w:w="7656" w:space="708"/>
            <w:col w:w="7656"/>
          </w:cols>
          <w:docGrid w:linePitch="360"/>
        </w:sectPr>
      </w:pPr>
    </w:p>
    <w:p w:rsidR="00295335" w:rsidRPr="002B0042" w:rsidRDefault="00295335" w:rsidP="00B066F9">
      <w:pPr>
        <w:spacing w:line="240" w:lineRule="auto"/>
        <w:rPr>
          <w:rFonts w:ascii="Times New Roman" w:hAnsi="Times New Roman"/>
          <w:sz w:val="20"/>
          <w:szCs w:val="20"/>
        </w:rPr>
      </w:pPr>
    </w:p>
    <w:p w:rsidR="00295335" w:rsidRPr="000C554A" w:rsidRDefault="00295335" w:rsidP="000C554A">
      <w:pPr>
        <w:spacing w:line="240" w:lineRule="auto"/>
        <w:jc w:val="center"/>
        <w:outlineLvl w:val="0"/>
        <w:rPr>
          <w:rFonts w:ascii="Times New Roman" w:hAnsi="Times New Roman"/>
          <w:b/>
          <w:sz w:val="20"/>
          <w:szCs w:val="20"/>
        </w:rPr>
      </w:pPr>
      <w:r w:rsidRPr="002B0042">
        <w:rPr>
          <w:rFonts w:ascii="Times New Roman" w:hAnsi="Times New Roman"/>
          <w:b/>
          <w:sz w:val="20"/>
          <w:szCs w:val="20"/>
        </w:rPr>
        <w:t xml:space="preserve">     Входная контрольная работа по алгебре</w:t>
      </w:r>
      <w:r w:rsidRPr="002B0042">
        <w:rPr>
          <w:rFonts w:ascii="Times New Roman" w:hAnsi="Times New Roman"/>
          <w:i/>
          <w:sz w:val="20"/>
          <w:szCs w:val="20"/>
        </w:rPr>
        <w:t>8  класса</w:t>
      </w:r>
      <w:r w:rsidRPr="000C554A">
        <w:rPr>
          <w:rFonts w:ascii="Times New Roman" w:hAnsi="Times New Roman"/>
          <w:b/>
          <w:sz w:val="20"/>
          <w:szCs w:val="20"/>
        </w:rPr>
        <w:t xml:space="preserve"> </w:t>
      </w:r>
      <w:r w:rsidRPr="002B0042">
        <w:rPr>
          <w:rFonts w:ascii="Times New Roman" w:hAnsi="Times New Roman"/>
          <w:b/>
          <w:sz w:val="20"/>
          <w:szCs w:val="20"/>
        </w:rPr>
        <w:t>Вариант 1.</w:t>
      </w:r>
      <w:r w:rsidRPr="002B0042">
        <w:rPr>
          <w:rFonts w:ascii="Times New Roman" w:hAnsi="Times New Roman"/>
          <w:b/>
          <w:sz w:val="20"/>
          <w:szCs w:val="20"/>
        </w:rPr>
        <w:tab/>
      </w:r>
    </w:p>
    <w:p w:rsidR="00295335" w:rsidRPr="000C554A" w:rsidRDefault="00295335" w:rsidP="000C554A">
      <w:pPr>
        <w:spacing w:after="0" w:line="240" w:lineRule="auto"/>
        <w:outlineLvl w:val="0"/>
        <w:rPr>
          <w:rFonts w:ascii="Times New Roman" w:hAnsi="Times New Roman"/>
          <w:b/>
          <w:sz w:val="20"/>
          <w:szCs w:val="20"/>
        </w:rPr>
      </w:pPr>
      <w:r w:rsidRPr="002B0042">
        <w:rPr>
          <w:rFonts w:ascii="Times New Roman" w:hAnsi="Times New Roman"/>
          <w:b/>
          <w:sz w:val="20"/>
          <w:szCs w:val="20"/>
        </w:rPr>
        <w:t>Часть 1.</w:t>
      </w:r>
    </w:p>
    <w:p w:rsidR="00295335" w:rsidRPr="000C554A" w:rsidRDefault="00295335" w:rsidP="000C554A">
      <w:pPr>
        <w:spacing w:after="0" w:line="240" w:lineRule="auto"/>
        <w:jc w:val="both"/>
        <w:rPr>
          <w:rFonts w:ascii="Times New Roman" w:hAnsi="Times New Roman"/>
          <w:i/>
          <w:sz w:val="20"/>
          <w:szCs w:val="20"/>
        </w:rPr>
      </w:pPr>
      <w:r w:rsidRPr="000C554A">
        <w:rPr>
          <w:rFonts w:ascii="Times New Roman" w:hAnsi="Times New Roman"/>
          <w:sz w:val="20"/>
          <w:szCs w:val="20"/>
        </w:rPr>
        <w:tab/>
      </w:r>
      <w:r w:rsidRPr="000C554A">
        <w:rPr>
          <w:rFonts w:ascii="Times New Roman" w:hAnsi="Times New Roman"/>
          <w:i/>
          <w:sz w:val="20"/>
          <w:szCs w:val="20"/>
        </w:rPr>
        <w:t>К каждому заданию этой части даны 4 варианта ответа, из которых только один верный. Обведите цифру, которая обозначаетномер выбранного Вами ответа.</w:t>
      </w:r>
    </w:p>
    <w:p w:rsidR="00295335" w:rsidRPr="000C554A" w:rsidRDefault="00295335" w:rsidP="000C554A">
      <w:pPr>
        <w:spacing w:before="240" w:after="0" w:line="240" w:lineRule="auto"/>
        <w:jc w:val="both"/>
        <w:rPr>
          <w:rFonts w:ascii="Times New Roman" w:hAnsi="Times New Roman"/>
          <w:sz w:val="20"/>
          <w:szCs w:val="20"/>
        </w:rPr>
      </w:pPr>
      <w:r w:rsidRPr="000C554A">
        <w:rPr>
          <w:rFonts w:ascii="Times New Roman" w:hAnsi="Times New Roman"/>
          <w:sz w:val="20"/>
          <w:szCs w:val="20"/>
          <w:lang w:val="en-US"/>
        </w:rPr>
        <w:t>A</w:t>
      </w:r>
      <w:r w:rsidRPr="000C554A">
        <w:rPr>
          <w:rFonts w:ascii="Times New Roman" w:hAnsi="Times New Roman"/>
          <w:sz w:val="20"/>
          <w:szCs w:val="20"/>
        </w:rPr>
        <w:t>1. Указать наименьшее из следующих чисел.</w:t>
      </w:r>
    </w:p>
    <w:p w:rsidR="00295335" w:rsidRPr="000C554A" w:rsidRDefault="00295335" w:rsidP="000C554A">
      <w:pPr>
        <w:spacing w:after="0" w:line="240" w:lineRule="auto"/>
        <w:ind w:left="1416"/>
        <w:jc w:val="both"/>
        <w:rPr>
          <w:rFonts w:ascii="Times New Roman" w:hAnsi="Times New Roman"/>
          <w:sz w:val="20"/>
          <w:szCs w:val="20"/>
        </w:rPr>
      </w:pPr>
      <w:r w:rsidRPr="000C554A">
        <w:rPr>
          <w:rFonts w:ascii="Times New Roman" w:hAnsi="Times New Roman"/>
          <w:sz w:val="20"/>
          <w:szCs w:val="20"/>
        </w:rPr>
        <w:t xml:space="preserve">1). </w:t>
      </w:r>
      <w:r w:rsidRPr="000C554A">
        <w:rPr>
          <w:rFonts w:ascii="Times New Roman" w:hAnsi="Times New Roman"/>
          <w:sz w:val="20"/>
          <w:szCs w:val="20"/>
        </w:rPr>
        <w:fldChar w:fldCharType="begin"/>
      </w:r>
      <w:r w:rsidRPr="000C554A">
        <w:rPr>
          <w:rFonts w:ascii="Times New Roman" w:hAnsi="Times New Roman"/>
          <w:sz w:val="20"/>
          <w:szCs w:val="20"/>
        </w:rPr>
        <w:instrText>eq \f (3;4)</w:instrText>
      </w:r>
      <w:r w:rsidRPr="000C554A">
        <w:rPr>
          <w:rFonts w:ascii="Times New Roman" w:hAnsi="Times New Roman"/>
          <w:sz w:val="20"/>
          <w:szCs w:val="20"/>
        </w:rPr>
        <w:fldChar w:fldCharType="end"/>
      </w: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t xml:space="preserve">2).0,7 </w:t>
      </w: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t xml:space="preserve">3). </w:t>
      </w:r>
      <w:r w:rsidRPr="000C554A">
        <w:rPr>
          <w:rFonts w:ascii="Times New Roman" w:hAnsi="Times New Roman"/>
          <w:sz w:val="20"/>
          <w:szCs w:val="20"/>
        </w:rPr>
        <w:fldChar w:fldCharType="begin"/>
      </w:r>
      <w:r w:rsidRPr="000C554A">
        <w:rPr>
          <w:rFonts w:ascii="Times New Roman" w:hAnsi="Times New Roman"/>
          <w:sz w:val="20"/>
          <w:szCs w:val="20"/>
        </w:rPr>
        <w:instrText>eq \f (8;7)</w:instrText>
      </w:r>
      <w:r w:rsidRPr="000C554A">
        <w:rPr>
          <w:rFonts w:ascii="Times New Roman" w:hAnsi="Times New Roman"/>
          <w:sz w:val="20"/>
          <w:szCs w:val="20"/>
        </w:rPr>
        <w:fldChar w:fldCharType="end"/>
      </w: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t>4).0,8</w:t>
      </w:r>
    </w:p>
    <w:p w:rsidR="00295335" w:rsidRPr="000C554A" w:rsidRDefault="00295335" w:rsidP="000C554A">
      <w:pPr>
        <w:spacing w:after="0" w:line="240" w:lineRule="auto"/>
        <w:jc w:val="both"/>
        <w:rPr>
          <w:rFonts w:ascii="Times New Roman" w:hAnsi="Times New Roman"/>
          <w:sz w:val="20"/>
          <w:szCs w:val="20"/>
        </w:rPr>
      </w:pPr>
      <w:r w:rsidRPr="000C554A">
        <w:rPr>
          <w:rFonts w:ascii="Times New Roman" w:hAnsi="Times New Roman"/>
          <w:sz w:val="20"/>
          <w:szCs w:val="20"/>
          <w:lang w:val="en-US"/>
        </w:rPr>
        <w:t>A</w:t>
      </w:r>
      <w:r w:rsidRPr="000C554A">
        <w:rPr>
          <w:rFonts w:ascii="Times New Roman" w:hAnsi="Times New Roman"/>
          <w:sz w:val="20"/>
          <w:szCs w:val="20"/>
        </w:rPr>
        <w:t xml:space="preserve">2. Упростить выражение </w:t>
      </w:r>
      <w:r w:rsidRPr="000C554A">
        <w:rPr>
          <w:rFonts w:ascii="Times New Roman" w:hAnsi="Times New Roman"/>
          <w:position w:val="-24"/>
          <w:sz w:val="20"/>
          <w:szCs w:val="20"/>
        </w:rPr>
        <w:object w:dxaOrig="780" w:dyaOrig="660">
          <v:shape id="_x0000_i1304" type="#_x0000_t75" style="width:39pt;height:32.25pt" o:ole="">
            <v:imagedata r:id="rId383" o:title=""/>
          </v:shape>
          <o:OLEObject Type="Embed" ProgID="Equation.3" ShapeID="_x0000_i1304" DrawAspect="Content" ObjectID="_1616591024" r:id="rId384"/>
        </w:object>
      </w:r>
      <w:r w:rsidRPr="000C554A">
        <w:rPr>
          <w:rFonts w:ascii="Times New Roman" w:hAnsi="Times New Roman"/>
          <w:sz w:val="20"/>
          <w:szCs w:val="20"/>
        </w:rPr>
        <w:t>.</w:t>
      </w:r>
    </w:p>
    <w:p w:rsidR="00295335" w:rsidRPr="000C554A" w:rsidRDefault="00295335" w:rsidP="000C554A">
      <w:pPr>
        <w:spacing w:after="0" w:line="240" w:lineRule="auto"/>
        <w:jc w:val="both"/>
        <w:rPr>
          <w:rFonts w:ascii="Times New Roman" w:hAnsi="Times New Roman"/>
          <w:sz w:val="20"/>
          <w:szCs w:val="20"/>
          <w:vertAlign w:val="superscript"/>
        </w:rPr>
      </w:pPr>
      <w:r w:rsidRPr="000C554A">
        <w:rPr>
          <w:rFonts w:ascii="Times New Roman" w:hAnsi="Times New Roman"/>
          <w:sz w:val="20"/>
          <w:szCs w:val="20"/>
        </w:rPr>
        <w:tab/>
      </w:r>
      <w:r w:rsidRPr="000C554A">
        <w:rPr>
          <w:rFonts w:ascii="Times New Roman" w:hAnsi="Times New Roman"/>
          <w:sz w:val="20"/>
          <w:szCs w:val="20"/>
        </w:rPr>
        <w:tab/>
        <w:t xml:space="preserve">1). </w:t>
      </w:r>
      <w:r w:rsidRPr="000C554A">
        <w:rPr>
          <w:rFonts w:ascii="Times New Roman" w:hAnsi="Times New Roman"/>
          <w:sz w:val="20"/>
          <w:szCs w:val="20"/>
          <w:lang w:val="en-US"/>
        </w:rPr>
        <w:t>x</w:t>
      </w:r>
      <w:r w:rsidRPr="000C554A">
        <w:rPr>
          <w:rFonts w:ascii="Times New Roman" w:hAnsi="Times New Roman"/>
          <w:sz w:val="20"/>
          <w:szCs w:val="20"/>
          <w:vertAlign w:val="superscript"/>
        </w:rPr>
        <w:t>4</w:t>
      </w: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t xml:space="preserve">2). </w:t>
      </w:r>
      <w:r w:rsidRPr="000C554A">
        <w:rPr>
          <w:rFonts w:ascii="Times New Roman" w:hAnsi="Times New Roman"/>
          <w:sz w:val="20"/>
          <w:szCs w:val="20"/>
          <w:lang w:val="en-US"/>
        </w:rPr>
        <w:t>x</w:t>
      </w:r>
      <w:r w:rsidRPr="000C554A">
        <w:rPr>
          <w:rFonts w:ascii="Times New Roman" w:hAnsi="Times New Roman"/>
          <w:sz w:val="20"/>
          <w:szCs w:val="20"/>
          <w:vertAlign w:val="superscript"/>
        </w:rPr>
        <w:t>2</w:t>
      </w:r>
      <w:r w:rsidRPr="000C554A">
        <w:rPr>
          <w:rFonts w:ascii="Times New Roman" w:hAnsi="Times New Roman"/>
          <w:sz w:val="20"/>
          <w:szCs w:val="20"/>
          <w:vertAlign w:val="superscript"/>
        </w:rPr>
        <w:tab/>
      </w:r>
      <w:r w:rsidRPr="000C554A">
        <w:rPr>
          <w:rFonts w:ascii="Times New Roman" w:hAnsi="Times New Roman"/>
          <w:sz w:val="20"/>
          <w:szCs w:val="20"/>
          <w:vertAlign w:val="superscript"/>
        </w:rPr>
        <w:tab/>
      </w:r>
      <w:r w:rsidRPr="000C554A">
        <w:rPr>
          <w:rFonts w:ascii="Times New Roman" w:hAnsi="Times New Roman"/>
          <w:sz w:val="20"/>
          <w:szCs w:val="20"/>
          <w:vertAlign w:val="superscript"/>
        </w:rPr>
        <w:tab/>
      </w:r>
      <w:r w:rsidRPr="000C554A">
        <w:rPr>
          <w:rFonts w:ascii="Times New Roman" w:hAnsi="Times New Roman"/>
          <w:sz w:val="20"/>
          <w:szCs w:val="20"/>
        </w:rPr>
        <w:t xml:space="preserve">3). </w:t>
      </w:r>
      <w:r w:rsidRPr="000C554A">
        <w:rPr>
          <w:rFonts w:ascii="Times New Roman" w:hAnsi="Times New Roman"/>
          <w:sz w:val="20"/>
          <w:szCs w:val="20"/>
          <w:lang w:val="en-US"/>
        </w:rPr>
        <w:t>x</w:t>
      </w:r>
      <w:r w:rsidRPr="000C554A">
        <w:rPr>
          <w:rFonts w:ascii="Times New Roman" w:hAnsi="Times New Roman"/>
          <w:sz w:val="20"/>
          <w:szCs w:val="20"/>
          <w:vertAlign w:val="superscript"/>
        </w:rPr>
        <w:t>3</w:t>
      </w: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t xml:space="preserve">4). </w:t>
      </w:r>
      <w:r w:rsidRPr="000C554A">
        <w:rPr>
          <w:rFonts w:ascii="Times New Roman" w:hAnsi="Times New Roman"/>
          <w:sz w:val="20"/>
          <w:szCs w:val="20"/>
          <w:lang w:val="en-US"/>
        </w:rPr>
        <w:t>x</w:t>
      </w:r>
      <w:r w:rsidRPr="000C554A">
        <w:rPr>
          <w:rFonts w:ascii="Times New Roman" w:hAnsi="Times New Roman"/>
          <w:sz w:val="20"/>
          <w:szCs w:val="20"/>
          <w:vertAlign w:val="superscript"/>
        </w:rPr>
        <w:t>8</w:t>
      </w:r>
    </w:p>
    <w:p w:rsidR="00295335" w:rsidRPr="000C554A" w:rsidRDefault="00295335" w:rsidP="000C554A">
      <w:pPr>
        <w:spacing w:after="0" w:line="240" w:lineRule="auto"/>
        <w:jc w:val="both"/>
        <w:rPr>
          <w:rFonts w:ascii="Times New Roman" w:hAnsi="Times New Roman"/>
          <w:sz w:val="20"/>
          <w:szCs w:val="20"/>
        </w:rPr>
      </w:pPr>
      <w:r w:rsidRPr="000C554A">
        <w:rPr>
          <w:rFonts w:ascii="Times New Roman" w:hAnsi="Times New Roman"/>
          <w:sz w:val="20"/>
          <w:szCs w:val="20"/>
          <w:lang w:val="en-US"/>
        </w:rPr>
        <w:t>A</w:t>
      </w:r>
      <w:r w:rsidRPr="000C554A">
        <w:rPr>
          <w:rFonts w:ascii="Times New Roman" w:hAnsi="Times New Roman"/>
          <w:sz w:val="20"/>
          <w:szCs w:val="20"/>
        </w:rPr>
        <w:t>3. Представить в виде многочлена (5</w:t>
      </w:r>
      <w:r w:rsidRPr="000C554A">
        <w:rPr>
          <w:rFonts w:ascii="Times New Roman" w:hAnsi="Times New Roman"/>
          <w:sz w:val="20"/>
          <w:szCs w:val="20"/>
          <w:lang w:val="en-US"/>
        </w:rPr>
        <w:t>a</w:t>
      </w:r>
      <w:r w:rsidRPr="000C554A">
        <w:rPr>
          <w:rFonts w:ascii="Times New Roman" w:hAnsi="Times New Roman"/>
          <w:sz w:val="20"/>
          <w:szCs w:val="20"/>
        </w:rPr>
        <w:t xml:space="preserve"> – 2</w:t>
      </w:r>
      <w:r w:rsidRPr="000C554A">
        <w:rPr>
          <w:rFonts w:ascii="Times New Roman" w:hAnsi="Times New Roman"/>
          <w:sz w:val="20"/>
          <w:szCs w:val="20"/>
          <w:lang w:val="en-US"/>
        </w:rPr>
        <w:t>b</w:t>
      </w:r>
      <w:r w:rsidRPr="000C554A">
        <w:rPr>
          <w:rFonts w:ascii="Times New Roman" w:hAnsi="Times New Roman"/>
          <w:sz w:val="20"/>
          <w:szCs w:val="20"/>
        </w:rPr>
        <w:t>)</w:t>
      </w:r>
      <w:r w:rsidRPr="000C554A">
        <w:rPr>
          <w:rFonts w:ascii="Times New Roman" w:hAnsi="Times New Roman"/>
          <w:sz w:val="20"/>
          <w:szCs w:val="20"/>
          <w:vertAlign w:val="superscript"/>
        </w:rPr>
        <w:t>2</w:t>
      </w:r>
      <w:r w:rsidRPr="000C554A">
        <w:rPr>
          <w:rFonts w:ascii="Times New Roman" w:hAnsi="Times New Roman"/>
          <w:sz w:val="20"/>
          <w:szCs w:val="20"/>
        </w:rPr>
        <w:t>.</w:t>
      </w:r>
    </w:p>
    <w:p w:rsidR="00295335" w:rsidRPr="000C554A" w:rsidRDefault="00295335" w:rsidP="000C554A">
      <w:pPr>
        <w:spacing w:after="0" w:line="240" w:lineRule="auto"/>
        <w:jc w:val="both"/>
        <w:rPr>
          <w:rFonts w:ascii="Times New Roman" w:hAnsi="Times New Roman"/>
          <w:sz w:val="20"/>
          <w:szCs w:val="20"/>
          <w:lang w:val="en-US"/>
        </w:rPr>
      </w:pP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lang w:val="en-US"/>
        </w:rPr>
        <w:t>1). 25a</w:t>
      </w:r>
      <w:r w:rsidRPr="000C554A">
        <w:rPr>
          <w:rFonts w:ascii="Times New Roman" w:hAnsi="Times New Roman"/>
          <w:sz w:val="20"/>
          <w:szCs w:val="20"/>
          <w:vertAlign w:val="superscript"/>
          <w:lang w:val="en-US"/>
        </w:rPr>
        <w:t>2</w:t>
      </w:r>
      <w:r w:rsidRPr="000C554A">
        <w:rPr>
          <w:rFonts w:ascii="Times New Roman" w:hAnsi="Times New Roman"/>
          <w:sz w:val="20"/>
          <w:szCs w:val="20"/>
          <w:lang w:val="en-US"/>
        </w:rPr>
        <w:t xml:space="preserve"> – 4b</w:t>
      </w:r>
      <w:r w:rsidRPr="000C554A">
        <w:rPr>
          <w:rFonts w:ascii="Times New Roman" w:hAnsi="Times New Roman"/>
          <w:sz w:val="20"/>
          <w:szCs w:val="20"/>
          <w:vertAlign w:val="superscript"/>
          <w:lang w:val="en-US"/>
        </w:rPr>
        <w:t>2</w:t>
      </w:r>
      <w:r w:rsidRPr="000C554A">
        <w:rPr>
          <w:rFonts w:ascii="Times New Roman" w:hAnsi="Times New Roman"/>
          <w:sz w:val="20"/>
          <w:szCs w:val="20"/>
          <w:lang w:val="en-US"/>
        </w:rPr>
        <w:tab/>
      </w:r>
      <w:r w:rsidRPr="000C554A">
        <w:rPr>
          <w:rFonts w:ascii="Times New Roman" w:hAnsi="Times New Roman"/>
          <w:sz w:val="20"/>
          <w:szCs w:val="20"/>
          <w:lang w:val="en-US"/>
        </w:rPr>
        <w:tab/>
      </w:r>
      <w:r w:rsidRPr="000C554A">
        <w:rPr>
          <w:rFonts w:ascii="Times New Roman" w:hAnsi="Times New Roman"/>
          <w:sz w:val="20"/>
          <w:szCs w:val="20"/>
          <w:lang w:val="en-US"/>
        </w:rPr>
        <w:tab/>
      </w:r>
      <w:r w:rsidRPr="000C554A">
        <w:rPr>
          <w:rFonts w:ascii="Times New Roman" w:hAnsi="Times New Roman"/>
          <w:sz w:val="20"/>
          <w:szCs w:val="20"/>
          <w:lang w:val="en-US"/>
        </w:rPr>
        <w:tab/>
      </w:r>
      <w:r w:rsidRPr="000C554A">
        <w:rPr>
          <w:rFonts w:ascii="Times New Roman" w:hAnsi="Times New Roman"/>
          <w:sz w:val="20"/>
          <w:szCs w:val="20"/>
          <w:lang w:val="en-US"/>
        </w:rPr>
        <w:tab/>
        <w:t>2). 25a</w:t>
      </w:r>
      <w:r w:rsidRPr="000C554A">
        <w:rPr>
          <w:rFonts w:ascii="Times New Roman" w:hAnsi="Times New Roman"/>
          <w:sz w:val="20"/>
          <w:szCs w:val="20"/>
          <w:vertAlign w:val="superscript"/>
          <w:lang w:val="en-US"/>
        </w:rPr>
        <w:t>2</w:t>
      </w:r>
      <w:r w:rsidRPr="000C554A">
        <w:rPr>
          <w:rFonts w:ascii="Times New Roman" w:hAnsi="Times New Roman"/>
          <w:sz w:val="20"/>
          <w:szCs w:val="20"/>
          <w:lang w:val="en-US"/>
        </w:rPr>
        <w:t>+20ab+4b</w:t>
      </w:r>
      <w:r w:rsidRPr="000C554A">
        <w:rPr>
          <w:rFonts w:ascii="Times New Roman" w:hAnsi="Times New Roman"/>
          <w:sz w:val="20"/>
          <w:szCs w:val="20"/>
          <w:vertAlign w:val="superscript"/>
          <w:lang w:val="en-US"/>
        </w:rPr>
        <w:t>2</w:t>
      </w:r>
    </w:p>
    <w:p w:rsidR="00295335" w:rsidRPr="000C554A" w:rsidRDefault="00295335" w:rsidP="000C554A">
      <w:pPr>
        <w:spacing w:after="0" w:line="240" w:lineRule="auto"/>
        <w:jc w:val="both"/>
        <w:rPr>
          <w:rFonts w:ascii="Times New Roman" w:hAnsi="Times New Roman"/>
          <w:sz w:val="20"/>
          <w:szCs w:val="20"/>
        </w:rPr>
      </w:pPr>
      <w:r w:rsidRPr="000C554A">
        <w:rPr>
          <w:rFonts w:ascii="Times New Roman" w:hAnsi="Times New Roman"/>
          <w:sz w:val="20"/>
          <w:szCs w:val="20"/>
          <w:lang w:val="en-US"/>
        </w:rPr>
        <w:tab/>
      </w:r>
      <w:r w:rsidRPr="000C554A">
        <w:rPr>
          <w:rFonts w:ascii="Times New Roman" w:hAnsi="Times New Roman"/>
          <w:sz w:val="20"/>
          <w:szCs w:val="20"/>
          <w:lang w:val="en-US"/>
        </w:rPr>
        <w:tab/>
        <w:t>3). 25a</w:t>
      </w:r>
      <w:r w:rsidRPr="000C554A">
        <w:rPr>
          <w:rFonts w:ascii="Times New Roman" w:hAnsi="Times New Roman"/>
          <w:sz w:val="20"/>
          <w:szCs w:val="20"/>
          <w:vertAlign w:val="superscript"/>
          <w:lang w:val="en-US"/>
        </w:rPr>
        <w:t>2</w:t>
      </w:r>
      <w:r w:rsidRPr="000C554A">
        <w:rPr>
          <w:rFonts w:ascii="Times New Roman" w:hAnsi="Times New Roman"/>
          <w:sz w:val="20"/>
          <w:szCs w:val="20"/>
          <w:lang w:val="en-US"/>
        </w:rPr>
        <w:t xml:space="preserve"> – 20 ab + 4b</w:t>
      </w:r>
      <w:r w:rsidRPr="000C554A">
        <w:rPr>
          <w:rFonts w:ascii="Times New Roman" w:hAnsi="Times New Roman"/>
          <w:sz w:val="20"/>
          <w:szCs w:val="20"/>
          <w:vertAlign w:val="superscript"/>
          <w:lang w:val="en-US"/>
        </w:rPr>
        <w:t>2</w:t>
      </w:r>
      <w:r w:rsidRPr="000C554A">
        <w:rPr>
          <w:rFonts w:ascii="Times New Roman" w:hAnsi="Times New Roman"/>
          <w:sz w:val="20"/>
          <w:szCs w:val="20"/>
          <w:lang w:val="en-US"/>
        </w:rPr>
        <w:tab/>
      </w:r>
      <w:r w:rsidRPr="000C554A">
        <w:rPr>
          <w:rFonts w:ascii="Times New Roman" w:hAnsi="Times New Roman"/>
          <w:sz w:val="20"/>
          <w:szCs w:val="20"/>
          <w:lang w:val="en-US"/>
        </w:rPr>
        <w:tab/>
      </w:r>
      <w:r w:rsidRPr="000C554A">
        <w:rPr>
          <w:rFonts w:ascii="Times New Roman" w:hAnsi="Times New Roman"/>
          <w:sz w:val="20"/>
          <w:szCs w:val="20"/>
          <w:lang w:val="en-US"/>
        </w:rPr>
        <w:tab/>
      </w:r>
      <w:r w:rsidRPr="000C554A">
        <w:rPr>
          <w:rFonts w:ascii="Times New Roman" w:hAnsi="Times New Roman"/>
          <w:sz w:val="20"/>
          <w:szCs w:val="20"/>
          <w:lang w:val="en-US"/>
        </w:rPr>
        <w:tab/>
        <w:t xml:space="preserve">4). </w:t>
      </w:r>
      <w:r w:rsidRPr="000C554A">
        <w:rPr>
          <w:rFonts w:ascii="Times New Roman" w:hAnsi="Times New Roman"/>
          <w:sz w:val="20"/>
          <w:szCs w:val="20"/>
        </w:rPr>
        <w:t>5</w:t>
      </w:r>
      <w:r w:rsidRPr="000C554A">
        <w:rPr>
          <w:rFonts w:ascii="Times New Roman" w:hAnsi="Times New Roman"/>
          <w:sz w:val="20"/>
          <w:szCs w:val="20"/>
          <w:lang w:val="en-US"/>
        </w:rPr>
        <w:t>a</w:t>
      </w:r>
      <w:r w:rsidRPr="000C554A">
        <w:rPr>
          <w:rFonts w:ascii="Times New Roman" w:hAnsi="Times New Roman"/>
          <w:sz w:val="20"/>
          <w:szCs w:val="20"/>
          <w:vertAlign w:val="superscript"/>
        </w:rPr>
        <w:t>2</w:t>
      </w:r>
      <w:r w:rsidRPr="000C554A">
        <w:rPr>
          <w:rFonts w:ascii="Times New Roman" w:hAnsi="Times New Roman"/>
          <w:sz w:val="20"/>
          <w:szCs w:val="20"/>
        </w:rPr>
        <w:t xml:space="preserve"> – 10 </w:t>
      </w:r>
      <w:r w:rsidRPr="000C554A">
        <w:rPr>
          <w:rFonts w:ascii="Times New Roman" w:hAnsi="Times New Roman"/>
          <w:sz w:val="20"/>
          <w:szCs w:val="20"/>
          <w:lang w:val="en-US"/>
        </w:rPr>
        <w:t>ab</w:t>
      </w:r>
      <w:r w:rsidRPr="000C554A">
        <w:rPr>
          <w:rFonts w:ascii="Times New Roman" w:hAnsi="Times New Roman"/>
          <w:sz w:val="20"/>
          <w:szCs w:val="20"/>
        </w:rPr>
        <w:t xml:space="preserve"> + </w:t>
      </w:r>
      <w:r w:rsidRPr="000C554A">
        <w:rPr>
          <w:rFonts w:ascii="Times New Roman" w:hAnsi="Times New Roman"/>
          <w:sz w:val="20"/>
          <w:szCs w:val="20"/>
          <w:lang w:val="en-US"/>
        </w:rPr>
        <w:t>ab</w:t>
      </w:r>
      <w:r w:rsidRPr="000C554A">
        <w:rPr>
          <w:rFonts w:ascii="Times New Roman" w:hAnsi="Times New Roman"/>
          <w:sz w:val="20"/>
          <w:szCs w:val="20"/>
          <w:vertAlign w:val="superscript"/>
        </w:rPr>
        <w:t>2</w:t>
      </w:r>
    </w:p>
    <w:p w:rsidR="00295335" w:rsidRPr="000C554A" w:rsidRDefault="00295335" w:rsidP="000C554A">
      <w:pPr>
        <w:spacing w:after="0" w:line="240" w:lineRule="auto"/>
        <w:jc w:val="both"/>
        <w:rPr>
          <w:rFonts w:ascii="Times New Roman" w:hAnsi="Times New Roman"/>
          <w:sz w:val="20"/>
          <w:szCs w:val="20"/>
        </w:rPr>
      </w:pPr>
      <w:r>
        <w:rPr>
          <w:noProof/>
          <w:lang w:eastAsia="ru-RU"/>
        </w:rPr>
        <w:pict>
          <v:shape id="Рисунок 12" o:spid="_x0000_s1026" type="#_x0000_t75" style="position:absolute;left:0;text-align:left;margin-left:342pt;margin-top:10.5pt;width:161pt;height:118.2pt;z-index:251658752;visibility:visible" stroked="t" strokeweight="1pt">
            <v:imagedata r:id="rId385" o:title=""/>
            <w10:wrap type="square"/>
          </v:shape>
        </w:pict>
      </w:r>
    </w:p>
    <w:p w:rsidR="00295335" w:rsidRPr="000C554A" w:rsidRDefault="00295335" w:rsidP="000C554A">
      <w:pPr>
        <w:spacing w:after="0" w:line="240" w:lineRule="auto"/>
        <w:jc w:val="both"/>
        <w:rPr>
          <w:rFonts w:ascii="Times New Roman" w:hAnsi="Times New Roman"/>
          <w:sz w:val="20"/>
          <w:szCs w:val="20"/>
        </w:rPr>
      </w:pPr>
      <w:r w:rsidRPr="000C554A">
        <w:rPr>
          <w:rFonts w:ascii="Times New Roman" w:hAnsi="Times New Roman"/>
          <w:sz w:val="20"/>
          <w:szCs w:val="20"/>
        </w:rPr>
        <w:t xml:space="preserve">А4. Каким условием можно задать множество точек </w:t>
      </w:r>
    </w:p>
    <w:p w:rsidR="00295335" w:rsidRPr="000C554A" w:rsidRDefault="00295335" w:rsidP="000C554A">
      <w:pPr>
        <w:spacing w:after="0" w:line="240" w:lineRule="auto"/>
        <w:jc w:val="both"/>
        <w:rPr>
          <w:rFonts w:ascii="Times New Roman" w:hAnsi="Times New Roman"/>
          <w:sz w:val="20"/>
          <w:szCs w:val="20"/>
        </w:rPr>
      </w:pPr>
      <w:r w:rsidRPr="000C554A">
        <w:rPr>
          <w:rFonts w:ascii="Times New Roman" w:hAnsi="Times New Roman"/>
          <w:sz w:val="20"/>
          <w:szCs w:val="20"/>
        </w:rPr>
        <w:t>изображенное на рисунке:</w:t>
      </w:r>
    </w:p>
    <w:p w:rsidR="00295335" w:rsidRPr="000C554A" w:rsidRDefault="00295335" w:rsidP="000C554A">
      <w:pPr>
        <w:spacing w:after="0" w:line="240" w:lineRule="auto"/>
        <w:ind w:firstLine="708"/>
        <w:jc w:val="both"/>
        <w:rPr>
          <w:rFonts w:ascii="Times New Roman" w:hAnsi="Times New Roman"/>
          <w:sz w:val="20"/>
          <w:szCs w:val="20"/>
        </w:rPr>
      </w:pPr>
      <w:r>
        <w:rPr>
          <w:noProof/>
          <w:lang w:eastAsia="ru-RU"/>
        </w:rPr>
        <w:pict>
          <v:line id="Line 5" o:spid="_x0000_s1027" style="position:absolute;left:0;text-align:left;z-index:251657728;visibility:visible" from="63pt,-315.25pt" to="63pt,-3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"/>
        </w:pict>
      </w:r>
      <w:r w:rsidRPr="000C554A">
        <w:rPr>
          <w:rFonts w:ascii="Times New Roman" w:hAnsi="Times New Roman"/>
          <w:sz w:val="20"/>
          <w:szCs w:val="20"/>
        </w:rPr>
        <w:t xml:space="preserve">1). </w:t>
      </w:r>
      <w:r w:rsidRPr="000C554A">
        <w:rPr>
          <w:rFonts w:ascii="Times New Roman" w:hAnsi="Times New Roman"/>
          <w:position w:val="-10"/>
          <w:sz w:val="20"/>
          <w:szCs w:val="20"/>
        </w:rPr>
        <w:object w:dxaOrig="580" w:dyaOrig="320">
          <v:shape id="_x0000_i1305" type="#_x0000_t75" style="width:29.25pt;height:15.75pt" o:ole="">
            <v:imagedata r:id="rId386" o:title=""/>
          </v:shape>
          <o:OLEObject Type="Embed" ProgID="Equation.3" ShapeID="_x0000_i1305" DrawAspect="Content" ObjectID="_1616591025" r:id="rId387"/>
        </w:object>
      </w: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t xml:space="preserve">2). </w:t>
      </w:r>
      <w:r w:rsidRPr="000C554A">
        <w:rPr>
          <w:rFonts w:ascii="Times New Roman" w:hAnsi="Times New Roman"/>
          <w:position w:val="-6"/>
          <w:sz w:val="20"/>
          <w:szCs w:val="20"/>
        </w:rPr>
        <w:object w:dxaOrig="560" w:dyaOrig="279">
          <v:shape id="_x0000_i1306" type="#_x0000_t75" style="width:27.75pt;height:14.25pt" o:ole="">
            <v:imagedata r:id="rId388" o:title=""/>
          </v:shape>
          <o:OLEObject Type="Embed" ProgID="Equation.3" ShapeID="_x0000_i1306" DrawAspect="Content" ObjectID="_1616591026" r:id="rId389"/>
        </w:object>
      </w:r>
    </w:p>
    <w:p w:rsidR="00295335" w:rsidRPr="000C554A" w:rsidRDefault="00295335" w:rsidP="000C554A">
      <w:pPr>
        <w:spacing w:after="0" w:line="240" w:lineRule="auto"/>
        <w:ind w:firstLine="708"/>
        <w:jc w:val="both"/>
        <w:rPr>
          <w:rFonts w:ascii="Times New Roman" w:hAnsi="Times New Roman"/>
          <w:sz w:val="20"/>
          <w:szCs w:val="20"/>
        </w:rPr>
      </w:pPr>
      <w:r w:rsidRPr="000C554A">
        <w:rPr>
          <w:rFonts w:ascii="Times New Roman" w:hAnsi="Times New Roman"/>
          <w:sz w:val="20"/>
          <w:szCs w:val="20"/>
        </w:rPr>
        <w:t xml:space="preserve">3). </w:t>
      </w:r>
      <w:r w:rsidRPr="000C554A">
        <w:rPr>
          <w:rFonts w:ascii="Times New Roman" w:hAnsi="Times New Roman"/>
          <w:position w:val="-6"/>
          <w:sz w:val="20"/>
          <w:szCs w:val="20"/>
        </w:rPr>
        <w:object w:dxaOrig="920" w:dyaOrig="279">
          <v:shape id="_x0000_i1307" type="#_x0000_t75" style="width:45.75pt;height:14.25pt" o:ole="">
            <v:imagedata r:id="rId390" o:title=""/>
          </v:shape>
          <o:OLEObject Type="Embed" ProgID="Equation.3" ShapeID="_x0000_i1307" DrawAspect="Content" ObjectID="_1616591027" r:id="rId391"/>
        </w:object>
      </w: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t xml:space="preserve">4). </w:t>
      </w:r>
      <w:r w:rsidRPr="000C554A">
        <w:rPr>
          <w:rFonts w:ascii="Times New Roman" w:hAnsi="Times New Roman"/>
          <w:position w:val="-10"/>
          <w:sz w:val="20"/>
          <w:szCs w:val="20"/>
        </w:rPr>
        <w:object w:dxaOrig="940" w:dyaOrig="320">
          <v:shape id="_x0000_i1308" type="#_x0000_t75" style="width:47.25pt;height:15.75pt" o:ole="">
            <v:imagedata r:id="rId392" o:title=""/>
          </v:shape>
          <o:OLEObject Type="Embed" ProgID="Equation.3" ShapeID="_x0000_i1308" DrawAspect="Content" ObjectID="_1616591028" r:id="rId393"/>
        </w:object>
      </w:r>
    </w:p>
    <w:p w:rsidR="00295335" w:rsidRPr="000C554A" w:rsidRDefault="00295335" w:rsidP="000C554A">
      <w:pPr>
        <w:spacing w:before="240" w:after="0" w:line="240" w:lineRule="auto"/>
        <w:jc w:val="center"/>
        <w:rPr>
          <w:rFonts w:ascii="Times New Roman" w:hAnsi="Times New Roman"/>
          <w:b/>
          <w:sz w:val="20"/>
          <w:szCs w:val="20"/>
        </w:rPr>
      </w:pPr>
      <w:r w:rsidRPr="000C554A">
        <w:rPr>
          <w:rFonts w:ascii="Times New Roman" w:hAnsi="Times New Roman"/>
          <w:b/>
          <w:sz w:val="20"/>
          <w:szCs w:val="20"/>
        </w:rPr>
        <w:t>Часть 2.</w:t>
      </w:r>
    </w:p>
    <w:p w:rsidR="00295335" w:rsidRPr="000C554A" w:rsidRDefault="00295335" w:rsidP="000C554A">
      <w:pPr>
        <w:spacing w:after="0" w:line="240" w:lineRule="auto"/>
        <w:jc w:val="both"/>
        <w:rPr>
          <w:rFonts w:ascii="Times New Roman" w:hAnsi="Times New Roman"/>
          <w:i/>
          <w:sz w:val="20"/>
          <w:szCs w:val="20"/>
        </w:rPr>
      </w:pPr>
      <w:r w:rsidRPr="000C554A">
        <w:rPr>
          <w:rFonts w:ascii="Times New Roman" w:hAnsi="Times New Roman"/>
          <w:sz w:val="20"/>
          <w:szCs w:val="20"/>
        </w:rPr>
        <w:tab/>
      </w:r>
      <w:r w:rsidRPr="000C554A">
        <w:rPr>
          <w:rFonts w:ascii="Times New Roman" w:hAnsi="Times New Roman"/>
          <w:i/>
          <w:sz w:val="20"/>
          <w:szCs w:val="20"/>
        </w:rPr>
        <w:t>К каждому заданию этой части записать краткий ответ в указанном месте.</w:t>
      </w:r>
    </w:p>
    <w:p w:rsidR="00295335" w:rsidRPr="000C554A" w:rsidRDefault="00295335" w:rsidP="000C554A">
      <w:pPr>
        <w:spacing w:after="0" w:line="240" w:lineRule="auto"/>
        <w:jc w:val="both"/>
        <w:rPr>
          <w:rFonts w:ascii="Times New Roman" w:hAnsi="Times New Roman"/>
          <w:i/>
          <w:sz w:val="20"/>
          <w:szCs w:val="20"/>
        </w:rPr>
      </w:pPr>
      <w:r w:rsidRPr="000C554A">
        <w:rPr>
          <w:rFonts w:ascii="Times New Roman" w:hAnsi="Times New Roman"/>
          <w:sz w:val="20"/>
          <w:szCs w:val="20"/>
        </w:rPr>
        <w:br w:type="textWrapping" w:clear="all"/>
      </w:r>
      <w:r w:rsidRPr="000C554A">
        <w:rPr>
          <w:rFonts w:ascii="Times New Roman" w:hAnsi="Times New Roman"/>
          <w:sz w:val="20"/>
          <w:szCs w:val="20"/>
          <w:lang w:val="en-US"/>
        </w:rPr>
        <w:t>B</w:t>
      </w:r>
      <w:r w:rsidRPr="000C554A">
        <w:rPr>
          <w:rFonts w:ascii="Times New Roman" w:hAnsi="Times New Roman"/>
          <w:sz w:val="20"/>
          <w:szCs w:val="20"/>
        </w:rPr>
        <w:t xml:space="preserve">1. Найти значение выражения </w:t>
      </w:r>
      <w:r w:rsidRPr="000C554A">
        <w:rPr>
          <w:rFonts w:ascii="Times New Roman" w:hAnsi="Times New Roman"/>
          <w:position w:val="-24"/>
          <w:sz w:val="20"/>
          <w:szCs w:val="20"/>
        </w:rPr>
        <w:object w:dxaOrig="580" w:dyaOrig="620">
          <v:shape id="_x0000_i1309" type="#_x0000_t75" style="width:29.25pt;height:30.75pt" o:ole="">
            <v:imagedata r:id="rId394" o:title=""/>
          </v:shape>
          <o:OLEObject Type="Embed" ProgID="Equation.3" ShapeID="_x0000_i1309" DrawAspect="Content" ObjectID="_1616591029" r:id="rId395"/>
        </w:object>
      </w:r>
      <w:r w:rsidRPr="000C554A">
        <w:rPr>
          <w:rFonts w:ascii="Times New Roman" w:hAnsi="Times New Roman"/>
          <w:sz w:val="20"/>
          <w:szCs w:val="20"/>
        </w:rPr>
        <w:t xml:space="preserve">при </w:t>
      </w:r>
      <w:r w:rsidRPr="000C554A">
        <w:rPr>
          <w:rFonts w:ascii="Times New Roman" w:hAnsi="Times New Roman"/>
          <w:i/>
          <w:sz w:val="20"/>
          <w:szCs w:val="20"/>
          <w:lang w:val="en-US"/>
        </w:rPr>
        <w:t>a</w:t>
      </w:r>
      <w:r w:rsidRPr="000C554A">
        <w:rPr>
          <w:rFonts w:ascii="Times New Roman" w:hAnsi="Times New Roman"/>
          <w:i/>
          <w:sz w:val="20"/>
          <w:szCs w:val="20"/>
        </w:rPr>
        <w:t xml:space="preserve">=-1,5; </w:t>
      </w:r>
      <w:r w:rsidRPr="000C554A">
        <w:rPr>
          <w:rFonts w:ascii="Times New Roman" w:hAnsi="Times New Roman"/>
          <w:i/>
          <w:sz w:val="20"/>
          <w:szCs w:val="20"/>
          <w:lang w:val="en-US"/>
        </w:rPr>
        <w:t>b</w:t>
      </w:r>
      <w:r w:rsidRPr="000C554A">
        <w:rPr>
          <w:rFonts w:ascii="Times New Roman" w:hAnsi="Times New Roman"/>
          <w:i/>
          <w:sz w:val="20"/>
          <w:szCs w:val="20"/>
        </w:rPr>
        <w:t xml:space="preserve">=2. </w:t>
      </w:r>
    </w:p>
    <w:p w:rsidR="00295335" w:rsidRPr="000C554A" w:rsidRDefault="00295335" w:rsidP="000C554A">
      <w:pPr>
        <w:spacing w:after="0" w:line="240" w:lineRule="auto"/>
        <w:ind w:left="3540" w:firstLine="708"/>
        <w:jc w:val="both"/>
        <w:rPr>
          <w:rFonts w:ascii="Times New Roman" w:hAnsi="Times New Roman"/>
          <w:i/>
          <w:sz w:val="20"/>
          <w:szCs w:val="20"/>
        </w:rPr>
      </w:pPr>
      <w:r w:rsidRPr="000C554A">
        <w:rPr>
          <w:rFonts w:ascii="Times New Roman" w:hAnsi="Times New Roman"/>
          <w:sz w:val="20"/>
          <w:szCs w:val="20"/>
        </w:rPr>
        <w:t>Ответ:</w:t>
      </w:r>
    </w:p>
    <w:p w:rsidR="00295335" w:rsidRPr="000C554A" w:rsidRDefault="00295335" w:rsidP="000C554A">
      <w:pPr>
        <w:spacing w:before="240" w:after="0" w:line="240" w:lineRule="auto"/>
        <w:jc w:val="both"/>
        <w:outlineLvl w:val="0"/>
        <w:rPr>
          <w:rFonts w:ascii="Times New Roman" w:hAnsi="Times New Roman"/>
          <w:sz w:val="20"/>
          <w:szCs w:val="20"/>
        </w:rPr>
      </w:pPr>
      <w:r w:rsidRPr="000C554A">
        <w:rPr>
          <w:rFonts w:ascii="Times New Roman" w:hAnsi="Times New Roman"/>
          <w:sz w:val="20"/>
          <w:szCs w:val="20"/>
          <w:lang w:val="en-US"/>
        </w:rPr>
        <w:t>B</w:t>
      </w:r>
      <w:r w:rsidRPr="000C554A">
        <w:rPr>
          <w:rFonts w:ascii="Times New Roman" w:hAnsi="Times New Roman"/>
          <w:sz w:val="20"/>
          <w:szCs w:val="20"/>
        </w:rPr>
        <w:t xml:space="preserve">2. Разложить на множители: </w:t>
      </w:r>
      <w:r w:rsidRPr="000C554A">
        <w:rPr>
          <w:rFonts w:ascii="Times New Roman" w:hAnsi="Times New Roman"/>
          <w:position w:val="-10"/>
          <w:sz w:val="20"/>
          <w:szCs w:val="20"/>
        </w:rPr>
        <w:object w:dxaOrig="1300" w:dyaOrig="360">
          <v:shape id="_x0000_i1310" type="#_x0000_t75" style="width:65.25pt;height:18pt" o:ole="">
            <v:imagedata r:id="rId396" o:title=""/>
          </v:shape>
          <o:OLEObject Type="Embed" ProgID="Equation.3" ShapeID="_x0000_i1310" DrawAspect="Content" ObjectID="_1616591030" r:id="rId397"/>
        </w:object>
      </w:r>
    </w:p>
    <w:p w:rsidR="00295335" w:rsidRPr="000C554A" w:rsidRDefault="00295335" w:rsidP="000C554A">
      <w:pPr>
        <w:spacing w:before="240" w:after="0" w:line="240" w:lineRule="auto"/>
        <w:jc w:val="both"/>
        <w:rPr>
          <w:rFonts w:ascii="Times New Roman" w:hAnsi="Times New Roman"/>
          <w:sz w:val="20"/>
          <w:szCs w:val="20"/>
        </w:rPr>
      </w:pP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t>Ответ:</w:t>
      </w:r>
    </w:p>
    <w:p w:rsidR="00295335" w:rsidRPr="000C554A" w:rsidRDefault="00295335" w:rsidP="000C554A">
      <w:pPr>
        <w:spacing w:before="240" w:after="0" w:line="240" w:lineRule="auto"/>
        <w:jc w:val="both"/>
        <w:rPr>
          <w:rFonts w:ascii="Times New Roman" w:hAnsi="Times New Roman"/>
          <w:sz w:val="20"/>
          <w:szCs w:val="20"/>
        </w:rPr>
      </w:pPr>
      <w:r w:rsidRPr="000C554A">
        <w:rPr>
          <w:rFonts w:ascii="Times New Roman" w:hAnsi="Times New Roman"/>
          <w:sz w:val="20"/>
          <w:szCs w:val="20"/>
          <w:lang w:val="en-US"/>
        </w:rPr>
        <w:t>B</w:t>
      </w:r>
      <w:r w:rsidRPr="000C554A">
        <w:rPr>
          <w:rFonts w:ascii="Times New Roman" w:hAnsi="Times New Roman"/>
          <w:sz w:val="20"/>
          <w:szCs w:val="20"/>
        </w:rPr>
        <w:t>3. Найти 1,2%  от 30г. лекарства.</w:t>
      </w:r>
    </w:p>
    <w:p w:rsidR="00295335" w:rsidRPr="000C554A" w:rsidRDefault="00295335" w:rsidP="000C554A">
      <w:pPr>
        <w:spacing w:before="240" w:after="0" w:line="240" w:lineRule="auto"/>
        <w:jc w:val="both"/>
        <w:rPr>
          <w:rFonts w:ascii="Times New Roman" w:hAnsi="Times New Roman"/>
          <w:sz w:val="20"/>
          <w:szCs w:val="20"/>
        </w:rPr>
      </w:pP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t>Ответ:</w:t>
      </w:r>
    </w:p>
    <w:p w:rsidR="00295335" w:rsidRPr="000C554A" w:rsidRDefault="00295335" w:rsidP="000C554A">
      <w:pPr>
        <w:spacing w:before="240" w:after="0" w:line="240" w:lineRule="auto"/>
        <w:outlineLvl w:val="0"/>
        <w:rPr>
          <w:rFonts w:ascii="Times New Roman" w:hAnsi="Times New Roman"/>
          <w:b/>
          <w:sz w:val="20"/>
          <w:szCs w:val="20"/>
        </w:rPr>
      </w:pPr>
      <w:r w:rsidRPr="000C554A">
        <w:rPr>
          <w:rFonts w:ascii="Times New Roman" w:hAnsi="Times New Roman"/>
          <w:b/>
          <w:sz w:val="20"/>
          <w:szCs w:val="20"/>
        </w:rPr>
        <w:t>Часть 3.</w:t>
      </w:r>
    </w:p>
    <w:p w:rsidR="00295335" w:rsidRPr="000C554A" w:rsidRDefault="00295335" w:rsidP="000C554A">
      <w:pPr>
        <w:spacing w:after="0" w:line="240" w:lineRule="auto"/>
        <w:jc w:val="both"/>
        <w:rPr>
          <w:rFonts w:ascii="Times New Roman" w:hAnsi="Times New Roman"/>
          <w:sz w:val="20"/>
          <w:szCs w:val="20"/>
        </w:rPr>
      </w:pPr>
      <w:r w:rsidRPr="000C554A">
        <w:rPr>
          <w:rFonts w:ascii="Times New Roman" w:hAnsi="Times New Roman"/>
          <w:sz w:val="20"/>
          <w:szCs w:val="20"/>
        </w:rPr>
        <w:tab/>
      </w:r>
      <w:r w:rsidRPr="000C554A">
        <w:rPr>
          <w:rFonts w:ascii="Times New Roman" w:hAnsi="Times New Roman"/>
          <w:i/>
          <w:sz w:val="20"/>
          <w:szCs w:val="20"/>
        </w:rPr>
        <w:t>Подробные и обоснованные решения заданий этой части напишите аккуратно и разборчиво на отдельном листе.</w:t>
      </w:r>
    </w:p>
    <w:p w:rsidR="00295335" w:rsidRPr="000C554A" w:rsidRDefault="00295335" w:rsidP="000C554A">
      <w:pPr>
        <w:spacing w:after="0" w:line="240" w:lineRule="auto"/>
        <w:jc w:val="both"/>
        <w:rPr>
          <w:rFonts w:ascii="Times New Roman" w:hAnsi="Times New Roman"/>
          <w:sz w:val="20"/>
          <w:szCs w:val="20"/>
        </w:rPr>
        <w:sectPr w:rsidR="00295335" w:rsidRPr="000C554A" w:rsidSect="00B066F9">
          <w:headerReference w:type="default" r:id="rId398"/>
          <w:pgSz w:w="11906" w:h="16838"/>
          <w:pgMar w:top="851" w:right="851" w:bottom="851" w:left="851" w:header="709" w:footer="709" w:gutter="0"/>
          <w:cols w:space="708"/>
          <w:docGrid w:linePitch="360"/>
        </w:sectPr>
      </w:pPr>
    </w:p>
    <w:p w:rsidR="00295335" w:rsidRPr="000C554A" w:rsidRDefault="00295335" w:rsidP="000C554A">
      <w:pPr>
        <w:spacing w:after="0" w:line="240" w:lineRule="auto"/>
        <w:jc w:val="both"/>
        <w:rPr>
          <w:rFonts w:ascii="Times New Roman" w:hAnsi="Times New Roman"/>
          <w:sz w:val="20"/>
          <w:szCs w:val="20"/>
        </w:rPr>
      </w:pPr>
      <w:r w:rsidRPr="000C554A">
        <w:rPr>
          <w:rFonts w:ascii="Times New Roman" w:hAnsi="Times New Roman"/>
          <w:sz w:val="20"/>
          <w:szCs w:val="20"/>
          <w:lang w:val="en-US"/>
        </w:rPr>
        <w:t>C</w:t>
      </w:r>
      <w:r w:rsidRPr="000C554A">
        <w:rPr>
          <w:rFonts w:ascii="Times New Roman" w:hAnsi="Times New Roman"/>
          <w:sz w:val="20"/>
          <w:szCs w:val="20"/>
        </w:rPr>
        <w:t xml:space="preserve">1.Решить уравнение: </w:t>
      </w:r>
      <w:r w:rsidRPr="000C554A">
        <w:rPr>
          <w:rFonts w:ascii="Times New Roman" w:hAnsi="Times New Roman"/>
          <w:position w:val="-24"/>
          <w:sz w:val="20"/>
          <w:szCs w:val="20"/>
        </w:rPr>
        <w:object w:dxaOrig="999" w:dyaOrig="620">
          <v:shape id="_x0000_i1311" type="#_x0000_t75" style="width:50.25pt;height:30.75pt" o:ole="">
            <v:imagedata r:id="rId399" o:title=""/>
          </v:shape>
          <o:OLEObject Type="Embed" ProgID="Equation.3" ShapeID="_x0000_i1311" DrawAspect="Content" ObjectID="_1616591031" r:id="rId400"/>
        </w:object>
      </w:r>
      <w:r w:rsidRPr="000C554A">
        <w:rPr>
          <w:rFonts w:ascii="Times New Roman" w:hAnsi="Times New Roman"/>
          <w:sz w:val="20"/>
          <w:szCs w:val="20"/>
        </w:rPr>
        <w:t>;</w:t>
      </w:r>
    </w:p>
    <w:p w:rsidR="00295335" w:rsidRPr="000C554A" w:rsidRDefault="00295335" w:rsidP="000C554A">
      <w:pPr>
        <w:spacing w:after="0" w:line="240" w:lineRule="auto"/>
        <w:jc w:val="both"/>
        <w:rPr>
          <w:rFonts w:ascii="Times New Roman" w:hAnsi="Times New Roman"/>
          <w:sz w:val="20"/>
          <w:szCs w:val="20"/>
        </w:rPr>
      </w:pPr>
      <w:r w:rsidRPr="000C554A">
        <w:rPr>
          <w:rFonts w:ascii="Times New Roman" w:hAnsi="Times New Roman"/>
          <w:sz w:val="20"/>
          <w:szCs w:val="20"/>
        </w:rPr>
        <w:t xml:space="preserve">С2. Упростите выражение: </w:t>
      </w:r>
      <w:r w:rsidRPr="000C554A">
        <w:rPr>
          <w:rFonts w:ascii="Times New Roman" w:hAnsi="Times New Roman"/>
          <w:position w:val="-10"/>
          <w:sz w:val="20"/>
          <w:szCs w:val="20"/>
        </w:rPr>
        <w:object w:dxaOrig="2000" w:dyaOrig="320">
          <v:shape id="_x0000_i1312" type="#_x0000_t75" style="width:99pt;height:15.75pt" o:ole="">
            <v:imagedata r:id="rId401" o:title=""/>
          </v:shape>
          <o:OLEObject Type="Embed" ProgID="Equation.3" ShapeID="_x0000_i1312" DrawAspect="Content" ObjectID="_1616591032" r:id="rId402"/>
        </w:object>
      </w:r>
    </w:p>
    <w:p w:rsidR="00295335" w:rsidRPr="000C554A" w:rsidRDefault="00295335" w:rsidP="000C554A">
      <w:pPr>
        <w:spacing w:after="0" w:line="240" w:lineRule="auto"/>
        <w:jc w:val="both"/>
        <w:rPr>
          <w:rFonts w:ascii="Times New Roman" w:hAnsi="Times New Roman"/>
          <w:sz w:val="20"/>
          <w:szCs w:val="20"/>
        </w:rPr>
      </w:pPr>
    </w:p>
    <w:p w:rsidR="00295335" w:rsidRPr="000C554A" w:rsidRDefault="00295335" w:rsidP="000C554A">
      <w:pPr>
        <w:spacing w:after="0" w:line="240" w:lineRule="auto"/>
        <w:jc w:val="both"/>
        <w:rPr>
          <w:rFonts w:ascii="Times New Roman" w:hAnsi="Times New Roman"/>
          <w:sz w:val="20"/>
          <w:szCs w:val="20"/>
        </w:rPr>
      </w:pPr>
    </w:p>
    <w:p w:rsidR="00295335" w:rsidRPr="000C554A" w:rsidRDefault="00295335" w:rsidP="000C554A">
      <w:pPr>
        <w:spacing w:after="0" w:line="240" w:lineRule="auto"/>
        <w:jc w:val="both"/>
        <w:rPr>
          <w:rFonts w:ascii="Times New Roman" w:hAnsi="Times New Roman"/>
          <w:sz w:val="20"/>
          <w:szCs w:val="20"/>
        </w:rPr>
      </w:pPr>
    </w:p>
    <w:p w:rsidR="00295335" w:rsidRPr="000C554A" w:rsidRDefault="00295335" w:rsidP="000C554A">
      <w:pPr>
        <w:spacing w:after="0" w:line="240" w:lineRule="auto"/>
        <w:jc w:val="both"/>
        <w:rPr>
          <w:rFonts w:ascii="Times New Roman" w:hAnsi="Times New Roman"/>
          <w:sz w:val="20"/>
          <w:szCs w:val="20"/>
        </w:rPr>
      </w:pPr>
    </w:p>
    <w:p w:rsidR="00295335" w:rsidRPr="000C554A" w:rsidRDefault="00295335" w:rsidP="000C554A">
      <w:pPr>
        <w:spacing w:after="0" w:line="240" w:lineRule="auto"/>
        <w:jc w:val="both"/>
        <w:rPr>
          <w:rFonts w:ascii="Times New Roman" w:hAnsi="Times New Roman"/>
          <w:sz w:val="20"/>
          <w:szCs w:val="20"/>
        </w:rPr>
        <w:sectPr w:rsidR="00295335" w:rsidRPr="000C554A" w:rsidSect="00B066F9">
          <w:type w:val="continuous"/>
          <w:pgSz w:w="11906" w:h="16838"/>
          <w:pgMar w:top="851" w:right="851" w:bottom="851" w:left="851" w:header="709" w:footer="709" w:gutter="0"/>
          <w:cols w:num="2" w:space="708" w:equalWidth="0">
            <w:col w:w="4748" w:space="708"/>
            <w:col w:w="4748"/>
          </w:cols>
          <w:docGrid w:linePitch="360"/>
        </w:sectPr>
      </w:pPr>
    </w:p>
    <w:p w:rsidR="00295335" w:rsidRPr="000C554A" w:rsidRDefault="00295335" w:rsidP="000C554A">
      <w:pPr>
        <w:spacing w:after="0" w:line="240" w:lineRule="auto"/>
        <w:jc w:val="both"/>
        <w:rPr>
          <w:rFonts w:ascii="Times New Roman" w:hAnsi="Times New Roman"/>
          <w:sz w:val="20"/>
          <w:szCs w:val="20"/>
        </w:rPr>
      </w:pPr>
      <w:r w:rsidRPr="000C554A">
        <w:rPr>
          <w:rFonts w:ascii="Times New Roman" w:hAnsi="Times New Roman"/>
          <w:sz w:val="20"/>
          <w:szCs w:val="20"/>
        </w:rPr>
        <w:t>С3. Купили 60 билетов в театр и разделили их между первым и вторым классами в отношении 2:3. Сколько билетов получили первоклассники?</w:t>
      </w:r>
    </w:p>
    <w:p w:rsidR="00295335" w:rsidRPr="000C554A" w:rsidRDefault="00295335" w:rsidP="000C554A">
      <w:pPr>
        <w:spacing w:after="0" w:line="240" w:lineRule="auto"/>
        <w:jc w:val="center"/>
        <w:outlineLvl w:val="0"/>
        <w:rPr>
          <w:rFonts w:ascii="Times New Roman" w:hAnsi="Times New Roman"/>
          <w:b/>
          <w:sz w:val="20"/>
          <w:szCs w:val="20"/>
        </w:rPr>
      </w:pPr>
      <w:r w:rsidRPr="000C554A">
        <w:rPr>
          <w:rFonts w:ascii="Times New Roman" w:hAnsi="Times New Roman"/>
          <w:b/>
          <w:sz w:val="20"/>
          <w:szCs w:val="20"/>
        </w:rPr>
        <w:t xml:space="preserve">                                </w:t>
      </w:r>
      <w:r w:rsidRPr="000C554A">
        <w:rPr>
          <w:rFonts w:ascii="Times New Roman" w:hAnsi="Times New Roman"/>
          <w:i/>
          <w:sz w:val="20"/>
          <w:szCs w:val="20"/>
        </w:rPr>
        <w:t>8  класса</w:t>
      </w:r>
      <w:r w:rsidRPr="000C554A">
        <w:rPr>
          <w:rFonts w:ascii="Times New Roman" w:hAnsi="Times New Roman"/>
          <w:b/>
          <w:sz w:val="20"/>
          <w:szCs w:val="20"/>
        </w:rPr>
        <w:t xml:space="preserve"> Входная контрольная работа по алгебре Вариант 2.</w:t>
      </w:r>
      <w:r w:rsidRPr="000C554A">
        <w:rPr>
          <w:rFonts w:ascii="Times New Roman" w:hAnsi="Times New Roman"/>
          <w:b/>
          <w:sz w:val="20"/>
          <w:szCs w:val="20"/>
        </w:rPr>
        <w:tab/>
      </w:r>
    </w:p>
    <w:p w:rsidR="00295335" w:rsidRPr="000C554A" w:rsidRDefault="00295335" w:rsidP="000C554A">
      <w:pPr>
        <w:spacing w:after="0" w:line="240" w:lineRule="auto"/>
        <w:jc w:val="center"/>
        <w:outlineLvl w:val="0"/>
        <w:rPr>
          <w:rFonts w:ascii="Times New Roman" w:hAnsi="Times New Roman"/>
          <w:b/>
          <w:sz w:val="20"/>
          <w:szCs w:val="20"/>
        </w:rPr>
      </w:pPr>
      <w:r w:rsidRPr="000C554A">
        <w:rPr>
          <w:rFonts w:ascii="Times New Roman" w:hAnsi="Times New Roman"/>
          <w:b/>
          <w:sz w:val="20"/>
          <w:szCs w:val="20"/>
        </w:rPr>
        <w:t>Часть 1.</w:t>
      </w:r>
    </w:p>
    <w:p w:rsidR="00295335" w:rsidRPr="000C554A" w:rsidRDefault="00295335" w:rsidP="000C554A">
      <w:pPr>
        <w:spacing w:after="0" w:line="240" w:lineRule="auto"/>
        <w:jc w:val="both"/>
        <w:rPr>
          <w:rFonts w:ascii="Times New Roman" w:hAnsi="Times New Roman"/>
          <w:i/>
          <w:sz w:val="20"/>
          <w:szCs w:val="20"/>
        </w:rPr>
      </w:pPr>
      <w:r w:rsidRPr="000C554A">
        <w:rPr>
          <w:rFonts w:ascii="Times New Roman" w:hAnsi="Times New Roman"/>
          <w:sz w:val="20"/>
          <w:szCs w:val="20"/>
        </w:rPr>
        <w:tab/>
      </w:r>
      <w:r w:rsidRPr="000C554A">
        <w:rPr>
          <w:rFonts w:ascii="Times New Roman" w:hAnsi="Times New Roman"/>
          <w:i/>
          <w:sz w:val="20"/>
          <w:szCs w:val="20"/>
        </w:rPr>
        <w:t>К каждому заданию этой части даны 4 варианта ответа, из которых только один верный. Обведите цифру, которая обозначает выбранный Вами ответ.</w:t>
      </w:r>
    </w:p>
    <w:p w:rsidR="00295335" w:rsidRPr="000C554A" w:rsidRDefault="00295335" w:rsidP="000C554A">
      <w:pPr>
        <w:spacing w:before="240" w:after="0" w:line="240" w:lineRule="auto"/>
        <w:jc w:val="both"/>
        <w:rPr>
          <w:rFonts w:ascii="Times New Roman" w:hAnsi="Times New Roman"/>
          <w:sz w:val="20"/>
          <w:szCs w:val="20"/>
        </w:rPr>
      </w:pPr>
      <w:r w:rsidRPr="000C554A">
        <w:rPr>
          <w:rFonts w:ascii="Times New Roman" w:hAnsi="Times New Roman"/>
          <w:sz w:val="20"/>
          <w:szCs w:val="20"/>
          <w:lang w:val="en-US"/>
        </w:rPr>
        <w:t>A</w:t>
      </w:r>
      <w:r w:rsidRPr="000C554A">
        <w:rPr>
          <w:rFonts w:ascii="Times New Roman" w:hAnsi="Times New Roman"/>
          <w:sz w:val="20"/>
          <w:szCs w:val="20"/>
        </w:rPr>
        <w:t>1. Указать наименьшее из следующих чисел.</w:t>
      </w:r>
    </w:p>
    <w:p w:rsidR="00295335" w:rsidRPr="000C554A" w:rsidRDefault="00295335" w:rsidP="000C554A">
      <w:pPr>
        <w:spacing w:after="0" w:line="240" w:lineRule="auto"/>
        <w:ind w:left="1416"/>
        <w:jc w:val="both"/>
        <w:rPr>
          <w:rFonts w:ascii="Times New Roman" w:hAnsi="Times New Roman"/>
          <w:sz w:val="20"/>
          <w:szCs w:val="20"/>
        </w:rPr>
      </w:pPr>
      <w:r w:rsidRPr="000C554A">
        <w:rPr>
          <w:rFonts w:ascii="Times New Roman" w:hAnsi="Times New Roman"/>
          <w:sz w:val="20"/>
          <w:szCs w:val="20"/>
        </w:rPr>
        <w:t xml:space="preserve">1). </w:t>
      </w:r>
      <w:r w:rsidRPr="000C554A">
        <w:rPr>
          <w:rFonts w:ascii="Times New Roman" w:hAnsi="Times New Roman"/>
          <w:sz w:val="20"/>
          <w:szCs w:val="20"/>
        </w:rPr>
        <w:fldChar w:fldCharType="begin"/>
      </w:r>
      <w:r w:rsidRPr="000C554A">
        <w:rPr>
          <w:rFonts w:ascii="Times New Roman" w:hAnsi="Times New Roman"/>
          <w:sz w:val="20"/>
          <w:szCs w:val="20"/>
        </w:rPr>
        <w:instrText>eq \f (7;8)</w:instrText>
      </w:r>
      <w:r w:rsidRPr="000C554A">
        <w:rPr>
          <w:rFonts w:ascii="Times New Roman" w:hAnsi="Times New Roman"/>
          <w:sz w:val="20"/>
          <w:szCs w:val="20"/>
        </w:rPr>
        <w:fldChar w:fldCharType="end"/>
      </w: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t xml:space="preserve">2).0,35 </w:t>
      </w:r>
      <w:r w:rsidRPr="000C554A">
        <w:rPr>
          <w:rFonts w:ascii="Times New Roman" w:hAnsi="Times New Roman"/>
          <w:sz w:val="20"/>
          <w:szCs w:val="20"/>
        </w:rPr>
        <w:tab/>
      </w:r>
      <w:r w:rsidRPr="000C554A">
        <w:rPr>
          <w:rFonts w:ascii="Times New Roman" w:hAnsi="Times New Roman"/>
          <w:sz w:val="20"/>
          <w:szCs w:val="20"/>
        </w:rPr>
        <w:tab/>
        <w:t xml:space="preserve">3). </w:t>
      </w:r>
      <w:r w:rsidRPr="000C554A">
        <w:rPr>
          <w:rFonts w:ascii="Times New Roman" w:hAnsi="Times New Roman"/>
          <w:sz w:val="20"/>
          <w:szCs w:val="20"/>
        </w:rPr>
        <w:fldChar w:fldCharType="begin"/>
      </w:r>
      <w:r w:rsidRPr="000C554A">
        <w:rPr>
          <w:rFonts w:ascii="Times New Roman" w:hAnsi="Times New Roman"/>
          <w:sz w:val="20"/>
          <w:szCs w:val="20"/>
        </w:rPr>
        <w:instrText>eq \f (2;7)</w:instrText>
      </w:r>
      <w:r w:rsidRPr="000C554A">
        <w:rPr>
          <w:rFonts w:ascii="Times New Roman" w:hAnsi="Times New Roman"/>
          <w:sz w:val="20"/>
          <w:szCs w:val="20"/>
        </w:rPr>
        <w:fldChar w:fldCharType="end"/>
      </w: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t>4).0,4</w:t>
      </w:r>
    </w:p>
    <w:p w:rsidR="00295335" w:rsidRPr="000C554A" w:rsidRDefault="00295335" w:rsidP="000C554A">
      <w:pPr>
        <w:spacing w:after="0" w:line="240" w:lineRule="auto"/>
        <w:jc w:val="both"/>
        <w:rPr>
          <w:rFonts w:ascii="Times New Roman" w:hAnsi="Times New Roman"/>
          <w:sz w:val="20"/>
          <w:szCs w:val="20"/>
        </w:rPr>
      </w:pPr>
      <w:r w:rsidRPr="000C554A">
        <w:rPr>
          <w:rFonts w:ascii="Times New Roman" w:hAnsi="Times New Roman"/>
          <w:sz w:val="20"/>
          <w:szCs w:val="20"/>
          <w:lang w:val="en-US"/>
        </w:rPr>
        <w:t>A</w:t>
      </w:r>
      <w:r w:rsidRPr="000C554A">
        <w:rPr>
          <w:rFonts w:ascii="Times New Roman" w:hAnsi="Times New Roman"/>
          <w:sz w:val="20"/>
          <w:szCs w:val="20"/>
        </w:rPr>
        <w:t xml:space="preserve">2. Упростить выражение   </w:t>
      </w:r>
      <w:r w:rsidRPr="000C554A">
        <w:rPr>
          <w:rFonts w:ascii="Times New Roman" w:hAnsi="Times New Roman"/>
          <w:sz w:val="20"/>
          <w:szCs w:val="20"/>
          <w:lang w:val="en-US"/>
        </w:rPr>
        <w:t>a</w:t>
      </w:r>
      <w:r w:rsidRPr="000C554A">
        <w:rPr>
          <w:rFonts w:ascii="Times New Roman" w:hAnsi="Times New Roman"/>
          <w:sz w:val="20"/>
          <w:szCs w:val="20"/>
          <w:vertAlign w:val="superscript"/>
        </w:rPr>
        <w:t>3</w:t>
      </w:r>
      <w:r w:rsidRPr="000C554A">
        <w:rPr>
          <w:rFonts w:ascii="Times New Roman" w:hAnsi="Times New Roman"/>
          <w:sz w:val="20"/>
          <w:szCs w:val="20"/>
        </w:rPr>
        <w:t>*(</w:t>
      </w:r>
      <w:r w:rsidRPr="000C554A">
        <w:rPr>
          <w:rFonts w:ascii="Times New Roman" w:hAnsi="Times New Roman"/>
          <w:sz w:val="20"/>
          <w:szCs w:val="20"/>
          <w:lang w:val="en-US"/>
        </w:rPr>
        <w:t>a</w:t>
      </w:r>
      <w:r w:rsidRPr="000C554A">
        <w:rPr>
          <w:rFonts w:ascii="Times New Roman" w:hAnsi="Times New Roman"/>
          <w:sz w:val="20"/>
          <w:szCs w:val="20"/>
          <w:vertAlign w:val="superscript"/>
        </w:rPr>
        <w:t>4</w:t>
      </w:r>
      <w:r w:rsidRPr="000C554A">
        <w:rPr>
          <w:rFonts w:ascii="Times New Roman" w:hAnsi="Times New Roman"/>
          <w:sz w:val="20"/>
          <w:szCs w:val="20"/>
        </w:rPr>
        <w:t>)</w:t>
      </w:r>
      <w:r w:rsidRPr="000C554A">
        <w:rPr>
          <w:rFonts w:ascii="Times New Roman" w:hAnsi="Times New Roman"/>
          <w:sz w:val="20"/>
          <w:szCs w:val="20"/>
          <w:vertAlign w:val="superscript"/>
        </w:rPr>
        <w:t>2</w:t>
      </w:r>
      <w:r w:rsidRPr="000C554A">
        <w:rPr>
          <w:rFonts w:ascii="Times New Roman" w:hAnsi="Times New Roman"/>
          <w:sz w:val="20"/>
          <w:szCs w:val="20"/>
        </w:rPr>
        <w:t>.</w:t>
      </w:r>
      <w:r w:rsidRPr="000C554A">
        <w:rPr>
          <w:rFonts w:ascii="Times New Roman" w:hAnsi="Times New Roman"/>
          <w:sz w:val="20"/>
          <w:szCs w:val="20"/>
        </w:rPr>
        <w:tab/>
      </w:r>
    </w:p>
    <w:p w:rsidR="00295335" w:rsidRPr="000C554A" w:rsidRDefault="00295335" w:rsidP="000C554A">
      <w:pPr>
        <w:spacing w:after="0" w:line="240" w:lineRule="auto"/>
        <w:ind w:left="708" w:firstLine="708"/>
        <w:jc w:val="both"/>
        <w:rPr>
          <w:rFonts w:ascii="Times New Roman" w:hAnsi="Times New Roman"/>
          <w:sz w:val="20"/>
          <w:szCs w:val="20"/>
          <w:vertAlign w:val="superscript"/>
        </w:rPr>
      </w:pPr>
      <w:r w:rsidRPr="000C554A">
        <w:rPr>
          <w:rFonts w:ascii="Times New Roman" w:hAnsi="Times New Roman"/>
          <w:sz w:val="20"/>
          <w:szCs w:val="20"/>
        </w:rPr>
        <w:t xml:space="preserve">1). </w:t>
      </w:r>
      <w:r w:rsidRPr="000C554A">
        <w:rPr>
          <w:rFonts w:ascii="Times New Roman" w:hAnsi="Times New Roman"/>
          <w:sz w:val="20"/>
          <w:szCs w:val="20"/>
          <w:lang w:val="en-US"/>
        </w:rPr>
        <w:t>a</w:t>
      </w:r>
      <w:r w:rsidRPr="000C554A">
        <w:rPr>
          <w:rFonts w:ascii="Times New Roman" w:hAnsi="Times New Roman"/>
          <w:sz w:val="20"/>
          <w:szCs w:val="20"/>
          <w:vertAlign w:val="superscript"/>
        </w:rPr>
        <w:t>11</w:t>
      </w: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t xml:space="preserve">2). </w:t>
      </w:r>
      <w:r w:rsidRPr="000C554A">
        <w:rPr>
          <w:rFonts w:ascii="Times New Roman" w:hAnsi="Times New Roman"/>
          <w:sz w:val="20"/>
          <w:szCs w:val="20"/>
          <w:lang w:val="en-US"/>
        </w:rPr>
        <w:t>a</w:t>
      </w:r>
      <w:r w:rsidRPr="000C554A">
        <w:rPr>
          <w:rFonts w:ascii="Times New Roman" w:hAnsi="Times New Roman"/>
          <w:sz w:val="20"/>
          <w:szCs w:val="20"/>
          <w:vertAlign w:val="superscript"/>
        </w:rPr>
        <w:t>14</w:t>
      </w:r>
      <w:r w:rsidRPr="000C554A">
        <w:rPr>
          <w:rFonts w:ascii="Times New Roman" w:hAnsi="Times New Roman"/>
          <w:sz w:val="20"/>
          <w:szCs w:val="20"/>
          <w:vertAlign w:val="superscript"/>
        </w:rPr>
        <w:tab/>
      </w:r>
      <w:r w:rsidRPr="000C554A">
        <w:rPr>
          <w:rFonts w:ascii="Times New Roman" w:hAnsi="Times New Roman"/>
          <w:sz w:val="20"/>
          <w:szCs w:val="20"/>
          <w:vertAlign w:val="superscript"/>
        </w:rPr>
        <w:tab/>
      </w:r>
      <w:r w:rsidRPr="000C554A">
        <w:rPr>
          <w:rFonts w:ascii="Times New Roman" w:hAnsi="Times New Roman"/>
          <w:sz w:val="20"/>
          <w:szCs w:val="20"/>
          <w:vertAlign w:val="superscript"/>
        </w:rPr>
        <w:tab/>
      </w:r>
      <w:r w:rsidRPr="000C554A">
        <w:rPr>
          <w:rFonts w:ascii="Times New Roman" w:hAnsi="Times New Roman"/>
          <w:sz w:val="20"/>
          <w:szCs w:val="20"/>
        </w:rPr>
        <w:t xml:space="preserve">3). </w:t>
      </w:r>
      <w:r w:rsidRPr="000C554A">
        <w:rPr>
          <w:rFonts w:ascii="Times New Roman" w:hAnsi="Times New Roman"/>
          <w:sz w:val="20"/>
          <w:szCs w:val="20"/>
          <w:lang w:val="en-US"/>
        </w:rPr>
        <w:t>a</w:t>
      </w:r>
      <w:r w:rsidRPr="000C554A">
        <w:rPr>
          <w:rFonts w:ascii="Times New Roman" w:hAnsi="Times New Roman"/>
          <w:sz w:val="20"/>
          <w:szCs w:val="20"/>
          <w:vertAlign w:val="superscript"/>
        </w:rPr>
        <w:t>9</w:t>
      </w: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t xml:space="preserve">4). </w:t>
      </w:r>
      <w:r w:rsidRPr="000C554A">
        <w:rPr>
          <w:rFonts w:ascii="Times New Roman" w:hAnsi="Times New Roman"/>
          <w:sz w:val="20"/>
          <w:szCs w:val="20"/>
          <w:lang w:val="en-US"/>
        </w:rPr>
        <w:t>a</w:t>
      </w:r>
      <w:r w:rsidRPr="000C554A">
        <w:rPr>
          <w:rFonts w:ascii="Times New Roman" w:hAnsi="Times New Roman"/>
          <w:sz w:val="20"/>
          <w:szCs w:val="20"/>
          <w:vertAlign w:val="superscript"/>
        </w:rPr>
        <w:t>24</w:t>
      </w:r>
    </w:p>
    <w:p w:rsidR="00295335" w:rsidRPr="000C554A" w:rsidRDefault="00295335" w:rsidP="000C554A">
      <w:pPr>
        <w:spacing w:after="0" w:line="240" w:lineRule="auto"/>
        <w:jc w:val="both"/>
        <w:rPr>
          <w:rFonts w:ascii="Times New Roman" w:hAnsi="Times New Roman"/>
          <w:sz w:val="20"/>
          <w:szCs w:val="20"/>
        </w:rPr>
      </w:pPr>
      <w:r w:rsidRPr="000C554A">
        <w:rPr>
          <w:rFonts w:ascii="Times New Roman" w:hAnsi="Times New Roman"/>
          <w:sz w:val="20"/>
          <w:szCs w:val="20"/>
          <w:lang w:val="en-US"/>
        </w:rPr>
        <w:t>A</w:t>
      </w:r>
      <w:r w:rsidRPr="000C554A">
        <w:rPr>
          <w:rFonts w:ascii="Times New Roman" w:hAnsi="Times New Roman"/>
          <w:sz w:val="20"/>
          <w:szCs w:val="20"/>
        </w:rPr>
        <w:t>3. Представить в виде многочлена (2-3</w:t>
      </w:r>
      <w:r w:rsidRPr="000C554A">
        <w:rPr>
          <w:rFonts w:ascii="Times New Roman" w:hAnsi="Times New Roman"/>
          <w:sz w:val="20"/>
          <w:szCs w:val="20"/>
          <w:lang w:val="en-US"/>
        </w:rPr>
        <w:t>y</w:t>
      </w:r>
      <w:r w:rsidRPr="000C554A">
        <w:rPr>
          <w:rFonts w:ascii="Times New Roman" w:hAnsi="Times New Roman"/>
          <w:sz w:val="20"/>
          <w:szCs w:val="20"/>
        </w:rPr>
        <w:t>)(</w:t>
      </w:r>
      <w:r w:rsidRPr="000C554A">
        <w:rPr>
          <w:rFonts w:ascii="Times New Roman" w:hAnsi="Times New Roman"/>
          <w:sz w:val="20"/>
          <w:szCs w:val="20"/>
          <w:lang w:val="en-US"/>
        </w:rPr>
        <w:t>y</w:t>
      </w:r>
      <w:r w:rsidRPr="000C554A">
        <w:rPr>
          <w:rFonts w:ascii="Times New Roman" w:hAnsi="Times New Roman"/>
          <w:sz w:val="20"/>
          <w:szCs w:val="20"/>
        </w:rPr>
        <w:t>+5).</w:t>
      </w:r>
    </w:p>
    <w:p w:rsidR="00295335" w:rsidRPr="000C554A" w:rsidRDefault="00295335" w:rsidP="000C554A">
      <w:pPr>
        <w:spacing w:after="0" w:line="240" w:lineRule="auto"/>
        <w:ind w:left="708" w:firstLine="708"/>
        <w:jc w:val="both"/>
        <w:rPr>
          <w:rFonts w:ascii="Times New Roman" w:hAnsi="Times New Roman"/>
          <w:sz w:val="20"/>
          <w:szCs w:val="20"/>
        </w:rPr>
      </w:pPr>
      <w:r w:rsidRPr="000C554A">
        <w:rPr>
          <w:rFonts w:ascii="Times New Roman" w:hAnsi="Times New Roman"/>
          <w:sz w:val="20"/>
          <w:szCs w:val="20"/>
        </w:rPr>
        <w:t>1). -3</w:t>
      </w:r>
      <w:r w:rsidRPr="000C554A">
        <w:rPr>
          <w:rFonts w:ascii="Times New Roman" w:hAnsi="Times New Roman"/>
          <w:sz w:val="20"/>
          <w:szCs w:val="20"/>
          <w:lang w:val="en-US"/>
        </w:rPr>
        <w:t>y</w:t>
      </w:r>
      <w:r w:rsidRPr="000C554A">
        <w:rPr>
          <w:rFonts w:ascii="Times New Roman" w:hAnsi="Times New Roman"/>
          <w:sz w:val="20"/>
          <w:szCs w:val="20"/>
          <w:vertAlign w:val="superscript"/>
        </w:rPr>
        <w:t>2</w:t>
      </w:r>
      <w:r w:rsidRPr="000C554A">
        <w:rPr>
          <w:rFonts w:ascii="Times New Roman" w:hAnsi="Times New Roman"/>
          <w:sz w:val="20"/>
          <w:szCs w:val="20"/>
        </w:rPr>
        <w:t xml:space="preserve"> – 13</w:t>
      </w:r>
      <w:r w:rsidRPr="000C554A">
        <w:rPr>
          <w:rFonts w:ascii="Times New Roman" w:hAnsi="Times New Roman"/>
          <w:sz w:val="20"/>
          <w:szCs w:val="20"/>
          <w:lang w:val="en-US"/>
        </w:rPr>
        <w:t>y</w:t>
      </w:r>
      <w:r w:rsidRPr="000C554A">
        <w:rPr>
          <w:rFonts w:ascii="Times New Roman" w:hAnsi="Times New Roman"/>
          <w:sz w:val="20"/>
          <w:szCs w:val="20"/>
        </w:rPr>
        <w:t>+10</w:t>
      </w: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t>2). -3</w:t>
      </w:r>
      <w:r w:rsidRPr="000C554A">
        <w:rPr>
          <w:rFonts w:ascii="Times New Roman" w:hAnsi="Times New Roman"/>
          <w:sz w:val="20"/>
          <w:szCs w:val="20"/>
          <w:lang w:val="en-US"/>
        </w:rPr>
        <w:t>y</w:t>
      </w:r>
      <w:r w:rsidRPr="000C554A">
        <w:rPr>
          <w:rFonts w:ascii="Times New Roman" w:hAnsi="Times New Roman"/>
          <w:sz w:val="20"/>
          <w:szCs w:val="20"/>
          <w:vertAlign w:val="superscript"/>
        </w:rPr>
        <w:t>2</w:t>
      </w:r>
      <w:r w:rsidRPr="000C554A">
        <w:rPr>
          <w:rFonts w:ascii="Times New Roman" w:hAnsi="Times New Roman"/>
          <w:sz w:val="20"/>
          <w:szCs w:val="20"/>
        </w:rPr>
        <w:t>+17</w:t>
      </w:r>
      <w:r w:rsidRPr="000C554A">
        <w:rPr>
          <w:rFonts w:ascii="Times New Roman" w:hAnsi="Times New Roman"/>
          <w:sz w:val="20"/>
          <w:szCs w:val="20"/>
          <w:lang w:val="en-US"/>
        </w:rPr>
        <w:t>y</w:t>
      </w:r>
      <w:r w:rsidRPr="000C554A">
        <w:rPr>
          <w:rFonts w:ascii="Times New Roman" w:hAnsi="Times New Roman"/>
          <w:sz w:val="20"/>
          <w:szCs w:val="20"/>
        </w:rPr>
        <w:t>+10</w:t>
      </w:r>
    </w:p>
    <w:p w:rsidR="00295335" w:rsidRPr="000C554A" w:rsidRDefault="00295335" w:rsidP="000C554A">
      <w:pPr>
        <w:spacing w:after="0" w:line="240" w:lineRule="auto"/>
        <w:ind w:left="708" w:firstLine="708"/>
        <w:jc w:val="both"/>
        <w:rPr>
          <w:rFonts w:ascii="Times New Roman" w:hAnsi="Times New Roman"/>
          <w:sz w:val="20"/>
          <w:szCs w:val="20"/>
        </w:rPr>
      </w:pPr>
      <w:r w:rsidRPr="000C554A">
        <w:rPr>
          <w:rFonts w:ascii="Times New Roman" w:hAnsi="Times New Roman"/>
          <w:sz w:val="20"/>
          <w:szCs w:val="20"/>
        </w:rPr>
        <w:t>3). 3</w:t>
      </w:r>
      <w:r w:rsidRPr="000C554A">
        <w:rPr>
          <w:rFonts w:ascii="Times New Roman" w:hAnsi="Times New Roman"/>
          <w:sz w:val="20"/>
          <w:szCs w:val="20"/>
          <w:lang w:val="en-US"/>
        </w:rPr>
        <w:t>y</w:t>
      </w:r>
      <w:r w:rsidRPr="000C554A">
        <w:rPr>
          <w:rFonts w:ascii="Times New Roman" w:hAnsi="Times New Roman"/>
          <w:sz w:val="20"/>
          <w:szCs w:val="20"/>
          <w:vertAlign w:val="superscript"/>
        </w:rPr>
        <w:t>2</w:t>
      </w:r>
      <w:r w:rsidRPr="000C554A">
        <w:rPr>
          <w:rFonts w:ascii="Times New Roman" w:hAnsi="Times New Roman"/>
          <w:sz w:val="20"/>
          <w:szCs w:val="20"/>
        </w:rPr>
        <w:t xml:space="preserve"> – 13</w:t>
      </w:r>
      <w:r w:rsidRPr="000C554A">
        <w:rPr>
          <w:rFonts w:ascii="Times New Roman" w:hAnsi="Times New Roman"/>
          <w:sz w:val="20"/>
          <w:szCs w:val="20"/>
          <w:lang w:val="en-US"/>
        </w:rPr>
        <w:t>y</w:t>
      </w:r>
      <w:r w:rsidRPr="000C554A">
        <w:rPr>
          <w:rFonts w:ascii="Times New Roman" w:hAnsi="Times New Roman"/>
          <w:sz w:val="20"/>
          <w:szCs w:val="20"/>
        </w:rPr>
        <w:t>+ 10</w:t>
      </w: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t>4). -3</w:t>
      </w:r>
      <w:r w:rsidRPr="000C554A">
        <w:rPr>
          <w:rFonts w:ascii="Times New Roman" w:hAnsi="Times New Roman"/>
          <w:sz w:val="20"/>
          <w:szCs w:val="20"/>
          <w:lang w:val="en-US"/>
        </w:rPr>
        <w:t>y</w:t>
      </w:r>
      <w:r w:rsidRPr="000C554A">
        <w:rPr>
          <w:rFonts w:ascii="Times New Roman" w:hAnsi="Times New Roman"/>
          <w:sz w:val="20"/>
          <w:szCs w:val="20"/>
          <w:vertAlign w:val="superscript"/>
        </w:rPr>
        <w:t>2</w:t>
      </w:r>
      <w:r w:rsidRPr="000C554A">
        <w:rPr>
          <w:rFonts w:ascii="Times New Roman" w:hAnsi="Times New Roman"/>
          <w:sz w:val="20"/>
          <w:szCs w:val="20"/>
        </w:rPr>
        <w:t xml:space="preserve"> + 10</w:t>
      </w:r>
    </w:p>
    <w:p w:rsidR="00295335" w:rsidRPr="000C554A" w:rsidRDefault="00295335" w:rsidP="000C554A">
      <w:pPr>
        <w:spacing w:after="0" w:line="240" w:lineRule="auto"/>
        <w:jc w:val="both"/>
        <w:rPr>
          <w:rFonts w:ascii="Times New Roman" w:hAnsi="Times New Roman"/>
          <w:sz w:val="20"/>
          <w:szCs w:val="20"/>
        </w:rPr>
      </w:pPr>
      <w:r w:rsidRPr="000C554A">
        <w:rPr>
          <w:rFonts w:ascii="Times New Roman" w:hAnsi="Times New Roman"/>
          <w:sz w:val="20"/>
          <w:szCs w:val="20"/>
          <w:lang w:val="en-US"/>
        </w:rPr>
        <w:t>A</w:t>
      </w:r>
      <w:r w:rsidRPr="000C554A">
        <w:rPr>
          <w:rFonts w:ascii="Times New Roman" w:hAnsi="Times New Roman"/>
          <w:sz w:val="20"/>
          <w:szCs w:val="20"/>
        </w:rPr>
        <w:t xml:space="preserve">4. Найдите значение выражения   </w:t>
      </w:r>
      <w:r w:rsidRPr="000C554A">
        <w:rPr>
          <w:rFonts w:ascii="Times New Roman" w:hAnsi="Times New Roman"/>
          <w:position w:val="-24"/>
          <w:sz w:val="20"/>
          <w:szCs w:val="20"/>
        </w:rPr>
        <w:object w:dxaOrig="639" w:dyaOrig="620">
          <v:shape id="_x0000_i1313" type="#_x0000_t75" style="width:32.25pt;height:30.75pt" o:ole="">
            <v:imagedata r:id="rId403" o:title=""/>
          </v:shape>
          <o:OLEObject Type="Embed" ProgID="Equation.3" ShapeID="_x0000_i1313" DrawAspect="Content" ObjectID="_1616591033" r:id="rId404"/>
        </w:object>
      </w:r>
    </w:p>
    <w:p w:rsidR="00295335" w:rsidRPr="000C554A" w:rsidRDefault="00295335" w:rsidP="000C554A">
      <w:pPr>
        <w:spacing w:after="0" w:line="240" w:lineRule="auto"/>
        <w:jc w:val="both"/>
        <w:rPr>
          <w:rFonts w:ascii="Times New Roman" w:hAnsi="Times New Roman"/>
          <w:sz w:val="20"/>
          <w:szCs w:val="20"/>
        </w:rPr>
      </w:pPr>
      <w:r w:rsidRPr="000C554A">
        <w:rPr>
          <w:rFonts w:ascii="Times New Roman" w:hAnsi="Times New Roman"/>
          <w:sz w:val="20"/>
          <w:szCs w:val="20"/>
        </w:rPr>
        <w:tab/>
      </w:r>
      <w:r w:rsidRPr="000C554A">
        <w:rPr>
          <w:rFonts w:ascii="Times New Roman" w:hAnsi="Times New Roman"/>
          <w:sz w:val="20"/>
          <w:szCs w:val="20"/>
        </w:rPr>
        <w:tab/>
        <w:t xml:space="preserve">1). </w:t>
      </w:r>
      <w:r w:rsidRPr="000C554A">
        <w:rPr>
          <w:rFonts w:ascii="Times New Roman" w:hAnsi="Times New Roman"/>
          <w:sz w:val="20"/>
          <w:szCs w:val="20"/>
        </w:rPr>
        <w:fldChar w:fldCharType="begin"/>
      </w:r>
      <w:r w:rsidRPr="000C554A">
        <w:rPr>
          <w:rFonts w:ascii="Times New Roman" w:hAnsi="Times New Roman"/>
          <w:sz w:val="20"/>
          <w:szCs w:val="20"/>
        </w:rPr>
        <w:instrText>eq \f (1;36)</w:instrText>
      </w:r>
      <w:r w:rsidRPr="000C554A">
        <w:rPr>
          <w:rFonts w:ascii="Times New Roman" w:hAnsi="Times New Roman"/>
          <w:sz w:val="20"/>
          <w:szCs w:val="20"/>
        </w:rPr>
        <w:fldChar w:fldCharType="end"/>
      </w: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t>2). 2</w:t>
      </w: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t>3). 162</w:t>
      </w: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t xml:space="preserve">4). </w:t>
      </w:r>
      <w:r w:rsidRPr="000C554A">
        <w:rPr>
          <w:rFonts w:ascii="Times New Roman" w:hAnsi="Times New Roman"/>
          <w:sz w:val="20"/>
          <w:szCs w:val="20"/>
        </w:rPr>
        <w:fldChar w:fldCharType="begin"/>
      </w:r>
      <w:r w:rsidRPr="000C554A">
        <w:rPr>
          <w:rFonts w:ascii="Times New Roman" w:hAnsi="Times New Roman"/>
          <w:sz w:val="20"/>
          <w:szCs w:val="20"/>
        </w:rPr>
        <w:instrText>eq \f (1;3)</w:instrText>
      </w:r>
      <w:r w:rsidRPr="000C554A">
        <w:rPr>
          <w:rFonts w:ascii="Times New Roman" w:hAnsi="Times New Roman"/>
          <w:sz w:val="20"/>
          <w:szCs w:val="20"/>
        </w:rPr>
        <w:fldChar w:fldCharType="end"/>
      </w:r>
    </w:p>
    <w:p w:rsidR="00295335" w:rsidRPr="000C554A" w:rsidRDefault="00295335" w:rsidP="000C554A">
      <w:pPr>
        <w:spacing w:before="240" w:after="0" w:line="240" w:lineRule="auto"/>
        <w:jc w:val="center"/>
        <w:rPr>
          <w:rFonts w:ascii="Times New Roman" w:hAnsi="Times New Roman"/>
          <w:b/>
          <w:sz w:val="20"/>
          <w:szCs w:val="20"/>
        </w:rPr>
      </w:pPr>
      <w:r w:rsidRPr="000C554A">
        <w:rPr>
          <w:rFonts w:ascii="Times New Roman" w:hAnsi="Times New Roman"/>
          <w:b/>
          <w:sz w:val="20"/>
          <w:szCs w:val="20"/>
        </w:rPr>
        <w:t>Часть 2.</w:t>
      </w:r>
    </w:p>
    <w:p w:rsidR="00295335" w:rsidRPr="000C554A" w:rsidRDefault="00295335" w:rsidP="000C554A">
      <w:pPr>
        <w:spacing w:after="0" w:line="240" w:lineRule="auto"/>
        <w:jc w:val="both"/>
        <w:rPr>
          <w:rFonts w:ascii="Times New Roman" w:hAnsi="Times New Roman"/>
          <w:i/>
          <w:sz w:val="20"/>
          <w:szCs w:val="20"/>
        </w:rPr>
      </w:pPr>
      <w:r w:rsidRPr="000C554A">
        <w:rPr>
          <w:rFonts w:ascii="Times New Roman" w:hAnsi="Times New Roman"/>
          <w:sz w:val="20"/>
          <w:szCs w:val="20"/>
        </w:rPr>
        <w:tab/>
      </w:r>
      <w:r w:rsidRPr="000C554A">
        <w:rPr>
          <w:rFonts w:ascii="Times New Roman" w:hAnsi="Times New Roman"/>
          <w:i/>
          <w:sz w:val="20"/>
          <w:szCs w:val="20"/>
        </w:rPr>
        <w:t>К каждому заданию этой части записать краткий ответ в указанном месте.</w:t>
      </w:r>
    </w:p>
    <w:p w:rsidR="00295335" w:rsidRPr="000C554A" w:rsidRDefault="00295335" w:rsidP="000C554A">
      <w:pPr>
        <w:spacing w:before="240" w:after="0" w:line="240" w:lineRule="auto"/>
        <w:jc w:val="both"/>
        <w:rPr>
          <w:rFonts w:ascii="Times New Roman" w:hAnsi="Times New Roman"/>
          <w:i/>
          <w:sz w:val="20"/>
          <w:szCs w:val="20"/>
        </w:rPr>
      </w:pPr>
      <w:r w:rsidRPr="000C554A">
        <w:rPr>
          <w:rFonts w:ascii="Times New Roman" w:hAnsi="Times New Roman"/>
          <w:sz w:val="20"/>
          <w:szCs w:val="20"/>
          <w:lang w:val="en-US"/>
        </w:rPr>
        <w:t>B</w:t>
      </w:r>
      <w:r w:rsidRPr="000C554A">
        <w:rPr>
          <w:rFonts w:ascii="Times New Roman" w:hAnsi="Times New Roman"/>
          <w:sz w:val="20"/>
          <w:szCs w:val="20"/>
        </w:rPr>
        <w:t xml:space="preserve">1. Найти значение выражения  </w:t>
      </w:r>
      <w:r w:rsidRPr="000C554A">
        <w:rPr>
          <w:rFonts w:ascii="Times New Roman" w:hAnsi="Times New Roman"/>
          <w:position w:val="-24"/>
          <w:sz w:val="20"/>
          <w:szCs w:val="20"/>
        </w:rPr>
        <w:object w:dxaOrig="560" w:dyaOrig="620">
          <v:shape id="_x0000_i1314" type="#_x0000_t75" style="width:27.75pt;height:30.75pt" o:ole="">
            <v:imagedata r:id="rId405" o:title=""/>
          </v:shape>
          <o:OLEObject Type="Embed" ProgID="Equation.3" ShapeID="_x0000_i1314" DrawAspect="Content" ObjectID="_1616591034" r:id="rId406"/>
        </w:object>
      </w:r>
      <w:r w:rsidRPr="000C554A">
        <w:rPr>
          <w:rFonts w:ascii="Times New Roman" w:hAnsi="Times New Roman"/>
          <w:sz w:val="20"/>
          <w:szCs w:val="20"/>
        </w:rPr>
        <w:t xml:space="preserve"> при  </w:t>
      </w:r>
      <w:r w:rsidRPr="000C554A">
        <w:rPr>
          <w:rFonts w:ascii="Times New Roman" w:hAnsi="Times New Roman"/>
          <w:i/>
          <w:sz w:val="20"/>
          <w:szCs w:val="20"/>
          <w:lang w:val="en-US"/>
        </w:rPr>
        <w:t>b</w:t>
      </w:r>
      <w:r w:rsidRPr="000C554A">
        <w:rPr>
          <w:rFonts w:ascii="Times New Roman" w:hAnsi="Times New Roman"/>
          <w:i/>
          <w:sz w:val="20"/>
          <w:szCs w:val="20"/>
        </w:rPr>
        <w:t xml:space="preserve">= </w:t>
      </w:r>
      <w:r w:rsidRPr="000C554A">
        <w:rPr>
          <w:rFonts w:ascii="Times New Roman" w:hAnsi="Times New Roman"/>
          <w:i/>
          <w:sz w:val="20"/>
          <w:szCs w:val="20"/>
        </w:rPr>
        <w:fldChar w:fldCharType="begin"/>
      </w:r>
      <w:r w:rsidRPr="000C554A">
        <w:rPr>
          <w:rFonts w:ascii="Times New Roman" w:hAnsi="Times New Roman"/>
          <w:i/>
          <w:sz w:val="20"/>
          <w:szCs w:val="20"/>
        </w:rPr>
        <w:instrText>eq \f (1;2)</w:instrText>
      </w:r>
      <w:r w:rsidRPr="000C554A">
        <w:rPr>
          <w:rFonts w:ascii="Times New Roman" w:hAnsi="Times New Roman"/>
          <w:i/>
          <w:sz w:val="20"/>
          <w:szCs w:val="20"/>
        </w:rPr>
        <w:fldChar w:fldCharType="end"/>
      </w:r>
      <w:r w:rsidRPr="000C554A">
        <w:rPr>
          <w:rFonts w:ascii="Times New Roman" w:hAnsi="Times New Roman"/>
          <w:i/>
          <w:sz w:val="20"/>
          <w:szCs w:val="20"/>
        </w:rPr>
        <w:t xml:space="preserve">;  </w:t>
      </w:r>
      <w:r w:rsidRPr="000C554A">
        <w:rPr>
          <w:rFonts w:ascii="Times New Roman" w:hAnsi="Times New Roman"/>
          <w:i/>
          <w:sz w:val="20"/>
          <w:szCs w:val="20"/>
          <w:lang w:val="en-US"/>
        </w:rPr>
        <w:t>c</w:t>
      </w:r>
      <w:r w:rsidRPr="000C554A">
        <w:rPr>
          <w:rFonts w:ascii="Times New Roman" w:hAnsi="Times New Roman"/>
          <w:i/>
          <w:sz w:val="20"/>
          <w:szCs w:val="20"/>
        </w:rPr>
        <w:t xml:space="preserve">= </w:t>
      </w:r>
      <w:r w:rsidRPr="000C554A">
        <w:rPr>
          <w:rFonts w:ascii="Times New Roman" w:hAnsi="Times New Roman"/>
          <w:i/>
          <w:sz w:val="20"/>
          <w:szCs w:val="20"/>
        </w:rPr>
        <w:fldChar w:fldCharType="begin"/>
      </w:r>
      <w:r w:rsidRPr="000C554A">
        <w:rPr>
          <w:rFonts w:ascii="Times New Roman" w:hAnsi="Times New Roman"/>
          <w:i/>
          <w:sz w:val="20"/>
          <w:szCs w:val="20"/>
        </w:rPr>
        <w:instrText>eq \f (2;3)</w:instrText>
      </w:r>
      <w:r w:rsidRPr="000C554A">
        <w:rPr>
          <w:rFonts w:ascii="Times New Roman" w:hAnsi="Times New Roman"/>
          <w:i/>
          <w:sz w:val="20"/>
          <w:szCs w:val="20"/>
        </w:rPr>
        <w:fldChar w:fldCharType="end"/>
      </w:r>
      <w:r w:rsidRPr="000C554A">
        <w:rPr>
          <w:rFonts w:ascii="Times New Roman" w:hAnsi="Times New Roman"/>
          <w:i/>
          <w:sz w:val="20"/>
          <w:szCs w:val="20"/>
        </w:rPr>
        <w:t xml:space="preserve">. </w:t>
      </w:r>
    </w:p>
    <w:p w:rsidR="00295335" w:rsidRPr="000C554A" w:rsidRDefault="00295335" w:rsidP="000C554A">
      <w:pPr>
        <w:spacing w:after="0" w:line="240" w:lineRule="auto"/>
        <w:ind w:left="4248" w:firstLine="708"/>
        <w:jc w:val="both"/>
        <w:rPr>
          <w:rFonts w:ascii="Times New Roman" w:hAnsi="Times New Roman"/>
          <w:i/>
          <w:sz w:val="20"/>
          <w:szCs w:val="20"/>
        </w:rPr>
      </w:pPr>
      <w:r w:rsidRPr="000C554A">
        <w:rPr>
          <w:rFonts w:ascii="Times New Roman" w:hAnsi="Times New Roman"/>
          <w:sz w:val="20"/>
          <w:szCs w:val="20"/>
        </w:rPr>
        <w:t>Ответ:</w:t>
      </w:r>
    </w:p>
    <w:p w:rsidR="00295335" w:rsidRPr="000C554A" w:rsidRDefault="00295335" w:rsidP="000C554A">
      <w:pPr>
        <w:spacing w:before="240" w:after="0" w:line="240" w:lineRule="auto"/>
        <w:jc w:val="both"/>
        <w:outlineLvl w:val="0"/>
        <w:rPr>
          <w:rFonts w:ascii="Times New Roman" w:hAnsi="Times New Roman"/>
          <w:sz w:val="20"/>
          <w:szCs w:val="20"/>
        </w:rPr>
      </w:pPr>
      <w:r w:rsidRPr="000C554A">
        <w:rPr>
          <w:rFonts w:ascii="Times New Roman" w:hAnsi="Times New Roman"/>
          <w:sz w:val="20"/>
          <w:szCs w:val="20"/>
          <w:lang w:val="en-US"/>
        </w:rPr>
        <w:t>B</w:t>
      </w:r>
      <w:r w:rsidRPr="000C554A">
        <w:rPr>
          <w:rFonts w:ascii="Times New Roman" w:hAnsi="Times New Roman"/>
          <w:sz w:val="20"/>
          <w:szCs w:val="20"/>
        </w:rPr>
        <w:t xml:space="preserve">2. Разложить на множители: </w:t>
      </w:r>
      <w:r w:rsidRPr="000C554A">
        <w:rPr>
          <w:rFonts w:ascii="Times New Roman" w:hAnsi="Times New Roman"/>
          <w:position w:val="-6"/>
          <w:sz w:val="20"/>
          <w:szCs w:val="20"/>
        </w:rPr>
        <w:object w:dxaOrig="1280" w:dyaOrig="320">
          <v:shape id="_x0000_i1315" type="#_x0000_t75" style="width:63pt;height:15.75pt" o:ole="">
            <v:imagedata r:id="rId407" o:title=""/>
          </v:shape>
          <o:OLEObject Type="Embed" ProgID="Equation.3" ShapeID="_x0000_i1315" DrawAspect="Content" ObjectID="_1616591035" r:id="rId408"/>
        </w:object>
      </w:r>
    </w:p>
    <w:p w:rsidR="00295335" w:rsidRPr="000C554A" w:rsidRDefault="00295335" w:rsidP="000C554A">
      <w:pPr>
        <w:spacing w:before="240" w:after="0" w:line="240" w:lineRule="auto"/>
        <w:jc w:val="both"/>
        <w:rPr>
          <w:rFonts w:ascii="Times New Roman" w:hAnsi="Times New Roman"/>
          <w:sz w:val="20"/>
          <w:szCs w:val="20"/>
        </w:rPr>
      </w:pP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t>Ответ:</w:t>
      </w:r>
    </w:p>
    <w:p w:rsidR="00295335" w:rsidRPr="000C554A" w:rsidRDefault="00295335" w:rsidP="000C554A">
      <w:pPr>
        <w:spacing w:before="240" w:after="0" w:line="240" w:lineRule="auto"/>
        <w:ind w:left="540" w:hanging="540"/>
        <w:jc w:val="both"/>
        <w:rPr>
          <w:rFonts w:ascii="Times New Roman" w:hAnsi="Times New Roman"/>
          <w:sz w:val="20"/>
          <w:szCs w:val="20"/>
        </w:rPr>
      </w:pPr>
      <w:r w:rsidRPr="000C554A">
        <w:rPr>
          <w:rFonts w:ascii="Times New Roman" w:hAnsi="Times New Roman"/>
          <w:sz w:val="20"/>
          <w:szCs w:val="20"/>
          <w:lang w:val="en-US"/>
        </w:rPr>
        <w:t>B</w:t>
      </w:r>
      <w:r w:rsidRPr="000C554A">
        <w:rPr>
          <w:rFonts w:ascii="Times New Roman" w:hAnsi="Times New Roman"/>
          <w:sz w:val="20"/>
          <w:szCs w:val="20"/>
        </w:rPr>
        <w:t>3. Шахматист из 40 сыгранных партий выиграл 24. Сколько процентов сыгранных партий он выиграл?</w:t>
      </w:r>
    </w:p>
    <w:p w:rsidR="00295335" w:rsidRPr="000C554A" w:rsidRDefault="00295335" w:rsidP="000C554A">
      <w:pPr>
        <w:spacing w:before="240" w:after="0" w:line="240" w:lineRule="auto"/>
        <w:jc w:val="both"/>
        <w:rPr>
          <w:rFonts w:ascii="Times New Roman" w:hAnsi="Times New Roman"/>
          <w:sz w:val="20"/>
          <w:szCs w:val="20"/>
        </w:rPr>
      </w:pP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r>
      <w:r w:rsidRPr="000C554A">
        <w:rPr>
          <w:rFonts w:ascii="Times New Roman" w:hAnsi="Times New Roman"/>
          <w:sz w:val="20"/>
          <w:szCs w:val="20"/>
        </w:rPr>
        <w:tab/>
        <w:t>Ответ:</w:t>
      </w:r>
    </w:p>
    <w:p w:rsidR="00295335" w:rsidRPr="000C554A" w:rsidRDefault="00295335" w:rsidP="000C554A">
      <w:pPr>
        <w:spacing w:before="240" w:after="0" w:line="240" w:lineRule="auto"/>
        <w:outlineLvl w:val="0"/>
        <w:rPr>
          <w:rFonts w:ascii="Times New Roman" w:hAnsi="Times New Roman"/>
          <w:b/>
          <w:sz w:val="20"/>
          <w:szCs w:val="20"/>
        </w:rPr>
      </w:pPr>
      <w:r w:rsidRPr="000C554A">
        <w:rPr>
          <w:rFonts w:ascii="Times New Roman" w:hAnsi="Times New Roman"/>
          <w:b/>
          <w:sz w:val="20"/>
          <w:szCs w:val="20"/>
        </w:rPr>
        <w:t>Часть 3.</w:t>
      </w:r>
    </w:p>
    <w:p w:rsidR="00295335" w:rsidRPr="000C554A" w:rsidRDefault="00295335" w:rsidP="000C554A">
      <w:pPr>
        <w:spacing w:after="0" w:line="240" w:lineRule="auto"/>
        <w:jc w:val="both"/>
        <w:rPr>
          <w:rFonts w:ascii="Times New Roman" w:hAnsi="Times New Roman"/>
          <w:sz w:val="20"/>
          <w:szCs w:val="20"/>
        </w:rPr>
      </w:pPr>
      <w:r w:rsidRPr="000C554A">
        <w:rPr>
          <w:rFonts w:ascii="Times New Roman" w:hAnsi="Times New Roman"/>
          <w:sz w:val="20"/>
          <w:szCs w:val="20"/>
        </w:rPr>
        <w:tab/>
      </w:r>
      <w:r w:rsidRPr="000C554A">
        <w:rPr>
          <w:rFonts w:ascii="Times New Roman" w:hAnsi="Times New Roman"/>
          <w:i/>
          <w:sz w:val="20"/>
          <w:szCs w:val="20"/>
        </w:rPr>
        <w:t>Подробные и обоснованные решения заданий этой части напишите аккуратно и разборчиво на отдельном листе.</w:t>
      </w:r>
    </w:p>
    <w:p w:rsidR="00295335" w:rsidRPr="000C554A" w:rsidRDefault="00295335" w:rsidP="000C554A">
      <w:pPr>
        <w:spacing w:after="0" w:line="240" w:lineRule="auto"/>
        <w:jc w:val="both"/>
        <w:rPr>
          <w:rFonts w:ascii="Times New Roman" w:hAnsi="Times New Roman"/>
          <w:sz w:val="20"/>
          <w:szCs w:val="20"/>
        </w:rPr>
        <w:sectPr w:rsidR="00295335" w:rsidRPr="000C554A" w:rsidSect="00B066F9">
          <w:headerReference w:type="default" r:id="rId409"/>
          <w:type w:val="continuous"/>
          <w:pgSz w:w="11906" w:h="16838"/>
          <w:pgMar w:top="851" w:right="851" w:bottom="851" w:left="851" w:header="709" w:footer="709" w:gutter="0"/>
          <w:cols w:space="708"/>
          <w:docGrid w:linePitch="360"/>
        </w:sectPr>
      </w:pPr>
    </w:p>
    <w:p w:rsidR="00295335" w:rsidRPr="000C554A" w:rsidRDefault="00295335" w:rsidP="000C554A">
      <w:pPr>
        <w:spacing w:after="0" w:line="240" w:lineRule="auto"/>
        <w:jc w:val="both"/>
        <w:rPr>
          <w:rFonts w:ascii="Times New Roman" w:hAnsi="Times New Roman"/>
          <w:sz w:val="20"/>
          <w:szCs w:val="20"/>
        </w:rPr>
      </w:pPr>
      <w:r w:rsidRPr="000C554A">
        <w:rPr>
          <w:rFonts w:ascii="Times New Roman" w:hAnsi="Times New Roman"/>
          <w:sz w:val="20"/>
          <w:szCs w:val="20"/>
          <w:lang w:val="en-US"/>
        </w:rPr>
        <w:t>C</w:t>
      </w:r>
      <w:r w:rsidRPr="000C554A">
        <w:rPr>
          <w:rFonts w:ascii="Times New Roman" w:hAnsi="Times New Roman"/>
          <w:sz w:val="20"/>
          <w:szCs w:val="20"/>
        </w:rPr>
        <w:t xml:space="preserve">1.Решить уравнение: </w:t>
      </w:r>
      <w:r w:rsidRPr="000C554A">
        <w:rPr>
          <w:rFonts w:ascii="Times New Roman" w:hAnsi="Times New Roman"/>
          <w:position w:val="-24"/>
          <w:sz w:val="20"/>
          <w:szCs w:val="20"/>
        </w:rPr>
        <w:object w:dxaOrig="1260" w:dyaOrig="620">
          <v:shape id="_x0000_i1316" type="#_x0000_t75" style="width:62.25pt;height:30.75pt" o:ole="">
            <v:imagedata r:id="rId410" o:title=""/>
          </v:shape>
          <o:OLEObject Type="Embed" ProgID="Equation.3" ShapeID="_x0000_i1316" DrawAspect="Content" ObjectID="_1616591036" r:id="rId411"/>
        </w:object>
      </w:r>
      <w:r w:rsidRPr="000C554A">
        <w:rPr>
          <w:rFonts w:ascii="Times New Roman" w:hAnsi="Times New Roman"/>
          <w:sz w:val="20"/>
          <w:szCs w:val="20"/>
        </w:rPr>
        <w:t>;</w:t>
      </w:r>
    </w:p>
    <w:p w:rsidR="00295335" w:rsidRPr="000C554A" w:rsidRDefault="00295335" w:rsidP="000C554A">
      <w:pPr>
        <w:spacing w:after="0" w:line="240" w:lineRule="auto"/>
        <w:jc w:val="both"/>
        <w:rPr>
          <w:rFonts w:ascii="Times New Roman" w:hAnsi="Times New Roman"/>
          <w:sz w:val="20"/>
          <w:szCs w:val="20"/>
        </w:rPr>
      </w:pPr>
      <w:r w:rsidRPr="000C554A">
        <w:rPr>
          <w:rFonts w:ascii="Times New Roman" w:hAnsi="Times New Roman"/>
          <w:sz w:val="20"/>
          <w:szCs w:val="20"/>
        </w:rPr>
        <w:t xml:space="preserve">С2. Раскройте скобки и упростите выражение: </w:t>
      </w:r>
      <w:r w:rsidRPr="000C554A">
        <w:rPr>
          <w:rFonts w:ascii="Times New Roman" w:hAnsi="Times New Roman"/>
          <w:position w:val="-10"/>
          <w:sz w:val="20"/>
          <w:szCs w:val="20"/>
        </w:rPr>
        <w:object w:dxaOrig="2200" w:dyaOrig="360">
          <v:shape id="_x0000_i1317" type="#_x0000_t75" style="width:110.25pt;height:18pt" o:ole="">
            <v:imagedata r:id="rId412" o:title=""/>
          </v:shape>
          <o:OLEObject Type="Embed" ProgID="Equation.3" ShapeID="_x0000_i1317" DrawAspect="Content" ObjectID="_1616591037" r:id="rId413"/>
        </w:object>
      </w:r>
    </w:p>
    <w:p w:rsidR="00295335" w:rsidRPr="000C554A" w:rsidRDefault="00295335" w:rsidP="000C554A">
      <w:pPr>
        <w:spacing w:after="0" w:line="240" w:lineRule="auto"/>
        <w:jc w:val="both"/>
        <w:rPr>
          <w:rFonts w:ascii="Times New Roman" w:hAnsi="Times New Roman"/>
          <w:sz w:val="20"/>
          <w:szCs w:val="20"/>
        </w:rPr>
        <w:sectPr w:rsidR="00295335" w:rsidRPr="000C554A" w:rsidSect="00B066F9">
          <w:type w:val="continuous"/>
          <w:pgSz w:w="11906" w:h="16838"/>
          <w:pgMar w:top="851" w:right="851" w:bottom="851" w:left="851" w:header="709" w:footer="709" w:gutter="0"/>
          <w:cols w:num="2" w:space="708" w:equalWidth="0">
            <w:col w:w="4748" w:space="708"/>
            <w:col w:w="4748"/>
          </w:cols>
          <w:docGrid w:linePitch="360"/>
        </w:sectPr>
      </w:pPr>
      <w:r w:rsidRPr="000C554A">
        <w:rPr>
          <w:rFonts w:ascii="Times New Roman" w:hAnsi="Times New Roman"/>
          <w:sz w:val="20"/>
          <w:szCs w:val="20"/>
        </w:rPr>
        <w:t>С3. Сплав состоит из олова и меди, массы которых относятся как 3:2. Какова масса сплава, если олова в нем 360г.?</w:t>
      </w:r>
    </w:p>
    <w:p w:rsidR="00295335" w:rsidRPr="000C554A" w:rsidRDefault="00295335" w:rsidP="000C554A">
      <w:pPr>
        <w:tabs>
          <w:tab w:val="left" w:pos="4050"/>
        </w:tabs>
        <w:spacing w:after="0" w:line="240" w:lineRule="auto"/>
        <w:rPr>
          <w:rFonts w:ascii="Times New Roman" w:hAnsi="Times New Roman"/>
          <w:bCs/>
          <w:iCs/>
          <w:sz w:val="20"/>
          <w:szCs w:val="20"/>
          <w:u w:val="single"/>
        </w:rPr>
      </w:pPr>
    </w:p>
    <w:p w:rsidR="00295335" w:rsidRPr="000C554A" w:rsidRDefault="00295335" w:rsidP="000C554A">
      <w:pPr>
        <w:spacing w:after="0" w:line="240" w:lineRule="auto"/>
        <w:jc w:val="center"/>
        <w:rPr>
          <w:rFonts w:ascii="Times New Roman" w:hAnsi="Times New Roman"/>
          <w:b/>
          <w:sz w:val="20"/>
          <w:szCs w:val="20"/>
        </w:rPr>
      </w:pPr>
      <w:r w:rsidRPr="000C554A">
        <w:rPr>
          <w:rFonts w:ascii="Times New Roman" w:hAnsi="Times New Roman"/>
          <w:b/>
          <w:sz w:val="20"/>
          <w:szCs w:val="20"/>
        </w:rPr>
        <w:t>ИТОГОВЫЙ   ТЕСТ</w:t>
      </w:r>
    </w:p>
    <w:p w:rsidR="00295335" w:rsidRPr="000C554A" w:rsidRDefault="00295335" w:rsidP="000C554A">
      <w:pPr>
        <w:spacing w:after="0" w:line="240" w:lineRule="auto"/>
        <w:rPr>
          <w:rFonts w:ascii="Times New Roman" w:hAnsi="Times New Roman"/>
          <w:b/>
          <w:sz w:val="20"/>
          <w:szCs w:val="20"/>
        </w:rPr>
      </w:pPr>
      <w:r w:rsidRPr="000C554A">
        <w:rPr>
          <w:rFonts w:ascii="Times New Roman" w:hAnsi="Times New Roman"/>
          <w:b/>
          <w:sz w:val="20"/>
          <w:szCs w:val="20"/>
        </w:rPr>
        <w:t>Вариант 1.</w:t>
      </w:r>
    </w:p>
    <w:p w:rsidR="00295335" w:rsidRPr="000C554A" w:rsidRDefault="00295335" w:rsidP="000C554A">
      <w:pPr>
        <w:spacing w:after="0" w:line="240" w:lineRule="auto"/>
        <w:rPr>
          <w:rFonts w:ascii="Times New Roman" w:hAnsi="Times New Roman"/>
          <w:b/>
          <w:sz w:val="20"/>
          <w:szCs w:val="20"/>
        </w:rPr>
      </w:pPr>
      <w:r w:rsidRPr="000C554A">
        <w:rPr>
          <w:rFonts w:ascii="Times New Roman" w:hAnsi="Times New Roman"/>
          <w:b/>
          <w:sz w:val="20"/>
          <w:szCs w:val="20"/>
        </w:rPr>
        <w:t xml:space="preserve">Часть </w:t>
      </w:r>
      <w:r w:rsidRPr="000C554A">
        <w:rPr>
          <w:rFonts w:ascii="Times New Roman" w:hAnsi="Times New Roman"/>
          <w:b/>
          <w:sz w:val="20"/>
          <w:szCs w:val="20"/>
          <w:lang w:val="en-US"/>
        </w:rPr>
        <w:t>I</w:t>
      </w:r>
      <w:r w:rsidRPr="000C554A">
        <w:rPr>
          <w:rFonts w:ascii="Times New Roman" w:hAnsi="Times New Roman"/>
          <w:b/>
          <w:sz w:val="20"/>
          <w:szCs w:val="20"/>
        </w:rPr>
        <w:t>.</w:t>
      </w:r>
    </w:p>
    <w:p w:rsidR="00295335" w:rsidRPr="000C554A" w:rsidRDefault="00295335" w:rsidP="000C554A">
      <w:pPr>
        <w:spacing w:after="0" w:line="240" w:lineRule="auto"/>
        <w:rPr>
          <w:rFonts w:ascii="Times New Roman" w:hAnsi="Times New Roman"/>
          <w:b/>
          <w:sz w:val="20"/>
          <w:szCs w:val="20"/>
        </w:rPr>
      </w:pPr>
      <w:r w:rsidRPr="000C554A">
        <w:rPr>
          <w:rFonts w:ascii="Times New Roman" w:hAnsi="Times New Roman"/>
          <w:b/>
          <w:sz w:val="20"/>
          <w:szCs w:val="20"/>
        </w:rPr>
        <w:t>При выполнении заданий 1 – 11 в строке ответов обведите номер, который соответствует номеру выбранного вами ответа.</w:t>
      </w:r>
    </w:p>
    <w:p w:rsidR="00295335" w:rsidRPr="000C554A" w:rsidRDefault="00295335" w:rsidP="000C554A">
      <w:pPr>
        <w:spacing w:after="0" w:line="240" w:lineRule="auto"/>
        <w:ind w:left="360" w:hanging="360"/>
        <w:rPr>
          <w:rFonts w:ascii="Times New Roman" w:hAnsi="Times New Roman"/>
          <w:sz w:val="20"/>
          <w:szCs w:val="20"/>
        </w:rPr>
      </w:pPr>
      <w:r w:rsidRPr="000C554A">
        <w:rPr>
          <w:rFonts w:ascii="Times New Roman" w:hAnsi="Times New Roman"/>
          <w:b/>
          <w:sz w:val="20"/>
          <w:szCs w:val="20"/>
        </w:rPr>
        <w:t>А</w:t>
      </w:r>
      <w:r w:rsidRPr="000C554A">
        <w:rPr>
          <w:rFonts w:ascii="Times New Roman" w:hAnsi="Times New Roman"/>
          <w:b/>
          <w:sz w:val="20"/>
          <w:szCs w:val="20"/>
          <w:vertAlign w:val="subscript"/>
        </w:rPr>
        <w:t>1</w:t>
      </w:r>
      <w:r w:rsidRPr="000C554A">
        <w:rPr>
          <w:rFonts w:ascii="Times New Roman" w:hAnsi="Times New Roman"/>
          <w:sz w:val="20"/>
          <w:szCs w:val="20"/>
        </w:rPr>
        <w:t>Из данных чисел выбрать те, которые записаны в стандартном виде:</w:t>
      </w:r>
    </w:p>
    <w:p w:rsidR="00295335" w:rsidRPr="000C554A" w:rsidRDefault="00295335" w:rsidP="000C554A">
      <w:pPr>
        <w:spacing w:after="0" w:line="240" w:lineRule="auto"/>
        <w:ind w:left="360" w:hanging="360"/>
        <w:rPr>
          <w:rFonts w:ascii="Times New Roman" w:hAnsi="Times New Roman"/>
          <w:sz w:val="20"/>
          <w:szCs w:val="20"/>
        </w:rPr>
      </w:pPr>
      <w:r w:rsidRPr="000C554A">
        <w:rPr>
          <w:rFonts w:ascii="Times New Roman" w:hAnsi="Times New Roman"/>
          <w:sz w:val="20"/>
          <w:szCs w:val="20"/>
        </w:rPr>
        <w:t>1)5,7 •10</w:t>
      </w:r>
      <w:r w:rsidRPr="000C554A">
        <w:rPr>
          <w:rFonts w:ascii="Times New Roman" w:hAnsi="Times New Roman"/>
          <w:sz w:val="20"/>
          <w:szCs w:val="20"/>
          <w:vertAlign w:val="superscript"/>
        </w:rPr>
        <w:t>3</w:t>
      </w:r>
      <w:r w:rsidRPr="000C554A">
        <w:rPr>
          <w:rFonts w:ascii="Times New Roman" w:hAnsi="Times New Roman"/>
          <w:sz w:val="20"/>
          <w:szCs w:val="20"/>
        </w:rPr>
        <w:t>;   2)0,27 •10</w:t>
      </w:r>
      <w:r w:rsidRPr="000C554A">
        <w:rPr>
          <w:rFonts w:ascii="Times New Roman" w:hAnsi="Times New Roman"/>
          <w:sz w:val="20"/>
          <w:szCs w:val="20"/>
          <w:vertAlign w:val="superscript"/>
        </w:rPr>
        <w:t>-2</w:t>
      </w:r>
      <w:r w:rsidRPr="000C554A">
        <w:rPr>
          <w:rFonts w:ascii="Times New Roman" w:hAnsi="Times New Roman"/>
          <w:sz w:val="20"/>
          <w:szCs w:val="20"/>
        </w:rPr>
        <w:t>;   3)35,4 •10</w:t>
      </w:r>
      <w:r w:rsidRPr="000C554A">
        <w:rPr>
          <w:rFonts w:ascii="Times New Roman" w:hAnsi="Times New Roman"/>
          <w:sz w:val="20"/>
          <w:szCs w:val="20"/>
          <w:vertAlign w:val="superscript"/>
        </w:rPr>
        <w:t>2</w:t>
      </w:r>
      <w:r w:rsidRPr="000C554A">
        <w:rPr>
          <w:rFonts w:ascii="Times New Roman" w:hAnsi="Times New Roman"/>
          <w:sz w:val="20"/>
          <w:szCs w:val="20"/>
        </w:rPr>
        <w:t>;    4) 12000.</w:t>
      </w:r>
    </w:p>
    <w:p w:rsidR="00295335" w:rsidRPr="000C554A" w:rsidRDefault="00295335" w:rsidP="000C554A">
      <w:pPr>
        <w:spacing w:after="0" w:line="240" w:lineRule="auto"/>
        <w:rPr>
          <w:rFonts w:ascii="Times New Roman" w:hAnsi="Times New Roman"/>
          <w:sz w:val="20"/>
          <w:szCs w:val="20"/>
        </w:rPr>
      </w:pPr>
      <w:r>
        <w:rPr>
          <w:noProof/>
          <w:lang w:eastAsia="ru-RU"/>
        </w:rPr>
        <w:pict>
          <v:shape id="_x0000_s1028" type="#_x0000_t75" style="position:absolute;margin-left:15.55pt;margin-top:20.45pt;width:64.6pt;height:34.75pt;z-index:251656704">
            <v:imagedata r:id="rId414" o:title=""/>
          </v:shape>
          <o:OLEObject Type="Embed" ProgID="Equation.3" ShapeID="_x0000_s1028" DrawAspect="Content" ObjectID="_1616591186" r:id="rId415"/>
        </w:pict>
      </w:r>
      <w:r w:rsidRPr="000C554A">
        <w:rPr>
          <w:rFonts w:ascii="Times New Roman" w:hAnsi="Times New Roman"/>
          <w:b/>
          <w:sz w:val="20"/>
          <w:szCs w:val="20"/>
        </w:rPr>
        <w:t>А</w:t>
      </w:r>
      <w:r w:rsidRPr="000C554A">
        <w:rPr>
          <w:rFonts w:ascii="Times New Roman" w:hAnsi="Times New Roman"/>
          <w:b/>
          <w:sz w:val="20"/>
          <w:szCs w:val="20"/>
          <w:vertAlign w:val="subscript"/>
        </w:rPr>
        <w:t>2</w:t>
      </w:r>
      <w:r w:rsidRPr="000C554A">
        <w:rPr>
          <w:rFonts w:ascii="Times New Roman" w:hAnsi="Times New Roman"/>
          <w:b/>
          <w:sz w:val="20"/>
          <w:szCs w:val="20"/>
        </w:rPr>
        <w:t>.</w:t>
      </w:r>
      <w:r w:rsidRPr="000C554A">
        <w:rPr>
          <w:rFonts w:ascii="Times New Roman" w:hAnsi="Times New Roman"/>
          <w:sz w:val="20"/>
          <w:szCs w:val="20"/>
        </w:rPr>
        <w:t xml:space="preserve"> Укажите выражение, тождественно равное дроби </w:t>
      </w:r>
    </w:p>
    <w:p w:rsidR="00295335" w:rsidRPr="000C554A" w:rsidRDefault="00295335" w:rsidP="000C554A">
      <w:pPr>
        <w:spacing w:after="0" w:line="240" w:lineRule="auto"/>
        <w:rPr>
          <w:rFonts w:ascii="Times New Roman" w:hAnsi="Times New Roman"/>
          <w:sz w:val="20"/>
          <w:szCs w:val="20"/>
        </w:rPr>
      </w:pPr>
      <w:r>
        <w:rPr>
          <w:noProof/>
          <w:lang w:eastAsia="ru-RU"/>
        </w:rPr>
        <w:pict>
          <v:shape id="_x0000_s1029" type="#_x0000_t75" style="position:absolute;margin-left:294pt;margin-top:13.45pt;width:45.4pt;height:34.05pt;z-index:251655680">
            <v:imagedata r:id="rId416" o:title=""/>
          </v:shape>
          <o:OLEObject Type="Embed" ProgID="Equation.3" ShapeID="_x0000_s1029" DrawAspect="Content" ObjectID="_1616591187" r:id="rId417"/>
        </w:pict>
      </w:r>
      <w:r>
        <w:rPr>
          <w:noProof/>
          <w:lang w:eastAsia="ru-RU"/>
        </w:rPr>
        <w:pict>
          <v:shape id="_x0000_s1030" type="#_x0000_t75" style="position:absolute;margin-left:210pt;margin-top:13.45pt;width:32.35pt;height:34.05pt;z-index:251654656">
            <v:imagedata r:id="rId418" o:title=""/>
          </v:shape>
          <o:OLEObject Type="Embed" ProgID="Equation.3" ShapeID="_x0000_s1030" DrawAspect="Content" ObjectID="_1616591188" r:id="rId419"/>
        </w:pict>
      </w:r>
    </w:p>
    <w:p w:rsidR="00295335" w:rsidRPr="000C554A" w:rsidRDefault="00295335" w:rsidP="000C554A">
      <w:pPr>
        <w:spacing w:after="0" w:line="240" w:lineRule="auto"/>
        <w:ind w:left="360"/>
        <w:rPr>
          <w:rFonts w:ascii="Times New Roman" w:hAnsi="Times New Roman"/>
          <w:sz w:val="20"/>
          <w:szCs w:val="20"/>
        </w:rPr>
      </w:pPr>
      <w:r w:rsidRPr="000C554A">
        <w:rPr>
          <w:rFonts w:ascii="Times New Roman" w:hAnsi="Times New Roman"/>
          <w:sz w:val="20"/>
          <w:szCs w:val="20"/>
        </w:rPr>
        <w:t>А.  х+3;         Б.   –х - 3;          В.                     Г.</w:t>
      </w:r>
    </w:p>
    <w:p w:rsidR="00295335" w:rsidRPr="000C554A" w:rsidRDefault="00295335" w:rsidP="000C554A">
      <w:pPr>
        <w:spacing w:after="0" w:line="240" w:lineRule="auto"/>
        <w:rPr>
          <w:rFonts w:ascii="Times New Roman" w:hAnsi="Times New Roman"/>
          <w:sz w:val="20"/>
          <w:szCs w:val="20"/>
        </w:rPr>
      </w:pPr>
      <w:r w:rsidRPr="000C554A">
        <w:rPr>
          <w:rFonts w:ascii="Times New Roman" w:hAnsi="Times New Roman"/>
          <w:b/>
          <w:sz w:val="20"/>
          <w:szCs w:val="20"/>
        </w:rPr>
        <w:t>А</w:t>
      </w:r>
      <w:r w:rsidRPr="000C554A">
        <w:rPr>
          <w:rFonts w:ascii="Times New Roman" w:hAnsi="Times New Roman"/>
          <w:b/>
          <w:sz w:val="20"/>
          <w:szCs w:val="20"/>
          <w:vertAlign w:val="subscript"/>
        </w:rPr>
        <w:t>3</w:t>
      </w:r>
      <w:r w:rsidRPr="000C554A">
        <w:rPr>
          <w:rFonts w:ascii="Times New Roman" w:hAnsi="Times New Roman"/>
          <w:sz w:val="20"/>
          <w:szCs w:val="20"/>
        </w:rPr>
        <w:t xml:space="preserve">   Диагонали ромба равны 14 и 48 см. Найдите сторону ромба.</w:t>
      </w:r>
    </w:p>
    <w:p w:rsidR="00295335" w:rsidRPr="000C554A" w:rsidRDefault="00295335" w:rsidP="000C554A">
      <w:pPr>
        <w:spacing w:after="0" w:line="240" w:lineRule="auto"/>
        <w:rPr>
          <w:rFonts w:ascii="Times New Roman" w:hAnsi="Times New Roman"/>
          <w:sz w:val="20"/>
          <w:szCs w:val="20"/>
        </w:rPr>
      </w:pPr>
      <w:r w:rsidRPr="000C554A">
        <w:rPr>
          <w:rFonts w:ascii="Times New Roman" w:hAnsi="Times New Roman"/>
          <w:sz w:val="20"/>
          <w:szCs w:val="20"/>
        </w:rPr>
        <w:t>Ответ:_________________</w:t>
      </w:r>
    </w:p>
    <w:p w:rsidR="00295335" w:rsidRPr="000C554A" w:rsidRDefault="00295335" w:rsidP="000C554A">
      <w:pPr>
        <w:spacing w:after="0" w:line="240" w:lineRule="auto"/>
        <w:rPr>
          <w:rFonts w:ascii="Times New Roman" w:hAnsi="Times New Roman"/>
          <w:sz w:val="20"/>
          <w:szCs w:val="20"/>
        </w:rPr>
      </w:pPr>
      <w:r w:rsidRPr="000C554A">
        <w:rPr>
          <w:rFonts w:ascii="Times New Roman" w:hAnsi="Times New Roman"/>
          <w:b/>
          <w:sz w:val="20"/>
          <w:szCs w:val="20"/>
        </w:rPr>
        <w:t>А</w:t>
      </w:r>
      <w:r w:rsidRPr="000C554A">
        <w:rPr>
          <w:rFonts w:ascii="Times New Roman" w:hAnsi="Times New Roman"/>
          <w:b/>
          <w:sz w:val="20"/>
          <w:szCs w:val="20"/>
          <w:vertAlign w:val="subscript"/>
        </w:rPr>
        <w:t xml:space="preserve">4 </w:t>
      </w:r>
      <w:r w:rsidRPr="000C554A">
        <w:rPr>
          <w:rFonts w:ascii="Times New Roman" w:hAnsi="Times New Roman"/>
          <w:sz w:val="20"/>
          <w:szCs w:val="20"/>
        </w:rPr>
        <w:t xml:space="preserve"> . Выберите неверное  равенство:</w:t>
      </w:r>
    </w:p>
    <w:p w:rsidR="00295335" w:rsidRPr="000C554A" w:rsidRDefault="00295335" w:rsidP="000C554A">
      <w:pPr>
        <w:spacing w:after="0" w:line="240" w:lineRule="auto"/>
        <w:ind w:hanging="142"/>
        <w:rPr>
          <w:rFonts w:ascii="Times New Roman" w:hAnsi="Times New Roman"/>
          <w:sz w:val="20"/>
          <w:szCs w:val="20"/>
        </w:rPr>
      </w:pPr>
      <w:r w:rsidRPr="000C554A">
        <w:rPr>
          <w:rFonts w:ascii="Times New Roman" w:hAnsi="Times New Roman"/>
          <w:position w:val="-12"/>
          <w:sz w:val="20"/>
          <w:szCs w:val="20"/>
        </w:rPr>
        <w:object w:dxaOrig="6780" w:dyaOrig="460">
          <v:shape id="_x0000_i1324" type="#_x0000_t75" style="width:332.25pt;height:29.25pt" o:ole="">
            <v:imagedata r:id="rId420" o:title=""/>
          </v:shape>
          <o:OLEObject Type="Embed" ProgID="Equation.3" ShapeID="_x0000_i1324" DrawAspect="Content" ObjectID="_1616591038" r:id="rId421"/>
        </w:object>
      </w:r>
    </w:p>
    <w:p w:rsidR="00295335" w:rsidRPr="000C554A" w:rsidRDefault="00295335" w:rsidP="000C554A">
      <w:pPr>
        <w:spacing w:after="0" w:line="240" w:lineRule="auto"/>
        <w:rPr>
          <w:rFonts w:ascii="Times New Roman" w:hAnsi="Times New Roman"/>
          <w:sz w:val="20"/>
          <w:szCs w:val="20"/>
        </w:rPr>
      </w:pPr>
      <w:r w:rsidRPr="000C554A">
        <w:rPr>
          <w:rFonts w:ascii="Times New Roman" w:hAnsi="Times New Roman"/>
          <w:b/>
          <w:sz w:val="20"/>
          <w:szCs w:val="20"/>
        </w:rPr>
        <w:t>А</w:t>
      </w:r>
      <w:r w:rsidRPr="000C554A">
        <w:rPr>
          <w:rFonts w:ascii="Times New Roman" w:hAnsi="Times New Roman"/>
          <w:b/>
          <w:sz w:val="20"/>
          <w:szCs w:val="20"/>
          <w:vertAlign w:val="subscript"/>
        </w:rPr>
        <w:t>5</w:t>
      </w:r>
      <w:r w:rsidRPr="000C554A">
        <w:rPr>
          <w:rFonts w:ascii="Times New Roman" w:hAnsi="Times New Roman"/>
          <w:sz w:val="20"/>
          <w:szCs w:val="20"/>
        </w:rPr>
        <w:t xml:space="preserve">. Решить уравнение </w:t>
      </w:r>
      <w:r w:rsidRPr="000C554A">
        <w:rPr>
          <w:rFonts w:ascii="Times New Roman" w:hAnsi="Times New Roman"/>
          <w:position w:val="-6"/>
          <w:sz w:val="20"/>
          <w:szCs w:val="20"/>
        </w:rPr>
        <w:object w:dxaOrig="1160" w:dyaOrig="320">
          <v:shape id="_x0000_i1325" type="#_x0000_t75" style="width:70.5pt;height:18.75pt" o:ole="">
            <v:imagedata r:id="rId422" o:title=""/>
          </v:shape>
          <o:OLEObject Type="Embed" ProgID="Equation.3" ShapeID="_x0000_i1325" DrawAspect="Content" ObjectID="_1616591039" r:id="rId423"/>
        </w:object>
      </w:r>
      <w:r w:rsidRPr="000C554A">
        <w:rPr>
          <w:rFonts w:ascii="Times New Roman" w:hAnsi="Times New Roman"/>
          <w:sz w:val="20"/>
          <w:szCs w:val="20"/>
        </w:rPr>
        <w:t>.</w:t>
      </w:r>
    </w:p>
    <w:p w:rsidR="00295335" w:rsidRPr="000C554A" w:rsidRDefault="00295335" w:rsidP="000C554A">
      <w:pPr>
        <w:spacing w:after="0" w:line="240" w:lineRule="auto"/>
        <w:ind w:left="360"/>
        <w:rPr>
          <w:rFonts w:ascii="Times New Roman" w:hAnsi="Times New Roman"/>
          <w:sz w:val="20"/>
          <w:szCs w:val="20"/>
        </w:rPr>
      </w:pPr>
      <w:r w:rsidRPr="000C554A">
        <w:rPr>
          <w:rFonts w:ascii="Times New Roman" w:hAnsi="Times New Roman"/>
          <w:sz w:val="20"/>
          <w:szCs w:val="20"/>
        </w:rPr>
        <w:t xml:space="preserve"> Ответ:_________________</w:t>
      </w:r>
    </w:p>
    <w:p w:rsidR="00295335" w:rsidRPr="000C554A" w:rsidRDefault="00295335" w:rsidP="000C554A">
      <w:pPr>
        <w:spacing w:after="0" w:line="240" w:lineRule="auto"/>
        <w:rPr>
          <w:rFonts w:ascii="Times New Roman" w:hAnsi="Times New Roman"/>
          <w:sz w:val="20"/>
          <w:szCs w:val="20"/>
        </w:rPr>
      </w:pPr>
      <w:r w:rsidRPr="000C554A">
        <w:rPr>
          <w:rFonts w:ascii="Times New Roman" w:hAnsi="Times New Roman"/>
          <w:b/>
          <w:sz w:val="20"/>
          <w:szCs w:val="20"/>
        </w:rPr>
        <w:t>А</w:t>
      </w:r>
      <w:r w:rsidRPr="000C554A">
        <w:rPr>
          <w:rFonts w:ascii="Times New Roman" w:hAnsi="Times New Roman"/>
          <w:b/>
          <w:sz w:val="20"/>
          <w:szCs w:val="20"/>
          <w:vertAlign w:val="subscript"/>
        </w:rPr>
        <w:t>6</w:t>
      </w:r>
      <w:r w:rsidRPr="000C554A">
        <w:rPr>
          <w:rFonts w:ascii="Times New Roman" w:hAnsi="Times New Roman"/>
          <w:sz w:val="20"/>
          <w:szCs w:val="20"/>
        </w:rPr>
        <w:t xml:space="preserve"> Найти дискриминант квадратного уравнения </w:t>
      </w:r>
      <w:r w:rsidRPr="000C554A">
        <w:rPr>
          <w:rFonts w:ascii="Times New Roman" w:hAnsi="Times New Roman"/>
          <w:position w:val="-6"/>
          <w:sz w:val="20"/>
          <w:szCs w:val="20"/>
        </w:rPr>
        <w:object w:dxaOrig="1540" w:dyaOrig="320">
          <v:shape id="_x0000_i1326" type="#_x0000_t75" style="width:100.5pt;height:21pt" o:ole="">
            <v:imagedata r:id="rId424" o:title=""/>
          </v:shape>
          <o:OLEObject Type="Embed" ProgID="Equation.3" ShapeID="_x0000_i1326" DrawAspect="Content" ObjectID="_1616591040" r:id="rId425"/>
        </w:object>
      </w:r>
    </w:p>
    <w:p w:rsidR="00295335" w:rsidRPr="000C554A" w:rsidRDefault="00295335" w:rsidP="000C554A">
      <w:pPr>
        <w:spacing w:after="0" w:line="240" w:lineRule="auto"/>
        <w:rPr>
          <w:rFonts w:ascii="Times New Roman" w:hAnsi="Times New Roman"/>
          <w:sz w:val="20"/>
          <w:szCs w:val="20"/>
        </w:rPr>
      </w:pPr>
      <w:r w:rsidRPr="000C554A">
        <w:rPr>
          <w:rFonts w:ascii="Times New Roman" w:hAnsi="Times New Roman"/>
          <w:sz w:val="20"/>
          <w:szCs w:val="20"/>
        </w:rPr>
        <w:t xml:space="preserve">      1) -8;   2) 16;    3) -23;   4)6.</w:t>
      </w:r>
    </w:p>
    <w:p w:rsidR="00295335" w:rsidRPr="000C554A" w:rsidRDefault="00295335" w:rsidP="000C554A">
      <w:pPr>
        <w:spacing w:after="0" w:line="240" w:lineRule="auto"/>
        <w:rPr>
          <w:rFonts w:ascii="Times New Roman" w:hAnsi="Times New Roman"/>
          <w:sz w:val="20"/>
          <w:szCs w:val="20"/>
        </w:rPr>
      </w:pPr>
      <w:r w:rsidRPr="000C554A">
        <w:rPr>
          <w:rFonts w:ascii="Times New Roman" w:hAnsi="Times New Roman"/>
          <w:b/>
          <w:sz w:val="20"/>
          <w:szCs w:val="20"/>
        </w:rPr>
        <w:t>А</w:t>
      </w:r>
      <w:r w:rsidRPr="000C554A">
        <w:rPr>
          <w:rFonts w:ascii="Times New Roman" w:hAnsi="Times New Roman"/>
          <w:b/>
          <w:sz w:val="20"/>
          <w:szCs w:val="20"/>
          <w:vertAlign w:val="subscript"/>
        </w:rPr>
        <w:t>7</w:t>
      </w:r>
      <w:r w:rsidRPr="000C554A">
        <w:rPr>
          <w:rFonts w:ascii="Times New Roman" w:hAnsi="Times New Roman"/>
          <w:sz w:val="20"/>
          <w:szCs w:val="20"/>
        </w:rPr>
        <w:t xml:space="preserve"> Решить неравенство </w:t>
      </w:r>
      <w:r w:rsidRPr="000C554A">
        <w:rPr>
          <w:rFonts w:ascii="Times New Roman" w:hAnsi="Times New Roman"/>
          <w:position w:val="-10"/>
          <w:sz w:val="20"/>
          <w:szCs w:val="20"/>
        </w:rPr>
        <w:object w:dxaOrig="1520" w:dyaOrig="340">
          <v:shape id="_x0000_i1327" type="#_x0000_t75" style="width:75pt;height:17.25pt" o:ole="">
            <v:imagedata r:id="rId426" o:title=""/>
          </v:shape>
          <o:OLEObject Type="Embed" ProgID="Equation.3" ShapeID="_x0000_i1327" DrawAspect="Content" ObjectID="_1616591041" r:id="rId427"/>
        </w:object>
      </w:r>
    </w:p>
    <w:p w:rsidR="00295335" w:rsidRPr="000C554A" w:rsidRDefault="00295335" w:rsidP="000C554A">
      <w:pPr>
        <w:spacing w:after="0" w:line="240" w:lineRule="auto"/>
        <w:rPr>
          <w:rFonts w:ascii="Times New Roman" w:hAnsi="Times New Roman"/>
          <w:sz w:val="20"/>
          <w:szCs w:val="20"/>
        </w:rPr>
      </w:pPr>
      <w:r w:rsidRPr="000C554A">
        <w:rPr>
          <w:rFonts w:ascii="Times New Roman" w:hAnsi="Times New Roman"/>
          <w:sz w:val="20"/>
          <w:szCs w:val="20"/>
        </w:rPr>
        <w:t xml:space="preserve">       1) </w:t>
      </w:r>
      <w:r w:rsidRPr="000C554A">
        <w:rPr>
          <w:rFonts w:ascii="Times New Roman" w:hAnsi="Times New Roman"/>
          <w:position w:val="-10"/>
          <w:sz w:val="20"/>
          <w:szCs w:val="20"/>
        </w:rPr>
        <w:object w:dxaOrig="5060" w:dyaOrig="340">
          <v:shape id="_x0000_i1328" type="#_x0000_t75" style="width:250.5pt;height:17.25pt" o:ole="">
            <v:imagedata r:id="rId428" o:title=""/>
          </v:shape>
          <o:OLEObject Type="Embed" ProgID="Equation.3" ShapeID="_x0000_i1328" DrawAspect="Content" ObjectID="_1616591042" r:id="rId429"/>
        </w:object>
      </w:r>
    </w:p>
    <w:p w:rsidR="00295335" w:rsidRPr="000C554A" w:rsidRDefault="00295335" w:rsidP="000C554A">
      <w:pPr>
        <w:spacing w:after="0" w:line="240" w:lineRule="auto"/>
        <w:rPr>
          <w:rFonts w:ascii="Times New Roman" w:hAnsi="Times New Roman"/>
          <w:sz w:val="20"/>
          <w:szCs w:val="20"/>
        </w:rPr>
      </w:pPr>
      <w:r w:rsidRPr="000C554A">
        <w:rPr>
          <w:rFonts w:ascii="Times New Roman" w:hAnsi="Times New Roman"/>
          <w:b/>
          <w:sz w:val="20"/>
          <w:szCs w:val="20"/>
        </w:rPr>
        <w:t>А</w:t>
      </w:r>
      <w:r w:rsidRPr="000C554A">
        <w:rPr>
          <w:rFonts w:ascii="Times New Roman" w:hAnsi="Times New Roman"/>
          <w:b/>
          <w:sz w:val="20"/>
          <w:szCs w:val="20"/>
          <w:vertAlign w:val="subscript"/>
        </w:rPr>
        <w:t>8</w:t>
      </w:r>
      <w:r w:rsidRPr="000C554A">
        <w:rPr>
          <w:rFonts w:ascii="Times New Roman" w:hAnsi="Times New Roman"/>
          <w:sz w:val="20"/>
          <w:szCs w:val="20"/>
        </w:rPr>
        <w:t xml:space="preserve">  Упростите выражение </w:t>
      </w:r>
      <w:r w:rsidRPr="000C554A">
        <w:rPr>
          <w:rFonts w:ascii="Times New Roman" w:hAnsi="Times New Roman"/>
          <w:position w:val="-24"/>
          <w:sz w:val="20"/>
          <w:szCs w:val="20"/>
        </w:rPr>
        <w:object w:dxaOrig="859" w:dyaOrig="620">
          <v:shape id="_x0000_i1329" type="#_x0000_t75" style="width:42.75pt;height:30.75pt" o:ole="">
            <v:imagedata r:id="rId430" o:title=""/>
          </v:shape>
          <o:OLEObject Type="Embed" ProgID="Equation.3" ShapeID="_x0000_i1329" DrawAspect="Content" ObjectID="_1616591043" r:id="rId431"/>
        </w:object>
      </w:r>
      <w:r w:rsidRPr="000C554A">
        <w:rPr>
          <w:rFonts w:ascii="Times New Roman" w:hAnsi="Times New Roman"/>
          <w:sz w:val="20"/>
          <w:szCs w:val="20"/>
        </w:rPr>
        <w:t xml:space="preserve"> и найдите его значение при х=-3.</w:t>
      </w:r>
    </w:p>
    <w:p w:rsidR="00295335" w:rsidRPr="000C554A" w:rsidRDefault="00295335" w:rsidP="000C554A">
      <w:pPr>
        <w:spacing w:after="0" w:line="240" w:lineRule="auto"/>
        <w:rPr>
          <w:rFonts w:ascii="Times New Roman" w:hAnsi="Times New Roman"/>
          <w:sz w:val="20"/>
          <w:szCs w:val="20"/>
        </w:rPr>
      </w:pPr>
      <w:r w:rsidRPr="000C554A">
        <w:rPr>
          <w:rFonts w:ascii="Times New Roman" w:hAnsi="Times New Roman"/>
          <w:sz w:val="20"/>
          <w:szCs w:val="20"/>
        </w:rPr>
        <w:t xml:space="preserve">     1) -9;      2) 9;      3) </w:t>
      </w:r>
      <w:r w:rsidRPr="000C554A">
        <w:rPr>
          <w:rFonts w:ascii="Times New Roman" w:hAnsi="Times New Roman"/>
          <w:position w:val="-24"/>
          <w:sz w:val="20"/>
          <w:szCs w:val="20"/>
        </w:rPr>
        <w:object w:dxaOrig="400" w:dyaOrig="620">
          <v:shape id="_x0000_i1330" type="#_x0000_t75" style="width:20.25pt;height:30.75pt" o:ole="">
            <v:imagedata r:id="rId432" o:title=""/>
          </v:shape>
          <o:OLEObject Type="Embed" ProgID="Equation.3" ShapeID="_x0000_i1330" DrawAspect="Content" ObjectID="_1616591044" r:id="rId433"/>
        </w:object>
      </w:r>
      <w:r w:rsidRPr="000C554A">
        <w:rPr>
          <w:rFonts w:ascii="Times New Roman" w:hAnsi="Times New Roman"/>
          <w:sz w:val="20"/>
          <w:szCs w:val="20"/>
        </w:rPr>
        <w:t xml:space="preserve">;       4) </w:t>
      </w:r>
      <w:r w:rsidRPr="000C554A">
        <w:rPr>
          <w:rFonts w:ascii="Times New Roman" w:hAnsi="Times New Roman"/>
          <w:position w:val="-24"/>
          <w:sz w:val="20"/>
          <w:szCs w:val="20"/>
        </w:rPr>
        <w:object w:dxaOrig="220" w:dyaOrig="620">
          <v:shape id="_x0000_i1331" type="#_x0000_t75" style="width:11.25pt;height:30.75pt" o:ole="">
            <v:imagedata r:id="rId434" o:title=""/>
          </v:shape>
          <o:OLEObject Type="Embed" ProgID="Equation.3" ShapeID="_x0000_i1331" DrawAspect="Content" ObjectID="_1616591045" r:id="rId435"/>
        </w:object>
      </w:r>
      <w:r w:rsidRPr="000C554A">
        <w:rPr>
          <w:rFonts w:ascii="Times New Roman" w:hAnsi="Times New Roman"/>
          <w:sz w:val="20"/>
          <w:szCs w:val="20"/>
        </w:rPr>
        <w:t>.</w:t>
      </w:r>
    </w:p>
    <w:p w:rsidR="00295335" w:rsidRPr="000C554A" w:rsidRDefault="00295335" w:rsidP="000C554A">
      <w:pPr>
        <w:spacing w:after="0" w:line="240" w:lineRule="auto"/>
        <w:rPr>
          <w:rFonts w:ascii="Times New Roman" w:hAnsi="Times New Roman"/>
          <w:sz w:val="20"/>
          <w:szCs w:val="20"/>
        </w:rPr>
      </w:pPr>
      <w:r w:rsidRPr="000C554A">
        <w:rPr>
          <w:rFonts w:ascii="Times New Roman" w:hAnsi="Times New Roman"/>
          <w:b/>
          <w:sz w:val="20"/>
          <w:szCs w:val="20"/>
        </w:rPr>
        <w:t>А</w:t>
      </w:r>
      <w:r w:rsidRPr="000C554A">
        <w:rPr>
          <w:rFonts w:ascii="Times New Roman" w:hAnsi="Times New Roman"/>
          <w:b/>
          <w:sz w:val="20"/>
          <w:szCs w:val="20"/>
          <w:vertAlign w:val="subscript"/>
        </w:rPr>
        <w:t xml:space="preserve">9 </w:t>
      </w:r>
      <w:r w:rsidRPr="000C554A">
        <w:rPr>
          <w:rFonts w:ascii="Times New Roman" w:hAnsi="Times New Roman"/>
          <w:sz w:val="20"/>
          <w:szCs w:val="20"/>
        </w:rPr>
        <w:t xml:space="preserve">Упростить выражение: </w:t>
      </w:r>
      <w:r w:rsidRPr="000C554A">
        <w:rPr>
          <w:rFonts w:ascii="Times New Roman" w:hAnsi="Times New Roman"/>
          <w:position w:val="-30"/>
          <w:sz w:val="20"/>
          <w:szCs w:val="20"/>
        </w:rPr>
        <w:object w:dxaOrig="1520" w:dyaOrig="720">
          <v:shape id="_x0000_i1332" type="#_x0000_t75" style="width:75pt;height:36pt" o:ole="">
            <v:imagedata r:id="rId436" o:title=""/>
          </v:shape>
          <o:OLEObject Type="Embed" ProgID="Equation.3" ShapeID="_x0000_i1332" DrawAspect="Content" ObjectID="_1616591046" r:id="rId437"/>
        </w:object>
      </w:r>
      <w:r w:rsidRPr="000C554A">
        <w:rPr>
          <w:rFonts w:ascii="Times New Roman" w:hAnsi="Times New Roman"/>
          <w:sz w:val="20"/>
          <w:szCs w:val="20"/>
        </w:rPr>
        <w:t>.</w:t>
      </w:r>
    </w:p>
    <w:p w:rsidR="00295335" w:rsidRPr="000C554A" w:rsidRDefault="00295335" w:rsidP="000C554A">
      <w:pPr>
        <w:spacing w:after="0" w:line="240" w:lineRule="auto"/>
        <w:ind w:left="360"/>
        <w:rPr>
          <w:rFonts w:ascii="Times New Roman" w:hAnsi="Times New Roman"/>
          <w:sz w:val="20"/>
          <w:szCs w:val="20"/>
        </w:rPr>
      </w:pPr>
      <w:r w:rsidRPr="000C554A">
        <w:rPr>
          <w:rFonts w:ascii="Times New Roman" w:hAnsi="Times New Roman"/>
          <w:sz w:val="20"/>
          <w:szCs w:val="20"/>
        </w:rPr>
        <w:t>Ответ:_________________</w:t>
      </w:r>
    </w:p>
    <w:p w:rsidR="00295335" w:rsidRPr="000C554A" w:rsidRDefault="00295335" w:rsidP="000C554A">
      <w:pPr>
        <w:spacing w:after="0" w:line="240" w:lineRule="auto"/>
        <w:rPr>
          <w:rFonts w:ascii="Times New Roman" w:hAnsi="Times New Roman"/>
          <w:sz w:val="20"/>
          <w:szCs w:val="20"/>
        </w:rPr>
      </w:pPr>
      <w:r w:rsidRPr="000C554A">
        <w:rPr>
          <w:rFonts w:ascii="Times New Roman" w:hAnsi="Times New Roman"/>
          <w:b/>
          <w:sz w:val="20"/>
          <w:szCs w:val="20"/>
        </w:rPr>
        <w:t>А</w:t>
      </w:r>
      <w:r w:rsidRPr="000C554A">
        <w:rPr>
          <w:rFonts w:ascii="Times New Roman" w:hAnsi="Times New Roman"/>
          <w:b/>
          <w:sz w:val="20"/>
          <w:szCs w:val="20"/>
          <w:vertAlign w:val="subscript"/>
        </w:rPr>
        <w:t xml:space="preserve">10  </w:t>
      </w:r>
      <w:r w:rsidRPr="000C554A">
        <w:rPr>
          <w:rFonts w:ascii="Times New Roman" w:hAnsi="Times New Roman"/>
          <w:sz w:val="20"/>
          <w:szCs w:val="20"/>
        </w:rPr>
        <w:t>Определите вид треугольника, если точка пересечения серединных перпендикуляров к его сторонам лежит вне треугольника.</w:t>
      </w:r>
    </w:p>
    <w:p w:rsidR="00295335" w:rsidRPr="000C554A" w:rsidRDefault="00295335" w:rsidP="000C554A">
      <w:pPr>
        <w:spacing w:after="0" w:line="240" w:lineRule="auto"/>
        <w:ind w:left="360"/>
        <w:rPr>
          <w:rFonts w:ascii="Times New Roman" w:hAnsi="Times New Roman"/>
          <w:sz w:val="20"/>
          <w:szCs w:val="20"/>
        </w:rPr>
      </w:pPr>
      <w:r w:rsidRPr="000C554A">
        <w:rPr>
          <w:rFonts w:ascii="Times New Roman" w:hAnsi="Times New Roman"/>
          <w:sz w:val="20"/>
          <w:szCs w:val="20"/>
        </w:rPr>
        <w:t xml:space="preserve"> 1)Прямоугольный.  2) Остроугольный.</w:t>
      </w:r>
    </w:p>
    <w:p w:rsidR="00295335" w:rsidRPr="000C554A" w:rsidRDefault="00295335" w:rsidP="00434A88">
      <w:pPr>
        <w:numPr>
          <w:ilvl w:val="0"/>
          <w:numId w:val="14"/>
        </w:numPr>
        <w:spacing w:after="0" w:line="240" w:lineRule="auto"/>
        <w:rPr>
          <w:rFonts w:ascii="Times New Roman" w:hAnsi="Times New Roman"/>
          <w:sz w:val="20"/>
          <w:szCs w:val="20"/>
        </w:rPr>
      </w:pPr>
      <w:r w:rsidRPr="000C554A">
        <w:rPr>
          <w:rFonts w:ascii="Times New Roman" w:hAnsi="Times New Roman"/>
          <w:sz w:val="20"/>
          <w:szCs w:val="20"/>
        </w:rPr>
        <w:t>Тупоугольный.     4) Определить невозможно.</w:t>
      </w:r>
    </w:p>
    <w:p w:rsidR="00295335" w:rsidRPr="000C554A" w:rsidRDefault="00295335" w:rsidP="000C554A">
      <w:pPr>
        <w:spacing w:after="0" w:line="240" w:lineRule="auto"/>
        <w:rPr>
          <w:rFonts w:ascii="Times New Roman" w:hAnsi="Times New Roman"/>
          <w:b/>
          <w:sz w:val="20"/>
          <w:szCs w:val="20"/>
        </w:rPr>
      </w:pPr>
      <w:r w:rsidRPr="000C554A">
        <w:rPr>
          <w:rFonts w:ascii="Times New Roman" w:hAnsi="Times New Roman"/>
          <w:b/>
          <w:sz w:val="20"/>
          <w:szCs w:val="20"/>
          <w:lang w:val="en-US"/>
        </w:rPr>
        <w:t>II</w:t>
      </w:r>
      <w:r w:rsidRPr="000C554A">
        <w:rPr>
          <w:rFonts w:ascii="Times New Roman" w:hAnsi="Times New Roman"/>
          <w:b/>
          <w:sz w:val="20"/>
          <w:szCs w:val="20"/>
        </w:rPr>
        <w:t xml:space="preserve"> часть</w:t>
      </w:r>
    </w:p>
    <w:p w:rsidR="00295335" w:rsidRPr="000C554A" w:rsidRDefault="00295335" w:rsidP="000C554A">
      <w:pPr>
        <w:spacing w:after="0" w:line="240" w:lineRule="auto"/>
        <w:rPr>
          <w:rFonts w:ascii="Times New Roman" w:hAnsi="Times New Roman"/>
          <w:b/>
          <w:sz w:val="20"/>
          <w:szCs w:val="20"/>
        </w:rPr>
      </w:pPr>
      <w:r w:rsidRPr="000C554A">
        <w:rPr>
          <w:rFonts w:ascii="Times New Roman" w:hAnsi="Times New Roman"/>
          <w:b/>
          <w:sz w:val="20"/>
          <w:szCs w:val="20"/>
        </w:rPr>
        <w:t>При выполнении заданий В1 – В5 запишите номер выполняемого задания, подробное решение и ответ.</w:t>
      </w:r>
    </w:p>
    <w:p w:rsidR="00295335" w:rsidRPr="000C554A" w:rsidRDefault="00295335" w:rsidP="000C554A">
      <w:pPr>
        <w:spacing w:after="0" w:line="240" w:lineRule="auto"/>
        <w:ind w:left="360"/>
        <w:rPr>
          <w:rFonts w:ascii="Times New Roman" w:hAnsi="Times New Roman"/>
          <w:sz w:val="20"/>
          <w:szCs w:val="20"/>
        </w:rPr>
      </w:pPr>
      <w:r w:rsidRPr="000C554A">
        <w:rPr>
          <w:rFonts w:ascii="Times New Roman" w:hAnsi="Times New Roman"/>
          <w:b/>
          <w:sz w:val="20"/>
          <w:szCs w:val="20"/>
        </w:rPr>
        <w:t>В1</w:t>
      </w:r>
      <w:r w:rsidRPr="000C554A">
        <w:rPr>
          <w:rFonts w:ascii="Times New Roman" w:hAnsi="Times New Roman"/>
          <w:sz w:val="20"/>
          <w:szCs w:val="20"/>
        </w:rPr>
        <w:t xml:space="preserve">Найти сумму корней уравнения </w:t>
      </w:r>
      <w:r w:rsidRPr="000C554A">
        <w:rPr>
          <w:rFonts w:ascii="Times New Roman" w:hAnsi="Times New Roman"/>
          <w:position w:val="-6"/>
          <w:sz w:val="20"/>
          <w:szCs w:val="20"/>
        </w:rPr>
        <w:object w:dxaOrig="1660" w:dyaOrig="320">
          <v:shape id="_x0000_i1333" type="#_x0000_t75" style="width:83.25pt;height:15.75pt" o:ole="">
            <v:imagedata r:id="rId438" o:title=""/>
          </v:shape>
          <o:OLEObject Type="Embed" ProgID="Equation.3" ShapeID="_x0000_i1333" DrawAspect="Content" ObjectID="_1616591047" r:id="rId439"/>
        </w:object>
      </w:r>
    </w:p>
    <w:p w:rsidR="00295335" w:rsidRPr="000C554A" w:rsidRDefault="00295335" w:rsidP="000C554A">
      <w:pPr>
        <w:spacing w:after="0" w:line="240" w:lineRule="auto"/>
        <w:ind w:left="360"/>
        <w:rPr>
          <w:rFonts w:ascii="Times New Roman" w:hAnsi="Times New Roman"/>
          <w:sz w:val="20"/>
          <w:szCs w:val="20"/>
        </w:rPr>
      </w:pPr>
      <w:r w:rsidRPr="000C554A">
        <w:rPr>
          <w:rFonts w:ascii="Times New Roman" w:hAnsi="Times New Roman"/>
          <w:b/>
          <w:sz w:val="20"/>
          <w:szCs w:val="20"/>
        </w:rPr>
        <w:t>В2.</w:t>
      </w:r>
      <w:r w:rsidRPr="000C554A">
        <w:rPr>
          <w:rFonts w:ascii="Times New Roman" w:hAnsi="Times New Roman"/>
          <w:sz w:val="20"/>
          <w:szCs w:val="20"/>
        </w:rPr>
        <w:t xml:space="preserve"> Решить уравнение </w:t>
      </w:r>
      <w:r w:rsidRPr="000C554A">
        <w:rPr>
          <w:rFonts w:ascii="Times New Roman" w:hAnsi="Times New Roman"/>
          <w:position w:val="-24"/>
          <w:sz w:val="20"/>
          <w:szCs w:val="20"/>
        </w:rPr>
        <w:object w:dxaOrig="1740" w:dyaOrig="620">
          <v:shape id="_x0000_i1334" type="#_x0000_t75" style="width:87pt;height:30.75pt" o:ole="">
            <v:imagedata r:id="rId440" o:title=""/>
          </v:shape>
          <o:OLEObject Type="Embed" ProgID="Equation.3" ShapeID="_x0000_i1334" DrawAspect="Content" ObjectID="_1616591048" r:id="rId441"/>
        </w:object>
      </w:r>
      <w:r w:rsidRPr="000C554A">
        <w:rPr>
          <w:rFonts w:ascii="Times New Roman" w:hAnsi="Times New Roman"/>
          <w:sz w:val="20"/>
          <w:szCs w:val="20"/>
        </w:rPr>
        <w:t>.</w:t>
      </w:r>
    </w:p>
    <w:p w:rsidR="00295335" w:rsidRPr="000C554A" w:rsidRDefault="00295335" w:rsidP="000C554A">
      <w:pPr>
        <w:spacing w:after="0" w:line="240" w:lineRule="auto"/>
        <w:ind w:left="360"/>
        <w:rPr>
          <w:rFonts w:ascii="Times New Roman" w:hAnsi="Times New Roman"/>
          <w:sz w:val="20"/>
          <w:szCs w:val="20"/>
        </w:rPr>
      </w:pPr>
      <w:r w:rsidRPr="000C554A">
        <w:rPr>
          <w:rFonts w:ascii="Times New Roman" w:hAnsi="Times New Roman"/>
          <w:b/>
          <w:sz w:val="20"/>
          <w:szCs w:val="20"/>
        </w:rPr>
        <w:t>В3.</w:t>
      </w:r>
      <w:r w:rsidRPr="000C554A">
        <w:rPr>
          <w:rFonts w:ascii="Times New Roman" w:hAnsi="Times New Roman"/>
          <w:sz w:val="20"/>
          <w:szCs w:val="20"/>
        </w:rPr>
        <w:t xml:space="preserve"> Найти наибольшее целое решение системы неравенств </w:t>
      </w:r>
      <w:r w:rsidRPr="000C554A">
        <w:rPr>
          <w:rFonts w:ascii="Times New Roman" w:hAnsi="Times New Roman"/>
          <w:position w:val="-30"/>
          <w:sz w:val="20"/>
          <w:szCs w:val="20"/>
        </w:rPr>
        <w:object w:dxaOrig="1200" w:dyaOrig="720">
          <v:shape id="_x0000_i1335" type="#_x0000_t75" style="width:59.25pt;height:36pt" o:ole="">
            <v:imagedata r:id="rId442" o:title=""/>
          </v:shape>
          <o:OLEObject Type="Embed" ProgID="Equation.3" ShapeID="_x0000_i1335" DrawAspect="Content" ObjectID="_1616591049" r:id="rId443"/>
        </w:object>
      </w:r>
    </w:p>
    <w:p w:rsidR="00295335" w:rsidRPr="000C554A" w:rsidRDefault="00295335" w:rsidP="000C554A">
      <w:pPr>
        <w:spacing w:after="0" w:line="240" w:lineRule="auto"/>
        <w:ind w:left="360"/>
        <w:rPr>
          <w:rFonts w:ascii="Times New Roman" w:hAnsi="Times New Roman"/>
          <w:sz w:val="20"/>
          <w:szCs w:val="20"/>
        </w:rPr>
      </w:pPr>
      <w:r w:rsidRPr="000C554A">
        <w:rPr>
          <w:rFonts w:ascii="Times New Roman" w:hAnsi="Times New Roman"/>
          <w:b/>
          <w:sz w:val="20"/>
          <w:szCs w:val="20"/>
        </w:rPr>
        <w:t>В4.</w:t>
      </w:r>
      <w:r w:rsidRPr="000C554A">
        <w:rPr>
          <w:rFonts w:ascii="Times New Roman" w:hAnsi="Times New Roman"/>
          <w:sz w:val="20"/>
          <w:szCs w:val="20"/>
        </w:rPr>
        <w:t xml:space="preserve"> Вычислить </w:t>
      </w:r>
      <w:r w:rsidRPr="000C554A">
        <w:rPr>
          <w:rFonts w:ascii="Times New Roman" w:hAnsi="Times New Roman"/>
          <w:position w:val="-24"/>
          <w:sz w:val="20"/>
          <w:szCs w:val="20"/>
        </w:rPr>
        <w:object w:dxaOrig="1280" w:dyaOrig="660">
          <v:shape id="_x0000_i1336" type="#_x0000_t75" style="width:63pt;height:32.25pt" o:ole="">
            <v:imagedata r:id="rId444" o:title=""/>
          </v:shape>
          <o:OLEObject Type="Embed" ProgID="Equation.3" ShapeID="_x0000_i1336" DrawAspect="Content" ObjectID="_1616591050" r:id="rId445"/>
        </w:object>
      </w:r>
      <w:r w:rsidRPr="000C554A">
        <w:rPr>
          <w:rFonts w:ascii="Times New Roman" w:hAnsi="Times New Roman"/>
          <w:sz w:val="20"/>
          <w:szCs w:val="20"/>
        </w:rPr>
        <w:t>.</w:t>
      </w:r>
    </w:p>
    <w:p w:rsidR="00295335" w:rsidRPr="000C554A" w:rsidRDefault="00295335" w:rsidP="000C554A">
      <w:pPr>
        <w:spacing w:after="0" w:line="240" w:lineRule="auto"/>
        <w:ind w:left="360"/>
        <w:rPr>
          <w:rFonts w:ascii="Times New Roman" w:hAnsi="Times New Roman"/>
          <w:sz w:val="20"/>
          <w:szCs w:val="20"/>
        </w:rPr>
      </w:pPr>
      <w:r w:rsidRPr="000C554A">
        <w:rPr>
          <w:rFonts w:ascii="Times New Roman" w:hAnsi="Times New Roman"/>
          <w:b/>
          <w:sz w:val="20"/>
          <w:szCs w:val="20"/>
        </w:rPr>
        <w:t>В5.</w:t>
      </w:r>
      <w:r w:rsidRPr="000C554A">
        <w:rPr>
          <w:rFonts w:ascii="Times New Roman" w:hAnsi="Times New Roman"/>
          <w:sz w:val="20"/>
          <w:szCs w:val="20"/>
        </w:rPr>
        <w:t xml:space="preserve">  В треугольнике АВС сторона АВ равна 25 см, сторона АС равна 7 см, сторона ВС равна 24 см. Найдите длину наименьшей высоты этого треугольника.</w:t>
      </w:r>
    </w:p>
    <w:p w:rsidR="00295335" w:rsidRPr="000C554A" w:rsidRDefault="00295335" w:rsidP="000C554A">
      <w:pPr>
        <w:spacing w:after="0" w:line="240" w:lineRule="auto"/>
        <w:rPr>
          <w:rFonts w:ascii="Times New Roman" w:hAnsi="Times New Roman"/>
          <w:b/>
          <w:sz w:val="20"/>
          <w:szCs w:val="20"/>
        </w:rPr>
      </w:pPr>
      <w:r w:rsidRPr="000C554A">
        <w:rPr>
          <w:rFonts w:ascii="Times New Roman" w:hAnsi="Times New Roman"/>
          <w:b/>
          <w:sz w:val="20"/>
          <w:szCs w:val="20"/>
        </w:rPr>
        <w:t>Вариант 2.</w:t>
      </w:r>
    </w:p>
    <w:p w:rsidR="00295335" w:rsidRPr="000C554A" w:rsidRDefault="00295335" w:rsidP="000C554A">
      <w:pPr>
        <w:spacing w:after="0" w:line="240" w:lineRule="auto"/>
        <w:rPr>
          <w:rFonts w:ascii="Times New Roman" w:hAnsi="Times New Roman"/>
          <w:b/>
          <w:sz w:val="20"/>
          <w:szCs w:val="20"/>
        </w:rPr>
      </w:pPr>
      <w:r w:rsidRPr="000C554A">
        <w:rPr>
          <w:rFonts w:ascii="Times New Roman" w:hAnsi="Times New Roman"/>
          <w:b/>
          <w:sz w:val="20"/>
          <w:szCs w:val="20"/>
        </w:rPr>
        <w:t xml:space="preserve">Часть </w:t>
      </w:r>
      <w:r w:rsidRPr="000C554A">
        <w:rPr>
          <w:rFonts w:ascii="Times New Roman" w:hAnsi="Times New Roman"/>
          <w:b/>
          <w:sz w:val="20"/>
          <w:szCs w:val="20"/>
          <w:lang w:val="en-US"/>
        </w:rPr>
        <w:t>I</w:t>
      </w:r>
      <w:r w:rsidRPr="000C554A">
        <w:rPr>
          <w:rFonts w:ascii="Times New Roman" w:hAnsi="Times New Roman"/>
          <w:b/>
          <w:sz w:val="20"/>
          <w:szCs w:val="20"/>
        </w:rPr>
        <w:t>.</w:t>
      </w:r>
    </w:p>
    <w:p w:rsidR="00295335" w:rsidRPr="000C554A" w:rsidRDefault="00295335" w:rsidP="000C554A">
      <w:pPr>
        <w:spacing w:after="0" w:line="240" w:lineRule="auto"/>
        <w:rPr>
          <w:rFonts w:ascii="Times New Roman" w:hAnsi="Times New Roman"/>
          <w:b/>
          <w:sz w:val="20"/>
          <w:szCs w:val="20"/>
        </w:rPr>
      </w:pPr>
      <w:r w:rsidRPr="000C554A">
        <w:rPr>
          <w:rFonts w:ascii="Times New Roman" w:hAnsi="Times New Roman"/>
          <w:b/>
          <w:sz w:val="20"/>
          <w:szCs w:val="20"/>
        </w:rPr>
        <w:t>При выполнении заданий 1 – 11 в строке ответов обведите номер, который соответствует номеру выбранного вами ответа.</w:t>
      </w:r>
    </w:p>
    <w:p w:rsidR="00295335" w:rsidRPr="000C554A" w:rsidRDefault="00295335" w:rsidP="000C554A">
      <w:pPr>
        <w:spacing w:after="0" w:line="240" w:lineRule="auto"/>
        <w:rPr>
          <w:rFonts w:ascii="Times New Roman" w:hAnsi="Times New Roman"/>
          <w:sz w:val="20"/>
          <w:szCs w:val="20"/>
        </w:rPr>
      </w:pPr>
      <w:r w:rsidRPr="000C554A">
        <w:rPr>
          <w:rFonts w:ascii="Times New Roman" w:hAnsi="Times New Roman"/>
          <w:b/>
          <w:sz w:val="20"/>
          <w:szCs w:val="20"/>
        </w:rPr>
        <w:t>А</w:t>
      </w:r>
      <w:r w:rsidRPr="000C554A">
        <w:rPr>
          <w:rFonts w:ascii="Times New Roman" w:hAnsi="Times New Roman"/>
          <w:b/>
          <w:sz w:val="20"/>
          <w:szCs w:val="20"/>
          <w:vertAlign w:val="subscript"/>
        </w:rPr>
        <w:t>1</w:t>
      </w:r>
      <w:r w:rsidRPr="000C554A">
        <w:rPr>
          <w:rFonts w:ascii="Times New Roman" w:hAnsi="Times New Roman"/>
          <w:b/>
          <w:sz w:val="20"/>
          <w:szCs w:val="20"/>
        </w:rPr>
        <w:t xml:space="preserve">. </w:t>
      </w:r>
      <w:r w:rsidRPr="000C554A">
        <w:rPr>
          <w:rFonts w:ascii="Times New Roman" w:hAnsi="Times New Roman"/>
          <w:sz w:val="20"/>
          <w:szCs w:val="20"/>
        </w:rPr>
        <w:t xml:space="preserve">Выполните действия: </w:t>
      </w:r>
      <w:r w:rsidRPr="000C554A">
        <w:rPr>
          <w:rFonts w:ascii="Times New Roman" w:hAnsi="Times New Roman"/>
          <w:position w:val="-8"/>
          <w:sz w:val="20"/>
          <w:szCs w:val="20"/>
        </w:rPr>
        <w:object w:dxaOrig="1440" w:dyaOrig="360">
          <v:shape id="_x0000_i1337" type="#_x0000_t75" style="width:1in;height:18pt" o:ole="">
            <v:imagedata r:id="rId446" o:title=""/>
          </v:shape>
          <o:OLEObject Type="Embed" ProgID="Equation.3" ShapeID="_x0000_i1337" DrawAspect="Content" ObjectID="_1616591051" r:id="rId447"/>
        </w:object>
      </w:r>
      <w:r w:rsidRPr="000C554A">
        <w:rPr>
          <w:rFonts w:ascii="Times New Roman" w:hAnsi="Times New Roman"/>
          <w:sz w:val="20"/>
          <w:szCs w:val="20"/>
        </w:rPr>
        <w:t>.</w:t>
      </w:r>
    </w:p>
    <w:p w:rsidR="00295335" w:rsidRPr="000C554A" w:rsidRDefault="00295335" w:rsidP="000C554A">
      <w:pPr>
        <w:spacing w:after="0" w:line="240" w:lineRule="auto"/>
        <w:rPr>
          <w:rFonts w:ascii="Times New Roman" w:hAnsi="Times New Roman"/>
          <w:sz w:val="20"/>
          <w:szCs w:val="20"/>
        </w:rPr>
      </w:pPr>
      <w:r w:rsidRPr="000C554A">
        <w:rPr>
          <w:rFonts w:ascii="Times New Roman" w:hAnsi="Times New Roman"/>
          <w:sz w:val="20"/>
          <w:szCs w:val="20"/>
        </w:rPr>
        <w:t xml:space="preserve">1) 11;   2) 5;    3) -5;      4) </w:t>
      </w:r>
      <w:r w:rsidRPr="000C554A">
        <w:rPr>
          <w:rFonts w:ascii="Times New Roman" w:hAnsi="Times New Roman"/>
          <w:position w:val="-8"/>
          <w:sz w:val="20"/>
          <w:szCs w:val="20"/>
        </w:rPr>
        <w:object w:dxaOrig="580" w:dyaOrig="360">
          <v:shape id="_x0000_i1338" type="#_x0000_t75" style="width:29.25pt;height:18pt" o:ole="">
            <v:imagedata r:id="rId448" o:title=""/>
          </v:shape>
          <o:OLEObject Type="Embed" ProgID="Equation.3" ShapeID="_x0000_i1338" DrawAspect="Content" ObjectID="_1616591052" r:id="rId449"/>
        </w:object>
      </w:r>
    </w:p>
    <w:p w:rsidR="00295335" w:rsidRPr="000C554A" w:rsidRDefault="00295335" w:rsidP="000C554A">
      <w:pPr>
        <w:spacing w:after="0" w:line="240" w:lineRule="auto"/>
        <w:rPr>
          <w:rFonts w:ascii="Times New Roman" w:hAnsi="Times New Roman"/>
          <w:sz w:val="20"/>
          <w:szCs w:val="20"/>
        </w:rPr>
      </w:pPr>
      <w:r w:rsidRPr="000C554A">
        <w:rPr>
          <w:rFonts w:ascii="Times New Roman" w:hAnsi="Times New Roman"/>
          <w:b/>
          <w:sz w:val="20"/>
          <w:szCs w:val="20"/>
        </w:rPr>
        <w:t>А</w:t>
      </w:r>
      <w:r w:rsidRPr="000C554A">
        <w:rPr>
          <w:rFonts w:ascii="Times New Roman" w:hAnsi="Times New Roman"/>
          <w:b/>
          <w:sz w:val="20"/>
          <w:szCs w:val="20"/>
          <w:vertAlign w:val="subscript"/>
        </w:rPr>
        <w:t>2</w:t>
      </w:r>
      <w:r w:rsidRPr="000C554A">
        <w:rPr>
          <w:rFonts w:ascii="Times New Roman" w:hAnsi="Times New Roman"/>
          <w:b/>
          <w:sz w:val="20"/>
          <w:szCs w:val="20"/>
        </w:rPr>
        <w:t>.</w:t>
      </w:r>
      <w:r w:rsidRPr="000C554A">
        <w:rPr>
          <w:rFonts w:ascii="Times New Roman" w:hAnsi="Times New Roman"/>
          <w:sz w:val="20"/>
          <w:szCs w:val="20"/>
        </w:rPr>
        <w:t xml:space="preserve"> Сократить дробь </w:t>
      </w:r>
      <w:r w:rsidRPr="000C554A">
        <w:rPr>
          <w:rFonts w:ascii="Times New Roman" w:hAnsi="Times New Roman"/>
          <w:position w:val="-24"/>
          <w:sz w:val="20"/>
          <w:szCs w:val="20"/>
        </w:rPr>
        <w:object w:dxaOrig="1140" w:dyaOrig="660">
          <v:shape id="_x0000_i1339" type="#_x0000_t75" style="width:56.25pt;height:32.25pt" o:ole="">
            <v:imagedata r:id="rId450" o:title=""/>
          </v:shape>
          <o:OLEObject Type="Embed" ProgID="Equation.3" ShapeID="_x0000_i1339" DrawAspect="Content" ObjectID="_1616591053" r:id="rId451"/>
        </w:object>
      </w:r>
      <w:r w:rsidRPr="000C554A">
        <w:rPr>
          <w:rFonts w:ascii="Times New Roman" w:hAnsi="Times New Roman"/>
          <w:sz w:val="20"/>
          <w:szCs w:val="20"/>
        </w:rPr>
        <w:t xml:space="preserve"> и найти его значения при а=-0,5.</w:t>
      </w:r>
    </w:p>
    <w:p w:rsidR="00295335" w:rsidRPr="000C554A" w:rsidRDefault="00295335" w:rsidP="000C554A">
      <w:pPr>
        <w:spacing w:after="0" w:line="240" w:lineRule="auto"/>
        <w:ind w:left="360"/>
        <w:rPr>
          <w:rFonts w:ascii="Times New Roman" w:hAnsi="Times New Roman"/>
          <w:sz w:val="20"/>
          <w:szCs w:val="20"/>
        </w:rPr>
      </w:pPr>
      <w:r w:rsidRPr="000C554A">
        <w:rPr>
          <w:rFonts w:ascii="Times New Roman" w:hAnsi="Times New Roman"/>
          <w:sz w:val="20"/>
          <w:szCs w:val="20"/>
        </w:rPr>
        <w:t xml:space="preserve">1) </w:t>
      </w:r>
      <w:r w:rsidRPr="000C554A">
        <w:rPr>
          <w:rFonts w:ascii="Times New Roman" w:hAnsi="Times New Roman"/>
          <w:position w:val="-24"/>
          <w:sz w:val="20"/>
          <w:szCs w:val="20"/>
        </w:rPr>
        <w:object w:dxaOrig="220" w:dyaOrig="620">
          <v:shape id="_x0000_i1340" type="#_x0000_t75" style="width:11.25pt;height:30.75pt" o:ole="">
            <v:imagedata r:id="rId452" o:title=""/>
          </v:shape>
          <o:OLEObject Type="Embed" ProgID="Equation.3" ShapeID="_x0000_i1340" DrawAspect="Content" ObjectID="_1616591054" r:id="rId453"/>
        </w:object>
      </w:r>
      <w:r w:rsidRPr="000C554A">
        <w:rPr>
          <w:rFonts w:ascii="Times New Roman" w:hAnsi="Times New Roman"/>
          <w:sz w:val="20"/>
          <w:szCs w:val="20"/>
        </w:rPr>
        <w:t xml:space="preserve">;       2) 3;        3) </w:t>
      </w:r>
      <w:r w:rsidRPr="000C554A">
        <w:rPr>
          <w:rFonts w:ascii="Times New Roman" w:hAnsi="Times New Roman"/>
          <w:position w:val="-24"/>
          <w:sz w:val="20"/>
          <w:szCs w:val="20"/>
        </w:rPr>
        <w:object w:dxaOrig="400" w:dyaOrig="620">
          <v:shape id="_x0000_i1341" type="#_x0000_t75" style="width:20.25pt;height:30.75pt" o:ole="">
            <v:imagedata r:id="rId454" o:title=""/>
          </v:shape>
          <o:OLEObject Type="Embed" ProgID="Equation.3" ShapeID="_x0000_i1341" DrawAspect="Content" ObjectID="_1616591055" r:id="rId455"/>
        </w:object>
      </w:r>
      <w:r w:rsidRPr="000C554A">
        <w:rPr>
          <w:rFonts w:ascii="Times New Roman" w:hAnsi="Times New Roman"/>
          <w:sz w:val="20"/>
          <w:szCs w:val="20"/>
        </w:rPr>
        <w:t>;      4) -3.</w:t>
      </w:r>
    </w:p>
    <w:p w:rsidR="00295335" w:rsidRPr="000C554A" w:rsidRDefault="00295335" w:rsidP="000C554A">
      <w:pPr>
        <w:spacing w:after="0" w:line="240" w:lineRule="auto"/>
        <w:rPr>
          <w:rFonts w:ascii="Times New Roman" w:hAnsi="Times New Roman"/>
          <w:sz w:val="20"/>
          <w:szCs w:val="20"/>
        </w:rPr>
      </w:pPr>
      <w:r w:rsidRPr="000C554A">
        <w:rPr>
          <w:rFonts w:ascii="Times New Roman" w:hAnsi="Times New Roman"/>
          <w:b/>
          <w:sz w:val="20"/>
          <w:szCs w:val="20"/>
        </w:rPr>
        <w:t>А</w:t>
      </w:r>
      <w:r w:rsidRPr="000C554A">
        <w:rPr>
          <w:rFonts w:ascii="Times New Roman" w:hAnsi="Times New Roman"/>
          <w:b/>
          <w:sz w:val="20"/>
          <w:szCs w:val="20"/>
          <w:vertAlign w:val="subscript"/>
        </w:rPr>
        <w:t>3</w:t>
      </w:r>
      <w:r w:rsidRPr="000C554A">
        <w:rPr>
          <w:rFonts w:ascii="Times New Roman" w:hAnsi="Times New Roman"/>
          <w:sz w:val="20"/>
          <w:szCs w:val="20"/>
        </w:rPr>
        <w:t xml:space="preserve">  В прямоугольном равнобедренном треугольнике гипотенуза равна 7 см. Найдите катет треугольника.</w:t>
      </w:r>
    </w:p>
    <w:p w:rsidR="00295335" w:rsidRPr="000C554A" w:rsidRDefault="00295335" w:rsidP="000C554A">
      <w:pPr>
        <w:spacing w:after="0" w:line="240" w:lineRule="auto"/>
        <w:rPr>
          <w:rFonts w:ascii="Times New Roman" w:hAnsi="Times New Roman"/>
          <w:sz w:val="20"/>
          <w:szCs w:val="20"/>
        </w:rPr>
      </w:pPr>
      <w:r w:rsidRPr="000C554A">
        <w:rPr>
          <w:rFonts w:ascii="Times New Roman" w:hAnsi="Times New Roman"/>
          <w:b/>
          <w:sz w:val="20"/>
          <w:szCs w:val="20"/>
        </w:rPr>
        <w:t>А</w:t>
      </w:r>
      <w:r w:rsidRPr="000C554A">
        <w:rPr>
          <w:rFonts w:ascii="Times New Roman" w:hAnsi="Times New Roman"/>
          <w:b/>
          <w:sz w:val="20"/>
          <w:szCs w:val="20"/>
          <w:vertAlign w:val="subscript"/>
        </w:rPr>
        <w:t xml:space="preserve">4 </w:t>
      </w:r>
      <w:r w:rsidRPr="000C554A">
        <w:rPr>
          <w:rFonts w:ascii="Times New Roman" w:hAnsi="Times New Roman"/>
          <w:sz w:val="20"/>
          <w:szCs w:val="20"/>
        </w:rPr>
        <w:t>. Выберите неверное равенство:</w:t>
      </w:r>
    </w:p>
    <w:p w:rsidR="00295335" w:rsidRPr="000C554A" w:rsidRDefault="00295335" w:rsidP="000C554A">
      <w:pPr>
        <w:spacing w:after="0" w:line="240" w:lineRule="auto"/>
        <w:rPr>
          <w:rFonts w:ascii="Times New Roman" w:hAnsi="Times New Roman"/>
          <w:sz w:val="20"/>
          <w:szCs w:val="20"/>
        </w:rPr>
      </w:pPr>
      <w:r w:rsidRPr="000C554A">
        <w:rPr>
          <w:rFonts w:ascii="Times New Roman" w:hAnsi="Times New Roman"/>
          <w:position w:val="-12"/>
          <w:sz w:val="20"/>
          <w:szCs w:val="20"/>
        </w:rPr>
        <w:object w:dxaOrig="6780" w:dyaOrig="460">
          <v:shape id="_x0000_i1342" type="#_x0000_t75" style="width:339pt;height:23.25pt" o:ole="">
            <v:imagedata r:id="rId456" o:title=""/>
          </v:shape>
          <o:OLEObject Type="Embed" ProgID="Equation.3" ShapeID="_x0000_i1342" DrawAspect="Content" ObjectID="_1616591056" r:id="rId457"/>
        </w:object>
      </w:r>
    </w:p>
    <w:p w:rsidR="00295335" w:rsidRPr="000C554A" w:rsidRDefault="00295335" w:rsidP="000C554A">
      <w:pPr>
        <w:spacing w:after="0" w:line="240" w:lineRule="auto"/>
        <w:rPr>
          <w:rFonts w:ascii="Times New Roman" w:hAnsi="Times New Roman"/>
          <w:sz w:val="20"/>
          <w:szCs w:val="20"/>
        </w:rPr>
      </w:pPr>
      <w:r w:rsidRPr="000C554A">
        <w:rPr>
          <w:rFonts w:ascii="Times New Roman" w:hAnsi="Times New Roman"/>
          <w:b/>
          <w:sz w:val="20"/>
          <w:szCs w:val="20"/>
        </w:rPr>
        <w:t>А</w:t>
      </w:r>
      <w:r w:rsidRPr="000C554A">
        <w:rPr>
          <w:rFonts w:ascii="Times New Roman" w:hAnsi="Times New Roman"/>
          <w:b/>
          <w:sz w:val="20"/>
          <w:szCs w:val="20"/>
          <w:vertAlign w:val="subscript"/>
        </w:rPr>
        <w:t>5</w:t>
      </w:r>
      <w:r w:rsidRPr="000C554A">
        <w:rPr>
          <w:rFonts w:ascii="Times New Roman" w:hAnsi="Times New Roman"/>
          <w:sz w:val="20"/>
          <w:szCs w:val="20"/>
        </w:rPr>
        <w:t xml:space="preserve">Решить уравнение </w:t>
      </w:r>
      <w:r w:rsidRPr="000C554A">
        <w:rPr>
          <w:rFonts w:ascii="Times New Roman" w:hAnsi="Times New Roman"/>
          <w:position w:val="-6"/>
          <w:sz w:val="20"/>
          <w:szCs w:val="20"/>
        </w:rPr>
        <w:object w:dxaOrig="1160" w:dyaOrig="320">
          <v:shape id="_x0000_i1343" type="#_x0000_t75" style="width:57.75pt;height:15.75pt" o:ole="">
            <v:imagedata r:id="rId422" o:title=""/>
          </v:shape>
          <o:OLEObject Type="Embed" ProgID="Equation.3" ShapeID="_x0000_i1343" DrawAspect="Content" ObjectID="_1616591057" r:id="rId458"/>
        </w:object>
      </w:r>
    </w:p>
    <w:p w:rsidR="00295335" w:rsidRPr="000C554A" w:rsidRDefault="00295335" w:rsidP="000C554A">
      <w:pPr>
        <w:spacing w:after="0" w:line="240" w:lineRule="auto"/>
        <w:ind w:left="360"/>
        <w:rPr>
          <w:rFonts w:ascii="Times New Roman" w:hAnsi="Times New Roman"/>
          <w:sz w:val="20"/>
          <w:szCs w:val="20"/>
        </w:rPr>
      </w:pPr>
      <w:r w:rsidRPr="000C554A">
        <w:rPr>
          <w:rFonts w:ascii="Times New Roman" w:hAnsi="Times New Roman"/>
          <w:sz w:val="20"/>
          <w:szCs w:val="20"/>
        </w:rPr>
        <w:t>Ответ:_________________</w:t>
      </w:r>
    </w:p>
    <w:p w:rsidR="00295335" w:rsidRPr="000C554A" w:rsidRDefault="00295335" w:rsidP="000C554A">
      <w:pPr>
        <w:spacing w:after="0" w:line="240" w:lineRule="auto"/>
        <w:rPr>
          <w:rFonts w:ascii="Times New Roman" w:hAnsi="Times New Roman"/>
          <w:sz w:val="20"/>
          <w:szCs w:val="20"/>
        </w:rPr>
      </w:pPr>
      <w:r w:rsidRPr="000C554A">
        <w:rPr>
          <w:rFonts w:ascii="Times New Roman" w:hAnsi="Times New Roman"/>
          <w:b/>
          <w:sz w:val="20"/>
          <w:szCs w:val="20"/>
        </w:rPr>
        <w:t>А</w:t>
      </w:r>
      <w:r w:rsidRPr="000C554A">
        <w:rPr>
          <w:rFonts w:ascii="Times New Roman" w:hAnsi="Times New Roman"/>
          <w:b/>
          <w:sz w:val="20"/>
          <w:szCs w:val="20"/>
          <w:vertAlign w:val="subscript"/>
        </w:rPr>
        <w:t>6</w:t>
      </w:r>
      <w:r w:rsidRPr="000C554A">
        <w:rPr>
          <w:rFonts w:ascii="Times New Roman" w:hAnsi="Times New Roman"/>
          <w:sz w:val="20"/>
          <w:szCs w:val="20"/>
        </w:rPr>
        <w:t xml:space="preserve"> Найти дискриминант квадратного уравнения </w:t>
      </w:r>
      <w:r w:rsidRPr="000C554A">
        <w:rPr>
          <w:rFonts w:ascii="Times New Roman" w:hAnsi="Times New Roman"/>
          <w:position w:val="-6"/>
          <w:sz w:val="20"/>
          <w:szCs w:val="20"/>
        </w:rPr>
        <w:object w:dxaOrig="1640" w:dyaOrig="320">
          <v:shape id="_x0000_i1344" type="#_x0000_t75" style="width:81pt;height:15.75pt" o:ole="">
            <v:imagedata r:id="rId459" o:title=""/>
          </v:shape>
          <o:OLEObject Type="Embed" ProgID="Equation.3" ShapeID="_x0000_i1344" DrawAspect="Content" ObjectID="_1616591058" r:id="rId460"/>
        </w:object>
      </w:r>
    </w:p>
    <w:p w:rsidR="00295335" w:rsidRPr="000C554A" w:rsidRDefault="00295335" w:rsidP="000C554A">
      <w:pPr>
        <w:spacing w:after="0" w:line="240" w:lineRule="auto"/>
        <w:rPr>
          <w:rFonts w:ascii="Times New Roman" w:hAnsi="Times New Roman"/>
          <w:sz w:val="20"/>
          <w:szCs w:val="20"/>
        </w:rPr>
      </w:pPr>
      <w:r w:rsidRPr="000C554A">
        <w:rPr>
          <w:rFonts w:ascii="Times New Roman" w:hAnsi="Times New Roman"/>
          <w:sz w:val="20"/>
          <w:szCs w:val="20"/>
        </w:rPr>
        <w:t xml:space="preserve">      1) 49;   2) -31;    3) -119;   4)46.</w:t>
      </w:r>
    </w:p>
    <w:p w:rsidR="00295335" w:rsidRPr="000C554A" w:rsidRDefault="00295335" w:rsidP="000C554A">
      <w:pPr>
        <w:spacing w:after="0" w:line="240" w:lineRule="auto"/>
        <w:rPr>
          <w:rFonts w:ascii="Times New Roman" w:hAnsi="Times New Roman"/>
          <w:sz w:val="20"/>
          <w:szCs w:val="20"/>
        </w:rPr>
      </w:pPr>
      <w:r w:rsidRPr="000C554A">
        <w:rPr>
          <w:rFonts w:ascii="Times New Roman" w:hAnsi="Times New Roman"/>
          <w:b/>
          <w:sz w:val="20"/>
          <w:szCs w:val="20"/>
        </w:rPr>
        <w:t>А</w:t>
      </w:r>
      <w:r w:rsidRPr="000C554A">
        <w:rPr>
          <w:rFonts w:ascii="Times New Roman" w:hAnsi="Times New Roman"/>
          <w:b/>
          <w:sz w:val="20"/>
          <w:szCs w:val="20"/>
          <w:vertAlign w:val="subscript"/>
        </w:rPr>
        <w:t>7</w:t>
      </w:r>
      <w:r w:rsidRPr="000C554A">
        <w:rPr>
          <w:rFonts w:ascii="Times New Roman" w:hAnsi="Times New Roman"/>
          <w:sz w:val="20"/>
          <w:szCs w:val="20"/>
        </w:rPr>
        <w:t xml:space="preserve"> Решить неравенство </w:t>
      </w:r>
      <w:r w:rsidRPr="000C554A">
        <w:rPr>
          <w:rFonts w:ascii="Times New Roman" w:hAnsi="Times New Roman"/>
          <w:position w:val="-10"/>
          <w:sz w:val="20"/>
          <w:szCs w:val="20"/>
        </w:rPr>
        <w:object w:dxaOrig="1520" w:dyaOrig="340">
          <v:shape id="_x0000_i1345" type="#_x0000_t75" style="width:75pt;height:17.25pt" o:ole="">
            <v:imagedata r:id="rId426" o:title=""/>
          </v:shape>
          <o:OLEObject Type="Embed" ProgID="Equation.3" ShapeID="_x0000_i1345" DrawAspect="Content" ObjectID="_1616591059" r:id="rId461"/>
        </w:object>
      </w:r>
    </w:p>
    <w:p w:rsidR="00295335" w:rsidRPr="000C554A" w:rsidRDefault="00295335" w:rsidP="000C554A">
      <w:pPr>
        <w:spacing w:after="0" w:line="240" w:lineRule="auto"/>
        <w:rPr>
          <w:rFonts w:ascii="Times New Roman" w:hAnsi="Times New Roman"/>
          <w:sz w:val="20"/>
          <w:szCs w:val="20"/>
        </w:rPr>
      </w:pPr>
      <w:r w:rsidRPr="000C554A">
        <w:rPr>
          <w:rFonts w:ascii="Times New Roman" w:hAnsi="Times New Roman"/>
          <w:sz w:val="20"/>
          <w:szCs w:val="20"/>
        </w:rPr>
        <w:t xml:space="preserve">       1) </w:t>
      </w:r>
      <w:r w:rsidRPr="000C554A">
        <w:rPr>
          <w:rFonts w:ascii="Times New Roman" w:hAnsi="Times New Roman"/>
          <w:position w:val="-10"/>
          <w:sz w:val="20"/>
          <w:szCs w:val="20"/>
        </w:rPr>
        <w:object w:dxaOrig="5060" w:dyaOrig="340">
          <v:shape id="_x0000_i1346" type="#_x0000_t75" style="width:250.5pt;height:17.25pt" o:ole="">
            <v:imagedata r:id="rId428" o:title=""/>
          </v:shape>
          <o:OLEObject Type="Embed" ProgID="Equation.3" ShapeID="_x0000_i1346" DrawAspect="Content" ObjectID="_1616591060" r:id="rId462"/>
        </w:object>
      </w:r>
    </w:p>
    <w:p w:rsidR="00295335" w:rsidRPr="000C554A" w:rsidRDefault="00295335" w:rsidP="000C554A">
      <w:pPr>
        <w:spacing w:after="0" w:line="240" w:lineRule="auto"/>
        <w:rPr>
          <w:rFonts w:ascii="Times New Roman" w:hAnsi="Times New Roman"/>
          <w:sz w:val="20"/>
          <w:szCs w:val="20"/>
        </w:rPr>
      </w:pPr>
      <w:r w:rsidRPr="000C554A">
        <w:rPr>
          <w:rFonts w:ascii="Times New Roman" w:hAnsi="Times New Roman"/>
          <w:b/>
          <w:sz w:val="20"/>
          <w:szCs w:val="20"/>
        </w:rPr>
        <w:t>А</w:t>
      </w:r>
      <w:r w:rsidRPr="000C554A">
        <w:rPr>
          <w:rFonts w:ascii="Times New Roman" w:hAnsi="Times New Roman"/>
          <w:b/>
          <w:sz w:val="20"/>
          <w:szCs w:val="20"/>
          <w:vertAlign w:val="subscript"/>
        </w:rPr>
        <w:t xml:space="preserve">8 </w:t>
      </w:r>
      <w:r w:rsidRPr="000C554A">
        <w:rPr>
          <w:rFonts w:ascii="Times New Roman" w:hAnsi="Times New Roman"/>
          <w:sz w:val="20"/>
          <w:szCs w:val="20"/>
        </w:rPr>
        <w:t xml:space="preserve">Упростите выражение </w:t>
      </w:r>
      <w:r w:rsidRPr="000C554A">
        <w:rPr>
          <w:rFonts w:ascii="Times New Roman" w:hAnsi="Times New Roman"/>
          <w:position w:val="-24"/>
          <w:sz w:val="20"/>
          <w:szCs w:val="20"/>
        </w:rPr>
        <w:object w:dxaOrig="820" w:dyaOrig="660">
          <v:shape id="_x0000_i1347" type="#_x0000_t75" style="width:41.25pt;height:32.25pt" o:ole="">
            <v:imagedata r:id="rId463" o:title=""/>
          </v:shape>
          <o:OLEObject Type="Embed" ProgID="Equation.3" ShapeID="_x0000_i1347" DrawAspect="Content" ObjectID="_1616591061" r:id="rId464"/>
        </w:object>
      </w:r>
      <w:r w:rsidRPr="000C554A">
        <w:rPr>
          <w:rFonts w:ascii="Times New Roman" w:hAnsi="Times New Roman"/>
          <w:sz w:val="20"/>
          <w:szCs w:val="20"/>
        </w:rPr>
        <w:t xml:space="preserve"> и найдите его значение при </w:t>
      </w:r>
      <w:r w:rsidRPr="000C554A">
        <w:rPr>
          <w:rFonts w:ascii="Times New Roman" w:hAnsi="Times New Roman"/>
          <w:position w:val="-24"/>
          <w:sz w:val="20"/>
          <w:szCs w:val="20"/>
        </w:rPr>
        <w:object w:dxaOrig="760" w:dyaOrig="620">
          <v:shape id="_x0000_i1348" type="#_x0000_t75" style="width:38.25pt;height:30.75pt" o:ole="">
            <v:imagedata r:id="rId465" o:title=""/>
          </v:shape>
          <o:OLEObject Type="Embed" ProgID="Equation.3" ShapeID="_x0000_i1348" DrawAspect="Content" ObjectID="_1616591062" r:id="rId466"/>
        </w:object>
      </w:r>
      <w:r w:rsidRPr="000C554A">
        <w:rPr>
          <w:rFonts w:ascii="Times New Roman" w:hAnsi="Times New Roman"/>
          <w:sz w:val="20"/>
          <w:szCs w:val="20"/>
        </w:rPr>
        <w:t>.</w:t>
      </w:r>
    </w:p>
    <w:p w:rsidR="00295335" w:rsidRPr="000C554A" w:rsidRDefault="00295335" w:rsidP="000C554A">
      <w:pPr>
        <w:spacing w:after="0" w:line="240" w:lineRule="auto"/>
        <w:rPr>
          <w:rFonts w:ascii="Times New Roman" w:hAnsi="Times New Roman"/>
          <w:sz w:val="20"/>
          <w:szCs w:val="20"/>
        </w:rPr>
      </w:pPr>
      <w:r w:rsidRPr="000C554A">
        <w:rPr>
          <w:rFonts w:ascii="Times New Roman" w:hAnsi="Times New Roman"/>
          <w:sz w:val="20"/>
          <w:szCs w:val="20"/>
        </w:rPr>
        <w:t xml:space="preserve">     1) -5;      2) 5;      3) </w:t>
      </w:r>
      <w:r w:rsidRPr="000C554A">
        <w:rPr>
          <w:rFonts w:ascii="Times New Roman" w:hAnsi="Times New Roman"/>
          <w:position w:val="-24"/>
          <w:sz w:val="20"/>
          <w:szCs w:val="20"/>
        </w:rPr>
        <w:object w:dxaOrig="400" w:dyaOrig="620">
          <v:shape id="_x0000_i1349" type="#_x0000_t75" style="width:20.25pt;height:30.75pt" o:ole="">
            <v:imagedata r:id="rId467" o:title=""/>
          </v:shape>
          <o:OLEObject Type="Embed" ProgID="Equation.3" ShapeID="_x0000_i1349" DrawAspect="Content" ObjectID="_1616591063" r:id="rId468"/>
        </w:object>
      </w:r>
      <w:r w:rsidRPr="000C554A">
        <w:rPr>
          <w:rFonts w:ascii="Times New Roman" w:hAnsi="Times New Roman"/>
          <w:sz w:val="20"/>
          <w:szCs w:val="20"/>
        </w:rPr>
        <w:t xml:space="preserve">;       4) </w:t>
      </w:r>
      <w:r w:rsidRPr="000C554A">
        <w:rPr>
          <w:rFonts w:ascii="Times New Roman" w:hAnsi="Times New Roman"/>
          <w:position w:val="-24"/>
          <w:sz w:val="20"/>
          <w:szCs w:val="20"/>
        </w:rPr>
        <w:object w:dxaOrig="220" w:dyaOrig="620">
          <v:shape id="_x0000_i1350" type="#_x0000_t75" style="width:11.25pt;height:30.75pt" o:ole="">
            <v:imagedata r:id="rId469" o:title=""/>
          </v:shape>
          <o:OLEObject Type="Embed" ProgID="Equation.3" ShapeID="_x0000_i1350" DrawAspect="Content" ObjectID="_1616591064" r:id="rId470"/>
        </w:object>
      </w:r>
      <w:r w:rsidRPr="000C554A">
        <w:rPr>
          <w:rFonts w:ascii="Times New Roman" w:hAnsi="Times New Roman"/>
          <w:sz w:val="20"/>
          <w:szCs w:val="20"/>
        </w:rPr>
        <w:t>.</w:t>
      </w:r>
    </w:p>
    <w:p w:rsidR="00295335" w:rsidRPr="000C554A" w:rsidRDefault="00295335" w:rsidP="000C554A">
      <w:pPr>
        <w:spacing w:after="0" w:line="240" w:lineRule="auto"/>
        <w:rPr>
          <w:rFonts w:ascii="Times New Roman" w:hAnsi="Times New Roman"/>
          <w:sz w:val="20"/>
          <w:szCs w:val="20"/>
        </w:rPr>
      </w:pPr>
      <w:r w:rsidRPr="000C554A">
        <w:rPr>
          <w:rFonts w:ascii="Times New Roman" w:hAnsi="Times New Roman"/>
          <w:sz w:val="20"/>
          <w:szCs w:val="20"/>
        </w:rPr>
        <w:t>.</w:t>
      </w:r>
      <w:r w:rsidRPr="000C554A">
        <w:rPr>
          <w:rFonts w:ascii="Times New Roman" w:hAnsi="Times New Roman"/>
          <w:b/>
          <w:sz w:val="20"/>
          <w:szCs w:val="20"/>
        </w:rPr>
        <w:t>А</w:t>
      </w:r>
      <w:r w:rsidRPr="000C554A">
        <w:rPr>
          <w:rFonts w:ascii="Times New Roman" w:hAnsi="Times New Roman"/>
          <w:b/>
          <w:sz w:val="20"/>
          <w:szCs w:val="20"/>
          <w:vertAlign w:val="subscript"/>
        </w:rPr>
        <w:t>9</w:t>
      </w:r>
      <w:r w:rsidRPr="000C554A">
        <w:rPr>
          <w:rFonts w:ascii="Times New Roman" w:hAnsi="Times New Roman"/>
          <w:sz w:val="20"/>
          <w:szCs w:val="20"/>
        </w:rPr>
        <w:t xml:space="preserve">. Упростить выражение: </w:t>
      </w:r>
      <w:r w:rsidRPr="000C554A">
        <w:rPr>
          <w:rFonts w:ascii="Times New Roman" w:hAnsi="Times New Roman"/>
          <w:position w:val="-30"/>
          <w:sz w:val="20"/>
          <w:szCs w:val="20"/>
        </w:rPr>
        <w:object w:dxaOrig="1840" w:dyaOrig="720">
          <v:shape id="_x0000_i1351" type="#_x0000_t75" style="width:92.25pt;height:36pt" o:ole="">
            <v:imagedata r:id="rId471" o:title=""/>
          </v:shape>
          <o:OLEObject Type="Embed" ProgID="Equation.3" ShapeID="_x0000_i1351" DrawAspect="Content" ObjectID="_1616591065" r:id="rId472"/>
        </w:object>
      </w:r>
      <w:r w:rsidRPr="000C554A">
        <w:rPr>
          <w:rFonts w:ascii="Times New Roman" w:hAnsi="Times New Roman"/>
          <w:sz w:val="20"/>
          <w:szCs w:val="20"/>
        </w:rPr>
        <w:t>.</w:t>
      </w:r>
    </w:p>
    <w:p w:rsidR="00295335" w:rsidRPr="000C554A" w:rsidRDefault="00295335" w:rsidP="000C554A">
      <w:pPr>
        <w:spacing w:after="0" w:line="240" w:lineRule="auto"/>
        <w:ind w:left="360"/>
        <w:rPr>
          <w:rFonts w:ascii="Times New Roman" w:hAnsi="Times New Roman"/>
          <w:sz w:val="20"/>
          <w:szCs w:val="20"/>
        </w:rPr>
      </w:pPr>
      <w:r w:rsidRPr="000C554A">
        <w:rPr>
          <w:rFonts w:ascii="Times New Roman" w:hAnsi="Times New Roman"/>
          <w:sz w:val="20"/>
          <w:szCs w:val="20"/>
        </w:rPr>
        <w:t xml:space="preserve">     Ответ:_________________</w:t>
      </w:r>
    </w:p>
    <w:p w:rsidR="00295335" w:rsidRPr="000C554A" w:rsidRDefault="00295335" w:rsidP="000C554A">
      <w:pPr>
        <w:spacing w:after="0" w:line="240" w:lineRule="auto"/>
        <w:rPr>
          <w:rFonts w:ascii="Times New Roman" w:hAnsi="Times New Roman"/>
          <w:sz w:val="20"/>
          <w:szCs w:val="20"/>
        </w:rPr>
      </w:pPr>
      <w:r w:rsidRPr="000C554A">
        <w:rPr>
          <w:rFonts w:ascii="Times New Roman" w:hAnsi="Times New Roman"/>
          <w:b/>
          <w:sz w:val="20"/>
          <w:szCs w:val="20"/>
        </w:rPr>
        <w:t>А</w:t>
      </w:r>
      <w:r w:rsidRPr="000C554A">
        <w:rPr>
          <w:rFonts w:ascii="Times New Roman" w:hAnsi="Times New Roman"/>
          <w:b/>
          <w:sz w:val="20"/>
          <w:szCs w:val="20"/>
          <w:vertAlign w:val="subscript"/>
        </w:rPr>
        <w:t xml:space="preserve">10 </w:t>
      </w:r>
      <w:r w:rsidRPr="000C554A">
        <w:rPr>
          <w:rFonts w:ascii="Times New Roman" w:hAnsi="Times New Roman"/>
          <w:sz w:val="20"/>
          <w:szCs w:val="20"/>
        </w:rPr>
        <w:t>Определите вид треугольника, если одна из его вершин совпадает с точкой пересечения высот данного треугольника.</w:t>
      </w:r>
    </w:p>
    <w:p w:rsidR="00295335" w:rsidRPr="000C554A" w:rsidRDefault="00295335" w:rsidP="000C554A">
      <w:pPr>
        <w:spacing w:after="0" w:line="240" w:lineRule="auto"/>
        <w:ind w:left="435"/>
        <w:rPr>
          <w:rFonts w:ascii="Times New Roman" w:hAnsi="Times New Roman"/>
          <w:sz w:val="20"/>
          <w:szCs w:val="20"/>
        </w:rPr>
      </w:pPr>
      <w:r w:rsidRPr="000C554A">
        <w:rPr>
          <w:rFonts w:ascii="Times New Roman" w:hAnsi="Times New Roman"/>
          <w:sz w:val="20"/>
          <w:szCs w:val="20"/>
        </w:rPr>
        <w:t>1)Прямоугольный.  2) Остроугольный.</w:t>
      </w:r>
    </w:p>
    <w:p w:rsidR="00295335" w:rsidRPr="000C554A" w:rsidRDefault="00295335" w:rsidP="000C554A">
      <w:pPr>
        <w:spacing w:after="0" w:line="240" w:lineRule="auto"/>
        <w:ind w:left="435"/>
        <w:rPr>
          <w:rFonts w:ascii="Times New Roman" w:hAnsi="Times New Roman"/>
          <w:sz w:val="20"/>
          <w:szCs w:val="20"/>
        </w:rPr>
      </w:pPr>
      <w:r w:rsidRPr="000C554A">
        <w:rPr>
          <w:rFonts w:ascii="Times New Roman" w:hAnsi="Times New Roman"/>
          <w:sz w:val="20"/>
          <w:szCs w:val="20"/>
        </w:rPr>
        <w:t>3)Тупоугольный.     4) Определить невозможно.</w:t>
      </w:r>
    </w:p>
    <w:p w:rsidR="00295335" w:rsidRPr="000C554A" w:rsidRDefault="00295335" w:rsidP="000C554A">
      <w:pPr>
        <w:spacing w:after="0" w:line="240" w:lineRule="auto"/>
        <w:rPr>
          <w:rFonts w:ascii="Times New Roman" w:hAnsi="Times New Roman"/>
          <w:b/>
          <w:sz w:val="20"/>
          <w:szCs w:val="20"/>
        </w:rPr>
      </w:pPr>
      <w:r w:rsidRPr="000C554A">
        <w:rPr>
          <w:rFonts w:ascii="Times New Roman" w:hAnsi="Times New Roman"/>
          <w:b/>
          <w:sz w:val="20"/>
          <w:szCs w:val="20"/>
          <w:lang w:val="en-US"/>
        </w:rPr>
        <w:t>II</w:t>
      </w:r>
      <w:r w:rsidRPr="000C554A">
        <w:rPr>
          <w:rFonts w:ascii="Times New Roman" w:hAnsi="Times New Roman"/>
          <w:b/>
          <w:sz w:val="20"/>
          <w:szCs w:val="20"/>
        </w:rPr>
        <w:t xml:space="preserve"> часть</w:t>
      </w:r>
    </w:p>
    <w:p w:rsidR="00295335" w:rsidRPr="000C554A" w:rsidRDefault="00295335" w:rsidP="000C554A">
      <w:pPr>
        <w:spacing w:after="0" w:line="240" w:lineRule="auto"/>
        <w:rPr>
          <w:rFonts w:ascii="Times New Roman" w:hAnsi="Times New Roman"/>
          <w:b/>
          <w:sz w:val="20"/>
          <w:szCs w:val="20"/>
        </w:rPr>
      </w:pPr>
      <w:r w:rsidRPr="000C554A">
        <w:rPr>
          <w:rFonts w:ascii="Times New Roman" w:hAnsi="Times New Roman"/>
          <w:b/>
          <w:sz w:val="20"/>
          <w:szCs w:val="20"/>
        </w:rPr>
        <w:t>При выполнении заданий В1 – В5 запишите номер выполняемого задания, подробное решение и ответ.</w:t>
      </w:r>
    </w:p>
    <w:p w:rsidR="00295335" w:rsidRPr="000C554A" w:rsidRDefault="00295335" w:rsidP="000C554A">
      <w:pPr>
        <w:spacing w:after="0" w:line="240" w:lineRule="auto"/>
        <w:ind w:left="360"/>
        <w:rPr>
          <w:rFonts w:ascii="Times New Roman" w:hAnsi="Times New Roman"/>
          <w:sz w:val="20"/>
          <w:szCs w:val="20"/>
        </w:rPr>
      </w:pPr>
      <w:r w:rsidRPr="000C554A">
        <w:rPr>
          <w:rFonts w:ascii="Times New Roman" w:hAnsi="Times New Roman"/>
          <w:b/>
          <w:sz w:val="20"/>
          <w:szCs w:val="20"/>
        </w:rPr>
        <w:t>В1</w:t>
      </w:r>
      <w:r w:rsidRPr="000C554A">
        <w:rPr>
          <w:rFonts w:ascii="Times New Roman" w:hAnsi="Times New Roman"/>
          <w:sz w:val="20"/>
          <w:szCs w:val="20"/>
        </w:rPr>
        <w:t xml:space="preserve">. Найти сумму корней уравнения </w:t>
      </w:r>
      <w:r w:rsidRPr="000C554A">
        <w:rPr>
          <w:rFonts w:ascii="Times New Roman" w:hAnsi="Times New Roman"/>
          <w:position w:val="-6"/>
          <w:sz w:val="20"/>
          <w:szCs w:val="20"/>
        </w:rPr>
        <w:object w:dxaOrig="1660" w:dyaOrig="320">
          <v:shape id="_x0000_i1352" type="#_x0000_t75" style="width:83.25pt;height:15.75pt" o:ole="">
            <v:imagedata r:id="rId473" o:title=""/>
          </v:shape>
          <o:OLEObject Type="Embed" ProgID="Equation.3" ShapeID="_x0000_i1352" DrawAspect="Content" ObjectID="_1616591066" r:id="rId474"/>
        </w:object>
      </w:r>
    </w:p>
    <w:p w:rsidR="00295335" w:rsidRPr="000C554A" w:rsidRDefault="00295335" w:rsidP="000C554A">
      <w:pPr>
        <w:spacing w:after="0" w:line="240" w:lineRule="auto"/>
        <w:ind w:left="360"/>
        <w:rPr>
          <w:rFonts w:ascii="Times New Roman" w:hAnsi="Times New Roman"/>
          <w:sz w:val="20"/>
          <w:szCs w:val="20"/>
        </w:rPr>
      </w:pPr>
      <w:r w:rsidRPr="000C554A">
        <w:rPr>
          <w:rFonts w:ascii="Times New Roman" w:hAnsi="Times New Roman"/>
          <w:b/>
          <w:sz w:val="20"/>
          <w:szCs w:val="20"/>
        </w:rPr>
        <w:t>В2.</w:t>
      </w:r>
      <w:r w:rsidRPr="000C554A">
        <w:rPr>
          <w:rFonts w:ascii="Times New Roman" w:hAnsi="Times New Roman"/>
          <w:sz w:val="20"/>
          <w:szCs w:val="20"/>
        </w:rPr>
        <w:t xml:space="preserve"> Решить уравнение </w:t>
      </w:r>
      <w:r w:rsidRPr="000C554A">
        <w:rPr>
          <w:rFonts w:ascii="Times New Roman" w:hAnsi="Times New Roman"/>
          <w:position w:val="-24"/>
          <w:sz w:val="20"/>
          <w:szCs w:val="20"/>
        </w:rPr>
        <w:object w:dxaOrig="2200" w:dyaOrig="620">
          <v:shape id="_x0000_i1353" type="#_x0000_t75" style="width:110.25pt;height:30.75pt" o:ole="">
            <v:imagedata r:id="rId475" o:title=""/>
          </v:shape>
          <o:OLEObject Type="Embed" ProgID="Equation.3" ShapeID="_x0000_i1353" DrawAspect="Content" ObjectID="_1616591067" r:id="rId476"/>
        </w:object>
      </w:r>
      <w:r w:rsidRPr="000C554A">
        <w:rPr>
          <w:rFonts w:ascii="Times New Roman" w:hAnsi="Times New Roman"/>
          <w:sz w:val="20"/>
          <w:szCs w:val="20"/>
        </w:rPr>
        <w:t>.</w:t>
      </w:r>
    </w:p>
    <w:p w:rsidR="00295335" w:rsidRPr="000C554A" w:rsidRDefault="00295335" w:rsidP="000C554A">
      <w:pPr>
        <w:spacing w:after="0" w:line="240" w:lineRule="auto"/>
        <w:ind w:left="360"/>
        <w:rPr>
          <w:rFonts w:ascii="Times New Roman" w:hAnsi="Times New Roman"/>
          <w:sz w:val="20"/>
          <w:szCs w:val="20"/>
        </w:rPr>
      </w:pPr>
      <w:r w:rsidRPr="000C554A">
        <w:rPr>
          <w:rFonts w:ascii="Times New Roman" w:hAnsi="Times New Roman"/>
          <w:b/>
          <w:sz w:val="20"/>
          <w:szCs w:val="20"/>
        </w:rPr>
        <w:t>В3.</w:t>
      </w:r>
      <w:r w:rsidRPr="000C554A">
        <w:rPr>
          <w:rFonts w:ascii="Times New Roman" w:hAnsi="Times New Roman"/>
          <w:sz w:val="20"/>
          <w:szCs w:val="20"/>
        </w:rPr>
        <w:t xml:space="preserve"> Найти наибольшее целое решение системы неравенств </w:t>
      </w:r>
      <w:r w:rsidRPr="000C554A">
        <w:rPr>
          <w:rFonts w:ascii="Times New Roman" w:hAnsi="Times New Roman"/>
          <w:position w:val="-30"/>
          <w:sz w:val="20"/>
          <w:szCs w:val="20"/>
        </w:rPr>
        <w:object w:dxaOrig="1160" w:dyaOrig="720">
          <v:shape id="_x0000_i1354" type="#_x0000_t75" style="width:57.75pt;height:36pt" o:ole="">
            <v:imagedata r:id="rId477" o:title=""/>
          </v:shape>
          <o:OLEObject Type="Embed" ProgID="Equation.3" ShapeID="_x0000_i1354" DrawAspect="Content" ObjectID="_1616591068" r:id="rId478"/>
        </w:object>
      </w:r>
    </w:p>
    <w:p w:rsidR="00295335" w:rsidRPr="000C554A" w:rsidRDefault="00295335" w:rsidP="000C554A">
      <w:pPr>
        <w:spacing w:after="0" w:line="240" w:lineRule="auto"/>
        <w:ind w:left="360"/>
        <w:rPr>
          <w:rFonts w:ascii="Times New Roman" w:hAnsi="Times New Roman"/>
          <w:sz w:val="20"/>
          <w:szCs w:val="20"/>
        </w:rPr>
      </w:pPr>
      <w:r w:rsidRPr="000C554A">
        <w:rPr>
          <w:rFonts w:ascii="Times New Roman" w:hAnsi="Times New Roman"/>
          <w:b/>
          <w:sz w:val="20"/>
          <w:szCs w:val="20"/>
        </w:rPr>
        <w:t>В4.</w:t>
      </w:r>
      <w:r w:rsidRPr="000C554A">
        <w:rPr>
          <w:rFonts w:ascii="Times New Roman" w:hAnsi="Times New Roman"/>
          <w:sz w:val="20"/>
          <w:szCs w:val="20"/>
        </w:rPr>
        <w:t xml:space="preserve"> Вычислить </w:t>
      </w:r>
      <w:r w:rsidRPr="000C554A">
        <w:rPr>
          <w:rFonts w:ascii="Times New Roman" w:hAnsi="Times New Roman"/>
          <w:position w:val="-24"/>
          <w:sz w:val="20"/>
          <w:szCs w:val="20"/>
        </w:rPr>
        <w:object w:dxaOrig="1160" w:dyaOrig="660">
          <v:shape id="_x0000_i1355" type="#_x0000_t75" style="width:57.75pt;height:32.25pt" o:ole="">
            <v:imagedata r:id="rId479" o:title=""/>
          </v:shape>
          <o:OLEObject Type="Embed" ProgID="Equation.3" ShapeID="_x0000_i1355" DrawAspect="Content" ObjectID="_1616591069" r:id="rId480"/>
        </w:object>
      </w:r>
      <w:r w:rsidRPr="000C554A">
        <w:rPr>
          <w:rFonts w:ascii="Times New Roman" w:hAnsi="Times New Roman"/>
          <w:sz w:val="20"/>
          <w:szCs w:val="20"/>
        </w:rPr>
        <w:t>.</w:t>
      </w:r>
    </w:p>
    <w:p w:rsidR="00295335" w:rsidRPr="000C554A" w:rsidRDefault="00295335" w:rsidP="000C554A">
      <w:pPr>
        <w:spacing w:after="0" w:line="240" w:lineRule="auto"/>
        <w:rPr>
          <w:rFonts w:ascii="Times New Roman" w:hAnsi="Times New Roman"/>
          <w:sz w:val="20"/>
          <w:szCs w:val="20"/>
        </w:rPr>
      </w:pPr>
      <w:r w:rsidRPr="000C554A">
        <w:rPr>
          <w:rFonts w:ascii="Times New Roman" w:hAnsi="Times New Roman"/>
          <w:b/>
          <w:sz w:val="20"/>
          <w:szCs w:val="20"/>
        </w:rPr>
        <w:t>В5</w:t>
      </w:r>
      <w:r w:rsidRPr="000C554A">
        <w:rPr>
          <w:rFonts w:ascii="Times New Roman" w:hAnsi="Times New Roman"/>
          <w:sz w:val="20"/>
          <w:szCs w:val="20"/>
        </w:rPr>
        <w:t xml:space="preserve">. Найти площадь ромба, сторона которого 25 см, а </w:t>
      </w:r>
    </w:p>
    <w:p w:rsidR="00295335" w:rsidRPr="000C554A" w:rsidRDefault="00295335" w:rsidP="000C554A">
      <w:pPr>
        <w:spacing w:after="0" w:line="240" w:lineRule="auto"/>
        <w:rPr>
          <w:rFonts w:ascii="Times New Roman" w:hAnsi="Times New Roman"/>
          <w:sz w:val="20"/>
          <w:szCs w:val="20"/>
        </w:rPr>
      </w:pPr>
      <w:r w:rsidRPr="000C554A">
        <w:rPr>
          <w:rFonts w:ascii="Times New Roman" w:hAnsi="Times New Roman"/>
          <w:sz w:val="20"/>
          <w:szCs w:val="20"/>
        </w:rPr>
        <w:t xml:space="preserve">          меньшая диагональ 14 см.</w:t>
      </w:r>
    </w:p>
    <w:p w:rsidR="00295335" w:rsidRPr="000C554A" w:rsidRDefault="00295335" w:rsidP="000C554A">
      <w:pPr>
        <w:spacing w:after="0" w:line="240" w:lineRule="auto"/>
        <w:rPr>
          <w:rFonts w:ascii="Times New Roman" w:hAnsi="Times New Roman"/>
          <w:b/>
          <w:sz w:val="20"/>
          <w:szCs w:val="20"/>
        </w:rPr>
      </w:pPr>
      <w:r w:rsidRPr="000C554A">
        <w:rPr>
          <w:rFonts w:ascii="Times New Roman" w:hAnsi="Times New Roman"/>
          <w:b/>
          <w:sz w:val="20"/>
          <w:szCs w:val="20"/>
        </w:rPr>
        <w:t>Таблица Количества баллов за выполненные задания</w:t>
      </w:r>
    </w:p>
    <w:tbl>
      <w:tblPr>
        <w:tblW w:w="32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93"/>
        <w:gridCol w:w="841"/>
        <w:gridCol w:w="992"/>
        <w:gridCol w:w="1078"/>
        <w:gridCol w:w="1881"/>
      </w:tblGrid>
      <w:tr w:rsidR="00295335" w:rsidRPr="00E5524F" w:rsidTr="00B066F9">
        <w:trPr>
          <w:trHeight w:val="368"/>
        </w:trPr>
        <w:tc>
          <w:tcPr>
            <w:tcW w:w="3593" w:type="pct"/>
            <w:gridSpan w:val="4"/>
          </w:tcPr>
          <w:p w:rsidR="00295335" w:rsidRPr="00E5524F" w:rsidRDefault="00295335" w:rsidP="000C554A">
            <w:pPr>
              <w:spacing w:after="0" w:line="240" w:lineRule="auto"/>
              <w:rPr>
                <w:rFonts w:ascii="Times New Roman" w:hAnsi="Times New Roman"/>
                <w:sz w:val="20"/>
                <w:szCs w:val="20"/>
              </w:rPr>
            </w:pPr>
            <w:r w:rsidRPr="00E5524F">
              <w:rPr>
                <w:rFonts w:ascii="Times New Roman" w:hAnsi="Times New Roman"/>
                <w:sz w:val="20"/>
                <w:szCs w:val="20"/>
              </w:rPr>
              <w:t xml:space="preserve">Максимальное количество баллов </w:t>
            </w:r>
          </w:p>
          <w:p w:rsidR="00295335" w:rsidRPr="00E5524F" w:rsidRDefault="00295335" w:rsidP="000C554A">
            <w:pPr>
              <w:spacing w:after="0" w:line="240" w:lineRule="auto"/>
              <w:rPr>
                <w:rFonts w:ascii="Times New Roman" w:hAnsi="Times New Roman"/>
                <w:sz w:val="20"/>
                <w:szCs w:val="20"/>
              </w:rPr>
            </w:pPr>
            <w:r w:rsidRPr="00E5524F">
              <w:rPr>
                <w:rFonts w:ascii="Times New Roman" w:hAnsi="Times New Roman"/>
                <w:sz w:val="20"/>
                <w:szCs w:val="20"/>
              </w:rPr>
              <w:t>за 1 задание</w:t>
            </w:r>
          </w:p>
        </w:tc>
        <w:tc>
          <w:tcPr>
            <w:tcW w:w="1407" w:type="pct"/>
          </w:tcPr>
          <w:p w:rsidR="00295335" w:rsidRPr="00E5524F" w:rsidRDefault="00295335" w:rsidP="000C554A">
            <w:pPr>
              <w:spacing w:after="0" w:line="240" w:lineRule="auto"/>
              <w:rPr>
                <w:rFonts w:ascii="Times New Roman" w:hAnsi="Times New Roman"/>
                <w:sz w:val="20"/>
                <w:szCs w:val="20"/>
              </w:rPr>
            </w:pPr>
            <w:r w:rsidRPr="00E5524F">
              <w:rPr>
                <w:rFonts w:ascii="Times New Roman" w:hAnsi="Times New Roman"/>
                <w:sz w:val="20"/>
                <w:szCs w:val="20"/>
              </w:rPr>
              <w:t>Количество баллов за работу в целом</w:t>
            </w:r>
          </w:p>
        </w:tc>
      </w:tr>
      <w:tr w:rsidR="00295335" w:rsidRPr="00E5524F" w:rsidTr="00B066F9">
        <w:trPr>
          <w:trHeight w:val="358"/>
        </w:trPr>
        <w:tc>
          <w:tcPr>
            <w:tcW w:w="1416" w:type="pct"/>
          </w:tcPr>
          <w:p w:rsidR="00295335" w:rsidRPr="00E5524F" w:rsidRDefault="00295335" w:rsidP="000C554A">
            <w:pPr>
              <w:spacing w:after="0" w:line="240" w:lineRule="auto"/>
              <w:rPr>
                <w:rFonts w:ascii="Times New Roman" w:hAnsi="Times New Roman"/>
                <w:sz w:val="20"/>
                <w:szCs w:val="20"/>
              </w:rPr>
            </w:pPr>
            <w:r w:rsidRPr="00E5524F">
              <w:rPr>
                <w:rFonts w:ascii="Times New Roman" w:hAnsi="Times New Roman"/>
                <w:sz w:val="20"/>
                <w:szCs w:val="20"/>
              </w:rPr>
              <w:t xml:space="preserve">Часть </w:t>
            </w:r>
            <w:r w:rsidRPr="00E5524F">
              <w:rPr>
                <w:rFonts w:ascii="Times New Roman" w:hAnsi="Times New Roman"/>
                <w:sz w:val="20"/>
                <w:szCs w:val="20"/>
                <w:lang w:val="en-US"/>
              </w:rPr>
              <w:t>I</w:t>
            </w:r>
          </w:p>
          <w:p w:rsidR="00295335" w:rsidRPr="00E5524F" w:rsidRDefault="00295335" w:rsidP="000C554A">
            <w:pPr>
              <w:spacing w:after="0" w:line="240" w:lineRule="auto"/>
              <w:rPr>
                <w:rFonts w:ascii="Times New Roman" w:hAnsi="Times New Roman"/>
                <w:sz w:val="20"/>
                <w:szCs w:val="20"/>
                <w:vertAlign w:val="subscript"/>
              </w:rPr>
            </w:pPr>
          </w:p>
        </w:tc>
        <w:tc>
          <w:tcPr>
            <w:tcW w:w="2176" w:type="pct"/>
            <w:gridSpan w:val="3"/>
          </w:tcPr>
          <w:p w:rsidR="00295335" w:rsidRPr="00E5524F" w:rsidRDefault="00295335" w:rsidP="000C554A">
            <w:pPr>
              <w:spacing w:after="0" w:line="240" w:lineRule="auto"/>
              <w:jc w:val="center"/>
              <w:rPr>
                <w:rFonts w:ascii="Times New Roman" w:hAnsi="Times New Roman"/>
                <w:sz w:val="20"/>
                <w:szCs w:val="20"/>
              </w:rPr>
            </w:pPr>
            <w:r w:rsidRPr="00E5524F">
              <w:rPr>
                <w:rFonts w:ascii="Times New Roman" w:hAnsi="Times New Roman"/>
                <w:sz w:val="20"/>
                <w:szCs w:val="20"/>
              </w:rPr>
              <w:t xml:space="preserve">Часть </w:t>
            </w:r>
            <w:r w:rsidRPr="00E5524F">
              <w:rPr>
                <w:rFonts w:ascii="Times New Roman" w:hAnsi="Times New Roman"/>
                <w:sz w:val="20"/>
                <w:szCs w:val="20"/>
                <w:lang w:val="en-US"/>
              </w:rPr>
              <w:t>II</w:t>
            </w:r>
          </w:p>
        </w:tc>
        <w:tc>
          <w:tcPr>
            <w:tcW w:w="1407" w:type="pct"/>
          </w:tcPr>
          <w:p w:rsidR="00295335" w:rsidRPr="00E5524F" w:rsidRDefault="00295335" w:rsidP="000C554A">
            <w:pPr>
              <w:spacing w:after="0" w:line="240" w:lineRule="auto"/>
              <w:rPr>
                <w:rFonts w:ascii="Times New Roman" w:hAnsi="Times New Roman"/>
                <w:sz w:val="20"/>
                <w:szCs w:val="20"/>
              </w:rPr>
            </w:pPr>
          </w:p>
        </w:tc>
      </w:tr>
      <w:tr w:rsidR="00295335" w:rsidRPr="00E5524F" w:rsidTr="00B066F9">
        <w:trPr>
          <w:trHeight w:val="178"/>
        </w:trPr>
        <w:tc>
          <w:tcPr>
            <w:tcW w:w="1416" w:type="pct"/>
          </w:tcPr>
          <w:p w:rsidR="00295335" w:rsidRPr="00E5524F" w:rsidRDefault="00295335" w:rsidP="000C554A">
            <w:pPr>
              <w:spacing w:after="0" w:line="240" w:lineRule="auto"/>
              <w:jc w:val="center"/>
              <w:rPr>
                <w:rFonts w:ascii="Times New Roman" w:hAnsi="Times New Roman"/>
                <w:sz w:val="20"/>
                <w:szCs w:val="20"/>
              </w:rPr>
            </w:pPr>
            <w:r w:rsidRPr="00E5524F">
              <w:rPr>
                <w:rFonts w:ascii="Times New Roman" w:hAnsi="Times New Roman"/>
                <w:sz w:val="20"/>
                <w:szCs w:val="20"/>
              </w:rPr>
              <w:t>Задания А</w:t>
            </w:r>
            <w:r w:rsidRPr="00E5524F">
              <w:rPr>
                <w:rFonts w:ascii="Times New Roman" w:hAnsi="Times New Roman"/>
                <w:sz w:val="20"/>
                <w:szCs w:val="20"/>
                <w:vertAlign w:val="subscript"/>
              </w:rPr>
              <w:t>1</w:t>
            </w:r>
            <w:r w:rsidRPr="00E5524F">
              <w:rPr>
                <w:rFonts w:ascii="Times New Roman" w:hAnsi="Times New Roman"/>
                <w:sz w:val="20"/>
                <w:szCs w:val="20"/>
              </w:rPr>
              <w:t xml:space="preserve"> –А</w:t>
            </w:r>
            <w:r w:rsidRPr="00E5524F">
              <w:rPr>
                <w:rFonts w:ascii="Times New Roman" w:hAnsi="Times New Roman"/>
                <w:sz w:val="20"/>
                <w:szCs w:val="20"/>
                <w:vertAlign w:val="subscript"/>
              </w:rPr>
              <w:t>11</w:t>
            </w:r>
          </w:p>
        </w:tc>
        <w:tc>
          <w:tcPr>
            <w:tcW w:w="629" w:type="pct"/>
          </w:tcPr>
          <w:p w:rsidR="00295335" w:rsidRPr="00E5524F" w:rsidRDefault="00295335" w:rsidP="000C554A">
            <w:pPr>
              <w:spacing w:after="0" w:line="240" w:lineRule="auto"/>
              <w:ind w:right="-157"/>
              <w:rPr>
                <w:rFonts w:ascii="Times New Roman" w:hAnsi="Times New Roman"/>
                <w:sz w:val="20"/>
                <w:szCs w:val="20"/>
              </w:rPr>
            </w:pPr>
            <w:r w:rsidRPr="00E5524F">
              <w:rPr>
                <w:rFonts w:ascii="Times New Roman" w:hAnsi="Times New Roman"/>
                <w:sz w:val="20"/>
                <w:szCs w:val="20"/>
              </w:rPr>
              <w:t xml:space="preserve"> В</w:t>
            </w:r>
            <w:r w:rsidRPr="00E5524F">
              <w:rPr>
                <w:rFonts w:ascii="Times New Roman" w:hAnsi="Times New Roman"/>
                <w:sz w:val="20"/>
                <w:szCs w:val="20"/>
                <w:vertAlign w:val="subscript"/>
              </w:rPr>
              <w:t>1</w:t>
            </w:r>
            <w:r w:rsidRPr="00E5524F">
              <w:rPr>
                <w:rFonts w:ascii="Times New Roman" w:hAnsi="Times New Roman"/>
                <w:sz w:val="20"/>
                <w:szCs w:val="20"/>
              </w:rPr>
              <w:t>- В</w:t>
            </w:r>
            <w:r w:rsidRPr="00E5524F">
              <w:rPr>
                <w:rFonts w:ascii="Times New Roman" w:hAnsi="Times New Roman"/>
                <w:sz w:val="20"/>
                <w:szCs w:val="20"/>
                <w:vertAlign w:val="subscript"/>
              </w:rPr>
              <w:t>2</w:t>
            </w:r>
          </w:p>
        </w:tc>
        <w:tc>
          <w:tcPr>
            <w:tcW w:w="742" w:type="pct"/>
          </w:tcPr>
          <w:p w:rsidR="00295335" w:rsidRPr="00E5524F" w:rsidRDefault="00295335" w:rsidP="000C554A">
            <w:pPr>
              <w:spacing w:after="0" w:line="240" w:lineRule="auto"/>
              <w:rPr>
                <w:rFonts w:ascii="Times New Roman" w:hAnsi="Times New Roman"/>
                <w:sz w:val="20"/>
                <w:szCs w:val="20"/>
                <w:vertAlign w:val="subscript"/>
              </w:rPr>
            </w:pPr>
            <w:r w:rsidRPr="00E5524F">
              <w:rPr>
                <w:rFonts w:ascii="Times New Roman" w:hAnsi="Times New Roman"/>
                <w:sz w:val="20"/>
                <w:szCs w:val="20"/>
              </w:rPr>
              <w:t>В</w:t>
            </w:r>
            <w:r w:rsidRPr="00E5524F">
              <w:rPr>
                <w:rFonts w:ascii="Times New Roman" w:hAnsi="Times New Roman"/>
                <w:sz w:val="20"/>
                <w:szCs w:val="20"/>
                <w:vertAlign w:val="subscript"/>
              </w:rPr>
              <w:t>3</w:t>
            </w:r>
            <w:r w:rsidRPr="00E5524F">
              <w:rPr>
                <w:rFonts w:ascii="Times New Roman" w:hAnsi="Times New Roman"/>
                <w:sz w:val="20"/>
                <w:szCs w:val="20"/>
              </w:rPr>
              <w:t>- В</w:t>
            </w:r>
            <w:r w:rsidRPr="00E5524F">
              <w:rPr>
                <w:rFonts w:ascii="Times New Roman" w:hAnsi="Times New Roman"/>
                <w:sz w:val="20"/>
                <w:szCs w:val="20"/>
                <w:vertAlign w:val="subscript"/>
              </w:rPr>
              <w:t>4</w:t>
            </w:r>
          </w:p>
        </w:tc>
        <w:tc>
          <w:tcPr>
            <w:tcW w:w="805" w:type="pct"/>
          </w:tcPr>
          <w:p w:rsidR="00295335" w:rsidRPr="00E5524F" w:rsidRDefault="00295335" w:rsidP="000C554A">
            <w:pPr>
              <w:spacing w:after="0" w:line="240" w:lineRule="auto"/>
              <w:ind w:right="-157"/>
              <w:rPr>
                <w:rFonts w:ascii="Times New Roman" w:hAnsi="Times New Roman"/>
                <w:sz w:val="20"/>
                <w:szCs w:val="20"/>
                <w:vertAlign w:val="subscript"/>
              </w:rPr>
            </w:pPr>
            <w:r w:rsidRPr="00E5524F">
              <w:rPr>
                <w:rFonts w:ascii="Times New Roman" w:hAnsi="Times New Roman"/>
                <w:sz w:val="20"/>
                <w:szCs w:val="20"/>
              </w:rPr>
              <w:t xml:space="preserve"> В</w:t>
            </w:r>
            <w:r w:rsidRPr="00E5524F">
              <w:rPr>
                <w:rFonts w:ascii="Times New Roman" w:hAnsi="Times New Roman"/>
                <w:sz w:val="20"/>
                <w:szCs w:val="20"/>
                <w:vertAlign w:val="subscript"/>
              </w:rPr>
              <w:t>5</w:t>
            </w:r>
          </w:p>
        </w:tc>
        <w:tc>
          <w:tcPr>
            <w:tcW w:w="1407" w:type="pct"/>
          </w:tcPr>
          <w:p w:rsidR="00295335" w:rsidRPr="00E5524F" w:rsidRDefault="00295335" w:rsidP="000C554A">
            <w:pPr>
              <w:spacing w:after="0" w:line="240" w:lineRule="auto"/>
              <w:rPr>
                <w:rFonts w:ascii="Times New Roman" w:hAnsi="Times New Roman"/>
                <w:sz w:val="20"/>
                <w:szCs w:val="20"/>
              </w:rPr>
            </w:pPr>
          </w:p>
        </w:tc>
      </w:tr>
      <w:tr w:rsidR="00295335" w:rsidRPr="00E5524F" w:rsidTr="00B066F9">
        <w:trPr>
          <w:trHeight w:val="190"/>
        </w:trPr>
        <w:tc>
          <w:tcPr>
            <w:tcW w:w="1416" w:type="pct"/>
          </w:tcPr>
          <w:p w:rsidR="00295335" w:rsidRPr="00E5524F" w:rsidRDefault="00295335" w:rsidP="000C554A">
            <w:pPr>
              <w:spacing w:after="0" w:line="240" w:lineRule="auto"/>
              <w:jc w:val="center"/>
              <w:rPr>
                <w:rFonts w:ascii="Times New Roman" w:hAnsi="Times New Roman"/>
                <w:sz w:val="20"/>
                <w:szCs w:val="20"/>
              </w:rPr>
            </w:pPr>
            <w:r w:rsidRPr="00E5524F">
              <w:rPr>
                <w:rFonts w:ascii="Times New Roman" w:hAnsi="Times New Roman"/>
                <w:sz w:val="20"/>
                <w:szCs w:val="20"/>
              </w:rPr>
              <w:t>1 балл</w:t>
            </w:r>
          </w:p>
        </w:tc>
        <w:tc>
          <w:tcPr>
            <w:tcW w:w="629" w:type="pct"/>
          </w:tcPr>
          <w:p w:rsidR="00295335" w:rsidRPr="00E5524F" w:rsidRDefault="00295335" w:rsidP="000C554A">
            <w:pPr>
              <w:spacing w:after="0" w:line="240" w:lineRule="auto"/>
              <w:jc w:val="both"/>
              <w:rPr>
                <w:rFonts w:ascii="Times New Roman" w:hAnsi="Times New Roman"/>
                <w:sz w:val="20"/>
                <w:szCs w:val="20"/>
              </w:rPr>
            </w:pPr>
            <w:r w:rsidRPr="00E5524F">
              <w:rPr>
                <w:rFonts w:ascii="Times New Roman" w:hAnsi="Times New Roman"/>
                <w:sz w:val="20"/>
                <w:szCs w:val="20"/>
              </w:rPr>
              <w:t>2 балла</w:t>
            </w:r>
          </w:p>
        </w:tc>
        <w:tc>
          <w:tcPr>
            <w:tcW w:w="742" w:type="pct"/>
          </w:tcPr>
          <w:p w:rsidR="00295335" w:rsidRPr="00E5524F" w:rsidRDefault="00295335" w:rsidP="000C554A">
            <w:pPr>
              <w:spacing w:after="0" w:line="240" w:lineRule="auto"/>
              <w:jc w:val="center"/>
              <w:rPr>
                <w:rFonts w:ascii="Times New Roman" w:hAnsi="Times New Roman"/>
                <w:sz w:val="20"/>
                <w:szCs w:val="20"/>
              </w:rPr>
            </w:pPr>
            <w:r w:rsidRPr="00E5524F">
              <w:rPr>
                <w:rFonts w:ascii="Times New Roman" w:hAnsi="Times New Roman"/>
                <w:sz w:val="20"/>
                <w:szCs w:val="20"/>
              </w:rPr>
              <w:t>4 балла</w:t>
            </w:r>
          </w:p>
        </w:tc>
        <w:tc>
          <w:tcPr>
            <w:tcW w:w="805" w:type="pct"/>
          </w:tcPr>
          <w:p w:rsidR="00295335" w:rsidRPr="00E5524F" w:rsidRDefault="00295335" w:rsidP="000C554A">
            <w:pPr>
              <w:spacing w:after="0" w:line="240" w:lineRule="auto"/>
              <w:jc w:val="center"/>
              <w:rPr>
                <w:rFonts w:ascii="Times New Roman" w:hAnsi="Times New Roman"/>
                <w:sz w:val="20"/>
                <w:szCs w:val="20"/>
              </w:rPr>
            </w:pPr>
            <w:r w:rsidRPr="00E5524F">
              <w:rPr>
                <w:rFonts w:ascii="Times New Roman" w:hAnsi="Times New Roman"/>
                <w:sz w:val="20"/>
                <w:szCs w:val="20"/>
              </w:rPr>
              <w:t>6 баллов</w:t>
            </w:r>
          </w:p>
        </w:tc>
        <w:tc>
          <w:tcPr>
            <w:tcW w:w="1407" w:type="pct"/>
          </w:tcPr>
          <w:p w:rsidR="00295335" w:rsidRPr="00E5524F" w:rsidRDefault="00295335" w:rsidP="000C554A">
            <w:pPr>
              <w:spacing w:after="0" w:line="240" w:lineRule="auto"/>
              <w:jc w:val="center"/>
              <w:rPr>
                <w:rFonts w:ascii="Times New Roman" w:hAnsi="Times New Roman"/>
                <w:sz w:val="20"/>
                <w:szCs w:val="20"/>
              </w:rPr>
            </w:pPr>
            <w:r w:rsidRPr="00E5524F">
              <w:rPr>
                <w:rFonts w:ascii="Times New Roman" w:hAnsi="Times New Roman"/>
                <w:sz w:val="20"/>
                <w:szCs w:val="20"/>
              </w:rPr>
              <w:t>28 баллов</w:t>
            </w:r>
          </w:p>
        </w:tc>
      </w:tr>
    </w:tbl>
    <w:p w:rsidR="00295335" w:rsidRPr="000C554A" w:rsidRDefault="00295335" w:rsidP="000C554A">
      <w:pPr>
        <w:spacing w:after="0" w:line="240" w:lineRule="auto"/>
        <w:rPr>
          <w:rFonts w:ascii="Times New Roman" w:hAnsi="Times New Roman"/>
          <w:b/>
          <w:sz w:val="20"/>
          <w:szCs w:val="20"/>
        </w:rPr>
      </w:pPr>
      <w:r w:rsidRPr="000C554A">
        <w:rPr>
          <w:rFonts w:ascii="Times New Roman" w:hAnsi="Times New Roman"/>
          <w:b/>
          <w:sz w:val="20"/>
          <w:szCs w:val="20"/>
        </w:rPr>
        <w:t>Таблица перевода тестовых баллов в школьные оценки</w:t>
      </w:r>
    </w:p>
    <w:tbl>
      <w:tblPr>
        <w:tblW w:w="32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6"/>
        <w:gridCol w:w="3702"/>
      </w:tblGrid>
      <w:tr w:rsidR="00295335" w:rsidRPr="00E5524F" w:rsidTr="00B066F9">
        <w:trPr>
          <w:trHeight w:val="202"/>
        </w:trPr>
        <w:tc>
          <w:tcPr>
            <w:tcW w:w="2232" w:type="pct"/>
          </w:tcPr>
          <w:p w:rsidR="00295335" w:rsidRPr="00E5524F" w:rsidRDefault="00295335" w:rsidP="000C554A">
            <w:pPr>
              <w:spacing w:after="0" w:line="240" w:lineRule="auto"/>
              <w:jc w:val="center"/>
              <w:rPr>
                <w:rFonts w:ascii="Times New Roman" w:hAnsi="Times New Roman"/>
                <w:sz w:val="20"/>
                <w:szCs w:val="20"/>
              </w:rPr>
            </w:pPr>
            <w:r w:rsidRPr="00E5524F">
              <w:rPr>
                <w:rFonts w:ascii="Times New Roman" w:hAnsi="Times New Roman"/>
                <w:sz w:val="20"/>
                <w:szCs w:val="20"/>
              </w:rPr>
              <w:t>Тестовый балл</w:t>
            </w:r>
          </w:p>
        </w:tc>
        <w:tc>
          <w:tcPr>
            <w:tcW w:w="2768" w:type="pct"/>
          </w:tcPr>
          <w:p w:rsidR="00295335" w:rsidRPr="00E5524F" w:rsidRDefault="00295335" w:rsidP="000C554A">
            <w:pPr>
              <w:spacing w:after="0" w:line="240" w:lineRule="auto"/>
              <w:jc w:val="center"/>
              <w:rPr>
                <w:rFonts w:ascii="Times New Roman" w:hAnsi="Times New Roman"/>
                <w:sz w:val="20"/>
                <w:szCs w:val="20"/>
              </w:rPr>
            </w:pPr>
            <w:r w:rsidRPr="00E5524F">
              <w:rPr>
                <w:rFonts w:ascii="Times New Roman" w:hAnsi="Times New Roman"/>
                <w:sz w:val="20"/>
                <w:szCs w:val="20"/>
              </w:rPr>
              <w:t>Оценка</w:t>
            </w:r>
          </w:p>
        </w:tc>
      </w:tr>
      <w:tr w:rsidR="00295335" w:rsidRPr="00E5524F" w:rsidTr="00B066F9">
        <w:trPr>
          <w:trHeight w:val="202"/>
        </w:trPr>
        <w:tc>
          <w:tcPr>
            <w:tcW w:w="2232" w:type="pct"/>
          </w:tcPr>
          <w:p w:rsidR="00295335" w:rsidRPr="00E5524F" w:rsidRDefault="00295335" w:rsidP="000C554A">
            <w:pPr>
              <w:spacing w:after="0" w:line="240" w:lineRule="auto"/>
              <w:jc w:val="center"/>
              <w:rPr>
                <w:rFonts w:ascii="Times New Roman" w:hAnsi="Times New Roman"/>
                <w:sz w:val="20"/>
                <w:szCs w:val="20"/>
              </w:rPr>
            </w:pPr>
            <w:r w:rsidRPr="00E5524F">
              <w:rPr>
                <w:rFonts w:ascii="Times New Roman" w:hAnsi="Times New Roman"/>
                <w:sz w:val="20"/>
                <w:szCs w:val="20"/>
              </w:rPr>
              <w:t>1 - 6</w:t>
            </w:r>
          </w:p>
        </w:tc>
        <w:tc>
          <w:tcPr>
            <w:tcW w:w="2768" w:type="pct"/>
          </w:tcPr>
          <w:p w:rsidR="00295335" w:rsidRPr="00E5524F" w:rsidRDefault="00295335" w:rsidP="000C554A">
            <w:pPr>
              <w:spacing w:after="0" w:line="240" w:lineRule="auto"/>
              <w:jc w:val="center"/>
              <w:rPr>
                <w:rFonts w:ascii="Times New Roman" w:hAnsi="Times New Roman"/>
                <w:sz w:val="20"/>
                <w:szCs w:val="20"/>
              </w:rPr>
            </w:pPr>
            <w:r w:rsidRPr="00E5524F">
              <w:rPr>
                <w:rFonts w:ascii="Times New Roman" w:hAnsi="Times New Roman"/>
                <w:sz w:val="20"/>
                <w:szCs w:val="20"/>
              </w:rPr>
              <w:t>2</w:t>
            </w:r>
          </w:p>
        </w:tc>
      </w:tr>
      <w:tr w:rsidR="00295335" w:rsidRPr="00E5524F" w:rsidTr="00B066F9">
        <w:trPr>
          <w:trHeight w:val="190"/>
        </w:trPr>
        <w:tc>
          <w:tcPr>
            <w:tcW w:w="2232" w:type="pct"/>
          </w:tcPr>
          <w:p w:rsidR="00295335" w:rsidRPr="00E5524F" w:rsidRDefault="00295335" w:rsidP="000C554A">
            <w:pPr>
              <w:spacing w:after="0" w:line="240" w:lineRule="auto"/>
              <w:jc w:val="center"/>
              <w:rPr>
                <w:rFonts w:ascii="Times New Roman" w:hAnsi="Times New Roman"/>
                <w:sz w:val="20"/>
                <w:szCs w:val="20"/>
              </w:rPr>
            </w:pPr>
            <w:r w:rsidRPr="00E5524F">
              <w:rPr>
                <w:rFonts w:ascii="Times New Roman" w:hAnsi="Times New Roman"/>
                <w:sz w:val="20"/>
                <w:szCs w:val="20"/>
              </w:rPr>
              <w:t>7 - 10</w:t>
            </w:r>
          </w:p>
        </w:tc>
        <w:tc>
          <w:tcPr>
            <w:tcW w:w="2768" w:type="pct"/>
          </w:tcPr>
          <w:p w:rsidR="00295335" w:rsidRPr="00E5524F" w:rsidRDefault="00295335" w:rsidP="000C554A">
            <w:pPr>
              <w:spacing w:after="0" w:line="240" w:lineRule="auto"/>
              <w:jc w:val="center"/>
              <w:rPr>
                <w:rFonts w:ascii="Times New Roman" w:hAnsi="Times New Roman"/>
                <w:sz w:val="20"/>
                <w:szCs w:val="20"/>
              </w:rPr>
            </w:pPr>
            <w:r w:rsidRPr="00E5524F">
              <w:rPr>
                <w:rFonts w:ascii="Times New Roman" w:hAnsi="Times New Roman"/>
                <w:sz w:val="20"/>
                <w:szCs w:val="20"/>
              </w:rPr>
              <w:t>3</w:t>
            </w:r>
          </w:p>
        </w:tc>
      </w:tr>
      <w:tr w:rsidR="00295335" w:rsidRPr="00E5524F" w:rsidTr="00B066F9">
        <w:trPr>
          <w:trHeight w:val="202"/>
        </w:trPr>
        <w:tc>
          <w:tcPr>
            <w:tcW w:w="2232" w:type="pct"/>
          </w:tcPr>
          <w:p w:rsidR="00295335" w:rsidRPr="00E5524F" w:rsidRDefault="00295335" w:rsidP="000C554A">
            <w:pPr>
              <w:spacing w:after="0" w:line="240" w:lineRule="auto"/>
              <w:jc w:val="center"/>
              <w:rPr>
                <w:rFonts w:ascii="Times New Roman" w:hAnsi="Times New Roman"/>
                <w:sz w:val="20"/>
                <w:szCs w:val="20"/>
              </w:rPr>
            </w:pPr>
            <w:r w:rsidRPr="00E5524F">
              <w:rPr>
                <w:rFonts w:ascii="Times New Roman" w:hAnsi="Times New Roman"/>
                <w:sz w:val="20"/>
                <w:szCs w:val="20"/>
              </w:rPr>
              <w:t>11 - 18</w:t>
            </w:r>
          </w:p>
        </w:tc>
        <w:tc>
          <w:tcPr>
            <w:tcW w:w="2768" w:type="pct"/>
          </w:tcPr>
          <w:p w:rsidR="00295335" w:rsidRPr="00E5524F" w:rsidRDefault="00295335" w:rsidP="000C554A">
            <w:pPr>
              <w:spacing w:after="0" w:line="240" w:lineRule="auto"/>
              <w:jc w:val="center"/>
              <w:rPr>
                <w:rFonts w:ascii="Times New Roman" w:hAnsi="Times New Roman"/>
                <w:sz w:val="20"/>
                <w:szCs w:val="20"/>
              </w:rPr>
            </w:pPr>
            <w:r w:rsidRPr="00E5524F">
              <w:rPr>
                <w:rFonts w:ascii="Times New Roman" w:hAnsi="Times New Roman"/>
                <w:sz w:val="20"/>
                <w:szCs w:val="20"/>
              </w:rPr>
              <w:t>4</w:t>
            </w:r>
          </w:p>
        </w:tc>
      </w:tr>
      <w:tr w:rsidR="00295335" w:rsidRPr="00E5524F" w:rsidTr="00B066F9">
        <w:trPr>
          <w:trHeight w:val="70"/>
        </w:trPr>
        <w:tc>
          <w:tcPr>
            <w:tcW w:w="2232" w:type="pct"/>
          </w:tcPr>
          <w:p w:rsidR="00295335" w:rsidRPr="00E5524F" w:rsidRDefault="00295335" w:rsidP="000C554A">
            <w:pPr>
              <w:spacing w:after="0" w:line="240" w:lineRule="auto"/>
              <w:jc w:val="center"/>
              <w:rPr>
                <w:rFonts w:ascii="Times New Roman" w:hAnsi="Times New Roman"/>
                <w:sz w:val="20"/>
                <w:szCs w:val="20"/>
              </w:rPr>
            </w:pPr>
            <w:r w:rsidRPr="00E5524F">
              <w:rPr>
                <w:rFonts w:ascii="Times New Roman" w:hAnsi="Times New Roman"/>
                <w:sz w:val="20"/>
                <w:szCs w:val="20"/>
              </w:rPr>
              <w:t>19 - 28</w:t>
            </w:r>
          </w:p>
        </w:tc>
        <w:tc>
          <w:tcPr>
            <w:tcW w:w="2768" w:type="pct"/>
          </w:tcPr>
          <w:p w:rsidR="00295335" w:rsidRPr="00E5524F" w:rsidRDefault="00295335" w:rsidP="000C554A">
            <w:pPr>
              <w:spacing w:after="0" w:line="240" w:lineRule="auto"/>
              <w:jc w:val="center"/>
              <w:rPr>
                <w:rFonts w:ascii="Times New Roman" w:hAnsi="Times New Roman"/>
                <w:sz w:val="20"/>
                <w:szCs w:val="20"/>
              </w:rPr>
            </w:pPr>
            <w:r w:rsidRPr="00E5524F">
              <w:rPr>
                <w:rFonts w:ascii="Times New Roman" w:hAnsi="Times New Roman"/>
                <w:sz w:val="20"/>
                <w:szCs w:val="20"/>
              </w:rPr>
              <w:t>5</w:t>
            </w:r>
          </w:p>
        </w:tc>
      </w:tr>
    </w:tbl>
    <w:p w:rsidR="00295335" w:rsidRDefault="00295335" w:rsidP="000C554A">
      <w:pPr>
        <w:tabs>
          <w:tab w:val="left" w:pos="5625"/>
        </w:tabs>
        <w:spacing w:after="0" w:line="240" w:lineRule="auto"/>
        <w:jc w:val="both"/>
        <w:rPr>
          <w:rFonts w:ascii="Times New Roman" w:hAnsi="Times New Roman"/>
          <w:sz w:val="20"/>
          <w:szCs w:val="20"/>
        </w:rPr>
      </w:pPr>
    </w:p>
    <w:p w:rsidR="00295335" w:rsidRPr="000C554A" w:rsidRDefault="00295335" w:rsidP="000C554A">
      <w:pPr>
        <w:tabs>
          <w:tab w:val="left" w:pos="5625"/>
        </w:tabs>
        <w:spacing w:after="0" w:line="240" w:lineRule="auto"/>
        <w:jc w:val="both"/>
        <w:rPr>
          <w:rFonts w:ascii="Times New Roman" w:hAnsi="Times New Roman"/>
          <w:sz w:val="20"/>
          <w:szCs w:val="20"/>
        </w:rPr>
      </w:pPr>
    </w:p>
    <w:p w:rsidR="00295335" w:rsidRPr="000C554A" w:rsidRDefault="00295335" w:rsidP="000C554A">
      <w:pPr>
        <w:tabs>
          <w:tab w:val="left" w:pos="5625"/>
        </w:tabs>
        <w:spacing w:after="0" w:line="240" w:lineRule="auto"/>
        <w:jc w:val="both"/>
        <w:rPr>
          <w:rFonts w:ascii="Times New Roman" w:hAnsi="Times New Roman"/>
          <w:sz w:val="20"/>
          <w:szCs w:val="20"/>
        </w:rPr>
      </w:pPr>
    </w:p>
    <w:p w:rsidR="00295335" w:rsidRPr="000C554A" w:rsidRDefault="00295335" w:rsidP="000C554A">
      <w:pPr>
        <w:tabs>
          <w:tab w:val="left" w:pos="5625"/>
        </w:tabs>
        <w:spacing w:after="0" w:line="240" w:lineRule="auto"/>
        <w:jc w:val="both"/>
        <w:rPr>
          <w:rFonts w:ascii="Times New Roman" w:hAnsi="Times New Roman"/>
          <w:sz w:val="20"/>
          <w:szCs w:val="20"/>
        </w:rPr>
      </w:pPr>
    </w:p>
    <w:p w:rsidR="00295335" w:rsidRPr="000C554A" w:rsidRDefault="00295335" w:rsidP="000C554A">
      <w:pPr>
        <w:tabs>
          <w:tab w:val="left" w:pos="5625"/>
        </w:tabs>
        <w:spacing w:after="0" w:line="240" w:lineRule="auto"/>
        <w:jc w:val="both"/>
        <w:rPr>
          <w:rFonts w:ascii="Times New Roman" w:hAnsi="Times New Roman"/>
          <w:sz w:val="20"/>
          <w:szCs w:val="20"/>
        </w:rPr>
      </w:pPr>
    </w:p>
    <w:p w:rsidR="00295335" w:rsidRPr="000C554A" w:rsidRDefault="00295335" w:rsidP="000C554A">
      <w:pPr>
        <w:tabs>
          <w:tab w:val="left" w:pos="5625"/>
        </w:tabs>
        <w:spacing w:after="0" w:line="240" w:lineRule="auto"/>
        <w:jc w:val="both"/>
        <w:rPr>
          <w:rFonts w:ascii="Times New Roman" w:hAnsi="Times New Roman"/>
          <w:sz w:val="20"/>
          <w:szCs w:val="20"/>
        </w:rPr>
      </w:pPr>
    </w:p>
    <w:p w:rsidR="00295335" w:rsidRPr="000C554A" w:rsidRDefault="00295335" w:rsidP="000C554A">
      <w:pPr>
        <w:tabs>
          <w:tab w:val="left" w:pos="5625"/>
        </w:tabs>
        <w:spacing w:after="0" w:line="240" w:lineRule="auto"/>
        <w:jc w:val="both"/>
        <w:rPr>
          <w:rFonts w:ascii="Times New Roman" w:hAnsi="Times New Roman"/>
          <w:sz w:val="20"/>
          <w:szCs w:val="20"/>
        </w:rPr>
      </w:pPr>
    </w:p>
    <w:p w:rsidR="00295335" w:rsidRPr="00D55E15" w:rsidRDefault="00295335" w:rsidP="000C554A">
      <w:pPr>
        <w:pStyle w:val="1"/>
        <w:spacing w:after="0"/>
        <w:ind w:left="708"/>
        <w:rPr>
          <w:rFonts w:ascii="Times New Roman" w:hAnsi="Times New Roman"/>
          <w:sz w:val="20"/>
          <w:szCs w:val="20"/>
        </w:rPr>
      </w:pPr>
      <w:r w:rsidRPr="00D55E15">
        <w:rPr>
          <w:rFonts w:ascii="Times New Roman" w:hAnsi="Times New Roman"/>
          <w:sz w:val="20"/>
          <w:szCs w:val="20"/>
        </w:rPr>
        <w:t>Контрольная работа №1</w:t>
      </w:r>
    </w:p>
    <w:p w:rsidR="00295335" w:rsidRPr="00D55E15" w:rsidRDefault="00295335" w:rsidP="000C554A">
      <w:pPr>
        <w:pStyle w:val="1"/>
        <w:spacing w:after="0"/>
        <w:rPr>
          <w:rFonts w:ascii="Times New Roman" w:hAnsi="Times New Roman"/>
          <w:sz w:val="20"/>
          <w:szCs w:val="20"/>
        </w:rPr>
      </w:pPr>
      <w:r w:rsidRPr="00D55E15">
        <w:rPr>
          <w:rFonts w:ascii="Times New Roman" w:hAnsi="Times New Roman"/>
          <w:i/>
          <w:sz w:val="20"/>
          <w:szCs w:val="20"/>
        </w:rPr>
        <w:t xml:space="preserve"> по теме</w:t>
      </w:r>
      <w:r w:rsidRPr="00D55E15">
        <w:rPr>
          <w:rFonts w:ascii="Times New Roman" w:hAnsi="Times New Roman"/>
          <w:sz w:val="20"/>
          <w:szCs w:val="20"/>
        </w:rPr>
        <w:t xml:space="preserve"> «Основные свойства простейших геометрических фигур.</w:t>
      </w:r>
    </w:p>
    <w:p w:rsidR="00295335" w:rsidRPr="00D55E15" w:rsidRDefault="00295335" w:rsidP="000C554A">
      <w:pPr>
        <w:pStyle w:val="1"/>
        <w:spacing w:after="0"/>
        <w:rPr>
          <w:rFonts w:ascii="Times New Roman" w:hAnsi="Times New Roman"/>
          <w:sz w:val="20"/>
          <w:szCs w:val="20"/>
        </w:rPr>
      </w:pPr>
      <w:r w:rsidRPr="00D55E15">
        <w:rPr>
          <w:rFonts w:ascii="Times New Roman" w:hAnsi="Times New Roman"/>
          <w:sz w:val="20"/>
          <w:szCs w:val="20"/>
        </w:rPr>
        <w:t>Смежные и вертикальные углы»</w:t>
      </w:r>
    </w:p>
    <w:p w:rsidR="00295335" w:rsidRPr="00D55E15" w:rsidRDefault="00295335" w:rsidP="000C554A">
      <w:pPr>
        <w:pStyle w:val="1"/>
        <w:spacing w:after="0"/>
        <w:jc w:val="center"/>
        <w:rPr>
          <w:rFonts w:ascii="Times New Roman" w:hAnsi="Times New Roman"/>
          <w:sz w:val="20"/>
          <w:szCs w:val="20"/>
        </w:rPr>
      </w:pPr>
      <w:r w:rsidRPr="00D55E15">
        <w:rPr>
          <w:rFonts w:ascii="Times New Roman" w:hAnsi="Times New Roman"/>
          <w:sz w:val="20"/>
          <w:szCs w:val="20"/>
        </w:rPr>
        <w:t>Вариант 1.</w:t>
      </w:r>
    </w:p>
    <w:p w:rsidR="00295335" w:rsidRPr="00D55E15" w:rsidRDefault="00295335" w:rsidP="000C554A">
      <w:pPr>
        <w:pStyle w:val="1"/>
        <w:spacing w:after="0"/>
        <w:rPr>
          <w:rFonts w:ascii="Times New Roman" w:hAnsi="Times New Roman"/>
          <w:b w:val="0"/>
          <w:sz w:val="20"/>
          <w:szCs w:val="20"/>
        </w:rPr>
      </w:pPr>
      <w:r w:rsidRPr="00D55E15">
        <w:rPr>
          <w:rFonts w:ascii="Times New Roman" w:hAnsi="Times New Roman"/>
          <w:b w:val="0"/>
          <w:sz w:val="20"/>
          <w:szCs w:val="20"/>
        </w:rPr>
        <w:t>1. На луче с началом в точке А отмечены точки В и С.</w:t>
      </w:r>
    </w:p>
    <w:p w:rsidR="00295335" w:rsidRPr="00D55E15" w:rsidRDefault="00295335" w:rsidP="000C554A">
      <w:pPr>
        <w:pStyle w:val="1"/>
        <w:spacing w:after="0"/>
        <w:rPr>
          <w:rFonts w:ascii="Times New Roman" w:hAnsi="Times New Roman"/>
          <w:b w:val="0"/>
          <w:sz w:val="20"/>
          <w:szCs w:val="20"/>
        </w:rPr>
      </w:pPr>
      <w:r w:rsidRPr="00D55E15">
        <w:rPr>
          <w:rFonts w:ascii="Times New Roman" w:hAnsi="Times New Roman"/>
          <w:b w:val="0"/>
          <w:i/>
          <w:sz w:val="20"/>
          <w:szCs w:val="20"/>
        </w:rPr>
        <w:t>Найдите</w:t>
      </w:r>
      <w:r w:rsidRPr="00D55E15">
        <w:rPr>
          <w:rFonts w:ascii="Times New Roman" w:hAnsi="Times New Roman"/>
          <w:b w:val="0"/>
          <w:sz w:val="20"/>
          <w:szCs w:val="20"/>
        </w:rPr>
        <w:t xml:space="preserve"> отрезок ВС, если АВ=9,2 см, АС=2,4 см. Какая из точек лежит между двумя другими?</w:t>
      </w:r>
    </w:p>
    <w:p w:rsidR="00295335" w:rsidRPr="00D55E15" w:rsidRDefault="00295335" w:rsidP="000C554A">
      <w:pPr>
        <w:pStyle w:val="1"/>
        <w:spacing w:after="0"/>
        <w:rPr>
          <w:rFonts w:ascii="Times New Roman" w:hAnsi="Times New Roman"/>
          <w:b w:val="0"/>
          <w:sz w:val="20"/>
          <w:szCs w:val="20"/>
        </w:rPr>
      </w:pPr>
    </w:p>
    <w:p w:rsidR="00295335" w:rsidRPr="00D55E15" w:rsidRDefault="00295335" w:rsidP="000C554A">
      <w:pPr>
        <w:pStyle w:val="1"/>
        <w:spacing w:after="0"/>
        <w:rPr>
          <w:rFonts w:ascii="Times New Roman" w:hAnsi="Times New Roman"/>
          <w:b w:val="0"/>
          <w:sz w:val="20"/>
          <w:szCs w:val="20"/>
        </w:rPr>
      </w:pPr>
      <w:r w:rsidRPr="00D55E15">
        <w:rPr>
          <w:rFonts w:ascii="Times New Roman" w:hAnsi="Times New Roman"/>
          <w:b w:val="0"/>
          <w:sz w:val="20"/>
          <w:szCs w:val="20"/>
        </w:rPr>
        <w:t>2.Один из углов ,образовавшихся при пересечении двух прямых, в четыре раза меньше другого. Найдите эти углы.</w:t>
      </w:r>
    </w:p>
    <w:p w:rsidR="00295335" w:rsidRPr="00D55E15" w:rsidRDefault="00295335" w:rsidP="000C554A">
      <w:pPr>
        <w:pStyle w:val="1"/>
        <w:spacing w:after="0"/>
        <w:rPr>
          <w:rFonts w:ascii="Times New Roman" w:hAnsi="Times New Roman"/>
          <w:b w:val="0"/>
          <w:sz w:val="20"/>
          <w:szCs w:val="20"/>
        </w:rPr>
      </w:pPr>
    </w:p>
    <w:p w:rsidR="00295335" w:rsidRPr="00D55E15" w:rsidRDefault="00295335" w:rsidP="000C554A">
      <w:pPr>
        <w:pStyle w:val="1"/>
        <w:spacing w:after="0"/>
        <w:rPr>
          <w:rFonts w:ascii="Times New Roman" w:hAnsi="Times New Roman"/>
          <w:b w:val="0"/>
          <w:sz w:val="20"/>
          <w:szCs w:val="20"/>
        </w:rPr>
      </w:pPr>
      <w:r w:rsidRPr="00D55E15">
        <w:rPr>
          <w:rFonts w:ascii="Times New Roman" w:hAnsi="Times New Roman"/>
          <w:b w:val="0"/>
          <w:sz w:val="20"/>
          <w:szCs w:val="20"/>
        </w:rPr>
        <w:t xml:space="preserve">3. Луч </w:t>
      </w:r>
      <w:r w:rsidRPr="00D55E15">
        <w:rPr>
          <w:rFonts w:ascii="Times New Roman" w:hAnsi="Times New Roman"/>
          <w:b w:val="0"/>
          <w:i/>
          <w:sz w:val="20"/>
          <w:szCs w:val="20"/>
        </w:rPr>
        <w:t>с</w:t>
      </w:r>
      <w:r w:rsidRPr="00D55E15">
        <w:rPr>
          <w:rFonts w:ascii="Times New Roman" w:hAnsi="Times New Roman"/>
          <w:b w:val="0"/>
          <w:sz w:val="20"/>
          <w:szCs w:val="20"/>
        </w:rPr>
        <w:t xml:space="preserve"> – биссектриса угла (</w:t>
      </w:r>
      <w:r w:rsidRPr="00D55E15">
        <w:rPr>
          <w:rFonts w:ascii="Times New Roman" w:hAnsi="Times New Roman"/>
          <w:b w:val="0"/>
          <w:sz w:val="20"/>
          <w:szCs w:val="20"/>
          <w:lang w:val="en-US"/>
        </w:rPr>
        <w:t>ab</w:t>
      </w:r>
      <w:r w:rsidRPr="00D55E15">
        <w:rPr>
          <w:rFonts w:ascii="Times New Roman" w:hAnsi="Times New Roman"/>
          <w:b w:val="0"/>
          <w:sz w:val="20"/>
          <w:szCs w:val="20"/>
        </w:rPr>
        <w:t xml:space="preserve">). Луч </w:t>
      </w:r>
      <w:r w:rsidRPr="00D55E15">
        <w:rPr>
          <w:rFonts w:ascii="Times New Roman" w:hAnsi="Times New Roman"/>
          <w:b w:val="0"/>
          <w:sz w:val="20"/>
          <w:szCs w:val="20"/>
          <w:lang w:val="en-US"/>
        </w:rPr>
        <w:t>d</w:t>
      </w:r>
      <w:r w:rsidRPr="00D55E15">
        <w:rPr>
          <w:rFonts w:ascii="Times New Roman" w:hAnsi="Times New Roman"/>
          <w:b w:val="0"/>
          <w:sz w:val="20"/>
          <w:szCs w:val="20"/>
        </w:rPr>
        <w:t xml:space="preserve">  - биссектриса </w:t>
      </w:r>
    </w:p>
    <w:p w:rsidR="00295335" w:rsidRPr="00D55E15" w:rsidRDefault="00295335" w:rsidP="000C554A">
      <w:pPr>
        <w:pStyle w:val="1"/>
        <w:spacing w:after="0"/>
        <w:rPr>
          <w:rFonts w:ascii="Times New Roman" w:hAnsi="Times New Roman"/>
          <w:b w:val="0"/>
          <w:sz w:val="20"/>
          <w:szCs w:val="20"/>
        </w:rPr>
      </w:pPr>
      <w:r w:rsidRPr="00D55E15">
        <w:rPr>
          <w:rFonts w:ascii="Times New Roman" w:hAnsi="Times New Roman"/>
          <w:b w:val="0"/>
          <w:sz w:val="20"/>
          <w:szCs w:val="20"/>
        </w:rPr>
        <w:t>угла (</w:t>
      </w:r>
      <w:r w:rsidRPr="00D55E15">
        <w:rPr>
          <w:rFonts w:ascii="Times New Roman" w:hAnsi="Times New Roman"/>
          <w:b w:val="0"/>
          <w:sz w:val="20"/>
          <w:szCs w:val="20"/>
          <w:lang w:val="en-US"/>
        </w:rPr>
        <w:t>ac</w:t>
      </w:r>
      <w:r w:rsidRPr="00D55E15">
        <w:rPr>
          <w:rFonts w:ascii="Times New Roman" w:hAnsi="Times New Roman"/>
          <w:b w:val="0"/>
          <w:sz w:val="20"/>
          <w:szCs w:val="20"/>
        </w:rPr>
        <w:t>).</w:t>
      </w:r>
    </w:p>
    <w:p w:rsidR="00295335" w:rsidRPr="00D55E15" w:rsidRDefault="00295335" w:rsidP="000C554A">
      <w:pPr>
        <w:pStyle w:val="1"/>
        <w:spacing w:after="0"/>
        <w:rPr>
          <w:rFonts w:ascii="Times New Roman" w:hAnsi="Times New Roman"/>
          <w:b w:val="0"/>
          <w:sz w:val="20"/>
          <w:szCs w:val="20"/>
        </w:rPr>
      </w:pPr>
      <w:r w:rsidRPr="00D55E15">
        <w:rPr>
          <w:rFonts w:ascii="Times New Roman" w:hAnsi="Times New Roman"/>
          <w:b w:val="0"/>
          <w:i/>
          <w:sz w:val="20"/>
          <w:szCs w:val="20"/>
        </w:rPr>
        <w:t xml:space="preserve">Найдите </w:t>
      </w:r>
      <w:r w:rsidRPr="00E5524F">
        <w:rPr>
          <w:rFonts w:ascii="Times New Roman" w:hAnsi="Times New Roman"/>
          <w:b w:val="0"/>
          <w:sz w:val="20"/>
          <w:szCs w:val="20"/>
        </w:rPr>
        <w:fldChar w:fldCharType="begin"/>
      </w:r>
      <w:r w:rsidRPr="00E5524F">
        <w:rPr>
          <w:rFonts w:ascii="Times New Roman" w:hAnsi="Times New Roman"/>
          <w:b w:val="0"/>
          <w:sz w:val="20"/>
          <w:szCs w:val="20"/>
        </w:rPr>
        <w:instrText xml:space="preserve"> QUOTE </w:instrText>
      </w:r>
      <w:r w:rsidRPr="00E5524F">
        <w:pict>
          <v:shape id="_x0000_i1356" type="#_x0000_t75" style="width:1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5D6CB1&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5D6CB1&quot;&gt;&lt;m:oMathPara&gt;&lt;m:oMath&gt;&lt;m:r&gt;&lt;m:rPr&gt;&lt;m:sty m:val=&quot;bi&quot;/&gt;&lt;/m:rPr&gt;&lt;w:rPr&gt;&lt;w:rFonts w:ascii=&quot;Cambria Math&quot; w:h-ansi=&quot;Times New Roman&quot;/&gt;&lt;wx:font wx:val=&quot;Cambria Math&quot;/&gt;&lt;w:b/&gt;&lt;w:i/&gt;&lt;w:sz w:val=&quot;20&quot;/&gt;&lt;w:sz-cs w:val=&quot;20&quot;/&gt;&lt;/w:rPr&gt;&lt;m:t&gt;&amp;l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1" o:title="" chromakey="white"/>
          </v:shape>
        </w:pict>
      </w:r>
      <w:r w:rsidRPr="00E5524F">
        <w:rPr>
          <w:rFonts w:ascii="Times New Roman" w:hAnsi="Times New Roman"/>
          <w:b w:val="0"/>
          <w:sz w:val="20"/>
          <w:szCs w:val="20"/>
        </w:rPr>
        <w:instrText xml:space="preserve"> </w:instrText>
      </w:r>
      <w:r w:rsidRPr="00E5524F">
        <w:rPr>
          <w:rFonts w:ascii="Times New Roman" w:hAnsi="Times New Roman"/>
          <w:b w:val="0"/>
          <w:sz w:val="20"/>
          <w:szCs w:val="20"/>
        </w:rPr>
        <w:fldChar w:fldCharType="separate"/>
      </w:r>
      <w:r w:rsidRPr="00E5524F">
        <w:pict>
          <v:shape id="_x0000_i1357" type="#_x0000_t75" style="width:1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5D6CB1&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5D6CB1&quot;&gt;&lt;m:oMathPara&gt;&lt;m:oMath&gt;&lt;m:r&gt;&lt;m:rPr&gt;&lt;m:sty m:val=&quot;bi&quot;/&gt;&lt;/m:rPr&gt;&lt;w:rPr&gt;&lt;w:rFonts w:ascii=&quot;Cambria Math&quot; w:h-ansi=&quot;Times New Roman&quot;/&gt;&lt;wx:font wx:val=&quot;Cambria Math&quot;/&gt;&lt;w:b/&gt;&lt;w:i/&gt;&lt;w:sz w:val=&quot;20&quot;/&gt;&lt;w:sz-cs w:val=&quot;20&quot;/&gt;&lt;/w:rPr&gt;&lt;m:t&gt;&amp;l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1" o:title="" chromakey="white"/>
          </v:shape>
        </w:pict>
      </w:r>
      <w:r w:rsidRPr="00E5524F">
        <w:rPr>
          <w:rFonts w:ascii="Times New Roman" w:hAnsi="Times New Roman"/>
          <w:b w:val="0"/>
          <w:sz w:val="20"/>
          <w:szCs w:val="20"/>
        </w:rPr>
        <w:fldChar w:fldCharType="end"/>
      </w:r>
      <w:r w:rsidRPr="00D55E15">
        <w:rPr>
          <w:rFonts w:ascii="Times New Roman" w:hAnsi="Times New Roman"/>
          <w:b w:val="0"/>
          <w:sz w:val="20"/>
          <w:szCs w:val="20"/>
        </w:rPr>
        <w:t xml:space="preserve">( </w:t>
      </w:r>
      <w:r w:rsidRPr="00D55E15">
        <w:rPr>
          <w:rFonts w:ascii="Times New Roman" w:hAnsi="Times New Roman"/>
          <w:b w:val="0"/>
          <w:sz w:val="20"/>
          <w:szCs w:val="20"/>
          <w:lang w:val="en-US"/>
        </w:rPr>
        <w:t>bd</w:t>
      </w:r>
      <w:r w:rsidRPr="00D55E15">
        <w:rPr>
          <w:rFonts w:ascii="Times New Roman" w:hAnsi="Times New Roman"/>
          <w:b w:val="0"/>
          <w:sz w:val="20"/>
          <w:szCs w:val="20"/>
        </w:rPr>
        <w:t xml:space="preserve"> ), если  </w:t>
      </w:r>
      <w:r w:rsidRPr="00E5524F">
        <w:rPr>
          <w:rFonts w:ascii="Times New Roman" w:hAnsi="Times New Roman"/>
          <w:b w:val="0"/>
          <w:sz w:val="20"/>
          <w:szCs w:val="20"/>
        </w:rPr>
        <w:fldChar w:fldCharType="begin"/>
      </w:r>
      <w:r w:rsidRPr="00E5524F">
        <w:rPr>
          <w:rFonts w:ascii="Times New Roman" w:hAnsi="Times New Roman"/>
          <w:b w:val="0"/>
          <w:sz w:val="20"/>
          <w:szCs w:val="20"/>
        </w:rPr>
        <w:instrText xml:space="preserve"> QUOTE </w:instrText>
      </w:r>
      <w:r w:rsidRPr="00E5524F">
        <w:pict>
          <v:shape id="_x0000_i1358" type="#_x0000_t75" style="width:1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76D0A&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376D0A&quot;&gt;&lt;m:oMathPara&gt;&lt;m:oMath&gt;&lt;m:r&gt;&lt;m:rPr&gt;&lt;m:sty m:val=&quot;bi&quot;/&gt;&lt;/m:rPr&gt;&lt;w:rPr&gt;&lt;w:rFonts w:ascii=&quot;Cambria Math&quot; w:fareast=&quot;Times New Roman&quot; w:h-ansi=&quot;Times New Roman&quot;/&gt;&lt;wx:font wx:val=&quot;Cambria Math&quot;/&gt;&lt;w:b/&gt;&lt;w:i/&gt;&lt;w:sz w:val=&quot;20&quot;/&gt;&lt;w:sz-cs w:val=&quot;20&quot;/&gt;&lt;/w:rPr&gt;&lt;m:t&gt;&amp;l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1" o:title="" chromakey="white"/>
          </v:shape>
        </w:pict>
      </w:r>
      <w:r w:rsidRPr="00E5524F">
        <w:rPr>
          <w:rFonts w:ascii="Times New Roman" w:hAnsi="Times New Roman"/>
          <w:b w:val="0"/>
          <w:sz w:val="20"/>
          <w:szCs w:val="20"/>
        </w:rPr>
        <w:instrText xml:space="preserve"> </w:instrText>
      </w:r>
      <w:r w:rsidRPr="00E5524F">
        <w:rPr>
          <w:rFonts w:ascii="Times New Roman" w:hAnsi="Times New Roman"/>
          <w:b w:val="0"/>
          <w:sz w:val="20"/>
          <w:szCs w:val="20"/>
        </w:rPr>
        <w:fldChar w:fldCharType="separate"/>
      </w:r>
      <w:r w:rsidRPr="00E5524F">
        <w:pict>
          <v:shape id="_x0000_i1359" type="#_x0000_t75" style="width:1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76D0A&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376D0A&quot;&gt;&lt;m:oMathPara&gt;&lt;m:oMath&gt;&lt;m:r&gt;&lt;m:rPr&gt;&lt;m:sty m:val=&quot;bi&quot;/&gt;&lt;/m:rPr&gt;&lt;w:rPr&gt;&lt;w:rFonts w:ascii=&quot;Cambria Math&quot; w:fareast=&quot;Times New Roman&quot; w:h-ansi=&quot;Times New Roman&quot;/&gt;&lt;wx:font wx:val=&quot;Cambria Math&quot;/&gt;&lt;w:b/&gt;&lt;w:i/&gt;&lt;w:sz w:val=&quot;20&quot;/&gt;&lt;w:sz-cs w:val=&quot;20&quot;/&gt;&lt;/w:rPr&gt;&lt;m:t&gt;&amp;l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1" o:title="" chromakey="white"/>
          </v:shape>
        </w:pict>
      </w:r>
      <w:r w:rsidRPr="00E5524F">
        <w:rPr>
          <w:rFonts w:ascii="Times New Roman" w:hAnsi="Times New Roman"/>
          <w:b w:val="0"/>
          <w:sz w:val="20"/>
          <w:szCs w:val="20"/>
        </w:rPr>
        <w:fldChar w:fldCharType="end"/>
      </w:r>
      <w:r w:rsidRPr="00D55E15">
        <w:rPr>
          <w:rFonts w:ascii="Times New Roman" w:hAnsi="Times New Roman"/>
          <w:b w:val="0"/>
          <w:sz w:val="20"/>
          <w:szCs w:val="20"/>
        </w:rPr>
        <w:t xml:space="preserve">( </w:t>
      </w:r>
      <w:r w:rsidRPr="00D55E15">
        <w:rPr>
          <w:rFonts w:ascii="Times New Roman" w:hAnsi="Times New Roman"/>
          <w:b w:val="0"/>
          <w:sz w:val="20"/>
          <w:szCs w:val="20"/>
          <w:lang w:val="en-US"/>
        </w:rPr>
        <w:t>ad</w:t>
      </w:r>
      <w:r w:rsidRPr="00D55E15">
        <w:rPr>
          <w:rFonts w:ascii="Times New Roman" w:hAnsi="Times New Roman"/>
          <w:b w:val="0"/>
          <w:sz w:val="20"/>
          <w:szCs w:val="20"/>
        </w:rPr>
        <w:t xml:space="preserve"> )=20</w:t>
      </w:r>
      <w:r w:rsidRPr="00E5524F">
        <w:rPr>
          <w:rFonts w:ascii="Times New Roman" w:hAnsi="Times New Roman"/>
          <w:b w:val="0"/>
          <w:sz w:val="20"/>
          <w:szCs w:val="20"/>
        </w:rPr>
        <w:fldChar w:fldCharType="begin"/>
      </w:r>
      <w:r w:rsidRPr="00E5524F">
        <w:rPr>
          <w:rFonts w:ascii="Times New Roman" w:hAnsi="Times New Roman"/>
          <w:b w:val="0"/>
          <w:sz w:val="20"/>
          <w:szCs w:val="20"/>
        </w:rPr>
        <w:instrText xml:space="preserve"> QUOTE </w:instrText>
      </w:r>
      <w:r w:rsidRPr="00E5524F">
        <w:pict>
          <v:shape id="_x0000_i1360" type="#_x0000_t75" style="width:9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13614&quot;/&gt;&lt;wsp:rsid wsp:val=&quot;00FA7013&quot;/&gt;&lt;wsp:rsid wsp:val=&quot;00FE41C5&quot;/&gt;&lt;wsp:rsid wsp:val=&quot;00FE60AE&quot;/&gt;&lt;/wsp:rsids&gt;&lt;/w:docPr&gt;&lt;w:body&gt;&lt;w:p wsp:rsidR=&quot;00000000&quot; wsp:rsidRDefault=&quot;00F13614&quot;&gt;&lt;m:oMathPara&gt;&lt;m:oMath&gt;&lt;m:r&gt;&lt;m:rPr&gt;&lt;m:sty m:val=&quot;bi&quot;/&gt;&lt;/m:rPr&gt;&lt;w:rPr&gt;&lt;w:rFonts w:ascii=&quot;Cambria Math&quot; w:fareast=&quot;Times New Roman&quot; w:h-ansi=&quot;Times New Roman&quot;/&gt;&lt;wx:font wx:val=&quot;Times New Roman&quot;/&gt;&lt;w:b/&gt;&lt;w:i/&gt;&lt;w:sz w:val=&quot;20&quot;/&gt;&lt;w:sz-cs w:val=&quot;20&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2" o:title="" chromakey="white"/>
          </v:shape>
        </w:pict>
      </w:r>
      <w:r w:rsidRPr="00E5524F">
        <w:rPr>
          <w:rFonts w:ascii="Times New Roman" w:hAnsi="Times New Roman"/>
          <w:b w:val="0"/>
          <w:sz w:val="20"/>
          <w:szCs w:val="20"/>
        </w:rPr>
        <w:instrText xml:space="preserve"> </w:instrText>
      </w:r>
      <w:r w:rsidRPr="00E5524F">
        <w:rPr>
          <w:rFonts w:ascii="Times New Roman" w:hAnsi="Times New Roman"/>
          <w:b w:val="0"/>
          <w:sz w:val="20"/>
          <w:szCs w:val="20"/>
        </w:rPr>
        <w:fldChar w:fldCharType="separate"/>
      </w:r>
      <w:r w:rsidRPr="00E5524F">
        <w:pict>
          <v:shape id="_x0000_i1361" type="#_x0000_t75" style="width:9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13614&quot;/&gt;&lt;wsp:rsid wsp:val=&quot;00FA7013&quot;/&gt;&lt;wsp:rsid wsp:val=&quot;00FE41C5&quot;/&gt;&lt;wsp:rsid wsp:val=&quot;00FE60AE&quot;/&gt;&lt;/wsp:rsids&gt;&lt;/w:docPr&gt;&lt;w:body&gt;&lt;w:p wsp:rsidR=&quot;00000000&quot; wsp:rsidRDefault=&quot;00F13614&quot;&gt;&lt;m:oMathPara&gt;&lt;m:oMath&gt;&lt;m:r&gt;&lt;m:rPr&gt;&lt;m:sty m:val=&quot;bi&quot;/&gt;&lt;/m:rPr&gt;&lt;w:rPr&gt;&lt;w:rFonts w:ascii=&quot;Cambria Math&quot; w:fareast=&quot;Times New Roman&quot; w:h-ansi=&quot;Times New Roman&quot;/&gt;&lt;wx:font wx:val=&quot;Times New Roman&quot;/&gt;&lt;w:b/&gt;&lt;w:i/&gt;&lt;w:sz w:val=&quot;20&quot;/&gt;&lt;w:sz-cs w:val=&quot;20&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2" o:title="" chromakey="white"/>
          </v:shape>
        </w:pict>
      </w:r>
      <w:r w:rsidRPr="00E5524F">
        <w:rPr>
          <w:rFonts w:ascii="Times New Roman" w:hAnsi="Times New Roman"/>
          <w:b w:val="0"/>
          <w:sz w:val="20"/>
          <w:szCs w:val="20"/>
        </w:rPr>
        <w:fldChar w:fldCharType="end"/>
      </w:r>
    </w:p>
    <w:p w:rsidR="00295335" w:rsidRPr="00D55E15" w:rsidRDefault="00295335" w:rsidP="000C554A">
      <w:pPr>
        <w:pStyle w:val="1"/>
        <w:spacing w:after="0"/>
        <w:rPr>
          <w:rFonts w:ascii="Times New Roman" w:hAnsi="Times New Roman"/>
          <w:b w:val="0"/>
          <w:sz w:val="20"/>
          <w:szCs w:val="20"/>
        </w:rPr>
      </w:pPr>
    </w:p>
    <w:p w:rsidR="00295335" w:rsidRPr="00D55E15" w:rsidRDefault="00295335" w:rsidP="000C554A">
      <w:pPr>
        <w:pStyle w:val="1"/>
        <w:spacing w:after="0"/>
        <w:rPr>
          <w:rFonts w:ascii="Times New Roman" w:hAnsi="Times New Roman"/>
          <w:b w:val="0"/>
          <w:sz w:val="20"/>
          <w:szCs w:val="20"/>
        </w:rPr>
      </w:pPr>
      <w:r w:rsidRPr="00D55E15">
        <w:rPr>
          <w:rFonts w:ascii="Times New Roman" w:hAnsi="Times New Roman"/>
          <w:b w:val="0"/>
          <w:sz w:val="20"/>
          <w:szCs w:val="20"/>
        </w:rPr>
        <w:t>4.*</w:t>
      </w:r>
      <w:r w:rsidRPr="00D55E15">
        <w:rPr>
          <w:rFonts w:ascii="Times New Roman" w:hAnsi="Times New Roman"/>
          <w:b w:val="0"/>
          <w:i/>
          <w:sz w:val="20"/>
          <w:szCs w:val="20"/>
        </w:rPr>
        <w:t>Дано:</w:t>
      </w:r>
      <w:r w:rsidRPr="00E5524F">
        <w:rPr>
          <w:rFonts w:ascii="Times New Roman" w:hAnsi="Times New Roman"/>
          <w:b w:val="0"/>
          <w:sz w:val="20"/>
          <w:szCs w:val="20"/>
        </w:rPr>
        <w:fldChar w:fldCharType="begin"/>
      </w:r>
      <w:r w:rsidRPr="00E5524F">
        <w:rPr>
          <w:rFonts w:ascii="Times New Roman" w:hAnsi="Times New Roman"/>
          <w:b w:val="0"/>
          <w:sz w:val="20"/>
          <w:szCs w:val="20"/>
        </w:rPr>
        <w:instrText xml:space="preserve"> QUOTE </w:instrText>
      </w:r>
      <w:r w:rsidRPr="00E5524F">
        <w:pict>
          <v:shape id="_x0000_i1362" type="#_x0000_t75" style="width:1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1A1F01&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1A1F01&quot;&gt;&lt;m:oMathPara&gt;&lt;m:oMath&gt;&lt;m:r&gt;&lt;m:rPr&gt;&lt;m:sty m:val=&quot;bi&quot;/&gt;&lt;/m:rPr&gt;&lt;w:rPr&gt;&lt;w:rFonts w:ascii=&quot;Cambria Math&quot; w:fareast=&quot;Times New Roman&quot; w:h-ansi=&quot;Times New Roman&quot;/&gt;&lt;wx:font wx:val=&quot;Cambria Math&quot;/&gt;&lt;w:b/&gt;&lt;w:i/&gt;&lt;w:sz w:val=&quot;20&quot;/&gt;&lt;w:sz-cs w:val=&quot;20&quot;/&gt;&lt;/w:rPr&gt;&lt;m:t&gt;&amp;l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1" o:title="" chromakey="white"/>
          </v:shape>
        </w:pict>
      </w:r>
      <w:r w:rsidRPr="00E5524F">
        <w:rPr>
          <w:rFonts w:ascii="Times New Roman" w:hAnsi="Times New Roman"/>
          <w:b w:val="0"/>
          <w:sz w:val="20"/>
          <w:szCs w:val="20"/>
        </w:rPr>
        <w:instrText xml:space="preserve"> </w:instrText>
      </w:r>
      <w:r w:rsidRPr="00E5524F">
        <w:rPr>
          <w:rFonts w:ascii="Times New Roman" w:hAnsi="Times New Roman"/>
          <w:b w:val="0"/>
          <w:sz w:val="20"/>
          <w:szCs w:val="20"/>
        </w:rPr>
        <w:fldChar w:fldCharType="separate"/>
      </w:r>
      <w:r w:rsidRPr="00E5524F">
        <w:pict>
          <v:shape id="_x0000_i1363" type="#_x0000_t75" style="width:1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1A1F01&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1A1F01&quot;&gt;&lt;m:oMathPara&gt;&lt;m:oMath&gt;&lt;m:r&gt;&lt;m:rPr&gt;&lt;m:sty m:val=&quot;bi&quot;/&gt;&lt;/m:rPr&gt;&lt;w:rPr&gt;&lt;w:rFonts w:ascii=&quot;Cambria Math&quot; w:fareast=&quot;Times New Roman&quot; w:h-ansi=&quot;Times New Roman&quot;/&gt;&lt;wx:font wx:val=&quot;Cambria Math&quot;/&gt;&lt;w:b/&gt;&lt;w:i/&gt;&lt;w:sz w:val=&quot;20&quot;/&gt;&lt;w:sz-cs w:val=&quot;20&quot;/&gt;&lt;/w:rPr&gt;&lt;m:t&gt;&amp;l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1" o:title="" chromakey="white"/>
          </v:shape>
        </w:pict>
      </w:r>
      <w:r w:rsidRPr="00E5524F">
        <w:rPr>
          <w:rFonts w:ascii="Times New Roman" w:hAnsi="Times New Roman"/>
          <w:b w:val="0"/>
          <w:sz w:val="20"/>
          <w:szCs w:val="20"/>
        </w:rPr>
        <w:fldChar w:fldCharType="end"/>
      </w:r>
      <w:r w:rsidRPr="00D55E15">
        <w:rPr>
          <w:rFonts w:ascii="Times New Roman" w:hAnsi="Times New Roman"/>
          <w:b w:val="0"/>
          <w:i/>
          <w:sz w:val="20"/>
          <w:szCs w:val="20"/>
        </w:rPr>
        <w:t xml:space="preserve">  </w:t>
      </w:r>
      <w:r w:rsidRPr="00D55E15">
        <w:rPr>
          <w:rFonts w:ascii="Times New Roman" w:hAnsi="Times New Roman"/>
          <w:b w:val="0"/>
          <w:sz w:val="20"/>
          <w:szCs w:val="20"/>
        </w:rPr>
        <w:t>ВОС=148</w:t>
      </w:r>
      <w:r w:rsidRPr="00E5524F">
        <w:rPr>
          <w:rFonts w:ascii="Times New Roman" w:hAnsi="Times New Roman"/>
          <w:b w:val="0"/>
          <w:sz w:val="20"/>
          <w:szCs w:val="20"/>
        </w:rPr>
        <w:fldChar w:fldCharType="begin"/>
      </w:r>
      <w:r w:rsidRPr="00E5524F">
        <w:rPr>
          <w:rFonts w:ascii="Times New Roman" w:hAnsi="Times New Roman"/>
          <w:b w:val="0"/>
          <w:sz w:val="20"/>
          <w:szCs w:val="20"/>
        </w:rPr>
        <w:instrText xml:space="preserve"> QUOTE </w:instrText>
      </w:r>
      <w:r w:rsidRPr="00E5524F">
        <w:pict>
          <v:shape id="_x0000_i1364" type="#_x0000_t75" style="width:9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784FDC&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784FDC&quot;&gt;&lt;m:oMathPara&gt;&lt;m:oMath&gt;&lt;m:r&gt;&lt;m:rPr&gt;&lt;m:sty m:val=&quot;b&quot;/&gt;&lt;/m:rPr&gt;&lt;w:rPr&gt;&lt;w:rFonts w:ascii=&quot;Cambria Math&quot; w:fareast=&quot;Times New Roman&quot; w:h-ansi=&quot;Times New Roman&quot;/&gt;&lt;wx:font wx:val=&quot;Times New Roman&quot;/&gt;&lt;w:b/&gt;&lt;w:sz w:val=&quot;20&quot;/&gt;&lt;w:sz-cs w:val=&quot;20&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2" o:title="" chromakey="white"/>
          </v:shape>
        </w:pict>
      </w:r>
      <w:r w:rsidRPr="00E5524F">
        <w:rPr>
          <w:rFonts w:ascii="Times New Roman" w:hAnsi="Times New Roman"/>
          <w:b w:val="0"/>
          <w:sz w:val="20"/>
          <w:szCs w:val="20"/>
        </w:rPr>
        <w:instrText xml:space="preserve"> </w:instrText>
      </w:r>
      <w:r w:rsidRPr="00E5524F">
        <w:rPr>
          <w:rFonts w:ascii="Times New Roman" w:hAnsi="Times New Roman"/>
          <w:b w:val="0"/>
          <w:sz w:val="20"/>
          <w:szCs w:val="20"/>
        </w:rPr>
        <w:fldChar w:fldCharType="separate"/>
      </w:r>
      <w:r w:rsidRPr="00E5524F">
        <w:pict>
          <v:shape id="_x0000_i1365" type="#_x0000_t75" style="width:9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784FDC&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784FDC&quot;&gt;&lt;m:oMathPara&gt;&lt;m:oMath&gt;&lt;m:r&gt;&lt;m:rPr&gt;&lt;m:sty m:val=&quot;b&quot;/&gt;&lt;/m:rPr&gt;&lt;w:rPr&gt;&lt;w:rFonts w:ascii=&quot;Cambria Math&quot; w:fareast=&quot;Times New Roman&quot; w:h-ansi=&quot;Times New Roman&quot;/&gt;&lt;wx:font wx:val=&quot;Times New Roman&quot;/&gt;&lt;w:b/&gt;&lt;w:sz w:val=&quot;20&quot;/&gt;&lt;w:sz-cs w:val=&quot;20&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2" o:title="" chromakey="white"/>
          </v:shape>
        </w:pict>
      </w:r>
      <w:r w:rsidRPr="00E5524F">
        <w:rPr>
          <w:rFonts w:ascii="Times New Roman" w:hAnsi="Times New Roman"/>
          <w:b w:val="0"/>
          <w:sz w:val="20"/>
          <w:szCs w:val="20"/>
        </w:rPr>
        <w:fldChar w:fldCharType="end"/>
      </w:r>
      <w:r w:rsidRPr="00D55E15">
        <w:rPr>
          <w:rFonts w:ascii="Times New Roman" w:hAnsi="Times New Roman"/>
          <w:b w:val="0"/>
          <w:sz w:val="20"/>
          <w:szCs w:val="20"/>
        </w:rPr>
        <w:t>, ОМ</w:t>
      </w:r>
      <w:r w:rsidRPr="00D55E15">
        <w:rPr>
          <w:rFonts w:ascii="Times New Roman" w:hAnsi="Times New Roman"/>
          <w:b w:val="0"/>
          <w:i/>
          <w:sz w:val="20"/>
          <w:szCs w:val="20"/>
        </w:rPr>
        <w:t xml:space="preserve"> </w:t>
      </w:r>
      <w:r w:rsidRPr="00D55E15">
        <w:rPr>
          <w:rFonts w:ascii="Times New Roman" w:hAnsi="Times New Roman"/>
          <w:b w:val="0"/>
          <w:sz w:val="20"/>
          <w:szCs w:val="20"/>
        </w:rPr>
        <w:t xml:space="preserve"> ОС, ОК – биссектриса </w:t>
      </w:r>
      <w:r w:rsidRPr="00E5524F">
        <w:rPr>
          <w:rFonts w:ascii="Times New Roman" w:hAnsi="Times New Roman"/>
          <w:b w:val="0"/>
          <w:sz w:val="20"/>
          <w:szCs w:val="20"/>
        </w:rPr>
        <w:fldChar w:fldCharType="begin"/>
      </w:r>
      <w:r w:rsidRPr="00E5524F">
        <w:rPr>
          <w:rFonts w:ascii="Times New Roman" w:hAnsi="Times New Roman"/>
          <w:b w:val="0"/>
          <w:sz w:val="20"/>
          <w:szCs w:val="20"/>
        </w:rPr>
        <w:instrText xml:space="preserve"> QUOTE </w:instrText>
      </w:r>
      <w:r w:rsidRPr="00E5524F">
        <w:pict>
          <v:shape id="_x0000_i1366" type="#_x0000_t75" style="width:1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363BB&quot;/&gt;&lt;wsp:rsid wsp:val=&quot;00FA7013&quot;/&gt;&lt;wsp:rsid wsp:val=&quot;00FE41C5&quot;/&gt;&lt;wsp:rsid wsp:val=&quot;00FE60AE&quot;/&gt;&lt;/wsp:rsids&gt;&lt;/w:docPr&gt;&lt;w:body&gt;&lt;w:p wsp:rsidR=&quot;00000000&quot; wsp:rsidRDefault=&quot;00F363BB&quot;&gt;&lt;m:oMathPara&gt;&lt;m:oMath&gt;&lt;m:r&gt;&lt;m:rPr&gt;&lt;m:sty m:val=&quot;bi&quot;/&gt;&lt;/m:rPr&gt;&lt;w:rPr&gt;&lt;w:rFonts w:ascii=&quot;Cambria Math&quot; w:fareast=&quot;Times New Roman&quot; w:h-ansi=&quot;Times New Roman&quot;/&gt;&lt;wx:font wx:val=&quot;Cambria Math&quot;/&gt;&lt;w:b/&gt;&lt;w:i/&gt;&lt;w:sz w:val=&quot;20&quot;/&gt;&lt;w:sz-cs w:val=&quot;20&quot;/&gt;&lt;/w:rPr&gt;&lt;m:t&gt;&amp;l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1" o:title="" chromakey="white"/>
          </v:shape>
        </w:pict>
      </w:r>
      <w:r w:rsidRPr="00E5524F">
        <w:rPr>
          <w:rFonts w:ascii="Times New Roman" w:hAnsi="Times New Roman"/>
          <w:b w:val="0"/>
          <w:sz w:val="20"/>
          <w:szCs w:val="20"/>
        </w:rPr>
        <w:instrText xml:space="preserve"> </w:instrText>
      </w:r>
      <w:r w:rsidRPr="00E5524F">
        <w:rPr>
          <w:rFonts w:ascii="Times New Roman" w:hAnsi="Times New Roman"/>
          <w:b w:val="0"/>
          <w:sz w:val="20"/>
          <w:szCs w:val="20"/>
        </w:rPr>
        <w:fldChar w:fldCharType="separate"/>
      </w:r>
      <w:r w:rsidRPr="00E5524F">
        <w:pict>
          <v:shape id="_x0000_i1367" type="#_x0000_t75" style="width:1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363BB&quot;/&gt;&lt;wsp:rsid wsp:val=&quot;00FA7013&quot;/&gt;&lt;wsp:rsid wsp:val=&quot;00FE41C5&quot;/&gt;&lt;wsp:rsid wsp:val=&quot;00FE60AE&quot;/&gt;&lt;/wsp:rsids&gt;&lt;/w:docPr&gt;&lt;w:body&gt;&lt;w:p wsp:rsidR=&quot;00000000&quot; wsp:rsidRDefault=&quot;00F363BB&quot;&gt;&lt;m:oMathPara&gt;&lt;m:oMath&gt;&lt;m:r&gt;&lt;m:rPr&gt;&lt;m:sty m:val=&quot;bi&quot;/&gt;&lt;/m:rPr&gt;&lt;w:rPr&gt;&lt;w:rFonts w:ascii=&quot;Cambria Math&quot; w:fareast=&quot;Times New Roman&quot; w:h-ansi=&quot;Times New Roman&quot;/&gt;&lt;wx:font wx:val=&quot;Cambria Math&quot;/&gt;&lt;w:b/&gt;&lt;w:i/&gt;&lt;w:sz w:val=&quot;20&quot;/&gt;&lt;w:sz-cs w:val=&quot;20&quot;/&gt;&lt;/w:rPr&gt;&lt;m:t&gt;&amp;l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1" o:title="" chromakey="white"/>
          </v:shape>
        </w:pict>
      </w:r>
      <w:r w:rsidRPr="00E5524F">
        <w:rPr>
          <w:rFonts w:ascii="Times New Roman" w:hAnsi="Times New Roman"/>
          <w:b w:val="0"/>
          <w:sz w:val="20"/>
          <w:szCs w:val="20"/>
        </w:rPr>
        <w:fldChar w:fldCharType="end"/>
      </w:r>
      <w:r w:rsidRPr="00D55E15">
        <w:rPr>
          <w:rFonts w:ascii="Times New Roman" w:hAnsi="Times New Roman"/>
          <w:b w:val="0"/>
          <w:sz w:val="20"/>
          <w:szCs w:val="20"/>
        </w:rPr>
        <w:t>СОВ.</w:t>
      </w:r>
    </w:p>
    <w:p w:rsidR="00295335" w:rsidRPr="00D55E15" w:rsidRDefault="00295335" w:rsidP="000C554A">
      <w:pPr>
        <w:pStyle w:val="1"/>
        <w:spacing w:after="0"/>
        <w:rPr>
          <w:rFonts w:ascii="Times New Roman" w:hAnsi="Times New Roman"/>
          <w:b w:val="0"/>
          <w:sz w:val="20"/>
          <w:szCs w:val="20"/>
        </w:rPr>
      </w:pPr>
      <w:r w:rsidRPr="00D55E15">
        <w:rPr>
          <w:rFonts w:ascii="Times New Roman" w:hAnsi="Times New Roman"/>
          <w:b w:val="0"/>
          <w:i/>
          <w:sz w:val="20"/>
          <w:szCs w:val="20"/>
        </w:rPr>
        <w:t xml:space="preserve">Найти: </w:t>
      </w:r>
      <w:r w:rsidRPr="00E5524F">
        <w:rPr>
          <w:rFonts w:ascii="Times New Roman" w:hAnsi="Times New Roman"/>
          <w:b w:val="0"/>
          <w:sz w:val="20"/>
          <w:szCs w:val="20"/>
        </w:rPr>
        <w:fldChar w:fldCharType="begin"/>
      </w:r>
      <w:r w:rsidRPr="00E5524F">
        <w:rPr>
          <w:rFonts w:ascii="Times New Roman" w:hAnsi="Times New Roman"/>
          <w:b w:val="0"/>
          <w:sz w:val="20"/>
          <w:szCs w:val="20"/>
        </w:rPr>
        <w:instrText xml:space="preserve"> QUOTE </w:instrText>
      </w:r>
      <w:r w:rsidRPr="00E5524F">
        <w:pict>
          <v:shape id="_x0000_i1368" type="#_x0000_t75" style="width:1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2141C&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52141C&quot;&gt;&lt;m:oMathPara&gt;&lt;m:oMath&gt;&lt;m:r&gt;&lt;m:rPr&gt;&lt;m:sty m:val=&quot;bi&quot;/&gt;&lt;/m:rPr&gt;&lt;w:rPr&gt;&lt;w:rFonts w:ascii=&quot;Cambria Math&quot; w:fareast=&quot;Times New Roman&quot; w:h-ansi=&quot;Times New Roman&quot;/&gt;&lt;wx:font wx:val=&quot;Cambria Math&quot;/&gt;&lt;w:b/&gt;&lt;w:i/&gt;&lt;w:sz w:val=&quot;20&quot;/&gt;&lt;w:sz-cs w:val=&quot;20&quot;/&gt;&lt;/w:rPr&gt;&lt;m:t&gt;&amp;l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1" o:title="" chromakey="white"/>
          </v:shape>
        </w:pict>
      </w:r>
      <w:r w:rsidRPr="00E5524F">
        <w:rPr>
          <w:rFonts w:ascii="Times New Roman" w:hAnsi="Times New Roman"/>
          <w:b w:val="0"/>
          <w:sz w:val="20"/>
          <w:szCs w:val="20"/>
        </w:rPr>
        <w:instrText xml:space="preserve"> </w:instrText>
      </w:r>
      <w:r w:rsidRPr="00E5524F">
        <w:rPr>
          <w:rFonts w:ascii="Times New Roman" w:hAnsi="Times New Roman"/>
          <w:b w:val="0"/>
          <w:sz w:val="20"/>
          <w:szCs w:val="20"/>
        </w:rPr>
        <w:fldChar w:fldCharType="separate"/>
      </w:r>
      <w:r w:rsidRPr="00E5524F">
        <w:pict>
          <v:shape id="_x0000_i1369" type="#_x0000_t75" style="width:1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2141C&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52141C&quot;&gt;&lt;m:oMathPara&gt;&lt;m:oMath&gt;&lt;m:r&gt;&lt;m:rPr&gt;&lt;m:sty m:val=&quot;bi&quot;/&gt;&lt;/m:rPr&gt;&lt;w:rPr&gt;&lt;w:rFonts w:ascii=&quot;Cambria Math&quot; w:fareast=&quot;Times New Roman&quot; w:h-ansi=&quot;Times New Roman&quot;/&gt;&lt;wx:font wx:val=&quot;Cambria Math&quot;/&gt;&lt;w:b/&gt;&lt;w:i/&gt;&lt;w:sz w:val=&quot;20&quot;/&gt;&lt;w:sz-cs w:val=&quot;20&quot;/&gt;&lt;/w:rPr&gt;&lt;m:t&gt;&amp;l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1" o:title="" chromakey="white"/>
          </v:shape>
        </w:pict>
      </w:r>
      <w:r w:rsidRPr="00E5524F">
        <w:rPr>
          <w:rFonts w:ascii="Times New Roman" w:hAnsi="Times New Roman"/>
          <w:b w:val="0"/>
          <w:sz w:val="20"/>
          <w:szCs w:val="20"/>
        </w:rPr>
        <w:fldChar w:fldCharType="end"/>
      </w:r>
      <w:r w:rsidRPr="00D55E15">
        <w:rPr>
          <w:rFonts w:ascii="Times New Roman" w:hAnsi="Times New Roman"/>
          <w:b w:val="0"/>
          <w:sz w:val="20"/>
          <w:szCs w:val="20"/>
        </w:rPr>
        <w:t>КОМ.</w:t>
      </w:r>
    </w:p>
    <w:p w:rsidR="00295335" w:rsidRPr="00D55E15" w:rsidRDefault="00295335" w:rsidP="000C554A">
      <w:pPr>
        <w:pStyle w:val="1"/>
        <w:spacing w:after="0"/>
        <w:jc w:val="center"/>
        <w:rPr>
          <w:rFonts w:ascii="Times New Roman" w:hAnsi="Times New Roman"/>
          <w:sz w:val="20"/>
          <w:szCs w:val="20"/>
        </w:rPr>
      </w:pPr>
    </w:p>
    <w:p w:rsidR="00295335" w:rsidRPr="00D55E15" w:rsidRDefault="00295335" w:rsidP="000C554A">
      <w:pPr>
        <w:pStyle w:val="1"/>
        <w:spacing w:after="0"/>
        <w:jc w:val="center"/>
        <w:rPr>
          <w:rFonts w:ascii="Times New Roman" w:hAnsi="Times New Roman"/>
          <w:sz w:val="20"/>
          <w:szCs w:val="20"/>
        </w:rPr>
      </w:pPr>
      <w:r w:rsidRPr="00D55E15">
        <w:rPr>
          <w:rFonts w:ascii="Times New Roman" w:hAnsi="Times New Roman"/>
          <w:sz w:val="20"/>
          <w:szCs w:val="20"/>
        </w:rPr>
        <w:t xml:space="preserve"> Вариант 2.</w:t>
      </w:r>
    </w:p>
    <w:p w:rsidR="00295335" w:rsidRPr="00D55E15" w:rsidRDefault="00295335" w:rsidP="000C554A">
      <w:pPr>
        <w:pStyle w:val="1"/>
        <w:spacing w:after="0"/>
        <w:jc w:val="center"/>
        <w:rPr>
          <w:rFonts w:ascii="Times New Roman" w:hAnsi="Times New Roman"/>
          <w:sz w:val="20"/>
          <w:szCs w:val="20"/>
        </w:rPr>
      </w:pPr>
    </w:p>
    <w:p w:rsidR="00295335" w:rsidRPr="00D55E15" w:rsidRDefault="00295335" w:rsidP="000C554A">
      <w:pPr>
        <w:pStyle w:val="1"/>
        <w:spacing w:after="0"/>
        <w:rPr>
          <w:rFonts w:ascii="Times New Roman" w:hAnsi="Times New Roman"/>
          <w:b w:val="0"/>
          <w:sz w:val="20"/>
          <w:szCs w:val="20"/>
        </w:rPr>
      </w:pPr>
      <w:r w:rsidRPr="00D55E15">
        <w:rPr>
          <w:rFonts w:ascii="Times New Roman" w:hAnsi="Times New Roman"/>
          <w:b w:val="0"/>
          <w:sz w:val="20"/>
          <w:szCs w:val="20"/>
        </w:rPr>
        <w:t>1. На луче с началом в точке А отмечены точки В и С.</w:t>
      </w:r>
    </w:p>
    <w:p w:rsidR="00295335" w:rsidRPr="00D55E15" w:rsidRDefault="00295335" w:rsidP="000C554A">
      <w:pPr>
        <w:pStyle w:val="1"/>
        <w:spacing w:after="0"/>
        <w:rPr>
          <w:rFonts w:ascii="Times New Roman" w:hAnsi="Times New Roman"/>
          <w:b w:val="0"/>
          <w:sz w:val="20"/>
          <w:szCs w:val="20"/>
        </w:rPr>
      </w:pPr>
      <w:r w:rsidRPr="00D55E15">
        <w:rPr>
          <w:rFonts w:ascii="Times New Roman" w:hAnsi="Times New Roman"/>
          <w:b w:val="0"/>
          <w:i/>
          <w:sz w:val="20"/>
          <w:szCs w:val="20"/>
        </w:rPr>
        <w:t>Найдите</w:t>
      </w:r>
      <w:r w:rsidRPr="00D55E15">
        <w:rPr>
          <w:rFonts w:ascii="Times New Roman" w:hAnsi="Times New Roman"/>
          <w:b w:val="0"/>
          <w:sz w:val="20"/>
          <w:szCs w:val="20"/>
        </w:rPr>
        <w:t xml:space="preserve"> отрезок ВС, если АВ=3,8 см,АС=5,6 см.Какая из точек лежит между двумя другими?</w:t>
      </w:r>
    </w:p>
    <w:p w:rsidR="00295335" w:rsidRPr="00D55E15" w:rsidRDefault="00295335" w:rsidP="000C554A">
      <w:pPr>
        <w:pStyle w:val="1"/>
        <w:spacing w:after="0"/>
        <w:rPr>
          <w:rFonts w:ascii="Times New Roman" w:hAnsi="Times New Roman"/>
          <w:b w:val="0"/>
          <w:sz w:val="20"/>
          <w:szCs w:val="20"/>
        </w:rPr>
      </w:pPr>
    </w:p>
    <w:p w:rsidR="00295335" w:rsidRPr="00D55E15" w:rsidRDefault="00295335" w:rsidP="000C554A">
      <w:pPr>
        <w:pStyle w:val="1"/>
        <w:spacing w:after="0"/>
        <w:rPr>
          <w:rFonts w:ascii="Times New Roman" w:hAnsi="Times New Roman"/>
          <w:b w:val="0"/>
          <w:sz w:val="20"/>
          <w:szCs w:val="20"/>
        </w:rPr>
      </w:pPr>
      <w:r w:rsidRPr="00D55E15">
        <w:rPr>
          <w:rFonts w:ascii="Times New Roman" w:hAnsi="Times New Roman"/>
          <w:b w:val="0"/>
          <w:sz w:val="20"/>
          <w:szCs w:val="20"/>
        </w:rPr>
        <w:t>2. Один из углов, образовавшихся при пересечении двух прямых, на 70</w:t>
      </w:r>
      <w:r w:rsidRPr="00E5524F">
        <w:rPr>
          <w:rFonts w:ascii="Times New Roman" w:hAnsi="Times New Roman"/>
          <w:b w:val="0"/>
          <w:sz w:val="20"/>
          <w:szCs w:val="20"/>
        </w:rPr>
        <w:fldChar w:fldCharType="begin"/>
      </w:r>
      <w:r w:rsidRPr="00E5524F">
        <w:rPr>
          <w:rFonts w:ascii="Times New Roman" w:hAnsi="Times New Roman"/>
          <w:b w:val="0"/>
          <w:sz w:val="20"/>
          <w:szCs w:val="20"/>
        </w:rPr>
        <w:instrText xml:space="preserve"> QUOTE </w:instrText>
      </w:r>
      <w:r w:rsidRPr="00E5524F">
        <w:pict>
          <v:shape id="_x0000_i1370" type="#_x0000_t75" style="width:9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25A63&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A25A63&quot;&gt;&lt;m:oMathPara&gt;&lt;m:oMath&gt;&lt;m:r&gt;&lt;m:rPr&gt;&lt;m:sty m:val=&quot;bi&quot;/&gt;&lt;/m:rPr&gt;&lt;w:rPr&gt;&lt;w:rFonts w:ascii=&quot;Cambria Math&quot; w:h-ansi=&quot;Times New Roman&quot;/&gt;&lt;wx:font wx:val=&quot;Times New Roman&quot;/&gt;&lt;w:b/&gt;&lt;w:i/&gt;&lt;w:sz w:val=&quot;20&quot;/&gt;&lt;w:sz-cs w:val=&quot;20&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2" o:title="" chromakey="white"/>
          </v:shape>
        </w:pict>
      </w:r>
      <w:r w:rsidRPr="00E5524F">
        <w:rPr>
          <w:rFonts w:ascii="Times New Roman" w:hAnsi="Times New Roman"/>
          <w:b w:val="0"/>
          <w:sz w:val="20"/>
          <w:szCs w:val="20"/>
        </w:rPr>
        <w:instrText xml:space="preserve"> </w:instrText>
      </w:r>
      <w:r w:rsidRPr="00E5524F">
        <w:rPr>
          <w:rFonts w:ascii="Times New Roman" w:hAnsi="Times New Roman"/>
          <w:b w:val="0"/>
          <w:sz w:val="20"/>
          <w:szCs w:val="20"/>
        </w:rPr>
        <w:fldChar w:fldCharType="separate"/>
      </w:r>
      <w:r w:rsidRPr="00E5524F">
        <w:pict>
          <v:shape id="_x0000_i1371" type="#_x0000_t75" style="width:9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25A63&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A25A63&quot;&gt;&lt;m:oMathPara&gt;&lt;m:oMath&gt;&lt;m:r&gt;&lt;m:rPr&gt;&lt;m:sty m:val=&quot;bi&quot;/&gt;&lt;/m:rPr&gt;&lt;w:rPr&gt;&lt;w:rFonts w:ascii=&quot;Cambria Math&quot; w:h-ansi=&quot;Times New Roman&quot;/&gt;&lt;wx:font wx:val=&quot;Times New Roman&quot;/&gt;&lt;w:b/&gt;&lt;w:i/&gt;&lt;w:sz w:val=&quot;20&quot;/&gt;&lt;w:sz-cs w:val=&quot;20&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2" o:title="" chromakey="white"/>
          </v:shape>
        </w:pict>
      </w:r>
      <w:r w:rsidRPr="00E5524F">
        <w:rPr>
          <w:rFonts w:ascii="Times New Roman" w:hAnsi="Times New Roman"/>
          <w:b w:val="0"/>
          <w:sz w:val="20"/>
          <w:szCs w:val="20"/>
        </w:rPr>
        <w:fldChar w:fldCharType="end"/>
      </w:r>
      <w:r w:rsidRPr="00D55E15">
        <w:rPr>
          <w:rFonts w:ascii="Times New Roman" w:hAnsi="Times New Roman"/>
          <w:b w:val="0"/>
          <w:sz w:val="20"/>
          <w:szCs w:val="20"/>
        </w:rPr>
        <w:t xml:space="preserve"> больше другого.</w:t>
      </w:r>
    </w:p>
    <w:p w:rsidR="00295335" w:rsidRPr="00D55E15" w:rsidRDefault="00295335" w:rsidP="000C554A">
      <w:pPr>
        <w:pStyle w:val="1"/>
        <w:spacing w:after="0"/>
        <w:rPr>
          <w:rFonts w:ascii="Times New Roman" w:hAnsi="Times New Roman"/>
          <w:b w:val="0"/>
          <w:sz w:val="20"/>
          <w:szCs w:val="20"/>
        </w:rPr>
      </w:pPr>
      <w:r w:rsidRPr="00D55E15">
        <w:rPr>
          <w:rFonts w:ascii="Times New Roman" w:hAnsi="Times New Roman"/>
          <w:b w:val="0"/>
          <w:i/>
          <w:sz w:val="20"/>
          <w:szCs w:val="20"/>
        </w:rPr>
        <w:t xml:space="preserve">Найдите </w:t>
      </w:r>
      <w:r w:rsidRPr="00D55E15">
        <w:rPr>
          <w:rFonts w:ascii="Times New Roman" w:hAnsi="Times New Roman"/>
          <w:b w:val="0"/>
          <w:sz w:val="20"/>
          <w:szCs w:val="20"/>
        </w:rPr>
        <w:t>эти углы</w:t>
      </w:r>
    </w:p>
    <w:p w:rsidR="00295335" w:rsidRPr="00D55E15" w:rsidRDefault="00295335" w:rsidP="000C554A">
      <w:pPr>
        <w:pStyle w:val="1"/>
        <w:spacing w:after="0"/>
        <w:rPr>
          <w:rFonts w:ascii="Times New Roman" w:hAnsi="Times New Roman"/>
          <w:b w:val="0"/>
          <w:i/>
          <w:sz w:val="20"/>
          <w:szCs w:val="20"/>
        </w:rPr>
      </w:pPr>
    </w:p>
    <w:p w:rsidR="00295335" w:rsidRPr="00D55E15" w:rsidRDefault="00295335" w:rsidP="000C554A">
      <w:pPr>
        <w:pStyle w:val="1"/>
        <w:spacing w:after="0"/>
        <w:rPr>
          <w:rFonts w:ascii="Times New Roman" w:hAnsi="Times New Roman"/>
          <w:b w:val="0"/>
          <w:sz w:val="20"/>
          <w:szCs w:val="20"/>
        </w:rPr>
      </w:pPr>
      <w:r w:rsidRPr="00D55E15">
        <w:rPr>
          <w:rFonts w:ascii="Times New Roman" w:hAnsi="Times New Roman"/>
          <w:b w:val="0"/>
          <w:sz w:val="20"/>
          <w:szCs w:val="20"/>
        </w:rPr>
        <w:t xml:space="preserve">3. Луч </w:t>
      </w:r>
      <w:r w:rsidRPr="00D55E15">
        <w:rPr>
          <w:rFonts w:ascii="Times New Roman" w:hAnsi="Times New Roman"/>
          <w:b w:val="0"/>
          <w:i/>
          <w:sz w:val="20"/>
          <w:szCs w:val="20"/>
        </w:rPr>
        <w:t>с</w:t>
      </w:r>
      <w:r w:rsidRPr="00D55E15">
        <w:rPr>
          <w:rFonts w:ascii="Times New Roman" w:hAnsi="Times New Roman"/>
          <w:b w:val="0"/>
          <w:sz w:val="20"/>
          <w:szCs w:val="20"/>
        </w:rPr>
        <w:t xml:space="preserve"> – биссектриса </w:t>
      </w:r>
      <w:r w:rsidRPr="00E5524F">
        <w:rPr>
          <w:rFonts w:ascii="Times New Roman" w:hAnsi="Times New Roman"/>
          <w:b w:val="0"/>
          <w:sz w:val="20"/>
          <w:szCs w:val="20"/>
        </w:rPr>
        <w:fldChar w:fldCharType="begin"/>
      </w:r>
      <w:r w:rsidRPr="00E5524F">
        <w:rPr>
          <w:rFonts w:ascii="Times New Roman" w:hAnsi="Times New Roman"/>
          <w:b w:val="0"/>
          <w:sz w:val="20"/>
          <w:szCs w:val="20"/>
        </w:rPr>
        <w:instrText xml:space="preserve"> QUOTE </w:instrText>
      </w:r>
      <w:r w:rsidRPr="00E5524F">
        <w:pict>
          <v:shape id="_x0000_i1372" type="#_x0000_t75" style="width:1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B76D9&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3B76D9&quot;&gt;&lt;m:oMathPara&gt;&lt;m:oMath&gt;&lt;m:r&gt;&lt;m:rPr&gt;&lt;m:sty m:val=&quot;bi&quot;/&gt;&lt;/m:rPr&gt;&lt;w:rPr&gt;&lt;w:rFonts w:ascii=&quot;Cambria Math&quot; w:h-ansi=&quot;Times New Roman&quot;/&gt;&lt;wx:font wx:val=&quot;Cambria Math&quot;/&gt;&lt;w:b/&gt;&lt;w:i/&gt;&lt;w:sz w:val=&quot;20&quot;/&gt;&lt;w:sz-cs w:val=&quot;20&quot;/&gt;&lt;/w:rPr&gt;&lt;m:t&gt;&amp;l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1" o:title="" chromakey="white"/>
          </v:shape>
        </w:pict>
      </w:r>
      <w:r w:rsidRPr="00E5524F">
        <w:rPr>
          <w:rFonts w:ascii="Times New Roman" w:hAnsi="Times New Roman"/>
          <w:b w:val="0"/>
          <w:sz w:val="20"/>
          <w:szCs w:val="20"/>
        </w:rPr>
        <w:instrText xml:space="preserve"> </w:instrText>
      </w:r>
      <w:r w:rsidRPr="00E5524F">
        <w:rPr>
          <w:rFonts w:ascii="Times New Roman" w:hAnsi="Times New Roman"/>
          <w:b w:val="0"/>
          <w:sz w:val="20"/>
          <w:szCs w:val="20"/>
        </w:rPr>
        <w:fldChar w:fldCharType="separate"/>
      </w:r>
      <w:r w:rsidRPr="00E5524F">
        <w:pict>
          <v:shape id="_x0000_i1373" type="#_x0000_t75" style="width:1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B76D9&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3B76D9&quot;&gt;&lt;m:oMathPara&gt;&lt;m:oMath&gt;&lt;m:r&gt;&lt;m:rPr&gt;&lt;m:sty m:val=&quot;bi&quot;/&gt;&lt;/m:rPr&gt;&lt;w:rPr&gt;&lt;w:rFonts w:ascii=&quot;Cambria Math&quot; w:h-ansi=&quot;Times New Roman&quot;/&gt;&lt;wx:font wx:val=&quot;Cambria Math&quot;/&gt;&lt;w:b/&gt;&lt;w:i/&gt;&lt;w:sz w:val=&quot;20&quot;/&gt;&lt;w:sz-cs w:val=&quot;20&quot;/&gt;&lt;/w:rPr&gt;&lt;m:t&gt;&amp;l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1" o:title="" chromakey="white"/>
          </v:shape>
        </w:pict>
      </w:r>
      <w:r w:rsidRPr="00E5524F">
        <w:rPr>
          <w:rFonts w:ascii="Times New Roman" w:hAnsi="Times New Roman"/>
          <w:b w:val="0"/>
          <w:sz w:val="20"/>
          <w:szCs w:val="20"/>
        </w:rPr>
        <w:fldChar w:fldCharType="end"/>
      </w:r>
      <w:r w:rsidRPr="00D55E15">
        <w:rPr>
          <w:rFonts w:ascii="Times New Roman" w:hAnsi="Times New Roman"/>
          <w:b w:val="0"/>
          <w:sz w:val="20"/>
          <w:szCs w:val="20"/>
        </w:rPr>
        <w:t>(</w:t>
      </w:r>
      <w:r w:rsidRPr="00D55E15">
        <w:rPr>
          <w:rFonts w:ascii="Times New Roman" w:hAnsi="Times New Roman"/>
          <w:b w:val="0"/>
          <w:sz w:val="20"/>
          <w:szCs w:val="20"/>
          <w:lang w:val="en-US"/>
        </w:rPr>
        <w:t>ab</w:t>
      </w:r>
      <w:r w:rsidRPr="00D55E15">
        <w:rPr>
          <w:rFonts w:ascii="Times New Roman" w:hAnsi="Times New Roman"/>
          <w:b w:val="0"/>
          <w:sz w:val="20"/>
          <w:szCs w:val="20"/>
        </w:rPr>
        <w:t xml:space="preserve">). Луч </w:t>
      </w:r>
      <w:r w:rsidRPr="00D55E15">
        <w:rPr>
          <w:rFonts w:ascii="Times New Roman" w:hAnsi="Times New Roman"/>
          <w:b w:val="0"/>
          <w:sz w:val="20"/>
          <w:szCs w:val="20"/>
          <w:lang w:val="en-US"/>
        </w:rPr>
        <w:t>d</w:t>
      </w:r>
      <w:r w:rsidRPr="00D55E15">
        <w:rPr>
          <w:rFonts w:ascii="Times New Roman" w:hAnsi="Times New Roman"/>
          <w:b w:val="0"/>
          <w:sz w:val="20"/>
          <w:szCs w:val="20"/>
        </w:rPr>
        <w:t xml:space="preserve"> - биссектриса </w:t>
      </w:r>
      <w:r w:rsidRPr="00E5524F">
        <w:rPr>
          <w:rFonts w:ascii="Times New Roman" w:hAnsi="Times New Roman"/>
          <w:b w:val="0"/>
          <w:sz w:val="20"/>
          <w:szCs w:val="20"/>
        </w:rPr>
        <w:fldChar w:fldCharType="begin"/>
      </w:r>
      <w:r w:rsidRPr="00E5524F">
        <w:rPr>
          <w:rFonts w:ascii="Times New Roman" w:hAnsi="Times New Roman"/>
          <w:b w:val="0"/>
          <w:sz w:val="20"/>
          <w:szCs w:val="20"/>
        </w:rPr>
        <w:instrText xml:space="preserve"> QUOTE </w:instrText>
      </w:r>
      <w:r w:rsidRPr="00E5524F">
        <w:pict>
          <v:shape id="_x0000_i1374" type="#_x0000_t75" style="width:1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ED5C0A&quot;/&gt;&lt;wsp:rsid wsp:val=&quot;00FA7013&quot;/&gt;&lt;wsp:rsid wsp:val=&quot;00FE41C5&quot;/&gt;&lt;wsp:rsid wsp:val=&quot;00FE60AE&quot;/&gt;&lt;/wsp:rsids&gt;&lt;/w:docPr&gt;&lt;w:body&gt;&lt;w:p wsp:rsidR=&quot;00000000&quot; wsp:rsidRDefault=&quot;00ED5C0A&quot;&gt;&lt;m:oMathPara&gt;&lt;m:oMath&gt;&lt;m:r&gt;&lt;m:rPr&gt;&lt;m:sty m:val=&quot;bi&quot;/&gt;&lt;/m:rPr&gt;&lt;w:rPr&gt;&lt;w:rFonts w:ascii=&quot;Cambria Math&quot; w:fareast=&quot;Times New Roman&quot; w:h-ansi=&quot;Times New Roman&quot;/&gt;&lt;wx:font wx:val=&quot;Cambria Math&quot;/&gt;&lt;w:b/&gt;&lt;w:i/&gt;&lt;w:sz w:val=&quot;20&quot;/&gt;&lt;w:sz-cs w:val=&quot;20&quot;/&gt;&lt;/w:rPr&gt;&lt;m:t&gt;&amp;l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1" o:title="" chromakey="white"/>
          </v:shape>
        </w:pict>
      </w:r>
      <w:r w:rsidRPr="00E5524F">
        <w:rPr>
          <w:rFonts w:ascii="Times New Roman" w:hAnsi="Times New Roman"/>
          <w:b w:val="0"/>
          <w:sz w:val="20"/>
          <w:szCs w:val="20"/>
        </w:rPr>
        <w:instrText xml:space="preserve"> </w:instrText>
      </w:r>
      <w:r w:rsidRPr="00E5524F">
        <w:rPr>
          <w:rFonts w:ascii="Times New Roman" w:hAnsi="Times New Roman"/>
          <w:b w:val="0"/>
          <w:sz w:val="20"/>
          <w:szCs w:val="20"/>
        </w:rPr>
        <w:fldChar w:fldCharType="separate"/>
      </w:r>
      <w:r w:rsidRPr="00E5524F">
        <w:pict>
          <v:shape id="_x0000_i1375" type="#_x0000_t75" style="width:1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ED5C0A&quot;/&gt;&lt;wsp:rsid wsp:val=&quot;00FA7013&quot;/&gt;&lt;wsp:rsid wsp:val=&quot;00FE41C5&quot;/&gt;&lt;wsp:rsid wsp:val=&quot;00FE60AE&quot;/&gt;&lt;/wsp:rsids&gt;&lt;/w:docPr&gt;&lt;w:body&gt;&lt;w:p wsp:rsidR=&quot;00000000&quot; wsp:rsidRDefault=&quot;00ED5C0A&quot;&gt;&lt;m:oMathPara&gt;&lt;m:oMath&gt;&lt;m:r&gt;&lt;m:rPr&gt;&lt;m:sty m:val=&quot;bi&quot;/&gt;&lt;/m:rPr&gt;&lt;w:rPr&gt;&lt;w:rFonts w:ascii=&quot;Cambria Math&quot; w:fareast=&quot;Times New Roman&quot; w:h-ansi=&quot;Times New Roman&quot;/&gt;&lt;wx:font wx:val=&quot;Cambria Math&quot;/&gt;&lt;w:b/&gt;&lt;w:i/&gt;&lt;w:sz w:val=&quot;20&quot;/&gt;&lt;w:sz-cs w:val=&quot;20&quot;/&gt;&lt;/w:rPr&gt;&lt;m:t&gt;&amp;l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1" o:title="" chromakey="white"/>
          </v:shape>
        </w:pict>
      </w:r>
      <w:r w:rsidRPr="00E5524F">
        <w:rPr>
          <w:rFonts w:ascii="Times New Roman" w:hAnsi="Times New Roman"/>
          <w:b w:val="0"/>
          <w:sz w:val="20"/>
          <w:szCs w:val="20"/>
        </w:rPr>
        <w:fldChar w:fldCharType="end"/>
      </w:r>
      <w:r w:rsidRPr="00D55E15">
        <w:rPr>
          <w:rFonts w:ascii="Times New Roman" w:hAnsi="Times New Roman"/>
          <w:b w:val="0"/>
          <w:sz w:val="20"/>
          <w:szCs w:val="20"/>
        </w:rPr>
        <w:t>(</w:t>
      </w:r>
      <w:r w:rsidRPr="00D55E15">
        <w:rPr>
          <w:rFonts w:ascii="Times New Roman" w:hAnsi="Times New Roman"/>
          <w:b w:val="0"/>
          <w:sz w:val="20"/>
          <w:szCs w:val="20"/>
          <w:lang w:val="en-US"/>
        </w:rPr>
        <w:t>ac</w:t>
      </w:r>
      <w:r w:rsidRPr="00D55E15">
        <w:rPr>
          <w:rFonts w:ascii="Times New Roman" w:hAnsi="Times New Roman"/>
          <w:b w:val="0"/>
          <w:sz w:val="20"/>
          <w:szCs w:val="20"/>
        </w:rPr>
        <w:t xml:space="preserve">  ).</w:t>
      </w:r>
    </w:p>
    <w:p w:rsidR="00295335" w:rsidRPr="00D55E15" w:rsidRDefault="00295335" w:rsidP="000C554A">
      <w:pPr>
        <w:pStyle w:val="1"/>
        <w:spacing w:after="0"/>
        <w:rPr>
          <w:rFonts w:ascii="Times New Roman" w:hAnsi="Times New Roman"/>
          <w:sz w:val="20"/>
          <w:szCs w:val="20"/>
        </w:rPr>
      </w:pPr>
      <w:r w:rsidRPr="00D55E15">
        <w:rPr>
          <w:rFonts w:ascii="Times New Roman" w:hAnsi="Times New Roman"/>
          <w:b w:val="0"/>
          <w:i/>
          <w:sz w:val="20"/>
          <w:szCs w:val="20"/>
        </w:rPr>
        <w:t xml:space="preserve">Найдите </w:t>
      </w:r>
      <w:r w:rsidRPr="00E5524F">
        <w:rPr>
          <w:rFonts w:ascii="Times New Roman" w:hAnsi="Times New Roman"/>
          <w:b w:val="0"/>
          <w:sz w:val="20"/>
          <w:szCs w:val="20"/>
        </w:rPr>
        <w:fldChar w:fldCharType="begin"/>
      </w:r>
      <w:r w:rsidRPr="00E5524F">
        <w:rPr>
          <w:rFonts w:ascii="Times New Roman" w:hAnsi="Times New Roman"/>
          <w:b w:val="0"/>
          <w:sz w:val="20"/>
          <w:szCs w:val="20"/>
        </w:rPr>
        <w:instrText xml:space="preserve"> QUOTE </w:instrText>
      </w:r>
      <w:r w:rsidRPr="00E5524F">
        <w:pict>
          <v:shape id="_x0000_i1376" type="#_x0000_t75" style="width:1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14476&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514476&quot;&gt;&lt;m:oMathPara&gt;&lt;m:oMath&gt;&lt;m:r&gt;&lt;m:rPr&gt;&lt;m:sty m:val=&quot;bi&quot;/&gt;&lt;/m:rPr&gt;&lt;w:rPr&gt;&lt;w:rFonts w:ascii=&quot;Cambria Math&quot; w:fareast=&quot;Times New Roman&quot; w:h-ansi=&quot;Times New Roman&quot;/&gt;&lt;wx:font wx:val=&quot;Cambria Math&quot;/&gt;&lt;w:b/&gt;&lt;w:i/&gt;&lt;w:sz w:val=&quot;20&quot;/&gt;&lt;w:sz-cs w:val=&quot;20&quot;/&gt;&lt;/w:rPr&gt;&lt;m:t&gt;&amp;l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1" o:title="" chromakey="white"/>
          </v:shape>
        </w:pict>
      </w:r>
      <w:r w:rsidRPr="00E5524F">
        <w:rPr>
          <w:rFonts w:ascii="Times New Roman" w:hAnsi="Times New Roman"/>
          <w:b w:val="0"/>
          <w:sz w:val="20"/>
          <w:szCs w:val="20"/>
        </w:rPr>
        <w:instrText xml:space="preserve"> </w:instrText>
      </w:r>
      <w:r w:rsidRPr="00E5524F">
        <w:rPr>
          <w:rFonts w:ascii="Times New Roman" w:hAnsi="Times New Roman"/>
          <w:b w:val="0"/>
          <w:sz w:val="20"/>
          <w:szCs w:val="20"/>
        </w:rPr>
        <w:fldChar w:fldCharType="separate"/>
      </w:r>
      <w:r w:rsidRPr="00E5524F">
        <w:pict>
          <v:shape id="_x0000_i1377" type="#_x0000_t75" style="width:1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14476&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514476&quot;&gt;&lt;m:oMathPara&gt;&lt;m:oMath&gt;&lt;m:r&gt;&lt;m:rPr&gt;&lt;m:sty m:val=&quot;bi&quot;/&gt;&lt;/m:rPr&gt;&lt;w:rPr&gt;&lt;w:rFonts w:ascii=&quot;Cambria Math&quot; w:fareast=&quot;Times New Roman&quot; w:h-ansi=&quot;Times New Roman&quot;/&gt;&lt;wx:font wx:val=&quot;Cambria Math&quot;/&gt;&lt;w:b/&gt;&lt;w:i/&gt;&lt;w:sz w:val=&quot;20&quot;/&gt;&lt;w:sz-cs w:val=&quot;20&quot;/&gt;&lt;/w:rPr&gt;&lt;m:t&gt;&amp;l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1" o:title="" chromakey="white"/>
          </v:shape>
        </w:pict>
      </w:r>
      <w:r w:rsidRPr="00E5524F">
        <w:rPr>
          <w:rFonts w:ascii="Times New Roman" w:hAnsi="Times New Roman"/>
          <w:b w:val="0"/>
          <w:sz w:val="20"/>
          <w:szCs w:val="20"/>
        </w:rPr>
        <w:fldChar w:fldCharType="end"/>
      </w:r>
      <w:r w:rsidRPr="00D55E15">
        <w:rPr>
          <w:rFonts w:ascii="Times New Roman" w:hAnsi="Times New Roman"/>
          <w:b w:val="0"/>
          <w:sz w:val="20"/>
          <w:szCs w:val="20"/>
        </w:rPr>
        <w:t>(</w:t>
      </w:r>
      <w:r w:rsidRPr="00D55E15">
        <w:rPr>
          <w:rFonts w:ascii="Times New Roman" w:hAnsi="Times New Roman"/>
          <w:b w:val="0"/>
          <w:sz w:val="20"/>
          <w:szCs w:val="20"/>
          <w:lang w:val="en-US"/>
        </w:rPr>
        <w:t>bd</w:t>
      </w:r>
      <w:r w:rsidRPr="00D55E15">
        <w:rPr>
          <w:rFonts w:ascii="Times New Roman" w:hAnsi="Times New Roman"/>
          <w:b w:val="0"/>
          <w:sz w:val="20"/>
          <w:szCs w:val="20"/>
        </w:rPr>
        <w:t xml:space="preserve">  ), если </w:t>
      </w:r>
      <w:r w:rsidRPr="00E5524F">
        <w:rPr>
          <w:rFonts w:ascii="Times New Roman" w:hAnsi="Times New Roman"/>
          <w:b w:val="0"/>
          <w:sz w:val="20"/>
          <w:szCs w:val="20"/>
        </w:rPr>
        <w:fldChar w:fldCharType="begin"/>
      </w:r>
      <w:r w:rsidRPr="00E5524F">
        <w:rPr>
          <w:rFonts w:ascii="Times New Roman" w:hAnsi="Times New Roman"/>
          <w:b w:val="0"/>
          <w:sz w:val="20"/>
          <w:szCs w:val="20"/>
        </w:rPr>
        <w:instrText xml:space="preserve"> QUOTE </w:instrText>
      </w:r>
      <w:r w:rsidRPr="00E5524F">
        <w:pict>
          <v:shape id="_x0000_i1378" type="#_x0000_t75" style="width:1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33BD0&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833BD0&quot;&gt;&lt;m:oMathPara&gt;&lt;m:oMath&gt;&lt;m:r&gt;&lt;m:rPr&gt;&lt;m:sty m:val=&quot;bi&quot;/&gt;&lt;/m:rPr&gt;&lt;w:rPr&gt;&lt;w:rFonts w:ascii=&quot;Cambria Math&quot; w:fareast=&quot;Times New Roman&quot; w:h-ansi=&quot;Times New Roman&quot;/&gt;&lt;wx:font wx:val=&quot;Cambria Math&quot;/&gt;&lt;w:b/&gt;&lt;w:i/&gt;&lt;w:sz w:val=&quot;20&quot;/&gt;&lt;w:sz-cs w:val=&quot;20&quot;/&gt;&lt;/w:rPr&gt;&lt;m:t&gt;&amp;l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1" o:title="" chromakey="white"/>
          </v:shape>
        </w:pict>
      </w:r>
      <w:r w:rsidRPr="00E5524F">
        <w:rPr>
          <w:rFonts w:ascii="Times New Roman" w:hAnsi="Times New Roman"/>
          <w:b w:val="0"/>
          <w:sz w:val="20"/>
          <w:szCs w:val="20"/>
        </w:rPr>
        <w:instrText xml:space="preserve"> </w:instrText>
      </w:r>
      <w:r w:rsidRPr="00E5524F">
        <w:rPr>
          <w:rFonts w:ascii="Times New Roman" w:hAnsi="Times New Roman"/>
          <w:b w:val="0"/>
          <w:sz w:val="20"/>
          <w:szCs w:val="20"/>
        </w:rPr>
        <w:fldChar w:fldCharType="separate"/>
      </w:r>
      <w:r w:rsidRPr="00E5524F">
        <w:pict>
          <v:shape id="_x0000_i1379" type="#_x0000_t75" style="width:1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33BD0&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833BD0&quot;&gt;&lt;m:oMathPara&gt;&lt;m:oMath&gt;&lt;m:r&gt;&lt;m:rPr&gt;&lt;m:sty m:val=&quot;bi&quot;/&gt;&lt;/m:rPr&gt;&lt;w:rPr&gt;&lt;w:rFonts w:ascii=&quot;Cambria Math&quot; w:fareast=&quot;Times New Roman&quot; w:h-ansi=&quot;Times New Roman&quot;/&gt;&lt;wx:font wx:val=&quot;Cambria Math&quot;/&gt;&lt;w:b/&gt;&lt;w:i/&gt;&lt;w:sz w:val=&quot;20&quot;/&gt;&lt;w:sz-cs w:val=&quot;20&quot;/&gt;&lt;/w:rPr&gt;&lt;m:t&gt;&amp;l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1" o:title="" chromakey="white"/>
          </v:shape>
        </w:pict>
      </w:r>
      <w:r w:rsidRPr="00E5524F">
        <w:rPr>
          <w:rFonts w:ascii="Times New Roman" w:hAnsi="Times New Roman"/>
          <w:b w:val="0"/>
          <w:sz w:val="20"/>
          <w:szCs w:val="20"/>
        </w:rPr>
        <w:fldChar w:fldCharType="end"/>
      </w:r>
      <w:r w:rsidRPr="00D55E15">
        <w:rPr>
          <w:rFonts w:ascii="Times New Roman" w:hAnsi="Times New Roman"/>
          <w:b w:val="0"/>
          <w:sz w:val="20"/>
          <w:szCs w:val="20"/>
        </w:rPr>
        <w:t>(</w:t>
      </w:r>
      <w:r w:rsidRPr="00D55E15">
        <w:rPr>
          <w:rFonts w:ascii="Times New Roman" w:hAnsi="Times New Roman"/>
          <w:b w:val="0"/>
          <w:sz w:val="20"/>
          <w:szCs w:val="20"/>
          <w:lang w:val="en-US"/>
        </w:rPr>
        <w:t>ab</w:t>
      </w:r>
      <w:r w:rsidRPr="00D55E15">
        <w:rPr>
          <w:rFonts w:ascii="Times New Roman" w:hAnsi="Times New Roman"/>
          <w:b w:val="0"/>
          <w:sz w:val="20"/>
          <w:szCs w:val="20"/>
        </w:rPr>
        <w:t>)=80</w:t>
      </w:r>
      <w:r w:rsidRPr="00E5524F">
        <w:rPr>
          <w:rFonts w:ascii="Times New Roman" w:hAnsi="Times New Roman"/>
          <w:sz w:val="20"/>
          <w:szCs w:val="20"/>
        </w:rPr>
        <w:fldChar w:fldCharType="begin"/>
      </w:r>
      <w:r w:rsidRPr="00E5524F">
        <w:rPr>
          <w:rFonts w:ascii="Times New Roman" w:hAnsi="Times New Roman"/>
          <w:sz w:val="20"/>
          <w:szCs w:val="20"/>
        </w:rPr>
        <w:instrText xml:space="preserve"> QUOTE </w:instrText>
      </w:r>
      <w:r w:rsidRPr="00E5524F">
        <w:pict>
          <v:shape id="_x0000_i1380" type="#_x0000_t75" style="width:9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71349&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871349&quot;&gt;&lt;m:oMathPara&gt;&lt;m:oMath&gt;&lt;m:r&gt;&lt;m:rPr&gt;&lt;m:sty m:val=&quot;bi&quot;/&gt;&lt;/m:rPr&gt;&lt;w:rPr&gt;&lt;w:rFonts w:ascii=&quot;Cambria Math&quot; w:fareast=&quot;Times New Roman&quot; w:h-ansi=&quot;Times New Roman&quot;/&gt;&lt;wx:font wx:val=&quot;Times New Roman&quot;/&gt;&lt;w:b/&gt;&lt;w:i/&gt;&lt;w:sz w:val=&quot;20&quot;/&gt;&lt;w:sz-cs w:val=&quot;20&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2" o:title="" chromakey="white"/>
          </v:shape>
        </w:pict>
      </w:r>
      <w:r w:rsidRPr="00E5524F">
        <w:rPr>
          <w:rFonts w:ascii="Times New Roman" w:hAnsi="Times New Roman"/>
          <w:sz w:val="20"/>
          <w:szCs w:val="20"/>
        </w:rPr>
        <w:instrText xml:space="preserve"> </w:instrText>
      </w:r>
      <w:r w:rsidRPr="00E5524F">
        <w:rPr>
          <w:rFonts w:ascii="Times New Roman" w:hAnsi="Times New Roman"/>
          <w:sz w:val="20"/>
          <w:szCs w:val="20"/>
        </w:rPr>
        <w:fldChar w:fldCharType="separate"/>
      </w:r>
      <w:r w:rsidRPr="00E5524F">
        <w:pict>
          <v:shape id="_x0000_i1381" type="#_x0000_t75" style="width:9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71349&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871349&quot;&gt;&lt;m:oMathPara&gt;&lt;m:oMath&gt;&lt;m:r&gt;&lt;m:rPr&gt;&lt;m:sty m:val=&quot;bi&quot;/&gt;&lt;/m:rPr&gt;&lt;w:rPr&gt;&lt;w:rFonts w:ascii=&quot;Cambria Math&quot; w:fareast=&quot;Times New Roman&quot; w:h-ansi=&quot;Times New Roman&quot;/&gt;&lt;wx:font wx:val=&quot;Times New Roman&quot;/&gt;&lt;w:b/&gt;&lt;w:i/&gt;&lt;w:sz w:val=&quot;20&quot;/&gt;&lt;w:sz-cs w:val=&quot;20&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2" o:title="" chromakey="white"/>
          </v:shape>
        </w:pict>
      </w:r>
      <w:r w:rsidRPr="00E5524F">
        <w:rPr>
          <w:rFonts w:ascii="Times New Roman" w:hAnsi="Times New Roman"/>
          <w:sz w:val="20"/>
          <w:szCs w:val="20"/>
        </w:rPr>
        <w:fldChar w:fldCharType="end"/>
      </w:r>
    </w:p>
    <w:p w:rsidR="00295335" w:rsidRPr="00D55E15" w:rsidRDefault="00295335" w:rsidP="000C554A">
      <w:pPr>
        <w:pStyle w:val="1"/>
        <w:spacing w:after="0"/>
        <w:rPr>
          <w:rFonts w:ascii="Times New Roman" w:hAnsi="Times New Roman"/>
          <w:b w:val="0"/>
          <w:sz w:val="20"/>
          <w:szCs w:val="20"/>
        </w:rPr>
      </w:pPr>
    </w:p>
    <w:p w:rsidR="00295335" w:rsidRPr="00D55E15" w:rsidRDefault="00295335" w:rsidP="000C554A">
      <w:pPr>
        <w:pStyle w:val="1"/>
        <w:spacing w:after="0"/>
        <w:rPr>
          <w:rFonts w:ascii="Times New Roman" w:hAnsi="Times New Roman"/>
          <w:b w:val="0"/>
          <w:sz w:val="20"/>
          <w:szCs w:val="20"/>
        </w:rPr>
      </w:pPr>
      <w:r w:rsidRPr="00D55E15">
        <w:rPr>
          <w:rFonts w:ascii="Times New Roman" w:hAnsi="Times New Roman"/>
          <w:b w:val="0"/>
          <w:sz w:val="20"/>
          <w:szCs w:val="20"/>
        </w:rPr>
        <w:t>4.*</w:t>
      </w:r>
      <w:r w:rsidRPr="00D55E15">
        <w:rPr>
          <w:rFonts w:ascii="Times New Roman" w:hAnsi="Times New Roman"/>
          <w:b w:val="0"/>
          <w:i/>
          <w:sz w:val="20"/>
          <w:szCs w:val="20"/>
        </w:rPr>
        <w:t xml:space="preserve">Дано: </w:t>
      </w:r>
      <w:r w:rsidRPr="00E5524F">
        <w:rPr>
          <w:rFonts w:ascii="Times New Roman" w:hAnsi="Times New Roman"/>
          <w:b w:val="0"/>
          <w:sz w:val="20"/>
          <w:szCs w:val="20"/>
        </w:rPr>
        <w:fldChar w:fldCharType="begin"/>
      </w:r>
      <w:r w:rsidRPr="00E5524F">
        <w:rPr>
          <w:rFonts w:ascii="Times New Roman" w:hAnsi="Times New Roman"/>
          <w:b w:val="0"/>
          <w:sz w:val="20"/>
          <w:szCs w:val="20"/>
        </w:rPr>
        <w:instrText xml:space="preserve"> QUOTE </w:instrText>
      </w:r>
      <w:r w:rsidRPr="00E5524F">
        <w:pict>
          <v:shape id="_x0000_i1382" type="#_x0000_t75" style="width:1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300D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5300D8&quot;&gt;&lt;m:oMathPara&gt;&lt;m:oMath&gt;&lt;m:r&gt;&lt;m:rPr&gt;&lt;m:sty m:val=&quot;bi&quot;/&gt;&lt;/m:rPr&gt;&lt;w:rPr&gt;&lt;w:rFonts w:ascii=&quot;Cambria Math&quot; w:fareast=&quot;Times New Roman&quot; w:h-ansi=&quot;Times New Roman&quot;/&gt;&lt;wx:font wx:val=&quot;Cambria Math&quot;/&gt;&lt;w:b/&gt;&lt;w:i/&gt;&lt;w:sz w:val=&quot;20&quot;/&gt;&lt;w:sz-cs w:val=&quot;20&quot;/&gt;&lt;/w:rPr&gt;&lt;m:t&gt;&amp;l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1" o:title="" chromakey="white"/>
          </v:shape>
        </w:pict>
      </w:r>
      <w:r w:rsidRPr="00E5524F">
        <w:rPr>
          <w:rFonts w:ascii="Times New Roman" w:hAnsi="Times New Roman"/>
          <w:b w:val="0"/>
          <w:sz w:val="20"/>
          <w:szCs w:val="20"/>
        </w:rPr>
        <w:instrText xml:space="preserve"> </w:instrText>
      </w:r>
      <w:r w:rsidRPr="00E5524F">
        <w:rPr>
          <w:rFonts w:ascii="Times New Roman" w:hAnsi="Times New Roman"/>
          <w:b w:val="0"/>
          <w:sz w:val="20"/>
          <w:szCs w:val="20"/>
        </w:rPr>
        <w:fldChar w:fldCharType="separate"/>
      </w:r>
      <w:r w:rsidRPr="00E5524F">
        <w:pict>
          <v:shape id="_x0000_i1383" type="#_x0000_t75" style="width:1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300D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5300D8&quot;&gt;&lt;m:oMathPara&gt;&lt;m:oMath&gt;&lt;m:r&gt;&lt;m:rPr&gt;&lt;m:sty m:val=&quot;bi&quot;/&gt;&lt;/m:rPr&gt;&lt;w:rPr&gt;&lt;w:rFonts w:ascii=&quot;Cambria Math&quot; w:fareast=&quot;Times New Roman&quot; w:h-ansi=&quot;Times New Roman&quot;/&gt;&lt;wx:font wx:val=&quot;Cambria Math&quot;/&gt;&lt;w:b/&gt;&lt;w:i/&gt;&lt;w:sz w:val=&quot;20&quot;/&gt;&lt;w:sz-cs w:val=&quot;20&quot;/&gt;&lt;/w:rPr&gt;&lt;m:t&gt;&amp;l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1" o:title="" chromakey="white"/>
          </v:shape>
        </w:pict>
      </w:r>
      <w:r w:rsidRPr="00E5524F">
        <w:rPr>
          <w:rFonts w:ascii="Times New Roman" w:hAnsi="Times New Roman"/>
          <w:b w:val="0"/>
          <w:sz w:val="20"/>
          <w:szCs w:val="20"/>
        </w:rPr>
        <w:fldChar w:fldCharType="end"/>
      </w:r>
      <w:r w:rsidRPr="00D55E15">
        <w:rPr>
          <w:rFonts w:ascii="Times New Roman" w:hAnsi="Times New Roman"/>
          <w:b w:val="0"/>
          <w:sz w:val="20"/>
          <w:szCs w:val="20"/>
        </w:rPr>
        <w:t>АОК=154</w:t>
      </w:r>
      <w:r w:rsidRPr="00E5524F">
        <w:rPr>
          <w:rFonts w:ascii="Times New Roman" w:hAnsi="Times New Roman"/>
          <w:b w:val="0"/>
          <w:sz w:val="20"/>
          <w:szCs w:val="20"/>
        </w:rPr>
        <w:fldChar w:fldCharType="begin"/>
      </w:r>
      <w:r w:rsidRPr="00E5524F">
        <w:rPr>
          <w:rFonts w:ascii="Times New Roman" w:hAnsi="Times New Roman"/>
          <w:b w:val="0"/>
          <w:sz w:val="20"/>
          <w:szCs w:val="20"/>
        </w:rPr>
        <w:instrText xml:space="preserve"> QUOTE </w:instrText>
      </w:r>
      <w:r w:rsidRPr="00E5524F">
        <w:pict>
          <v:shape id="_x0000_i1384" type="#_x0000_t75" style="width:9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517A6&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6517A6&quot;&gt;&lt;m:oMathPara&gt;&lt;m:oMath&gt;&lt;m:r&gt;&lt;m:rPr&gt;&lt;m:sty m:val=&quot;bi&quot;/&gt;&lt;/m:rPr&gt;&lt;w:rPr&gt;&lt;w:rFonts w:ascii=&quot;Cambria Math&quot; w:fareast=&quot;Times New Roman&quot; w:h-ansi=&quot;Times New Roman&quot;/&gt;&lt;wx:font wx:val=&quot;Times New Roman&quot;/&gt;&lt;w:b/&gt;&lt;w:i/&gt;&lt;w:sz w:val=&quot;20&quot;/&gt;&lt;w:sz-cs w:val=&quot;20&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2" o:title="" chromakey="white"/>
          </v:shape>
        </w:pict>
      </w:r>
      <w:r w:rsidRPr="00E5524F">
        <w:rPr>
          <w:rFonts w:ascii="Times New Roman" w:hAnsi="Times New Roman"/>
          <w:b w:val="0"/>
          <w:sz w:val="20"/>
          <w:szCs w:val="20"/>
        </w:rPr>
        <w:instrText xml:space="preserve"> </w:instrText>
      </w:r>
      <w:r w:rsidRPr="00E5524F">
        <w:rPr>
          <w:rFonts w:ascii="Times New Roman" w:hAnsi="Times New Roman"/>
          <w:b w:val="0"/>
          <w:sz w:val="20"/>
          <w:szCs w:val="20"/>
        </w:rPr>
        <w:fldChar w:fldCharType="separate"/>
      </w:r>
      <w:r w:rsidRPr="00E5524F">
        <w:pict>
          <v:shape id="_x0000_i1385" type="#_x0000_t75" style="width:9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517A6&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6517A6&quot;&gt;&lt;m:oMathPara&gt;&lt;m:oMath&gt;&lt;m:r&gt;&lt;m:rPr&gt;&lt;m:sty m:val=&quot;bi&quot;/&gt;&lt;/m:rPr&gt;&lt;w:rPr&gt;&lt;w:rFonts w:ascii=&quot;Cambria Math&quot; w:fareast=&quot;Times New Roman&quot; w:h-ansi=&quot;Times New Roman&quot;/&gt;&lt;wx:font wx:val=&quot;Times New Roman&quot;/&gt;&lt;w:b/&gt;&lt;w:i/&gt;&lt;w:sz w:val=&quot;20&quot;/&gt;&lt;w:sz-cs w:val=&quot;20&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2" o:title="" chromakey="white"/>
          </v:shape>
        </w:pict>
      </w:r>
      <w:r w:rsidRPr="00E5524F">
        <w:rPr>
          <w:rFonts w:ascii="Times New Roman" w:hAnsi="Times New Roman"/>
          <w:b w:val="0"/>
          <w:sz w:val="20"/>
          <w:szCs w:val="20"/>
        </w:rPr>
        <w:fldChar w:fldCharType="end"/>
      </w:r>
      <w:r w:rsidRPr="00D55E15">
        <w:rPr>
          <w:rFonts w:ascii="Times New Roman" w:hAnsi="Times New Roman"/>
          <w:b w:val="0"/>
          <w:sz w:val="20"/>
          <w:szCs w:val="20"/>
        </w:rPr>
        <w:t xml:space="preserve">, ОС  ОК, ОМ – биссектриса </w:t>
      </w:r>
      <w:r w:rsidRPr="00E5524F">
        <w:rPr>
          <w:rFonts w:ascii="Times New Roman" w:hAnsi="Times New Roman"/>
          <w:b w:val="0"/>
          <w:sz w:val="20"/>
          <w:szCs w:val="20"/>
        </w:rPr>
        <w:fldChar w:fldCharType="begin"/>
      </w:r>
      <w:r w:rsidRPr="00E5524F">
        <w:rPr>
          <w:rFonts w:ascii="Times New Roman" w:hAnsi="Times New Roman"/>
          <w:b w:val="0"/>
          <w:sz w:val="20"/>
          <w:szCs w:val="20"/>
        </w:rPr>
        <w:instrText xml:space="preserve"> QUOTE </w:instrText>
      </w:r>
      <w:r w:rsidRPr="00E5524F">
        <w:pict>
          <v:shape id="_x0000_i1386" type="#_x0000_t75" style="width:1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DF626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DF6262&quot;&gt;&lt;m:oMathPara&gt;&lt;m:oMath&gt;&lt;m:r&gt;&lt;m:rPr&gt;&lt;m:sty m:val=&quot;bi&quot;/&gt;&lt;/m:rPr&gt;&lt;w:rPr&gt;&lt;w:rFonts w:ascii=&quot;Cambria Math&quot; w:fareast=&quot;Times New Roman&quot; w:h-ansi=&quot;Times New Roman&quot;/&gt;&lt;wx:font wx:val=&quot;Cambria Math&quot;/&gt;&lt;w:b/&gt;&lt;w:i/&gt;&lt;w:sz w:val=&quot;20&quot;/&gt;&lt;w:sz-cs w:val=&quot;20&quot;/&gt;&lt;/w:rPr&gt;&lt;m:t&gt;&amp;l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1" o:title="" chromakey="white"/>
          </v:shape>
        </w:pict>
      </w:r>
      <w:r w:rsidRPr="00E5524F">
        <w:rPr>
          <w:rFonts w:ascii="Times New Roman" w:hAnsi="Times New Roman"/>
          <w:b w:val="0"/>
          <w:sz w:val="20"/>
          <w:szCs w:val="20"/>
        </w:rPr>
        <w:instrText xml:space="preserve"> </w:instrText>
      </w:r>
      <w:r w:rsidRPr="00E5524F">
        <w:rPr>
          <w:rFonts w:ascii="Times New Roman" w:hAnsi="Times New Roman"/>
          <w:b w:val="0"/>
          <w:sz w:val="20"/>
          <w:szCs w:val="20"/>
        </w:rPr>
        <w:fldChar w:fldCharType="separate"/>
      </w:r>
      <w:r w:rsidRPr="00E5524F">
        <w:pict>
          <v:shape id="_x0000_i1387" type="#_x0000_t75" style="width:1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DF6262&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DF6262&quot;&gt;&lt;m:oMathPara&gt;&lt;m:oMath&gt;&lt;m:r&gt;&lt;m:rPr&gt;&lt;m:sty m:val=&quot;bi&quot;/&gt;&lt;/m:rPr&gt;&lt;w:rPr&gt;&lt;w:rFonts w:ascii=&quot;Cambria Math&quot; w:fareast=&quot;Times New Roman&quot; w:h-ansi=&quot;Times New Roman&quot;/&gt;&lt;wx:font wx:val=&quot;Cambria Math&quot;/&gt;&lt;w:b/&gt;&lt;w:i/&gt;&lt;w:sz w:val=&quot;20&quot;/&gt;&lt;w:sz-cs w:val=&quot;20&quot;/&gt;&lt;/w:rPr&gt;&lt;m:t&gt;&amp;l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1" o:title="" chromakey="white"/>
          </v:shape>
        </w:pict>
      </w:r>
      <w:r w:rsidRPr="00E5524F">
        <w:rPr>
          <w:rFonts w:ascii="Times New Roman" w:hAnsi="Times New Roman"/>
          <w:b w:val="0"/>
          <w:sz w:val="20"/>
          <w:szCs w:val="20"/>
        </w:rPr>
        <w:fldChar w:fldCharType="end"/>
      </w:r>
      <w:r w:rsidRPr="00D55E15">
        <w:rPr>
          <w:rFonts w:ascii="Times New Roman" w:hAnsi="Times New Roman"/>
          <w:b w:val="0"/>
          <w:sz w:val="20"/>
          <w:szCs w:val="20"/>
        </w:rPr>
        <w:t>КОА.</w:t>
      </w:r>
    </w:p>
    <w:p w:rsidR="00295335" w:rsidRPr="00D55E15" w:rsidRDefault="00295335" w:rsidP="000C554A">
      <w:pPr>
        <w:pStyle w:val="1"/>
        <w:spacing w:after="0"/>
        <w:rPr>
          <w:rFonts w:ascii="Times New Roman" w:hAnsi="Times New Roman"/>
          <w:b w:val="0"/>
          <w:sz w:val="20"/>
          <w:szCs w:val="20"/>
        </w:rPr>
      </w:pPr>
      <w:r w:rsidRPr="00D55E15">
        <w:rPr>
          <w:rFonts w:ascii="Times New Roman" w:hAnsi="Times New Roman"/>
          <w:b w:val="0"/>
          <w:i/>
          <w:sz w:val="20"/>
          <w:szCs w:val="20"/>
        </w:rPr>
        <w:t>Найти:</w:t>
      </w:r>
      <w:r w:rsidRPr="00E5524F">
        <w:rPr>
          <w:rFonts w:ascii="Times New Roman" w:hAnsi="Times New Roman"/>
          <w:b w:val="0"/>
          <w:sz w:val="20"/>
          <w:szCs w:val="20"/>
        </w:rPr>
        <w:fldChar w:fldCharType="begin"/>
      </w:r>
      <w:r w:rsidRPr="00E5524F">
        <w:rPr>
          <w:rFonts w:ascii="Times New Roman" w:hAnsi="Times New Roman"/>
          <w:b w:val="0"/>
          <w:sz w:val="20"/>
          <w:szCs w:val="20"/>
        </w:rPr>
        <w:instrText xml:space="preserve"> QUOTE </w:instrText>
      </w:r>
      <w:r w:rsidRPr="00E5524F">
        <w:pict>
          <v:shape id="_x0000_i1388" type="#_x0000_t75" style="width:1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953C3&quot;/&gt;&lt;wsp:rsid wsp:val=&quot;00FA7013&quot;/&gt;&lt;wsp:rsid wsp:val=&quot;00FE41C5&quot;/&gt;&lt;wsp:rsid wsp:val=&quot;00FE60AE&quot;/&gt;&lt;/wsp:rsids&gt;&lt;/w:docPr&gt;&lt;w:body&gt;&lt;w:p wsp:rsidR=&quot;00000000&quot; wsp:rsidRDefault=&quot;00F953C3&quot;&gt;&lt;m:oMathPara&gt;&lt;m:oMath&gt;&lt;m:r&gt;&lt;m:rPr&gt;&lt;m:sty m:val=&quot;bi&quot;/&gt;&lt;/m:rPr&gt;&lt;w:rPr&gt;&lt;w:rFonts w:ascii=&quot;Cambria Math&quot; w:fareast=&quot;Times New Roman&quot; w:h-ansi=&quot;Times New Roman&quot;/&gt;&lt;wx:font wx:val=&quot;Cambria Math&quot;/&gt;&lt;w:b/&gt;&lt;w:i/&gt;&lt;w:sz w:val=&quot;20&quot;/&gt;&lt;w:sz-cs w:val=&quot;20&quot;/&gt;&lt;/w:rPr&gt;&lt;m:t&gt;&amp;l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1" o:title="" chromakey="white"/>
          </v:shape>
        </w:pict>
      </w:r>
      <w:r w:rsidRPr="00E5524F">
        <w:rPr>
          <w:rFonts w:ascii="Times New Roman" w:hAnsi="Times New Roman"/>
          <w:b w:val="0"/>
          <w:sz w:val="20"/>
          <w:szCs w:val="20"/>
        </w:rPr>
        <w:instrText xml:space="preserve"> </w:instrText>
      </w:r>
      <w:r w:rsidRPr="00E5524F">
        <w:rPr>
          <w:rFonts w:ascii="Times New Roman" w:hAnsi="Times New Roman"/>
          <w:b w:val="0"/>
          <w:sz w:val="20"/>
          <w:szCs w:val="20"/>
        </w:rPr>
        <w:fldChar w:fldCharType="separate"/>
      </w:r>
      <w:r w:rsidRPr="00E5524F">
        <w:pict>
          <v:shape id="_x0000_i1389" type="#_x0000_t75" style="width:10.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E5524F&quot;/&gt;&lt;wsp:rsid wsp:val=&quot;00E717F3&quot;/&gt;&lt;wsp:rsid wsp:val=&quot;00E7732F&quot;/&gt;&lt;wsp:rsid wsp:val=&quot;00E95F0F&quot;/&gt;&lt;wsp:rsid wsp:val=&quot;00EB1EB6&quot;/&gt;&lt;wsp:rsid wsp:val=&quot;00EC373E&quot;/&gt;&lt;wsp:rsid wsp:val=&quot;00F953C3&quot;/&gt;&lt;wsp:rsid wsp:val=&quot;00FA7013&quot;/&gt;&lt;wsp:rsid wsp:val=&quot;00FE41C5&quot;/&gt;&lt;wsp:rsid wsp:val=&quot;00FE60AE&quot;/&gt;&lt;/wsp:rsids&gt;&lt;/w:docPr&gt;&lt;w:body&gt;&lt;w:p wsp:rsidR=&quot;00000000&quot; wsp:rsidRDefault=&quot;00F953C3&quot;&gt;&lt;m:oMathPara&gt;&lt;m:oMath&gt;&lt;m:r&gt;&lt;m:rPr&gt;&lt;m:sty m:val=&quot;bi&quot;/&gt;&lt;/m:rPr&gt;&lt;w:rPr&gt;&lt;w:rFonts w:ascii=&quot;Cambria Math&quot; w:fareast=&quot;Times New Roman&quot; w:h-ansi=&quot;Times New Roman&quot;/&gt;&lt;wx:font wx:val=&quot;Cambria Math&quot;/&gt;&lt;w:b/&gt;&lt;w:i/&gt;&lt;w:sz w:val=&quot;20&quot;/&gt;&lt;w:sz-cs w:val=&quot;20&quot;/&gt;&lt;/w:rPr&gt;&lt;m:t&gt;&amp;l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1" o:title="" chromakey="white"/>
          </v:shape>
        </w:pict>
      </w:r>
      <w:r w:rsidRPr="00E5524F">
        <w:rPr>
          <w:rFonts w:ascii="Times New Roman" w:hAnsi="Times New Roman"/>
          <w:b w:val="0"/>
          <w:sz w:val="20"/>
          <w:szCs w:val="20"/>
        </w:rPr>
        <w:fldChar w:fldCharType="end"/>
      </w:r>
      <w:r w:rsidRPr="00D55E15">
        <w:rPr>
          <w:rFonts w:ascii="Times New Roman" w:hAnsi="Times New Roman"/>
          <w:b w:val="0"/>
          <w:sz w:val="20"/>
          <w:szCs w:val="20"/>
        </w:rPr>
        <w:t>СОМ.</w:t>
      </w:r>
    </w:p>
    <w:p w:rsidR="00295335" w:rsidRPr="00D55E15" w:rsidRDefault="00295335" w:rsidP="000C554A">
      <w:pPr>
        <w:spacing w:after="0"/>
        <w:rPr>
          <w:rFonts w:ascii="Times New Roman" w:hAnsi="Times New Roman"/>
          <w:sz w:val="20"/>
          <w:szCs w:val="20"/>
        </w:rPr>
      </w:pPr>
    </w:p>
    <w:p w:rsidR="00295335" w:rsidRPr="00D55E15" w:rsidRDefault="00295335" w:rsidP="000C554A">
      <w:pPr>
        <w:spacing w:after="0"/>
        <w:rPr>
          <w:rFonts w:ascii="Times New Roman" w:hAnsi="Times New Roman"/>
          <w:b/>
          <w:sz w:val="20"/>
          <w:szCs w:val="20"/>
        </w:rPr>
      </w:pPr>
      <w:r w:rsidRPr="00D55E15">
        <w:rPr>
          <w:rFonts w:ascii="Times New Roman" w:hAnsi="Times New Roman"/>
          <w:b/>
          <w:sz w:val="20"/>
          <w:szCs w:val="20"/>
        </w:rPr>
        <w:t xml:space="preserve">         Контрольная работа №2</w:t>
      </w:r>
    </w:p>
    <w:p w:rsidR="00295335" w:rsidRPr="000C554A" w:rsidRDefault="00295335" w:rsidP="000C554A">
      <w:pPr>
        <w:spacing w:after="0"/>
        <w:rPr>
          <w:rFonts w:ascii="Times New Roman" w:hAnsi="Times New Roman"/>
          <w:b/>
          <w:sz w:val="20"/>
          <w:szCs w:val="20"/>
        </w:rPr>
      </w:pPr>
      <w:r w:rsidRPr="00D55E15">
        <w:rPr>
          <w:rFonts w:ascii="Times New Roman" w:hAnsi="Times New Roman"/>
          <w:b/>
          <w:i/>
          <w:sz w:val="20"/>
          <w:szCs w:val="20"/>
        </w:rPr>
        <w:t>по теме</w:t>
      </w:r>
      <w:r w:rsidRPr="00D55E15">
        <w:rPr>
          <w:rFonts w:ascii="Times New Roman" w:hAnsi="Times New Roman"/>
          <w:b/>
          <w:sz w:val="20"/>
          <w:szCs w:val="20"/>
        </w:rPr>
        <w:t xml:space="preserve"> «Треугольники»                          Вариант 1</w:t>
      </w:r>
    </w:p>
    <w:p w:rsidR="00295335" w:rsidRPr="00D55E15" w:rsidRDefault="00295335" w:rsidP="000C554A">
      <w:pPr>
        <w:spacing w:after="0"/>
        <w:rPr>
          <w:rFonts w:ascii="Times New Roman" w:hAnsi="Times New Roman"/>
          <w:b/>
          <w:sz w:val="20"/>
          <w:szCs w:val="20"/>
        </w:rPr>
      </w:pPr>
    </w:p>
    <w:p w:rsidR="00295335" w:rsidRPr="00D55E15" w:rsidRDefault="00295335" w:rsidP="000C554A">
      <w:pPr>
        <w:spacing w:after="0"/>
        <w:rPr>
          <w:rFonts w:ascii="Times New Roman" w:hAnsi="Times New Roman"/>
          <w:sz w:val="20"/>
          <w:szCs w:val="20"/>
        </w:rPr>
      </w:pPr>
      <w:r w:rsidRPr="00D55E15">
        <w:rPr>
          <w:rFonts w:ascii="Times New Roman" w:hAnsi="Times New Roman"/>
          <w:sz w:val="20"/>
          <w:szCs w:val="20"/>
        </w:rPr>
        <w:t>1. Отрезки АВ и С</w:t>
      </w:r>
      <w:r w:rsidRPr="00D55E15">
        <w:rPr>
          <w:rFonts w:ascii="Times New Roman" w:hAnsi="Times New Roman"/>
          <w:sz w:val="20"/>
          <w:szCs w:val="20"/>
          <w:lang w:val="en-US"/>
        </w:rPr>
        <w:t>D</w:t>
      </w:r>
      <w:r w:rsidRPr="00D55E15">
        <w:rPr>
          <w:rFonts w:ascii="Times New Roman" w:hAnsi="Times New Roman"/>
          <w:sz w:val="20"/>
          <w:szCs w:val="20"/>
        </w:rPr>
        <w:t xml:space="preserve"> имеют общую середину О. Докажите, что &lt;</w:t>
      </w:r>
      <w:r w:rsidRPr="00D55E15">
        <w:rPr>
          <w:rFonts w:ascii="Times New Roman" w:hAnsi="Times New Roman"/>
          <w:sz w:val="20"/>
          <w:szCs w:val="20"/>
          <w:lang w:val="en-US"/>
        </w:rPr>
        <w:t>D</w:t>
      </w:r>
      <w:r w:rsidRPr="00D55E15">
        <w:rPr>
          <w:rFonts w:ascii="Times New Roman" w:hAnsi="Times New Roman"/>
          <w:sz w:val="20"/>
          <w:szCs w:val="20"/>
        </w:rPr>
        <w:t>АО=&lt;СВО.</w:t>
      </w:r>
    </w:p>
    <w:p w:rsidR="00295335" w:rsidRPr="00D55E15" w:rsidRDefault="00295335" w:rsidP="000C554A">
      <w:pPr>
        <w:spacing w:after="0"/>
        <w:rPr>
          <w:rFonts w:ascii="Times New Roman" w:hAnsi="Times New Roman"/>
          <w:sz w:val="20"/>
          <w:szCs w:val="20"/>
        </w:rPr>
      </w:pPr>
    </w:p>
    <w:p w:rsidR="00295335" w:rsidRPr="00D55E15" w:rsidRDefault="00295335" w:rsidP="000C554A">
      <w:pPr>
        <w:spacing w:after="0"/>
        <w:rPr>
          <w:rFonts w:ascii="Times New Roman" w:hAnsi="Times New Roman"/>
          <w:sz w:val="20"/>
          <w:szCs w:val="20"/>
        </w:rPr>
      </w:pPr>
      <w:r w:rsidRPr="00D55E15">
        <w:rPr>
          <w:rFonts w:ascii="Times New Roman" w:hAnsi="Times New Roman"/>
          <w:sz w:val="20"/>
          <w:szCs w:val="20"/>
        </w:rPr>
        <w:t>2. Луч А</w:t>
      </w:r>
      <w:r w:rsidRPr="00D55E15">
        <w:rPr>
          <w:rFonts w:ascii="Times New Roman" w:hAnsi="Times New Roman"/>
          <w:sz w:val="20"/>
          <w:szCs w:val="20"/>
          <w:lang w:val="en-US"/>
        </w:rPr>
        <w:t>D</w:t>
      </w:r>
      <w:r w:rsidRPr="00D55E15">
        <w:rPr>
          <w:rFonts w:ascii="Times New Roman" w:hAnsi="Times New Roman"/>
          <w:sz w:val="20"/>
          <w:szCs w:val="20"/>
        </w:rPr>
        <w:t xml:space="preserve"> – биссектриса угла А. На сторонах угла А отмечены точки В и С так, что &lt;А</w:t>
      </w:r>
      <w:r w:rsidRPr="00D55E15">
        <w:rPr>
          <w:rFonts w:ascii="Times New Roman" w:hAnsi="Times New Roman"/>
          <w:sz w:val="20"/>
          <w:szCs w:val="20"/>
          <w:lang w:val="en-US"/>
        </w:rPr>
        <w:t>D</w:t>
      </w:r>
      <w:r w:rsidRPr="00D55E15">
        <w:rPr>
          <w:rFonts w:ascii="Times New Roman" w:hAnsi="Times New Roman"/>
          <w:sz w:val="20"/>
          <w:szCs w:val="20"/>
        </w:rPr>
        <w:t>В=&lt;А</w:t>
      </w:r>
      <w:r w:rsidRPr="00D55E15">
        <w:rPr>
          <w:rFonts w:ascii="Times New Roman" w:hAnsi="Times New Roman"/>
          <w:sz w:val="20"/>
          <w:szCs w:val="20"/>
          <w:lang w:val="en-US"/>
        </w:rPr>
        <w:t>D</w:t>
      </w:r>
      <w:r w:rsidRPr="00D55E15">
        <w:rPr>
          <w:rFonts w:ascii="Times New Roman" w:hAnsi="Times New Roman"/>
          <w:sz w:val="20"/>
          <w:szCs w:val="20"/>
        </w:rPr>
        <w:t>С. Докажите, что АВ=АС.</w:t>
      </w:r>
    </w:p>
    <w:p w:rsidR="00295335" w:rsidRPr="00D55E15" w:rsidRDefault="00295335" w:rsidP="000C554A">
      <w:pPr>
        <w:spacing w:after="0"/>
        <w:rPr>
          <w:rFonts w:ascii="Times New Roman" w:hAnsi="Times New Roman"/>
          <w:sz w:val="20"/>
          <w:szCs w:val="20"/>
        </w:rPr>
      </w:pPr>
    </w:p>
    <w:p w:rsidR="00295335" w:rsidRPr="00D55E15" w:rsidRDefault="00295335" w:rsidP="000C554A">
      <w:pPr>
        <w:spacing w:after="0"/>
        <w:rPr>
          <w:rFonts w:ascii="Times New Roman" w:hAnsi="Times New Roman"/>
          <w:sz w:val="20"/>
          <w:szCs w:val="20"/>
        </w:rPr>
      </w:pPr>
      <w:r w:rsidRPr="00D55E15">
        <w:rPr>
          <w:rFonts w:ascii="Times New Roman" w:hAnsi="Times New Roman"/>
          <w:sz w:val="20"/>
          <w:szCs w:val="20"/>
        </w:rPr>
        <w:t xml:space="preserve"> 3. Начертите равнобедренный треугольник АВС с основанием ВС. С помощью циркуля и линейки проведите медиану </w:t>
      </w:r>
      <w:r w:rsidRPr="00E5524F">
        <w:rPr>
          <w:rFonts w:ascii="Times New Roman" w:hAnsi="Times New Roman"/>
          <w:sz w:val="20"/>
          <w:szCs w:val="20"/>
        </w:rPr>
        <w:fldChar w:fldCharType="begin"/>
      </w:r>
      <w:r w:rsidRPr="00E5524F">
        <w:rPr>
          <w:rFonts w:ascii="Times New Roman" w:hAnsi="Times New Roman"/>
          <w:sz w:val="20"/>
          <w:szCs w:val="20"/>
        </w:rPr>
        <w:instrText xml:space="preserve"> QUOTE </w:instrText>
      </w:r>
      <w:r w:rsidRPr="00E5524F">
        <w:pict>
          <v:shape id="_x0000_i1390" type="#_x0000_t75" style="width:19.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CC2C61&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CC2C61&quot;&gt;&lt;m:oMathPara&gt;&lt;m:oMath&gt;&lt;m:sSub&gt;&lt;m:sSubPr&gt;&lt;m:ctrlPr&gt;&lt;w:rPr&gt;&lt;w:rFonts w:ascii=&quot;Cambria Math&quot; w:h-ansi=&quot;Times New Roman&quot;/&gt;&lt;wx:font wx:val=&quot;Cambria Math&quot;/&gt;&lt;w:i/&gt;&lt;w:sz w:val=&quot;20&quot;/&gt;&lt;w:sz-cs w:val=&quot;20&quot;/&gt;&lt;/w:rPr&gt;&lt;/m:ctrlPr&gt;&lt;/m:sSubPr&gt;&lt;m:e&gt;&lt;m:r&gt;&lt;w:rPr&gt;&lt;w:rFonts w:ascii=&quot;Cambria Math&quot; w:h-ansi=&quot;Cambria Math&quot;/&gt;&lt;wx:font wx:val=&quot;Cambria Math&quot;/&gt;&lt;w:i/&gt;&lt;w:sz w:val=&quot;20&quot;/&gt;&lt;w:sz-cs w:val=&quot;20&quot;/&gt;&lt;/w:rPr&gt;&lt;m:t&gt;BB&lt;/m:t&gt;&lt;/m:r&gt;&lt;/m:e&gt;&lt;m:sub&gt;&lt;m:r&gt;&lt;w:rPr&gt;&lt;w:rFonts w:ascii=&quot;Cambria Math&quot; w:h-ansi=&quot;Times New Roman&quot;/&gt;&lt;wx:font wx:val=&quot;Cambria Math&quot;/&gt;&lt;w:i/&gt;&lt;w:sz w:val=&quot;20&quot;/&gt;&lt;w:sz-cs w:val=&quot;20&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3" o:title="" chromakey="white"/>
          </v:shape>
        </w:pict>
      </w:r>
      <w:r w:rsidRPr="00E5524F">
        <w:rPr>
          <w:rFonts w:ascii="Times New Roman" w:hAnsi="Times New Roman"/>
          <w:sz w:val="20"/>
          <w:szCs w:val="20"/>
        </w:rPr>
        <w:instrText xml:space="preserve"> </w:instrText>
      </w:r>
      <w:r w:rsidRPr="00E5524F">
        <w:rPr>
          <w:rFonts w:ascii="Times New Roman" w:hAnsi="Times New Roman"/>
          <w:sz w:val="20"/>
          <w:szCs w:val="20"/>
        </w:rPr>
        <w:fldChar w:fldCharType="separate"/>
      </w:r>
      <w:r w:rsidRPr="00E5524F">
        <w:pict>
          <v:shape id="_x0000_i1391" type="#_x0000_t75" style="width:19.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F43D7&quot;/&gt;&lt;wsp:rsid wsp:val=&quot;00083511&quot;/&gt;&lt;wsp:rsid wsp:val=&quot;000A690F&quot;/&gt;&lt;wsp:rsid wsp:val=&quot;000C554A&quot;/&gt;&lt;wsp:rsid wsp:val=&quot;00195BFC&quot;/&gt;&lt;wsp:rsid wsp:val=&quot;002A4CA1&quot;/&gt;&lt;wsp:rsid wsp:val=&quot;003A7AC0&quot;/&gt;&lt;wsp:rsid wsp:val=&quot;003D6653&quot;/&gt;&lt;wsp:rsid wsp:val=&quot;0041744D&quot;/&gt;&lt;wsp:rsid wsp:val=&quot;00433FFC&quot;/&gt;&lt;wsp:rsid wsp:val=&quot;00434A88&quot;/&gt;&lt;wsp:rsid wsp:val=&quot;0059693C&quot;/&gt;&lt;wsp:rsid wsp:val=&quot;00625663&quot;/&gt;&lt;wsp:rsid wsp:val=&quot;00685BCC&quot;/&gt;&lt;wsp:rsid wsp:val=&quot;006B0829&quot;/&gt;&lt;wsp:rsid wsp:val=&quot;006C11D4&quot;/&gt;&lt;wsp:rsid wsp:val=&quot;006D189F&quot;/&gt;&lt;wsp:rsid wsp:val=&quot;00723B31&quot;/&gt;&lt;wsp:rsid wsp:val=&quot;00862481&quot;/&gt;&lt;wsp:rsid wsp:val=&quot;008953B0&quot;/&gt;&lt;wsp:rsid wsp:val=&quot;008C6BC6&quot;/&gt;&lt;wsp:rsid wsp:val=&quot;008F43D7&quot;/&gt;&lt;wsp:rsid wsp:val=&quot;009D04B7&quot;/&gt;&lt;wsp:rsid wsp:val=&quot;009D1A6F&quot;/&gt;&lt;wsp:rsid wsp:val=&quot;009F49A7&quot;/&gt;&lt;wsp:rsid wsp:val=&quot;00A448FB&quot;/&gt;&lt;wsp:rsid wsp:val=&quot;00A6315A&quot;/&gt;&lt;wsp:rsid wsp:val=&quot;00A86A2F&quot;/&gt;&lt;wsp:rsid wsp:val=&quot;00AD07F5&quot;/&gt;&lt;wsp:rsid wsp:val=&quot;00AE6F63&quot;/&gt;&lt;wsp:rsid wsp:val=&quot;00B066F9&quot;/&gt;&lt;wsp:rsid wsp:val=&quot;00B100C3&quot;/&gt;&lt;wsp:rsid wsp:val=&quot;00B24DF6&quot;/&gt;&lt;wsp:rsid wsp:val=&quot;00C53492&quot;/&gt;&lt;wsp:rsid wsp:val=&quot;00CC2C61&quot;/&gt;&lt;wsp:rsid wsp:val=&quot;00E5524F&quot;/&gt;&lt;wsp:rsid wsp:val=&quot;00E717F3&quot;/&gt;&lt;wsp:rsid wsp:val=&quot;00E7732F&quot;/&gt;&lt;wsp:rsid wsp:val=&quot;00E95F0F&quot;/&gt;&lt;wsp:rsid wsp:val=&quot;00EB1EB6&quot;/&gt;&lt;wsp:rsid wsp:val=&quot;00EC373E&quot;/&gt;&lt;wsp:rsid wsp:val=&quot;00FA7013&quot;/&gt;&lt;wsp:rsid wsp:val=&quot;00FE41C5&quot;/&gt;&lt;wsp:rsid wsp:val=&quot;00FE60AE&quot;/&gt;&lt;/wsp:rsids&gt;&lt;/w:docPr&gt;&lt;w:body&gt;&lt;w:p wsp:rsidR=&quot;00000000&quot; wsp:rsidRDefault=&quot;00CC2C61&quot;&gt;&lt;m:oMathPara&gt;&lt;m:oMath&gt;&lt;m:sSub&gt;&lt;m:sSubPr&gt;&lt;m:ctrlPr&gt;&lt;w:rPr&gt;&lt;w:rFonts w:ascii=&quot;Cambria Math&quot; w:h-ansi=&quot;Times New Roman&quot;/&gt;&lt;wx:font wx:val=&quot;Cambria Math&quot;/&gt;&lt;w:i/&gt;&lt;w:sz w:val=&quot;20&quot;/&gt;&lt;w:sz-cs w:val=&quot;20&quot;/&gt;&lt;/w:rPr&gt;&lt;/m:ctrlPr&gt;&lt;/m:sSubPr&gt;&lt;m:e&gt;&lt;m:r&gt;&lt;w:rPr&gt;&lt;w:rFonts w:ascii=&quot;Cambria Math&quot; w:h-ansi=&quot;Cambria Math&quot;/&gt;&lt;wx:font wx:val=&quot;Cambria Math&quot;/&gt;&lt;w:i/&gt;&lt;w:sz w:val=&quot;20&quot;/&gt;&lt;w:sz-cs w:val=&quot;20&quot;/&gt;&lt;/w:rPr&gt;&lt;m:t&gt;BB&lt;/m:t&gt;&lt;/m:r&gt;&lt;/m:e&gt;&lt;m:sub&gt;&lt;m:r&gt;&lt;w:rPr&gt;&lt;w:rFonts w:ascii=&quot;Cambria Math&quot; w:h-ansi=&quot;Times New Roman&quot;/&gt;&lt;wx:font wx:val=&quot;Cambria Math&quot;/&gt;&lt;w:i/&gt;&lt;w:sz w:val=&quot;20&quot;/&gt;&lt;w:sz-cs w:val=&quot;20&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3" o:title="" chromakey="white"/>
          </v:shape>
        </w:pict>
      </w:r>
      <w:r w:rsidRPr="00E5524F">
        <w:rPr>
          <w:rFonts w:ascii="Times New Roman" w:hAnsi="Times New Roman"/>
          <w:sz w:val="20"/>
          <w:szCs w:val="20"/>
        </w:rPr>
        <w:fldChar w:fldCharType="end"/>
      </w:r>
      <w:r w:rsidRPr="00D55E15">
        <w:rPr>
          <w:rFonts w:ascii="Times New Roman" w:hAnsi="Times New Roman"/>
          <w:sz w:val="20"/>
          <w:szCs w:val="20"/>
        </w:rPr>
        <w:t xml:space="preserve"> к боковой стороне АС.</w:t>
      </w:r>
    </w:p>
    <w:p w:rsidR="00295335" w:rsidRPr="00D55E15" w:rsidRDefault="00295335" w:rsidP="000C554A">
      <w:pPr>
        <w:spacing w:after="0"/>
        <w:rPr>
          <w:rFonts w:ascii="Times New Roman" w:hAnsi="Times New Roman"/>
          <w:b/>
          <w:sz w:val="20"/>
          <w:szCs w:val="20"/>
        </w:rPr>
      </w:pPr>
      <w:r w:rsidRPr="00D55E15">
        <w:rPr>
          <w:rFonts w:ascii="Times New Roman" w:hAnsi="Times New Roman"/>
          <w:b/>
          <w:sz w:val="20"/>
          <w:szCs w:val="20"/>
        </w:rPr>
        <w:t xml:space="preserve">                 Контрольная работа №2</w:t>
      </w:r>
    </w:p>
    <w:p w:rsidR="00295335" w:rsidRPr="00D55E15" w:rsidRDefault="00295335" w:rsidP="000C554A">
      <w:pPr>
        <w:spacing w:after="0"/>
        <w:rPr>
          <w:rFonts w:ascii="Times New Roman" w:hAnsi="Times New Roman"/>
          <w:b/>
          <w:sz w:val="20"/>
          <w:szCs w:val="20"/>
        </w:rPr>
      </w:pPr>
      <w:r w:rsidRPr="00D55E15">
        <w:rPr>
          <w:rFonts w:ascii="Times New Roman" w:hAnsi="Times New Roman"/>
          <w:b/>
          <w:sz w:val="20"/>
          <w:szCs w:val="20"/>
        </w:rPr>
        <w:t xml:space="preserve">                            Вариант 2.</w:t>
      </w:r>
    </w:p>
    <w:p w:rsidR="00295335" w:rsidRPr="00D55E15" w:rsidRDefault="00295335" w:rsidP="000C554A">
      <w:pPr>
        <w:spacing w:after="0"/>
        <w:rPr>
          <w:rFonts w:ascii="Times New Roman" w:hAnsi="Times New Roman"/>
          <w:sz w:val="20"/>
          <w:szCs w:val="20"/>
        </w:rPr>
      </w:pPr>
      <w:r w:rsidRPr="00D55E15">
        <w:rPr>
          <w:rFonts w:ascii="Times New Roman" w:hAnsi="Times New Roman"/>
          <w:sz w:val="20"/>
          <w:szCs w:val="20"/>
        </w:rPr>
        <w:t xml:space="preserve">1. Отрезки МЕ и РК точкой </w:t>
      </w:r>
      <w:r w:rsidRPr="00D55E15">
        <w:rPr>
          <w:rFonts w:ascii="Times New Roman" w:hAnsi="Times New Roman"/>
          <w:sz w:val="20"/>
          <w:szCs w:val="20"/>
          <w:lang w:val="en-US"/>
        </w:rPr>
        <w:t>D</w:t>
      </w:r>
      <w:r w:rsidRPr="00D55E15">
        <w:rPr>
          <w:rFonts w:ascii="Times New Roman" w:hAnsi="Times New Roman"/>
          <w:sz w:val="20"/>
          <w:szCs w:val="20"/>
        </w:rPr>
        <w:t xml:space="preserve"> делятся пополам. Докажите, что &lt;КМ</w:t>
      </w:r>
      <w:r w:rsidRPr="00D55E15">
        <w:rPr>
          <w:rFonts w:ascii="Times New Roman" w:hAnsi="Times New Roman"/>
          <w:sz w:val="20"/>
          <w:szCs w:val="20"/>
          <w:lang w:val="en-US"/>
        </w:rPr>
        <w:t>D</w:t>
      </w:r>
      <w:r w:rsidRPr="00D55E15">
        <w:rPr>
          <w:rFonts w:ascii="Times New Roman" w:hAnsi="Times New Roman"/>
          <w:sz w:val="20"/>
          <w:szCs w:val="20"/>
        </w:rPr>
        <w:t>=&lt;РЕ</w:t>
      </w:r>
      <w:r w:rsidRPr="00D55E15">
        <w:rPr>
          <w:rFonts w:ascii="Times New Roman" w:hAnsi="Times New Roman"/>
          <w:sz w:val="20"/>
          <w:szCs w:val="20"/>
          <w:lang w:val="en-US"/>
        </w:rPr>
        <w:t>D</w:t>
      </w:r>
      <w:r w:rsidRPr="00D55E15">
        <w:rPr>
          <w:rFonts w:ascii="Times New Roman" w:hAnsi="Times New Roman"/>
          <w:sz w:val="20"/>
          <w:szCs w:val="20"/>
        </w:rPr>
        <w:t>.</w:t>
      </w:r>
    </w:p>
    <w:p w:rsidR="00295335" w:rsidRPr="00D55E15" w:rsidRDefault="00295335" w:rsidP="000C554A">
      <w:pPr>
        <w:spacing w:after="0"/>
        <w:rPr>
          <w:rFonts w:ascii="Times New Roman" w:hAnsi="Times New Roman"/>
          <w:sz w:val="20"/>
          <w:szCs w:val="20"/>
        </w:rPr>
      </w:pPr>
      <w:r w:rsidRPr="00D55E15">
        <w:rPr>
          <w:rFonts w:ascii="Times New Roman" w:hAnsi="Times New Roman"/>
          <w:sz w:val="20"/>
          <w:szCs w:val="20"/>
        </w:rPr>
        <w:t xml:space="preserve">     </w:t>
      </w:r>
    </w:p>
    <w:p w:rsidR="00295335" w:rsidRPr="00D55E15" w:rsidRDefault="00295335" w:rsidP="000C554A">
      <w:pPr>
        <w:spacing w:after="0"/>
        <w:rPr>
          <w:rFonts w:ascii="Times New Roman" w:hAnsi="Times New Roman"/>
          <w:sz w:val="20"/>
          <w:szCs w:val="20"/>
        </w:rPr>
      </w:pPr>
      <w:r w:rsidRPr="00D55E15">
        <w:rPr>
          <w:rFonts w:ascii="Times New Roman" w:hAnsi="Times New Roman"/>
          <w:sz w:val="20"/>
          <w:szCs w:val="20"/>
        </w:rPr>
        <w:t xml:space="preserve">2.На сторонах угла </w:t>
      </w:r>
      <w:r w:rsidRPr="00D55E15">
        <w:rPr>
          <w:rFonts w:ascii="Times New Roman" w:hAnsi="Times New Roman"/>
          <w:sz w:val="20"/>
          <w:szCs w:val="20"/>
          <w:lang w:val="en-US"/>
        </w:rPr>
        <w:t>D</w:t>
      </w:r>
      <w:r w:rsidRPr="00D55E15">
        <w:rPr>
          <w:rFonts w:ascii="Times New Roman" w:hAnsi="Times New Roman"/>
          <w:sz w:val="20"/>
          <w:szCs w:val="20"/>
        </w:rPr>
        <w:t xml:space="preserve"> отмечены точки М и К так, что </w:t>
      </w:r>
      <w:r w:rsidRPr="00D55E15">
        <w:rPr>
          <w:rFonts w:ascii="Times New Roman" w:hAnsi="Times New Roman"/>
          <w:sz w:val="20"/>
          <w:szCs w:val="20"/>
          <w:lang w:val="en-US"/>
        </w:rPr>
        <w:t>D</w:t>
      </w:r>
      <w:r w:rsidRPr="00D55E15">
        <w:rPr>
          <w:rFonts w:ascii="Times New Roman" w:hAnsi="Times New Roman"/>
          <w:sz w:val="20"/>
          <w:szCs w:val="20"/>
        </w:rPr>
        <w:t>М=</w:t>
      </w:r>
      <w:r w:rsidRPr="00D55E15">
        <w:rPr>
          <w:rFonts w:ascii="Times New Roman" w:hAnsi="Times New Roman"/>
          <w:sz w:val="20"/>
          <w:szCs w:val="20"/>
          <w:lang w:val="en-US"/>
        </w:rPr>
        <w:t>D</w:t>
      </w:r>
      <w:r w:rsidRPr="00D55E15">
        <w:rPr>
          <w:rFonts w:ascii="Times New Roman" w:hAnsi="Times New Roman"/>
          <w:sz w:val="20"/>
          <w:szCs w:val="20"/>
        </w:rPr>
        <w:t xml:space="preserve">К. Точка Р лежит внутри угла </w:t>
      </w:r>
      <w:r w:rsidRPr="00D55E15">
        <w:rPr>
          <w:rFonts w:ascii="Times New Roman" w:hAnsi="Times New Roman"/>
          <w:sz w:val="20"/>
          <w:szCs w:val="20"/>
          <w:lang w:val="en-US"/>
        </w:rPr>
        <w:t>D</w:t>
      </w:r>
      <w:r w:rsidRPr="00D55E15">
        <w:rPr>
          <w:rFonts w:ascii="Times New Roman" w:hAnsi="Times New Roman"/>
          <w:sz w:val="20"/>
          <w:szCs w:val="20"/>
        </w:rPr>
        <w:t xml:space="preserve"> и РК=РМ. Докажите, что луч </w:t>
      </w:r>
      <w:r w:rsidRPr="00D55E15">
        <w:rPr>
          <w:rFonts w:ascii="Times New Roman" w:hAnsi="Times New Roman"/>
          <w:sz w:val="20"/>
          <w:szCs w:val="20"/>
          <w:lang w:val="en-US"/>
        </w:rPr>
        <w:t>D</w:t>
      </w:r>
      <w:r w:rsidRPr="00D55E15">
        <w:rPr>
          <w:rFonts w:ascii="Times New Roman" w:hAnsi="Times New Roman"/>
          <w:sz w:val="20"/>
          <w:szCs w:val="20"/>
        </w:rPr>
        <w:t>Р – биссектриса угла М</w:t>
      </w:r>
      <w:r w:rsidRPr="00D55E15">
        <w:rPr>
          <w:rFonts w:ascii="Times New Roman" w:hAnsi="Times New Roman"/>
          <w:sz w:val="20"/>
          <w:szCs w:val="20"/>
          <w:lang w:val="en-US"/>
        </w:rPr>
        <w:t>D</w:t>
      </w:r>
      <w:r w:rsidRPr="00D55E15">
        <w:rPr>
          <w:rFonts w:ascii="Times New Roman" w:hAnsi="Times New Roman"/>
          <w:sz w:val="20"/>
          <w:szCs w:val="20"/>
        </w:rPr>
        <w:t>К.</w:t>
      </w:r>
    </w:p>
    <w:p w:rsidR="00295335" w:rsidRPr="00D55E15" w:rsidRDefault="00295335" w:rsidP="000C554A">
      <w:pPr>
        <w:spacing w:after="0"/>
        <w:rPr>
          <w:rFonts w:ascii="Times New Roman" w:hAnsi="Times New Roman"/>
          <w:sz w:val="20"/>
          <w:szCs w:val="20"/>
        </w:rPr>
      </w:pPr>
      <w:r w:rsidRPr="00D55E15">
        <w:rPr>
          <w:rFonts w:ascii="Times New Roman" w:hAnsi="Times New Roman"/>
          <w:sz w:val="20"/>
          <w:szCs w:val="20"/>
        </w:rPr>
        <w:t xml:space="preserve">  </w:t>
      </w:r>
    </w:p>
    <w:p w:rsidR="00295335" w:rsidRPr="00D55E15" w:rsidRDefault="00295335" w:rsidP="000C554A">
      <w:pPr>
        <w:spacing w:after="0"/>
        <w:rPr>
          <w:rFonts w:ascii="Times New Roman" w:hAnsi="Times New Roman"/>
          <w:sz w:val="20"/>
          <w:szCs w:val="20"/>
        </w:rPr>
      </w:pPr>
      <w:r w:rsidRPr="00D55E15">
        <w:rPr>
          <w:rFonts w:ascii="Times New Roman" w:hAnsi="Times New Roman"/>
          <w:sz w:val="20"/>
          <w:szCs w:val="20"/>
        </w:rPr>
        <w:t>3. Начертите равнобедренный треугольник АВС с основанием АС и острым углом В. С помощью циркуля и линейки проведите высоту из вершины угла А.</w:t>
      </w:r>
    </w:p>
    <w:p w:rsidR="00295335" w:rsidRPr="00D55E15" w:rsidRDefault="00295335" w:rsidP="000C554A">
      <w:pPr>
        <w:spacing w:after="0"/>
        <w:rPr>
          <w:rFonts w:ascii="Times New Roman" w:hAnsi="Times New Roman"/>
          <w:sz w:val="20"/>
          <w:szCs w:val="20"/>
        </w:rPr>
      </w:pPr>
    </w:p>
    <w:p w:rsidR="00295335" w:rsidRPr="00D55E15" w:rsidRDefault="00295335" w:rsidP="000C554A">
      <w:pPr>
        <w:spacing w:after="0"/>
        <w:rPr>
          <w:rFonts w:ascii="Times New Roman" w:hAnsi="Times New Roman"/>
          <w:b/>
          <w:sz w:val="20"/>
          <w:szCs w:val="20"/>
        </w:rPr>
      </w:pPr>
      <w:r w:rsidRPr="00D55E15">
        <w:rPr>
          <w:rFonts w:ascii="Times New Roman" w:hAnsi="Times New Roman"/>
          <w:b/>
          <w:sz w:val="20"/>
          <w:szCs w:val="20"/>
        </w:rPr>
        <w:t xml:space="preserve">             Контрольная работа №3</w:t>
      </w:r>
    </w:p>
    <w:p w:rsidR="00295335" w:rsidRPr="00D55E15" w:rsidRDefault="00295335" w:rsidP="000C554A">
      <w:pPr>
        <w:spacing w:after="0"/>
        <w:rPr>
          <w:rFonts w:ascii="Times New Roman" w:hAnsi="Times New Roman"/>
          <w:b/>
          <w:sz w:val="20"/>
          <w:szCs w:val="20"/>
        </w:rPr>
      </w:pPr>
      <w:r w:rsidRPr="00D55E15">
        <w:rPr>
          <w:rFonts w:ascii="Times New Roman" w:hAnsi="Times New Roman"/>
          <w:sz w:val="20"/>
          <w:szCs w:val="20"/>
        </w:rPr>
        <w:t xml:space="preserve">                              </w:t>
      </w:r>
      <w:r w:rsidRPr="00D55E15">
        <w:rPr>
          <w:rFonts w:ascii="Times New Roman" w:hAnsi="Times New Roman"/>
          <w:b/>
          <w:sz w:val="20"/>
          <w:szCs w:val="20"/>
        </w:rPr>
        <w:t>Вариант 1.</w:t>
      </w:r>
    </w:p>
    <w:p w:rsidR="00295335" w:rsidRPr="00D55E15" w:rsidRDefault="00295335" w:rsidP="000C554A">
      <w:pPr>
        <w:spacing w:after="0"/>
        <w:rPr>
          <w:rFonts w:ascii="Times New Roman" w:hAnsi="Times New Roman"/>
          <w:sz w:val="20"/>
          <w:szCs w:val="20"/>
        </w:rPr>
      </w:pPr>
    </w:p>
    <w:p w:rsidR="00295335" w:rsidRPr="00D55E15" w:rsidRDefault="00295335" w:rsidP="000C554A">
      <w:pPr>
        <w:spacing w:after="0"/>
        <w:rPr>
          <w:rFonts w:ascii="Times New Roman" w:hAnsi="Times New Roman"/>
          <w:sz w:val="20"/>
          <w:szCs w:val="20"/>
        </w:rPr>
      </w:pPr>
      <w:r w:rsidRPr="00D55E15">
        <w:rPr>
          <w:rFonts w:ascii="Times New Roman" w:hAnsi="Times New Roman"/>
          <w:sz w:val="20"/>
          <w:szCs w:val="20"/>
        </w:rPr>
        <w:t>1. Отрезки Е</w:t>
      </w:r>
      <w:r w:rsidRPr="00D55E15">
        <w:rPr>
          <w:rFonts w:ascii="Times New Roman" w:hAnsi="Times New Roman"/>
          <w:sz w:val="20"/>
          <w:szCs w:val="20"/>
          <w:lang w:val="en-US"/>
        </w:rPr>
        <w:t>F</w:t>
      </w:r>
      <w:r w:rsidRPr="00D55E15">
        <w:rPr>
          <w:rFonts w:ascii="Times New Roman" w:hAnsi="Times New Roman"/>
          <w:sz w:val="20"/>
          <w:szCs w:val="20"/>
        </w:rPr>
        <w:t xml:space="preserve">  и Р</w:t>
      </w:r>
      <w:r w:rsidRPr="00D55E15">
        <w:rPr>
          <w:rFonts w:ascii="Times New Roman" w:hAnsi="Times New Roman"/>
          <w:sz w:val="20"/>
          <w:szCs w:val="20"/>
          <w:lang w:val="en-US"/>
        </w:rPr>
        <w:t>Q</w:t>
      </w:r>
      <w:r w:rsidRPr="00D55E15">
        <w:rPr>
          <w:rFonts w:ascii="Times New Roman" w:hAnsi="Times New Roman"/>
          <w:sz w:val="20"/>
          <w:szCs w:val="20"/>
        </w:rPr>
        <w:t xml:space="preserve">  пересекаются в их середине М. Докажите ,что РЕ||</w:t>
      </w:r>
      <w:r w:rsidRPr="00D55E15">
        <w:rPr>
          <w:rFonts w:ascii="Times New Roman" w:hAnsi="Times New Roman"/>
          <w:sz w:val="20"/>
          <w:szCs w:val="20"/>
          <w:lang w:val="en-US"/>
        </w:rPr>
        <w:t>QF</w:t>
      </w:r>
      <w:r w:rsidRPr="00D55E15">
        <w:rPr>
          <w:rFonts w:ascii="Times New Roman" w:hAnsi="Times New Roman"/>
          <w:sz w:val="20"/>
          <w:szCs w:val="20"/>
        </w:rPr>
        <w:t xml:space="preserve">  .</w:t>
      </w:r>
    </w:p>
    <w:p w:rsidR="00295335" w:rsidRPr="00D55E15" w:rsidRDefault="00295335" w:rsidP="000C554A">
      <w:pPr>
        <w:spacing w:after="0"/>
        <w:rPr>
          <w:rFonts w:ascii="Times New Roman" w:hAnsi="Times New Roman"/>
          <w:sz w:val="20"/>
          <w:szCs w:val="20"/>
        </w:rPr>
      </w:pPr>
    </w:p>
    <w:p w:rsidR="00295335" w:rsidRPr="00D55E15" w:rsidRDefault="00295335" w:rsidP="000C554A">
      <w:pPr>
        <w:spacing w:after="0"/>
        <w:rPr>
          <w:rFonts w:ascii="Times New Roman" w:hAnsi="Times New Roman"/>
          <w:sz w:val="20"/>
          <w:szCs w:val="20"/>
        </w:rPr>
      </w:pPr>
      <w:r w:rsidRPr="00D55E15">
        <w:rPr>
          <w:rFonts w:ascii="Times New Roman" w:hAnsi="Times New Roman"/>
          <w:sz w:val="20"/>
          <w:szCs w:val="20"/>
        </w:rPr>
        <w:t xml:space="preserve">2. Отрезок  </w:t>
      </w:r>
      <w:r w:rsidRPr="00D55E15">
        <w:rPr>
          <w:rFonts w:ascii="Times New Roman" w:hAnsi="Times New Roman"/>
          <w:sz w:val="20"/>
          <w:szCs w:val="20"/>
          <w:lang w:val="en-US"/>
        </w:rPr>
        <w:t>D</w:t>
      </w:r>
      <w:r w:rsidRPr="00D55E15">
        <w:rPr>
          <w:rFonts w:ascii="Times New Roman" w:hAnsi="Times New Roman"/>
          <w:sz w:val="20"/>
          <w:szCs w:val="20"/>
        </w:rPr>
        <w:t>М- биссектриса треугольника С</w:t>
      </w:r>
      <w:r w:rsidRPr="00D55E15">
        <w:rPr>
          <w:rFonts w:ascii="Times New Roman" w:hAnsi="Times New Roman"/>
          <w:sz w:val="20"/>
          <w:szCs w:val="20"/>
          <w:lang w:val="en-US"/>
        </w:rPr>
        <w:t>D</w:t>
      </w:r>
      <w:r w:rsidRPr="00D55E15">
        <w:rPr>
          <w:rFonts w:ascii="Times New Roman" w:hAnsi="Times New Roman"/>
          <w:sz w:val="20"/>
          <w:szCs w:val="20"/>
        </w:rPr>
        <w:t>Е. Через точку М проведена прямая, параллельная стороне С</w:t>
      </w:r>
      <w:r w:rsidRPr="00D55E15">
        <w:rPr>
          <w:rFonts w:ascii="Times New Roman" w:hAnsi="Times New Roman"/>
          <w:sz w:val="20"/>
          <w:szCs w:val="20"/>
          <w:lang w:val="en-US"/>
        </w:rPr>
        <w:t>D</w:t>
      </w:r>
      <w:r w:rsidRPr="00D55E15">
        <w:rPr>
          <w:rFonts w:ascii="Times New Roman" w:hAnsi="Times New Roman"/>
          <w:sz w:val="20"/>
          <w:szCs w:val="20"/>
        </w:rPr>
        <w:t xml:space="preserve">  и пересекающая сторону </w:t>
      </w:r>
      <w:r w:rsidRPr="00D55E15">
        <w:rPr>
          <w:rFonts w:ascii="Times New Roman" w:hAnsi="Times New Roman"/>
          <w:sz w:val="20"/>
          <w:szCs w:val="20"/>
          <w:lang w:val="en-US"/>
        </w:rPr>
        <w:t>D</w:t>
      </w:r>
      <w:r w:rsidRPr="00D55E15">
        <w:rPr>
          <w:rFonts w:ascii="Times New Roman" w:hAnsi="Times New Roman"/>
          <w:sz w:val="20"/>
          <w:szCs w:val="20"/>
        </w:rPr>
        <w:t xml:space="preserve">Е в точке  </w:t>
      </w:r>
      <w:r w:rsidRPr="00D55E15">
        <w:rPr>
          <w:rFonts w:ascii="Times New Roman" w:hAnsi="Times New Roman"/>
          <w:sz w:val="20"/>
          <w:szCs w:val="20"/>
          <w:lang w:val="en-US"/>
        </w:rPr>
        <w:t>N</w:t>
      </w:r>
      <w:r w:rsidRPr="00D55E15">
        <w:rPr>
          <w:rFonts w:ascii="Times New Roman" w:hAnsi="Times New Roman"/>
          <w:sz w:val="20"/>
          <w:szCs w:val="20"/>
        </w:rPr>
        <w:t xml:space="preserve">. Найдите углы треугольника  </w:t>
      </w:r>
      <w:r w:rsidRPr="00D55E15">
        <w:rPr>
          <w:rFonts w:ascii="Times New Roman" w:hAnsi="Times New Roman"/>
          <w:sz w:val="20"/>
          <w:szCs w:val="20"/>
          <w:lang w:val="en-US"/>
        </w:rPr>
        <w:t>D</w:t>
      </w:r>
      <w:r w:rsidRPr="00D55E15">
        <w:rPr>
          <w:rFonts w:ascii="Times New Roman" w:hAnsi="Times New Roman"/>
          <w:sz w:val="20"/>
          <w:szCs w:val="20"/>
        </w:rPr>
        <w:t>М</w:t>
      </w:r>
      <w:r w:rsidRPr="00D55E15">
        <w:rPr>
          <w:rFonts w:ascii="Times New Roman" w:hAnsi="Times New Roman"/>
          <w:sz w:val="20"/>
          <w:szCs w:val="20"/>
          <w:lang w:val="en-US"/>
        </w:rPr>
        <w:t>N</w:t>
      </w:r>
      <w:r w:rsidRPr="00D55E15">
        <w:rPr>
          <w:rFonts w:ascii="Times New Roman" w:hAnsi="Times New Roman"/>
          <w:sz w:val="20"/>
          <w:szCs w:val="20"/>
        </w:rPr>
        <w:t>, если &lt;С</w:t>
      </w:r>
      <w:r w:rsidRPr="00D55E15">
        <w:rPr>
          <w:rFonts w:ascii="Times New Roman" w:hAnsi="Times New Roman"/>
          <w:sz w:val="20"/>
          <w:szCs w:val="20"/>
          <w:lang w:val="en-US"/>
        </w:rPr>
        <w:t>D</w:t>
      </w:r>
      <w:r w:rsidRPr="00D55E15">
        <w:rPr>
          <w:rFonts w:ascii="Times New Roman" w:hAnsi="Times New Roman"/>
          <w:sz w:val="20"/>
          <w:szCs w:val="20"/>
        </w:rPr>
        <w:t>Е=68˚.</w:t>
      </w:r>
    </w:p>
    <w:p w:rsidR="00295335" w:rsidRPr="00D55E15" w:rsidRDefault="00295335" w:rsidP="000C554A">
      <w:pPr>
        <w:spacing w:after="0"/>
        <w:rPr>
          <w:rFonts w:ascii="Times New Roman" w:hAnsi="Times New Roman"/>
          <w:sz w:val="20"/>
          <w:szCs w:val="20"/>
        </w:rPr>
      </w:pPr>
    </w:p>
    <w:p w:rsidR="00295335" w:rsidRPr="00D55E15" w:rsidRDefault="00295335" w:rsidP="000C554A">
      <w:pPr>
        <w:spacing w:after="0"/>
        <w:rPr>
          <w:rFonts w:ascii="Times New Roman" w:hAnsi="Times New Roman"/>
          <w:b/>
          <w:sz w:val="20"/>
          <w:szCs w:val="20"/>
        </w:rPr>
      </w:pPr>
      <w:r w:rsidRPr="00D55E15">
        <w:rPr>
          <w:rFonts w:ascii="Times New Roman" w:hAnsi="Times New Roman"/>
          <w:b/>
          <w:sz w:val="20"/>
          <w:szCs w:val="20"/>
        </w:rPr>
        <w:t xml:space="preserve">             Контрольная работа №3</w:t>
      </w:r>
    </w:p>
    <w:p w:rsidR="00295335" w:rsidRPr="00D55E15" w:rsidRDefault="00295335" w:rsidP="000C554A">
      <w:pPr>
        <w:spacing w:after="0"/>
        <w:rPr>
          <w:rFonts w:ascii="Times New Roman" w:hAnsi="Times New Roman"/>
          <w:b/>
          <w:sz w:val="20"/>
          <w:szCs w:val="20"/>
        </w:rPr>
      </w:pPr>
      <w:r w:rsidRPr="00D55E15">
        <w:rPr>
          <w:rFonts w:ascii="Times New Roman" w:hAnsi="Times New Roman"/>
          <w:sz w:val="20"/>
          <w:szCs w:val="20"/>
        </w:rPr>
        <w:t xml:space="preserve">                              </w:t>
      </w:r>
      <w:r w:rsidRPr="00D55E15">
        <w:rPr>
          <w:rFonts w:ascii="Times New Roman" w:hAnsi="Times New Roman"/>
          <w:b/>
          <w:sz w:val="20"/>
          <w:szCs w:val="20"/>
        </w:rPr>
        <w:t>Вариант 2.</w:t>
      </w:r>
    </w:p>
    <w:p w:rsidR="00295335" w:rsidRPr="00D55E15" w:rsidRDefault="00295335" w:rsidP="000C554A">
      <w:pPr>
        <w:spacing w:after="0"/>
        <w:rPr>
          <w:rFonts w:ascii="Times New Roman" w:hAnsi="Times New Roman"/>
          <w:sz w:val="20"/>
          <w:szCs w:val="20"/>
        </w:rPr>
      </w:pPr>
    </w:p>
    <w:p w:rsidR="00295335" w:rsidRPr="00D55E15" w:rsidRDefault="00295335" w:rsidP="000C554A">
      <w:pPr>
        <w:spacing w:after="0"/>
        <w:rPr>
          <w:rFonts w:ascii="Times New Roman" w:hAnsi="Times New Roman"/>
          <w:sz w:val="20"/>
          <w:szCs w:val="20"/>
        </w:rPr>
      </w:pPr>
      <w:r w:rsidRPr="00D55E15">
        <w:rPr>
          <w:rFonts w:ascii="Times New Roman" w:hAnsi="Times New Roman"/>
          <w:sz w:val="20"/>
          <w:szCs w:val="20"/>
        </w:rPr>
        <w:t xml:space="preserve">1. Отрезки </w:t>
      </w:r>
      <w:r w:rsidRPr="00D55E15">
        <w:rPr>
          <w:rFonts w:ascii="Times New Roman" w:hAnsi="Times New Roman"/>
          <w:sz w:val="20"/>
          <w:szCs w:val="20"/>
          <w:lang w:val="en-US"/>
        </w:rPr>
        <w:t>MN</w:t>
      </w:r>
      <w:r w:rsidRPr="00D55E15">
        <w:rPr>
          <w:rFonts w:ascii="Times New Roman" w:hAnsi="Times New Roman"/>
          <w:sz w:val="20"/>
          <w:szCs w:val="20"/>
        </w:rPr>
        <w:t xml:space="preserve">  и </w:t>
      </w:r>
      <w:r w:rsidRPr="00D55E15">
        <w:rPr>
          <w:rFonts w:ascii="Times New Roman" w:hAnsi="Times New Roman"/>
          <w:sz w:val="20"/>
          <w:szCs w:val="20"/>
          <w:lang w:val="en-US"/>
        </w:rPr>
        <w:t>EF</w:t>
      </w:r>
      <w:r w:rsidRPr="00D55E15">
        <w:rPr>
          <w:rFonts w:ascii="Times New Roman" w:hAnsi="Times New Roman"/>
          <w:sz w:val="20"/>
          <w:szCs w:val="20"/>
        </w:rPr>
        <w:t xml:space="preserve">  пересекаются в их середине </w:t>
      </w:r>
      <w:r w:rsidRPr="00D55E15">
        <w:rPr>
          <w:rFonts w:ascii="Times New Roman" w:hAnsi="Times New Roman"/>
          <w:sz w:val="20"/>
          <w:szCs w:val="20"/>
          <w:lang w:val="en-US"/>
        </w:rPr>
        <w:t>P</w:t>
      </w:r>
      <w:r w:rsidRPr="00D55E15">
        <w:rPr>
          <w:rFonts w:ascii="Times New Roman" w:hAnsi="Times New Roman"/>
          <w:sz w:val="20"/>
          <w:szCs w:val="20"/>
        </w:rPr>
        <w:t xml:space="preserve">. Докажите ,что </w:t>
      </w:r>
      <w:r w:rsidRPr="00D55E15">
        <w:rPr>
          <w:rFonts w:ascii="Times New Roman" w:hAnsi="Times New Roman"/>
          <w:sz w:val="20"/>
          <w:szCs w:val="20"/>
          <w:lang w:val="en-US"/>
        </w:rPr>
        <w:t>EN</w:t>
      </w:r>
      <w:r w:rsidRPr="00D55E15">
        <w:rPr>
          <w:rFonts w:ascii="Times New Roman" w:hAnsi="Times New Roman"/>
          <w:sz w:val="20"/>
          <w:szCs w:val="20"/>
        </w:rPr>
        <w:t>||</w:t>
      </w:r>
      <w:r w:rsidRPr="00D55E15">
        <w:rPr>
          <w:rFonts w:ascii="Times New Roman" w:hAnsi="Times New Roman"/>
          <w:sz w:val="20"/>
          <w:szCs w:val="20"/>
          <w:lang w:val="en-US"/>
        </w:rPr>
        <w:t>MF</w:t>
      </w:r>
      <w:r w:rsidRPr="00D55E15">
        <w:rPr>
          <w:rFonts w:ascii="Times New Roman" w:hAnsi="Times New Roman"/>
          <w:sz w:val="20"/>
          <w:szCs w:val="20"/>
        </w:rPr>
        <w:t xml:space="preserve">  .</w:t>
      </w:r>
    </w:p>
    <w:p w:rsidR="00295335" w:rsidRPr="00D55E15" w:rsidRDefault="00295335" w:rsidP="000C554A">
      <w:pPr>
        <w:spacing w:after="0"/>
        <w:rPr>
          <w:rFonts w:ascii="Times New Roman" w:hAnsi="Times New Roman"/>
          <w:sz w:val="20"/>
          <w:szCs w:val="20"/>
        </w:rPr>
      </w:pPr>
    </w:p>
    <w:p w:rsidR="00295335" w:rsidRPr="00D55E15" w:rsidRDefault="00295335" w:rsidP="000C554A">
      <w:pPr>
        <w:spacing w:after="0"/>
        <w:rPr>
          <w:rFonts w:ascii="Times New Roman" w:hAnsi="Times New Roman"/>
          <w:sz w:val="20"/>
          <w:szCs w:val="20"/>
        </w:rPr>
      </w:pPr>
      <w:r w:rsidRPr="00D55E15">
        <w:rPr>
          <w:rFonts w:ascii="Times New Roman" w:hAnsi="Times New Roman"/>
          <w:sz w:val="20"/>
          <w:szCs w:val="20"/>
        </w:rPr>
        <w:t xml:space="preserve">2. Отрезок  </w:t>
      </w:r>
      <w:r w:rsidRPr="00D55E15">
        <w:rPr>
          <w:rFonts w:ascii="Times New Roman" w:hAnsi="Times New Roman"/>
          <w:sz w:val="20"/>
          <w:szCs w:val="20"/>
          <w:lang w:val="en-US"/>
        </w:rPr>
        <w:t>AD</w:t>
      </w:r>
      <w:r w:rsidRPr="00D55E15">
        <w:rPr>
          <w:rFonts w:ascii="Times New Roman" w:hAnsi="Times New Roman"/>
          <w:sz w:val="20"/>
          <w:szCs w:val="20"/>
        </w:rPr>
        <w:t xml:space="preserve">- биссектриса треугольника </w:t>
      </w:r>
      <w:r w:rsidRPr="00D55E15">
        <w:rPr>
          <w:rFonts w:ascii="Times New Roman" w:hAnsi="Times New Roman"/>
          <w:sz w:val="20"/>
          <w:szCs w:val="20"/>
          <w:lang w:val="en-US"/>
        </w:rPr>
        <w:t>ABC</w:t>
      </w:r>
      <w:r w:rsidRPr="00D55E15">
        <w:rPr>
          <w:rFonts w:ascii="Times New Roman" w:hAnsi="Times New Roman"/>
          <w:sz w:val="20"/>
          <w:szCs w:val="20"/>
        </w:rPr>
        <w:t xml:space="preserve">. Через точку </w:t>
      </w:r>
      <w:r w:rsidRPr="00D55E15">
        <w:rPr>
          <w:rFonts w:ascii="Times New Roman" w:hAnsi="Times New Roman"/>
          <w:sz w:val="20"/>
          <w:szCs w:val="20"/>
          <w:lang w:val="en-US"/>
        </w:rPr>
        <w:t>D</w:t>
      </w:r>
      <w:r w:rsidRPr="00D55E15">
        <w:rPr>
          <w:rFonts w:ascii="Times New Roman" w:hAnsi="Times New Roman"/>
          <w:sz w:val="20"/>
          <w:szCs w:val="20"/>
        </w:rPr>
        <w:t xml:space="preserve"> проведена прямая, параллельная стороне </w:t>
      </w:r>
      <w:r w:rsidRPr="00D55E15">
        <w:rPr>
          <w:rFonts w:ascii="Times New Roman" w:hAnsi="Times New Roman"/>
          <w:sz w:val="20"/>
          <w:szCs w:val="20"/>
          <w:lang w:val="en-US"/>
        </w:rPr>
        <w:t>AB</w:t>
      </w:r>
      <w:r w:rsidRPr="00D55E15">
        <w:rPr>
          <w:rFonts w:ascii="Times New Roman" w:hAnsi="Times New Roman"/>
          <w:sz w:val="20"/>
          <w:szCs w:val="20"/>
        </w:rPr>
        <w:t xml:space="preserve">  и пересекающая сторону </w:t>
      </w:r>
      <w:r w:rsidRPr="00D55E15">
        <w:rPr>
          <w:rFonts w:ascii="Times New Roman" w:hAnsi="Times New Roman"/>
          <w:sz w:val="20"/>
          <w:szCs w:val="20"/>
          <w:lang w:val="en-US"/>
        </w:rPr>
        <w:t>AC</w:t>
      </w:r>
      <w:r w:rsidRPr="00D55E15">
        <w:rPr>
          <w:rFonts w:ascii="Times New Roman" w:hAnsi="Times New Roman"/>
          <w:sz w:val="20"/>
          <w:szCs w:val="20"/>
        </w:rPr>
        <w:t xml:space="preserve"> в точке  </w:t>
      </w:r>
      <w:r w:rsidRPr="00D55E15">
        <w:rPr>
          <w:rFonts w:ascii="Times New Roman" w:hAnsi="Times New Roman"/>
          <w:sz w:val="20"/>
          <w:szCs w:val="20"/>
          <w:lang w:val="en-US"/>
        </w:rPr>
        <w:t>F</w:t>
      </w:r>
      <w:r w:rsidRPr="00D55E15">
        <w:rPr>
          <w:rFonts w:ascii="Times New Roman" w:hAnsi="Times New Roman"/>
          <w:sz w:val="20"/>
          <w:szCs w:val="20"/>
        </w:rPr>
        <w:t xml:space="preserve">. Найдите углы треугольника  </w:t>
      </w:r>
      <w:r w:rsidRPr="00D55E15">
        <w:rPr>
          <w:rFonts w:ascii="Times New Roman" w:hAnsi="Times New Roman"/>
          <w:sz w:val="20"/>
          <w:szCs w:val="20"/>
          <w:lang w:val="en-US"/>
        </w:rPr>
        <w:t>ADF</w:t>
      </w:r>
      <w:r w:rsidRPr="00D55E15">
        <w:rPr>
          <w:rFonts w:ascii="Times New Roman" w:hAnsi="Times New Roman"/>
          <w:sz w:val="20"/>
          <w:szCs w:val="20"/>
        </w:rPr>
        <w:t>, если &lt;</w:t>
      </w:r>
      <w:r w:rsidRPr="00D55E15">
        <w:rPr>
          <w:rFonts w:ascii="Times New Roman" w:hAnsi="Times New Roman"/>
          <w:sz w:val="20"/>
          <w:szCs w:val="20"/>
          <w:lang w:val="en-US"/>
        </w:rPr>
        <w:t>BAC</w:t>
      </w:r>
      <w:r w:rsidRPr="00D55E15">
        <w:rPr>
          <w:rFonts w:ascii="Times New Roman" w:hAnsi="Times New Roman"/>
          <w:sz w:val="20"/>
          <w:szCs w:val="20"/>
        </w:rPr>
        <w:t>=72˚.</w:t>
      </w:r>
    </w:p>
    <w:p w:rsidR="00295335" w:rsidRPr="00D55E15" w:rsidRDefault="00295335" w:rsidP="000C554A">
      <w:pPr>
        <w:spacing w:after="0"/>
        <w:rPr>
          <w:rFonts w:ascii="Times New Roman" w:hAnsi="Times New Roman"/>
          <w:sz w:val="20"/>
          <w:szCs w:val="20"/>
        </w:rPr>
      </w:pPr>
    </w:p>
    <w:p w:rsidR="00295335" w:rsidRPr="00D55E15" w:rsidRDefault="00295335" w:rsidP="000C554A">
      <w:pPr>
        <w:spacing w:after="0"/>
        <w:ind w:left="708"/>
        <w:rPr>
          <w:rFonts w:ascii="Times New Roman" w:hAnsi="Times New Roman"/>
          <w:b/>
          <w:sz w:val="20"/>
          <w:szCs w:val="20"/>
        </w:rPr>
      </w:pPr>
      <w:r w:rsidRPr="00D55E15">
        <w:rPr>
          <w:rFonts w:ascii="Times New Roman" w:hAnsi="Times New Roman"/>
          <w:b/>
          <w:sz w:val="20"/>
          <w:szCs w:val="20"/>
        </w:rPr>
        <w:t>Контрольная работа №4.</w:t>
      </w:r>
    </w:p>
    <w:p w:rsidR="00295335" w:rsidRPr="00D55E15" w:rsidRDefault="00295335" w:rsidP="000C554A">
      <w:pPr>
        <w:spacing w:after="0"/>
        <w:ind w:left="708"/>
        <w:rPr>
          <w:rFonts w:ascii="Times New Roman" w:hAnsi="Times New Roman"/>
          <w:b/>
          <w:sz w:val="20"/>
          <w:szCs w:val="20"/>
        </w:rPr>
      </w:pPr>
      <w:r w:rsidRPr="00D55E15">
        <w:rPr>
          <w:rFonts w:ascii="Times New Roman" w:hAnsi="Times New Roman"/>
          <w:b/>
          <w:sz w:val="20"/>
          <w:szCs w:val="20"/>
        </w:rPr>
        <w:t xml:space="preserve">                  Вариант 1.</w:t>
      </w:r>
    </w:p>
    <w:p w:rsidR="00295335" w:rsidRPr="00D55E15" w:rsidRDefault="00295335" w:rsidP="000C554A">
      <w:pPr>
        <w:spacing w:after="0"/>
        <w:rPr>
          <w:rFonts w:ascii="Times New Roman" w:hAnsi="Times New Roman"/>
          <w:sz w:val="20"/>
          <w:szCs w:val="20"/>
        </w:rPr>
      </w:pPr>
      <w:r w:rsidRPr="00D55E15">
        <w:rPr>
          <w:rFonts w:ascii="Times New Roman" w:hAnsi="Times New Roman"/>
          <w:sz w:val="20"/>
          <w:szCs w:val="20"/>
        </w:rPr>
        <w:t>1. &lt;АВЕ=104˚, &lt;</w:t>
      </w:r>
      <w:r w:rsidRPr="00D55E15">
        <w:rPr>
          <w:rFonts w:ascii="Times New Roman" w:hAnsi="Times New Roman"/>
          <w:sz w:val="20"/>
          <w:szCs w:val="20"/>
          <w:lang w:val="en-US"/>
        </w:rPr>
        <w:t>DCF</w:t>
      </w:r>
      <w:r w:rsidRPr="00D55E15">
        <w:rPr>
          <w:rFonts w:ascii="Times New Roman" w:hAnsi="Times New Roman"/>
          <w:sz w:val="20"/>
          <w:szCs w:val="20"/>
        </w:rPr>
        <w:t xml:space="preserve"> =76˚, АС=12 см.</w:t>
      </w:r>
    </w:p>
    <w:p w:rsidR="00295335" w:rsidRPr="00D55E15" w:rsidRDefault="00295335" w:rsidP="000C554A">
      <w:pPr>
        <w:spacing w:after="0"/>
        <w:rPr>
          <w:rFonts w:ascii="Times New Roman" w:hAnsi="Times New Roman"/>
          <w:sz w:val="20"/>
          <w:szCs w:val="20"/>
        </w:rPr>
      </w:pPr>
      <w:r w:rsidRPr="00D55E15">
        <w:rPr>
          <w:rFonts w:ascii="Times New Roman" w:hAnsi="Times New Roman"/>
          <w:sz w:val="20"/>
          <w:szCs w:val="20"/>
        </w:rPr>
        <w:t>Найдите сторону АВ треугольника АВС.</w:t>
      </w:r>
    </w:p>
    <w:p w:rsidR="00295335" w:rsidRPr="00D55E15" w:rsidRDefault="00295335" w:rsidP="000C554A">
      <w:pPr>
        <w:spacing w:after="0"/>
        <w:rPr>
          <w:rFonts w:ascii="Times New Roman" w:hAnsi="Times New Roman"/>
          <w:sz w:val="20"/>
          <w:szCs w:val="20"/>
        </w:rPr>
      </w:pPr>
      <w:r w:rsidRPr="00D55E15">
        <w:rPr>
          <w:rFonts w:ascii="Times New Roman" w:hAnsi="Times New Roman"/>
          <w:sz w:val="20"/>
          <w:szCs w:val="20"/>
        </w:rPr>
        <w:t xml:space="preserve">2. В треугольнике </w:t>
      </w:r>
      <w:r w:rsidRPr="00D55E15">
        <w:rPr>
          <w:rFonts w:ascii="Times New Roman" w:hAnsi="Times New Roman"/>
          <w:sz w:val="20"/>
          <w:szCs w:val="20"/>
          <w:lang w:val="en-US"/>
        </w:rPr>
        <w:t>CDE</w:t>
      </w:r>
      <w:r w:rsidRPr="00D55E15">
        <w:rPr>
          <w:rFonts w:ascii="Times New Roman" w:hAnsi="Times New Roman"/>
          <w:sz w:val="20"/>
          <w:szCs w:val="20"/>
        </w:rPr>
        <w:t xml:space="preserve"> точка М лежит</w:t>
      </w:r>
    </w:p>
    <w:p w:rsidR="00295335" w:rsidRPr="00D55E15" w:rsidRDefault="00295335" w:rsidP="000C554A">
      <w:pPr>
        <w:spacing w:after="0"/>
        <w:rPr>
          <w:rFonts w:ascii="Times New Roman" w:hAnsi="Times New Roman"/>
          <w:sz w:val="20"/>
          <w:szCs w:val="20"/>
        </w:rPr>
      </w:pPr>
      <w:r w:rsidRPr="00D55E15">
        <w:rPr>
          <w:rFonts w:ascii="Times New Roman" w:hAnsi="Times New Roman"/>
          <w:sz w:val="20"/>
          <w:szCs w:val="20"/>
        </w:rPr>
        <w:t>на стороне СЕ, причём &lt;СМ</w:t>
      </w:r>
      <w:r w:rsidRPr="00D55E15">
        <w:rPr>
          <w:rFonts w:ascii="Times New Roman" w:hAnsi="Times New Roman"/>
          <w:sz w:val="20"/>
          <w:szCs w:val="20"/>
          <w:lang w:val="en-US"/>
        </w:rPr>
        <w:t>D</w:t>
      </w:r>
      <w:r w:rsidRPr="00D55E15">
        <w:rPr>
          <w:rFonts w:ascii="Times New Roman" w:hAnsi="Times New Roman"/>
          <w:sz w:val="20"/>
          <w:szCs w:val="20"/>
        </w:rPr>
        <w:t xml:space="preserve"> острый. Докажите, что </w:t>
      </w:r>
      <w:r w:rsidRPr="00D55E15">
        <w:rPr>
          <w:rFonts w:ascii="Times New Roman" w:hAnsi="Times New Roman"/>
          <w:sz w:val="20"/>
          <w:szCs w:val="20"/>
          <w:lang w:val="en-US"/>
        </w:rPr>
        <w:t>DE</w:t>
      </w:r>
      <w:r w:rsidRPr="00D55E15">
        <w:rPr>
          <w:rFonts w:ascii="Times New Roman" w:hAnsi="Times New Roman"/>
          <w:sz w:val="20"/>
          <w:szCs w:val="20"/>
        </w:rPr>
        <w:t>&gt;</w:t>
      </w:r>
      <w:r w:rsidRPr="00D55E15">
        <w:rPr>
          <w:rFonts w:ascii="Times New Roman" w:hAnsi="Times New Roman"/>
          <w:sz w:val="20"/>
          <w:szCs w:val="20"/>
          <w:lang w:val="en-US"/>
        </w:rPr>
        <w:t>DM</w:t>
      </w:r>
      <w:r w:rsidRPr="00D55E15">
        <w:rPr>
          <w:rFonts w:ascii="Times New Roman" w:hAnsi="Times New Roman"/>
          <w:sz w:val="20"/>
          <w:szCs w:val="20"/>
        </w:rPr>
        <w:t>.</w:t>
      </w:r>
    </w:p>
    <w:p w:rsidR="00295335" w:rsidRPr="00D55E15" w:rsidRDefault="00295335" w:rsidP="000C554A">
      <w:pPr>
        <w:spacing w:after="0"/>
        <w:rPr>
          <w:rFonts w:ascii="Times New Roman" w:hAnsi="Times New Roman"/>
          <w:sz w:val="20"/>
          <w:szCs w:val="20"/>
        </w:rPr>
      </w:pPr>
      <w:r w:rsidRPr="00D55E15">
        <w:rPr>
          <w:rFonts w:ascii="Times New Roman" w:hAnsi="Times New Roman"/>
          <w:sz w:val="20"/>
          <w:szCs w:val="20"/>
        </w:rPr>
        <w:t>3. Периметр равнобедренного тупоугольного треугольника равен 45 см, а одна из его сторон больше другой на 9 см. Найдите стороны треугольника.</w:t>
      </w:r>
    </w:p>
    <w:p w:rsidR="00295335" w:rsidRPr="00D55E15" w:rsidRDefault="00295335" w:rsidP="000C554A">
      <w:pPr>
        <w:spacing w:after="0"/>
        <w:rPr>
          <w:rFonts w:ascii="Times New Roman" w:hAnsi="Times New Roman"/>
          <w:sz w:val="20"/>
          <w:szCs w:val="20"/>
        </w:rPr>
      </w:pPr>
    </w:p>
    <w:p w:rsidR="00295335" w:rsidRPr="00D55E15" w:rsidRDefault="00295335" w:rsidP="000C554A">
      <w:pPr>
        <w:spacing w:after="0"/>
        <w:ind w:left="708"/>
        <w:rPr>
          <w:rFonts w:ascii="Times New Roman" w:hAnsi="Times New Roman"/>
          <w:b/>
          <w:sz w:val="20"/>
          <w:szCs w:val="20"/>
        </w:rPr>
      </w:pPr>
      <w:r w:rsidRPr="00D55E15">
        <w:rPr>
          <w:rFonts w:ascii="Times New Roman" w:hAnsi="Times New Roman"/>
          <w:b/>
          <w:sz w:val="20"/>
          <w:szCs w:val="20"/>
        </w:rPr>
        <w:t>Контрольная работа №4.</w:t>
      </w:r>
    </w:p>
    <w:p w:rsidR="00295335" w:rsidRPr="00D55E15" w:rsidRDefault="00295335" w:rsidP="000C554A">
      <w:pPr>
        <w:spacing w:after="0"/>
        <w:ind w:left="708"/>
        <w:rPr>
          <w:rFonts w:ascii="Times New Roman" w:hAnsi="Times New Roman"/>
          <w:b/>
          <w:sz w:val="20"/>
          <w:szCs w:val="20"/>
        </w:rPr>
      </w:pPr>
      <w:r w:rsidRPr="00D55E15">
        <w:rPr>
          <w:rFonts w:ascii="Times New Roman" w:hAnsi="Times New Roman"/>
          <w:b/>
          <w:sz w:val="20"/>
          <w:szCs w:val="20"/>
        </w:rPr>
        <w:t xml:space="preserve">                  Вариант 2.</w:t>
      </w:r>
    </w:p>
    <w:p w:rsidR="00295335" w:rsidRPr="00D55E15" w:rsidRDefault="00295335" w:rsidP="000C554A">
      <w:pPr>
        <w:spacing w:after="0"/>
        <w:rPr>
          <w:rFonts w:ascii="Times New Roman" w:hAnsi="Times New Roman"/>
          <w:sz w:val="20"/>
          <w:szCs w:val="20"/>
        </w:rPr>
      </w:pPr>
      <w:r w:rsidRPr="00D55E15">
        <w:rPr>
          <w:rFonts w:ascii="Times New Roman" w:hAnsi="Times New Roman"/>
          <w:sz w:val="20"/>
          <w:szCs w:val="20"/>
        </w:rPr>
        <w:t>1. &lt;ВАЕ=112˚, &lt;</w:t>
      </w:r>
      <w:r w:rsidRPr="00D55E15">
        <w:rPr>
          <w:rFonts w:ascii="Times New Roman" w:hAnsi="Times New Roman"/>
          <w:sz w:val="20"/>
          <w:szCs w:val="20"/>
          <w:lang w:val="en-US"/>
        </w:rPr>
        <w:t>D</w:t>
      </w:r>
      <w:r w:rsidRPr="00D55E15">
        <w:rPr>
          <w:rFonts w:ascii="Times New Roman" w:hAnsi="Times New Roman"/>
          <w:sz w:val="20"/>
          <w:szCs w:val="20"/>
        </w:rPr>
        <w:t>В</w:t>
      </w:r>
      <w:r w:rsidRPr="00D55E15">
        <w:rPr>
          <w:rFonts w:ascii="Times New Roman" w:hAnsi="Times New Roman"/>
          <w:sz w:val="20"/>
          <w:szCs w:val="20"/>
          <w:lang w:val="en-US"/>
        </w:rPr>
        <w:t>F</w:t>
      </w:r>
      <w:r w:rsidRPr="00D55E15">
        <w:rPr>
          <w:rFonts w:ascii="Times New Roman" w:hAnsi="Times New Roman"/>
          <w:sz w:val="20"/>
          <w:szCs w:val="20"/>
        </w:rPr>
        <w:t xml:space="preserve"> =68˚, ВС=9 см.</w:t>
      </w:r>
    </w:p>
    <w:p w:rsidR="00295335" w:rsidRPr="00D55E15" w:rsidRDefault="00295335" w:rsidP="000C554A">
      <w:pPr>
        <w:spacing w:after="0"/>
        <w:rPr>
          <w:rFonts w:ascii="Times New Roman" w:hAnsi="Times New Roman"/>
          <w:sz w:val="20"/>
          <w:szCs w:val="20"/>
        </w:rPr>
      </w:pPr>
      <w:r w:rsidRPr="00D55E15">
        <w:rPr>
          <w:rFonts w:ascii="Times New Roman" w:hAnsi="Times New Roman"/>
          <w:sz w:val="20"/>
          <w:szCs w:val="20"/>
        </w:rPr>
        <w:t>Найдите сторону АС треугольника АВС.</w:t>
      </w:r>
    </w:p>
    <w:p w:rsidR="00295335" w:rsidRPr="00D55E15" w:rsidRDefault="00295335" w:rsidP="000C554A">
      <w:pPr>
        <w:spacing w:after="0"/>
        <w:rPr>
          <w:rFonts w:ascii="Times New Roman" w:hAnsi="Times New Roman"/>
          <w:sz w:val="20"/>
          <w:szCs w:val="20"/>
        </w:rPr>
      </w:pPr>
    </w:p>
    <w:p w:rsidR="00295335" w:rsidRPr="00D55E15" w:rsidRDefault="00295335" w:rsidP="000C554A">
      <w:pPr>
        <w:spacing w:after="0"/>
        <w:rPr>
          <w:rFonts w:ascii="Times New Roman" w:hAnsi="Times New Roman"/>
          <w:sz w:val="20"/>
          <w:szCs w:val="20"/>
        </w:rPr>
      </w:pPr>
      <w:r w:rsidRPr="00D55E15">
        <w:rPr>
          <w:rFonts w:ascii="Times New Roman" w:hAnsi="Times New Roman"/>
          <w:sz w:val="20"/>
          <w:szCs w:val="20"/>
        </w:rPr>
        <w:t xml:space="preserve">2. В треугольнике </w:t>
      </w:r>
      <w:r w:rsidRPr="00D55E15">
        <w:rPr>
          <w:rFonts w:ascii="Times New Roman" w:hAnsi="Times New Roman"/>
          <w:sz w:val="20"/>
          <w:szCs w:val="20"/>
          <w:lang w:val="en-US"/>
        </w:rPr>
        <w:t>MNP</w:t>
      </w:r>
      <w:r w:rsidRPr="00D55E15">
        <w:rPr>
          <w:rFonts w:ascii="Times New Roman" w:hAnsi="Times New Roman"/>
          <w:sz w:val="20"/>
          <w:szCs w:val="20"/>
        </w:rPr>
        <w:t xml:space="preserve"> точка </w:t>
      </w:r>
      <w:r w:rsidRPr="00D55E15">
        <w:rPr>
          <w:rFonts w:ascii="Times New Roman" w:hAnsi="Times New Roman"/>
          <w:sz w:val="20"/>
          <w:szCs w:val="20"/>
          <w:lang w:val="en-US"/>
        </w:rPr>
        <w:t>K</w:t>
      </w:r>
      <w:r w:rsidRPr="00D55E15">
        <w:rPr>
          <w:rFonts w:ascii="Times New Roman" w:hAnsi="Times New Roman"/>
          <w:sz w:val="20"/>
          <w:szCs w:val="20"/>
        </w:rPr>
        <w:t xml:space="preserve"> лежит</w:t>
      </w:r>
    </w:p>
    <w:p w:rsidR="00295335" w:rsidRPr="00D55E15" w:rsidRDefault="00295335" w:rsidP="000C554A">
      <w:pPr>
        <w:spacing w:after="0"/>
        <w:rPr>
          <w:rFonts w:ascii="Times New Roman" w:hAnsi="Times New Roman"/>
          <w:sz w:val="20"/>
          <w:szCs w:val="20"/>
        </w:rPr>
      </w:pPr>
      <w:r w:rsidRPr="00D55E15">
        <w:rPr>
          <w:rFonts w:ascii="Times New Roman" w:hAnsi="Times New Roman"/>
          <w:sz w:val="20"/>
          <w:szCs w:val="20"/>
        </w:rPr>
        <w:t xml:space="preserve">на стороне </w:t>
      </w:r>
      <w:r w:rsidRPr="00D55E15">
        <w:rPr>
          <w:rFonts w:ascii="Times New Roman" w:hAnsi="Times New Roman"/>
          <w:sz w:val="20"/>
          <w:szCs w:val="20"/>
          <w:lang w:val="en-US"/>
        </w:rPr>
        <w:t>MN</w:t>
      </w:r>
      <w:r w:rsidRPr="00D55E15">
        <w:rPr>
          <w:rFonts w:ascii="Times New Roman" w:hAnsi="Times New Roman"/>
          <w:sz w:val="20"/>
          <w:szCs w:val="20"/>
        </w:rPr>
        <w:t>, причём &lt;</w:t>
      </w:r>
      <w:r w:rsidRPr="00D55E15">
        <w:rPr>
          <w:rFonts w:ascii="Times New Roman" w:hAnsi="Times New Roman"/>
          <w:sz w:val="20"/>
          <w:szCs w:val="20"/>
          <w:lang w:val="en-US"/>
        </w:rPr>
        <w:t>NKP</w:t>
      </w:r>
      <w:r w:rsidRPr="00D55E15">
        <w:rPr>
          <w:rFonts w:ascii="Times New Roman" w:hAnsi="Times New Roman"/>
          <w:sz w:val="20"/>
          <w:szCs w:val="20"/>
        </w:rPr>
        <w:t xml:space="preserve"> острый. Докажите, что </w:t>
      </w:r>
      <w:r w:rsidRPr="00D55E15">
        <w:rPr>
          <w:rFonts w:ascii="Times New Roman" w:hAnsi="Times New Roman"/>
          <w:sz w:val="20"/>
          <w:szCs w:val="20"/>
          <w:lang w:val="en-US"/>
        </w:rPr>
        <w:t>KP</w:t>
      </w:r>
      <w:r w:rsidRPr="00D55E15">
        <w:rPr>
          <w:rFonts w:ascii="Times New Roman" w:hAnsi="Times New Roman"/>
          <w:sz w:val="20"/>
          <w:szCs w:val="20"/>
        </w:rPr>
        <w:t>&lt;</w:t>
      </w:r>
      <w:r w:rsidRPr="00D55E15">
        <w:rPr>
          <w:rFonts w:ascii="Times New Roman" w:hAnsi="Times New Roman"/>
          <w:sz w:val="20"/>
          <w:szCs w:val="20"/>
          <w:lang w:val="en-US"/>
        </w:rPr>
        <w:t>MP</w:t>
      </w:r>
      <w:r w:rsidRPr="00D55E15">
        <w:rPr>
          <w:rFonts w:ascii="Times New Roman" w:hAnsi="Times New Roman"/>
          <w:sz w:val="20"/>
          <w:szCs w:val="20"/>
        </w:rPr>
        <w:t>.</w:t>
      </w:r>
    </w:p>
    <w:p w:rsidR="00295335" w:rsidRPr="00D55E15" w:rsidRDefault="00295335" w:rsidP="000C554A">
      <w:pPr>
        <w:spacing w:after="0"/>
        <w:rPr>
          <w:rFonts w:ascii="Times New Roman" w:hAnsi="Times New Roman"/>
          <w:sz w:val="20"/>
          <w:szCs w:val="20"/>
        </w:rPr>
      </w:pPr>
      <w:r w:rsidRPr="00D55E15">
        <w:rPr>
          <w:rFonts w:ascii="Times New Roman" w:hAnsi="Times New Roman"/>
          <w:sz w:val="20"/>
          <w:szCs w:val="20"/>
        </w:rPr>
        <w:t>3. Одна из сторон тупоугольного равнобедренного треугольника на 17 см меньше другой. Найдите стороны этого треугольника, если его периметр равен 77 см.</w:t>
      </w:r>
    </w:p>
    <w:p w:rsidR="00295335" w:rsidRPr="00D55E15" w:rsidRDefault="00295335" w:rsidP="000C554A">
      <w:pPr>
        <w:spacing w:after="0"/>
        <w:rPr>
          <w:rFonts w:ascii="Times New Roman" w:hAnsi="Times New Roman"/>
          <w:sz w:val="20"/>
          <w:szCs w:val="20"/>
        </w:rPr>
      </w:pPr>
    </w:p>
    <w:p w:rsidR="00295335" w:rsidRPr="00D55E15" w:rsidRDefault="00295335" w:rsidP="000C554A">
      <w:pPr>
        <w:spacing w:after="0"/>
        <w:ind w:left="708"/>
        <w:rPr>
          <w:rFonts w:ascii="Times New Roman" w:hAnsi="Times New Roman"/>
          <w:b/>
          <w:sz w:val="20"/>
          <w:szCs w:val="20"/>
        </w:rPr>
      </w:pPr>
      <w:r w:rsidRPr="00D55E15">
        <w:rPr>
          <w:rFonts w:ascii="Times New Roman" w:hAnsi="Times New Roman"/>
          <w:b/>
          <w:sz w:val="20"/>
          <w:szCs w:val="20"/>
        </w:rPr>
        <w:t>Контрольная работа №5</w:t>
      </w:r>
    </w:p>
    <w:p w:rsidR="00295335" w:rsidRPr="00D55E15" w:rsidRDefault="00295335" w:rsidP="000C554A">
      <w:pPr>
        <w:spacing w:after="0"/>
        <w:ind w:left="708"/>
        <w:rPr>
          <w:rFonts w:ascii="Times New Roman" w:hAnsi="Times New Roman"/>
          <w:b/>
          <w:sz w:val="20"/>
          <w:szCs w:val="20"/>
        </w:rPr>
      </w:pPr>
      <w:r w:rsidRPr="00D55E15">
        <w:rPr>
          <w:rFonts w:ascii="Times New Roman" w:hAnsi="Times New Roman"/>
          <w:b/>
          <w:sz w:val="20"/>
          <w:szCs w:val="20"/>
        </w:rPr>
        <w:t xml:space="preserve">            Вариант 1</w:t>
      </w:r>
    </w:p>
    <w:p w:rsidR="00295335" w:rsidRPr="00D55E15" w:rsidRDefault="00295335" w:rsidP="000C554A">
      <w:pPr>
        <w:spacing w:after="0"/>
        <w:rPr>
          <w:rFonts w:ascii="Times New Roman" w:hAnsi="Times New Roman"/>
          <w:sz w:val="20"/>
          <w:szCs w:val="20"/>
        </w:rPr>
      </w:pPr>
      <w:r w:rsidRPr="00D55E15">
        <w:rPr>
          <w:rFonts w:ascii="Times New Roman" w:hAnsi="Times New Roman"/>
          <w:sz w:val="20"/>
          <w:szCs w:val="20"/>
        </w:rPr>
        <w:t xml:space="preserve">1. В остроугольном треугольнике </w:t>
      </w:r>
      <w:r w:rsidRPr="00D55E15">
        <w:rPr>
          <w:rFonts w:ascii="Times New Roman" w:hAnsi="Times New Roman"/>
          <w:sz w:val="20"/>
          <w:szCs w:val="20"/>
          <w:lang w:val="en-US"/>
        </w:rPr>
        <w:t>MNP</w:t>
      </w:r>
      <w:r w:rsidRPr="00D55E15">
        <w:rPr>
          <w:rFonts w:ascii="Times New Roman" w:hAnsi="Times New Roman"/>
          <w:sz w:val="20"/>
          <w:szCs w:val="20"/>
        </w:rPr>
        <w:t xml:space="preserve"> биссектриса угла М пересекает высоту </w:t>
      </w:r>
      <w:r w:rsidRPr="00D55E15">
        <w:rPr>
          <w:rFonts w:ascii="Times New Roman" w:hAnsi="Times New Roman"/>
          <w:sz w:val="20"/>
          <w:szCs w:val="20"/>
          <w:lang w:val="en-US"/>
        </w:rPr>
        <w:t>NK</w:t>
      </w:r>
      <w:r w:rsidRPr="00D55E15">
        <w:rPr>
          <w:rFonts w:ascii="Times New Roman" w:hAnsi="Times New Roman"/>
          <w:sz w:val="20"/>
          <w:szCs w:val="20"/>
        </w:rPr>
        <w:t xml:space="preserve"> в точке О, причём ОК=9 см. Найдите расстояние от точки О до прямой М</w:t>
      </w:r>
      <w:r w:rsidRPr="00D55E15">
        <w:rPr>
          <w:rFonts w:ascii="Times New Roman" w:hAnsi="Times New Roman"/>
          <w:sz w:val="20"/>
          <w:szCs w:val="20"/>
          <w:lang w:val="en-US"/>
        </w:rPr>
        <w:t>N</w:t>
      </w:r>
      <w:r w:rsidRPr="00D55E15">
        <w:rPr>
          <w:rFonts w:ascii="Times New Roman" w:hAnsi="Times New Roman"/>
          <w:sz w:val="20"/>
          <w:szCs w:val="20"/>
        </w:rPr>
        <w:t xml:space="preserve"> .</w:t>
      </w:r>
    </w:p>
    <w:p w:rsidR="00295335" w:rsidRPr="00D55E15" w:rsidRDefault="00295335" w:rsidP="000C554A">
      <w:pPr>
        <w:spacing w:after="0"/>
        <w:rPr>
          <w:rFonts w:ascii="Times New Roman" w:hAnsi="Times New Roman"/>
          <w:sz w:val="20"/>
          <w:szCs w:val="20"/>
        </w:rPr>
      </w:pPr>
      <w:r w:rsidRPr="00D55E15">
        <w:rPr>
          <w:rFonts w:ascii="Times New Roman" w:hAnsi="Times New Roman"/>
          <w:sz w:val="20"/>
          <w:szCs w:val="20"/>
        </w:rPr>
        <w:t>2. Постройте прямоугольный треугольник по гипотенузе и острому углу.</w:t>
      </w:r>
    </w:p>
    <w:p w:rsidR="00295335" w:rsidRPr="00D55E15" w:rsidRDefault="00295335" w:rsidP="000C554A">
      <w:pPr>
        <w:spacing w:after="0"/>
        <w:rPr>
          <w:rFonts w:ascii="Times New Roman" w:hAnsi="Times New Roman"/>
          <w:i/>
          <w:sz w:val="20"/>
          <w:szCs w:val="20"/>
        </w:rPr>
      </w:pPr>
      <w:r w:rsidRPr="00D55E15">
        <w:rPr>
          <w:rFonts w:ascii="Times New Roman" w:hAnsi="Times New Roman"/>
          <w:i/>
          <w:sz w:val="20"/>
          <w:szCs w:val="20"/>
        </w:rPr>
        <w:t>Дополнительное задание.</w:t>
      </w:r>
    </w:p>
    <w:p w:rsidR="00295335" w:rsidRPr="00D55E15" w:rsidRDefault="00295335" w:rsidP="000C554A">
      <w:pPr>
        <w:spacing w:after="0"/>
        <w:rPr>
          <w:rFonts w:ascii="Times New Roman" w:hAnsi="Times New Roman"/>
          <w:sz w:val="20"/>
          <w:szCs w:val="20"/>
        </w:rPr>
      </w:pPr>
      <w:r w:rsidRPr="00D55E15">
        <w:rPr>
          <w:rFonts w:ascii="Times New Roman" w:hAnsi="Times New Roman"/>
          <w:sz w:val="20"/>
          <w:szCs w:val="20"/>
        </w:rPr>
        <w:t>С помощью циркуля и линейки постройте угол 150˚.</w:t>
      </w:r>
    </w:p>
    <w:p w:rsidR="00295335" w:rsidRPr="00D55E15" w:rsidRDefault="00295335" w:rsidP="000C554A">
      <w:pPr>
        <w:spacing w:after="0"/>
        <w:ind w:left="708"/>
        <w:rPr>
          <w:rFonts w:ascii="Times New Roman" w:hAnsi="Times New Roman"/>
          <w:b/>
          <w:sz w:val="20"/>
          <w:szCs w:val="20"/>
        </w:rPr>
      </w:pPr>
      <w:r w:rsidRPr="00D55E15">
        <w:rPr>
          <w:rFonts w:ascii="Times New Roman" w:hAnsi="Times New Roman"/>
          <w:b/>
          <w:sz w:val="20"/>
          <w:szCs w:val="20"/>
        </w:rPr>
        <w:t>Контрольная работа №5</w:t>
      </w:r>
    </w:p>
    <w:p w:rsidR="00295335" w:rsidRPr="00D55E15" w:rsidRDefault="00295335" w:rsidP="000C554A">
      <w:pPr>
        <w:spacing w:after="0"/>
        <w:ind w:left="708"/>
        <w:rPr>
          <w:rFonts w:ascii="Times New Roman" w:hAnsi="Times New Roman"/>
          <w:b/>
          <w:sz w:val="20"/>
          <w:szCs w:val="20"/>
        </w:rPr>
      </w:pPr>
      <w:r w:rsidRPr="00D55E15">
        <w:rPr>
          <w:rFonts w:ascii="Times New Roman" w:hAnsi="Times New Roman"/>
          <w:b/>
          <w:sz w:val="20"/>
          <w:szCs w:val="20"/>
        </w:rPr>
        <w:t xml:space="preserve">            Вариант 2.</w:t>
      </w:r>
    </w:p>
    <w:p w:rsidR="00295335" w:rsidRPr="00D55E15" w:rsidRDefault="00295335" w:rsidP="000C554A">
      <w:pPr>
        <w:spacing w:after="0"/>
        <w:rPr>
          <w:rFonts w:ascii="Times New Roman" w:hAnsi="Times New Roman"/>
          <w:sz w:val="20"/>
          <w:szCs w:val="20"/>
        </w:rPr>
      </w:pPr>
      <w:r w:rsidRPr="00D55E15">
        <w:rPr>
          <w:rFonts w:ascii="Times New Roman" w:hAnsi="Times New Roman"/>
          <w:sz w:val="20"/>
          <w:szCs w:val="20"/>
        </w:rPr>
        <w:t xml:space="preserve">1. В прямоугольном треугольнике </w:t>
      </w:r>
      <w:r w:rsidRPr="00D55E15">
        <w:rPr>
          <w:rFonts w:ascii="Times New Roman" w:hAnsi="Times New Roman"/>
          <w:sz w:val="20"/>
          <w:szCs w:val="20"/>
          <w:lang w:val="en-US"/>
        </w:rPr>
        <w:t>DCE</w:t>
      </w:r>
      <w:r w:rsidRPr="00D55E15">
        <w:rPr>
          <w:rFonts w:ascii="Times New Roman" w:hAnsi="Times New Roman"/>
          <w:sz w:val="20"/>
          <w:szCs w:val="20"/>
        </w:rPr>
        <w:t xml:space="preserve"> с прямым углом С проведена биссектриса Е</w:t>
      </w:r>
      <w:r w:rsidRPr="00D55E15">
        <w:rPr>
          <w:rFonts w:ascii="Times New Roman" w:hAnsi="Times New Roman"/>
          <w:sz w:val="20"/>
          <w:szCs w:val="20"/>
          <w:lang w:val="en-US"/>
        </w:rPr>
        <w:t>F</w:t>
      </w:r>
      <w:r w:rsidRPr="00D55E15">
        <w:rPr>
          <w:rFonts w:ascii="Times New Roman" w:hAnsi="Times New Roman"/>
          <w:sz w:val="20"/>
          <w:szCs w:val="20"/>
        </w:rPr>
        <w:t xml:space="preserve"> , причём </w:t>
      </w:r>
      <w:r w:rsidRPr="00D55E15">
        <w:rPr>
          <w:rFonts w:ascii="Times New Roman" w:hAnsi="Times New Roman"/>
          <w:sz w:val="20"/>
          <w:szCs w:val="20"/>
          <w:lang w:val="en-US"/>
        </w:rPr>
        <w:t>FC</w:t>
      </w:r>
      <w:r w:rsidRPr="00D55E15">
        <w:rPr>
          <w:rFonts w:ascii="Times New Roman" w:hAnsi="Times New Roman"/>
          <w:sz w:val="20"/>
          <w:szCs w:val="20"/>
        </w:rPr>
        <w:t xml:space="preserve">=13 см. Найдите расстояние от точки </w:t>
      </w:r>
      <w:r w:rsidRPr="00D55E15">
        <w:rPr>
          <w:rFonts w:ascii="Times New Roman" w:hAnsi="Times New Roman"/>
          <w:sz w:val="20"/>
          <w:szCs w:val="20"/>
          <w:lang w:val="en-US"/>
        </w:rPr>
        <w:t>F</w:t>
      </w:r>
      <w:r w:rsidRPr="00D55E15">
        <w:rPr>
          <w:rFonts w:ascii="Times New Roman" w:hAnsi="Times New Roman"/>
          <w:sz w:val="20"/>
          <w:szCs w:val="20"/>
        </w:rPr>
        <w:t xml:space="preserve"> до прямой </w:t>
      </w:r>
      <w:r w:rsidRPr="00D55E15">
        <w:rPr>
          <w:rFonts w:ascii="Times New Roman" w:hAnsi="Times New Roman"/>
          <w:sz w:val="20"/>
          <w:szCs w:val="20"/>
          <w:lang w:val="en-US"/>
        </w:rPr>
        <w:t>DE</w:t>
      </w:r>
      <w:r w:rsidRPr="00D55E15">
        <w:rPr>
          <w:rFonts w:ascii="Times New Roman" w:hAnsi="Times New Roman"/>
          <w:sz w:val="20"/>
          <w:szCs w:val="20"/>
        </w:rPr>
        <w:t xml:space="preserve"> .</w:t>
      </w:r>
    </w:p>
    <w:p w:rsidR="00295335" w:rsidRPr="00D55E15" w:rsidRDefault="00295335" w:rsidP="000C554A">
      <w:pPr>
        <w:spacing w:after="0"/>
        <w:rPr>
          <w:rFonts w:ascii="Times New Roman" w:hAnsi="Times New Roman"/>
          <w:sz w:val="20"/>
          <w:szCs w:val="20"/>
        </w:rPr>
      </w:pPr>
    </w:p>
    <w:p w:rsidR="00295335" w:rsidRPr="00D55E15" w:rsidRDefault="00295335" w:rsidP="000C554A">
      <w:pPr>
        <w:spacing w:after="0"/>
        <w:rPr>
          <w:rFonts w:ascii="Times New Roman" w:hAnsi="Times New Roman"/>
          <w:sz w:val="20"/>
          <w:szCs w:val="20"/>
        </w:rPr>
      </w:pPr>
      <w:r w:rsidRPr="00D55E15">
        <w:rPr>
          <w:rFonts w:ascii="Times New Roman" w:hAnsi="Times New Roman"/>
          <w:sz w:val="20"/>
          <w:szCs w:val="20"/>
        </w:rPr>
        <w:t>2. Постройте прямоугольный треугольник по катету и прилежащему к нему  острому углу.</w:t>
      </w:r>
    </w:p>
    <w:p w:rsidR="00295335" w:rsidRPr="00D55E15" w:rsidRDefault="00295335" w:rsidP="000C554A">
      <w:pPr>
        <w:spacing w:after="0"/>
        <w:rPr>
          <w:rFonts w:ascii="Times New Roman" w:hAnsi="Times New Roman"/>
          <w:sz w:val="20"/>
          <w:szCs w:val="20"/>
        </w:rPr>
      </w:pPr>
    </w:p>
    <w:p w:rsidR="00295335" w:rsidRPr="00D55E15" w:rsidRDefault="00295335" w:rsidP="000C554A">
      <w:pPr>
        <w:spacing w:after="0"/>
        <w:rPr>
          <w:rFonts w:ascii="Times New Roman" w:hAnsi="Times New Roman"/>
          <w:i/>
          <w:sz w:val="20"/>
          <w:szCs w:val="20"/>
        </w:rPr>
      </w:pPr>
      <w:r w:rsidRPr="00D55E15">
        <w:rPr>
          <w:rFonts w:ascii="Times New Roman" w:hAnsi="Times New Roman"/>
          <w:i/>
          <w:sz w:val="20"/>
          <w:szCs w:val="20"/>
        </w:rPr>
        <w:t>Дополнительное задание.</w:t>
      </w:r>
    </w:p>
    <w:p w:rsidR="00295335" w:rsidRPr="00D55E15" w:rsidRDefault="00295335" w:rsidP="000C554A">
      <w:pPr>
        <w:spacing w:after="0"/>
        <w:rPr>
          <w:rFonts w:ascii="Times New Roman" w:hAnsi="Times New Roman"/>
          <w:sz w:val="20"/>
          <w:szCs w:val="20"/>
        </w:rPr>
      </w:pPr>
      <w:r w:rsidRPr="00D55E15">
        <w:rPr>
          <w:rFonts w:ascii="Times New Roman" w:hAnsi="Times New Roman"/>
          <w:sz w:val="20"/>
          <w:szCs w:val="20"/>
        </w:rPr>
        <w:t>С помощью циркуля и линейки постройте угол 105˚.</w:t>
      </w:r>
    </w:p>
    <w:p w:rsidR="00295335" w:rsidRPr="00D55E15" w:rsidRDefault="00295335" w:rsidP="000C554A">
      <w:pPr>
        <w:spacing w:after="0"/>
        <w:rPr>
          <w:rFonts w:ascii="Times New Roman" w:hAnsi="Times New Roman"/>
          <w:sz w:val="20"/>
          <w:szCs w:val="20"/>
        </w:rPr>
      </w:pPr>
    </w:p>
    <w:p w:rsidR="00295335" w:rsidRPr="00D55E15" w:rsidRDefault="00295335" w:rsidP="000C554A">
      <w:pPr>
        <w:spacing w:after="0"/>
        <w:rPr>
          <w:rFonts w:ascii="Times New Roman" w:hAnsi="Times New Roman"/>
          <w:sz w:val="20"/>
          <w:szCs w:val="20"/>
        </w:rPr>
      </w:pPr>
    </w:p>
    <w:p w:rsidR="00295335" w:rsidRPr="00D55E15" w:rsidRDefault="00295335" w:rsidP="000C554A">
      <w:pPr>
        <w:spacing w:after="0"/>
        <w:rPr>
          <w:rFonts w:ascii="Times New Roman" w:hAnsi="Times New Roman"/>
          <w:sz w:val="20"/>
          <w:szCs w:val="20"/>
        </w:rPr>
      </w:pPr>
    </w:p>
    <w:p w:rsidR="00295335" w:rsidRPr="00D55E15" w:rsidRDefault="00295335" w:rsidP="000C554A">
      <w:pPr>
        <w:spacing w:after="0"/>
        <w:rPr>
          <w:rFonts w:ascii="Times New Roman" w:hAnsi="Times New Roman"/>
          <w:sz w:val="20"/>
          <w:szCs w:val="20"/>
        </w:rPr>
      </w:pPr>
    </w:p>
    <w:p w:rsidR="00295335" w:rsidRPr="000C554A" w:rsidRDefault="00295335" w:rsidP="000C554A">
      <w:pPr>
        <w:tabs>
          <w:tab w:val="left" w:pos="5625"/>
        </w:tabs>
        <w:spacing w:after="0" w:line="240" w:lineRule="auto"/>
        <w:jc w:val="both"/>
        <w:rPr>
          <w:rFonts w:ascii="Times New Roman" w:hAnsi="Times New Roman"/>
          <w:sz w:val="20"/>
          <w:szCs w:val="20"/>
        </w:rPr>
      </w:pPr>
    </w:p>
    <w:p w:rsidR="00295335" w:rsidRPr="000C554A" w:rsidRDefault="00295335" w:rsidP="000C554A">
      <w:pPr>
        <w:spacing w:after="0" w:line="240" w:lineRule="auto"/>
        <w:rPr>
          <w:rFonts w:ascii="Times New Roman" w:hAnsi="Times New Roman"/>
          <w:sz w:val="20"/>
          <w:szCs w:val="20"/>
        </w:rPr>
      </w:pPr>
    </w:p>
    <w:p w:rsidR="00295335" w:rsidRPr="005300F7" w:rsidRDefault="00295335" w:rsidP="00625663">
      <w:pPr>
        <w:jc w:val="center"/>
        <w:rPr>
          <w:rFonts w:ascii="Times New Roman" w:hAnsi="Times New Roman"/>
          <w:b/>
          <w:sz w:val="20"/>
          <w:szCs w:val="20"/>
        </w:rPr>
      </w:pPr>
      <w:r>
        <w:rPr>
          <w:rFonts w:ascii="Times New Roman" w:hAnsi="Times New Roman"/>
          <w:b/>
          <w:sz w:val="20"/>
          <w:szCs w:val="20"/>
        </w:rPr>
        <w:t xml:space="preserve">Геометрия </w:t>
      </w:r>
      <w:r w:rsidRPr="005300F7">
        <w:rPr>
          <w:rFonts w:ascii="Times New Roman" w:hAnsi="Times New Roman"/>
          <w:b/>
          <w:sz w:val="20"/>
          <w:szCs w:val="20"/>
        </w:rPr>
        <w:t>8</w:t>
      </w:r>
      <w:r>
        <w:rPr>
          <w:rFonts w:ascii="Times New Roman" w:hAnsi="Times New Roman"/>
          <w:b/>
          <w:sz w:val="20"/>
          <w:szCs w:val="20"/>
        </w:rPr>
        <w:t xml:space="preserve"> класс Контрольная работа № 1.     </w:t>
      </w:r>
    </w:p>
    <w:p w:rsidR="00295335" w:rsidRPr="005300F7" w:rsidRDefault="00295335" w:rsidP="00625663">
      <w:pPr>
        <w:jc w:val="center"/>
        <w:rPr>
          <w:rFonts w:ascii="Times New Roman" w:hAnsi="Times New Roman"/>
          <w:b/>
          <w:sz w:val="20"/>
          <w:szCs w:val="20"/>
        </w:rPr>
      </w:pPr>
      <w:r w:rsidRPr="005300F7">
        <w:rPr>
          <w:rFonts w:ascii="Times New Roman" w:hAnsi="Times New Roman"/>
          <w:b/>
          <w:sz w:val="20"/>
          <w:szCs w:val="20"/>
        </w:rPr>
        <w:t>Вариант-1</w:t>
      </w:r>
    </w:p>
    <w:p w:rsidR="00295335" w:rsidRPr="005300F7" w:rsidRDefault="00295335" w:rsidP="00625663">
      <w:pPr>
        <w:rPr>
          <w:rFonts w:ascii="Times New Roman" w:hAnsi="Times New Roman"/>
          <w:sz w:val="20"/>
          <w:szCs w:val="20"/>
        </w:rPr>
      </w:pPr>
      <w:r w:rsidRPr="005300F7">
        <w:rPr>
          <w:rFonts w:ascii="Times New Roman" w:hAnsi="Times New Roman"/>
          <w:sz w:val="20"/>
          <w:szCs w:val="20"/>
        </w:rPr>
        <w:t xml:space="preserve">№ 1. Диагонали прямоугольника </w:t>
      </w:r>
      <w:r w:rsidRPr="005300F7">
        <w:rPr>
          <w:rFonts w:ascii="Times New Roman" w:hAnsi="Times New Roman"/>
          <w:sz w:val="20"/>
          <w:szCs w:val="20"/>
          <w:lang w:val="en-US"/>
        </w:rPr>
        <w:t>ABCD</w:t>
      </w:r>
      <w:r w:rsidRPr="005300F7">
        <w:rPr>
          <w:rFonts w:ascii="Times New Roman" w:hAnsi="Times New Roman"/>
          <w:sz w:val="20"/>
          <w:szCs w:val="20"/>
        </w:rPr>
        <w:t xml:space="preserve"> пересекаются в точке О, ∟АВО=36</w:t>
      </w:r>
      <w:r w:rsidRPr="005300F7">
        <w:rPr>
          <w:rFonts w:ascii="Times New Roman" w:hAnsi="Times New Roman"/>
          <w:sz w:val="20"/>
          <w:szCs w:val="20"/>
          <w:vertAlign w:val="superscript"/>
        </w:rPr>
        <w:t>0</w:t>
      </w:r>
      <w:r w:rsidRPr="005300F7">
        <w:rPr>
          <w:rFonts w:ascii="Times New Roman" w:hAnsi="Times New Roman"/>
          <w:sz w:val="20"/>
          <w:szCs w:val="20"/>
        </w:rPr>
        <w:t xml:space="preserve">. Найдите угол </w:t>
      </w:r>
      <w:r w:rsidRPr="005300F7">
        <w:rPr>
          <w:rFonts w:ascii="Times New Roman" w:hAnsi="Times New Roman"/>
          <w:sz w:val="20"/>
          <w:szCs w:val="20"/>
          <w:lang w:val="en-US"/>
        </w:rPr>
        <w:t>AOD</w:t>
      </w:r>
      <w:r w:rsidRPr="005300F7">
        <w:rPr>
          <w:rFonts w:ascii="Times New Roman" w:hAnsi="Times New Roman"/>
          <w:sz w:val="20"/>
          <w:szCs w:val="20"/>
        </w:rPr>
        <w:t>.</w:t>
      </w:r>
    </w:p>
    <w:p w:rsidR="00295335" w:rsidRPr="005300F7" w:rsidRDefault="00295335" w:rsidP="00625663">
      <w:pPr>
        <w:rPr>
          <w:rFonts w:ascii="Times New Roman" w:hAnsi="Times New Roman"/>
          <w:sz w:val="20"/>
          <w:szCs w:val="20"/>
        </w:rPr>
      </w:pPr>
      <w:r w:rsidRPr="005300F7">
        <w:rPr>
          <w:rFonts w:ascii="Times New Roman" w:hAnsi="Times New Roman"/>
          <w:sz w:val="20"/>
          <w:szCs w:val="20"/>
        </w:rPr>
        <w:t>№ 2. Найдите углы прямоугольной трапеции, если один из его углов равен 20</w:t>
      </w:r>
      <w:r w:rsidRPr="005300F7">
        <w:rPr>
          <w:rFonts w:ascii="Times New Roman" w:hAnsi="Times New Roman"/>
          <w:sz w:val="20"/>
          <w:szCs w:val="20"/>
          <w:vertAlign w:val="superscript"/>
        </w:rPr>
        <w:t>0</w:t>
      </w:r>
      <w:r w:rsidRPr="005300F7">
        <w:rPr>
          <w:rFonts w:ascii="Times New Roman" w:hAnsi="Times New Roman"/>
          <w:sz w:val="20"/>
          <w:szCs w:val="20"/>
        </w:rPr>
        <w:t>.</w:t>
      </w:r>
    </w:p>
    <w:p w:rsidR="00295335" w:rsidRPr="005300F7" w:rsidRDefault="00295335" w:rsidP="00625663">
      <w:pPr>
        <w:rPr>
          <w:rFonts w:ascii="Times New Roman" w:hAnsi="Times New Roman"/>
          <w:sz w:val="20"/>
          <w:szCs w:val="20"/>
        </w:rPr>
      </w:pPr>
      <w:r w:rsidRPr="005300F7">
        <w:rPr>
          <w:rFonts w:ascii="Times New Roman" w:hAnsi="Times New Roman"/>
          <w:sz w:val="20"/>
          <w:szCs w:val="20"/>
        </w:rPr>
        <w:t>№ 3. Стороны параллелограмма относятся как 1:2, а его периметр равен 30 см. Найдите стороны параллелограмма.</w:t>
      </w:r>
    </w:p>
    <w:p w:rsidR="00295335" w:rsidRPr="005300F7" w:rsidRDefault="00295335" w:rsidP="00625663">
      <w:pPr>
        <w:rPr>
          <w:rFonts w:ascii="Times New Roman" w:hAnsi="Times New Roman"/>
          <w:sz w:val="20"/>
          <w:szCs w:val="20"/>
        </w:rPr>
      </w:pPr>
      <w:r w:rsidRPr="005300F7">
        <w:rPr>
          <w:rFonts w:ascii="Times New Roman" w:hAnsi="Times New Roman"/>
          <w:sz w:val="20"/>
          <w:szCs w:val="20"/>
        </w:rPr>
        <w:t>№ 4. В равнобедренной трапеции сумма углов при большем основании равна 96</w:t>
      </w:r>
      <w:r w:rsidRPr="005300F7">
        <w:rPr>
          <w:rFonts w:ascii="Times New Roman" w:hAnsi="Times New Roman"/>
          <w:sz w:val="20"/>
          <w:szCs w:val="20"/>
          <w:vertAlign w:val="superscript"/>
        </w:rPr>
        <w:t>0</w:t>
      </w:r>
      <w:r w:rsidRPr="005300F7">
        <w:rPr>
          <w:rFonts w:ascii="Times New Roman" w:hAnsi="Times New Roman"/>
          <w:sz w:val="20"/>
          <w:szCs w:val="20"/>
        </w:rPr>
        <w:t>. Найдите углы трапеции.</w:t>
      </w:r>
    </w:p>
    <w:p w:rsidR="00295335" w:rsidRPr="005300F7" w:rsidRDefault="00295335" w:rsidP="00625663">
      <w:pPr>
        <w:spacing w:line="240" w:lineRule="auto"/>
        <w:rPr>
          <w:rFonts w:ascii="Times New Roman" w:hAnsi="Times New Roman"/>
          <w:sz w:val="20"/>
          <w:szCs w:val="20"/>
        </w:rPr>
      </w:pPr>
      <w:r w:rsidRPr="005300F7">
        <w:rPr>
          <w:rFonts w:ascii="Times New Roman" w:hAnsi="Times New Roman"/>
          <w:sz w:val="20"/>
          <w:szCs w:val="20"/>
        </w:rPr>
        <w:t xml:space="preserve">№ 5*. Высота ВМ, проведенная из вершины угла ромба </w:t>
      </w:r>
      <w:r w:rsidRPr="005300F7">
        <w:rPr>
          <w:rFonts w:ascii="Times New Roman" w:hAnsi="Times New Roman"/>
          <w:sz w:val="20"/>
          <w:szCs w:val="20"/>
          <w:lang w:val="en-US"/>
        </w:rPr>
        <w:t>ABCD</w:t>
      </w:r>
      <w:r w:rsidRPr="005300F7">
        <w:rPr>
          <w:rFonts w:ascii="Times New Roman" w:hAnsi="Times New Roman"/>
          <w:sz w:val="20"/>
          <w:szCs w:val="20"/>
        </w:rPr>
        <w:t xml:space="preserve"> образует со стороной АВ угол 30</w:t>
      </w:r>
      <w:r w:rsidRPr="005300F7">
        <w:rPr>
          <w:rFonts w:ascii="Times New Roman" w:hAnsi="Times New Roman"/>
          <w:sz w:val="20"/>
          <w:szCs w:val="20"/>
          <w:vertAlign w:val="superscript"/>
        </w:rPr>
        <w:t>0</w:t>
      </w:r>
      <w:r w:rsidRPr="005300F7">
        <w:rPr>
          <w:rFonts w:ascii="Times New Roman" w:hAnsi="Times New Roman"/>
          <w:sz w:val="20"/>
          <w:szCs w:val="20"/>
        </w:rPr>
        <w:t>, АМ = 4 см. Найдите длину диагонали А</w:t>
      </w:r>
      <w:r w:rsidRPr="005300F7">
        <w:rPr>
          <w:rFonts w:ascii="Times New Roman" w:hAnsi="Times New Roman"/>
          <w:sz w:val="20"/>
          <w:szCs w:val="20"/>
          <w:lang w:val="en-US"/>
        </w:rPr>
        <w:t>D</w:t>
      </w:r>
      <w:r w:rsidRPr="005300F7">
        <w:rPr>
          <w:rFonts w:ascii="Times New Roman" w:hAnsi="Times New Roman"/>
          <w:sz w:val="20"/>
          <w:szCs w:val="20"/>
        </w:rPr>
        <w:t>.</w:t>
      </w:r>
    </w:p>
    <w:p w:rsidR="00295335" w:rsidRPr="005300F7" w:rsidRDefault="00295335" w:rsidP="00625663">
      <w:pPr>
        <w:jc w:val="center"/>
        <w:rPr>
          <w:rFonts w:ascii="Times New Roman" w:hAnsi="Times New Roman"/>
          <w:b/>
          <w:sz w:val="20"/>
          <w:szCs w:val="20"/>
        </w:rPr>
      </w:pPr>
      <w:r>
        <w:rPr>
          <w:rFonts w:ascii="Times New Roman" w:hAnsi="Times New Roman"/>
          <w:b/>
          <w:sz w:val="20"/>
          <w:szCs w:val="20"/>
        </w:rPr>
        <w:t xml:space="preserve">Геометрия </w:t>
      </w:r>
      <w:r w:rsidRPr="005300F7">
        <w:rPr>
          <w:rFonts w:ascii="Times New Roman" w:hAnsi="Times New Roman"/>
          <w:b/>
          <w:sz w:val="20"/>
          <w:szCs w:val="20"/>
        </w:rPr>
        <w:t>8</w:t>
      </w:r>
      <w:r>
        <w:rPr>
          <w:rFonts w:ascii="Times New Roman" w:hAnsi="Times New Roman"/>
          <w:b/>
          <w:sz w:val="20"/>
          <w:szCs w:val="20"/>
        </w:rPr>
        <w:t xml:space="preserve"> класс Контрольная работа № 1. </w:t>
      </w:r>
    </w:p>
    <w:p w:rsidR="00295335" w:rsidRPr="005300F7" w:rsidRDefault="00295335" w:rsidP="00625663">
      <w:pPr>
        <w:jc w:val="center"/>
        <w:rPr>
          <w:rFonts w:ascii="Times New Roman" w:hAnsi="Times New Roman"/>
          <w:b/>
          <w:sz w:val="20"/>
          <w:szCs w:val="20"/>
        </w:rPr>
      </w:pPr>
      <w:r w:rsidRPr="005300F7">
        <w:rPr>
          <w:rFonts w:ascii="Times New Roman" w:hAnsi="Times New Roman"/>
          <w:b/>
          <w:sz w:val="20"/>
          <w:szCs w:val="20"/>
        </w:rPr>
        <w:t>Вариант-2.</w:t>
      </w:r>
    </w:p>
    <w:p w:rsidR="00295335" w:rsidRPr="005300F7" w:rsidRDefault="00295335" w:rsidP="00625663">
      <w:pPr>
        <w:rPr>
          <w:rFonts w:ascii="Times New Roman" w:hAnsi="Times New Roman"/>
          <w:sz w:val="20"/>
          <w:szCs w:val="20"/>
        </w:rPr>
      </w:pPr>
      <w:r w:rsidRPr="005300F7">
        <w:rPr>
          <w:rFonts w:ascii="Times New Roman" w:hAnsi="Times New Roman"/>
          <w:sz w:val="20"/>
          <w:szCs w:val="20"/>
        </w:rPr>
        <w:t xml:space="preserve">№ 1. Диагонали прямоугольника </w:t>
      </w:r>
      <w:r w:rsidRPr="005300F7">
        <w:rPr>
          <w:rFonts w:ascii="Times New Roman" w:hAnsi="Times New Roman"/>
          <w:sz w:val="20"/>
          <w:szCs w:val="20"/>
          <w:lang w:val="en-US"/>
        </w:rPr>
        <w:t>MNKP</w:t>
      </w:r>
      <w:r w:rsidRPr="005300F7">
        <w:rPr>
          <w:rFonts w:ascii="Times New Roman" w:hAnsi="Times New Roman"/>
          <w:sz w:val="20"/>
          <w:szCs w:val="20"/>
        </w:rPr>
        <w:t>пересекаются в точке О, ∟MО</w:t>
      </w:r>
      <w:r w:rsidRPr="005300F7">
        <w:rPr>
          <w:rFonts w:ascii="Times New Roman" w:hAnsi="Times New Roman"/>
          <w:sz w:val="20"/>
          <w:szCs w:val="20"/>
          <w:lang w:val="en-US"/>
        </w:rPr>
        <w:t>N</w:t>
      </w:r>
      <w:r w:rsidRPr="005300F7">
        <w:rPr>
          <w:rFonts w:ascii="Times New Roman" w:hAnsi="Times New Roman"/>
          <w:sz w:val="20"/>
          <w:szCs w:val="20"/>
        </w:rPr>
        <w:t>=64</w:t>
      </w:r>
      <w:r w:rsidRPr="005300F7">
        <w:rPr>
          <w:rFonts w:ascii="Times New Roman" w:hAnsi="Times New Roman"/>
          <w:sz w:val="20"/>
          <w:szCs w:val="20"/>
          <w:vertAlign w:val="superscript"/>
        </w:rPr>
        <w:t>0</w:t>
      </w:r>
      <w:r w:rsidRPr="005300F7">
        <w:rPr>
          <w:rFonts w:ascii="Times New Roman" w:hAnsi="Times New Roman"/>
          <w:sz w:val="20"/>
          <w:szCs w:val="20"/>
        </w:rPr>
        <w:t xml:space="preserve">. Найдите угол </w:t>
      </w:r>
      <w:r w:rsidRPr="005300F7">
        <w:rPr>
          <w:rFonts w:ascii="Times New Roman" w:hAnsi="Times New Roman"/>
          <w:sz w:val="20"/>
          <w:szCs w:val="20"/>
          <w:lang w:val="en-US"/>
        </w:rPr>
        <w:t>OMP</w:t>
      </w:r>
      <w:r w:rsidRPr="005300F7">
        <w:rPr>
          <w:rFonts w:ascii="Times New Roman" w:hAnsi="Times New Roman"/>
          <w:sz w:val="20"/>
          <w:szCs w:val="20"/>
        </w:rPr>
        <w:t>.</w:t>
      </w:r>
    </w:p>
    <w:p w:rsidR="00295335" w:rsidRPr="005300F7" w:rsidRDefault="00295335" w:rsidP="00625663">
      <w:pPr>
        <w:rPr>
          <w:rFonts w:ascii="Times New Roman" w:hAnsi="Times New Roman"/>
          <w:sz w:val="20"/>
          <w:szCs w:val="20"/>
        </w:rPr>
      </w:pPr>
      <w:r w:rsidRPr="005300F7">
        <w:rPr>
          <w:rFonts w:ascii="Times New Roman" w:hAnsi="Times New Roman"/>
          <w:sz w:val="20"/>
          <w:szCs w:val="20"/>
        </w:rPr>
        <w:t>№ 2. Найдите углы равнобедренной трапеции, если один из его углов на 30</w:t>
      </w:r>
      <w:r w:rsidRPr="005300F7">
        <w:rPr>
          <w:rFonts w:ascii="Times New Roman" w:hAnsi="Times New Roman"/>
          <w:sz w:val="20"/>
          <w:szCs w:val="20"/>
          <w:vertAlign w:val="superscript"/>
        </w:rPr>
        <w:t>0</w:t>
      </w:r>
      <w:r w:rsidRPr="005300F7">
        <w:rPr>
          <w:rFonts w:ascii="Times New Roman" w:hAnsi="Times New Roman"/>
          <w:sz w:val="20"/>
          <w:szCs w:val="20"/>
        </w:rPr>
        <w:t xml:space="preserve"> больше другого.</w:t>
      </w:r>
    </w:p>
    <w:p w:rsidR="00295335" w:rsidRPr="005300F7" w:rsidRDefault="00295335" w:rsidP="00625663">
      <w:pPr>
        <w:rPr>
          <w:rFonts w:ascii="Times New Roman" w:hAnsi="Times New Roman"/>
          <w:sz w:val="20"/>
          <w:szCs w:val="20"/>
        </w:rPr>
      </w:pPr>
      <w:r w:rsidRPr="005300F7">
        <w:rPr>
          <w:rFonts w:ascii="Times New Roman" w:hAnsi="Times New Roman"/>
          <w:sz w:val="20"/>
          <w:szCs w:val="20"/>
        </w:rPr>
        <w:t>№ 3. Стороны параллелограмма относятся как 3:1, а его периметр равен 40 см. Найдите стороны параллелограмма.</w:t>
      </w:r>
    </w:p>
    <w:p w:rsidR="00295335" w:rsidRPr="005300F7" w:rsidRDefault="00295335" w:rsidP="00625663">
      <w:pPr>
        <w:rPr>
          <w:rFonts w:ascii="Times New Roman" w:hAnsi="Times New Roman"/>
          <w:sz w:val="20"/>
          <w:szCs w:val="20"/>
        </w:rPr>
      </w:pPr>
      <w:r w:rsidRPr="005300F7">
        <w:rPr>
          <w:rFonts w:ascii="Times New Roman" w:hAnsi="Times New Roman"/>
          <w:sz w:val="20"/>
          <w:szCs w:val="20"/>
        </w:rPr>
        <w:t>№ 4. В прямоугольной трапеции разность углов при одной из боковых сторон равна 48</w:t>
      </w:r>
      <w:r w:rsidRPr="005300F7">
        <w:rPr>
          <w:rFonts w:ascii="Times New Roman" w:hAnsi="Times New Roman"/>
          <w:sz w:val="20"/>
          <w:szCs w:val="20"/>
          <w:vertAlign w:val="superscript"/>
        </w:rPr>
        <w:t>0</w:t>
      </w:r>
      <w:r w:rsidRPr="005300F7">
        <w:rPr>
          <w:rFonts w:ascii="Times New Roman" w:hAnsi="Times New Roman"/>
          <w:sz w:val="20"/>
          <w:szCs w:val="20"/>
        </w:rPr>
        <w:t>. Найдите углы трапеции.</w:t>
      </w:r>
    </w:p>
    <w:p w:rsidR="00295335" w:rsidRPr="005300F7" w:rsidRDefault="00295335" w:rsidP="00625663">
      <w:pPr>
        <w:spacing w:line="240" w:lineRule="auto"/>
        <w:rPr>
          <w:rFonts w:ascii="Times New Roman" w:hAnsi="Times New Roman"/>
          <w:sz w:val="20"/>
          <w:szCs w:val="20"/>
        </w:rPr>
      </w:pPr>
      <w:r w:rsidRPr="005300F7">
        <w:rPr>
          <w:rFonts w:ascii="Times New Roman" w:hAnsi="Times New Roman"/>
          <w:sz w:val="20"/>
          <w:szCs w:val="20"/>
        </w:rPr>
        <w:t xml:space="preserve">№ 5*. Высота ВМ, проведенная из вершины угла ромба </w:t>
      </w:r>
      <w:r w:rsidRPr="005300F7">
        <w:rPr>
          <w:rFonts w:ascii="Times New Roman" w:hAnsi="Times New Roman"/>
          <w:sz w:val="20"/>
          <w:szCs w:val="20"/>
          <w:lang w:val="en-US"/>
        </w:rPr>
        <w:t>ABCD</w:t>
      </w:r>
      <w:r w:rsidRPr="005300F7">
        <w:rPr>
          <w:rFonts w:ascii="Times New Roman" w:hAnsi="Times New Roman"/>
          <w:sz w:val="20"/>
          <w:szCs w:val="20"/>
        </w:rPr>
        <w:t xml:space="preserve"> образует со стороной АВ угол 30</w:t>
      </w:r>
      <w:r w:rsidRPr="005300F7">
        <w:rPr>
          <w:rFonts w:ascii="Times New Roman" w:hAnsi="Times New Roman"/>
          <w:sz w:val="20"/>
          <w:szCs w:val="20"/>
          <w:vertAlign w:val="superscript"/>
        </w:rPr>
        <w:t>0</w:t>
      </w:r>
      <w:r w:rsidRPr="005300F7">
        <w:rPr>
          <w:rFonts w:ascii="Times New Roman" w:hAnsi="Times New Roman"/>
          <w:sz w:val="20"/>
          <w:szCs w:val="20"/>
        </w:rPr>
        <w:t xml:space="preserve">, длина диагонали АС равна 6 см. Найдите </w:t>
      </w:r>
      <w:r w:rsidRPr="005300F7">
        <w:rPr>
          <w:rFonts w:ascii="Times New Roman" w:hAnsi="Times New Roman"/>
          <w:sz w:val="20"/>
          <w:szCs w:val="20"/>
          <w:lang w:val="en-US"/>
        </w:rPr>
        <w:t>A</w:t>
      </w:r>
      <w:r w:rsidRPr="005300F7">
        <w:rPr>
          <w:rFonts w:ascii="Times New Roman" w:hAnsi="Times New Roman"/>
          <w:sz w:val="20"/>
          <w:szCs w:val="20"/>
        </w:rPr>
        <w:t xml:space="preserve">М, если точка М лежит на продолжении стороны </w:t>
      </w:r>
      <w:r w:rsidRPr="005300F7">
        <w:rPr>
          <w:rFonts w:ascii="Times New Roman" w:hAnsi="Times New Roman"/>
          <w:sz w:val="20"/>
          <w:szCs w:val="20"/>
          <w:lang w:val="en-US"/>
        </w:rPr>
        <w:t>AD</w:t>
      </w:r>
    </w:p>
    <w:p w:rsidR="00295335" w:rsidRPr="005300F7" w:rsidRDefault="00295335" w:rsidP="00625663">
      <w:pPr>
        <w:jc w:val="center"/>
        <w:rPr>
          <w:rFonts w:ascii="Times New Roman" w:hAnsi="Times New Roman"/>
          <w:b/>
          <w:sz w:val="20"/>
          <w:szCs w:val="20"/>
        </w:rPr>
      </w:pPr>
      <w:r>
        <w:rPr>
          <w:rFonts w:ascii="Times New Roman" w:hAnsi="Times New Roman"/>
          <w:b/>
          <w:sz w:val="20"/>
          <w:szCs w:val="20"/>
        </w:rPr>
        <w:t xml:space="preserve">Геометрия </w:t>
      </w:r>
      <w:r w:rsidRPr="005300F7">
        <w:rPr>
          <w:rFonts w:ascii="Times New Roman" w:hAnsi="Times New Roman"/>
          <w:b/>
          <w:sz w:val="20"/>
          <w:szCs w:val="20"/>
        </w:rPr>
        <w:t>8</w:t>
      </w:r>
      <w:r>
        <w:rPr>
          <w:rFonts w:ascii="Times New Roman" w:hAnsi="Times New Roman"/>
          <w:b/>
          <w:sz w:val="20"/>
          <w:szCs w:val="20"/>
        </w:rPr>
        <w:t xml:space="preserve"> класс            Контрольная работа № 1.    </w:t>
      </w:r>
    </w:p>
    <w:p w:rsidR="00295335" w:rsidRPr="005300F7" w:rsidRDefault="00295335" w:rsidP="00625663">
      <w:pPr>
        <w:jc w:val="center"/>
        <w:rPr>
          <w:rFonts w:ascii="Times New Roman" w:hAnsi="Times New Roman"/>
          <w:b/>
          <w:sz w:val="20"/>
          <w:szCs w:val="20"/>
        </w:rPr>
      </w:pPr>
      <w:r w:rsidRPr="005300F7">
        <w:rPr>
          <w:rFonts w:ascii="Times New Roman" w:hAnsi="Times New Roman"/>
          <w:b/>
          <w:sz w:val="20"/>
          <w:szCs w:val="20"/>
        </w:rPr>
        <w:t>Вариант-3.</w:t>
      </w:r>
    </w:p>
    <w:p w:rsidR="00295335" w:rsidRPr="005300F7" w:rsidRDefault="00295335" w:rsidP="00625663">
      <w:pPr>
        <w:rPr>
          <w:rFonts w:ascii="Times New Roman" w:hAnsi="Times New Roman"/>
          <w:sz w:val="20"/>
          <w:szCs w:val="20"/>
        </w:rPr>
      </w:pPr>
      <w:r w:rsidRPr="005300F7">
        <w:rPr>
          <w:rFonts w:ascii="Times New Roman" w:hAnsi="Times New Roman"/>
          <w:sz w:val="20"/>
          <w:szCs w:val="20"/>
        </w:rPr>
        <w:t>№ 1. Периметр параллелограмма 50 см. Одна из его сторон на 5 см больше другой. Найдите длины сторон параллелограмма.</w:t>
      </w:r>
    </w:p>
    <w:p w:rsidR="00295335" w:rsidRPr="005300F7" w:rsidRDefault="00295335" w:rsidP="00625663">
      <w:pPr>
        <w:rPr>
          <w:rFonts w:ascii="Times New Roman" w:hAnsi="Times New Roman"/>
          <w:sz w:val="20"/>
          <w:szCs w:val="20"/>
        </w:rPr>
      </w:pPr>
      <w:r w:rsidRPr="005300F7">
        <w:rPr>
          <w:rFonts w:ascii="Times New Roman" w:hAnsi="Times New Roman"/>
          <w:sz w:val="20"/>
          <w:szCs w:val="20"/>
        </w:rPr>
        <w:t>№ 2. Найдите угол между диагоналями прямоугольника, если каждая из них делит угол прямоугольника в отношении 4: 5.</w:t>
      </w:r>
    </w:p>
    <w:p w:rsidR="00295335" w:rsidRPr="005300F7" w:rsidRDefault="00295335" w:rsidP="00625663">
      <w:pPr>
        <w:rPr>
          <w:rFonts w:ascii="Times New Roman" w:hAnsi="Times New Roman"/>
          <w:sz w:val="20"/>
          <w:szCs w:val="20"/>
        </w:rPr>
      </w:pPr>
      <w:r w:rsidRPr="005300F7">
        <w:rPr>
          <w:rFonts w:ascii="Times New Roman" w:hAnsi="Times New Roman"/>
          <w:sz w:val="20"/>
          <w:szCs w:val="20"/>
        </w:rPr>
        <w:t>№ 3. Найдите углы параллелограмма, если одна из его диагоналей является высотой и равна одной из его сторон.</w:t>
      </w:r>
    </w:p>
    <w:p w:rsidR="00295335" w:rsidRPr="005300F7" w:rsidRDefault="00295335" w:rsidP="00625663">
      <w:pPr>
        <w:rPr>
          <w:rFonts w:ascii="Times New Roman" w:hAnsi="Times New Roman"/>
          <w:sz w:val="20"/>
          <w:szCs w:val="20"/>
        </w:rPr>
      </w:pPr>
      <w:r w:rsidRPr="005300F7">
        <w:rPr>
          <w:rFonts w:ascii="Times New Roman" w:hAnsi="Times New Roman"/>
          <w:sz w:val="20"/>
          <w:szCs w:val="20"/>
        </w:rPr>
        <w:t xml:space="preserve">№ 4. В трапеции </w:t>
      </w:r>
      <w:r w:rsidRPr="005300F7">
        <w:rPr>
          <w:rFonts w:ascii="Times New Roman" w:hAnsi="Times New Roman"/>
          <w:sz w:val="20"/>
          <w:szCs w:val="20"/>
          <w:lang w:val="en-US"/>
        </w:rPr>
        <w:t>ABCD</w:t>
      </w:r>
      <w:r w:rsidRPr="005300F7">
        <w:rPr>
          <w:rFonts w:ascii="Times New Roman" w:hAnsi="Times New Roman"/>
          <w:sz w:val="20"/>
          <w:szCs w:val="20"/>
        </w:rPr>
        <w:t xml:space="preserve">диагональ </w:t>
      </w:r>
      <w:r w:rsidRPr="005300F7">
        <w:rPr>
          <w:rFonts w:ascii="Times New Roman" w:hAnsi="Times New Roman"/>
          <w:sz w:val="20"/>
          <w:szCs w:val="20"/>
          <w:lang w:val="en-US"/>
        </w:rPr>
        <w:t>B</w:t>
      </w:r>
      <w:r w:rsidRPr="005300F7">
        <w:rPr>
          <w:rFonts w:ascii="Times New Roman" w:hAnsi="Times New Roman"/>
          <w:sz w:val="20"/>
          <w:szCs w:val="20"/>
        </w:rPr>
        <w:t xml:space="preserve">D перпендикулярна боковой стороне </w:t>
      </w:r>
      <w:r w:rsidRPr="005300F7">
        <w:rPr>
          <w:rFonts w:ascii="Times New Roman" w:hAnsi="Times New Roman"/>
          <w:sz w:val="20"/>
          <w:szCs w:val="20"/>
          <w:lang w:val="en-US"/>
        </w:rPr>
        <w:t>AB</w:t>
      </w:r>
      <w:r w:rsidRPr="005300F7">
        <w:rPr>
          <w:rFonts w:ascii="Times New Roman" w:hAnsi="Times New Roman"/>
          <w:sz w:val="20"/>
          <w:szCs w:val="20"/>
        </w:rPr>
        <w:t xml:space="preserve">, </w:t>
      </w:r>
    </w:p>
    <w:p w:rsidR="00295335" w:rsidRPr="005300F7" w:rsidRDefault="00295335" w:rsidP="00625663">
      <w:pPr>
        <w:rPr>
          <w:rFonts w:ascii="Times New Roman" w:hAnsi="Times New Roman"/>
          <w:sz w:val="20"/>
          <w:szCs w:val="20"/>
        </w:rPr>
      </w:pPr>
      <w:r w:rsidRPr="005300F7">
        <w:rPr>
          <w:rFonts w:ascii="Times New Roman" w:hAnsi="Times New Roman"/>
          <w:sz w:val="20"/>
          <w:szCs w:val="20"/>
        </w:rPr>
        <w:t>∟</w:t>
      </w:r>
      <w:r w:rsidRPr="005300F7">
        <w:rPr>
          <w:rFonts w:ascii="Times New Roman" w:hAnsi="Times New Roman"/>
          <w:sz w:val="20"/>
          <w:szCs w:val="20"/>
          <w:lang w:val="en-US"/>
        </w:rPr>
        <w:t>ADB</w:t>
      </w:r>
      <w:r w:rsidRPr="005300F7">
        <w:rPr>
          <w:rFonts w:ascii="Times New Roman" w:hAnsi="Times New Roman"/>
          <w:sz w:val="20"/>
          <w:szCs w:val="20"/>
        </w:rPr>
        <w:t xml:space="preserve"> = ∟</w:t>
      </w:r>
      <w:r w:rsidRPr="005300F7">
        <w:rPr>
          <w:rFonts w:ascii="Times New Roman" w:hAnsi="Times New Roman"/>
          <w:sz w:val="20"/>
          <w:szCs w:val="20"/>
          <w:lang w:val="en-US"/>
        </w:rPr>
        <w:t>BDC</w:t>
      </w:r>
      <w:r w:rsidRPr="005300F7">
        <w:rPr>
          <w:rFonts w:ascii="Times New Roman" w:hAnsi="Times New Roman"/>
          <w:sz w:val="20"/>
          <w:szCs w:val="20"/>
        </w:rPr>
        <w:t xml:space="preserve"> = 30</w:t>
      </w:r>
      <w:r w:rsidRPr="005300F7">
        <w:rPr>
          <w:rFonts w:ascii="Times New Roman" w:hAnsi="Times New Roman"/>
          <w:sz w:val="20"/>
          <w:szCs w:val="20"/>
          <w:vertAlign w:val="superscript"/>
        </w:rPr>
        <w:t>0</w:t>
      </w:r>
      <w:r w:rsidRPr="005300F7">
        <w:rPr>
          <w:rFonts w:ascii="Times New Roman" w:hAnsi="Times New Roman"/>
          <w:sz w:val="20"/>
          <w:szCs w:val="20"/>
        </w:rPr>
        <w:t>. Найдите длину АD, если периметр трапеции равен 60 см.</w:t>
      </w:r>
    </w:p>
    <w:p w:rsidR="00295335" w:rsidRPr="005300F7" w:rsidRDefault="00295335" w:rsidP="00625663">
      <w:pPr>
        <w:rPr>
          <w:rFonts w:ascii="Times New Roman" w:hAnsi="Times New Roman"/>
          <w:sz w:val="20"/>
          <w:szCs w:val="20"/>
        </w:rPr>
      </w:pPr>
      <w:r w:rsidRPr="005300F7">
        <w:rPr>
          <w:rFonts w:ascii="Times New Roman" w:hAnsi="Times New Roman"/>
          <w:sz w:val="20"/>
          <w:szCs w:val="20"/>
        </w:rPr>
        <w:t>№ 5</w:t>
      </w:r>
      <w:r w:rsidRPr="005300F7">
        <w:rPr>
          <w:rFonts w:ascii="Times New Roman" w:hAnsi="Times New Roman"/>
          <w:sz w:val="20"/>
          <w:szCs w:val="20"/>
          <w:vertAlign w:val="superscript"/>
        </w:rPr>
        <w:t>*</w:t>
      </w:r>
      <w:r w:rsidRPr="005300F7">
        <w:rPr>
          <w:rFonts w:ascii="Times New Roman" w:hAnsi="Times New Roman"/>
          <w:sz w:val="20"/>
          <w:szCs w:val="20"/>
        </w:rPr>
        <w:t xml:space="preserve">. В параллелограмме </w:t>
      </w:r>
      <w:r w:rsidRPr="005300F7">
        <w:rPr>
          <w:rFonts w:ascii="Times New Roman" w:hAnsi="Times New Roman"/>
          <w:sz w:val="20"/>
          <w:szCs w:val="20"/>
          <w:lang w:val="en-US"/>
        </w:rPr>
        <w:t>ABCD</w:t>
      </w:r>
      <w:r w:rsidRPr="005300F7">
        <w:rPr>
          <w:rFonts w:ascii="Times New Roman" w:hAnsi="Times New Roman"/>
          <w:sz w:val="20"/>
          <w:szCs w:val="20"/>
        </w:rPr>
        <w:t xml:space="preserve"> биссектрисы углов АВС и ВС</w:t>
      </w:r>
      <w:r w:rsidRPr="005300F7">
        <w:rPr>
          <w:rFonts w:ascii="Times New Roman" w:hAnsi="Times New Roman"/>
          <w:sz w:val="20"/>
          <w:szCs w:val="20"/>
          <w:lang w:val="en-US"/>
        </w:rPr>
        <w:t>D</w:t>
      </w:r>
      <w:r w:rsidRPr="005300F7">
        <w:rPr>
          <w:rFonts w:ascii="Times New Roman" w:hAnsi="Times New Roman"/>
          <w:sz w:val="20"/>
          <w:szCs w:val="20"/>
        </w:rPr>
        <w:t xml:space="preserve"> пересекаются в точке М. На прямых АВ и С</w:t>
      </w:r>
      <w:r w:rsidRPr="005300F7">
        <w:rPr>
          <w:rFonts w:ascii="Times New Roman" w:hAnsi="Times New Roman"/>
          <w:sz w:val="20"/>
          <w:szCs w:val="20"/>
          <w:lang w:val="en-US"/>
        </w:rPr>
        <w:t>D</w:t>
      </w:r>
      <w:r w:rsidRPr="005300F7">
        <w:rPr>
          <w:rFonts w:ascii="Times New Roman" w:hAnsi="Times New Roman"/>
          <w:sz w:val="20"/>
          <w:szCs w:val="20"/>
        </w:rPr>
        <w:t xml:space="preserve"> взяты точки К и Р так, что А –В – К, </w:t>
      </w:r>
      <w:r w:rsidRPr="005300F7">
        <w:rPr>
          <w:rFonts w:ascii="Times New Roman" w:hAnsi="Times New Roman"/>
          <w:sz w:val="20"/>
          <w:szCs w:val="20"/>
          <w:lang w:val="en-US"/>
        </w:rPr>
        <w:t>D</w:t>
      </w:r>
      <w:r w:rsidRPr="005300F7">
        <w:rPr>
          <w:rFonts w:ascii="Times New Roman" w:hAnsi="Times New Roman"/>
          <w:sz w:val="20"/>
          <w:szCs w:val="20"/>
        </w:rPr>
        <w:t xml:space="preserve"> – </w:t>
      </w:r>
      <w:r w:rsidRPr="005300F7">
        <w:rPr>
          <w:rFonts w:ascii="Times New Roman" w:hAnsi="Times New Roman"/>
          <w:sz w:val="20"/>
          <w:szCs w:val="20"/>
          <w:lang w:val="en-US"/>
        </w:rPr>
        <w:t>C</w:t>
      </w:r>
      <w:r w:rsidRPr="005300F7">
        <w:rPr>
          <w:rFonts w:ascii="Times New Roman" w:hAnsi="Times New Roman"/>
          <w:sz w:val="20"/>
          <w:szCs w:val="20"/>
        </w:rPr>
        <w:t xml:space="preserve"> – </w:t>
      </w:r>
      <w:r w:rsidRPr="005300F7">
        <w:rPr>
          <w:rFonts w:ascii="Times New Roman" w:hAnsi="Times New Roman"/>
          <w:sz w:val="20"/>
          <w:szCs w:val="20"/>
          <w:lang w:val="en-US"/>
        </w:rPr>
        <w:t>P</w:t>
      </w:r>
      <w:r w:rsidRPr="005300F7">
        <w:rPr>
          <w:rFonts w:ascii="Times New Roman" w:hAnsi="Times New Roman"/>
          <w:sz w:val="20"/>
          <w:szCs w:val="20"/>
        </w:rPr>
        <w:t>.</w:t>
      </w:r>
    </w:p>
    <w:p w:rsidR="00295335" w:rsidRPr="005300F7" w:rsidRDefault="00295335" w:rsidP="00625663">
      <w:pPr>
        <w:rPr>
          <w:rFonts w:ascii="Times New Roman" w:hAnsi="Times New Roman"/>
          <w:sz w:val="20"/>
          <w:szCs w:val="20"/>
        </w:rPr>
      </w:pPr>
      <w:r w:rsidRPr="005300F7">
        <w:rPr>
          <w:rFonts w:ascii="Times New Roman" w:hAnsi="Times New Roman"/>
          <w:sz w:val="20"/>
          <w:szCs w:val="20"/>
        </w:rPr>
        <w:t xml:space="preserve"> Биссектрисы углов КВС и ВСР пересекаются в точке М</w:t>
      </w:r>
      <w:r w:rsidRPr="005300F7">
        <w:rPr>
          <w:rFonts w:ascii="Times New Roman" w:hAnsi="Times New Roman"/>
          <w:sz w:val="20"/>
          <w:szCs w:val="20"/>
          <w:vertAlign w:val="subscript"/>
        </w:rPr>
        <w:t>2</w:t>
      </w:r>
      <w:r w:rsidRPr="005300F7">
        <w:rPr>
          <w:rFonts w:ascii="Times New Roman" w:hAnsi="Times New Roman"/>
          <w:sz w:val="20"/>
          <w:szCs w:val="20"/>
        </w:rPr>
        <w:t xml:space="preserve">, </w:t>
      </w:r>
    </w:p>
    <w:p w:rsidR="00295335" w:rsidRDefault="00295335" w:rsidP="00625663">
      <w:pPr>
        <w:rPr>
          <w:rFonts w:ascii="Times New Roman" w:hAnsi="Times New Roman"/>
          <w:sz w:val="20"/>
          <w:szCs w:val="20"/>
        </w:rPr>
      </w:pPr>
      <w:r w:rsidRPr="005300F7">
        <w:rPr>
          <w:rFonts w:ascii="Times New Roman" w:hAnsi="Times New Roman"/>
          <w:sz w:val="20"/>
          <w:szCs w:val="20"/>
        </w:rPr>
        <w:t xml:space="preserve">М </w:t>
      </w:r>
      <w:r w:rsidRPr="005300F7">
        <w:rPr>
          <w:rFonts w:ascii="Times New Roman" w:hAnsi="Times New Roman"/>
          <w:sz w:val="20"/>
          <w:szCs w:val="20"/>
          <w:vertAlign w:val="subscript"/>
        </w:rPr>
        <w:t>1</w:t>
      </w:r>
      <w:r w:rsidRPr="005300F7">
        <w:rPr>
          <w:rFonts w:ascii="Times New Roman" w:hAnsi="Times New Roman"/>
          <w:sz w:val="20"/>
          <w:szCs w:val="20"/>
        </w:rPr>
        <w:t>М</w:t>
      </w:r>
      <w:r w:rsidRPr="005300F7">
        <w:rPr>
          <w:rFonts w:ascii="Times New Roman" w:hAnsi="Times New Roman"/>
          <w:sz w:val="20"/>
          <w:szCs w:val="20"/>
          <w:vertAlign w:val="subscript"/>
        </w:rPr>
        <w:t>2</w:t>
      </w:r>
      <w:r w:rsidRPr="005300F7">
        <w:rPr>
          <w:rFonts w:ascii="Times New Roman" w:hAnsi="Times New Roman"/>
          <w:sz w:val="20"/>
          <w:szCs w:val="20"/>
        </w:rPr>
        <w:t xml:space="preserve"> = 8см. Найдите </w:t>
      </w:r>
      <w:r w:rsidRPr="005300F7">
        <w:rPr>
          <w:rFonts w:ascii="Times New Roman" w:hAnsi="Times New Roman"/>
          <w:sz w:val="20"/>
          <w:szCs w:val="20"/>
          <w:lang w:val="en-US"/>
        </w:rPr>
        <w:t>AD</w:t>
      </w:r>
      <w:r w:rsidRPr="005300F7">
        <w:rPr>
          <w:rFonts w:ascii="Times New Roman" w:hAnsi="Times New Roman"/>
          <w:sz w:val="20"/>
          <w:szCs w:val="20"/>
        </w:rPr>
        <w:t>.</w:t>
      </w:r>
    </w:p>
    <w:p w:rsidR="00295335" w:rsidRPr="005300F7" w:rsidRDefault="00295335" w:rsidP="00625663">
      <w:pPr>
        <w:jc w:val="center"/>
        <w:rPr>
          <w:rFonts w:ascii="Times New Roman" w:hAnsi="Times New Roman"/>
          <w:b/>
          <w:sz w:val="20"/>
          <w:szCs w:val="20"/>
        </w:rPr>
      </w:pPr>
      <w:r>
        <w:rPr>
          <w:rFonts w:ascii="Times New Roman" w:hAnsi="Times New Roman"/>
          <w:b/>
          <w:sz w:val="20"/>
          <w:szCs w:val="20"/>
        </w:rPr>
        <w:t xml:space="preserve">Геометрия </w:t>
      </w:r>
      <w:r w:rsidRPr="005300F7">
        <w:rPr>
          <w:rFonts w:ascii="Times New Roman" w:hAnsi="Times New Roman"/>
          <w:b/>
          <w:sz w:val="20"/>
          <w:szCs w:val="20"/>
        </w:rPr>
        <w:t>8</w:t>
      </w:r>
      <w:r>
        <w:rPr>
          <w:rFonts w:ascii="Times New Roman" w:hAnsi="Times New Roman"/>
          <w:b/>
          <w:sz w:val="20"/>
          <w:szCs w:val="20"/>
        </w:rPr>
        <w:t xml:space="preserve"> класс            </w:t>
      </w:r>
      <w:r w:rsidRPr="005300F7">
        <w:rPr>
          <w:rFonts w:ascii="Times New Roman" w:hAnsi="Times New Roman"/>
          <w:b/>
          <w:sz w:val="20"/>
          <w:szCs w:val="20"/>
        </w:rPr>
        <w:t>Контрольная работа № 1.  Г – 8.</w:t>
      </w:r>
    </w:p>
    <w:p w:rsidR="00295335" w:rsidRPr="005300F7" w:rsidRDefault="00295335" w:rsidP="00625663">
      <w:pPr>
        <w:jc w:val="center"/>
        <w:rPr>
          <w:rFonts w:ascii="Times New Roman" w:hAnsi="Times New Roman"/>
          <w:b/>
          <w:sz w:val="20"/>
          <w:szCs w:val="20"/>
        </w:rPr>
      </w:pPr>
      <w:r w:rsidRPr="005300F7">
        <w:rPr>
          <w:rFonts w:ascii="Times New Roman" w:hAnsi="Times New Roman"/>
          <w:b/>
          <w:sz w:val="20"/>
          <w:szCs w:val="20"/>
        </w:rPr>
        <w:t>Вариант – 4.</w:t>
      </w:r>
    </w:p>
    <w:p w:rsidR="00295335" w:rsidRPr="005300F7" w:rsidRDefault="00295335" w:rsidP="00625663">
      <w:pPr>
        <w:rPr>
          <w:rFonts w:ascii="Times New Roman" w:hAnsi="Times New Roman"/>
          <w:sz w:val="20"/>
          <w:szCs w:val="20"/>
        </w:rPr>
      </w:pPr>
      <w:r w:rsidRPr="005300F7">
        <w:rPr>
          <w:rFonts w:ascii="Times New Roman" w:hAnsi="Times New Roman"/>
          <w:sz w:val="20"/>
          <w:szCs w:val="20"/>
        </w:rPr>
        <w:t>1. Периметр параллелограмма 60 см. Одна из его сторон на 6 см меньше другой. Найдите длины сторон параллелограмма.</w:t>
      </w:r>
    </w:p>
    <w:p w:rsidR="00295335" w:rsidRPr="005300F7" w:rsidRDefault="00295335" w:rsidP="00625663">
      <w:pPr>
        <w:rPr>
          <w:rFonts w:ascii="Times New Roman" w:hAnsi="Times New Roman"/>
          <w:sz w:val="20"/>
          <w:szCs w:val="20"/>
        </w:rPr>
      </w:pPr>
      <w:r w:rsidRPr="005300F7">
        <w:rPr>
          <w:rFonts w:ascii="Times New Roman" w:hAnsi="Times New Roman"/>
          <w:sz w:val="20"/>
          <w:szCs w:val="20"/>
        </w:rPr>
        <w:t>№ 2. Угол между диагоналями прямоугольника равен 80</w:t>
      </w:r>
      <w:r w:rsidRPr="005300F7">
        <w:rPr>
          <w:rFonts w:ascii="Times New Roman" w:hAnsi="Times New Roman"/>
          <w:sz w:val="20"/>
          <w:szCs w:val="20"/>
          <w:vertAlign w:val="superscript"/>
        </w:rPr>
        <w:t>0</w:t>
      </w:r>
      <w:r w:rsidRPr="005300F7">
        <w:rPr>
          <w:rFonts w:ascii="Times New Roman" w:hAnsi="Times New Roman"/>
          <w:sz w:val="20"/>
          <w:szCs w:val="20"/>
        </w:rPr>
        <w:t>. Найдите угол между диагональю и меньшей стороной прямоугольника.</w:t>
      </w:r>
    </w:p>
    <w:p w:rsidR="00295335" w:rsidRPr="005300F7" w:rsidRDefault="00295335" w:rsidP="00625663">
      <w:pPr>
        <w:rPr>
          <w:rFonts w:ascii="Times New Roman" w:hAnsi="Times New Roman"/>
          <w:sz w:val="20"/>
          <w:szCs w:val="20"/>
        </w:rPr>
      </w:pPr>
      <w:r w:rsidRPr="005300F7">
        <w:rPr>
          <w:rFonts w:ascii="Times New Roman" w:hAnsi="Times New Roman"/>
          <w:sz w:val="20"/>
          <w:szCs w:val="20"/>
        </w:rPr>
        <w:t>№ 3. Найдите углы параллелограмма, если одна из его диагоналей является высотой и равна половине неперпендикулярной к ней стороны параллелограмма.</w:t>
      </w:r>
    </w:p>
    <w:p w:rsidR="00295335" w:rsidRPr="005300F7" w:rsidRDefault="00295335" w:rsidP="00625663">
      <w:pPr>
        <w:rPr>
          <w:rFonts w:ascii="Times New Roman" w:hAnsi="Times New Roman"/>
          <w:sz w:val="20"/>
          <w:szCs w:val="20"/>
        </w:rPr>
      </w:pPr>
      <w:r w:rsidRPr="005300F7">
        <w:rPr>
          <w:rFonts w:ascii="Times New Roman" w:hAnsi="Times New Roman"/>
          <w:sz w:val="20"/>
          <w:szCs w:val="20"/>
        </w:rPr>
        <w:t xml:space="preserve">№ 4. В трапеции </w:t>
      </w:r>
      <w:r w:rsidRPr="005300F7">
        <w:rPr>
          <w:rFonts w:ascii="Times New Roman" w:hAnsi="Times New Roman"/>
          <w:sz w:val="20"/>
          <w:szCs w:val="20"/>
          <w:lang w:val="en-US"/>
        </w:rPr>
        <w:t>ABCD</w:t>
      </w:r>
      <w:r w:rsidRPr="005300F7">
        <w:rPr>
          <w:rFonts w:ascii="Times New Roman" w:hAnsi="Times New Roman"/>
          <w:sz w:val="20"/>
          <w:szCs w:val="20"/>
        </w:rPr>
        <w:t xml:space="preserve">диагональ </w:t>
      </w:r>
      <w:r w:rsidRPr="005300F7">
        <w:rPr>
          <w:rFonts w:ascii="Times New Roman" w:hAnsi="Times New Roman"/>
          <w:sz w:val="20"/>
          <w:szCs w:val="20"/>
          <w:lang w:val="en-US"/>
        </w:rPr>
        <w:t>A</w:t>
      </w:r>
      <w:r w:rsidRPr="005300F7">
        <w:rPr>
          <w:rFonts w:ascii="Times New Roman" w:hAnsi="Times New Roman"/>
          <w:sz w:val="20"/>
          <w:szCs w:val="20"/>
        </w:rPr>
        <w:t xml:space="preserve">С перпендикулярна боковой стороне </w:t>
      </w:r>
      <w:r w:rsidRPr="005300F7">
        <w:rPr>
          <w:rFonts w:ascii="Times New Roman" w:hAnsi="Times New Roman"/>
          <w:sz w:val="20"/>
          <w:szCs w:val="20"/>
          <w:lang w:val="en-US"/>
        </w:rPr>
        <w:t>CD</w:t>
      </w:r>
      <w:r w:rsidRPr="005300F7">
        <w:rPr>
          <w:rFonts w:ascii="Times New Roman" w:hAnsi="Times New Roman"/>
          <w:sz w:val="20"/>
          <w:szCs w:val="20"/>
        </w:rPr>
        <w:t xml:space="preserve"> и является биссектрисой угла А. Найдите длину АВ, если периметр трапеции равен 35 см, ∟</w:t>
      </w:r>
      <w:r w:rsidRPr="005300F7">
        <w:rPr>
          <w:rFonts w:ascii="Times New Roman" w:hAnsi="Times New Roman"/>
          <w:sz w:val="20"/>
          <w:szCs w:val="20"/>
          <w:lang w:val="en-US"/>
        </w:rPr>
        <w:t>D</w:t>
      </w:r>
      <w:r w:rsidRPr="005300F7">
        <w:rPr>
          <w:rFonts w:ascii="Times New Roman" w:hAnsi="Times New Roman"/>
          <w:sz w:val="20"/>
          <w:szCs w:val="20"/>
        </w:rPr>
        <w:t xml:space="preserve"> = 60</w:t>
      </w:r>
      <w:r w:rsidRPr="005300F7">
        <w:rPr>
          <w:rFonts w:ascii="Times New Roman" w:hAnsi="Times New Roman"/>
          <w:sz w:val="20"/>
          <w:szCs w:val="20"/>
          <w:vertAlign w:val="superscript"/>
        </w:rPr>
        <w:t>0</w:t>
      </w:r>
      <w:r w:rsidRPr="005300F7">
        <w:rPr>
          <w:rFonts w:ascii="Times New Roman" w:hAnsi="Times New Roman"/>
          <w:sz w:val="20"/>
          <w:szCs w:val="20"/>
        </w:rPr>
        <w:t>.</w:t>
      </w:r>
    </w:p>
    <w:p w:rsidR="00295335" w:rsidRPr="005300F7" w:rsidRDefault="00295335" w:rsidP="00625663">
      <w:pPr>
        <w:rPr>
          <w:rFonts w:ascii="Times New Roman" w:hAnsi="Times New Roman"/>
          <w:sz w:val="20"/>
          <w:szCs w:val="20"/>
          <w:vertAlign w:val="subscript"/>
        </w:rPr>
      </w:pPr>
      <w:r w:rsidRPr="005300F7">
        <w:rPr>
          <w:rFonts w:ascii="Times New Roman" w:hAnsi="Times New Roman"/>
          <w:sz w:val="20"/>
          <w:szCs w:val="20"/>
        </w:rPr>
        <w:t>№ 5</w:t>
      </w:r>
      <w:r w:rsidRPr="005300F7">
        <w:rPr>
          <w:rFonts w:ascii="Times New Roman" w:hAnsi="Times New Roman"/>
          <w:sz w:val="20"/>
          <w:szCs w:val="20"/>
          <w:vertAlign w:val="superscript"/>
        </w:rPr>
        <w:t>*</w:t>
      </w:r>
      <w:r w:rsidRPr="005300F7">
        <w:rPr>
          <w:rFonts w:ascii="Times New Roman" w:hAnsi="Times New Roman"/>
          <w:sz w:val="20"/>
          <w:szCs w:val="20"/>
        </w:rPr>
        <w:t xml:space="preserve">. В параллелограмме </w:t>
      </w:r>
      <w:r w:rsidRPr="005300F7">
        <w:rPr>
          <w:rFonts w:ascii="Times New Roman" w:hAnsi="Times New Roman"/>
          <w:sz w:val="20"/>
          <w:szCs w:val="20"/>
          <w:lang w:val="en-US"/>
        </w:rPr>
        <w:t>ABCDAD</w:t>
      </w:r>
      <w:r w:rsidRPr="005300F7">
        <w:rPr>
          <w:rFonts w:ascii="Times New Roman" w:hAnsi="Times New Roman"/>
          <w:sz w:val="20"/>
          <w:szCs w:val="20"/>
        </w:rPr>
        <w:t xml:space="preserve"> =6 см. Биссектрисы углов АВС и ВС</w:t>
      </w:r>
      <w:r w:rsidRPr="005300F7">
        <w:rPr>
          <w:rFonts w:ascii="Times New Roman" w:hAnsi="Times New Roman"/>
          <w:sz w:val="20"/>
          <w:szCs w:val="20"/>
          <w:lang w:val="en-US"/>
        </w:rPr>
        <w:t>D</w:t>
      </w:r>
      <w:r w:rsidRPr="005300F7">
        <w:rPr>
          <w:rFonts w:ascii="Times New Roman" w:hAnsi="Times New Roman"/>
          <w:sz w:val="20"/>
          <w:szCs w:val="20"/>
        </w:rPr>
        <w:t xml:space="preserve"> пересекаются в точке М. На прямых АВ и С</w:t>
      </w:r>
      <w:r w:rsidRPr="005300F7">
        <w:rPr>
          <w:rFonts w:ascii="Times New Roman" w:hAnsi="Times New Roman"/>
          <w:sz w:val="20"/>
          <w:szCs w:val="20"/>
          <w:lang w:val="en-US"/>
        </w:rPr>
        <w:t>D</w:t>
      </w:r>
      <w:r w:rsidRPr="005300F7">
        <w:rPr>
          <w:rFonts w:ascii="Times New Roman" w:hAnsi="Times New Roman"/>
          <w:sz w:val="20"/>
          <w:szCs w:val="20"/>
        </w:rPr>
        <w:t xml:space="preserve"> взяты точки К и Р так, что А –В – К, </w:t>
      </w:r>
      <w:r w:rsidRPr="005300F7">
        <w:rPr>
          <w:rFonts w:ascii="Times New Roman" w:hAnsi="Times New Roman"/>
          <w:sz w:val="20"/>
          <w:szCs w:val="20"/>
          <w:lang w:val="en-US"/>
        </w:rPr>
        <w:t>D</w:t>
      </w:r>
      <w:r w:rsidRPr="005300F7">
        <w:rPr>
          <w:rFonts w:ascii="Times New Roman" w:hAnsi="Times New Roman"/>
          <w:sz w:val="20"/>
          <w:szCs w:val="20"/>
        </w:rPr>
        <w:t xml:space="preserve"> – </w:t>
      </w:r>
      <w:r w:rsidRPr="005300F7">
        <w:rPr>
          <w:rFonts w:ascii="Times New Roman" w:hAnsi="Times New Roman"/>
          <w:sz w:val="20"/>
          <w:szCs w:val="20"/>
          <w:lang w:val="en-US"/>
        </w:rPr>
        <w:t>C</w:t>
      </w:r>
      <w:r w:rsidRPr="005300F7">
        <w:rPr>
          <w:rFonts w:ascii="Times New Roman" w:hAnsi="Times New Roman"/>
          <w:sz w:val="20"/>
          <w:szCs w:val="20"/>
        </w:rPr>
        <w:t xml:space="preserve"> – </w:t>
      </w:r>
      <w:r w:rsidRPr="005300F7">
        <w:rPr>
          <w:rFonts w:ascii="Times New Roman" w:hAnsi="Times New Roman"/>
          <w:sz w:val="20"/>
          <w:szCs w:val="20"/>
          <w:lang w:val="en-US"/>
        </w:rPr>
        <w:t>P</w:t>
      </w:r>
      <w:r w:rsidRPr="005300F7">
        <w:rPr>
          <w:rFonts w:ascii="Times New Roman" w:hAnsi="Times New Roman"/>
          <w:sz w:val="20"/>
          <w:szCs w:val="20"/>
        </w:rPr>
        <w:t xml:space="preserve">. Биссектрисы углов КВС и ВСР пересекаются в точке М </w:t>
      </w:r>
      <w:r w:rsidRPr="005300F7">
        <w:rPr>
          <w:rFonts w:ascii="Times New Roman" w:hAnsi="Times New Roman"/>
          <w:sz w:val="20"/>
          <w:szCs w:val="20"/>
          <w:vertAlign w:val="subscript"/>
        </w:rPr>
        <w:t>2</w:t>
      </w:r>
      <w:r w:rsidRPr="005300F7">
        <w:rPr>
          <w:rFonts w:ascii="Times New Roman" w:hAnsi="Times New Roman"/>
          <w:sz w:val="20"/>
          <w:szCs w:val="20"/>
        </w:rPr>
        <w:t>. Найдите М</w:t>
      </w:r>
      <w:r w:rsidRPr="005300F7">
        <w:rPr>
          <w:rFonts w:ascii="Times New Roman" w:hAnsi="Times New Roman"/>
          <w:sz w:val="20"/>
          <w:szCs w:val="20"/>
          <w:vertAlign w:val="subscript"/>
        </w:rPr>
        <w:t>1</w:t>
      </w:r>
      <w:r w:rsidRPr="005300F7">
        <w:rPr>
          <w:rFonts w:ascii="Times New Roman" w:hAnsi="Times New Roman"/>
          <w:sz w:val="20"/>
          <w:szCs w:val="20"/>
        </w:rPr>
        <w:t>М</w:t>
      </w:r>
      <w:r w:rsidRPr="005300F7">
        <w:rPr>
          <w:rFonts w:ascii="Times New Roman" w:hAnsi="Times New Roman"/>
          <w:sz w:val="20"/>
          <w:szCs w:val="20"/>
          <w:vertAlign w:val="subscript"/>
        </w:rPr>
        <w:t>2.</w:t>
      </w:r>
    </w:p>
    <w:p w:rsidR="00295335" w:rsidRPr="005300F7" w:rsidRDefault="00295335" w:rsidP="00625663">
      <w:pPr>
        <w:rPr>
          <w:rFonts w:ascii="Times New Roman" w:hAnsi="Times New Roman"/>
          <w:sz w:val="20"/>
          <w:szCs w:val="20"/>
          <w:vertAlign w:val="subscript"/>
        </w:rPr>
      </w:pPr>
    </w:p>
    <w:p w:rsidR="00295335" w:rsidRDefault="00295335" w:rsidP="00625663">
      <w:pPr>
        <w:rPr>
          <w:rFonts w:ascii="Times New Roman" w:hAnsi="Times New Roman"/>
          <w:b/>
          <w:sz w:val="20"/>
          <w:szCs w:val="20"/>
        </w:rPr>
      </w:pPr>
    </w:p>
    <w:p w:rsidR="00295335" w:rsidRPr="005300F7" w:rsidRDefault="00295335" w:rsidP="00625663">
      <w:pPr>
        <w:rPr>
          <w:rFonts w:ascii="Times New Roman" w:hAnsi="Times New Roman"/>
          <w:b/>
          <w:sz w:val="20"/>
          <w:szCs w:val="20"/>
        </w:rPr>
      </w:pPr>
      <w:r>
        <w:rPr>
          <w:rFonts w:ascii="Times New Roman" w:hAnsi="Times New Roman"/>
          <w:b/>
          <w:sz w:val="20"/>
          <w:szCs w:val="20"/>
        </w:rPr>
        <w:t xml:space="preserve"> Геометрия </w:t>
      </w:r>
      <w:r w:rsidRPr="005300F7">
        <w:rPr>
          <w:rFonts w:ascii="Times New Roman" w:hAnsi="Times New Roman"/>
          <w:b/>
          <w:sz w:val="20"/>
          <w:szCs w:val="20"/>
        </w:rPr>
        <w:t>8</w:t>
      </w:r>
      <w:r>
        <w:rPr>
          <w:rFonts w:ascii="Times New Roman" w:hAnsi="Times New Roman"/>
          <w:b/>
          <w:sz w:val="20"/>
          <w:szCs w:val="20"/>
        </w:rPr>
        <w:t xml:space="preserve"> класс .</w:t>
      </w:r>
      <w:r w:rsidRPr="005300F7">
        <w:rPr>
          <w:rFonts w:ascii="Times New Roman" w:hAnsi="Times New Roman"/>
          <w:b/>
          <w:sz w:val="20"/>
          <w:szCs w:val="20"/>
        </w:rPr>
        <w:t>.Контрольная работа № 4</w:t>
      </w:r>
    </w:p>
    <w:p w:rsidR="00295335" w:rsidRPr="005300F7" w:rsidRDefault="00295335" w:rsidP="00625663">
      <w:pPr>
        <w:jc w:val="center"/>
        <w:rPr>
          <w:rFonts w:ascii="Times New Roman" w:hAnsi="Times New Roman"/>
          <w:sz w:val="20"/>
          <w:szCs w:val="20"/>
        </w:rPr>
      </w:pPr>
      <w:r w:rsidRPr="005300F7">
        <w:rPr>
          <w:rFonts w:ascii="Times New Roman" w:hAnsi="Times New Roman"/>
          <w:b/>
          <w:sz w:val="20"/>
          <w:szCs w:val="20"/>
        </w:rPr>
        <w:t>Вариант-1.</w:t>
      </w:r>
    </w:p>
    <w:p w:rsidR="00295335" w:rsidRPr="005300F7" w:rsidRDefault="00295335" w:rsidP="00625663">
      <w:pPr>
        <w:rPr>
          <w:rFonts w:ascii="Times New Roman" w:hAnsi="Times New Roman"/>
          <w:sz w:val="20"/>
          <w:szCs w:val="20"/>
        </w:rPr>
      </w:pPr>
      <w:r w:rsidRPr="005300F7">
        <w:rPr>
          <w:rFonts w:ascii="Times New Roman" w:hAnsi="Times New Roman"/>
          <w:sz w:val="20"/>
          <w:szCs w:val="20"/>
        </w:rPr>
        <w:t>№ 1. Средние линии треугольника относятся как 2: 2: 4, а периметр треугольника равен 45 см. Найдите стороны треугольника.</w:t>
      </w:r>
    </w:p>
    <w:p w:rsidR="00295335" w:rsidRPr="005300F7" w:rsidRDefault="00295335" w:rsidP="00625663">
      <w:pPr>
        <w:rPr>
          <w:rFonts w:ascii="Times New Roman" w:hAnsi="Times New Roman"/>
          <w:sz w:val="20"/>
          <w:szCs w:val="20"/>
          <w:vertAlign w:val="subscript"/>
        </w:rPr>
      </w:pPr>
      <w:r w:rsidRPr="005300F7">
        <w:rPr>
          <w:rFonts w:ascii="Times New Roman" w:hAnsi="Times New Roman"/>
          <w:sz w:val="20"/>
          <w:szCs w:val="20"/>
        </w:rPr>
        <w:t xml:space="preserve">№ 2. Медианы треугольника АВС пересекаются в точке О. Через точку О проведена прямая, параллельная стороне АС пересекающая стороны АВ и ВС в точках Е и </w:t>
      </w:r>
      <w:r w:rsidRPr="005300F7">
        <w:rPr>
          <w:rFonts w:ascii="Times New Roman" w:hAnsi="Times New Roman"/>
          <w:sz w:val="20"/>
          <w:szCs w:val="20"/>
          <w:lang w:val="en-US"/>
        </w:rPr>
        <w:t>F</w:t>
      </w:r>
      <w:r w:rsidRPr="005300F7">
        <w:rPr>
          <w:rFonts w:ascii="Times New Roman" w:hAnsi="Times New Roman"/>
          <w:sz w:val="20"/>
          <w:szCs w:val="20"/>
        </w:rPr>
        <w:t>соответственно. Найдите Е</w:t>
      </w:r>
      <w:r w:rsidRPr="005300F7">
        <w:rPr>
          <w:rFonts w:ascii="Times New Roman" w:hAnsi="Times New Roman"/>
          <w:sz w:val="20"/>
          <w:szCs w:val="20"/>
          <w:lang w:val="en-US"/>
        </w:rPr>
        <w:t>F</w:t>
      </w:r>
      <w:r w:rsidRPr="005300F7">
        <w:rPr>
          <w:rFonts w:ascii="Times New Roman" w:hAnsi="Times New Roman"/>
          <w:sz w:val="20"/>
          <w:szCs w:val="20"/>
        </w:rPr>
        <w:t>, если сторона АС равна 15 см.</w:t>
      </w:r>
    </w:p>
    <w:p w:rsidR="00295335" w:rsidRPr="005300F7" w:rsidRDefault="00295335" w:rsidP="00625663">
      <w:pPr>
        <w:rPr>
          <w:rFonts w:ascii="Times New Roman" w:hAnsi="Times New Roman"/>
          <w:sz w:val="20"/>
          <w:szCs w:val="20"/>
        </w:rPr>
      </w:pPr>
      <w:r w:rsidRPr="005300F7">
        <w:rPr>
          <w:rFonts w:ascii="Times New Roman" w:hAnsi="Times New Roman"/>
          <w:sz w:val="20"/>
          <w:szCs w:val="20"/>
        </w:rPr>
        <w:t>№ 3. В прямоугольном треугольнике АВС (∟С= 90</w:t>
      </w:r>
      <w:r w:rsidRPr="005300F7">
        <w:rPr>
          <w:rFonts w:ascii="Times New Roman" w:hAnsi="Times New Roman"/>
          <w:sz w:val="20"/>
          <w:szCs w:val="20"/>
          <w:vertAlign w:val="superscript"/>
        </w:rPr>
        <w:t>0</w:t>
      </w:r>
      <w:r w:rsidRPr="005300F7">
        <w:rPr>
          <w:rFonts w:ascii="Times New Roman" w:hAnsi="Times New Roman"/>
          <w:sz w:val="20"/>
          <w:szCs w:val="20"/>
        </w:rPr>
        <w:t xml:space="preserve">) АС = 5 см, </w:t>
      </w:r>
    </w:p>
    <w:p w:rsidR="00295335" w:rsidRPr="005300F7" w:rsidRDefault="00295335" w:rsidP="00625663">
      <w:pPr>
        <w:rPr>
          <w:rFonts w:ascii="Times New Roman" w:hAnsi="Times New Roman"/>
          <w:sz w:val="20"/>
          <w:szCs w:val="20"/>
        </w:rPr>
      </w:pPr>
      <w:r w:rsidRPr="005300F7">
        <w:rPr>
          <w:rFonts w:ascii="Times New Roman" w:hAnsi="Times New Roman"/>
          <w:sz w:val="20"/>
          <w:szCs w:val="20"/>
        </w:rPr>
        <w:t>ВС = 5√3 см. Найдите угол В и гипотенузу АВ.</w:t>
      </w:r>
    </w:p>
    <w:p w:rsidR="00295335" w:rsidRPr="005300F7" w:rsidRDefault="00295335" w:rsidP="00625663">
      <w:pPr>
        <w:rPr>
          <w:rFonts w:ascii="Times New Roman" w:hAnsi="Times New Roman"/>
          <w:sz w:val="20"/>
          <w:szCs w:val="20"/>
        </w:rPr>
      </w:pPr>
      <w:r w:rsidRPr="005300F7">
        <w:rPr>
          <w:rFonts w:ascii="Times New Roman" w:hAnsi="Times New Roman"/>
          <w:sz w:val="20"/>
          <w:szCs w:val="20"/>
        </w:rPr>
        <w:t>№ 4. В треугольнике АВС ∟А =α, ∟С =β, сторона ВС = 7 см, ВН-высота. Найдите АН.</w:t>
      </w:r>
    </w:p>
    <w:p w:rsidR="00295335" w:rsidRDefault="00295335" w:rsidP="00625663">
      <w:pPr>
        <w:jc w:val="center"/>
        <w:rPr>
          <w:rFonts w:ascii="Times New Roman" w:hAnsi="Times New Roman"/>
          <w:b/>
          <w:sz w:val="20"/>
          <w:szCs w:val="20"/>
        </w:rPr>
      </w:pPr>
      <w:r w:rsidRPr="005300F7">
        <w:rPr>
          <w:rFonts w:ascii="Times New Roman" w:hAnsi="Times New Roman"/>
          <w:sz w:val="20"/>
          <w:szCs w:val="20"/>
        </w:rPr>
        <w:t>№ 5. В трапеции АВС</w:t>
      </w:r>
      <w:r w:rsidRPr="005300F7">
        <w:rPr>
          <w:rFonts w:ascii="Times New Roman" w:hAnsi="Times New Roman"/>
          <w:sz w:val="20"/>
          <w:szCs w:val="20"/>
          <w:lang w:val="en-US"/>
        </w:rPr>
        <w:t>D</w:t>
      </w:r>
      <w:r w:rsidRPr="005300F7">
        <w:rPr>
          <w:rFonts w:ascii="Times New Roman" w:hAnsi="Times New Roman"/>
          <w:sz w:val="20"/>
          <w:szCs w:val="20"/>
        </w:rPr>
        <w:t xml:space="preserve"> продолжения боковых сторон пересекаются в точке К, причем точка В-середина отрезка АК. Найдите сумму оснований трапеции, если А</w:t>
      </w:r>
      <w:r w:rsidRPr="005300F7">
        <w:rPr>
          <w:rFonts w:ascii="Times New Roman" w:hAnsi="Times New Roman"/>
          <w:sz w:val="20"/>
          <w:szCs w:val="20"/>
          <w:lang w:val="en-US"/>
        </w:rPr>
        <w:t>D</w:t>
      </w:r>
      <w:r w:rsidRPr="005300F7">
        <w:rPr>
          <w:rFonts w:ascii="Times New Roman" w:hAnsi="Times New Roman"/>
          <w:sz w:val="20"/>
          <w:szCs w:val="20"/>
        </w:rPr>
        <w:t xml:space="preserve"> = 12 см.</w:t>
      </w:r>
    </w:p>
    <w:p w:rsidR="00295335" w:rsidRPr="005300F7" w:rsidRDefault="00295335" w:rsidP="00625663">
      <w:pPr>
        <w:jc w:val="center"/>
        <w:rPr>
          <w:rFonts w:ascii="Times New Roman" w:hAnsi="Times New Roman"/>
          <w:b/>
          <w:sz w:val="20"/>
          <w:szCs w:val="20"/>
        </w:rPr>
      </w:pPr>
      <w:r>
        <w:rPr>
          <w:rFonts w:ascii="Times New Roman" w:hAnsi="Times New Roman"/>
          <w:b/>
          <w:sz w:val="20"/>
          <w:szCs w:val="20"/>
        </w:rPr>
        <w:t xml:space="preserve">Геометрия  8 класс </w:t>
      </w:r>
      <w:r w:rsidRPr="005300F7">
        <w:rPr>
          <w:rFonts w:ascii="Times New Roman" w:hAnsi="Times New Roman"/>
          <w:b/>
          <w:sz w:val="20"/>
          <w:szCs w:val="20"/>
        </w:rPr>
        <w:t>Контрольн</w:t>
      </w:r>
      <w:r>
        <w:rPr>
          <w:rFonts w:ascii="Times New Roman" w:hAnsi="Times New Roman"/>
          <w:b/>
          <w:sz w:val="20"/>
          <w:szCs w:val="20"/>
        </w:rPr>
        <w:t xml:space="preserve">ая работа №4.               </w:t>
      </w:r>
    </w:p>
    <w:p w:rsidR="00295335" w:rsidRPr="005300F7" w:rsidRDefault="00295335" w:rsidP="00625663">
      <w:pPr>
        <w:rPr>
          <w:rFonts w:ascii="Times New Roman" w:hAnsi="Times New Roman"/>
          <w:b/>
          <w:sz w:val="20"/>
          <w:szCs w:val="20"/>
        </w:rPr>
      </w:pPr>
      <w:r w:rsidRPr="005300F7">
        <w:rPr>
          <w:rFonts w:ascii="Times New Roman" w:hAnsi="Times New Roman"/>
          <w:b/>
          <w:sz w:val="20"/>
          <w:szCs w:val="20"/>
        </w:rPr>
        <w:t xml:space="preserve">                                          Вариант-2.</w:t>
      </w:r>
    </w:p>
    <w:p w:rsidR="00295335" w:rsidRPr="005300F7" w:rsidRDefault="00295335" w:rsidP="00625663">
      <w:pPr>
        <w:rPr>
          <w:rFonts w:ascii="Times New Roman" w:hAnsi="Times New Roman"/>
          <w:sz w:val="20"/>
          <w:szCs w:val="20"/>
        </w:rPr>
      </w:pPr>
      <w:r w:rsidRPr="005300F7">
        <w:rPr>
          <w:rFonts w:ascii="Times New Roman" w:hAnsi="Times New Roman"/>
          <w:sz w:val="20"/>
          <w:szCs w:val="20"/>
        </w:rPr>
        <w:t>№ 1. Средние линии треугольника относятся как 4: 5: 6, а периметр треугольника, образованного средними линиями, равен 30 см. Найдите средние линии треугольника.</w:t>
      </w:r>
    </w:p>
    <w:p w:rsidR="00295335" w:rsidRPr="005300F7" w:rsidRDefault="00295335" w:rsidP="00625663">
      <w:pPr>
        <w:rPr>
          <w:rFonts w:ascii="Times New Roman" w:hAnsi="Times New Roman"/>
          <w:sz w:val="20"/>
          <w:szCs w:val="20"/>
        </w:rPr>
      </w:pPr>
      <w:r w:rsidRPr="005300F7">
        <w:rPr>
          <w:rFonts w:ascii="Times New Roman" w:hAnsi="Times New Roman"/>
          <w:sz w:val="20"/>
          <w:szCs w:val="20"/>
        </w:rPr>
        <w:t xml:space="preserve">№ 2. Медианы треугольника </w:t>
      </w:r>
      <w:r w:rsidRPr="005300F7">
        <w:rPr>
          <w:rFonts w:ascii="Times New Roman" w:hAnsi="Times New Roman"/>
          <w:sz w:val="20"/>
          <w:szCs w:val="20"/>
          <w:lang w:val="en-US"/>
        </w:rPr>
        <w:t>MNK</w:t>
      </w:r>
      <w:r w:rsidRPr="005300F7">
        <w:rPr>
          <w:rFonts w:ascii="Times New Roman" w:hAnsi="Times New Roman"/>
          <w:sz w:val="20"/>
          <w:szCs w:val="20"/>
        </w:rPr>
        <w:t xml:space="preserve"> пересекаются в точке О. Через точку О проведена прямая, параллельная стороне MK пересекающая стороны MN и NK в точках A и </w:t>
      </w:r>
      <w:r w:rsidRPr="005300F7">
        <w:rPr>
          <w:rFonts w:ascii="Times New Roman" w:hAnsi="Times New Roman"/>
          <w:sz w:val="20"/>
          <w:szCs w:val="20"/>
          <w:lang w:val="en-US"/>
        </w:rPr>
        <w:t>B</w:t>
      </w:r>
      <w:r w:rsidRPr="005300F7">
        <w:rPr>
          <w:rFonts w:ascii="Times New Roman" w:hAnsi="Times New Roman"/>
          <w:sz w:val="20"/>
          <w:szCs w:val="20"/>
        </w:rPr>
        <w:t>соответственно. Найдите MK, если длина отрезка АB равна 12 см.</w:t>
      </w:r>
    </w:p>
    <w:p w:rsidR="00295335" w:rsidRPr="005300F7" w:rsidRDefault="00295335" w:rsidP="00625663">
      <w:pPr>
        <w:rPr>
          <w:rFonts w:ascii="Times New Roman" w:hAnsi="Times New Roman"/>
          <w:sz w:val="20"/>
          <w:szCs w:val="20"/>
        </w:rPr>
      </w:pPr>
      <w:r w:rsidRPr="005300F7">
        <w:rPr>
          <w:rFonts w:ascii="Times New Roman" w:hAnsi="Times New Roman"/>
          <w:sz w:val="20"/>
          <w:szCs w:val="20"/>
        </w:rPr>
        <w:t>№3. В прямоугольном треугольнике РКТ (∟Т= 90</w:t>
      </w:r>
      <w:r w:rsidRPr="005300F7">
        <w:rPr>
          <w:rFonts w:ascii="Times New Roman" w:hAnsi="Times New Roman"/>
          <w:sz w:val="20"/>
          <w:szCs w:val="20"/>
          <w:vertAlign w:val="superscript"/>
        </w:rPr>
        <w:t>0</w:t>
      </w:r>
      <w:r w:rsidRPr="005300F7">
        <w:rPr>
          <w:rFonts w:ascii="Times New Roman" w:hAnsi="Times New Roman"/>
          <w:sz w:val="20"/>
          <w:szCs w:val="20"/>
        </w:rPr>
        <w:t xml:space="preserve">), РТ = 7√3 см, </w:t>
      </w:r>
    </w:p>
    <w:p w:rsidR="00295335" w:rsidRPr="005300F7" w:rsidRDefault="00295335" w:rsidP="00625663">
      <w:pPr>
        <w:rPr>
          <w:rFonts w:ascii="Times New Roman" w:hAnsi="Times New Roman"/>
          <w:sz w:val="20"/>
          <w:szCs w:val="20"/>
        </w:rPr>
      </w:pPr>
      <w:r w:rsidRPr="005300F7">
        <w:rPr>
          <w:rFonts w:ascii="Times New Roman" w:hAnsi="Times New Roman"/>
          <w:sz w:val="20"/>
          <w:szCs w:val="20"/>
        </w:rPr>
        <w:t>КТ= 7 см. Найдите угол К и гипотенузу КР.</w:t>
      </w:r>
    </w:p>
    <w:p w:rsidR="00295335" w:rsidRPr="005300F7" w:rsidRDefault="00295335" w:rsidP="00625663">
      <w:pPr>
        <w:rPr>
          <w:rFonts w:ascii="Times New Roman" w:hAnsi="Times New Roman"/>
          <w:sz w:val="20"/>
          <w:szCs w:val="20"/>
        </w:rPr>
      </w:pPr>
      <w:r w:rsidRPr="005300F7">
        <w:rPr>
          <w:rFonts w:ascii="Times New Roman" w:hAnsi="Times New Roman"/>
          <w:sz w:val="20"/>
          <w:szCs w:val="20"/>
        </w:rPr>
        <w:t>№ 4. В треугольнике АВС ∟А =α, ∟С =β , высота ВН равна 4 см. Найдите АС.</w:t>
      </w:r>
    </w:p>
    <w:p w:rsidR="00295335" w:rsidRPr="005300F7" w:rsidRDefault="00295335" w:rsidP="00625663">
      <w:pPr>
        <w:rPr>
          <w:rFonts w:ascii="Times New Roman" w:hAnsi="Times New Roman"/>
          <w:sz w:val="20"/>
          <w:szCs w:val="20"/>
        </w:rPr>
      </w:pPr>
      <w:r w:rsidRPr="005300F7">
        <w:rPr>
          <w:rFonts w:ascii="Times New Roman" w:hAnsi="Times New Roman"/>
          <w:sz w:val="20"/>
          <w:szCs w:val="20"/>
        </w:rPr>
        <w:t>№ 5. В трапеции MNKP продолжения боковых сторон пересекаются в точке E, причем EK=K</w:t>
      </w:r>
      <w:r w:rsidRPr="005300F7">
        <w:rPr>
          <w:rFonts w:ascii="Times New Roman" w:hAnsi="Times New Roman"/>
          <w:sz w:val="20"/>
          <w:szCs w:val="20"/>
          <w:lang w:val="en-US"/>
        </w:rPr>
        <w:t>P</w:t>
      </w:r>
      <w:r w:rsidRPr="005300F7">
        <w:rPr>
          <w:rFonts w:ascii="Times New Roman" w:hAnsi="Times New Roman"/>
          <w:sz w:val="20"/>
          <w:szCs w:val="20"/>
        </w:rPr>
        <w:t xml:space="preserve">. Найдите разность оснований трапеции, если </w:t>
      </w:r>
    </w:p>
    <w:p w:rsidR="00295335" w:rsidRDefault="00295335" w:rsidP="00625663">
      <w:pPr>
        <w:jc w:val="center"/>
        <w:rPr>
          <w:rFonts w:ascii="Times New Roman" w:hAnsi="Times New Roman"/>
          <w:b/>
          <w:sz w:val="20"/>
          <w:szCs w:val="20"/>
        </w:rPr>
      </w:pPr>
      <w:r w:rsidRPr="005300F7">
        <w:rPr>
          <w:rFonts w:ascii="Times New Roman" w:hAnsi="Times New Roman"/>
          <w:sz w:val="20"/>
          <w:szCs w:val="20"/>
          <w:lang w:val="en-US"/>
        </w:rPr>
        <w:t>NK</w:t>
      </w:r>
      <w:r w:rsidRPr="005300F7">
        <w:rPr>
          <w:rFonts w:ascii="Times New Roman" w:hAnsi="Times New Roman"/>
          <w:sz w:val="20"/>
          <w:szCs w:val="20"/>
        </w:rPr>
        <w:t xml:space="preserve"> = 7 см</w:t>
      </w:r>
      <w:r w:rsidRPr="005300F7">
        <w:rPr>
          <w:rFonts w:ascii="Times New Roman" w:hAnsi="Times New Roman"/>
          <w:sz w:val="20"/>
          <w:szCs w:val="20"/>
          <w:vertAlign w:val="subscript"/>
        </w:rPr>
        <w:t>.</w:t>
      </w:r>
    </w:p>
    <w:p w:rsidR="00295335" w:rsidRDefault="00295335" w:rsidP="00A448FB">
      <w:pPr>
        <w:jc w:val="center"/>
        <w:rPr>
          <w:rFonts w:ascii="Times New Roman" w:hAnsi="Times New Roman"/>
          <w:b/>
          <w:sz w:val="20"/>
          <w:szCs w:val="20"/>
        </w:rPr>
      </w:pPr>
    </w:p>
    <w:p w:rsidR="00295335" w:rsidRPr="005300F7" w:rsidRDefault="00295335" w:rsidP="00A448FB">
      <w:pPr>
        <w:jc w:val="center"/>
        <w:rPr>
          <w:rFonts w:ascii="Times New Roman" w:hAnsi="Times New Roman"/>
          <w:b/>
          <w:sz w:val="20"/>
          <w:szCs w:val="20"/>
        </w:rPr>
      </w:pPr>
      <w:r w:rsidRPr="005300F7">
        <w:rPr>
          <w:rFonts w:ascii="Times New Roman" w:hAnsi="Times New Roman"/>
          <w:b/>
          <w:sz w:val="20"/>
          <w:szCs w:val="20"/>
        </w:rPr>
        <w:t>Контрольна</w:t>
      </w:r>
      <w:r>
        <w:rPr>
          <w:rFonts w:ascii="Times New Roman" w:hAnsi="Times New Roman"/>
          <w:b/>
          <w:sz w:val="20"/>
          <w:szCs w:val="20"/>
        </w:rPr>
        <w:t xml:space="preserve">я работа № 5.               </w:t>
      </w:r>
    </w:p>
    <w:p w:rsidR="00295335" w:rsidRPr="005300F7" w:rsidRDefault="00295335" w:rsidP="00A448FB">
      <w:pPr>
        <w:jc w:val="center"/>
        <w:rPr>
          <w:rFonts w:ascii="Times New Roman" w:hAnsi="Times New Roman"/>
          <w:b/>
          <w:sz w:val="20"/>
          <w:szCs w:val="20"/>
        </w:rPr>
      </w:pPr>
      <w:r w:rsidRPr="005300F7">
        <w:rPr>
          <w:rFonts w:ascii="Times New Roman" w:hAnsi="Times New Roman"/>
          <w:b/>
          <w:sz w:val="20"/>
          <w:szCs w:val="20"/>
        </w:rPr>
        <w:t>Вариант-4.</w:t>
      </w:r>
    </w:p>
    <w:p w:rsidR="00295335" w:rsidRPr="005300F7" w:rsidRDefault="00295335" w:rsidP="00A448FB">
      <w:pPr>
        <w:rPr>
          <w:rFonts w:ascii="Times New Roman" w:hAnsi="Times New Roman"/>
          <w:sz w:val="20"/>
          <w:szCs w:val="20"/>
        </w:rPr>
      </w:pPr>
      <w:r w:rsidRPr="005300F7">
        <w:rPr>
          <w:rFonts w:ascii="Times New Roman" w:hAnsi="Times New Roman"/>
          <w:sz w:val="20"/>
          <w:szCs w:val="20"/>
        </w:rPr>
        <w:t>№ 1. В прямоугольный треугольник вписана окружность радиусом 2 см так, что один из получившихся отрезков касательных равен 4 см. Найдите стороны треугольника, если его периметр равен 24 см.</w:t>
      </w:r>
    </w:p>
    <w:p w:rsidR="00295335" w:rsidRPr="005300F7" w:rsidRDefault="00295335" w:rsidP="00A448FB">
      <w:pPr>
        <w:rPr>
          <w:rFonts w:ascii="Times New Roman" w:hAnsi="Times New Roman"/>
          <w:sz w:val="20"/>
          <w:szCs w:val="20"/>
        </w:rPr>
      </w:pPr>
      <w:r w:rsidRPr="005300F7">
        <w:rPr>
          <w:rFonts w:ascii="Times New Roman" w:hAnsi="Times New Roman"/>
          <w:sz w:val="20"/>
          <w:szCs w:val="20"/>
        </w:rPr>
        <w:t>№ 2.Точки Е и Н делят окружность с центром О на дуги ЕАН и ЕКН так, что дуга ЕКН на 90</w:t>
      </w:r>
      <w:r w:rsidRPr="005300F7">
        <w:rPr>
          <w:rFonts w:ascii="Times New Roman" w:hAnsi="Times New Roman"/>
          <w:sz w:val="20"/>
          <w:szCs w:val="20"/>
          <w:vertAlign w:val="superscript"/>
        </w:rPr>
        <w:t>0</w:t>
      </w:r>
      <w:r w:rsidRPr="005300F7">
        <w:rPr>
          <w:rFonts w:ascii="Times New Roman" w:hAnsi="Times New Roman"/>
          <w:sz w:val="20"/>
          <w:szCs w:val="20"/>
        </w:rPr>
        <w:t xml:space="preserve"> меньше дуги ЕАН, ЕА- диаметр окружности. Найдите углы ЕКА, ЕАН, ЕКН.</w:t>
      </w:r>
    </w:p>
    <w:p w:rsidR="00295335" w:rsidRPr="005300F7" w:rsidRDefault="00295335" w:rsidP="00A448FB">
      <w:pPr>
        <w:rPr>
          <w:rFonts w:ascii="Times New Roman" w:hAnsi="Times New Roman"/>
          <w:sz w:val="20"/>
          <w:szCs w:val="20"/>
        </w:rPr>
      </w:pPr>
      <w:r w:rsidRPr="005300F7">
        <w:rPr>
          <w:rFonts w:ascii="Times New Roman" w:hAnsi="Times New Roman"/>
          <w:sz w:val="20"/>
          <w:szCs w:val="20"/>
        </w:rPr>
        <w:t>№ 3. Хорды М</w:t>
      </w:r>
      <w:r w:rsidRPr="005300F7">
        <w:rPr>
          <w:rFonts w:ascii="Times New Roman" w:hAnsi="Times New Roman"/>
          <w:sz w:val="20"/>
          <w:szCs w:val="20"/>
          <w:lang w:val="en-US"/>
        </w:rPr>
        <w:t>N</w:t>
      </w:r>
      <w:r w:rsidRPr="005300F7">
        <w:rPr>
          <w:rFonts w:ascii="Times New Roman" w:hAnsi="Times New Roman"/>
          <w:sz w:val="20"/>
          <w:szCs w:val="20"/>
        </w:rPr>
        <w:t xml:space="preserve">и РК пересекаются в точке А так, что МА= 3 см, </w:t>
      </w:r>
    </w:p>
    <w:p w:rsidR="00295335" w:rsidRPr="005300F7" w:rsidRDefault="00295335" w:rsidP="00A448FB">
      <w:pPr>
        <w:rPr>
          <w:rFonts w:ascii="Times New Roman" w:hAnsi="Times New Roman"/>
          <w:sz w:val="20"/>
          <w:szCs w:val="20"/>
        </w:rPr>
      </w:pPr>
      <w:r w:rsidRPr="005300F7">
        <w:rPr>
          <w:rFonts w:ascii="Times New Roman" w:hAnsi="Times New Roman"/>
          <w:sz w:val="20"/>
          <w:szCs w:val="20"/>
          <w:lang w:val="en-US"/>
        </w:rPr>
        <w:t>N</w:t>
      </w:r>
      <w:r w:rsidRPr="005300F7">
        <w:rPr>
          <w:rFonts w:ascii="Times New Roman" w:hAnsi="Times New Roman"/>
          <w:sz w:val="20"/>
          <w:szCs w:val="20"/>
        </w:rPr>
        <w:t>А= 16 см, РА: КА= 1: 3. Найдите РК и наименьшее значение радиуса этой окружности.</w:t>
      </w:r>
    </w:p>
    <w:p w:rsidR="00295335" w:rsidRPr="005300F7" w:rsidRDefault="00295335" w:rsidP="00A448FB">
      <w:pPr>
        <w:rPr>
          <w:rFonts w:ascii="Times New Roman" w:hAnsi="Times New Roman"/>
          <w:sz w:val="20"/>
          <w:szCs w:val="20"/>
        </w:rPr>
      </w:pPr>
      <w:r w:rsidRPr="005300F7">
        <w:rPr>
          <w:rFonts w:ascii="Times New Roman" w:hAnsi="Times New Roman"/>
          <w:sz w:val="20"/>
          <w:szCs w:val="20"/>
        </w:rPr>
        <w:t>№ 4. В равнобедренном треугольнике основание равно 10 см, а высота,</w:t>
      </w:r>
    </w:p>
    <w:p w:rsidR="00295335" w:rsidRPr="005300F7" w:rsidRDefault="00295335" w:rsidP="00A448FB">
      <w:pPr>
        <w:spacing w:line="240" w:lineRule="auto"/>
        <w:rPr>
          <w:rFonts w:ascii="Times New Roman" w:hAnsi="Times New Roman"/>
          <w:sz w:val="20"/>
          <w:szCs w:val="20"/>
        </w:rPr>
      </w:pPr>
      <w:r w:rsidRPr="005300F7">
        <w:rPr>
          <w:rFonts w:ascii="Times New Roman" w:hAnsi="Times New Roman"/>
          <w:sz w:val="20"/>
          <w:szCs w:val="20"/>
        </w:rPr>
        <w:t>Проведенная к ней, 12 см. Найдите радиус окружности, вписанной в этот треугольник, и радиус окружности, описанной около этого треугольника.</w:t>
      </w:r>
    </w:p>
    <w:p w:rsidR="00295335" w:rsidRPr="005300F7" w:rsidRDefault="00295335" w:rsidP="000C554A">
      <w:pPr>
        <w:spacing w:line="240" w:lineRule="auto"/>
        <w:rPr>
          <w:rFonts w:ascii="Times New Roman" w:hAnsi="Times New Roman"/>
          <w:sz w:val="20"/>
          <w:szCs w:val="20"/>
        </w:rPr>
      </w:pPr>
    </w:p>
    <w:p w:rsidR="00295335" w:rsidRPr="005300F7" w:rsidRDefault="00295335" w:rsidP="000C554A">
      <w:pPr>
        <w:spacing w:line="240" w:lineRule="auto"/>
        <w:rPr>
          <w:rFonts w:ascii="Times New Roman" w:hAnsi="Times New Roman"/>
          <w:b/>
          <w:sz w:val="20"/>
          <w:szCs w:val="20"/>
        </w:rPr>
      </w:pPr>
    </w:p>
    <w:p w:rsidR="00295335" w:rsidRPr="005300F7" w:rsidRDefault="00295335" w:rsidP="00A448FB">
      <w:pPr>
        <w:jc w:val="center"/>
        <w:rPr>
          <w:rFonts w:ascii="Times New Roman" w:hAnsi="Times New Roman"/>
          <w:b/>
          <w:sz w:val="20"/>
          <w:szCs w:val="20"/>
        </w:rPr>
      </w:pPr>
      <w:r>
        <w:rPr>
          <w:rFonts w:ascii="Times New Roman" w:hAnsi="Times New Roman"/>
          <w:b/>
          <w:sz w:val="20"/>
          <w:szCs w:val="20"/>
        </w:rPr>
        <w:t xml:space="preserve">Геометрия  8 класс </w:t>
      </w:r>
      <w:r w:rsidRPr="005300F7">
        <w:rPr>
          <w:rFonts w:ascii="Times New Roman" w:hAnsi="Times New Roman"/>
          <w:b/>
          <w:sz w:val="20"/>
          <w:szCs w:val="20"/>
        </w:rPr>
        <w:t>Контрольна</w:t>
      </w:r>
      <w:r>
        <w:rPr>
          <w:rFonts w:ascii="Times New Roman" w:hAnsi="Times New Roman"/>
          <w:b/>
          <w:sz w:val="20"/>
          <w:szCs w:val="20"/>
        </w:rPr>
        <w:t xml:space="preserve">я работа № 5.               </w:t>
      </w:r>
    </w:p>
    <w:p w:rsidR="00295335" w:rsidRPr="005300F7" w:rsidRDefault="00295335" w:rsidP="00A448FB">
      <w:pPr>
        <w:jc w:val="center"/>
        <w:rPr>
          <w:rFonts w:ascii="Times New Roman" w:hAnsi="Times New Roman"/>
          <w:b/>
          <w:sz w:val="20"/>
          <w:szCs w:val="20"/>
        </w:rPr>
      </w:pPr>
      <w:r w:rsidRPr="005300F7">
        <w:rPr>
          <w:rFonts w:ascii="Times New Roman" w:hAnsi="Times New Roman"/>
          <w:b/>
          <w:sz w:val="20"/>
          <w:szCs w:val="20"/>
        </w:rPr>
        <w:t>Вариант-3.</w:t>
      </w:r>
    </w:p>
    <w:p w:rsidR="00295335" w:rsidRPr="005300F7" w:rsidRDefault="00295335" w:rsidP="00A448FB">
      <w:pPr>
        <w:rPr>
          <w:rFonts w:ascii="Times New Roman" w:hAnsi="Times New Roman"/>
          <w:sz w:val="20"/>
          <w:szCs w:val="20"/>
        </w:rPr>
      </w:pPr>
      <w:r w:rsidRPr="005300F7">
        <w:rPr>
          <w:rFonts w:ascii="Times New Roman" w:hAnsi="Times New Roman"/>
          <w:sz w:val="20"/>
          <w:szCs w:val="20"/>
        </w:rPr>
        <w:t xml:space="preserve">№ 1. В треугольник вписана окружность так, что три из шести получившихся отрезков касательных равны 3 см,4 см,5 см. Определите вид треугольника </w:t>
      </w:r>
    </w:p>
    <w:p w:rsidR="00295335" w:rsidRPr="005300F7" w:rsidRDefault="00295335" w:rsidP="00A448FB">
      <w:pPr>
        <w:rPr>
          <w:rFonts w:ascii="Times New Roman" w:hAnsi="Times New Roman"/>
          <w:sz w:val="20"/>
          <w:szCs w:val="20"/>
        </w:rPr>
      </w:pPr>
      <w:r w:rsidRPr="005300F7">
        <w:rPr>
          <w:rFonts w:ascii="Times New Roman" w:hAnsi="Times New Roman"/>
          <w:sz w:val="20"/>
          <w:szCs w:val="20"/>
        </w:rPr>
        <w:t xml:space="preserve">№ 2. Точки А и В делят окружность с центром О на дуги АВМ и </w:t>
      </w:r>
    </w:p>
    <w:p w:rsidR="00295335" w:rsidRPr="005300F7" w:rsidRDefault="00295335" w:rsidP="00A448FB">
      <w:pPr>
        <w:rPr>
          <w:rFonts w:ascii="Times New Roman" w:hAnsi="Times New Roman"/>
          <w:sz w:val="20"/>
          <w:szCs w:val="20"/>
        </w:rPr>
      </w:pPr>
      <w:r w:rsidRPr="005300F7">
        <w:rPr>
          <w:rFonts w:ascii="Times New Roman" w:hAnsi="Times New Roman"/>
          <w:sz w:val="20"/>
          <w:szCs w:val="20"/>
        </w:rPr>
        <w:t>АСВ так, что дуга АСВ на 60</w:t>
      </w:r>
      <w:r w:rsidRPr="005300F7">
        <w:rPr>
          <w:rFonts w:ascii="Times New Roman" w:hAnsi="Times New Roman"/>
          <w:sz w:val="20"/>
          <w:szCs w:val="20"/>
          <w:vertAlign w:val="superscript"/>
        </w:rPr>
        <w:t>0</w:t>
      </w:r>
      <w:r w:rsidRPr="005300F7">
        <w:rPr>
          <w:rFonts w:ascii="Times New Roman" w:hAnsi="Times New Roman"/>
          <w:sz w:val="20"/>
          <w:szCs w:val="20"/>
        </w:rPr>
        <w:t xml:space="preserve"> меньше дуги АМВ. АМ- диаметр окружности. Найдите углы АМВ, АВМ, АСВ.</w:t>
      </w:r>
    </w:p>
    <w:p w:rsidR="00295335" w:rsidRPr="005300F7" w:rsidRDefault="00295335" w:rsidP="00A448FB">
      <w:pPr>
        <w:rPr>
          <w:rFonts w:ascii="Times New Roman" w:hAnsi="Times New Roman"/>
          <w:sz w:val="20"/>
          <w:szCs w:val="20"/>
        </w:rPr>
      </w:pPr>
      <w:r w:rsidRPr="005300F7">
        <w:rPr>
          <w:rFonts w:ascii="Times New Roman" w:hAnsi="Times New Roman"/>
          <w:sz w:val="20"/>
          <w:szCs w:val="20"/>
        </w:rPr>
        <w:t>№ 3. Хорды АВ и С</w:t>
      </w:r>
      <w:r w:rsidRPr="005300F7">
        <w:rPr>
          <w:rFonts w:ascii="Times New Roman" w:hAnsi="Times New Roman"/>
          <w:sz w:val="20"/>
          <w:szCs w:val="20"/>
          <w:lang w:val="en-US"/>
        </w:rPr>
        <w:t>D</w:t>
      </w:r>
      <w:r w:rsidRPr="005300F7">
        <w:rPr>
          <w:rFonts w:ascii="Times New Roman" w:hAnsi="Times New Roman"/>
          <w:sz w:val="20"/>
          <w:szCs w:val="20"/>
        </w:rPr>
        <w:t xml:space="preserve"> пересекаются в точке Е так, что АЕ=3 см, ВЕ=36 см, СЕ:</w:t>
      </w:r>
      <w:r w:rsidRPr="005300F7">
        <w:rPr>
          <w:rFonts w:ascii="Times New Roman" w:hAnsi="Times New Roman"/>
          <w:sz w:val="20"/>
          <w:szCs w:val="20"/>
          <w:lang w:val="en-US"/>
        </w:rPr>
        <w:t>D</w:t>
      </w:r>
      <w:r w:rsidRPr="005300F7">
        <w:rPr>
          <w:rFonts w:ascii="Times New Roman" w:hAnsi="Times New Roman"/>
          <w:sz w:val="20"/>
          <w:szCs w:val="20"/>
        </w:rPr>
        <w:t>Е =3:4.Найдите С</w:t>
      </w:r>
      <w:r w:rsidRPr="005300F7">
        <w:rPr>
          <w:rFonts w:ascii="Times New Roman" w:hAnsi="Times New Roman"/>
          <w:sz w:val="20"/>
          <w:szCs w:val="20"/>
          <w:lang w:val="en-US"/>
        </w:rPr>
        <w:t>D</w:t>
      </w:r>
      <w:r w:rsidRPr="005300F7">
        <w:rPr>
          <w:rFonts w:ascii="Times New Roman" w:hAnsi="Times New Roman"/>
          <w:sz w:val="20"/>
          <w:szCs w:val="20"/>
        </w:rPr>
        <w:t>и наименьшее значение радиуса этой окружности.</w:t>
      </w:r>
    </w:p>
    <w:p w:rsidR="00295335" w:rsidRPr="005300F7" w:rsidRDefault="00295335" w:rsidP="00A448FB">
      <w:pPr>
        <w:rPr>
          <w:rFonts w:ascii="Times New Roman" w:hAnsi="Times New Roman"/>
          <w:sz w:val="20"/>
          <w:szCs w:val="20"/>
        </w:rPr>
      </w:pPr>
      <w:r w:rsidRPr="005300F7">
        <w:rPr>
          <w:rFonts w:ascii="Times New Roman" w:hAnsi="Times New Roman"/>
          <w:sz w:val="20"/>
          <w:szCs w:val="20"/>
        </w:rPr>
        <w:t>№ 4. В равнобедренном треугольнике боковая сторона равна 10 см, а биссектриса, проведенная к основанию 8 см. Найдите радиус окружности, вписанной в этот треугольник, и радиус окружности, описанной около этого треугольника.</w:t>
      </w:r>
    </w:p>
    <w:p w:rsidR="00295335" w:rsidRPr="00625663" w:rsidRDefault="00295335" w:rsidP="00625663">
      <w:pPr>
        <w:spacing w:after="0"/>
        <w:rPr>
          <w:rFonts w:ascii="Times New Roman" w:hAnsi="Times New Roman"/>
          <w:sz w:val="20"/>
          <w:szCs w:val="20"/>
        </w:rPr>
      </w:pPr>
      <w:r>
        <w:rPr>
          <w:rFonts w:ascii="Times New Roman" w:hAnsi="Times New Roman"/>
          <w:b/>
          <w:sz w:val="20"/>
          <w:szCs w:val="20"/>
        </w:rPr>
        <w:t xml:space="preserve">Геометрия  8 класс </w:t>
      </w:r>
      <w:r w:rsidRPr="005300F7">
        <w:rPr>
          <w:rFonts w:ascii="Times New Roman" w:hAnsi="Times New Roman"/>
          <w:b/>
          <w:sz w:val="20"/>
          <w:szCs w:val="20"/>
        </w:rPr>
        <w:t>Контрольна</w:t>
      </w:r>
      <w:r>
        <w:rPr>
          <w:rFonts w:ascii="Times New Roman" w:hAnsi="Times New Roman"/>
          <w:b/>
          <w:sz w:val="20"/>
          <w:szCs w:val="20"/>
        </w:rPr>
        <w:t xml:space="preserve">я работа № 4.               </w:t>
      </w:r>
    </w:p>
    <w:p w:rsidR="00295335" w:rsidRPr="005300F7" w:rsidRDefault="00295335" w:rsidP="00A448FB">
      <w:pPr>
        <w:jc w:val="center"/>
        <w:rPr>
          <w:rFonts w:ascii="Times New Roman" w:hAnsi="Times New Roman"/>
          <w:b/>
          <w:sz w:val="20"/>
          <w:szCs w:val="20"/>
        </w:rPr>
      </w:pPr>
      <w:r w:rsidRPr="005300F7">
        <w:rPr>
          <w:rFonts w:ascii="Times New Roman" w:hAnsi="Times New Roman"/>
          <w:b/>
          <w:sz w:val="20"/>
          <w:szCs w:val="20"/>
        </w:rPr>
        <w:t>Вариант-4.</w:t>
      </w:r>
    </w:p>
    <w:p w:rsidR="00295335" w:rsidRPr="005300F7" w:rsidRDefault="00295335" w:rsidP="00A448FB">
      <w:pPr>
        <w:rPr>
          <w:rFonts w:ascii="Times New Roman" w:hAnsi="Times New Roman"/>
          <w:sz w:val="20"/>
          <w:szCs w:val="20"/>
        </w:rPr>
      </w:pPr>
      <w:r w:rsidRPr="005300F7">
        <w:rPr>
          <w:rFonts w:ascii="Times New Roman" w:hAnsi="Times New Roman"/>
          <w:sz w:val="20"/>
          <w:szCs w:val="20"/>
        </w:rPr>
        <w:t xml:space="preserve">№ 1. На стороне АМ треугольника АВМ отмечена точка Н так, что </w:t>
      </w:r>
    </w:p>
    <w:p w:rsidR="00295335" w:rsidRPr="005300F7" w:rsidRDefault="00295335" w:rsidP="00A448FB">
      <w:pPr>
        <w:rPr>
          <w:rFonts w:ascii="Times New Roman" w:hAnsi="Times New Roman"/>
          <w:sz w:val="20"/>
          <w:szCs w:val="20"/>
        </w:rPr>
      </w:pPr>
      <w:r w:rsidRPr="005300F7">
        <w:rPr>
          <w:rFonts w:ascii="Times New Roman" w:hAnsi="Times New Roman"/>
          <w:sz w:val="20"/>
          <w:szCs w:val="20"/>
        </w:rPr>
        <w:t>АН: НЬ = 4:7; точка С – середина стороны АВ, точка О –середина стороны отрезка ВН, АМ = 22 см, ∟ВОС = 105</w:t>
      </w:r>
      <w:r w:rsidRPr="005300F7">
        <w:rPr>
          <w:rFonts w:ascii="Times New Roman" w:hAnsi="Times New Roman"/>
          <w:sz w:val="20"/>
          <w:szCs w:val="20"/>
          <w:vertAlign w:val="superscript"/>
        </w:rPr>
        <w:t>0</w:t>
      </w:r>
      <w:r w:rsidRPr="005300F7">
        <w:rPr>
          <w:rFonts w:ascii="Times New Roman" w:hAnsi="Times New Roman"/>
          <w:sz w:val="20"/>
          <w:szCs w:val="20"/>
        </w:rPr>
        <w:t xml:space="preserve">. Найдите СО и </w:t>
      </w:r>
    </w:p>
    <w:p w:rsidR="00295335" w:rsidRPr="005300F7" w:rsidRDefault="00295335" w:rsidP="00A448FB">
      <w:pPr>
        <w:rPr>
          <w:rFonts w:ascii="Times New Roman" w:hAnsi="Times New Roman"/>
          <w:sz w:val="20"/>
          <w:szCs w:val="20"/>
        </w:rPr>
      </w:pPr>
      <w:r w:rsidRPr="005300F7">
        <w:rPr>
          <w:rFonts w:ascii="Times New Roman" w:hAnsi="Times New Roman"/>
          <w:sz w:val="20"/>
          <w:szCs w:val="20"/>
        </w:rPr>
        <w:t>угол ВНМ.</w:t>
      </w:r>
    </w:p>
    <w:p w:rsidR="00295335" w:rsidRPr="005300F7" w:rsidRDefault="00295335" w:rsidP="00A448FB">
      <w:pPr>
        <w:rPr>
          <w:rFonts w:ascii="Times New Roman" w:hAnsi="Times New Roman"/>
          <w:sz w:val="20"/>
          <w:szCs w:val="20"/>
        </w:rPr>
      </w:pPr>
      <w:r w:rsidRPr="005300F7">
        <w:rPr>
          <w:rFonts w:ascii="Times New Roman" w:hAnsi="Times New Roman"/>
          <w:sz w:val="20"/>
          <w:szCs w:val="20"/>
        </w:rPr>
        <w:t xml:space="preserve">№ 2. В прямоугольном треугольнике </w:t>
      </w:r>
      <w:r w:rsidRPr="005300F7">
        <w:rPr>
          <w:rFonts w:ascii="Times New Roman" w:hAnsi="Times New Roman"/>
          <w:sz w:val="20"/>
          <w:szCs w:val="20"/>
          <w:lang w:val="en-US"/>
        </w:rPr>
        <w:t>MNK</w:t>
      </w:r>
      <w:r w:rsidRPr="005300F7">
        <w:rPr>
          <w:rFonts w:ascii="Times New Roman" w:hAnsi="Times New Roman"/>
          <w:sz w:val="20"/>
          <w:szCs w:val="20"/>
        </w:rPr>
        <w:t xml:space="preserve"> ∟</w:t>
      </w:r>
      <w:r w:rsidRPr="005300F7">
        <w:rPr>
          <w:rFonts w:ascii="Times New Roman" w:hAnsi="Times New Roman"/>
          <w:sz w:val="20"/>
          <w:szCs w:val="20"/>
          <w:lang w:val="en-US"/>
        </w:rPr>
        <w:t>K</w:t>
      </w:r>
      <w:r w:rsidRPr="005300F7">
        <w:rPr>
          <w:rFonts w:ascii="Times New Roman" w:hAnsi="Times New Roman"/>
          <w:sz w:val="20"/>
          <w:szCs w:val="20"/>
        </w:rPr>
        <w:t xml:space="preserve">= 90, </w:t>
      </w:r>
      <w:r w:rsidRPr="005300F7">
        <w:rPr>
          <w:rFonts w:ascii="Times New Roman" w:hAnsi="Times New Roman"/>
          <w:sz w:val="20"/>
          <w:szCs w:val="20"/>
          <w:lang w:val="en-US"/>
        </w:rPr>
        <w:t>KM</w:t>
      </w:r>
      <w:r w:rsidRPr="005300F7">
        <w:rPr>
          <w:rFonts w:ascii="Times New Roman" w:hAnsi="Times New Roman"/>
          <w:sz w:val="20"/>
          <w:szCs w:val="20"/>
        </w:rPr>
        <w:t xml:space="preserve"> = 6см,</w:t>
      </w:r>
    </w:p>
    <w:p w:rsidR="00295335" w:rsidRPr="005300F7" w:rsidRDefault="00295335" w:rsidP="00A448FB">
      <w:pPr>
        <w:rPr>
          <w:rFonts w:ascii="Times New Roman" w:hAnsi="Times New Roman"/>
          <w:sz w:val="20"/>
          <w:szCs w:val="20"/>
        </w:rPr>
      </w:pPr>
      <w:r w:rsidRPr="005300F7">
        <w:rPr>
          <w:rFonts w:ascii="Times New Roman" w:hAnsi="Times New Roman"/>
          <w:sz w:val="20"/>
          <w:szCs w:val="20"/>
          <w:lang w:val="en-US"/>
        </w:rPr>
        <w:t>N</w:t>
      </w:r>
      <w:r w:rsidRPr="005300F7">
        <w:rPr>
          <w:rFonts w:ascii="Times New Roman" w:hAnsi="Times New Roman"/>
          <w:sz w:val="20"/>
          <w:szCs w:val="20"/>
        </w:rPr>
        <w:t>К =6√3 см, К</w:t>
      </w:r>
      <w:r w:rsidRPr="005300F7">
        <w:rPr>
          <w:rFonts w:ascii="Times New Roman" w:hAnsi="Times New Roman"/>
          <w:sz w:val="20"/>
          <w:szCs w:val="20"/>
          <w:lang w:val="en-US"/>
        </w:rPr>
        <w:t>D</w:t>
      </w:r>
      <w:r w:rsidRPr="005300F7">
        <w:rPr>
          <w:rFonts w:ascii="Times New Roman" w:hAnsi="Times New Roman"/>
          <w:sz w:val="20"/>
          <w:szCs w:val="20"/>
        </w:rPr>
        <w:t>- медиана. Найдите угол К</w:t>
      </w:r>
      <w:r w:rsidRPr="005300F7">
        <w:rPr>
          <w:rFonts w:ascii="Times New Roman" w:hAnsi="Times New Roman"/>
          <w:sz w:val="20"/>
          <w:szCs w:val="20"/>
          <w:lang w:val="en-US"/>
        </w:rPr>
        <w:t>DN</w:t>
      </w:r>
      <w:r w:rsidRPr="005300F7">
        <w:rPr>
          <w:rFonts w:ascii="Times New Roman" w:hAnsi="Times New Roman"/>
          <w:sz w:val="20"/>
          <w:szCs w:val="20"/>
        </w:rPr>
        <w:t>.</w:t>
      </w:r>
    </w:p>
    <w:p w:rsidR="00295335" w:rsidRPr="005300F7" w:rsidRDefault="00295335" w:rsidP="00A448FB">
      <w:pPr>
        <w:tabs>
          <w:tab w:val="left" w:pos="6210"/>
        </w:tabs>
        <w:rPr>
          <w:rFonts w:ascii="Times New Roman" w:hAnsi="Times New Roman"/>
          <w:sz w:val="20"/>
          <w:szCs w:val="20"/>
        </w:rPr>
      </w:pPr>
      <w:r w:rsidRPr="005300F7">
        <w:rPr>
          <w:rFonts w:ascii="Times New Roman" w:hAnsi="Times New Roman"/>
          <w:sz w:val="20"/>
          <w:szCs w:val="20"/>
        </w:rPr>
        <w:t>№ 3. В равнобедренной трапеции боковая сторона равна 6 см, меньшее основание 10 см, а меньший угол α . Найдите площадь трапеции.</w:t>
      </w:r>
    </w:p>
    <w:p w:rsidR="00295335" w:rsidRPr="005300F7" w:rsidRDefault="00295335" w:rsidP="00A448FB">
      <w:pPr>
        <w:tabs>
          <w:tab w:val="left" w:pos="6210"/>
        </w:tabs>
        <w:rPr>
          <w:rFonts w:ascii="Times New Roman" w:hAnsi="Times New Roman"/>
          <w:sz w:val="20"/>
          <w:szCs w:val="20"/>
        </w:rPr>
      </w:pPr>
      <w:r w:rsidRPr="005300F7">
        <w:rPr>
          <w:rFonts w:ascii="Times New Roman" w:hAnsi="Times New Roman"/>
          <w:sz w:val="20"/>
          <w:szCs w:val="20"/>
        </w:rPr>
        <w:t>№ 4. В прямоугольном треугольнике АВС (∟С =90</w:t>
      </w:r>
      <w:r w:rsidRPr="005300F7">
        <w:rPr>
          <w:rFonts w:ascii="Times New Roman" w:hAnsi="Times New Roman"/>
          <w:sz w:val="20"/>
          <w:szCs w:val="20"/>
          <w:vertAlign w:val="superscript"/>
        </w:rPr>
        <w:t>0</w:t>
      </w:r>
      <w:r w:rsidRPr="005300F7">
        <w:rPr>
          <w:rFonts w:ascii="Times New Roman" w:hAnsi="Times New Roman"/>
          <w:sz w:val="20"/>
          <w:szCs w:val="20"/>
        </w:rPr>
        <w:t>) медианы пересекаются в точке О, ОВ = 10 см, ВС = 12 см. Найдите гипотенузу треугольника.</w:t>
      </w:r>
    </w:p>
    <w:p w:rsidR="00295335" w:rsidRDefault="00295335" w:rsidP="00A448FB">
      <w:pPr>
        <w:jc w:val="center"/>
        <w:rPr>
          <w:rFonts w:ascii="Times New Roman" w:hAnsi="Times New Roman"/>
          <w:b/>
          <w:sz w:val="20"/>
          <w:szCs w:val="20"/>
        </w:rPr>
      </w:pPr>
      <w:r w:rsidRPr="005300F7">
        <w:rPr>
          <w:rFonts w:ascii="Times New Roman" w:hAnsi="Times New Roman"/>
          <w:sz w:val="20"/>
          <w:szCs w:val="20"/>
        </w:rPr>
        <w:t>№ 5.В трапеции АВС</w:t>
      </w:r>
      <w:r w:rsidRPr="005300F7">
        <w:rPr>
          <w:rFonts w:ascii="Times New Roman" w:hAnsi="Times New Roman"/>
          <w:sz w:val="20"/>
          <w:szCs w:val="20"/>
          <w:lang w:val="en-US"/>
        </w:rPr>
        <w:t>D</w:t>
      </w:r>
      <w:r w:rsidRPr="005300F7">
        <w:rPr>
          <w:rFonts w:ascii="Times New Roman" w:hAnsi="Times New Roman"/>
          <w:sz w:val="20"/>
          <w:szCs w:val="20"/>
        </w:rPr>
        <w:t xml:space="preserve"> ∟А =90, АС= 6√2, ВС=6, </w:t>
      </w:r>
      <w:r w:rsidRPr="005300F7">
        <w:rPr>
          <w:rFonts w:ascii="Times New Roman" w:hAnsi="Times New Roman"/>
          <w:sz w:val="20"/>
          <w:szCs w:val="20"/>
          <w:lang w:val="en-US"/>
        </w:rPr>
        <w:t>D</w:t>
      </w:r>
      <w:r w:rsidRPr="005300F7">
        <w:rPr>
          <w:rFonts w:ascii="Times New Roman" w:hAnsi="Times New Roman"/>
          <w:sz w:val="20"/>
          <w:szCs w:val="20"/>
        </w:rPr>
        <w:t>Е –высота треугольника АС</w:t>
      </w:r>
      <w:r w:rsidRPr="005300F7">
        <w:rPr>
          <w:rFonts w:ascii="Times New Roman" w:hAnsi="Times New Roman"/>
          <w:sz w:val="20"/>
          <w:szCs w:val="20"/>
          <w:lang w:val="en-US"/>
        </w:rPr>
        <w:t>D</w:t>
      </w:r>
      <w:r w:rsidRPr="005300F7">
        <w:rPr>
          <w:rFonts w:ascii="Times New Roman" w:hAnsi="Times New Roman"/>
          <w:sz w:val="20"/>
          <w:szCs w:val="20"/>
        </w:rPr>
        <w:t xml:space="preserve">, </w:t>
      </w:r>
      <w:r w:rsidRPr="005300F7">
        <w:rPr>
          <w:rFonts w:ascii="Times New Roman" w:hAnsi="Times New Roman"/>
          <w:sz w:val="20"/>
          <w:szCs w:val="20"/>
          <w:lang w:val="en-US"/>
        </w:rPr>
        <w:t>tg</w:t>
      </w:r>
      <w:r w:rsidRPr="005300F7">
        <w:rPr>
          <w:rFonts w:ascii="Times New Roman" w:hAnsi="Times New Roman"/>
          <w:sz w:val="20"/>
          <w:szCs w:val="20"/>
        </w:rPr>
        <w:t>∟</w:t>
      </w:r>
      <w:r w:rsidRPr="005300F7">
        <w:rPr>
          <w:rFonts w:ascii="Times New Roman" w:hAnsi="Times New Roman"/>
          <w:sz w:val="20"/>
          <w:szCs w:val="20"/>
          <w:lang w:val="en-US"/>
        </w:rPr>
        <w:t>ACD</w:t>
      </w:r>
      <w:r w:rsidRPr="005300F7">
        <w:rPr>
          <w:rFonts w:ascii="Times New Roman" w:hAnsi="Times New Roman"/>
          <w:sz w:val="20"/>
          <w:szCs w:val="20"/>
        </w:rPr>
        <w:t>= 2. Найдите СЕ.</w:t>
      </w:r>
    </w:p>
    <w:p w:rsidR="00295335" w:rsidRDefault="00295335" w:rsidP="00A448FB">
      <w:pPr>
        <w:jc w:val="center"/>
        <w:rPr>
          <w:rFonts w:ascii="Times New Roman" w:hAnsi="Times New Roman"/>
          <w:b/>
          <w:sz w:val="20"/>
          <w:szCs w:val="20"/>
        </w:rPr>
      </w:pPr>
    </w:p>
    <w:p w:rsidR="00295335" w:rsidRPr="005300F7" w:rsidRDefault="00295335" w:rsidP="00A448FB">
      <w:pPr>
        <w:jc w:val="center"/>
        <w:rPr>
          <w:rFonts w:ascii="Times New Roman" w:hAnsi="Times New Roman"/>
          <w:b/>
          <w:sz w:val="20"/>
          <w:szCs w:val="20"/>
        </w:rPr>
      </w:pPr>
      <w:r w:rsidRPr="005300F7">
        <w:rPr>
          <w:rFonts w:ascii="Times New Roman" w:hAnsi="Times New Roman"/>
          <w:b/>
          <w:sz w:val="20"/>
          <w:szCs w:val="20"/>
        </w:rPr>
        <w:t>Контрольна</w:t>
      </w:r>
      <w:r>
        <w:rPr>
          <w:rFonts w:ascii="Times New Roman" w:hAnsi="Times New Roman"/>
          <w:b/>
          <w:sz w:val="20"/>
          <w:szCs w:val="20"/>
        </w:rPr>
        <w:t xml:space="preserve">я работа № 4.               </w:t>
      </w:r>
    </w:p>
    <w:p w:rsidR="00295335" w:rsidRPr="005300F7" w:rsidRDefault="00295335" w:rsidP="00A448FB">
      <w:pPr>
        <w:jc w:val="center"/>
        <w:rPr>
          <w:rFonts w:ascii="Times New Roman" w:hAnsi="Times New Roman"/>
          <w:b/>
          <w:sz w:val="20"/>
          <w:szCs w:val="20"/>
        </w:rPr>
      </w:pPr>
      <w:r w:rsidRPr="005300F7">
        <w:rPr>
          <w:rFonts w:ascii="Times New Roman" w:hAnsi="Times New Roman"/>
          <w:b/>
          <w:sz w:val="20"/>
          <w:szCs w:val="20"/>
        </w:rPr>
        <w:t>Вариант-3.</w:t>
      </w:r>
    </w:p>
    <w:p w:rsidR="00295335" w:rsidRPr="005300F7" w:rsidRDefault="00295335" w:rsidP="00A448FB">
      <w:pPr>
        <w:rPr>
          <w:rFonts w:ascii="Times New Roman" w:hAnsi="Times New Roman"/>
          <w:sz w:val="20"/>
          <w:szCs w:val="20"/>
        </w:rPr>
      </w:pPr>
      <w:r w:rsidRPr="005300F7">
        <w:rPr>
          <w:rFonts w:ascii="Times New Roman" w:hAnsi="Times New Roman"/>
          <w:sz w:val="20"/>
          <w:szCs w:val="20"/>
        </w:rPr>
        <w:t xml:space="preserve">№ 1. На стороне ВС треугольника АВС выбрана точка </w:t>
      </w:r>
      <w:r w:rsidRPr="005300F7">
        <w:rPr>
          <w:rFonts w:ascii="Times New Roman" w:hAnsi="Times New Roman"/>
          <w:sz w:val="20"/>
          <w:szCs w:val="20"/>
          <w:lang w:val="en-US"/>
        </w:rPr>
        <w:t>D</w:t>
      </w:r>
      <w:r w:rsidRPr="005300F7">
        <w:rPr>
          <w:rFonts w:ascii="Times New Roman" w:hAnsi="Times New Roman"/>
          <w:sz w:val="20"/>
          <w:szCs w:val="20"/>
        </w:rPr>
        <w:t>так, что</w:t>
      </w:r>
    </w:p>
    <w:p w:rsidR="00295335" w:rsidRPr="005300F7" w:rsidRDefault="00295335" w:rsidP="00A448FB">
      <w:pPr>
        <w:rPr>
          <w:rFonts w:ascii="Times New Roman" w:hAnsi="Times New Roman"/>
          <w:sz w:val="20"/>
          <w:szCs w:val="20"/>
        </w:rPr>
      </w:pPr>
      <w:r w:rsidRPr="005300F7">
        <w:rPr>
          <w:rFonts w:ascii="Times New Roman" w:hAnsi="Times New Roman"/>
          <w:sz w:val="20"/>
          <w:szCs w:val="20"/>
        </w:rPr>
        <w:t xml:space="preserve"> В</w:t>
      </w:r>
      <w:r w:rsidRPr="005300F7">
        <w:rPr>
          <w:rFonts w:ascii="Times New Roman" w:hAnsi="Times New Roman"/>
          <w:sz w:val="20"/>
          <w:szCs w:val="20"/>
          <w:lang w:val="en-US"/>
        </w:rPr>
        <w:t>D</w:t>
      </w:r>
      <w:r w:rsidRPr="005300F7">
        <w:rPr>
          <w:rFonts w:ascii="Times New Roman" w:hAnsi="Times New Roman"/>
          <w:sz w:val="20"/>
          <w:szCs w:val="20"/>
        </w:rPr>
        <w:t>:</w:t>
      </w:r>
      <w:r w:rsidRPr="005300F7">
        <w:rPr>
          <w:rFonts w:ascii="Times New Roman" w:hAnsi="Times New Roman"/>
          <w:sz w:val="20"/>
          <w:szCs w:val="20"/>
          <w:lang w:val="en-US"/>
        </w:rPr>
        <w:t>D</w:t>
      </w:r>
      <w:r w:rsidRPr="005300F7">
        <w:rPr>
          <w:rFonts w:ascii="Times New Roman" w:hAnsi="Times New Roman"/>
          <w:sz w:val="20"/>
          <w:szCs w:val="20"/>
        </w:rPr>
        <w:t xml:space="preserve">С = 3:2, точка К – середина отрезка АВ, точка </w:t>
      </w:r>
      <w:r w:rsidRPr="005300F7">
        <w:rPr>
          <w:rFonts w:ascii="Times New Roman" w:hAnsi="Times New Roman"/>
          <w:sz w:val="20"/>
          <w:szCs w:val="20"/>
          <w:lang w:val="en-US"/>
        </w:rPr>
        <w:t>F</w:t>
      </w:r>
      <w:r w:rsidRPr="005300F7">
        <w:rPr>
          <w:rFonts w:ascii="Times New Roman" w:hAnsi="Times New Roman"/>
          <w:sz w:val="20"/>
          <w:szCs w:val="20"/>
        </w:rPr>
        <w:t xml:space="preserve">–середина </w:t>
      </w:r>
    </w:p>
    <w:p w:rsidR="00295335" w:rsidRPr="005300F7" w:rsidRDefault="00295335" w:rsidP="00A448FB">
      <w:pPr>
        <w:rPr>
          <w:rFonts w:ascii="Times New Roman" w:hAnsi="Times New Roman"/>
          <w:sz w:val="20"/>
          <w:szCs w:val="20"/>
        </w:rPr>
      </w:pPr>
      <w:r w:rsidRPr="005300F7">
        <w:rPr>
          <w:rFonts w:ascii="Times New Roman" w:hAnsi="Times New Roman"/>
          <w:sz w:val="20"/>
          <w:szCs w:val="20"/>
        </w:rPr>
        <w:t>отрезка А</w:t>
      </w:r>
      <w:r w:rsidRPr="005300F7">
        <w:rPr>
          <w:rFonts w:ascii="Times New Roman" w:hAnsi="Times New Roman"/>
          <w:sz w:val="20"/>
          <w:szCs w:val="20"/>
          <w:lang w:val="en-US"/>
        </w:rPr>
        <w:t>D</w:t>
      </w:r>
      <w:r w:rsidRPr="005300F7">
        <w:rPr>
          <w:rFonts w:ascii="Times New Roman" w:hAnsi="Times New Roman"/>
          <w:sz w:val="20"/>
          <w:szCs w:val="20"/>
        </w:rPr>
        <w:t>, К</w:t>
      </w:r>
      <w:r w:rsidRPr="005300F7">
        <w:rPr>
          <w:rFonts w:ascii="Times New Roman" w:hAnsi="Times New Roman"/>
          <w:sz w:val="20"/>
          <w:szCs w:val="20"/>
          <w:lang w:val="en-US"/>
        </w:rPr>
        <w:t>F</w:t>
      </w:r>
      <w:r w:rsidRPr="005300F7">
        <w:rPr>
          <w:rFonts w:ascii="Times New Roman" w:hAnsi="Times New Roman"/>
          <w:sz w:val="20"/>
          <w:szCs w:val="20"/>
        </w:rPr>
        <w:t xml:space="preserve"> =6 см, ∟А</w:t>
      </w:r>
      <w:r w:rsidRPr="005300F7">
        <w:rPr>
          <w:rFonts w:ascii="Times New Roman" w:hAnsi="Times New Roman"/>
          <w:sz w:val="20"/>
          <w:szCs w:val="20"/>
          <w:lang w:val="en-US"/>
        </w:rPr>
        <w:t>D</w:t>
      </w:r>
      <w:r w:rsidRPr="005300F7">
        <w:rPr>
          <w:rFonts w:ascii="Times New Roman" w:hAnsi="Times New Roman"/>
          <w:sz w:val="20"/>
          <w:szCs w:val="20"/>
        </w:rPr>
        <w:t>С=100</w:t>
      </w:r>
      <w:r w:rsidRPr="005300F7">
        <w:rPr>
          <w:rFonts w:ascii="Times New Roman" w:hAnsi="Times New Roman"/>
          <w:sz w:val="20"/>
          <w:szCs w:val="20"/>
          <w:vertAlign w:val="superscript"/>
        </w:rPr>
        <w:t>0</w:t>
      </w:r>
      <w:r w:rsidRPr="005300F7">
        <w:rPr>
          <w:rFonts w:ascii="Times New Roman" w:hAnsi="Times New Roman"/>
          <w:sz w:val="20"/>
          <w:szCs w:val="20"/>
        </w:rPr>
        <w:t>. Найдите ВС и ∟А</w:t>
      </w:r>
      <w:r w:rsidRPr="005300F7">
        <w:rPr>
          <w:rFonts w:ascii="Times New Roman" w:hAnsi="Times New Roman"/>
          <w:sz w:val="20"/>
          <w:szCs w:val="20"/>
          <w:lang w:val="en-US"/>
        </w:rPr>
        <w:t>F</w:t>
      </w:r>
      <w:r w:rsidRPr="005300F7">
        <w:rPr>
          <w:rFonts w:ascii="Times New Roman" w:hAnsi="Times New Roman"/>
          <w:sz w:val="20"/>
          <w:szCs w:val="20"/>
        </w:rPr>
        <w:t>К.</w:t>
      </w:r>
    </w:p>
    <w:p w:rsidR="00295335" w:rsidRPr="005300F7" w:rsidRDefault="00295335" w:rsidP="00A448FB">
      <w:pPr>
        <w:rPr>
          <w:rFonts w:ascii="Times New Roman" w:hAnsi="Times New Roman"/>
          <w:sz w:val="20"/>
          <w:szCs w:val="20"/>
        </w:rPr>
      </w:pPr>
      <w:r w:rsidRPr="005300F7">
        <w:rPr>
          <w:rFonts w:ascii="Times New Roman" w:hAnsi="Times New Roman"/>
          <w:sz w:val="20"/>
          <w:szCs w:val="20"/>
        </w:rPr>
        <w:t>№ 2. В прямоугольном треугольнике АВС ∟С= 90</w:t>
      </w:r>
      <w:r w:rsidRPr="005300F7">
        <w:rPr>
          <w:rFonts w:ascii="Times New Roman" w:hAnsi="Times New Roman"/>
          <w:sz w:val="20"/>
          <w:szCs w:val="20"/>
          <w:vertAlign w:val="superscript"/>
        </w:rPr>
        <w:t>0</w:t>
      </w:r>
      <w:r w:rsidRPr="005300F7">
        <w:rPr>
          <w:rFonts w:ascii="Times New Roman" w:hAnsi="Times New Roman"/>
          <w:sz w:val="20"/>
          <w:szCs w:val="20"/>
        </w:rPr>
        <w:t xml:space="preserve">, АС = 4 см, </w:t>
      </w:r>
    </w:p>
    <w:p w:rsidR="00295335" w:rsidRPr="005300F7" w:rsidRDefault="00295335" w:rsidP="00A448FB">
      <w:pPr>
        <w:rPr>
          <w:rFonts w:ascii="Times New Roman" w:hAnsi="Times New Roman"/>
          <w:sz w:val="20"/>
          <w:szCs w:val="20"/>
        </w:rPr>
      </w:pPr>
      <w:r w:rsidRPr="005300F7">
        <w:rPr>
          <w:rFonts w:ascii="Times New Roman" w:hAnsi="Times New Roman"/>
          <w:sz w:val="20"/>
          <w:szCs w:val="20"/>
        </w:rPr>
        <w:t>СВ = 4√3 см, СМ –медиана. Найдите угол ВСМ.</w:t>
      </w:r>
    </w:p>
    <w:p w:rsidR="00295335" w:rsidRPr="005300F7" w:rsidRDefault="00295335" w:rsidP="00A448FB">
      <w:pPr>
        <w:rPr>
          <w:rFonts w:ascii="Times New Roman" w:hAnsi="Times New Roman"/>
          <w:sz w:val="20"/>
          <w:szCs w:val="20"/>
        </w:rPr>
      </w:pPr>
      <w:r w:rsidRPr="005300F7">
        <w:rPr>
          <w:rFonts w:ascii="Times New Roman" w:hAnsi="Times New Roman"/>
          <w:sz w:val="20"/>
          <w:szCs w:val="20"/>
        </w:rPr>
        <w:t>№ 3. В равнобедренной трапеции основания равны 8 см и 12 см, меньший угол равен α . Найдите периметр и площадь трапеции.</w:t>
      </w:r>
    </w:p>
    <w:p w:rsidR="00295335" w:rsidRPr="005300F7" w:rsidRDefault="00295335" w:rsidP="00A448FB">
      <w:pPr>
        <w:rPr>
          <w:rFonts w:ascii="Times New Roman" w:hAnsi="Times New Roman"/>
          <w:sz w:val="20"/>
          <w:szCs w:val="20"/>
        </w:rPr>
      </w:pPr>
      <w:r w:rsidRPr="005300F7">
        <w:rPr>
          <w:rFonts w:ascii="Times New Roman" w:hAnsi="Times New Roman"/>
          <w:sz w:val="20"/>
          <w:szCs w:val="20"/>
        </w:rPr>
        <w:t xml:space="preserve">№ 4.В равнобедренном треугольнике АВС с основанием АС медианы пересекаются в точке О. Найдите площадь треугольника АВС, если ОА =13 см, ОВ = 10 см. </w:t>
      </w:r>
    </w:p>
    <w:p w:rsidR="00295335" w:rsidRPr="005300F7" w:rsidRDefault="00295335" w:rsidP="00A448FB">
      <w:pPr>
        <w:rPr>
          <w:rFonts w:ascii="Times New Roman" w:hAnsi="Times New Roman"/>
          <w:sz w:val="20"/>
          <w:szCs w:val="20"/>
        </w:rPr>
      </w:pPr>
      <w:r w:rsidRPr="005300F7">
        <w:rPr>
          <w:rFonts w:ascii="Times New Roman" w:hAnsi="Times New Roman"/>
          <w:sz w:val="20"/>
          <w:szCs w:val="20"/>
        </w:rPr>
        <w:t>№ 5. В трапеции АВС (ВС ║А</w:t>
      </w:r>
      <w:r w:rsidRPr="005300F7">
        <w:rPr>
          <w:rFonts w:ascii="Times New Roman" w:hAnsi="Times New Roman"/>
          <w:sz w:val="20"/>
          <w:szCs w:val="20"/>
          <w:lang w:val="en-US"/>
        </w:rPr>
        <w:t>D</w:t>
      </w:r>
      <w:r w:rsidRPr="005300F7">
        <w:rPr>
          <w:rFonts w:ascii="Times New Roman" w:hAnsi="Times New Roman"/>
          <w:sz w:val="20"/>
          <w:szCs w:val="20"/>
        </w:rPr>
        <w:t>) АВ ┴ В</w:t>
      </w:r>
      <w:r w:rsidRPr="005300F7">
        <w:rPr>
          <w:rFonts w:ascii="Times New Roman" w:hAnsi="Times New Roman"/>
          <w:sz w:val="20"/>
          <w:szCs w:val="20"/>
          <w:lang w:val="en-US"/>
        </w:rPr>
        <w:t>D</w:t>
      </w:r>
      <w:r w:rsidRPr="005300F7">
        <w:rPr>
          <w:rFonts w:ascii="Times New Roman" w:hAnsi="Times New Roman"/>
          <w:sz w:val="20"/>
          <w:szCs w:val="20"/>
        </w:rPr>
        <w:t>, В</w:t>
      </w:r>
      <w:r w:rsidRPr="005300F7">
        <w:rPr>
          <w:rFonts w:ascii="Times New Roman" w:hAnsi="Times New Roman"/>
          <w:sz w:val="20"/>
          <w:szCs w:val="20"/>
          <w:lang w:val="en-US"/>
        </w:rPr>
        <w:t>D</w:t>
      </w:r>
      <w:r w:rsidRPr="005300F7">
        <w:rPr>
          <w:rFonts w:ascii="Times New Roman" w:hAnsi="Times New Roman"/>
          <w:sz w:val="20"/>
          <w:szCs w:val="20"/>
        </w:rPr>
        <w:t xml:space="preserve"> =2√5 , AD =2√10, </w:t>
      </w:r>
    </w:p>
    <w:p w:rsidR="00295335" w:rsidRPr="000C554A" w:rsidRDefault="00295335" w:rsidP="00A448FB">
      <w:pPr>
        <w:spacing w:after="0"/>
        <w:jc w:val="center"/>
        <w:rPr>
          <w:rFonts w:ascii="Times New Roman" w:hAnsi="Times New Roman"/>
          <w:b/>
          <w:bCs/>
          <w:i/>
          <w:sz w:val="20"/>
          <w:szCs w:val="20"/>
        </w:rPr>
      </w:pPr>
      <w:r w:rsidRPr="005300F7">
        <w:rPr>
          <w:rFonts w:ascii="Times New Roman" w:hAnsi="Times New Roman"/>
          <w:sz w:val="20"/>
          <w:szCs w:val="20"/>
        </w:rPr>
        <w:t xml:space="preserve"> СЕ – высота треугольника ВС</w:t>
      </w:r>
      <w:r w:rsidRPr="005300F7">
        <w:rPr>
          <w:rFonts w:ascii="Times New Roman" w:hAnsi="Times New Roman"/>
          <w:sz w:val="20"/>
          <w:szCs w:val="20"/>
          <w:lang w:val="en-US"/>
        </w:rPr>
        <w:t>D</w:t>
      </w:r>
      <w:r w:rsidRPr="005300F7">
        <w:rPr>
          <w:rFonts w:ascii="Times New Roman" w:hAnsi="Times New Roman"/>
          <w:sz w:val="20"/>
          <w:szCs w:val="20"/>
        </w:rPr>
        <w:t>, а</w:t>
      </w:r>
      <w:r w:rsidRPr="005300F7">
        <w:rPr>
          <w:rFonts w:ascii="Times New Roman" w:hAnsi="Times New Roman"/>
          <w:sz w:val="20"/>
          <w:szCs w:val="20"/>
          <w:lang w:val="en-US"/>
        </w:rPr>
        <w:t>tg</w:t>
      </w:r>
      <w:r w:rsidRPr="005300F7">
        <w:rPr>
          <w:rFonts w:ascii="Times New Roman" w:hAnsi="Times New Roman"/>
          <w:sz w:val="20"/>
          <w:szCs w:val="20"/>
        </w:rPr>
        <w:t>∟</w:t>
      </w:r>
      <w:r w:rsidRPr="005300F7">
        <w:rPr>
          <w:rFonts w:ascii="Times New Roman" w:hAnsi="Times New Roman"/>
          <w:sz w:val="20"/>
          <w:szCs w:val="20"/>
          <w:lang w:val="en-US"/>
        </w:rPr>
        <w:t>ECD</w:t>
      </w:r>
      <w:r w:rsidRPr="005300F7">
        <w:rPr>
          <w:rFonts w:ascii="Times New Roman" w:hAnsi="Times New Roman"/>
          <w:sz w:val="20"/>
          <w:szCs w:val="20"/>
        </w:rPr>
        <w:t>= 3. Найдите ВЕ.</w:t>
      </w:r>
    </w:p>
    <w:p w:rsidR="00295335" w:rsidRDefault="00295335" w:rsidP="00A448FB">
      <w:pPr>
        <w:spacing w:line="240" w:lineRule="auto"/>
        <w:jc w:val="center"/>
        <w:rPr>
          <w:rFonts w:ascii="Times New Roman" w:hAnsi="Times New Roman"/>
          <w:b/>
          <w:sz w:val="20"/>
          <w:szCs w:val="20"/>
        </w:rPr>
      </w:pPr>
    </w:p>
    <w:p w:rsidR="00295335" w:rsidRPr="00BC39D9" w:rsidRDefault="00295335" w:rsidP="00A448FB">
      <w:pPr>
        <w:spacing w:line="240" w:lineRule="auto"/>
        <w:jc w:val="center"/>
        <w:rPr>
          <w:rFonts w:ascii="Times New Roman" w:hAnsi="Times New Roman"/>
          <w:sz w:val="20"/>
          <w:szCs w:val="20"/>
        </w:rPr>
      </w:pPr>
      <w:r w:rsidRPr="00BC39D9">
        <w:rPr>
          <w:rFonts w:ascii="Times New Roman" w:hAnsi="Times New Roman"/>
          <w:b/>
          <w:sz w:val="20"/>
          <w:szCs w:val="20"/>
        </w:rPr>
        <w:t>Входная контрольная работа по алгебре</w:t>
      </w:r>
      <w:r w:rsidRPr="00BC39D9">
        <w:rPr>
          <w:rFonts w:ascii="Times New Roman" w:hAnsi="Times New Roman"/>
          <w:i/>
          <w:sz w:val="20"/>
          <w:szCs w:val="20"/>
        </w:rPr>
        <w:t>8  класса</w:t>
      </w:r>
    </w:p>
    <w:p w:rsidR="00295335" w:rsidRPr="00BC39D9" w:rsidRDefault="00295335" w:rsidP="000C554A">
      <w:pPr>
        <w:spacing w:line="240" w:lineRule="auto"/>
        <w:jc w:val="center"/>
        <w:outlineLvl w:val="0"/>
        <w:rPr>
          <w:rFonts w:ascii="Times New Roman" w:hAnsi="Times New Roman"/>
          <w:b/>
          <w:sz w:val="20"/>
          <w:szCs w:val="20"/>
        </w:rPr>
      </w:pPr>
      <w:r w:rsidRPr="00BC39D9">
        <w:rPr>
          <w:rFonts w:ascii="Times New Roman" w:hAnsi="Times New Roman"/>
          <w:b/>
          <w:sz w:val="20"/>
          <w:szCs w:val="20"/>
        </w:rPr>
        <w:t>Вариант 1.</w:t>
      </w:r>
      <w:r w:rsidRPr="00BC39D9">
        <w:rPr>
          <w:rFonts w:ascii="Times New Roman" w:hAnsi="Times New Roman"/>
          <w:b/>
          <w:sz w:val="20"/>
          <w:szCs w:val="20"/>
        </w:rPr>
        <w:tab/>
      </w:r>
    </w:p>
    <w:p w:rsidR="00295335" w:rsidRPr="00BC39D9" w:rsidRDefault="00295335" w:rsidP="00A448FB">
      <w:pPr>
        <w:spacing w:line="240" w:lineRule="auto"/>
        <w:ind w:left="708"/>
        <w:outlineLvl w:val="0"/>
        <w:rPr>
          <w:rFonts w:ascii="Times New Roman" w:hAnsi="Times New Roman"/>
          <w:b/>
          <w:sz w:val="20"/>
          <w:szCs w:val="20"/>
        </w:rPr>
      </w:pPr>
      <w:r w:rsidRPr="00BC39D9">
        <w:rPr>
          <w:rFonts w:ascii="Times New Roman" w:hAnsi="Times New Roman"/>
          <w:b/>
          <w:sz w:val="20"/>
          <w:szCs w:val="20"/>
        </w:rPr>
        <w:t>Часть 1.</w:t>
      </w:r>
    </w:p>
    <w:p w:rsidR="00295335" w:rsidRPr="00BC39D9" w:rsidRDefault="00295335" w:rsidP="00A448FB">
      <w:pPr>
        <w:spacing w:after="0" w:line="240" w:lineRule="auto"/>
        <w:ind w:left="708"/>
        <w:jc w:val="both"/>
        <w:rPr>
          <w:rFonts w:ascii="Times New Roman" w:hAnsi="Times New Roman"/>
          <w:i/>
          <w:sz w:val="20"/>
          <w:szCs w:val="20"/>
        </w:rPr>
      </w:pPr>
      <w:r w:rsidRPr="00BC39D9">
        <w:rPr>
          <w:rFonts w:ascii="Times New Roman" w:hAnsi="Times New Roman"/>
          <w:sz w:val="20"/>
          <w:szCs w:val="20"/>
        </w:rPr>
        <w:tab/>
      </w:r>
      <w:r w:rsidRPr="00BC39D9">
        <w:rPr>
          <w:rFonts w:ascii="Times New Roman" w:hAnsi="Times New Roman"/>
          <w:i/>
          <w:sz w:val="20"/>
          <w:szCs w:val="20"/>
        </w:rPr>
        <w:t>К каждому заданию этой части даны 4 варианта ответа, из которых только один верный. Обведите цифру, которая обозначаетномер выбранного Вами ответа.</w:t>
      </w:r>
    </w:p>
    <w:p w:rsidR="00295335" w:rsidRPr="00BC39D9" w:rsidRDefault="00295335" w:rsidP="00A448FB">
      <w:pPr>
        <w:spacing w:before="240" w:after="0" w:line="240" w:lineRule="auto"/>
        <w:ind w:left="708"/>
        <w:jc w:val="both"/>
        <w:rPr>
          <w:rFonts w:ascii="Times New Roman" w:hAnsi="Times New Roman"/>
          <w:sz w:val="20"/>
          <w:szCs w:val="20"/>
        </w:rPr>
      </w:pPr>
      <w:r w:rsidRPr="00BC39D9">
        <w:rPr>
          <w:rFonts w:ascii="Times New Roman" w:hAnsi="Times New Roman"/>
          <w:sz w:val="20"/>
          <w:szCs w:val="20"/>
          <w:lang w:val="en-US"/>
        </w:rPr>
        <w:t>A</w:t>
      </w:r>
      <w:r w:rsidRPr="00BC39D9">
        <w:rPr>
          <w:rFonts w:ascii="Times New Roman" w:hAnsi="Times New Roman"/>
          <w:sz w:val="20"/>
          <w:szCs w:val="20"/>
        </w:rPr>
        <w:t>1. Указать наименьшее из следующих чисел.</w:t>
      </w:r>
    </w:p>
    <w:p w:rsidR="00295335" w:rsidRPr="00BC39D9" w:rsidRDefault="00295335" w:rsidP="00A448FB">
      <w:pPr>
        <w:spacing w:after="0" w:line="240" w:lineRule="auto"/>
        <w:ind w:left="2124"/>
        <w:jc w:val="both"/>
        <w:rPr>
          <w:rFonts w:ascii="Times New Roman" w:hAnsi="Times New Roman"/>
          <w:sz w:val="20"/>
          <w:szCs w:val="20"/>
        </w:rPr>
      </w:pPr>
      <w:r w:rsidRPr="00BC39D9">
        <w:rPr>
          <w:rFonts w:ascii="Times New Roman" w:hAnsi="Times New Roman"/>
          <w:sz w:val="20"/>
          <w:szCs w:val="20"/>
        </w:rPr>
        <w:t xml:space="preserve">1). </w:t>
      </w:r>
      <w:r w:rsidRPr="00BC39D9">
        <w:rPr>
          <w:rFonts w:ascii="Times New Roman" w:hAnsi="Times New Roman"/>
          <w:sz w:val="20"/>
          <w:szCs w:val="20"/>
        </w:rPr>
        <w:fldChar w:fldCharType="begin"/>
      </w:r>
      <w:r w:rsidRPr="00BC39D9">
        <w:rPr>
          <w:rFonts w:ascii="Times New Roman" w:hAnsi="Times New Roman"/>
          <w:sz w:val="20"/>
          <w:szCs w:val="20"/>
        </w:rPr>
        <w:instrText>eq \f (3;4)</w:instrText>
      </w:r>
      <w:r w:rsidRPr="00BC39D9">
        <w:rPr>
          <w:rFonts w:ascii="Times New Roman" w:hAnsi="Times New Roman"/>
          <w:sz w:val="20"/>
          <w:szCs w:val="20"/>
        </w:rPr>
        <w:fldChar w:fldCharType="end"/>
      </w: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t xml:space="preserve">2).0,7 </w:t>
      </w: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t xml:space="preserve">3). </w:t>
      </w:r>
      <w:r w:rsidRPr="00BC39D9">
        <w:rPr>
          <w:rFonts w:ascii="Times New Roman" w:hAnsi="Times New Roman"/>
          <w:sz w:val="20"/>
          <w:szCs w:val="20"/>
        </w:rPr>
        <w:fldChar w:fldCharType="begin"/>
      </w:r>
      <w:r w:rsidRPr="00BC39D9">
        <w:rPr>
          <w:rFonts w:ascii="Times New Roman" w:hAnsi="Times New Roman"/>
          <w:sz w:val="20"/>
          <w:szCs w:val="20"/>
        </w:rPr>
        <w:instrText>eq \f (8;7)</w:instrText>
      </w:r>
      <w:r w:rsidRPr="00BC39D9">
        <w:rPr>
          <w:rFonts w:ascii="Times New Roman" w:hAnsi="Times New Roman"/>
          <w:sz w:val="20"/>
          <w:szCs w:val="20"/>
        </w:rPr>
        <w:fldChar w:fldCharType="end"/>
      </w: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t>4).0,8</w:t>
      </w:r>
    </w:p>
    <w:p w:rsidR="00295335" w:rsidRPr="00BC39D9" w:rsidRDefault="00295335" w:rsidP="00A448FB">
      <w:pPr>
        <w:spacing w:after="0" w:line="240" w:lineRule="auto"/>
        <w:ind w:left="708"/>
        <w:jc w:val="both"/>
        <w:rPr>
          <w:rFonts w:ascii="Times New Roman" w:hAnsi="Times New Roman"/>
          <w:sz w:val="20"/>
          <w:szCs w:val="20"/>
        </w:rPr>
      </w:pPr>
      <w:r w:rsidRPr="00BC39D9">
        <w:rPr>
          <w:rFonts w:ascii="Times New Roman" w:hAnsi="Times New Roman"/>
          <w:sz w:val="20"/>
          <w:szCs w:val="20"/>
          <w:lang w:val="en-US"/>
        </w:rPr>
        <w:t>A</w:t>
      </w:r>
      <w:r w:rsidRPr="00BC39D9">
        <w:rPr>
          <w:rFonts w:ascii="Times New Roman" w:hAnsi="Times New Roman"/>
          <w:sz w:val="20"/>
          <w:szCs w:val="20"/>
        </w:rPr>
        <w:t xml:space="preserve">2. Упростить выражение </w:t>
      </w:r>
      <w:r w:rsidRPr="00BC39D9">
        <w:rPr>
          <w:rFonts w:ascii="Times New Roman" w:hAnsi="Times New Roman"/>
          <w:position w:val="-24"/>
          <w:sz w:val="20"/>
          <w:szCs w:val="20"/>
        </w:rPr>
        <w:object w:dxaOrig="780" w:dyaOrig="660">
          <v:shape id="_x0000_i1392" type="#_x0000_t75" style="width:39pt;height:32.25pt" o:ole="">
            <v:imagedata r:id="rId383" o:title=""/>
          </v:shape>
          <o:OLEObject Type="Embed" ProgID="Equation.3" ShapeID="_x0000_i1392" DrawAspect="Content" ObjectID="_1616591070" r:id="rId484"/>
        </w:object>
      </w:r>
      <w:r w:rsidRPr="00BC39D9">
        <w:rPr>
          <w:rFonts w:ascii="Times New Roman" w:hAnsi="Times New Roman"/>
          <w:sz w:val="20"/>
          <w:szCs w:val="20"/>
        </w:rPr>
        <w:t>.</w:t>
      </w:r>
    </w:p>
    <w:p w:rsidR="00295335" w:rsidRPr="00BC39D9" w:rsidRDefault="00295335" w:rsidP="00A448FB">
      <w:pPr>
        <w:spacing w:after="0" w:line="240" w:lineRule="auto"/>
        <w:ind w:left="708"/>
        <w:jc w:val="both"/>
        <w:rPr>
          <w:rFonts w:ascii="Times New Roman" w:hAnsi="Times New Roman"/>
          <w:sz w:val="20"/>
          <w:szCs w:val="20"/>
          <w:vertAlign w:val="superscript"/>
        </w:rPr>
      </w:pPr>
      <w:r w:rsidRPr="00BC39D9">
        <w:rPr>
          <w:rFonts w:ascii="Times New Roman" w:hAnsi="Times New Roman"/>
          <w:sz w:val="20"/>
          <w:szCs w:val="20"/>
        </w:rPr>
        <w:tab/>
      </w:r>
      <w:r w:rsidRPr="00BC39D9">
        <w:rPr>
          <w:rFonts w:ascii="Times New Roman" w:hAnsi="Times New Roman"/>
          <w:sz w:val="20"/>
          <w:szCs w:val="20"/>
        </w:rPr>
        <w:tab/>
        <w:t xml:space="preserve">1). </w:t>
      </w:r>
      <w:r w:rsidRPr="00BC39D9">
        <w:rPr>
          <w:rFonts w:ascii="Times New Roman" w:hAnsi="Times New Roman"/>
          <w:sz w:val="20"/>
          <w:szCs w:val="20"/>
          <w:lang w:val="en-US"/>
        </w:rPr>
        <w:t>x</w:t>
      </w:r>
      <w:r w:rsidRPr="00BC39D9">
        <w:rPr>
          <w:rFonts w:ascii="Times New Roman" w:hAnsi="Times New Roman"/>
          <w:sz w:val="20"/>
          <w:szCs w:val="20"/>
          <w:vertAlign w:val="superscript"/>
        </w:rPr>
        <w:t>4</w:t>
      </w: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t xml:space="preserve">2). </w:t>
      </w:r>
      <w:r w:rsidRPr="00BC39D9">
        <w:rPr>
          <w:rFonts w:ascii="Times New Roman" w:hAnsi="Times New Roman"/>
          <w:sz w:val="20"/>
          <w:szCs w:val="20"/>
          <w:lang w:val="en-US"/>
        </w:rPr>
        <w:t>x</w:t>
      </w:r>
      <w:r w:rsidRPr="00BC39D9">
        <w:rPr>
          <w:rFonts w:ascii="Times New Roman" w:hAnsi="Times New Roman"/>
          <w:sz w:val="20"/>
          <w:szCs w:val="20"/>
          <w:vertAlign w:val="superscript"/>
        </w:rPr>
        <w:t>2</w:t>
      </w:r>
      <w:r w:rsidRPr="00BC39D9">
        <w:rPr>
          <w:rFonts w:ascii="Times New Roman" w:hAnsi="Times New Roman"/>
          <w:sz w:val="20"/>
          <w:szCs w:val="20"/>
          <w:vertAlign w:val="superscript"/>
        </w:rPr>
        <w:tab/>
      </w:r>
      <w:r w:rsidRPr="00BC39D9">
        <w:rPr>
          <w:rFonts w:ascii="Times New Roman" w:hAnsi="Times New Roman"/>
          <w:sz w:val="20"/>
          <w:szCs w:val="20"/>
          <w:vertAlign w:val="superscript"/>
        </w:rPr>
        <w:tab/>
      </w:r>
      <w:r w:rsidRPr="00BC39D9">
        <w:rPr>
          <w:rFonts w:ascii="Times New Roman" w:hAnsi="Times New Roman"/>
          <w:sz w:val="20"/>
          <w:szCs w:val="20"/>
          <w:vertAlign w:val="superscript"/>
        </w:rPr>
        <w:tab/>
      </w:r>
      <w:r w:rsidRPr="00BC39D9">
        <w:rPr>
          <w:rFonts w:ascii="Times New Roman" w:hAnsi="Times New Roman"/>
          <w:sz w:val="20"/>
          <w:szCs w:val="20"/>
        </w:rPr>
        <w:t xml:space="preserve">3). </w:t>
      </w:r>
      <w:r w:rsidRPr="00BC39D9">
        <w:rPr>
          <w:rFonts w:ascii="Times New Roman" w:hAnsi="Times New Roman"/>
          <w:sz w:val="20"/>
          <w:szCs w:val="20"/>
          <w:lang w:val="en-US"/>
        </w:rPr>
        <w:t>x</w:t>
      </w:r>
      <w:r w:rsidRPr="00BC39D9">
        <w:rPr>
          <w:rFonts w:ascii="Times New Roman" w:hAnsi="Times New Roman"/>
          <w:sz w:val="20"/>
          <w:szCs w:val="20"/>
          <w:vertAlign w:val="superscript"/>
        </w:rPr>
        <w:t>3</w:t>
      </w: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t xml:space="preserve">4). </w:t>
      </w:r>
      <w:r w:rsidRPr="00BC39D9">
        <w:rPr>
          <w:rFonts w:ascii="Times New Roman" w:hAnsi="Times New Roman"/>
          <w:sz w:val="20"/>
          <w:szCs w:val="20"/>
          <w:lang w:val="en-US"/>
        </w:rPr>
        <w:t>x</w:t>
      </w:r>
      <w:r w:rsidRPr="00BC39D9">
        <w:rPr>
          <w:rFonts w:ascii="Times New Roman" w:hAnsi="Times New Roman"/>
          <w:sz w:val="20"/>
          <w:szCs w:val="20"/>
          <w:vertAlign w:val="superscript"/>
        </w:rPr>
        <w:t>8</w:t>
      </w:r>
    </w:p>
    <w:p w:rsidR="00295335" w:rsidRPr="00BC39D9" w:rsidRDefault="00295335" w:rsidP="00A448FB">
      <w:pPr>
        <w:spacing w:after="0" w:line="240" w:lineRule="auto"/>
        <w:ind w:left="708"/>
        <w:jc w:val="both"/>
        <w:rPr>
          <w:rFonts w:ascii="Times New Roman" w:hAnsi="Times New Roman"/>
          <w:sz w:val="20"/>
          <w:szCs w:val="20"/>
        </w:rPr>
      </w:pPr>
      <w:r w:rsidRPr="00BC39D9">
        <w:rPr>
          <w:rFonts w:ascii="Times New Roman" w:hAnsi="Times New Roman"/>
          <w:sz w:val="20"/>
          <w:szCs w:val="20"/>
          <w:lang w:val="en-US"/>
        </w:rPr>
        <w:t>A</w:t>
      </w:r>
      <w:r w:rsidRPr="00BC39D9">
        <w:rPr>
          <w:rFonts w:ascii="Times New Roman" w:hAnsi="Times New Roman"/>
          <w:sz w:val="20"/>
          <w:szCs w:val="20"/>
        </w:rPr>
        <w:t>3. Представить в виде многочлена (5</w:t>
      </w:r>
      <w:r w:rsidRPr="00BC39D9">
        <w:rPr>
          <w:rFonts w:ascii="Times New Roman" w:hAnsi="Times New Roman"/>
          <w:sz w:val="20"/>
          <w:szCs w:val="20"/>
          <w:lang w:val="en-US"/>
        </w:rPr>
        <w:t>a</w:t>
      </w:r>
      <w:r w:rsidRPr="00BC39D9">
        <w:rPr>
          <w:rFonts w:ascii="Times New Roman" w:hAnsi="Times New Roman"/>
          <w:sz w:val="20"/>
          <w:szCs w:val="20"/>
        </w:rPr>
        <w:t xml:space="preserve"> – 2</w:t>
      </w:r>
      <w:r w:rsidRPr="00BC39D9">
        <w:rPr>
          <w:rFonts w:ascii="Times New Roman" w:hAnsi="Times New Roman"/>
          <w:sz w:val="20"/>
          <w:szCs w:val="20"/>
          <w:lang w:val="en-US"/>
        </w:rPr>
        <w:t>b</w:t>
      </w:r>
      <w:r w:rsidRPr="00BC39D9">
        <w:rPr>
          <w:rFonts w:ascii="Times New Roman" w:hAnsi="Times New Roman"/>
          <w:sz w:val="20"/>
          <w:szCs w:val="20"/>
        </w:rPr>
        <w:t>)</w:t>
      </w:r>
      <w:r w:rsidRPr="00BC39D9">
        <w:rPr>
          <w:rFonts w:ascii="Times New Roman" w:hAnsi="Times New Roman"/>
          <w:sz w:val="20"/>
          <w:szCs w:val="20"/>
          <w:vertAlign w:val="superscript"/>
        </w:rPr>
        <w:t>2</w:t>
      </w:r>
      <w:r w:rsidRPr="00BC39D9">
        <w:rPr>
          <w:rFonts w:ascii="Times New Roman" w:hAnsi="Times New Roman"/>
          <w:sz w:val="20"/>
          <w:szCs w:val="20"/>
        </w:rPr>
        <w:t>.</w:t>
      </w:r>
    </w:p>
    <w:p w:rsidR="00295335" w:rsidRPr="00BC39D9" w:rsidRDefault="00295335" w:rsidP="00A448FB">
      <w:pPr>
        <w:spacing w:after="0" w:line="240" w:lineRule="auto"/>
        <w:ind w:left="708"/>
        <w:jc w:val="both"/>
        <w:rPr>
          <w:rFonts w:ascii="Times New Roman" w:hAnsi="Times New Roman"/>
          <w:sz w:val="20"/>
          <w:szCs w:val="20"/>
          <w:lang w:val="en-US"/>
        </w:rPr>
      </w:pP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lang w:val="en-US"/>
        </w:rPr>
        <w:t>1). 25a</w:t>
      </w:r>
      <w:r w:rsidRPr="00BC39D9">
        <w:rPr>
          <w:rFonts w:ascii="Times New Roman" w:hAnsi="Times New Roman"/>
          <w:sz w:val="20"/>
          <w:szCs w:val="20"/>
          <w:vertAlign w:val="superscript"/>
          <w:lang w:val="en-US"/>
        </w:rPr>
        <w:t>2</w:t>
      </w:r>
      <w:r w:rsidRPr="00BC39D9">
        <w:rPr>
          <w:rFonts w:ascii="Times New Roman" w:hAnsi="Times New Roman"/>
          <w:sz w:val="20"/>
          <w:szCs w:val="20"/>
          <w:lang w:val="en-US"/>
        </w:rPr>
        <w:t xml:space="preserve"> – 4b</w:t>
      </w:r>
      <w:r w:rsidRPr="00BC39D9">
        <w:rPr>
          <w:rFonts w:ascii="Times New Roman" w:hAnsi="Times New Roman"/>
          <w:sz w:val="20"/>
          <w:szCs w:val="20"/>
          <w:vertAlign w:val="superscript"/>
          <w:lang w:val="en-US"/>
        </w:rPr>
        <w:t>2</w:t>
      </w:r>
      <w:r w:rsidRPr="00BC39D9">
        <w:rPr>
          <w:rFonts w:ascii="Times New Roman" w:hAnsi="Times New Roman"/>
          <w:sz w:val="20"/>
          <w:szCs w:val="20"/>
          <w:lang w:val="en-US"/>
        </w:rPr>
        <w:tab/>
      </w:r>
      <w:r w:rsidRPr="00BC39D9">
        <w:rPr>
          <w:rFonts w:ascii="Times New Roman" w:hAnsi="Times New Roman"/>
          <w:sz w:val="20"/>
          <w:szCs w:val="20"/>
          <w:lang w:val="en-US"/>
        </w:rPr>
        <w:tab/>
      </w:r>
      <w:r w:rsidRPr="00BC39D9">
        <w:rPr>
          <w:rFonts w:ascii="Times New Roman" w:hAnsi="Times New Roman"/>
          <w:sz w:val="20"/>
          <w:szCs w:val="20"/>
          <w:lang w:val="en-US"/>
        </w:rPr>
        <w:tab/>
      </w:r>
      <w:r w:rsidRPr="00BC39D9">
        <w:rPr>
          <w:rFonts w:ascii="Times New Roman" w:hAnsi="Times New Roman"/>
          <w:sz w:val="20"/>
          <w:szCs w:val="20"/>
          <w:lang w:val="en-US"/>
        </w:rPr>
        <w:tab/>
      </w:r>
      <w:r w:rsidRPr="00BC39D9">
        <w:rPr>
          <w:rFonts w:ascii="Times New Roman" w:hAnsi="Times New Roman"/>
          <w:sz w:val="20"/>
          <w:szCs w:val="20"/>
          <w:lang w:val="en-US"/>
        </w:rPr>
        <w:tab/>
        <w:t>2). 25a</w:t>
      </w:r>
      <w:r w:rsidRPr="00BC39D9">
        <w:rPr>
          <w:rFonts w:ascii="Times New Roman" w:hAnsi="Times New Roman"/>
          <w:sz w:val="20"/>
          <w:szCs w:val="20"/>
          <w:vertAlign w:val="superscript"/>
          <w:lang w:val="en-US"/>
        </w:rPr>
        <w:t>2</w:t>
      </w:r>
      <w:r w:rsidRPr="00BC39D9">
        <w:rPr>
          <w:rFonts w:ascii="Times New Roman" w:hAnsi="Times New Roman"/>
          <w:sz w:val="20"/>
          <w:szCs w:val="20"/>
          <w:lang w:val="en-US"/>
        </w:rPr>
        <w:t>+20ab+4b</w:t>
      </w:r>
      <w:r w:rsidRPr="00BC39D9">
        <w:rPr>
          <w:rFonts w:ascii="Times New Roman" w:hAnsi="Times New Roman"/>
          <w:sz w:val="20"/>
          <w:szCs w:val="20"/>
          <w:vertAlign w:val="superscript"/>
          <w:lang w:val="en-US"/>
        </w:rPr>
        <w:t>2</w:t>
      </w:r>
    </w:p>
    <w:p w:rsidR="00295335" w:rsidRPr="00BC39D9" w:rsidRDefault="00295335" w:rsidP="00A448FB">
      <w:pPr>
        <w:spacing w:after="0" w:line="240" w:lineRule="auto"/>
        <w:ind w:left="708"/>
        <w:jc w:val="both"/>
        <w:rPr>
          <w:rFonts w:ascii="Times New Roman" w:hAnsi="Times New Roman"/>
          <w:sz w:val="20"/>
          <w:szCs w:val="20"/>
        </w:rPr>
      </w:pPr>
      <w:r w:rsidRPr="00BC39D9">
        <w:rPr>
          <w:rFonts w:ascii="Times New Roman" w:hAnsi="Times New Roman"/>
          <w:sz w:val="20"/>
          <w:szCs w:val="20"/>
          <w:lang w:val="en-US"/>
        </w:rPr>
        <w:tab/>
      </w:r>
      <w:r w:rsidRPr="00BC39D9">
        <w:rPr>
          <w:rFonts w:ascii="Times New Roman" w:hAnsi="Times New Roman"/>
          <w:sz w:val="20"/>
          <w:szCs w:val="20"/>
          <w:lang w:val="en-US"/>
        </w:rPr>
        <w:tab/>
        <w:t>3). 25a</w:t>
      </w:r>
      <w:r w:rsidRPr="00BC39D9">
        <w:rPr>
          <w:rFonts w:ascii="Times New Roman" w:hAnsi="Times New Roman"/>
          <w:sz w:val="20"/>
          <w:szCs w:val="20"/>
          <w:vertAlign w:val="superscript"/>
          <w:lang w:val="en-US"/>
        </w:rPr>
        <w:t>2</w:t>
      </w:r>
      <w:r w:rsidRPr="00BC39D9">
        <w:rPr>
          <w:rFonts w:ascii="Times New Roman" w:hAnsi="Times New Roman"/>
          <w:sz w:val="20"/>
          <w:szCs w:val="20"/>
          <w:lang w:val="en-US"/>
        </w:rPr>
        <w:t xml:space="preserve"> – 20 ab + 4b</w:t>
      </w:r>
      <w:r w:rsidRPr="00BC39D9">
        <w:rPr>
          <w:rFonts w:ascii="Times New Roman" w:hAnsi="Times New Roman"/>
          <w:sz w:val="20"/>
          <w:szCs w:val="20"/>
          <w:vertAlign w:val="superscript"/>
          <w:lang w:val="en-US"/>
        </w:rPr>
        <w:t>2</w:t>
      </w:r>
      <w:r w:rsidRPr="00BC39D9">
        <w:rPr>
          <w:rFonts w:ascii="Times New Roman" w:hAnsi="Times New Roman"/>
          <w:sz w:val="20"/>
          <w:szCs w:val="20"/>
          <w:lang w:val="en-US"/>
        </w:rPr>
        <w:tab/>
      </w:r>
      <w:r w:rsidRPr="00BC39D9">
        <w:rPr>
          <w:rFonts w:ascii="Times New Roman" w:hAnsi="Times New Roman"/>
          <w:sz w:val="20"/>
          <w:szCs w:val="20"/>
          <w:lang w:val="en-US"/>
        </w:rPr>
        <w:tab/>
      </w:r>
      <w:r w:rsidRPr="00BC39D9">
        <w:rPr>
          <w:rFonts w:ascii="Times New Roman" w:hAnsi="Times New Roman"/>
          <w:sz w:val="20"/>
          <w:szCs w:val="20"/>
          <w:lang w:val="en-US"/>
        </w:rPr>
        <w:tab/>
      </w:r>
      <w:r w:rsidRPr="00BC39D9">
        <w:rPr>
          <w:rFonts w:ascii="Times New Roman" w:hAnsi="Times New Roman"/>
          <w:sz w:val="20"/>
          <w:szCs w:val="20"/>
          <w:lang w:val="en-US"/>
        </w:rPr>
        <w:tab/>
        <w:t xml:space="preserve">4). </w:t>
      </w:r>
      <w:r w:rsidRPr="00BC39D9">
        <w:rPr>
          <w:rFonts w:ascii="Times New Roman" w:hAnsi="Times New Roman"/>
          <w:sz w:val="20"/>
          <w:szCs w:val="20"/>
        </w:rPr>
        <w:t>5</w:t>
      </w:r>
      <w:r w:rsidRPr="00BC39D9">
        <w:rPr>
          <w:rFonts w:ascii="Times New Roman" w:hAnsi="Times New Roman"/>
          <w:sz w:val="20"/>
          <w:szCs w:val="20"/>
          <w:lang w:val="en-US"/>
        </w:rPr>
        <w:t>a</w:t>
      </w:r>
      <w:r w:rsidRPr="00BC39D9">
        <w:rPr>
          <w:rFonts w:ascii="Times New Roman" w:hAnsi="Times New Roman"/>
          <w:sz w:val="20"/>
          <w:szCs w:val="20"/>
          <w:vertAlign w:val="superscript"/>
        </w:rPr>
        <w:t>2</w:t>
      </w:r>
      <w:r w:rsidRPr="00BC39D9">
        <w:rPr>
          <w:rFonts w:ascii="Times New Roman" w:hAnsi="Times New Roman"/>
          <w:sz w:val="20"/>
          <w:szCs w:val="20"/>
        </w:rPr>
        <w:t xml:space="preserve"> – 10 </w:t>
      </w:r>
      <w:r w:rsidRPr="00BC39D9">
        <w:rPr>
          <w:rFonts w:ascii="Times New Roman" w:hAnsi="Times New Roman"/>
          <w:sz w:val="20"/>
          <w:szCs w:val="20"/>
          <w:lang w:val="en-US"/>
        </w:rPr>
        <w:t>ab</w:t>
      </w:r>
      <w:r w:rsidRPr="00BC39D9">
        <w:rPr>
          <w:rFonts w:ascii="Times New Roman" w:hAnsi="Times New Roman"/>
          <w:sz w:val="20"/>
          <w:szCs w:val="20"/>
        </w:rPr>
        <w:t xml:space="preserve"> + </w:t>
      </w:r>
      <w:r w:rsidRPr="00BC39D9">
        <w:rPr>
          <w:rFonts w:ascii="Times New Roman" w:hAnsi="Times New Roman"/>
          <w:sz w:val="20"/>
          <w:szCs w:val="20"/>
          <w:lang w:val="en-US"/>
        </w:rPr>
        <w:t>ab</w:t>
      </w:r>
      <w:r w:rsidRPr="00BC39D9">
        <w:rPr>
          <w:rFonts w:ascii="Times New Roman" w:hAnsi="Times New Roman"/>
          <w:sz w:val="20"/>
          <w:szCs w:val="20"/>
          <w:vertAlign w:val="superscript"/>
        </w:rPr>
        <w:t>2</w:t>
      </w:r>
    </w:p>
    <w:p w:rsidR="00295335" w:rsidRPr="00BC39D9" w:rsidRDefault="00295335" w:rsidP="00A448FB">
      <w:pPr>
        <w:spacing w:after="0" w:line="240" w:lineRule="auto"/>
        <w:ind w:left="708"/>
        <w:jc w:val="both"/>
        <w:rPr>
          <w:rFonts w:ascii="Times New Roman" w:hAnsi="Times New Roman"/>
          <w:sz w:val="20"/>
          <w:szCs w:val="20"/>
        </w:rPr>
      </w:pPr>
      <w:r>
        <w:rPr>
          <w:noProof/>
          <w:lang w:eastAsia="ru-RU"/>
        </w:rPr>
        <w:pict>
          <v:shape id="_x0000_s1031" type="#_x0000_t75" style="position:absolute;left:0;text-align:left;margin-left:342pt;margin-top:10.5pt;width:161pt;height:118.2pt;z-index:251660800;visibility:visible" stroked="t" strokeweight="1pt">
            <v:imagedata r:id="rId385" o:title=""/>
            <w10:wrap type="square"/>
          </v:shape>
        </w:pict>
      </w:r>
    </w:p>
    <w:p w:rsidR="00295335" w:rsidRPr="00BC39D9" w:rsidRDefault="00295335" w:rsidP="00A448FB">
      <w:pPr>
        <w:spacing w:after="0" w:line="240" w:lineRule="auto"/>
        <w:ind w:left="708"/>
        <w:jc w:val="both"/>
        <w:rPr>
          <w:rFonts w:ascii="Times New Roman" w:hAnsi="Times New Roman"/>
          <w:sz w:val="20"/>
          <w:szCs w:val="20"/>
        </w:rPr>
      </w:pPr>
      <w:r w:rsidRPr="00BC39D9">
        <w:rPr>
          <w:rFonts w:ascii="Times New Roman" w:hAnsi="Times New Roman"/>
          <w:sz w:val="20"/>
          <w:szCs w:val="20"/>
        </w:rPr>
        <w:t xml:space="preserve">А4. Каким условием можно задать множество точек </w:t>
      </w:r>
    </w:p>
    <w:p w:rsidR="00295335" w:rsidRPr="00BC39D9" w:rsidRDefault="00295335" w:rsidP="00A448FB">
      <w:pPr>
        <w:spacing w:after="0" w:line="240" w:lineRule="auto"/>
        <w:ind w:left="708"/>
        <w:jc w:val="both"/>
        <w:rPr>
          <w:rFonts w:ascii="Times New Roman" w:hAnsi="Times New Roman"/>
          <w:sz w:val="20"/>
          <w:szCs w:val="20"/>
        </w:rPr>
      </w:pPr>
      <w:r w:rsidRPr="00BC39D9">
        <w:rPr>
          <w:rFonts w:ascii="Times New Roman" w:hAnsi="Times New Roman"/>
          <w:sz w:val="20"/>
          <w:szCs w:val="20"/>
        </w:rPr>
        <w:t>изображенное на рисунке:</w:t>
      </w:r>
    </w:p>
    <w:p w:rsidR="00295335" w:rsidRPr="00BC39D9" w:rsidRDefault="00295335" w:rsidP="00A448FB">
      <w:pPr>
        <w:spacing w:after="0" w:line="240" w:lineRule="auto"/>
        <w:ind w:left="708" w:firstLine="708"/>
        <w:jc w:val="both"/>
        <w:rPr>
          <w:rFonts w:ascii="Times New Roman" w:hAnsi="Times New Roman"/>
          <w:sz w:val="20"/>
          <w:szCs w:val="20"/>
        </w:rPr>
      </w:pPr>
      <w:r>
        <w:rPr>
          <w:noProof/>
          <w:lang w:eastAsia="ru-RU"/>
        </w:rPr>
        <w:pict>
          <v:line id="_x0000_s1032" style="position:absolute;left:0;text-align:left;z-index:251659776;visibility:visible" from="63pt,-315.25pt" to="63pt,-3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"/>
        </w:pict>
      </w:r>
      <w:r w:rsidRPr="00BC39D9">
        <w:rPr>
          <w:rFonts w:ascii="Times New Roman" w:hAnsi="Times New Roman"/>
          <w:sz w:val="20"/>
          <w:szCs w:val="20"/>
        </w:rPr>
        <w:t xml:space="preserve">1). </w:t>
      </w:r>
      <w:r w:rsidRPr="00BC39D9">
        <w:rPr>
          <w:rFonts w:ascii="Times New Roman" w:hAnsi="Times New Roman"/>
          <w:position w:val="-10"/>
          <w:sz w:val="20"/>
          <w:szCs w:val="20"/>
        </w:rPr>
        <w:object w:dxaOrig="580" w:dyaOrig="320">
          <v:shape id="_x0000_i1393" type="#_x0000_t75" style="width:29.25pt;height:15.75pt" o:ole="">
            <v:imagedata r:id="rId386" o:title=""/>
          </v:shape>
          <o:OLEObject Type="Embed" ProgID="Equation.3" ShapeID="_x0000_i1393" DrawAspect="Content" ObjectID="_1616591071" r:id="rId485"/>
        </w:object>
      </w: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t xml:space="preserve">2). </w:t>
      </w:r>
      <w:r w:rsidRPr="00BC39D9">
        <w:rPr>
          <w:rFonts w:ascii="Times New Roman" w:hAnsi="Times New Roman"/>
          <w:position w:val="-6"/>
          <w:sz w:val="20"/>
          <w:szCs w:val="20"/>
        </w:rPr>
        <w:object w:dxaOrig="560" w:dyaOrig="279">
          <v:shape id="_x0000_i1394" type="#_x0000_t75" style="width:27.75pt;height:14.25pt" o:ole="">
            <v:imagedata r:id="rId388" o:title=""/>
          </v:shape>
          <o:OLEObject Type="Embed" ProgID="Equation.3" ShapeID="_x0000_i1394" DrawAspect="Content" ObjectID="_1616591072" r:id="rId486"/>
        </w:object>
      </w:r>
    </w:p>
    <w:p w:rsidR="00295335" w:rsidRPr="00BC39D9" w:rsidRDefault="00295335" w:rsidP="00A448FB">
      <w:pPr>
        <w:spacing w:after="0" w:line="240" w:lineRule="auto"/>
        <w:ind w:left="708" w:firstLine="708"/>
        <w:jc w:val="both"/>
        <w:rPr>
          <w:rFonts w:ascii="Times New Roman" w:hAnsi="Times New Roman"/>
          <w:sz w:val="20"/>
          <w:szCs w:val="20"/>
        </w:rPr>
      </w:pPr>
      <w:r w:rsidRPr="00BC39D9">
        <w:rPr>
          <w:rFonts w:ascii="Times New Roman" w:hAnsi="Times New Roman"/>
          <w:sz w:val="20"/>
          <w:szCs w:val="20"/>
        </w:rPr>
        <w:t xml:space="preserve">3). </w:t>
      </w:r>
      <w:r w:rsidRPr="00BC39D9">
        <w:rPr>
          <w:rFonts w:ascii="Times New Roman" w:hAnsi="Times New Roman"/>
          <w:position w:val="-6"/>
          <w:sz w:val="20"/>
          <w:szCs w:val="20"/>
        </w:rPr>
        <w:object w:dxaOrig="920" w:dyaOrig="279">
          <v:shape id="_x0000_i1395" type="#_x0000_t75" style="width:45.75pt;height:14.25pt" o:ole="">
            <v:imagedata r:id="rId390" o:title=""/>
          </v:shape>
          <o:OLEObject Type="Embed" ProgID="Equation.3" ShapeID="_x0000_i1395" DrawAspect="Content" ObjectID="_1616591073" r:id="rId487"/>
        </w:object>
      </w: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t xml:space="preserve">4). </w:t>
      </w:r>
      <w:r w:rsidRPr="00BC39D9">
        <w:rPr>
          <w:rFonts w:ascii="Times New Roman" w:hAnsi="Times New Roman"/>
          <w:position w:val="-10"/>
          <w:sz w:val="20"/>
          <w:szCs w:val="20"/>
        </w:rPr>
        <w:object w:dxaOrig="940" w:dyaOrig="320">
          <v:shape id="_x0000_i1396" type="#_x0000_t75" style="width:47.25pt;height:15.75pt" o:ole="">
            <v:imagedata r:id="rId392" o:title=""/>
          </v:shape>
          <o:OLEObject Type="Embed" ProgID="Equation.3" ShapeID="_x0000_i1396" DrawAspect="Content" ObjectID="_1616591074" r:id="rId488"/>
        </w:object>
      </w:r>
    </w:p>
    <w:p w:rsidR="00295335" w:rsidRPr="00BC39D9" w:rsidRDefault="00295335" w:rsidP="00A448FB">
      <w:pPr>
        <w:spacing w:before="240" w:after="0" w:line="240" w:lineRule="auto"/>
        <w:ind w:left="708"/>
        <w:jc w:val="center"/>
        <w:rPr>
          <w:rFonts w:ascii="Times New Roman" w:hAnsi="Times New Roman"/>
          <w:b/>
          <w:sz w:val="20"/>
          <w:szCs w:val="20"/>
        </w:rPr>
      </w:pPr>
      <w:r w:rsidRPr="00BC39D9">
        <w:rPr>
          <w:rFonts w:ascii="Times New Roman" w:hAnsi="Times New Roman"/>
          <w:b/>
          <w:sz w:val="20"/>
          <w:szCs w:val="20"/>
        </w:rPr>
        <w:t>Часть 2.</w:t>
      </w:r>
    </w:p>
    <w:p w:rsidR="00295335" w:rsidRPr="00BC39D9" w:rsidRDefault="00295335" w:rsidP="00A448FB">
      <w:pPr>
        <w:spacing w:after="0" w:line="240" w:lineRule="auto"/>
        <w:ind w:left="708"/>
        <w:jc w:val="both"/>
        <w:rPr>
          <w:rFonts w:ascii="Times New Roman" w:hAnsi="Times New Roman"/>
          <w:i/>
          <w:sz w:val="20"/>
          <w:szCs w:val="20"/>
        </w:rPr>
      </w:pPr>
      <w:r w:rsidRPr="00BC39D9">
        <w:rPr>
          <w:rFonts w:ascii="Times New Roman" w:hAnsi="Times New Roman"/>
          <w:sz w:val="20"/>
          <w:szCs w:val="20"/>
        </w:rPr>
        <w:tab/>
      </w:r>
      <w:r w:rsidRPr="00BC39D9">
        <w:rPr>
          <w:rFonts w:ascii="Times New Roman" w:hAnsi="Times New Roman"/>
          <w:i/>
          <w:sz w:val="20"/>
          <w:szCs w:val="20"/>
        </w:rPr>
        <w:t>К каждому заданию этой части записать краткий ответ в указанном месте.</w:t>
      </w:r>
    </w:p>
    <w:p w:rsidR="00295335" w:rsidRPr="00BC39D9" w:rsidRDefault="00295335" w:rsidP="00A448FB">
      <w:pPr>
        <w:spacing w:after="0" w:line="240" w:lineRule="auto"/>
        <w:ind w:left="708"/>
        <w:jc w:val="both"/>
        <w:rPr>
          <w:rFonts w:ascii="Times New Roman" w:hAnsi="Times New Roman"/>
          <w:i/>
          <w:sz w:val="20"/>
          <w:szCs w:val="20"/>
        </w:rPr>
      </w:pPr>
      <w:r w:rsidRPr="00BC39D9">
        <w:rPr>
          <w:rFonts w:ascii="Times New Roman" w:hAnsi="Times New Roman"/>
          <w:sz w:val="20"/>
          <w:szCs w:val="20"/>
        </w:rPr>
        <w:br w:type="textWrapping" w:clear="all"/>
      </w:r>
      <w:r w:rsidRPr="00BC39D9">
        <w:rPr>
          <w:rFonts w:ascii="Times New Roman" w:hAnsi="Times New Roman"/>
          <w:sz w:val="20"/>
          <w:szCs w:val="20"/>
          <w:lang w:val="en-US"/>
        </w:rPr>
        <w:t>B</w:t>
      </w:r>
      <w:r w:rsidRPr="00BC39D9">
        <w:rPr>
          <w:rFonts w:ascii="Times New Roman" w:hAnsi="Times New Roman"/>
          <w:sz w:val="20"/>
          <w:szCs w:val="20"/>
        </w:rPr>
        <w:t xml:space="preserve">1. Найти значение выражения </w:t>
      </w:r>
      <w:r w:rsidRPr="00BC39D9">
        <w:rPr>
          <w:rFonts w:ascii="Times New Roman" w:hAnsi="Times New Roman"/>
          <w:position w:val="-24"/>
          <w:sz w:val="20"/>
          <w:szCs w:val="20"/>
        </w:rPr>
        <w:object w:dxaOrig="580" w:dyaOrig="620">
          <v:shape id="_x0000_i1397" type="#_x0000_t75" style="width:29.25pt;height:30.75pt" o:ole="">
            <v:imagedata r:id="rId394" o:title=""/>
          </v:shape>
          <o:OLEObject Type="Embed" ProgID="Equation.3" ShapeID="_x0000_i1397" DrawAspect="Content" ObjectID="_1616591075" r:id="rId489"/>
        </w:object>
      </w:r>
      <w:r w:rsidRPr="00BC39D9">
        <w:rPr>
          <w:rFonts w:ascii="Times New Roman" w:hAnsi="Times New Roman"/>
          <w:sz w:val="20"/>
          <w:szCs w:val="20"/>
        </w:rPr>
        <w:t xml:space="preserve">при </w:t>
      </w:r>
      <w:r w:rsidRPr="00BC39D9">
        <w:rPr>
          <w:rFonts w:ascii="Times New Roman" w:hAnsi="Times New Roman"/>
          <w:i/>
          <w:sz w:val="20"/>
          <w:szCs w:val="20"/>
          <w:lang w:val="en-US"/>
        </w:rPr>
        <w:t>a</w:t>
      </w:r>
      <w:r w:rsidRPr="00BC39D9">
        <w:rPr>
          <w:rFonts w:ascii="Times New Roman" w:hAnsi="Times New Roman"/>
          <w:i/>
          <w:sz w:val="20"/>
          <w:szCs w:val="20"/>
        </w:rPr>
        <w:t xml:space="preserve">=-1,5; </w:t>
      </w:r>
      <w:r w:rsidRPr="00BC39D9">
        <w:rPr>
          <w:rFonts w:ascii="Times New Roman" w:hAnsi="Times New Roman"/>
          <w:i/>
          <w:sz w:val="20"/>
          <w:szCs w:val="20"/>
          <w:lang w:val="en-US"/>
        </w:rPr>
        <w:t>b</w:t>
      </w:r>
      <w:r w:rsidRPr="00BC39D9">
        <w:rPr>
          <w:rFonts w:ascii="Times New Roman" w:hAnsi="Times New Roman"/>
          <w:i/>
          <w:sz w:val="20"/>
          <w:szCs w:val="20"/>
        </w:rPr>
        <w:t xml:space="preserve">=2. </w:t>
      </w:r>
    </w:p>
    <w:p w:rsidR="00295335" w:rsidRPr="00BC39D9" w:rsidRDefault="00295335" w:rsidP="00A448FB">
      <w:pPr>
        <w:spacing w:after="0" w:line="240" w:lineRule="auto"/>
        <w:ind w:left="3540" w:firstLine="708"/>
        <w:jc w:val="both"/>
        <w:rPr>
          <w:rFonts w:ascii="Times New Roman" w:hAnsi="Times New Roman"/>
          <w:i/>
          <w:sz w:val="20"/>
          <w:szCs w:val="20"/>
        </w:rPr>
      </w:pPr>
      <w:r w:rsidRPr="00BC39D9">
        <w:rPr>
          <w:rFonts w:ascii="Times New Roman" w:hAnsi="Times New Roman"/>
          <w:sz w:val="20"/>
          <w:szCs w:val="20"/>
        </w:rPr>
        <w:t>Ответ:</w:t>
      </w:r>
    </w:p>
    <w:p w:rsidR="00295335" w:rsidRPr="00BC39D9" w:rsidRDefault="00295335" w:rsidP="00A448FB">
      <w:pPr>
        <w:spacing w:before="240" w:after="0" w:line="240" w:lineRule="auto"/>
        <w:jc w:val="both"/>
        <w:outlineLvl w:val="0"/>
        <w:rPr>
          <w:rFonts w:ascii="Times New Roman" w:hAnsi="Times New Roman"/>
          <w:sz w:val="20"/>
          <w:szCs w:val="20"/>
        </w:rPr>
      </w:pPr>
      <w:r w:rsidRPr="00BC39D9">
        <w:rPr>
          <w:rFonts w:ascii="Times New Roman" w:hAnsi="Times New Roman"/>
          <w:sz w:val="20"/>
          <w:szCs w:val="20"/>
          <w:lang w:val="en-US"/>
        </w:rPr>
        <w:t>B</w:t>
      </w:r>
      <w:r w:rsidRPr="00BC39D9">
        <w:rPr>
          <w:rFonts w:ascii="Times New Roman" w:hAnsi="Times New Roman"/>
          <w:sz w:val="20"/>
          <w:szCs w:val="20"/>
        </w:rPr>
        <w:t xml:space="preserve">2. Разложить на множители: </w:t>
      </w:r>
      <w:r w:rsidRPr="00BC39D9">
        <w:rPr>
          <w:rFonts w:ascii="Times New Roman" w:hAnsi="Times New Roman"/>
          <w:position w:val="-10"/>
          <w:sz w:val="20"/>
          <w:szCs w:val="20"/>
        </w:rPr>
        <w:object w:dxaOrig="1300" w:dyaOrig="360">
          <v:shape id="_x0000_i1398" type="#_x0000_t75" style="width:65.25pt;height:18pt" o:ole="">
            <v:imagedata r:id="rId396" o:title=""/>
          </v:shape>
          <o:OLEObject Type="Embed" ProgID="Equation.3" ShapeID="_x0000_i1398" DrawAspect="Content" ObjectID="_1616591076" r:id="rId490"/>
        </w:object>
      </w:r>
    </w:p>
    <w:p w:rsidR="00295335" w:rsidRPr="00BC39D9" w:rsidRDefault="00295335" w:rsidP="00A448FB">
      <w:pPr>
        <w:spacing w:before="240" w:after="0" w:line="240" w:lineRule="auto"/>
        <w:jc w:val="both"/>
        <w:rPr>
          <w:rFonts w:ascii="Times New Roman" w:hAnsi="Times New Roman"/>
          <w:sz w:val="20"/>
          <w:szCs w:val="20"/>
        </w:rPr>
      </w:pP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t>Ответ:</w:t>
      </w:r>
    </w:p>
    <w:p w:rsidR="00295335" w:rsidRPr="00BC39D9" w:rsidRDefault="00295335" w:rsidP="00A448FB">
      <w:pPr>
        <w:spacing w:before="240" w:after="0" w:line="240" w:lineRule="auto"/>
        <w:jc w:val="both"/>
        <w:rPr>
          <w:rFonts w:ascii="Times New Roman" w:hAnsi="Times New Roman"/>
          <w:sz w:val="20"/>
          <w:szCs w:val="20"/>
        </w:rPr>
      </w:pPr>
      <w:r w:rsidRPr="00BC39D9">
        <w:rPr>
          <w:rFonts w:ascii="Times New Roman" w:hAnsi="Times New Roman"/>
          <w:sz w:val="20"/>
          <w:szCs w:val="20"/>
          <w:lang w:val="en-US"/>
        </w:rPr>
        <w:t>B</w:t>
      </w:r>
      <w:r w:rsidRPr="00BC39D9">
        <w:rPr>
          <w:rFonts w:ascii="Times New Roman" w:hAnsi="Times New Roman"/>
          <w:sz w:val="20"/>
          <w:szCs w:val="20"/>
        </w:rPr>
        <w:t>3. Найти 1,2%  от 30г. лекарства.</w:t>
      </w:r>
    </w:p>
    <w:p w:rsidR="00295335" w:rsidRPr="00BC39D9" w:rsidRDefault="00295335" w:rsidP="00A448FB">
      <w:pPr>
        <w:spacing w:before="240" w:after="0" w:line="240" w:lineRule="auto"/>
        <w:jc w:val="both"/>
        <w:rPr>
          <w:rFonts w:ascii="Times New Roman" w:hAnsi="Times New Roman"/>
          <w:sz w:val="20"/>
          <w:szCs w:val="20"/>
        </w:rPr>
      </w:pP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t>Ответ:</w:t>
      </w:r>
    </w:p>
    <w:p w:rsidR="00295335" w:rsidRPr="00BC39D9" w:rsidRDefault="00295335" w:rsidP="00A448FB">
      <w:pPr>
        <w:spacing w:before="240" w:after="0" w:line="240" w:lineRule="auto"/>
        <w:outlineLvl w:val="0"/>
        <w:rPr>
          <w:rFonts w:ascii="Times New Roman" w:hAnsi="Times New Roman"/>
          <w:b/>
          <w:sz w:val="20"/>
          <w:szCs w:val="20"/>
        </w:rPr>
      </w:pPr>
    </w:p>
    <w:p w:rsidR="00295335" w:rsidRPr="00BC39D9" w:rsidRDefault="00295335" w:rsidP="00A448FB">
      <w:pPr>
        <w:spacing w:before="240" w:after="0" w:line="240" w:lineRule="auto"/>
        <w:outlineLvl w:val="0"/>
        <w:rPr>
          <w:rFonts w:ascii="Times New Roman" w:hAnsi="Times New Roman"/>
          <w:b/>
          <w:sz w:val="20"/>
          <w:szCs w:val="20"/>
        </w:rPr>
      </w:pPr>
      <w:r w:rsidRPr="00BC39D9">
        <w:rPr>
          <w:rFonts w:ascii="Times New Roman" w:hAnsi="Times New Roman"/>
          <w:b/>
          <w:sz w:val="20"/>
          <w:szCs w:val="20"/>
        </w:rPr>
        <w:t>Часть 3.</w:t>
      </w:r>
    </w:p>
    <w:p w:rsidR="00295335" w:rsidRPr="00BC39D9" w:rsidRDefault="00295335" w:rsidP="00A448FB">
      <w:pPr>
        <w:spacing w:after="0" w:line="240" w:lineRule="auto"/>
        <w:jc w:val="both"/>
        <w:rPr>
          <w:rFonts w:ascii="Times New Roman" w:hAnsi="Times New Roman"/>
          <w:sz w:val="20"/>
          <w:szCs w:val="20"/>
        </w:rPr>
      </w:pPr>
      <w:r w:rsidRPr="00BC39D9">
        <w:rPr>
          <w:rFonts w:ascii="Times New Roman" w:hAnsi="Times New Roman"/>
          <w:sz w:val="20"/>
          <w:szCs w:val="20"/>
        </w:rPr>
        <w:tab/>
      </w:r>
      <w:r w:rsidRPr="00BC39D9">
        <w:rPr>
          <w:rFonts w:ascii="Times New Roman" w:hAnsi="Times New Roman"/>
          <w:i/>
          <w:sz w:val="20"/>
          <w:szCs w:val="20"/>
        </w:rPr>
        <w:t>Подробные и обоснованные решения заданий этой части напишите аккуратно и разборчиво на отдельном листе.</w:t>
      </w:r>
    </w:p>
    <w:p w:rsidR="00295335" w:rsidRPr="00BC39D9" w:rsidRDefault="00295335" w:rsidP="00A448FB">
      <w:pPr>
        <w:spacing w:after="0" w:line="240" w:lineRule="auto"/>
        <w:jc w:val="both"/>
        <w:rPr>
          <w:rFonts w:ascii="Times New Roman" w:hAnsi="Times New Roman"/>
          <w:sz w:val="20"/>
          <w:szCs w:val="20"/>
        </w:rPr>
        <w:sectPr w:rsidR="00295335" w:rsidRPr="00BC39D9" w:rsidSect="00A448FB">
          <w:headerReference w:type="default" r:id="rId491"/>
          <w:pgSz w:w="11906" w:h="16838"/>
          <w:pgMar w:top="851" w:right="851" w:bottom="851" w:left="851" w:header="709" w:footer="709" w:gutter="0"/>
          <w:cols w:space="708"/>
          <w:docGrid w:linePitch="360"/>
        </w:sectPr>
      </w:pPr>
    </w:p>
    <w:p w:rsidR="00295335" w:rsidRPr="00BC39D9" w:rsidRDefault="00295335" w:rsidP="00A448FB">
      <w:pPr>
        <w:spacing w:after="0" w:line="240" w:lineRule="auto"/>
        <w:jc w:val="both"/>
        <w:rPr>
          <w:rFonts w:ascii="Times New Roman" w:hAnsi="Times New Roman"/>
          <w:sz w:val="20"/>
          <w:szCs w:val="20"/>
        </w:rPr>
      </w:pPr>
      <w:r w:rsidRPr="00BC39D9">
        <w:rPr>
          <w:rFonts w:ascii="Times New Roman" w:hAnsi="Times New Roman"/>
          <w:sz w:val="20"/>
          <w:szCs w:val="20"/>
          <w:lang w:val="en-US"/>
        </w:rPr>
        <w:t>C</w:t>
      </w:r>
      <w:r w:rsidRPr="00BC39D9">
        <w:rPr>
          <w:rFonts w:ascii="Times New Roman" w:hAnsi="Times New Roman"/>
          <w:sz w:val="20"/>
          <w:szCs w:val="20"/>
        </w:rPr>
        <w:t xml:space="preserve">1.Решить уравнение: </w:t>
      </w:r>
      <w:r w:rsidRPr="00BC39D9">
        <w:rPr>
          <w:rFonts w:ascii="Times New Roman" w:hAnsi="Times New Roman"/>
          <w:position w:val="-24"/>
          <w:sz w:val="20"/>
          <w:szCs w:val="20"/>
        </w:rPr>
        <w:object w:dxaOrig="999" w:dyaOrig="620">
          <v:shape id="_x0000_i1399" type="#_x0000_t75" style="width:50.25pt;height:30.75pt" o:ole="">
            <v:imagedata r:id="rId399" o:title=""/>
          </v:shape>
          <o:OLEObject Type="Embed" ProgID="Equation.3" ShapeID="_x0000_i1399" DrawAspect="Content" ObjectID="_1616591077" r:id="rId492"/>
        </w:object>
      </w:r>
      <w:r w:rsidRPr="00BC39D9">
        <w:rPr>
          <w:rFonts w:ascii="Times New Roman" w:hAnsi="Times New Roman"/>
          <w:sz w:val="20"/>
          <w:szCs w:val="20"/>
        </w:rPr>
        <w:t>;</w:t>
      </w:r>
    </w:p>
    <w:p w:rsidR="00295335" w:rsidRPr="00BC39D9" w:rsidRDefault="00295335" w:rsidP="00A448FB">
      <w:pPr>
        <w:spacing w:after="0" w:line="240" w:lineRule="auto"/>
        <w:jc w:val="both"/>
        <w:rPr>
          <w:rFonts w:ascii="Times New Roman" w:hAnsi="Times New Roman"/>
          <w:sz w:val="20"/>
          <w:szCs w:val="20"/>
        </w:rPr>
      </w:pPr>
      <w:r w:rsidRPr="00BC39D9">
        <w:rPr>
          <w:rFonts w:ascii="Times New Roman" w:hAnsi="Times New Roman"/>
          <w:sz w:val="20"/>
          <w:szCs w:val="20"/>
        </w:rPr>
        <w:t xml:space="preserve">С2. Упростите выражение: </w:t>
      </w:r>
      <w:r w:rsidRPr="00BC39D9">
        <w:rPr>
          <w:rFonts w:ascii="Times New Roman" w:hAnsi="Times New Roman"/>
          <w:position w:val="-10"/>
          <w:sz w:val="20"/>
          <w:szCs w:val="20"/>
        </w:rPr>
        <w:object w:dxaOrig="2000" w:dyaOrig="320">
          <v:shape id="_x0000_i1400" type="#_x0000_t75" style="width:99pt;height:15.75pt" o:ole="">
            <v:imagedata r:id="rId401" o:title=""/>
          </v:shape>
          <o:OLEObject Type="Embed" ProgID="Equation.3" ShapeID="_x0000_i1400" DrawAspect="Content" ObjectID="_1616591078" r:id="rId493"/>
        </w:object>
      </w:r>
    </w:p>
    <w:p w:rsidR="00295335" w:rsidRPr="00BC39D9" w:rsidRDefault="00295335" w:rsidP="00A448FB">
      <w:pPr>
        <w:spacing w:after="0" w:line="240" w:lineRule="auto"/>
        <w:jc w:val="both"/>
        <w:rPr>
          <w:rFonts w:ascii="Times New Roman" w:hAnsi="Times New Roman"/>
          <w:sz w:val="20"/>
          <w:szCs w:val="20"/>
        </w:rPr>
      </w:pPr>
      <w:r w:rsidRPr="00BC39D9">
        <w:rPr>
          <w:rFonts w:ascii="Times New Roman" w:hAnsi="Times New Roman"/>
          <w:sz w:val="20"/>
          <w:szCs w:val="20"/>
        </w:rPr>
        <w:br/>
      </w:r>
    </w:p>
    <w:p w:rsidR="00295335" w:rsidRPr="00BC39D9" w:rsidRDefault="00295335" w:rsidP="00A448FB">
      <w:pPr>
        <w:spacing w:after="0" w:line="240" w:lineRule="auto"/>
        <w:jc w:val="both"/>
        <w:rPr>
          <w:rFonts w:ascii="Times New Roman" w:hAnsi="Times New Roman"/>
          <w:sz w:val="20"/>
          <w:szCs w:val="20"/>
        </w:rPr>
      </w:pPr>
    </w:p>
    <w:p w:rsidR="00295335" w:rsidRPr="00BC39D9" w:rsidRDefault="00295335" w:rsidP="00A448FB">
      <w:pPr>
        <w:spacing w:after="0" w:line="240" w:lineRule="auto"/>
        <w:jc w:val="both"/>
        <w:rPr>
          <w:rFonts w:ascii="Times New Roman" w:hAnsi="Times New Roman"/>
          <w:sz w:val="20"/>
          <w:szCs w:val="20"/>
        </w:rPr>
      </w:pPr>
    </w:p>
    <w:p w:rsidR="00295335" w:rsidRPr="00BC39D9" w:rsidRDefault="00295335" w:rsidP="00A448FB">
      <w:pPr>
        <w:spacing w:after="0" w:line="240" w:lineRule="auto"/>
        <w:jc w:val="both"/>
        <w:rPr>
          <w:rFonts w:ascii="Times New Roman" w:hAnsi="Times New Roman"/>
          <w:sz w:val="20"/>
          <w:szCs w:val="20"/>
        </w:rPr>
      </w:pPr>
    </w:p>
    <w:p w:rsidR="00295335" w:rsidRPr="00BC39D9" w:rsidRDefault="00295335" w:rsidP="00A448FB">
      <w:pPr>
        <w:spacing w:after="0" w:line="240" w:lineRule="auto"/>
        <w:jc w:val="both"/>
        <w:rPr>
          <w:rFonts w:ascii="Times New Roman" w:hAnsi="Times New Roman"/>
          <w:sz w:val="20"/>
          <w:szCs w:val="20"/>
        </w:rPr>
        <w:sectPr w:rsidR="00295335" w:rsidRPr="00BC39D9" w:rsidSect="00A448FB">
          <w:type w:val="continuous"/>
          <w:pgSz w:w="11906" w:h="16838"/>
          <w:pgMar w:top="851" w:right="851" w:bottom="851" w:left="851" w:header="709" w:footer="709" w:gutter="0"/>
          <w:cols w:num="2" w:space="708" w:equalWidth="0">
            <w:col w:w="4748" w:space="708"/>
            <w:col w:w="4748"/>
          </w:cols>
          <w:docGrid w:linePitch="360"/>
        </w:sectPr>
      </w:pPr>
    </w:p>
    <w:p w:rsidR="00295335" w:rsidRPr="00BC39D9" w:rsidRDefault="00295335" w:rsidP="00A448FB">
      <w:pPr>
        <w:spacing w:after="0" w:line="240" w:lineRule="auto"/>
        <w:jc w:val="both"/>
        <w:rPr>
          <w:rFonts w:ascii="Times New Roman" w:hAnsi="Times New Roman"/>
          <w:sz w:val="20"/>
          <w:szCs w:val="20"/>
        </w:rPr>
      </w:pPr>
      <w:r w:rsidRPr="00BC39D9">
        <w:rPr>
          <w:rFonts w:ascii="Times New Roman" w:hAnsi="Times New Roman"/>
          <w:sz w:val="20"/>
          <w:szCs w:val="20"/>
        </w:rPr>
        <w:t>С3. Купили 60 билетов в театр и разделили их между первым и вторым классами в отношении 2:3. Сколько билетов получили первоклассники?</w:t>
      </w:r>
    </w:p>
    <w:p w:rsidR="00295335" w:rsidRPr="00BC39D9" w:rsidRDefault="00295335" w:rsidP="00A448FB">
      <w:pPr>
        <w:spacing w:after="0" w:line="240" w:lineRule="auto"/>
        <w:outlineLvl w:val="0"/>
        <w:rPr>
          <w:rFonts w:ascii="Times New Roman" w:hAnsi="Times New Roman"/>
          <w:sz w:val="20"/>
          <w:szCs w:val="20"/>
        </w:rPr>
      </w:pPr>
    </w:p>
    <w:p w:rsidR="00295335" w:rsidRPr="000C554A" w:rsidRDefault="00295335" w:rsidP="00A448FB">
      <w:pPr>
        <w:spacing w:after="0" w:line="240" w:lineRule="auto"/>
        <w:jc w:val="center"/>
        <w:outlineLvl w:val="0"/>
        <w:rPr>
          <w:rFonts w:ascii="Times New Roman" w:hAnsi="Times New Roman"/>
          <w:b/>
          <w:sz w:val="20"/>
          <w:szCs w:val="20"/>
        </w:rPr>
      </w:pPr>
      <w:r w:rsidRPr="00BC39D9">
        <w:rPr>
          <w:rFonts w:ascii="Times New Roman" w:hAnsi="Times New Roman"/>
          <w:b/>
          <w:sz w:val="20"/>
          <w:szCs w:val="20"/>
        </w:rPr>
        <w:t xml:space="preserve">                                Входная контрольная работа по алгебре</w:t>
      </w:r>
      <w:r w:rsidRPr="00BC39D9">
        <w:rPr>
          <w:rFonts w:ascii="Times New Roman" w:hAnsi="Times New Roman"/>
          <w:i/>
          <w:sz w:val="20"/>
          <w:szCs w:val="20"/>
        </w:rPr>
        <w:t>8  класса</w:t>
      </w:r>
      <w:r w:rsidRPr="000C554A">
        <w:rPr>
          <w:rFonts w:ascii="Times New Roman" w:hAnsi="Times New Roman"/>
          <w:b/>
          <w:sz w:val="20"/>
          <w:szCs w:val="20"/>
        </w:rPr>
        <w:t xml:space="preserve"> </w:t>
      </w:r>
      <w:r w:rsidRPr="00BC39D9">
        <w:rPr>
          <w:rFonts w:ascii="Times New Roman" w:hAnsi="Times New Roman"/>
          <w:b/>
          <w:sz w:val="20"/>
          <w:szCs w:val="20"/>
        </w:rPr>
        <w:t>Вариант 2.</w:t>
      </w:r>
      <w:r w:rsidRPr="00BC39D9">
        <w:rPr>
          <w:rFonts w:ascii="Times New Roman" w:hAnsi="Times New Roman"/>
          <w:b/>
          <w:sz w:val="20"/>
          <w:szCs w:val="20"/>
        </w:rPr>
        <w:tab/>
      </w:r>
    </w:p>
    <w:p w:rsidR="00295335" w:rsidRPr="00BC39D9" w:rsidRDefault="00295335" w:rsidP="00A448FB">
      <w:pPr>
        <w:spacing w:after="0" w:line="240" w:lineRule="auto"/>
        <w:jc w:val="center"/>
        <w:outlineLvl w:val="0"/>
        <w:rPr>
          <w:rFonts w:ascii="Times New Roman" w:hAnsi="Times New Roman"/>
          <w:b/>
          <w:sz w:val="20"/>
          <w:szCs w:val="20"/>
        </w:rPr>
      </w:pPr>
      <w:r w:rsidRPr="00BC39D9">
        <w:rPr>
          <w:rFonts w:ascii="Times New Roman" w:hAnsi="Times New Roman"/>
          <w:b/>
          <w:sz w:val="20"/>
          <w:szCs w:val="20"/>
        </w:rPr>
        <w:t>Часть 1.</w:t>
      </w:r>
    </w:p>
    <w:p w:rsidR="00295335" w:rsidRPr="00BC39D9" w:rsidRDefault="00295335" w:rsidP="00A448FB">
      <w:pPr>
        <w:spacing w:after="0" w:line="240" w:lineRule="auto"/>
        <w:jc w:val="both"/>
        <w:rPr>
          <w:rFonts w:ascii="Times New Roman" w:hAnsi="Times New Roman"/>
          <w:i/>
          <w:sz w:val="20"/>
          <w:szCs w:val="20"/>
        </w:rPr>
      </w:pPr>
      <w:r w:rsidRPr="00BC39D9">
        <w:rPr>
          <w:rFonts w:ascii="Times New Roman" w:hAnsi="Times New Roman"/>
          <w:sz w:val="20"/>
          <w:szCs w:val="20"/>
        </w:rPr>
        <w:tab/>
      </w:r>
      <w:r w:rsidRPr="00BC39D9">
        <w:rPr>
          <w:rFonts w:ascii="Times New Roman" w:hAnsi="Times New Roman"/>
          <w:i/>
          <w:sz w:val="20"/>
          <w:szCs w:val="20"/>
        </w:rPr>
        <w:t>К каждому заданию этой части даны 4 варианта ответа, из которых только один верный. Обведите цифру, которая обозначает выбранный Вами ответ.</w:t>
      </w:r>
    </w:p>
    <w:p w:rsidR="00295335" w:rsidRPr="00BC39D9" w:rsidRDefault="00295335" w:rsidP="00A448FB">
      <w:pPr>
        <w:spacing w:before="240" w:after="0" w:line="240" w:lineRule="auto"/>
        <w:jc w:val="both"/>
        <w:rPr>
          <w:rFonts w:ascii="Times New Roman" w:hAnsi="Times New Roman"/>
          <w:sz w:val="20"/>
          <w:szCs w:val="20"/>
        </w:rPr>
      </w:pPr>
      <w:r w:rsidRPr="00BC39D9">
        <w:rPr>
          <w:rFonts w:ascii="Times New Roman" w:hAnsi="Times New Roman"/>
          <w:sz w:val="20"/>
          <w:szCs w:val="20"/>
          <w:lang w:val="en-US"/>
        </w:rPr>
        <w:t>A</w:t>
      </w:r>
      <w:r w:rsidRPr="00BC39D9">
        <w:rPr>
          <w:rFonts w:ascii="Times New Roman" w:hAnsi="Times New Roman"/>
          <w:sz w:val="20"/>
          <w:szCs w:val="20"/>
        </w:rPr>
        <w:t>1. Указать наименьшее из следующих чисел.</w:t>
      </w:r>
    </w:p>
    <w:p w:rsidR="00295335" w:rsidRPr="00BC39D9" w:rsidRDefault="00295335" w:rsidP="00A448FB">
      <w:pPr>
        <w:spacing w:after="0" w:line="240" w:lineRule="auto"/>
        <w:ind w:left="1416"/>
        <w:jc w:val="both"/>
        <w:rPr>
          <w:rFonts w:ascii="Times New Roman" w:hAnsi="Times New Roman"/>
          <w:sz w:val="20"/>
          <w:szCs w:val="20"/>
        </w:rPr>
      </w:pPr>
      <w:r w:rsidRPr="00BC39D9">
        <w:rPr>
          <w:rFonts w:ascii="Times New Roman" w:hAnsi="Times New Roman"/>
          <w:sz w:val="20"/>
          <w:szCs w:val="20"/>
        </w:rPr>
        <w:t xml:space="preserve">1). </w:t>
      </w:r>
      <w:r w:rsidRPr="00BC39D9">
        <w:rPr>
          <w:rFonts w:ascii="Times New Roman" w:hAnsi="Times New Roman"/>
          <w:sz w:val="20"/>
          <w:szCs w:val="20"/>
        </w:rPr>
        <w:fldChar w:fldCharType="begin"/>
      </w:r>
      <w:r w:rsidRPr="00BC39D9">
        <w:rPr>
          <w:rFonts w:ascii="Times New Roman" w:hAnsi="Times New Roman"/>
          <w:sz w:val="20"/>
          <w:szCs w:val="20"/>
        </w:rPr>
        <w:instrText>eq \f (7;8)</w:instrText>
      </w:r>
      <w:r w:rsidRPr="00BC39D9">
        <w:rPr>
          <w:rFonts w:ascii="Times New Roman" w:hAnsi="Times New Roman"/>
          <w:sz w:val="20"/>
          <w:szCs w:val="20"/>
        </w:rPr>
        <w:fldChar w:fldCharType="end"/>
      </w: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t xml:space="preserve">2).0,35 </w:t>
      </w:r>
      <w:r w:rsidRPr="00BC39D9">
        <w:rPr>
          <w:rFonts w:ascii="Times New Roman" w:hAnsi="Times New Roman"/>
          <w:sz w:val="20"/>
          <w:szCs w:val="20"/>
        </w:rPr>
        <w:tab/>
      </w:r>
      <w:r w:rsidRPr="00BC39D9">
        <w:rPr>
          <w:rFonts w:ascii="Times New Roman" w:hAnsi="Times New Roman"/>
          <w:sz w:val="20"/>
          <w:szCs w:val="20"/>
        </w:rPr>
        <w:tab/>
        <w:t xml:space="preserve">3). </w:t>
      </w:r>
      <w:r w:rsidRPr="00BC39D9">
        <w:rPr>
          <w:rFonts w:ascii="Times New Roman" w:hAnsi="Times New Roman"/>
          <w:sz w:val="20"/>
          <w:szCs w:val="20"/>
        </w:rPr>
        <w:fldChar w:fldCharType="begin"/>
      </w:r>
      <w:r w:rsidRPr="00BC39D9">
        <w:rPr>
          <w:rFonts w:ascii="Times New Roman" w:hAnsi="Times New Roman"/>
          <w:sz w:val="20"/>
          <w:szCs w:val="20"/>
        </w:rPr>
        <w:instrText>eq \f (2;7)</w:instrText>
      </w:r>
      <w:r w:rsidRPr="00BC39D9">
        <w:rPr>
          <w:rFonts w:ascii="Times New Roman" w:hAnsi="Times New Roman"/>
          <w:sz w:val="20"/>
          <w:szCs w:val="20"/>
        </w:rPr>
        <w:fldChar w:fldCharType="end"/>
      </w: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t>4).0,4</w:t>
      </w:r>
    </w:p>
    <w:p w:rsidR="00295335" w:rsidRPr="00BC39D9" w:rsidRDefault="00295335" w:rsidP="00A448FB">
      <w:pPr>
        <w:spacing w:after="0" w:line="240" w:lineRule="auto"/>
        <w:jc w:val="both"/>
        <w:rPr>
          <w:rFonts w:ascii="Times New Roman" w:hAnsi="Times New Roman"/>
          <w:sz w:val="20"/>
          <w:szCs w:val="20"/>
        </w:rPr>
      </w:pPr>
      <w:r w:rsidRPr="00BC39D9">
        <w:rPr>
          <w:rFonts w:ascii="Times New Roman" w:hAnsi="Times New Roman"/>
          <w:sz w:val="20"/>
          <w:szCs w:val="20"/>
          <w:lang w:val="en-US"/>
        </w:rPr>
        <w:t>A</w:t>
      </w:r>
      <w:r w:rsidRPr="00BC39D9">
        <w:rPr>
          <w:rFonts w:ascii="Times New Roman" w:hAnsi="Times New Roman"/>
          <w:sz w:val="20"/>
          <w:szCs w:val="20"/>
        </w:rPr>
        <w:t xml:space="preserve">2. Упростить выражение   </w:t>
      </w:r>
      <w:r w:rsidRPr="00BC39D9">
        <w:rPr>
          <w:rFonts w:ascii="Times New Roman" w:hAnsi="Times New Roman"/>
          <w:sz w:val="20"/>
          <w:szCs w:val="20"/>
          <w:lang w:val="en-US"/>
        </w:rPr>
        <w:t>a</w:t>
      </w:r>
      <w:r w:rsidRPr="00BC39D9">
        <w:rPr>
          <w:rFonts w:ascii="Times New Roman" w:hAnsi="Times New Roman"/>
          <w:sz w:val="20"/>
          <w:szCs w:val="20"/>
          <w:vertAlign w:val="superscript"/>
        </w:rPr>
        <w:t>3</w:t>
      </w:r>
      <w:r w:rsidRPr="00BC39D9">
        <w:rPr>
          <w:rFonts w:ascii="Times New Roman" w:hAnsi="Times New Roman"/>
          <w:sz w:val="20"/>
          <w:szCs w:val="20"/>
        </w:rPr>
        <w:t>*(</w:t>
      </w:r>
      <w:r w:rsidRPr="00BC39D9">
        <w:rPr>
          <w:rFonts w:ascii="Times New Roman" w:hAnsi="Times New Roman"/>
          <w:sz w:val="20"/>
          <w:szCs w:val="20"/>
          <w:lang w:val="en-US"/>
        </w:rPr>
        <w:t>a</w:t>
      </w:r>
      <w:r w:rsidRPr="00BC39D9">
        <w:rPr>
          <w:rFonts w:ascii="Times New Roman" w:hAnsi="Times New Roman"/>
          <w:sz w:val="20"/>
          <w:szCs w:val="20"/>
          <w:vertAlign w:val="superscript"/>
        </w:rPr>
        <w:t>4</w:t>
      </w:r>
      <w:r w:rsidRPr="00BC39D9">
        <w:rPr>
          <w:rFonts w:ascii="Times New Roman" w:hAnsi="Times New Roman"/>
          <w:sz w:val="20"/>
          <w:szCs w:val="20"/>
        </w:rPr>
        <w:t>)</w:t>
      </w:r>
      <w:r w:rsidRPr="00BC39D9">
        <w:rPr>
          <w:rFonts w:ascii="Times New Roman" w:hAnsi="Times New Roman"/>
          <w:sz w:val="20"/>
          <w:szCs w:val="20"/>
          <w:vertAlign w:val="superscript"/>
        </w:rPr>
        <w:t>2</w:t>
      </w:r>
      <w:r w:rsidRPr="00BC39D9">
        <w:rPr>
          <w:rFonts w:ascii="Times New Roman" w:hAnsi="Times New Roman"/>
          <w:sz w:val="20"/>
          <w:szCs w:val="20"/>
        </w:rPr>
        <w:t>.</w:t>
      </w:r>
    </w:p>
    <w:p w:rsidR="00295335" w:rsidRPr="000C554A" w:rsidRDefault="00295335" w:rsidP="00A448FB">
      <w:pPr>
        <w:spacing w:after="0" w:line="240" w:lineRule="auto"/>
        <w:ind w:left="708" w:firstLine="708"/>
        <w:jc w:val="both"/>
        <w:rPr>
          <w:rFonts w:ascii="Times New Roman" w:hAnsi="Times New Roman"/>
          <w:sz w:val="20"/>
          <w:szCs w:val="20"/>
          <w:vertAlign w:val="superscript"/>
        </w:rPr>
      </w:pPr>
      <w:r w:rsidRPr="00BC39D9">
        <w:rPr>
          <w:rFonts w:ascii="Times New Roman" w:hAnsi="Times New Roman"/>
          <w:sz w:val="20"/>
          <w:szCs w:val="20"/>
        </w:rPr>
        <w:t xml:space="preserve">1). </w:t>
      </w:r>
      <w:r w:rsidRPr="00BC39D9">
        <w:rPr>
          <w:rFonts w:ascii="Times New Roman" w:hAnsi="Times New Roman"/>
          <w:sz w:val="20"/>
          <w:szCs w:val="20"/>
          <w:lang w:val="en-US"/>
        </w:rPr>
        <w:t>a</w:t>
      </w:r>
      <w:r w:rsidRPr="00BC39D9">
        <w:rPr>
          <w:rFonts w:ascii="Times New Roman" w:hAnsi="Times New Roman"/>
          <w:sz w:val="20"/>
          <w:szCs w:val="20"/>
          <w:vertAlign w:val="superscript"/>
        </w:rPr>
        <w:t>11</w:t>
      </w: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t xml:space="preserve">2). </w:t>
      </w:r>
      <w:r w:rsidRPr="00BC39D9">
        <w:rPr>
          <w:rFonts w:ascii="Times New Roman" w:hAnsi="Times New Roman"/>
          <w:sz w:val="20"/>
          <w:szCs w:val="20"/>
          <w:lang w:val="en-US"/>
        </w:rPr>
        <w:t>a</w:t>
      </w:r>
      <w:r w:rsidRPr="00BC39D9">
        <w:rPr>
          <w:rFonts w:ascii="Times New Roman" w:hAnsi="Times New Roman"/>
          <w:sz w:val="20"/>
          <w:szCs w:val="20"/>
          <w:vertAlign w:val="superscript"/>
        </w:rPr>
        <w:t>14</w:t>
      </w:r>
      <w:r w:rsidRPr="00BC39D9">
        <w:rPr>
          <w:rFonts w:ascii="Times New Roman" w:hAnsi="Times New Roman"/>
          <w:sz w:val="20"/>
          <w:szCs w:val="20"/>
          <w:vertAlign w:val="superscript"/>
        </w:rPr>
        <w:tab/>
      </w:r>
      <w:r w:rsidRPr="00BC39D9">
        <w:rPr>
          <w:rFonts w:ascii="Times New Roman" w:hAnsi="Times New Roman"/>
          <w:sz w:val="20"/>
          <w:szCs w:val="20"/>
          <w:vertAlign w:val="superscript"/>
        </w:rPr>
        <w:tab/>
      </w:r>
      <w:r w:rsidRPr="00BC39D9">
        <w:rPr>
          <w:rFonts w:ascii="Times New Roman" w:hAnsi="Times New Roman"/>
          <w:sz w:val="20"/>
          <w:szCs w:val="20"/>
          <w:vertAlign w:val="superscript"/>
        </w:rPr>
        <w:tab/>
      </w:r>
      <w:r w:rsidRPr="00BC39D9">
        <w:rPr>
          <w:rFonts w:ascii="Times New Roman" w:hAnsi="Times New Roman"/>
          <w:sz w:val="20"/>
          <w:szCs w:val="20"/>
        </w:rPr>
        <w:t xml:space="preserve">3). </w:t>
      </w:r>
      <w:r w:rsidRPr="00BC39D9">
        <w:rPr>
          <w:rFonts w:ascii="Times New Roman" w:hAnsi="Times New Roman"/>
          <w:sz w:val="20"/>
          <w:szCs w:val="20"/>
          <w:lang w:val="en-US"/>
        </w:rPr>
        <w:t>a</w:t>
      </w:r>
      <w:r w:rsidRPr="00BC39D9">
        <w:rPr>
          <w:rFonts w:ascii="Times New Roman" w:hAnsi="Times New Roman"/>
          <w:sz w:val="20"/>
          <w:szCs w:val="20"/>
          <w:vertAlign w:val="superscript"/>
        </w:rPr>
        <w:t>9</w:t>
      </w: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t xml:space="preserve">4). </w:t>
      </w:r>
      <w:r w:rsidRPr="00BC39D9">
        <w:rPr>
          <w:rFonts w:ascii="Times New Roman" w:hAnsi="Times New Roman"/>
          <w:sz w:val="20"/>
          <w:szCs w:val="20"/>
          <w:lang w:val="en-US"/>
        </w:rPr>
        <w:t>a</w:t>
      </w:r>
      <w:r w:rsidRPr="00BC39D9">
        <w:rPr>
          <w:rFonts w:ascii="Times New Roman" w:hAnsi="Times New Roman"/>
          <w:sz w:val="20"/>
          <w:szCs w:val="20"/>
          <w:vertAlign w:val="superscript"/>
        </w:rPr>
        <w:t>24</w:t>
      </w:r>
    </w:p>
    <w:p w:rsidR="00295335" w:rsidRPr="00BC39D9" w:rsidRDefault="00295335" w:rsidP="00A448FB">
      <w:pPr>
        <w:spacing w:after="0" w:line="240" w:lineRule="auto"/>
        <w:jc w:val="both"/>
        <w:rPr>
          <w:rFonts w:ascii="Times New Roman" w:hAnsi="Times New Roman"/>
          <w:sz w:val="20"/>
          <w:szCs w:val="20"/>
        </w:rPr>
      </w:pPr>
      <w:r w:rsidRPr="00BC39D9">
        <w:rPr>
          <w:rFonts w:ascii="Times New Roman" w:hAnsi="Times New Roman"/>
          <w:sz w:val="20"/>
          <w:szCs w:val="20"/>
          <w:lang w:val="en-US"/>
        </w:rPr>
        <w:t>A</w:t>
      </w:r>
      <w:r w:rsidRPr="00BC39D9">
        <w:rPr>
          <w:rFonts w:ascii="Times New Roman" w:hAnsi="Times New Roman"/>
          <w:sz w:val="20"/>
          <w:szCs w:val="20"/>
        </w:rPr>
        <w:t>3. Представить в виде многочлена (2-3</w:t>
      </w:r>
      <w:r w:rsidRPr="00BC39D9">
        <w:rPr>
          <w:rFonts w:ascii="Times New Roman" w:hAnsi="Times New Roman"/>
          <w:sz w:val="20"/>
          <w:szCs w:val="20"/>
          <w:lang w:val="en-US"/>
        </w:rPr>
        <w:t>y</w:t>
      </w:r>
      <w:r w:rsidRPr="00BC39D9">
        <w:rPr>
          <w:rFonts w:ascii="Times New Roman" w:hAnsi="Times New Roman"/>
          <w:sz w:val="20"/>
          <w:szCs w:val="20"/>
        </w:rPr>
        <w:t>)(</w:t>
      </w:r>
      <w:r w:rsidRPr="00BC39D9">
        <w:rPr>
          <w:rFonts w:ascii="Times New Roman" w:hAnsi="Times New Roman"/>
          <w:sz w:val="20"/>
          <w:szCs w:val="20"/>
          <w:lang w:val="en-US"/>
        </w:rPr>
        <w:t>y</w:t>
      </w:r>
      <w:r w:rsidRPr="00BC39D9">
        <w:rPr>
          <w:rFonts w:ascii="Times New Roman" w:hAnsi="Times New Roman"/>
          <w:sz w:val="20"/>
          <w:szCs w:val="20"/>
        </w:rPr>
        <w:t>+5).</w:t>
      </w:r>
    </w:p>
    <w:p w:rsidR="00295335" w:rsidRPr="00BC39D9" w:rsidRDefault="00295335" w:rsidP="00A448FB">
      <w:pPr>
        <w:spacing w:after="0" w:line="240" w:lineRule="auto"/>
        <w:jc w:val="both"/>
        <w:rPr>
          <w:rFonts w:ascii="Times New Roman" w:hAnsi="Times New Roman"/>
          <w:sz w:val="20"/>
          <w:szCs w:val="20"/>
        </w:rPr>
      </w:pPr>
    </w:p>
    <w:p w:rsidR="00295335" w:rsidRPr="00BC39D9" w:rsidRDefault="00295335" w:rsidP="00A448FB">
      <w:pPr>
        <w:spacing w:after="0" w:line="240" w:lineRule="auto"/>
        <w:ind w:left="708" w:firstLine="708"/>
        <w:jc w:val="both"/>
        <w:rPr>
          <w:rFonts w:ascii="Times New Roman" w:hAnsi="Times New Roman"/>
          <w:sz w:val="20"/>
          <w:szCs w:val="20"/>
        </w:rPr>
      </w:pPr>
      <w:r w:rsidRPr="00BC39D9">
        <w:rPr>
          <w:rFonts w:ascii="Times New Roman" w:hAnsi="Times New Roman"/>
          <w:sz w:val="20"/>
          <w:szCs w:val="20"/>
        </w:rPr>
        <w:t>1). -3</w:t>
      </w:r>
      <w:r w:rsidRPr="00BC39D9">
        <w:rPr>
          <w:rFonts w:ascii="Times New Roman" w:hAnsi="Times New Roman"/>
          <w:sz w:val="20"/>
          <w:szCs w:val="20"/>
          <w:lang w:val="en-US"/>
        </w:rPr>
        <w:t>y</w:t>
      </w:r>
      <w:r w:rsidRPr="00BC39D9">
        <w:rPr>
          <w:rFonts w:ascii="Times New Roman" w:hAnsi="Times New Roman"/>
          <w:sz w:val="20"/>
          <w:szCs w:val="20"/>
          <w:vertAlign w:val="superscript"/>
        </w:rPr>
        <w:t>2</w:t>
      </w:r>
      <w:r w:rsidRPr="00BC39D9">
        <w:rPr>
          <w:rFonts w:ascii="Times New Roman" w:hAnsi="Times New Roman"/>
          <w:sz w:val="20"/>
          <w:szCs w:val="20"/>
        </w:rPr>
        <w:t xml:space="preserve"> – 13</w:t>
      </w:r>
      <w:r w:rsidRPr="00BC39D9">
        <w:rPr>
          <w:rFonts w:ascii="Times New Roman" w:hAnsi="Times New Roman"/>
          <w:sz w:val="20"/>
          <w:szCs w:val="20"/>
          <w:lang w:val="en-US"/>
        </w:rPr>
        <w:t>y</w:t>
      </w:r>
      <w:r w:rsidRPr="00BC39D9">
        <w:rPr>
          <w:rFonts w:ascii="Times New Roman" w:hAnsi="Times New Roman"/>
          <w:sz w:val="20"/>
          <w:szCs w:val="20"/>
        </w:rPr>
        <w:t>+10</w:t>
      </w: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t>2). -3</w:t>
      </w:r>
      <w:r w:rsidRPr="00BC39D9">
        <w:rPr>
          <w:rFonts w:ascii="Times New Roman" w:hAnsi="Times New Roman"/>
          <w:sz w:val="20"/>
          <w:szCs w:val="20"/>
          <w:lang w:val="en-US"/>
        </w:rPr>
        <w:t>y</w:t>
      </w:r>
      <w:r w:rsidRPr="00BC39D9">
        <w:rPr>
          <w:rFonts w:ascii="Times New Roman" w:hAnsi="Times New Roman"/>
          <w:sz w:val="20"/>
          <w:szCs w:val="20"/>
          <w:vertAlign w:val="superscript"/>
        </w:rPr>
        <w:t>2</w:t>
      </w:r>
      <w:r w:rsidRPr="00BC39D9">
        <w:rPr>
          <w:rFonts w:ascii="Times New Roman" w:hAnsi="Times New Roman"/>
          <w:sz w:val="20"/>
          <w:szCs w:val="20"/>
        </w:rPr>
        <w:t>+17</w:t>
      </w:r>
      <w:r w:rsidRPr="00BC39D9">
        <w:rPr>
          <w:rFonts w:ascii="Times New Roman" w:hAnsi="Times New Roman"/>
          <w:sz w:val="20"/>
          <w:szCs w:val="20"/>
          <w:lang w:val="en-US"/>
        </w:rPr>
        <w:t>y</w:t>
      </w:r>
      <w:r w:rsidRPr="00BC39D9">
        <w:rPr>
          <w:rFonts w:ascii="Times New Roman" w:hAnsi="Times New Roman"/>
          <w:sz w:val="20"/>
          <w:szCs w:val="20"/>
        </w:rPr>
        <w:t>+10</w:t>
      </w:r>
    </w:p>
    <w:p w:rsidR="00295335" w:rsidRPr="00BC39D9" w:rsidRDefault="00295335" w:rsidP="00A448FB">
      <w:pPr>
        <w:spacing w:after="0" w:line="240" w:lineRule="auto"/>
        <w:jc w:val="both"/>
        <w:rPr>
          <w:rFonts w:ascii="Times New Roman" w:hAnsi="Times New Roman"/>
          <w:sz w:val="20"/>
          <w:szCs w:val="20"/>
        </w:rPr>
      </w:pPr>
      <w:r>
        <w:rPr>
          <w:rFonts w:ascii="Times New Roman" w:hAnsi="Times New Roman"/>
          <w:sz w:val="20"/>
          <w:szCs w:val="20"/>
        </w:rPr>
        <w:tab/>
      </w:r>
    </w:p>
    <w:p w:rsidR="00295335" w:rsidRPr="00BC39D9" w:rsidRDefault="00295335" w:rsidP="00A448FB">
      <w:pPr>
        <w:spacing w:after="0" w:line="240" w:lineRule="auto"/>
        <w:ind w:left="708" w:firstLine="708"/>
        <w:jc w:val="both"/>
        <w:rPr>
          <w:rFonts w:ascii="Times New Roman" w:hAnsi="Times New Roman"/>
          <w:sz w:val="20"/>
          <w:szCs w:val="20"/>
        </w:rPr>
      </w:pPr>
      <w:r w:rsidRPr="00BC39D9">
        <w:rPr>
          <w:rFonts w:ascii="Times New Roman" w:hAnsi="Times New Roman"/>
          <w:sz w:val="20"/>
          <w:szCs w:val="20"/>
        </w:rPr>
        <w:t>3). 3</w:t>
      </w:r>
      <w:r w:rsidRPr="00BC39D9">
        <w:rPr>
          <w:rFonts w:ascii="Times New Roman" w:hAnsi="Times New Roman"/>
          <w:sz w:val="20"/>
          <w:szCs w:val="20"/>
          <w:lang w:val="en-US"/>
        </w:rPr>
        <w:t>y</w:t>
      </w:r>
      <w:r w:rsidRPr="00BC39D9">
        <w:rPr>
          <w:rFonts w:ascii="Times New Roman" w:hAnsi="Times New Roman"/>
          <w:sz w:val="20"/>
          <w:szCs w:val="20"/>
          <w:vertAlign w:val="superscript"/>
        </w:rPr>
        <w:t>2</w:t>
      </w:r>
      <w:r w:rsidRPr="00BC39D9">
        <w:rPr>
          <w:rFonts w:ascii="Times New Roman" w:hAnsi="Times New Roman"/>
          <w:sz w:val="20"/>
          <w:szCs w:val="20"/>
        </w:rPr>
        <w:t xml:space="preserve"> – 13</w:t>
      </w:r>
      <w:r w:rsidRPr="00BC39D9">
        <w:rPr>
          <w:rFonts w:ascii="Times New Roman" w:hAnsi="Times New Roman"/>
          <w:sz w:val="20"/>
          <w:szCs w:val="20"/>
          <w:lang w:val="en-US"/>
        </w:rPr>
        <w:t>y</w:t>
      </w:r>
      <w:r w:rsidRPr="00BC39D9">
        <w:rPr>
          <w:rFonts w:ascii="Times New Roman" w:hAnsi="Times New Roman"/>
          <w:sz w:val="20"/>
          <w:szCs w:val="20"/>
        </w:rPr>
        <w:t>+ 10</w:t>
      </w: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t>4). -3</w:t>
      </w:r>
      <w:r w:rsidRPr="00BC39D9">
        <w:rPr>
          <w:rFonts w:ascii="Times New Roman" w:hAnsi="Times New Roman"/>
          <w:sz w:val="20"/>
          <w:szCs w:val="20"/>
          <w:lang w:val="en-US"/>
        </w:rPr>
        <w:t>y</w:t>
      </w:r>
      <w:r w:rsidRPr="00BC39D9">
        <w:rPr>
          <w:rFonts w:ascii="Times New Roman" w:hAnsi="Times New Roman"/>
          <w:sz w:val="20"/>
          <w:szCs w:val="20"/>
          <w:vertAlign w:val="superscript"/>
        </w:rPr>
        <w:t>2</w:t>
      </w:r>
      <w:r w:rsidRPr="00BC39D9">
        <w:rPr>
          <w:rFonts w:ascii="Times New Roman" w:hAnsi="Times New Roman"/>
          <w:sz w:val="20"/>
          <w:szCs w:val="20"/>
        </w:rPr>
        <w:t xml:space="preserve"> + 10</w:t>
      </w:r>
    </w:p>
    <w:p w:rsidR="00295335" w:rsidRPr="00BC39D9" w:rsidRDefault="00295335" w:rsidP="00A448FB">
      <w:pPr>
        <w:spacing w:after="0" w:line="240" w:lineRule="auto"/>
        <w:jc w:val="both"/>
        <w:rPr>
          <w:rFonts w:ascii="Times New Roman" w:hAnsi="Times New Roman"/>
          <w:sz w:val="20"/>
          <w:szCs w:val="20"/>
        </w:rPr>
      </w:pPr>
      <w:r w:rsidRPr="00BC39D9">
        <w:rPr>
          <w:rFonts w:ascii="Times New Roman" w:hAnsi="Times New Roman"/>
          <w:sz w:val="20"/>
          <w:szCs w:val="20"/>
          <w:lang w:val="en-US"/>
        </w:rPr>
        <w:t>A</w:t>
      </w:r>
      <w:r w:rsidRPr="00BC39D9">
        <w:rPr>
          <w:rFonts w:ascii="Times New Roman" w:hAnsi="Times New Roman"/>
          <w:sz w:val="20"/>
          <w:szCs w:val="20"/>
        </w:rPr>
        <w:t xml:space="preserve">4. Найдите значение выражения   </w:t>
      </w:r>
      <w:r w:rsidRPr="00BC39D9">
        <w:rPr>
          <w:rFonts w:ascii="Times New Roman" w:hAnsi="Times New Roman"/>
          <w:position w:val="-24"/>
          <w:sz w:val="20"/>
          <w:szCs w:val="20"/>
        </w:rPr>
        <w:object w:dxaOrig="639" w:dyaOrig="620">
          <v:shape id="_x0000_i1401" type="#_x0000_t75" style="width:32.25pt;height:30.75pt" o:ole="">
            <v:imagedata r:id="rId403" o:title=""/>
          </v:shape>
          <o:OLEObject Type="Embed" ProgID="Equation.3" ShapeID="_x0000_i1401" DrawAspect="Content" ObjectID="_1616591079" r:id="rId494"/>
        </w:object>
      </w:r>
    </w:p>
    <w:p w:rsidR="00295335" w:rsidRPr="00BC39D9" w:rsidRDefault="00295335" w:rsidP="00A448FB">
      <w:pPr>
        <w:spacing w:after="0" w:line="240" w:lineRule="auto"/>
        <w:jc w:val="both"/>
        <w:rPr>
          <w:rFonts w:ascii="Times New Roman" w:hAnsi="Times New Roman"/>
          <w:sz w:val="20"/>
          <w:szCs w:val="20"/>
        </w:rPr>
      </w:pPr>
      <w:r w:rsidRPr="00BC39D9">
        <w:rPr>
          <w:rFonts w:ascii="Times New Roman" w:hAnsi="Times New Roman"/>
          <w:sz w:val="20"/>
          <w:szCs w:val="20"/>
        </w:rPr>
        <w:tab/>
      </w:r>
      <w:r w:rsidRPr="00BC39D9">
        <w:rPr>
          <w:rFonts w:ascii="Times New Roman" w:hAnsi="Times New Roman"/>
          <w:sz w:val="20"/>
          <w:szCs w:val="20"/>
        </w:rPr>
        <w:tab/>
        <w:t xml:space="preserve">1). </w:t>
      </w:r>
      <w:r w:rsidRPr="00BC39D9">
        <w:rPr>
          <w:rFonts w:ascii="Times New Roman" w:hAnsi="Times New Roman"/>
          <w:sz w:val="20"/>
          <w:szCs w:val="20"/>
        </w:rPr>
        <w:fldChar w:fldCharType="begin"/>
      </w:r>
      <w:r w:rsidRPr="00BC39D9">
        <w:rPr>
          <w:rFonts w:ascii="Times New Roman" w:hAnsi="Times New Roman"/>
          <w:sz w:val="20"/>
          <w:szCs w:val="20"/>
        </w:rPr>
        <w:instrText>eq \f (1;36)</w:instrText>
      </w:r>
      <w:r w:rsidRPr="00BC39D9">
        <w:rPr>
          <w:rFonts w:ascii="Times New Roman" w:hAnsi="Times New Roman"/>
          <w:sz w:val="20"/>
          <w:szCs w:val="20"/>
        </w:rPr>
        <w:fldChar w:fldCharType="end"/>
      </w: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t>2). 2</w:t>
      </w: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t>3). 162</w:t>
      </w: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t xml:space="preserve">4). </w:t>
      </w:r>
      <w:r w:rsidRPr="00BC39D9">
        <w:rPr>
          <w:rFonts w:ascii="Times New Roman" w:hAnsi="Times New Roman"/>
          <w:sz w:val="20"/>
          <w:szCs w:val="20"/>
        </w:rPr>
        <w:fldChar w:fldCharType="begin"/>
      </w:r>
      <w:r w:rsidRPr="00BC39D9">
        <w:rPr>
          <w:rFonts w:ascii="Times New Roman" w:hAnsi="Times New Roman"/>
          <w:sz w:val="20"/>
          <w:szCs w:val="20"/>
        </w:rPr>
        <w:instrText>eq \f (1;3)</w:instrText>
      </w:r>
      <w:r w:rsidRPr="00BC39D9">
        <w:rPr>
          <w:rFonts w:ascii="Times New Roman" w:hAnsi="Times New Roman"/>
          <w:sz w:val="20"/>
          <w:szCs w:val="20"/>
        </w:rPr>
        <w:fldChar w:fldCharType="end"/>
      </w:r>
    </w:p>
    <w:p w:rsidR="00295335" w:rsidRPr="00BC39D9" w:rsidRDefault="00295335" w:rsidP="00A448FB">
      <w:pPr>
        <w:spacing w:before="240" w:after="0" w:line="240" w:lineRule="auto"/>
        <w:jc w:val="center"/>
        <w:rPr>
          <w:rFonts w:ascii="Times New Roman" w:hAnsi="Times New Roman"/>
          <w:b/>
          <w:sz w:val="20"/>
          <w:szCs w:val="20"/>
        </w:rPr>
      </w:pPr>
      <w:r w:rsidRPr="00BC39D9">
        <w:rPr>
          <w:rFonts w:ascii="Times New Roman" w:hAnsi="Times New Roman"/>
          <w:b/>
          <w:sz w:val="20"/>
          <w:szCs w:val="20"/>
        </w:rPr>
        <w:t>Часть 2.</w:t>
      </w:r>
    </w:p>
    <w:p w:rsidR="00295335" w:rsidRPr="00BC39D9" w:rsidRDefault="00295335" w:rsidP="00A448FB">
      <w:pPr>
        <w:spacing w:after="0" w:line="240" w:lineRule="auto"/>
        <w:jc w:val="both"/>
        <w:rPr>
          <w:rFonts w:ascii="Times New Roman" w:hAnsi="Times New Roman"/>
          <w:i/>
          <w:sz w:val="20"/>
          <w:szCs w:val="20"/>
        </w:rPr>
      </w:pPr>
      <w:r w:rsidRPr="00BC39D9">
        <w:rPr>
          <w:rFonts w:ascii="Times New Roman" w:hAnsi="Times New Roman"/>
          <w:sz w:val="20"/>
          <w:szCs w:val="20"/>
        </w:rPr>
        <w:tab/>
      </w:r>
      <w:r w:rsidRPr="00BC39D9">
        <w:rPr>
          <w:rFonts w:ascii="Times New Roman" w:hAnsi="Times New Roman"/>
          <w:i/>
          <w:sz w:val="20"/>
          <w:szCs w:val="20"/>
        </w:rPr>
        <w:t>К каждому заданию этой части записать краткий ответ в указанном месте.</w:t>
      </w:r>
    </w:p>
    <w:p w:rsidR="00295335" w:rsidRPr="00BC39D9" w:rsidRDefault="00295335" w:rsidP="00A448FB">
      <w:pPr>
        <w:spacing w:before="240" w:after="0" w:line="240" w:lineRule="auto"/>
        <w:jc w:val="both"/>
        <w:rPr>
          <w:rFonts w:ascii="Times New Roman" w:hAnsi="Times New Roman"/>
          <w:i/>
          <w:sz w:val="20"/>
          <w:szCs w:val="20"/>
        </w:rPr>
      </w:pPr>
      <w:r w:rsidRPr="00BC39D9">
        <w:rPr>
          <w:rFonts w:ascii="Times New Roman" w:hAnsi="Times New Roman"/>
          <w:sz w:val="20"/>
          <w:szCs w:val="20"/>
          <w:lang w:val="en-US"/>
        </w:rPr>
        <w:t>B</w:t>
      </w:r>
      <w:r w:rsidRPr="00BC39D9">
        <w:rPr>
          <w:rFonts w:ascii="Times New Roman" w:hAnsi="Times New Roman"/>
          <w:sz w:val="20"/>
          <w:szCs w:val="20"/>
        </w:rPr>
        <w:t xml:space="preserve">1. Найти значение выражения  </w:t>
      </w:r>
      <w:r w:rsidRPr="00BC39D9">
        <w:rPr>
          <w:rFonts w:ascii="Times New Roman" w:hAnsi="Times New Roman"/>
          <w:position w:val="-24"/>
          <w:sz w:val="20"/>
          <w:szCs w:val="20"/>
        </w:rPr>
        <w:object w:dxaOrig="560" w:dyaOrig="620">
          <v:shape id="_x0000_i1402" type="#_x0000_t75" style="width:27.75pt;height:30.75pt" o:ole="">
            <v:imagedata r:id="rId405" o:title=""/>
          </v:shape>
          <o:OLEObject Type="Embed" ProgID="Equation.3" ShapeID="_x0000_i1402" DrawAspect="Content" ObjectID="_1616591080" r:id="rId495"/>
        </w:object>
      </w:r>
      <w:r w:rsidRPr="00BC39D9">
        <w:rPr>
          <w:rFonts w:ascii="Times New Roman" w:hAnsi="Times New Roman"/>
          <w:sz w:val="20"/>
          <w:szCs w:val="20"/>
        </w:rPr>
        <w:t xml:space="preserve"> при  </w:t>
      </w:r>
      <w:r w:rsidRPr="00BC39D9">
        <w:rPr>
          <w:rFonts w:ascii="Times New Roman" w:hAnsi="Times New Roman"/>
          <w:i/>
          <w:sz w:val="20"/>
          <w:szCs w:val="20"/>
          <w:lang w:val="en-US"/>
        </w:rPr>
        <w:t>b</w:t>
      </w:r>
      <w:r w:rsidRPr="00BC39D9">
        <w:rPr>
          <w:rFonts w:ascii="Times New Roman" w:hAnsi="Times New Roman"/>
          <w:i/>
          <w:sz w:val="20"/>
          <w:szCs w:val="20"/>
        </w:rPr>
        <w:t xml:space="preserve">= </w:t>
      </w:r>
      <w:r w:rsidRPr="00BC39D9">
        <w:rPr>
          <w:rFonts w:ascii="Times New Roman" w:hAnsi="Times New Roman"/>
          <w:i/>
          <w:sz w:val="20"/>
          <w:szCs w:val="20"/>
        </w:rPr>
        <w:fldChar w:fldCharType="begin"/>
      </w:r>
      <w:r w:rsidRPr="00BC39D9">
        <w:rPr>
          <w:rFonts w:ascii="Times New Roman" w:hAnsi="Times New Roman"/>
          <w:i/>
          <w:sz w:val="20"/>
          <w:szCs w:val="20"/>
        </w:rPr>
        <w:instrText>eq \f (1;2)</w:instrText>
      </w:r>
      <w:r w:rsidRPr="00BC39D9">
        <w:rPr>
          <w:rFonts w:ascii="Times New Roman" w:hAnsi="Times New Roman"/>
          <w:i/>
          <w:sz w:val="20"/>
          <w:szCs w:val="20"/>
        </w:rPr>
        <w:fldChar w:fldCharType="end"/>
      </w:r>
      <w:r w:rsidRPr="00BC39D9">
        <w:rPr>
          <w:rFonts w:ascii="Times New Roman" w:hAnsi="Times New Roman"/>
          <w:i/>
          <w:sz w:val="20"/>
          <w:szCs w:val="20"/>
        </w:rPr>
        <w:t xml:space="preserve">;  </w:t>
      </w:r>
      <w:r w:rsidRPr="00BC39D9">
        <w:rPr>
          <w:rFonts w:ascii="Times New Roman" w:hAnsi="Times New Roman"/>
          <w:i/>
          <w:sz w:val="20"/>
          <w:szCs w:val="20"/>
          <w:lang w:val="en-US"/>
        </w:rPr>
        <w:t>c</w:t>
      </w:r>
      <w:r w:rsidRPr="00BC39D9">
        <w:rPr>
          <w:rFonts w:ascii="Times New Roman" w:hAnsi="Times New Roman"/>
          <w:i/>
          <w:sz w:val="20"/>
          <w:szCs w:val="20"/>
        </w:rPr>
        <w:t xml:space="preserve">= </w:t>
      </w:r>
      <w:r w:rsidRPr="00BC39D9">
        <w:rPr>
          <w:rFonts w:ascii="Times New Roman" w:hAnsi="Times New Roman"/>
          <w:i/>
          <w:sz w:val="20"/>
          <w:szCs w:val="20"/>
        </w:rPr>
        <w:fldChar w:fldCharType="begin"/>
      </w:r>
      <w:r w:rsidRPr="00BC39D9">
        <w:rPr>
          <w:rFonts w:ascii="Times New Roman" w:hAnsi="Times New Roman"/>
          <w:i/>
          <w:sz w:val="20"/>
          <w:szCs w:val="20"/>
        </w:rPr>
        <w:instrText>eq \f (2;3)</w:instrText>
      </w:r>
      <w:r w:rsidRPr="00BC39D9">
        <w:rPr>
          <w:rFonts w:ascii="Times New Roman" w:hAnsi="Times New Roman"/>
          <w:i/>
          <w:sz w:val="20"/>
          <w:szCs w:val="20"/>
        </w:rPr>
        <w:fldChar w:fldCharType="end"/>
      </w:r>
      <w:r w:rsidRPr="00BC39D9">
        <w:rPr>
          <w:rFonts w:ascii="Times New Roman" w:hAnsi="Times New Roman"/>
          <w:i/>
          <w:sz w:val="20"/>
          <w:szCs w:val="20"/>
        </w:rPr>
        <w:t xml:space="preserve">. </w:t>
      </w:r>
    </w:p>
    <w:p w:rsidR="00295335" w:rsidRPr="00BC39D9" w:rsidRDefault="00295335" w:rsidP="00A448FB">
      <w:pPr>
        <w:spacing w:after="0" w:line="240" w:lineRule="auto"/>
        <w:ind w:left="4248" w:firstLine="708"/>
        <w:jc w:val="both"/>
        <w:rPr>
          <w:rFonts w:ascii="Times New Roman" w:hAnsi="Times New Roman"/>
          <w:i/>
          <w:sz w:val="20"/>
          <w:szCs w:val="20"/>
        </w:rPr>
      </w:pPr>
      <w:r w:rsidRPr="00BC39D9">
        <w:rPr>
          <w:rFonts w:ascii="Times New Roman" w:hAnsi="Times New Roman"/>
          <w:sz w:val="20"/>
          <w:szCs w:val="20"/>
        </w:rPr>
        <w:t>Ответ:</w:t>
      </w:r>
    </w:p>
    <w:p w:rsidR="00295335" w:rsidRPr="00BC39D9" w:rsidRDefault="00295335" w:rsidP="00A448FB">
      <w:pPr>
        <w:spacing w:before="240" w:after="0" w:line="240" w:lineRule="auto"/>
        <w:jc w:val="both"/>
        <w:outlineLvl w:val="0"/>
        <w:rPr>
          <w:rFonts w:ascii="Times New Roman" w:hAnsi="Times New Roman"/>
          <w:sz w:val="20"/>
          <w:szCs w:val="20"/>
        </w:rPr>
      </w:pPr>
      <w:r w:rsidRPr="00BC39D9">
        <w:rPr>
          <w:rFonts w:ascii="Times New Roman" w:hAnsi="Times New Roman"/>
          <w:sz w:val="20"/>
          <w:szCs w:val="20"/>
          <w:lang w:val="en-US"/>
        </w:rPr>
        <w:t>B</w:t>
      </w:r>
      <w:r w:rsidRPr="00BC39D9">
        <w:rPr>
          <w:rFonts w:ascii="Times New Roman" w:hAnsi="Times New Roman"/>
          <w:sz w:val="20"/>
          <w:szCs w:val="20"/>
        </w:rPr>
        <w:t xml:space="preserve">2. Разложить на множители: </w:t>
      </w:r>
      <w:r w:rsidRPr="00BC39D9">
        <w:rPr>
          <w:rFonts w:ascii="Times New Roman" w:hAnsi="Times New Roman"/>
          <w:position w:val="-6"/>
          <w:sz w:val="20"/>
          <w:szCs w:val="20"/>
        </w:rPr>
        <w:object w:dxaOrig="1280" w:dyaOrig="320">
          <v:shape id="_x0000_i1403" type="#_x0000_t75" style="width:63pt;height:15.75pt" o:ole="">
            <v:imagedata r:id="rId407" o:title=""/>
          </v:shape>
          <o:OLEObject Type="Embed" ProgID="Equation.3" ShapeID="_x0000_i1403" DrawAspect="Content" ObjectID="_1616591081" r:id="rId496"/>
        </w:object>
      </w:r>
    </w:p>
    <w:p w:rsidR="00295335" w:rsidRPr="00BC39D9" w:rsidRDefault="00295335" w:rsidP="00A448FB">
      <w:pPr>
        <w:spacing w:before="240" w:after="0" w:line="240" w:lineRule="auto"/>
        <w:jc w:val="both"/>
        <w:rPr>
          <w:rFonts w:ascii="Times New Roman" w:hAnsi="Times New Roman"/>
          <w:sz w:val="20"/>
          <w:szCs w:val="20"/>
        </w:rPr>
      </w:pP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t>Ответ:</w:t>
      </w:r>
    </w:p>
    <w:p w:rsidR="00295335" w:rsidRPr="00BC39D9" w:rsidRDefault="00295335" w:rsidP="00A448FB">
      <w:pPr>
        <w:spacing w:before="240" w:after="0" w:line="240" w:lineRule="auto"/>
        <w:ind w:left="540" w:hanging="540"/>
        <w:jc w:val="both"/>
        <w:rPr>
          <w:rFonts w:ascii="Times New Roman" w:hAnsi="Times New Roman"/>
          <w:sz w:val="20"/>
          <w:szCs w:val="20"/>
        </w:rPr>
      </w:pPr>
      <w:r w:rsidRPr="00BC39D9">
        <w:rPr>
          <w:rFonts w:ascii="Times New Roman" w:hAnsi="Times New Roman"/>
          <w:sz w:val="20"/>
          <w:szCs w:val="20"/>
          <w:lang w:val="en-US"/>
        </w:rPr>
        <w:t>B</w:t>
      </w:r>
      <w:r w:rsidRPr="00BC39D9">
        <w:rPr>
          <w:rFonts w:ascii="Times New Roman" w:hAnsi="Times New Roman"/>
          <w:sz w:val="20"/>
          <w:szCs w:val="20"/>
        </w:rPr>
        <w:t>3. Шахматист из 40 сыгранных партий выиграл 24. Сколько процентов сыгранных партий он выиграл?</w:t>
      </w:r>
    </w:p>
    <w:p w:rsidR="00295335" w:rsidRPr="00BC39D9" w:rsidRDefault="00295335" w:rsidP="00A448FB">
      <w:pPr>
        <w:spacing w:before="240" w:after="0" w:line="240" w:lineRule="auto"/>
        <w:jc w:val="both"/>
        <w:rPr>
          <w:rFonts w:ascii="Times New Roman" w:hAnsi="Times New Roman"/>
          <w:sz w:val="20"/>
          <w:szCs w:val="20"/>
        </w:rPr>
      </w:pP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r>
      <w:r w:rsidRPr="00BC39D9">
        <w:rPr>
          <w:rFonts w:ascii="Times New Roman" w:hAnsi="Times New Roman"/>
          <w:sz w:val="20"/>
          <w:szCs w:val="20"/>
        </w:rPr>
        <w:tab/>
        <w:t>Ответ:</w:t>
      </w:r>
    </w:p>
    <w:p w:rsidR="00295335" w:rsidRPr="00BC39D9" w:rsidRDefault="00295335" w:rsidP="00A448FB">
      <w:pPr>
        <w:spacing w:after="0" w:line="240" w:lineRule="auto"/>
        <w:jc w:val="both"/>
        <w:rPr>
          <w:rFonts w:ascii="Times New Roman" w:hAnsi="Times New Roman"/>
          <w:sz w:val="20"/>
          <w:szCs w:val="20"/>
        </w:rPr>
      </w:pPr>
    </w:p>
    <w:p w:rsidR="00295335" w:rsidRPr="00BC39D9" w:rsidRDefault="00295335" w:rsidP="00A448FB">
      <w:pPr>
        <w:spacing w:before="240" w:after="0" w:line="240" w:lineRule="auto"/>
        <w:outlineLvl w:val="0"/>
        <w:rPr>
          <w:rFonts w:ascii="Times New Roman" w:hAnsi="Times New Roman"/>
          <w:b/>
          <w:sz w:val="20"/>
          <w:szCs w:val="20"/>
        </w:rPr>
      </w:pPr>
      <w:r w:rsidRPr="00BC39D9">
        <w:rPr>
          <w:rFonts w:ascii="Times New Roman" w:hAnsi="Times New Roman"/>
          <w:b/>
          <w:sz w:val="20"/>
          <w:szCs w:val="20"/>
        </w:rPr>
        <w:t>Часть 3.</w:t>
      </w:r>
    </w:p>
    <w:p w:rsidR="00295335" w:rsidRPr="00BC39D9" w:rsidRDefault="00295335" w:rsidP="00A448FB">
      <w:pPr>
        <w:spacing w:after="0" w:line="240" w:lineRule="auto"/>
        <w:jc w:val="both"/>
        <w:rPr>
          <w:rFonts w:ascii="Times New Roman" w:hAnsi="Times New Roman"/>
          <w:sz w:val="20"/>
          <w:szCs w:val="20"/>
        </w:rPr>
      </w:pPr>
      <w:r w:rsidRPr="00BC39D9">
        <w:rPr>
          <w:rFonts w:ascii="Times New Roman" w:hAnsi="Times New Roman"/>
          <w:sz w:val="20"/>
          <w:szCs w:val="20"/>
        </w:rPr>
        <w:tab/>
      </w:r>
      <w:r w:rsidRPr="00BC39D9">
        <w:rPr>
          <w:rFonts w:ascii="Times New Roman" w:hAnsi="Times New Roman"/>
          <w:i/>
          <w:sz w:val="20"/>
          <w:szCs w:val="20"/>
        </w:rPr>
        <w:t>Подробные и обоснованные решения заданий этой части напишите аккуратно и разборчиво на отдельном листе.</w:t>
      </w:r>
    </w:p>
    <w:p w:rsidR="00295335" w:rsidRPr="00BC39D9" w:rsidRDefault="00295335" w:rsidP="00A448FB">
      <w:pPr>
        <w:spacing w:after="0" w:line="240" w:lineRule="auto"/>
        <w:jc w:val="both"/>
        <w:rPr>
          <w:rFonts w:ascii="Times New Roman" w:hAnsi="Times New Roman"/>
          <w:sz w:val="20"/>
          <w:szCs w:val="20"/>
        </w:rPr>
        <w:sectPr w:rsidR="00295335" w:rsidRPr="00BC39D9" w:rsidSect="00A448FB">
          <w:headerReference w:type="default" r:id="rId497"/>
          <w:type w:val="continuous"/>
          <w:pgSz w:w="11906" w:h="16838"/>
          <w:pgMar w:top="851" w:right="851" w:bottom="851" w:left="851" w:header="709" w:footer="709" w:gutter="0"/>
          <w:cols w:space="708"/>
          <w:docGrid w:linePitch="360"/>
        </w:sectPr>
      </w:pPr>
    </w:p>
    <w:p w:rsidR="00295335" w:rsidRPr="00BC39D9" w:rsidRDefault="00295335" w:rsidP="00A448FB">
      <w:pPr>
        <w:spacing w:after="0" w:line="240" w:lineRule="auto"/>
        <w:jc w:val="both"/>
        <w:rPr>
          <w:rFonts w:ascii="Times New Roman" w:hAnsi="Times New Roman"/>
          <w:sz w:val="20"/>
          <w:szCs w:val="20"/>
        </w:rPr>
      </w:pPr>
      <w:r w:rsidRPr="00BC39D9">
        <w:rPr>
          <w:rFonts w:ascii="Times New Roman" w:hAnsi="Times New Roman"/>
          <w:sz w:val="20"/>
          <w:szCs w:val="20"/>
          <w:lang w:val="en-US"/>
        </w:rPr>
        <w:t>C</w:t>
      </w:r>
      <w:r w:rsidRPr="00BC39D9">
        <w:rPr>
          <w:rFonts w:ascii="Times New Roman" w:hAnsi="Times New Roman"/>
          <w:sz w:val="20"/>
          <w:szCs w:val="20"/>
        </w:rPr>
        <w:t xml:space="preserve">1.Решить уравнение: </w:t>
      </w:r>
      <w:r w:rsidRPr="00BC39D9">
        <w:rPr>
          <w:rFonts w:ascii="Times New Roman" w:hAnsi="Times New Roman"/>
          <w:position w:val="-24"/>
          <w:sz w:val="20"/>
          <w:szCs w:val="20"/>
        </w:rPr>
        <w:object w:dxaOrig="1260" w:dyaOrig="620">
          <v:shape id="_x0000_i1404" type="#_x0000_t75" style="width:62.25pt;height:30.75pt" o:ole="">
            <v:imagedata r:id="rId410" o:title=""/>
          </v:shape>
          <o:OLEObject Type="Embed" ProgID="Equation.3" ShapeID="_x0000_i1404" DrawAspect="Content" ObjectID="_1616591082" r:id="rId498"/>
        </w:object>
      </w:r>
      <w:r w:rsidRPr="00BC39D9">
        <w:rPr>
          <w:rFonts w:ascii="Times New Roman" w:hAnsi="Times New Roman"/>
          <w:sz w:val="20"/>
          <w:szCs w:val="20"/>
        </w:rPr>
        <w:t>;</w:t>
      </w:r>
    </w:p>
    <w:p w:rsidR="00295335" w:rsidRPr="00BC39D9" w:rsidRDefault="00295335" w:rsidP="00A448FB">
      <w:pPr>
        <w:spacing w:after="0" w:line="240" w:lineRule="auto"/>
        <w:jc w:val="both"/>
        <w:rPr>
          <w:rFonts w:ascii="Times New Roman" w:hAnsi="Times New Roman"/>
          <w:sz w:val="20"/>
          <w:szCs w:val="20"/>
        </w:rPr>
      </w:pPr>
      <w:r w:rsidRPr="00BC39D9">
        <w:rPr>
          <w:rFonts w:ascii="Times New Roman" w:hAnsi="Times New Roman"/>
          <w:sz w:val="20"/>
          <w:szCs w:val="20"/>
        </w:rPr>
        <w:t xml:space="preserve">С2. Раскройте скобки и упростите выражение: </w:t>
      </w:r>
      <w:r w:rsidRPr="00BC39D9">
        <w:rPr>
          <w:rFonts w:ascii="Times New Roman" w:hAnsi="Times New Roman"/>
          <w:position w:val="-10"/>
          <w:sz w:val="20"/>
          <w:szCs w:val="20"/>
        </w:rPr>
        <w:object w:dxaOrig="2200" w:dyaOrig="360">
          <v:shape id="_x0000_i1405" type="#_x0000_t75" style="width:110.25pt;height:18pt" o:ole="">
            <v:imagedata r:id="rId412" o:title=""/>
          </v:shape>
          <o:OLEObject Type="Embed" ProgID="Equation.3" ShapeID="_x0000_i1405" DrawAspect="Content" ObjectID="_1616591083" r:id="rId499"/>
        </w:object>
      </w:r>
    </w:p>
    <w:p w:rsidR="00295335" w:rsidRPr="00BC39D9" w:rsidRDefault="00295335" w:rsidP="00A448FB">
      <w:pPr>
        <w:spacing w:after="0" w:line="240" w:lineRule="auto"/>
        <w:jc w:val="both"/>
        <w:rPr>
          <w:rFonts w:ascii="Times New Roman" w:hAnsi="Times New Roman"/>
          <w:sz w:val="20"/>
          <w:szCs w:val="20"/>
        </w:rPr>
        <w:sectPr w:rsidR="00295335" w:rsidRPr="00BC39D9" w:rsidSect="00A448FB">
          <w:type w:val="continuous"/>
          <w:pgSz w:w="11906" w:h="16838"/>
          <w:pgMar w:top="851" w:right="851" w:bottom="851" w:left="851" w:header="709" w:footer="709" w:gutter="0"/>
          <w:cols w:num="2" w:space="708" w:equalWidth="0">
            <w:col w:w="4748" w:space="708"/>
            <w:col w:w="4748"/>
          </w:cols>
          <w:docGrid w:linePitch="360"/>
        </w:sectPr>
      </w:pPr>
      <w:r w:rsidRPr="00BC39D9">
        <w:rPr>
          <w:rFonts w:ascii="Times New Roman" w:hAnsi="Times New Roman"/>
          <w:sz w:val="20"/>
          <w:szCs w:val="20"/>
        </w:rPr>
        <w:t>С3. Сплав состоит из олова и меди, массы которых относятся как 3:2. Как</w:t>
      </w:r>
      <w:r>
        <w:rPr>
          <w:rFonts w:ascii="Times New Roman" w:hAnsi="Times New Roman"/>
          <w:sz w:val="20"/>
          <w:szCs w:val="20"/>
        </w:rPr>
        <w:t>ова масса сплава, есл</w:t>
      </w:r>
    </w:p>
    <w:p w:rsidR="00295335" w:rsidRPr="00D34795" w:rsidRDefault="00295335" w:rsidP="00625663">
      <w:pPr>
        <w:spacing w:line="312" w:lineRule="auto"/>
        <w:jc w:val="both"/>
      </w:pPr>
    </w:p>
    <w:p w:rsidR="00295335" w:rsidRPr="00625663" w:rsidRDefault="00295335" w:rsidP="00625663">
      <w:pPr>
        <w:spacing w:line="300" w:lineRule="auto"/>
        <w:ind w:hanging="284"/>
        <w:rPr>
          <w:rFonts w:ascii="Times New Roman" w:hAnsi="Times New Roman"/>
          <w:b/>
          <w:bCs/>
          <w:i/>
          <w:iCs/>
          <w:sz w:val="20"/>
          <w:szCs w:val="20"/>
        </w:rPr>
      </w:pPr>
      <w:r w:rsidRPr="005C3C4D">
        <w:rPr>
          <w:rFonts w:ascii="Times New Roman" w:hAnsi="Times New Roman"/>
          <w:sz w:val="20"/>
          <w:szCs w:val="20"/>
        </w:rPr>
        <w:t>Контрольная работа №1</w:t>
      </w:r>
      <w:r w:rsidRPr="00625663">
        <w:rPr>
          <w:rFonts w:ascii="Times New Roman" w:hAnsi="Times New Roman"/>
          <w:b/>
          <w:bCs/>
          <w:i/>
          <w:iCs/>
          <w:sz w:val="20"/>
          <w:szCs w:val="20"/>
        </w:rPr>
        <w:t xml:space="preserve"> </w:t>
      </w:r>
      <w:r w:rsidRPr="005C3C4D">
        <w:rPr>
          <w:rFonts w:ascii="Times New Roman" w:hAnsi="Times New Roman"/>
          <w:b/>
          <w:bCs/>
          <w:i/>
          <w:iCs/>
          <w:sz w:val="20"/>
          <w:szCs w:val="20"/>
        </w:rPr>
        <w:t>Вариант 1</w:t>
      </w:r>
    </w:p>
    <w:p w:rsidR="00295335" w:rsidRPr="005C3C4D" w:rsidRDefault="00295335" w:rsidP="000C554A">
      <w:pPr>
        <w:pStyle w:val="BodyText"/>
        <w:spacing w:line="300" w:lineRule="auto"/>
        <w:ind w:hanging="284"/>
        <w:rPr>
          <w:sz w:val="20"/>
          <w:szCs w:val="20"/>
        </w:rPr>
      </w:pPr>
      <w:r w:rsidRPr="005C3C4D">
        <w:rPr>
          <w:sz w:val="20"/>
          <w:szCs w:val="20"/>
        </w:rPr>
        <w:t>1. Для числа 12 738 026 запишите:</w:t>
      </w:r>
    </w:p>
    <w:p w:rsidR="00295335" w:rsidRPr="005C3C4D" w:rsidRDefault="00295335" w:rsidP="000C554A">
      <w:pPr>
        <w:spacing w:line="300" w:lineRule="auto"/>
        <w:ind w:left="284" w:hanging="284"/>
        <w:jc w:val="both"/>
        <w:rPr>
          <w:rFonts w:ascii="Times New Roman" w:hAnsi="Times New Roman"/>
          <w:sz w:val="20"/>
          <w:szCs w:val="20"/>
        </w:rPr>
      </w:pPr>
      <w:r w:rsidRPr="005C3C4D">
        <w:rPr>
          <w:rFonts w:ascii="Times New Roman" w:hAnsi="Times New Roman"/>
          <w:sz w:val="20"/>
          <w:szCs w:val="20"/>
        </w:rPr>
        <w:t>а) старший разряд;</w:t>
      </w:r>
    </w:p>
    <w:p w:rsidR="00295335" w:rsidRPr="005C3C4D" w:rsidRDefault="00295335" w:rsidP="000C554A">
      <w:pPr>
        <w:spacing w:line="300" w:lineRule="auto"/>
        <w:ind w:left="284" w:hanging="284"/>
        <w:jc w:val="both"/>
        <w:rPr>
          <w:rFonts w:ascii="Times New Roman" w:hAnsi="Times New Roman"/>
          <w:sz w:val="20"/>
          <w:szCs w:val="20"/>
        </w:rPr>
      </w:pPr>
      <w:r w:rsidRPr="005C3C4D">
        <w:rPr>
          <w:rFonts w:ascii="Times New Roman" w:hAnsi="Times New Roman"/>
          <w:sz w:val="20"/>
          <w:szCs w:val="20"/>
        </w:rPr>
        <w:t>б) какая цифра стоит в разряде десятков тысяч;</w:t>
      </w:r>
    </w:p>
    <w:p w:rsidR="00295335" w:rsidRPr="005C3C4D" w:rsidRDefault="00295335" w:rsidP="000C554A">
      <w:pPr>
        <w:spacing w:line="300" w:lineRule="auto"/>
        <w:ind w:left="284" w:hanging="284"/>
        <w:jc w:val="both"/>
        <w:rPr>
          <w:rFonts w:ascii="Times New Roman" w:hAnsi="Times New Roman"/>
          <w:sz w:val="20"/>
          <w:szCs w:val="20"/>
        </w:rPr>
      </w:pPr>
      <w:r w:rsidRPr="005C3C4D">
        <w:rPr>
          <w:rFonts w:ascii="Times New Roman" w:hAnsi="Times New Roman"/>
          <w:sz w:val="20"/>
          <w:szCs w:val="20"/>
        </w:rPr>
        <w:t>в) в каком разряде стоит цифра 8.</w:t>
      </w:r>
    </w:p>
    <w:p w:rsidR="00295335" w:rsidRPr="005C3C4D" w:rsidRDefault="00295335" w:rsidP="00434A88">
      <w:pPr>
        <w:numPr>
          <w:ilvl w:val="0"/>
          <w:numId w:val="15"/>
        </w:numPr>
        <w:spacing w:after="0" w:line="300" w:lineRule="auto"/>
        <w:ind w:left="0" w:hanging="284"/>
        <w:jc w:val="both"/>
        <w:rPr>
          <w:rFonts w:ascii="Times New Roman" w:hAnsi="Times New Roman"/>
          <w:sz w:val="20"/>
          <w:szCs w:val="20"/>
        </w:rPr>
      </w:pPr>
      <w:r w:rsidRPr="005C3C4D">
        <w:rPr>
          <w:rFonts w:ascii="Times New Roman" w:hAnsi="Times New Roman"/>
          <w:sz w:val="20"/>
          <w:szCs w:val="20"/>
        </w:rPr>
        <w:t>Запишите решение задачи в виде числового выражения и найдите его значение.</w:t>
      </w:r>
    </w:p>
    <w:p w:rsidR="00295335" w:rsidRPr="005C3C4D" w:rsidRDefault="00295335" w:rsidP="000C554A">
      <w:pPr>
        <w:spacing w:line="300" w:lineRule="auto"/>
        <w:jc w:val="both"/>
        <w:rPr>
          <w:rFonts w:ascii="Times New Roman" w:hAnsi="Times New Roman"/>
          <w:sz w:val="20"/>
          <w:szCs w:val="20"/>
        </w:rPr>
      </w:pPr>
      <w:r w:rsidRPr="005C3C4D">
        <w:rPr>
          <w:rFonts w:ascii="Times New Roman" w:hAnsi="Times New Roman"/>
          <w:sz w:val="20"/>
          <w:szCs w:val="20"/>
        </w:rPr>
        <w:t xml:space="preserve">Данила купил 29 гвоздик, а Маша на 8 меньше. Сколько всего гвоздик они купили? </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 xml:space="preserve">3. Выполните рисунок по описанию: луч </w:t>
      </w:r>
      <w:r w:rsidRPr="005C3C4D">
        <w:rPr>
          <w:rFonts w:ascii="Times New Roman" w:hAnsi="Times New Roman"/>
          <w:i/>
          <w:iCs/>
          <w:sz w:val="20"/>
          <w:szCs w:val="20"/>
        </w:rPr>
        <w:t>MN</w:t>
      </w:r>
      <w:r w:rsidRPr="005C3C4D">
        <w:rPr>
          <w:rFonts w:ascii="Times New Roman" w:hAnsi="Times New Roman"/>
          <w:sz w:val="20"/>
          <w:szCs w:val="20"/>
        </w:rPr>
        <w:t xml:space="preserve"> пересекает прямую </w:t>
      </w:r>
      <w:r w:rsidRPr="005C3C4D">
        <w:rPr>
          <w:rFonts w:ascii="Times New Roman" w:hAnsi="Times New Roman"/>
          <w:i/>
          <w:iCs/>
          <w:sz w:val="20"/>
          <w:szCs w:val="20"/>
        </w:rPr>
        <w:t>AB</w:t>
      </w:r>
      <w:r w:rsidRPr="005C3C4D">
        <w:rPr>
          <w:rFonts w:ascii="Times New Roman" w:hAnsi="Times New Roman"/>
          <w:sz w:val="20"/>
          <w:szCs w:val="20"/>
        </w:rPr>
        <w:t xml:space="preserve"> в точке </w:t>
      </w:r>
      <w:r w:rsidRPr="005C3C4D">
        <w:rPr>
          <w:rFonts w:ascii="Times New Roman" w:hAnsi="Times New Roman"/>
          <w:i/>
          <w:iCs/>
          <w:sz w:val="20"/>
          <w:szCs w:val="20"/>
        </w:rPr>
        <w:t>K</w:t>
      </w:r>
      <w:r w:rsidRPr="005C3C4D">
        <w:rPr>
          <w:rFonts w:ascii="Times New Roman" w:hAnsi="Times New Roman"/>
          <w:sz w:val="20"/>
          <w:szCs w:val="20"/>
        </w:rPr>
        <w:t>.</w:t>
      </w:r>
    </w:p>
    <w:p w:rsidR="00295335" w:rsidRPr="005C3C4D" w:rsidRDefault="00295335" w:rsidP="000C554A">
      <w:pPr>
        <w:spacing w:before="120" w:line="300" w:lineRule="auto"/>
        <w:ind w:hanging="284"/>
        <w:jc w:val="both"/>
        <w:rPr>
          <w:rFonts w:ascii="Times New Roman" w:hAnsi="Times New Roman"/>
          <w:sz w:val="20"/>
          <w:szCs w:val="20"/>
        </w:rPr>
      </w:pPr>
      <w:r w:rsidRPr="005C3C4D">
        <w:rPr>
          <w:rFonts w:ascii="Times New Roman" w:hAnsi="Times New Roman"/>
          <w:sz w:val="20"/>
          <w:szCs w:val="20"/>
        </w:rPr>
        <w:t>4</w:t>
      </w:r>
      <w:r w:rsidRPr="005C3C4D">
        <w:rPr>
          <w:rFonts w:ascii="Times New Roman" w:hAnsi="Times New Roman"/>
          <w:sz w:val="20"/>
          <w:szCs w:val="20"/>
          <w:vertAlign w:val="superscript"/>
        </w:rPr>
        <w:t>О</w:t>
      </w:r>
      <w:r w:rsidRPr="005C3C4D">
        <w:rPr>
          <w:rFonts w:ascii="Times New Roman" w:hAnsi="Times New Roman"/>
          <w:sz w:val="20"/>
          <w:szCs w:val="20"/>
        </w:rPr>
        <w:t xml:space="preserve">. 1 кг яблок стоит </w:t>
      </w:r>
      <w:r w:rsidRPr="005C3C4D">
        <w:rPr>
          <w:rFonts w:ascii="Times New Roman" w:hAnsi="Times New Roman"/>
          <w:i/>
          <w:sz w:val="20"/>
          <w:szCs w:val="20"/>
          <w:lang w:val="en-US"/>
        </w:rPr>
        <w:t>a</w:t>
      </w:r>
      <w:r w:rsidRPr="005C3C4D">
        <w:rPr>
          <w:rFonts w:ascii="Times New Roman" w:hAnsi="Times New Roman"/>
          <w:sz w:val="20"/>
          <w:szCs w:val="20"/>
        </w:rPr>
        <w:t xml:space="preserve"> р., а 1 кг груш – </w:t>
      </w:r>
      <w:r w:rsidRPr="005C3C4D">
        <w:rPr>
          <w:rFonts w:ascii="Times New Roman" w:hAnsi="Times New Roman"/>
          <w:i/>
          <w:sz w:val="20"/>
          <w:szCs w:val="20"/>
          <w:lang w:val="en-US"/>
        </w:rPr>
        <w:t>b</w:t>
      </w:r>
      <w:r w:rsidRPr="005C3C4D">
        <w:rPr>
          <w:rFonts w:ascii="Times New Roman" w:hAnsi="Times New Roman"/>
          <w:sz w:val="20"/>
          <w:szCs w:val="20"/>
        </w:rPr>
        <w:t xml:space="preserve"> р. Запишите в виде выражения стоимость двух килограммов яблок и четырех килограммов груш.</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 xml:space="preserve"> 5</w:t>
      </w:r>
      <w:r w:rsidRPr="005C3C4D">
        <w:rPr>
          <w:rFonts w:ascii="Times New Roman" w:hAnsi="Times New Roman"/>
          <w:sz w:val="20"/>
          <w:szCs w:val="20"/>
          <w:vertAlign w:val="superscript"/>
        </w:rPr>
        <w:t>О</w:t>
      </w:r>
      <w:r w:rsidRPr="005C3C4D">
        <w:rPr>
          <w:rFonts w:ascii="Times New Roman" w:hAnsi="Times New Roman"/>
          <w:sz w:val="20"/>
          <w:szCs w:val="20"/>
        </w:rPr>
        <w:t xml:space="preserve">. Скорость всадника </w:t>
      </w:r>
      <w:r w:rsidRPr="005C3C4D">
        <w:rPr>
          <w:rFonts w:ascii="Times New Roman" w:hAnsi="Times New Roman"/>
          <w:i/>
          <w:sz w:val="20"/>
          <w:szCs w:val="20"/>
        </w:rPr>
        <w:t>х</w:t>
      </w:r>
      <w:r w:rsidRPr="005C3C4D">
        <w:rPr>
          <w:rFonts w:ascii="Times New Roman" w:hAnsi="Times New Roman"/>
          <w:sz w:val="20"/>
          <w:szCs w:val="20"/>
        </w:rPr>
        <w:t xml:space="preserve"> км/ч, а поезда – </w:t>
      </w:r>
      <w:r w:rsidRPr="005C3C4D">
        <w:rPr>
          <w:rFonts w:ascii="Times New Roman" w:hAnsi="Times New Roman"/>
          <w:i/>
          <w:sz w:val="20"/>
          <w:szCs w:val="20"/>
        </w:rPr>
        <w:t>у</w:t>
      </w:r>
      <w:r w:rsidRPr="005C3C4D">
        <w:rPr>
          <w:rFonts w:ascii="Times New Roman" w:hAnsi="Times New Roman"/>
          <w:sz w:val="20"/>
          <w:szCs w:val="20"/>
        </w:rPr>
        <w:t xml:space="preserve"> км/ч. Запишите в виде  выражения:</w:t>
      </w:r>
    </w:p>
    <w:p w:rsidR="00295335" w:rsidRPr="005C3C4D" w:rsidRDefault="00295335" w:rsidP="000C554A">
      <w:pPr>
        <w:spacing w:line="300" w:lineRule="auto"/>
        <w:ind w:left="284" w:hanging="284"/>
        <w:jc w:val="both"/>
        <w:rPr>
          <w:rFonts w:ascii="Times New Roman" w:hAnsi="Times New Roman"/>
          <w:sz w:val="20"/>
          <w:szCs w:val="20"/>
        </w:rPr>
      </w:pPr>
      <w:r w:rsidRPr="005C3C4D">
        <w:rPr>
          <w:rFonts w:ascii="Times New Roman" w:hAnsi="Times New Roman"/>
          <w:sz w:val="20"/>
          <w:szCs w:val="20"/>
        </w:rPr>
        <w:t>а) скорость сближения всадника и поезда при движении навстречу;</w:t>
      </w:r>
    </w:p>
    <w:p w:rsidR="00295335" w:rsidRPr="005C3C4D" w:rsidRDefault="00295335" w:rsidP="000C554A">
      <w:pPr>
        <w:spacing w:line="300" w:lineRule="auto"/>
        <w:ind w:left="284" w:hanging="284"/>
        <w:jc w:val="both"/>
        <w:rPr>
          <w:rFonts w:ascii="Times New Roman" w:hAnsi="Times New Roman"/>
          <w:sz w:val="20"/>
          <w:szCs w:val="20"/>
        </w:rPr>
      </w:pPr>
      <w:r w:rsidRPr="005C3C4D">
        <w:rPr>
          <w:rFonts w:ascii="Times New Roman" w:hAnsi="Times New Roman"/>
          <w:sz w:val="20"/>
          <w:szCs w:val="20"/>
        </w:rPr>
        <w:t>б) скорость удаления при движении в противоположные стороны;</w:t>
      </w:r>
    </w:p>
    <w:p w:rsidR="00295335" w:rsidRPr="005C3C4D" w:rsidRDefault="00295335" w:rsidP="000C554A">
      <w:pPr>
        <w:spacing w:line="300" w:lineRule="auto"/>
        <w:ind w:left="284" w:hanging="284"/>
        <w:jc w:val="both"/>
        <w:rPr>
          <w:rFonts w:ascii="Times New Roman" w:hAnsi="Times New Roman"/>
          <w:sz w:val="20"/>
          <w:szCs w:val="20"/>
        </w:rPr>
      </w:pPr>
      <w:r w:rsidRPr="005C3C4D">
        <w:rPr>
          <w:rFonts w:ascii="Times New Roman" w:hAnsi="Times New Roman"/>
          <w:sz w:val="20"/>
          <w:szCs w:val="20"/>
        </w:rPr>
        <w:t>в) скорость сближения, при условии, что поезд догоняет всадника;</w:t>
      </w:r>
    </w:p>
    <w:p w:rsidR="00295335" w:rsidRPr="005C3C4D" w:rsidRDefault="00295335" w:rsidP="00625663">
      <w:pPr>
        <w:spacing w:line="300" w:lineRule="auto"/>
        <w:ind w:left="284" w:hanging="284"/>
        <w:jc w:val="both"/>
        <w:rPr>
          <w:rFonts w:ascii="Times New Roman" w:hAnsi="Times New Roman"/>
          <w:sz w:val="20"/>
          <w:szCs w:val="20"/>
        </w:rPr>
      </w:pPr>
      <w:r w:rsidRPr="005C3C4D">
        <w:rPr>
          <w:rFonts w:ascii="Times New Roman" w:hAnsi="Times New Roman"/>
          <w:sz w:val="20"/>
          <w:szCs w:val="20"/>
        </w:rPr>
        <w:t>г) скорость удаления, при условии, что поезд обогнал всадника.</w:t>
      </w:r>
    </w:p>
    <w:p w:rsidR="00295335" w:rsidRPr="00AE6F63" w:rsidRDefault="00295335" w:rsidP="00AE6F63">
      <w:pPr>
        <w:spacing w:line="300" w:lineRule="auto"/>
        <w:ind w:hanging="284"/>
        <w:rPr>
          <w:rFonts w:ascii="Times New Roman" w:hAnsi="Times New Roman"/>
          <w:b/>
          <w:bCs/>
          <w:i/>
          <w:iCs/>
          <w:sz w:val="20"/>
          <w:szCs w:val="20"/>
        </w:rPr>
      </w:pPr>
      <w:r w:rsidRPr="00AE6F63">
        <w:rPr>
          <w:rFonts w:ascii="Times New Roman" w:hAnsi="Times New Roman"/>
          <w:sz w:val="20"/>
          <w:szCs w:val="20"/>
        </w:rPr>
        <w:t>Контрольная работа №1</w:t>
      </w:r>
      <w:r w:rsidRPr="00AE6F63">
        <w:rPr>
          <w:rFonts w:ascii="Times New Roman" w:hAnsi="Times New Roman"/>
          <w:b/>
          <w:bCs/>
          <w:i/>
          <w:iCs/>
          <w:sz w:val="20"/>
          <w:szCs w:val="20"/>
        </w:rPr>
        <w:t xml:space="preserve"> </w:t>
      </w:r>
      <w:r w:rsidRPr="005C3C4D">
        <w:rPr>
          <w:rFonts w:ascii="Times New Roman" w:hAnsi="Times New Roman"/>
          <w:b/>
          <w:bCs/>
          <w:i/>
          <w:iCs/>
          <w:sz w:val="20"/>
          <w:szCs w:val="20"/>
        </w:rPr>
        <w:t>Вариант 2</w:t>
      </w:r>
    </w:p>
    <w:p w:rsidR="00295335" w:rsidRPr="005C3C4D" w:rsidRDefault="00295335" w:rsidP="000C554A">
      <w:pPr>
        <w:pStyle w:val="BodyText"/>
        <w:spacing w:line="300" w:lineRule="auto"/>
        <w:ind w:hanging="284"/>
        <w:rPr>
          <w:sz w:val="20"/>
          <w:szCs w:val="20"/>
        </w:rPr>
      </w:pPr>
      <w:r w:rsidRPr="005C3C4D">
        <w:rPr>
          <w:sz w:val="20"/>
          <w:szCs w:val="20"/>
        </w:rPr>
        <w:t>1. Для числа 203 574 320 запишите:</w:t>
      </w:r>
    </w:p>
    <w:p w:rsidR="00295335" w:rsidRPr="005C3C4D" w:rsidRDefault="00295335" w:rsidP="000C554A">
      <w:pPr>
        <w:spacing w:line="300" w:lineRule="auto"/>
        <w:ind w:left="284" w:hanging="284"/>
        <w:jc w:val="both"/>
        <w:rPr>
          <w:rFonts w:ascii="Times New Roman" w:hAnsi="Times New Roman"/>
          <w:sz w:val="20"/>
          <w:szCs w:val="20"/>
        </w:rPr>
      </w:pPr>
      <w:r w:rsidRPr="005C3C4D">
        <w:rPr>
          <w:rFonts w:ascii="Times New Roman" w:hAnsi="Times New Roman"/>
          <w:sz w:val="20"/>
          <w:szCs w:val="20"/>
        </w:rPr>
        <w:t>а) старший разряд;</w:t>
      </w:r>
    </w:p>
    <w:p w:rsidR="00295335" w:rsidRPr="005C3C4D" w:rsidRDefault="00295335" w:rsidP="000C554A">
      <w:pPr>
        <w:spacing w:line="300" w:lineRule="auto"/>
        <w:ind w:left="284" w:hanging="284"/>
        <w:jc w:val="both"/>
        <w:rPr>
          <w:rFonts w:ascii="Times New Roman" w:hAnsi="Times New Roman"/>
          <w:sz w:val="20"/>
          <w:szCs w:val="20"/>
        </w:rPr>
      </w:pPr>
      <w:r w:rsidRPr="005C3C4D">
        <w:rPr>
          <w:rFonts w:ascii="Times New Roman" w:hAnsi="Times New Roman"/>
          <w:sz w:val="20"/>
          <w:szCs w:val="20"/>
        </w:rPr>
        <w:t>б) какая цифра стоит в разряде десятков тысяч;</w:t>
      </w:r>
    </w:p>
    <w:p w:rsidR="00295335" w:rsidRPr="005C3C4D" w:rsidRDefault="00295335" w:rsidP="000C554A">
      <w:pPr>
        <w:spacing w:line="300" w:lineRule="auto"/>
        <w:ind w:left="284" w:hanging="284"/>
        <w:jc w:val="both"/>
        <w:rPr>
          <w:rFonts w:ascii="Times New Roman" w:hAnsi="Times New Roman"/>
          <w:sz w:val="20"/>
          <w:szCs w:val="20"/>
        </w:rPr>
      </w:pPr>
      <w:r w:rsidRPr="005C3C4D">
        <w:rPr>
          <w:rFonts w:ascii="Times New Roman" w:hAnsi="Times New Roman"/>
          <w:sz w:val="20"/>
          <w:szCs w:val="20"/>
        </w:rPr>
        <w:t>в) в каком разряде стоит цифра 5.</w:t>
      </w:r>
    </w:p>
    <w:p w:rsidR="00295335" w:rsidRPr="005C3C4D" w:rsidRDefault="00295335" w:rsidP="00434A88">
      <w:pPr>
        <w:numPr>
          <w:ilvl w:val="0"/>
          <w:numId w:val="17"/>
        </w:numPr>
        <w:spacing w:after="0" w:line="300" w:lineRule="auto"/>
        <w:ind w:left="0" w:hanging="284"/>
        <w:jc w:val="both"/>
        <w:rPr>
          <w:rFonts w:ascii="Times New Roman" w:hAnsi="Times New Roman"/>
          <w:sz w:val="20"/>
          <w:szCs w:val="20"/>
        </w:rPr>
      </w:pPr>
      <w:r w:rsidRPr="005C3C4D">
        <w:rPr>
          <w:rFonts w:ascii="Times New Roman" w:hAnsi="Times New Roman"/>
          <w:sz w:val="20"/>
          <w:szCs w:val="20"/>
        </w:rPr>
        <w:t>Запишите решение задачи в виде числового выражения и найдите его значение.</w:t>
      </w:r>
    </w:p>
    <w:p w:rsidR="00295335" w:rsidRPr="005C3C4D" w:rsidRDefault="00295335" w:rsidP="000C554A">
      <w:pPr>
        <w:spacing w:line="300" w:lineRule="auto"/>
        <w:jc w:val="both"/>
        <w:rPr>
          <w:rFonts w:ascii="Times New Roman" w:hAnsi="Times New Roman"/>
          <w:sz w:val="20"/>
          <w:szCs w:val="20"/>
        </w:rPr>
      </w:pPr>
      <w:r w:rsidRPr="005C3C4D">
        <w:rPr>
          <w:rFonts w:ascii="Times New Roman" w:hAnsi="Times New Roman"/>
          <w:sz w:val="20"/>
          <w:szCs w:val="20"/>
        </w:rPr>
        <w:t>В одной коробке было 12 кг конфет, во второй – в 3 раза меньше. Сколько конфет было в двух коробках?</w:t>
      </w:r>
    </w:p>
    <w:p w:rsidR="00295335" w:rsidRPr="005C3C4D" w:rsidRDefault="00295335" w:rsidP="00434A88">
      <w:pPr>
        <w:numPr>
          <w:ilvl w:val="0"/>
          <w:numId w:val="19"/>
        </w:numPr>
        <w:spacing w:after="0" w:line="300" w:lineRule="auto"/>
        <w:ind w:left="0" w:hanging="284"/>
        <w:jc w:val="both"/>
        <w:rPr>
          <w:rFonts w:ascii="Times New Roman" w:hAnsi="Times New Roman"/>
          <w:sz w:val="20"/>
          <w:szCs w:val="20"/>
        </w:rPr>
      </w:pPr>
      <w:r w:rsidRPr="005C3C4D">
        <w:rPr>
          <w:rFonts w:ascii="Times New Roman" w:hAnsi="Times New Roman"/>
          <w:sz w:val="20"/>
          <w:szCs w:val="20"/>
        </w:rPr>
        <w:t xml:space="preserve">Выполните рисунок по описанию:  лучи  </w:t>
      </w:r>
      <w:r w:rsidRPr="005C3C4D">
        <w:rPr>
          <w:rFonts w:ascii="Times New Roman" w:hAnsi="Times New Roman"/>
          <w:i/>
          <w:sz w:val="20"/>
          <w:szCs w:val="20"/>
          <w:lang w:val="en-US"/>
        </w:rPr>
        <w:t>MN</w:t>
      </w:r>
      <w:r w:rsidRPr="005C3C4D">
        <w:rPr>
          <w:rFonts w:ascii="Times New Roman" w:hAnsi="Times New Roman"/>
          <w:sz w:val="20"/>
          <w:szCs w:val="20"/>
        </w:rPr>
        <w:t xml:space="preserve"> и </w:t>
      </w:r>
      <w:r w:rsidRPr="005C3C4D">
        <w:rPr>
          <w:rFonts w:ascii="Times New Roman" w:hAnsi="Times New Roman"/>
          <w:i/>
          <w:sz w:val="20"/>
          <w:szCs w:val="20"/>
          <w:lang w:val="en-US"/>
        </w:rPr>
        <w:t>CD</w:t>
      </w:r>
      <w:r w:rsidRPr="005C3C4D">
        <w:rPr>
          <w:rFonts w:ascii="Times New Roman" w:hAnsi="Times New Roman"/>
          <w:sz w:val="20"/>
          <w:szCs w:val="20"/>
        </w:rPr>
        <w:t xml:space="preserve"> пересекаются в точке </w:t>
      </w:r>
      <w:r w:rsidRPr="005C3C4D">
        <w:rPr>
          <w:rFonts w:ascii="Times New Roman" w:hAnsi="Times New Roman"/>
          <w:i/>
          <w:sz w:val="20"/>
          <w:szCs w:val="20"/>
          <w:lang w:val="en-US"/>
        </w:rPr>
        <w:t>K</w:t>
      </w:r>
      <w:r w:rsidRPr="005C3C4D">
        <w:rPr>
          <w:rFonts w:ascii="Times New Roman" w:hAnsi="Times New Roman"/>
          <w:sz w:val="20"/>
          <w:szCs w:val="20"/>
        </w:rPr>
        <w:t>.</w:t>
      </w:r>
    </w:p>
    <w:p w:rsidR="00295335" w:rsidRPr="005C3C4D" w:rsidRDefault="00295335" w:rsidP="000C554A">
      <w:pPr>
        <w:spacing w:before="120" w:line="300" w:lineRule="auto"/>
        <w:ind w:hanging="284"/>
        <w:jc w:val="both"/>
        <w:rPr>
          <w:rFonts w:ascii="Times New Roman" w:hAnsi="Times New Roman"/>
          <w:sz w:val="20"/>
          <w:szCs w:val="20"/>
        </w:rPr>
      </w:pPr>
      <w:r w:rsidRPr="005C3C4D">
        <w:rPr>
          <w:rFonts w:ascii="Times New Roman" w:hAnsi="Times New Roman"/>
          <w:sz w:val="20"/>
          <w:szCs w:val="20"/>
        </w:rPr>
        <w:t>4</w:t>
      </w:r>
      <w:r w:rsidRPr="005C3C4D">
        <w:rPr>
          <w:rFonts w:ascii="Times New Roman" w:hAnsi="Times New Roman"/>
          <w:sz w:val="20"/>
          <w:szCs w:val="20"/>
          <w:vertAlign w:val="superscript"/>
        </w:rPr>
        <w:t>О</w:t>
      </w:r>
      <w:r w:rsidRPr="005C3C4D">
        <w:rPr>
          <w:rFonts w:ascii="Times New Roman" w:hAnsi="Times New Roman"/>
          <w:sz w:val="20"/>
          <w:szCs w:val="20"/>
        </w:rPr>
        <w:t xml:space="preserve">. 1 кг картофеля стоит </w:t>
      </w:r>
      <w:r w:rsidRPr="005C3C4D">
        <w:rPr>
          <w:rFonts w:ascii="Times New Roman" w:hAnsi="Times New Roman"/>
          <w:i/>
          <w:sz w:val="20"/>
          <w:szCs w:val="20"/>
          <w:lang w:val="en-US"/>
        </w:rPr>
        <w:t>x</w:t>
      </w:r>
      <w:r w:rsidRPr="005C3C4D">
        <w:rPr>
          <w:rFonts w:ascii="Times New Roman" w:hAnsi="Times New Roman"/>
          <w:sz w:val="20"/>
          <w:szCs w:val="20"/>
        </w:rPr>
        <w:t xml:space="preserve"> р., а 1 кг моркови – </w:t>
      </w:r>
      <w:r w:rsidRPr="005C3C4D">
        <w:rPr>
          <w:rFonts w:ascii="Times New Roman" w:hAnsi="Times New Roman"/>
          <w:i/>
          <w:sz w:val="20"/>
          <w:szCs w:val="20"/>
          <w:lang w:val="en-US"/>
        </w:rPr>
        <w:t>y</w:t>
      </w:r>
      <w:r w:rsidRPr="005C3C4D">
        <w:rPr>
          <w:rFonts w:ascii="Times New Roman" w:hAnsi="Times New Roman"/>
          <w:sz w:val="20"/>
          <w:szCs w:val="20"/>
        </w:rPr>
        <w:t xml:space="preserve"> р. Запишите в виде выражения, на сколько 2 кг картофеля дешевле, чем 5 кг моркови.</w:t>
      </w:r>
    </w:p>
    <w:p w:rsidR="00295335" w:rsidRPr="005C3C4D" w:rsidRDefault="00295335" w:rsidP="000C554A">
      <w:pPr>
        <w:spacing w:line="300" w:lineRule="auto"/>
        <w:ind w:left="284" w:hanging="284"/>
        <w:jc w:val="both"/>
        <w:rPr>
          <w:rFonts w:ascii="Times New Roman" w:hAnsi="Times New Roman"/>
          <w:sz w:val="20"/>
          <w:szCs w:val="20"/>
        </w:rPr>
      </w:pPr>
      <w:r w:rsidRPr="005C3C4D">
        <w:rPr>
          <w:rFonts w:ascii="Times New Roman" w:hAnsi="Times New Roman"/>
          <w:sz w:val="20"/>
          <w:szCs w:val="20"/>
        </w:rPr>
        <w:t>5</w:t>
      </w:r>
      <w:r w:rsidRPr="005C3C4D">
        <w:rPr>
          <w:rFonts w:ascii="Times New Roman" w:hAnsi="Times New Roman"/>
          <w:sz w:val="20"/>
          <w:szCs w:val="20"/>
          <w:vertAlign w:val="superscript"/>
        </w:rPr>
        <w:t>О</w:t>
      </w:r>
      <w:r w:rsidRPr="005C3C4D">
        <w:rPr>
          <w:rFonts w:ascii="Times New Roman" w:hAnsi="Times New Roman"/>
          <w:sz w:val="20"/>
          <w:szCs w:val="20"/>
        </w:rPr>
        <w:t>. Скорость движения мотоцикла</w:t>
      </w:r>
      <w:r w:rsidRPr="005C3C4D">
        <w:rPr>
          <w:rFonts w:ascii="Times New Roman" w:hAnsi="Times New Roman"/>
          <w:i/>
          <w:sz w:val="20"/>
          <w:szCs w:val="20"/>
        </w:rPr>
        <w:t xml:space="preserve"> </w:t>
      </w:r>
      <w:r w:rsidRPr="005C3C4D">
        <w:rPr>
          <w:rFonts w:ascii="Times New Roman" w:hAnsi="Times New Roman"/>
          <w:i/>
          <w:sz w:val="20"/>
          <w:szCs w:val="20"/>
          <w:lang w:val="en-US"/>
        </w:rPr>
        <w:t>a</w:t>
      </w:r>
      <w:r w:rsidRPr="005C3C4D">
        <w:rPr>
          <w:rFonts w:ascii="Times New Roman" w:hAnsi="Times New Roman"/>
          <w:sz w:val="20"/>
          <w:szCs w:val="20"/>
        </w:rPr>
        <w:t xml:space="preserve"> км/ч, а велосипеда – </w:t>
      </w:r>
      <w:r w:rsidRPr="005C3C4D">
        <w:rPr>
          <w:rFonts w:ascii="Times New Roman" w:hAnsi="Times New Roman"/>
          <w:i/>
          <w:sz w:val="20"/>
          <w:szCs w:val="20"/>
          <w:lang w:val="en-US"/>
        </w:rPr>
        <w:t>b</w:t>
      </w:r>
      <w:r w:rsidRPr="005C3C4D">
        <w:rPr>
          <w:rFonts w:ascii="Times New Roman" w:hAnsi="Times New Roman"/>
          <w:sz w:val="20"/>
          <w:szCs w:val="20"/>
        </w:rPr>
        <w:t xml:space="preserve"> км/ч. Запишите:</w:t>
      </w:r>
    </w:p>
    <w:p w:rsidR="00295335" w:rsidRPr="005C3C4D" w:rsidRDefault="00295335" w:rsidP="000C554A">
      <w:pPr>
        <w:spacing w:line="300" w:lineRule="auto"/>
        <w:ind w:left="284" w:hanging="284"/>
        <w:jc w:val="both"/>
        <w:rPr>
          <w:rFonts w:ascii="Times New Roman" w:hAnsi="Times New Roman"/>
          <w:sz w:val="20"/>
          <w:szCs w:val="20"/>
        </w:rPr>
      </w:pPr>
      <w:r w:rsidRPr="005C3C4D">
        <w:rPr>
          <w:rFonts w:ascii="Times New Roman" w:hAnsi="Times New Roman"/>
          <w:sz w:val="20"/>
          <w:szCs w:val="20"/>
        </w:rPr>
        <w:t>а) скорость сближения мотоциклиста</w:t>
      </w:r>
      <w:r w:rsidRPr="005C3C4D">
        <w:rPr>
          <w:rFonts w:ascii="Times New Roman" w:hAnsi="Times New Roman"/>
          <w:i/>
          <w:sz w:val="20"/>
          <w:szCs w:val="20"/>
        </w:rPr>
        <w:t xml:space="preserve"> </w:t>
      </w:r>
      <w:r w:rsidRPr="005C3C4D">
        <w:rPr>
          <w:rFonts w:ascii="Times New Roman" w:hAnsi="Times New Roman"/>
          <w:sz w:val="20"/>
          <w:szCs w:val="20"/>
        </w:rPr>
        <w:t>и велосипедиста при движении навстречу;</w:t>
      </w:r>
    </w:p>
    <w:p w:rsidR="00295335" w:rsidRPr="005C3C4D" w:rsidRDefault="00295335" w:rsidP="000C554A">
      <w:pPr>
        <w:spacing w:line="300" w:lineRule="auto"/>
        <w:ind w:left="284" w:hanging="284"/>
        <w:jc w:val="both"/>
        <w:rPr>
          <w:rFonts w:ascii="Times New Roman" w:hAnsi="Times New Roman"/>
          <w:sz w:val="20"/>
          <w:szCs w:val="20"/>
        </w:rPr>
      </w:pPr>
      <w:r w:rsidRPr="005C3C4D">
        <w:rPr>
          <w:rFonts w:ascii="Times New Roman" w:hAnsi="Times New Roman"/>
          <w:sz w:val="20"/>
          <w:szCs w:val="20"/>
        </w:rPr>
        <w:t>б) скорость удаления при движении в противоположные стороны;</w:t>
      </w:r>
    </w:p>
    <w:p w:rsidR="00295335" w:rsidRPr="005C3C4D" w:rsidRDefault="00295335" w:rsidP="000C554A">
      <w:pPr>
        <w:spacing w:line="300" w:lineRule="auto"/>
        <w:ind w:left="284" w:hanging="284"/>
        <w:jc w:val="both"/>
        <w:rPr>
          <w:rFonts w:ascii="Times New Roman" w:hAnsi="Times New Roman"/>
          <w:sz w:val="20"/>
          <w:szCs w:val="20"/>
        </w:rPr>
      </w:pPr>
      <w:r w:rsidRPr="005C3C4D">
        <w:rPr>
          <w:rFonts w:ascii="Times New Roman" w:hAnsi="Times New Roman"/>
          <w:sz w:val="20"/>
          <w:szCs w:val="20"/>
        </w:rPr>
        <w:t>в) скорость сближения, при условии, что мотоциклист</w:t>
      </w:r>
      <w:r w:rsidRPr="005C3C4D">
        <w:rPr>
          <w:rFonts w:ascii="Times New Roman" w:hAnsi="Times New Roman"/>
          <w:i/>
          <w:sz w:val="20"/>
          <w:szCs w:val="20"/>
        </w:rPr>
        <w:t xml:space="preserve"> </w:t>
      </w:r>
      <w:r w:rsidRPr="005C3C4D">
        <w:rPr>
          <w:rFonts w:ascii="Times New Roman" w:hAnsi="Times New Roman"/>
          <w:sz w:val="20"/>
          <w:szCs w:val="20"/>
        </w:rPr>
        <w:t>догоняет велосипедиста;</w:t>
      </w:r>
    </w:p>
    <w:p w:rsidR="00295335" w:rsidRPr="005C3C4D" w:rsidRDefault="00295335" w:rsidP="00AE6F63">
      <w:pPr>
        <w:spacing w:line="300" w:lineRule="auto"/>
        <w:ind w:left="284" w:hanging="284"/>
        <w:jc w:val="both"/>
        <w:rPr>
          <w:rFonts w:ascii="Times New Roman" w:hAnsi="Times New Roman"/>
          <w:sz w:val="20"/>
          <w:szCs w:val="20"/>
        </w:rPr>
      </w:pPr>
      <w:r w:rsidRPr="005C3C4D">
        <w:rPr>
          <w:rFonts w:ascii="Times New Roman" w:hAnsi="Times New Roman"/>
          <w:sz w:val="20"/>
          <w:szCs w:val="20"/>
        </w:rPr>
        <w:t>г) скорость удаления, при условии, что мотоциклист</w:t>
      </w:r>
      <w:r w:rsidRPr="005C3C4D">
        <w:rPr>
          <w:rFonts w:ascii="Times New Roman" w:hAnsi="Times New Roman"/>
          <w:i/>
          <w:sz w:val="20"/>
          <w:szCs w:val="20"/>
        </w:rPr>
        <w:t xml:space="preserve"> </w:t>
      </w:r>
      <w:r w:rsidRPr="005C3C4D">
        <w:rPr>
          <w:rFonts w:ascii="Times New Roman" w:hAnsi="Times New Roman"/>
          <w:sz w:val="20"/>
          <w:szCs w:val="20"/>
        </w:rPr>
        <w:t>обогнал велосипедиста.</w:t>
      </w:r>
    </w:p>
    <w:p w:rsidR="00295335" w:rsidRPr="00AE6F63" w:rsidRDefault="00295335" w:rsidP="00AE6F63">
      <w:pPr>
        <w:pStyle w:val="Heading3"/>
        <w:spacing w:before="360" w:line="300" w:lineRule="auto"/>
        <w:ind w:hanging="284"/>
        <w:rPr>
          <w:rFonts w:ascii="Times New Roman" w:hAnsi="Times New Roman"/>
          <w:color w:val="auto"/>
          <w:sz w:val="20"/>
          <w:szCs w:val="20"/>
        </w:rPr>
      </w:pPr>
      <w:r w:rsidRPr="00AE6F63">
        <w:rPr>
          <w:rFonts w:ascii="Times New Roman" w:hAnsi="Times New Roman"/>
          <w:color w:val="auto"/>
          <w:sz w:val="20"/>
          <w:szCs w:val="20"/>
        </w:rPr>
        <w:t>Контрольная работа №1</w:t>
      </w:r>
    </w:p>
    <w:p w:rsidR="00295335" w:rsidRPr="005C3C4D" w:rsidRDefault="00295335" w:rsidP="000C554A">
      <w:pPr>
        <w:spacing w:line="300" w:lineRule="auto"/>
        <w:ind w:hanging="284"/>
        <w:rPr>
          <w:rFonts w:ascii="Times New Roman" w:hAnsi="Times New Roman"/>
          <w:b/>
          <w:bCs/>
          <w:i/>
          <w:iCs/>
          <w:sz w:val="20"/>
          <w:szCs w:val="20"/>
        </w:rPr>
      </w:pPr>
      <w:r w:rsidRPr="005C3C4D">
        <w:rPr>
          <w:rFonts w:ascii="Times New Roman" w:hAnsi="Times New Roman"/>
          <w:b/>
          <w:bCs/>
          <w:i/>
          <w:iCs/>
          <w:sz w:val="20"/>
          <w:szCs w:val="20"/>
        </w:rPr>
        <w:t>Вариант 3</w:t>
      </w:r>
    </w:p>
    <w:p w:rsidR="00295335" w:rsidRPr="005C3C4D" w:rsidRDefault="00295335" w:rsidP="000C554A">
      <w:pPr>
        <w:pStyle w:val="BodyText"/>
        <w:spacing w:line="300" w:lineRule="auto"/>
        <w:ind w:hanging="284"/>
        <w:rPr>
          <w:sz w:val="20"/>
          <w:szCs w:val="20"/>
        </w:rPr>
      </w:pPr>
      <w:r w:rsidRPr="005C3C4D">
        <w:rPr>
          <w:sz w:val="20"/>
          <w:szCs w:val="20"/>
        </w:rPr>
        <w:t>1. Для числа 75 489 956 008 121 запишите:</w:t>
      </w:r>
    </w:p>
    <w:p w:rsidR="00295335" w:rsidRPr="005C3C4D" w:rsidRDefault="00295335" w:rsidP="000C554A">
      <w:pPr>
        <w:spacing w:line="300" w:lineRule="auto"/>
        <w:jc w:val="both"/>
        <w:rPr>
          <w:rFonts w:ascii="Times New Roman" w:hAnsi="Times New Roman"/>
          <w:sz w:val="20"/>
          <w:szCs w:val="20"/>
        </w:rPr>
      </w:pPr>
      <w:r w:rsidRPr="005C3C4D">
        <w:rPr>
          <w:rFonts w:ascii="Times New Roman" w:hAnsi="Times New Roman"/>
          <w:sz w:val="20"/>
          <w:szCs w:val="20"/>
        </w:rPr>
        <w:t>а) старший разряд;</w:t>
      </w:r>
    </w:p>
    <w:p w:rsidR="00295335" w:rsidRPr="005C3C4D" w:rsidRDefault="00295335" w:rsidP="000C554A">
      <w:pPr>
        <w:spacing w:line="300" w:lineRule="auto"/>
        <w:ind w:left="284" w:hanging="284"/>
        <w:jc w:val="both"/>
        <w:rPr>
          <w:rFonts w:ascii="Times New Roman" w:hAnsi="Times New Roman"/>
          <w:sz w:val="20"/>
          <w:szCs w:val="20"/>
        </w:rPr>
      </w:pPr>
      <w:r w:rsidRPr="005C3C4D">
        <w:rPr>
          <w:rFonts w:ascii="Times New Roman" w:hAnsi="Times New Roman"/>
          <w:sz w:val="20"/>
          <w:szCs w:val="20"/>
        </w:rPr>
        <w:t>б) какая цифра стоит в разряде десятков тысяч;</w:t>
      </w:r>
    </w:p>
    <w:p w:rsidR="00295335" w:rsidRPr="005C3C4D" w:rsidRDefault="00295335" w:rsidP="000C554A">
      <w:pPr>
        <w:spacing w:line="300" w:lineRule="auto"/>
        <w:ind w:left="284" w:hanging="284"/>
        <w:jc w:val="both"/>
        <w:rPr>
          <w:rFonts w:ascii="Times New Roman" w:hAnsi="Times New Roman"/>
          <w:sz w:val="20"/>
          <w:szCs w:val="20"/>
        </w:rPr>
      </w:pPr>
      <w:r w:rsidRPr="005C3C4D">
        <w:rPr>
          <w:rFonts w:ascii="Times New Roman" w:hAnsi="Times New Roman"/>
          <w:sz w:val="20"/>
          <w:szCs w:val="20"/>
        </w:rPr>
        <w:t>в) в каких разрядах стоит цифра 5.</w:t>
      </w:r>
    </w:p>
    <w:p w:rsidR="00295335" w:rsidRPr="005C3C4D" w:rsidRDefault="00295335" w:rsidP="00434A88">
      <w:pPr>
        <w:numPr>
          <w:ilvl w:val="0"/>
          <w:numId w:val="16"/>
        </w:numPr>
        <w:spacing w:after="0" w:line="300" w:lineRule="auto"/>
        <w:ind w:left="0" w:hanging="284"/>
        <w:jc w:val="both"/>
        <w:rPr>
          <w:rFonts w:ascii="Times New Roman" w:hAnsi="Times New Roman"/>
          <w:sz w:val="20"/>
          <w:szCs w:val="20"/>
        </w:rPr>
      </w:pPr>
      <w:r w:rsidRPr="005C3C4D">
        <w:rPr>
          <w:rFonts w:ascii="Times New Roman" w:hAnsi="Times New Roman"/>
          <w:sz w:val="20"/>
          <w:szCs w:val="20"/>
        </w:rPr>
        <w:t>Запишите решение задачи в виде числового выражения и найдите его значение.</w:t>
      </w:r>
    </w:p>
    <w:p w:rsidR="00295335" w:rsidRPr="005C3C4D" w:rsidRDefault="00295335" w:rsidP="000C554A">
      <w:pPr>
        <w:spacing w:line="300" w:lineRule="auto"/>
        <w:jc w:val="both"/>
        <w:rPr>
          <w:rFonts w:ascii="Times New Roman" w:hAnsi="Times New Roman"/>
          <w:sz w:val="20"/>
          <w:szCs w:val="20"/>
        </w:rPr>
      </w:pPr>
      <w:r w:rsidRPr="005C3C4D">
        <w:rPr>
          <w:rFonts w:ascii="Times New Roman" w:hAnsi="Times New Roman"/>
          <w:sz w:val="20"/>
          <w:szCs w:val="20"/>
        </w:rPr>
        <w:t xml:space="preserve">У Коли было 5 орехов, у Миши на 3 больше, а у Саши – в 2 раза меньше, чем у Миши. Сколько всего орехов было у ребят? </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 xml:space="preserve">3. Выполните рисунок по описанию: прямые </w:t>
      </w:r>
      <w:r w:rsidRPr="005C3C4D">
        <w:rPr>
          <w:rFonts w:ascii="Times New Roman" w:hAnsi="Times New Roman"/>
          <w:i/>
          <w:sz w:val="20"/>
          <w:szCs w:val="20"/>
        </w:rPr>
        <w:t>АВ</w:t>
      </w:r>
      <w:r w:rsidRPr="005C3C4D">
        <w:rPr>
          <w:rFonts w:ascii="Times New Roman" w:hAnsi="Times New Roman"/>
          <w:sz w:val="20"/>
          <w:szCs w:val="20"/>
        </w:rPr>
        <w:t xml:space="preserve"> и </w:t>
      </w:r>
      <w:r w:rsidRPr="005C3C4D">
        <w:rPr>
          <w:rFonts w:ascii="Times New Roman" w:hAnsi="Times New Roman"/>
          <w:i/>
          <w:sz w:val="20"/>
          <w:szCs w:val="20"/>
          <w:lang w:val="en-US"/>
        </w:rPr>
        <w:t>CD</w:t>
      </w:r>
      <w:r w:rsidRPr="005C3C4D">
        <w:rPr>
          <w:rFonts w:ascii="Times New Roman" w:hAnsi="Times New Roman"/>
          <w:sz w:val="20"/>
          <w:szCs w:val="20"/>
        </w:rPr>
        <w:t xml:space="preserve"> пересекаются в точке </w:t>
      </w:r>
      <w:r w:rsidRPr="005C3C4D">
        <w:rPr>
          <w:rFonts w:ascii="Times New Roman" w:hAnsi="Times New Roman"/>
          <w:i/>
          <w:sz w:val="20"/>
          <w:szCs w:val="20"/>
          <w:lang w:val="en-US"/>
        </w:rPr>
        <w:t>O</w:t>
      </w:r>
      <w:r w:rsidRPr="005C3C4D">
        <w:rPr>
          <w:rFonts w:ascii="Times New Roman" w:hAnsi="Times New Roman"/>
          <w:sz w:val="20"/>
          <w:szCs w:val="20"/>
        </w:rPr>
        <w:t xml:space="preserve">, луч </w:t>
      </w:r>
      <w:r w:rsidRPr="005C3C4D">
        <w:rPr>
          <w:rFonts w:ascii="Times New Roman" w:hAnsi="Times New Roman"/>
          <w:i/>
          <w:sz w:val="20"/>
          <w:szCs w:val="20"/>
          <w:lang w:val="en-US"/>
        </w:rPr>
        <w:t>MN</w:t>
      </w:r>
      <w:r w:rsidRPr="005C3C4D">
        <w:rPr>
          <w:rFonts w:ascii="Times New Roman" w:hAnsi="Times New Roman"/>
          <w:sz w:val="20"/>
          <w:szCs w:val="20"/>
        </w:rPr>
        <w:t xml:space="preserve"> пересекает прямые </w:t>
      </w:r>
      <w:r w:rsidRPr="005C3C4D">
        <w:rPr>
          <w:rFonts w:ascii="Times New Roman" w:hAnsi="Times New Roman"/>
          <w:i/>
          <w:sz w:val="20"/>
          <w:szCs w:val="20"/>
          <w:lang w:val="en-US"/>
        </w:rPr>
        <w:t>AB</w:t>
      </w:r>
      <w:r w:rsidRPr="005C3C4D">
        <w:rPr>
          <w:rFonts w:ascii="Times New Roman" w:hAnsi="Times New Roman"/>
          <w:sz w:val="20"/>
          <w:szCs w:val="20"/>
        </w:rPr>
        <w:t xml:space="preserve"> и </w:t>
      </w:r>
      <w:r w:rsidRPr="005C3C4D">
        <w:rPr>
          <w:rFonts w:ascii="Times New Roman" w:hAnsi="Times New Roman"/>
          <w:i/>
          <w:sz w:val="20"/>
          <w:szCs w:val="20"/>
          <w:lang w:val="en-US"/>
        </w:rPr>
        <w:t>CD</w:t>
      </w:r>
      <w:r w:rsidRPr="005C3C4D">
        <w:rPr>
          <w:rFonts w:ascii="Times New Roman" w:hAnsi="Times New Roman"/>
          <w:sz w:val="20"/>
          <w:szCs w:val="20"/>
        </w:rPr>
        <w:t xml:space="preserve"> в точках </w:t>
      </w:r>
      <w:r w:rsidRPr="005C3C4D">
        <w:rPr>
          <w:rFonts w:ascii="Times New Roman" w:hAnsi="Times New Roman"/>
          <w:i/>
          <w:sz w:val="20"/>
          <w:szCs w:val="20"/>
          <w:lang w:val="en-US"/>
        </w:rPr>
        <w:t>K</w:t>
      </w:r>
      <w:r w:rsidRPr="005C3C4D">
        <w:rPr>
          <w:rFonts w:ascii="Times New Roman" w:hAnsi="Times New Roman"/>
          <w:sz w:val="20"/>
          <w:szCs w:val="20"/>
        </w:rPr>
        <w:t xml:space="preserve"> и </w:t>
      </w:r>
      <w:r w:rsidRPr="005C3C4D">
        <w:rPr>
          <w:rFonts w:ascii="Times New Roman" w:hAnsi="Times New Roman"/>
          <w:i/>
          <w:sz w:val="20"/>
          <w:szCs w:val="20"/>
          <w:lang w:val="en-US"/>
        </w:rPr>
        <w:t>L</w:t>
      </w:r>
      <w:r w:rsidRPr="005C3C4D">
        <w:rPr>
          <w:rFonts w:ascii="Times New Roman" w:hAnsi="Times New Roman"/>
          <w:sz w:val="20"/>
          <w:szCs w:val="20"/>
        </w:rPr>
        <w:t>.</w:t>
      </w:r>
    </w:p>
    <w:p w:rsidR="00295335" w:rsidRPr="005C3C4D" w:rsidRDefault="00295335" w:rsidP="000C554A">
      <w:pPr>
        <w:spacing w:before="120" w:line="300" w:lineRule="auto"/>
        <w:ind w:hanging="284"/>
        <w:jc w:val="both"/>
        <w:rPr>
          <w:rFonts w:ascii="Times New Roman" w:hAnsi="Times New Roman"/>
          <w:sz w:val="20"/>
          <w:szCs w:val="20"/>
        </w:rPr>
      </w:pPr>
      <w:r w:rsidRPr="005C3C4D">
        <w:rPr>
          <w:rFonts w:ascii="Times New Roman" w:hAnsi="Times New Roman"/>
          <w:sz w:val="20"/>
          <w:szCs w:val="20"/>
        </w:rPr>
        <w:t>4</w:t>
      </w:r>
      <w:r w:rsidRPr="005C3C4D">
        <w:rPr>
          <w:rFonts w:ascii="Times New Roman" w:hAnsi="Times New Roman"/>
          <w:sz w:val="20"/>
          <w:szCs w:val="20"/>
          <w:vertAlign w:val="superscript"/>
        </w:rPr>
        <w:t>О</w:t>
      </w:r>
      <w:r w:rsidRPr="005C3C4D">
        <w:rPr>
          <w:rFonts w:ascii="Times New Roman" w:hAnsi="Times New Roman"/>
          <w:sz w:val="20"/>
          <w:szCs w:val="20"/>
        </w:rPr>
        <w:t xml:space="preserve">. 1 литр молока стоит </w:t>
      </w:r>
      <w:r w:rsidRPr="005C3C4D">
        <w:rPr>
          <w:rFonts w:ascii="Times New Roman" w:hAnsi="Times New Roman"/>
          <w:i/>
          <w:sz w:val="20"/>
          <w:szCs w:val="20"/>
          <w:lang w:val="en-US"/>
        </w:rPr>
        <w:t>a</w:t>
      </w:r>
      <w:r w:rsidRPr="005C3C4D">
        <w:rPr>
          <w:rFonts w:ascii="Times New Roman" w:hAnsi="Times New Roman"/>
          <w:sz w:val="20"/>
          <w:szCs w:val="20"/>
        </w:rPr>
        <w:t xml:space="preserve"> р., а 1 литр сока – </w:t>
      </w:r>
      <w:r w:rsidRPr="005C3C4D">
        <w:rPr>
          <w:rFonts w:ascii="Times New Roman" w:hAnsi="Times New Roman"/>
          <w:i/>
          <w:sz w:val="20"/>
          <w:szCs w:val="20"/>
          <w:lang w:val="en-US"/>
        </w:rPr>
        <w:t>b</w:t>
      </w:r>
      <w:r w:rsidRPr="005C3C4D">
        <w:rPr>
          <w:rFonts w:ascii="Times New Roman" w:hAnsi="Times New Roman"/>
          <w:sz w:val="20"/>
          <w:szCs w:val="20"/>
        </w:rPr>
        <w:t xml:space="preserve"> р. Запишите в виде выражения стоимость трех литров молока и двух литров сока.</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5</w:t>
      </w:r>
      <w:r w:rsidRPr="005C3C4D">
        <w:rPr>
          <w:rFonts w:ascii="Times New Roman" w:hAnsi="Times New Roman"/>
          <w:sz w:val="20"/>
          <w:szCs w:val="20"/>
          <w:vertAlign w:val="superscript"/>
        </w:rPr>
        <w:t>О</w:t>
      </w:r>
      <w:r w:rsidRPr="005C3C4D">
        <w:rPr>
          <w:rFonts w:ascii="Times New Roman" w:hAnsi="Times New Roman"/>
          <w:sz w:val="20"/>
          <w:szCs w:val="20"/>
        </w:rPr>
        <w:t xml:space="preserve">. Скорость пешехода </w:t>
      </w:r>
      <w:r w:rsidRPr="005C3C4D">
        <w:rPr>
          <w:rFonts w:ascii="Times New Roman" w:hAnsi="Times New Roman"/>
          <w:i/>
          <w:sz w:val="20"/>
          <w:szCs w:val="20"/>
        </w:rPr>
        <w:t>х</w:t>
      </w:r>
      <w:r w:rsidRPr="005C3C4D">
        <w:rPr>
          <w:rFonts w:ascii="Times New Roman" w:hAnsi="Times New Roman"/>
          <w:sz w:val="20"/>
          <w:szCs w:val="20"/>
        </w:rPr>
        <w:t xml:space="preserve"> км/ч, а велосипедиста – </w:t>
      </w:r>
      <w:r w:rsidRPr="005C3C4D">
        <w:rPr>
          <w:rFonts w:ascii="Times New Roman" w:hAnsi="Times New Roman"/>
          <w:i/>
          <w:sz w:val="20"/>
          <w:szCs w:val="20"/>
        </w:rPr>
        <w:t>у</w:t>
      </w:r>
      <w:r w:rsidRPr="005C3C4D">
        <w:rPr>
          <w:rFonts w:ascii="Times New Roman" w:hAnsi="Times New Roman"/>
          <w:sz w:val="20"/>
          <w:szCs w:val="20"/>
        </w:rPr>
        <w:t xml:space="preserve"> км/ч. Запишите в виде  выражения:</w:t>
      </w:r>
    </w:p>
    <w:p w:rsidR="00295335" w:rsidRPr="005C3C4D" w:rsidRDefault="00295335" w:rsidP="000C554A">
      <w:pPr>
        <w:spacing w:line="300" w:lineRule="auto"/>
        <w:ind w:left="284" w:hanging="284"/>
        <w:jc w:val="both"/>
        <w:rPr>
          <w:rFonts w:ascii="Times New Roman" w:hAnsi="Times New Roman"/>
          <w:sz w:val="20"/>
          <w:szCs w:val="20"/>
        </w:rPr>
      </w:pPr>
      <w:r w:rsidRPr="005C3C4D">
        <w:rPr>
          <w:rFonts w:ascii="Times New Roman" w:hAnsi="Times New Roman"/>
          <w:sz w:val="20"/>
          <w:szCs w:val="20"/>
        </w:rPr>
        <w:t>а) скорость сближения пешехода и велосипедиста при движении навстречу;</w:t>
      </w:r>
    </w:p>
    <w:p w:rsidR="00295335" w:rsidRPr="005C3C4D" w:rsidRDefault="00295335" w:rsidP="000C554A">
      <w:pPr>
        <w:spacing w:line="300" w:lineRule="auto"/>
        <w:ind w:left="284" w:hanging="284"/>
        <w:jc w:val="both"/>
        <w:rPr>
          <w:rFonts w:ascii="Times New Roman" w:hAnsi="Times New Roman"/>
          <w:sz w:val="20"/>
          <w:szCs w:val="20"/>
        </w:rPr>
      </w:pPr>
      <w:r w:rsidRPr="005C3C4D">
        <w:rPr>
          <w:rFonts w:ascii="Times New Roman" w:hAnsi="Times New Roman"/>
          <w:sz w:val="20"/>
          <w:szCs w:val="20"/>
        </w:rPr>
        <w:t>б) скорость удаления при движении в противоположные стороны;</w:t>
      </w:r>
    </w:p>
    <w:p w:rsidR="00295335" w:rsidRPr="005C3C4D" w:rsidRDefault="00295335" w:rsidP="000C554A">
      <w:pPr>
        <w:spacing w:line="300" w:lineRule="auto"/>
        <w:ind w:left="284" w:hanging="284"/>
        <w:jc w:val="both"/>
        <w:rPr>
          <w:rFonts w:ascii="Times New Roman" w:hAnsi="Times New Roman"/>
          <w:sz w:val="20"/>
          <w:szCs w:val="20"/>
        </w:rPr>
      </w:pPr>
      <w:r w:rsidRPr="005C3C4D">
        <w:rPr>
          <w:rFonts w:ascii="Times New Roman" w:hAnsi="Times New Roman"/>
          <w:sz w:val="20"/>
          <w:szCs w:val="20"/>
        </w:rPr>
        <w:t>в) скорость сближения, при условии, что велосипедист догоняет пешехода;</w:t>
      </w:r>
    </w:p>
    <w:p w:rsidR="00295335" w:rsidRPr="005C3C4D" w:rsidRDefault="00295335" w:rsidP="00AE6F63">
      <w:pPr>
        <w:spacing w:line="300" w:lineRule="auto"/>
        <w:ind w:left="284" w:hanging="284"/>
        <w:jc w:val="both"/>
        <w:rPr>
          <w:rFonts w:ascii="Times New Roman" w:hAnsi="Times New Roman"/>
          <w:sz w:val="20"/>
          <w:szCs w:val="20"/>
        </w:rPr>
      </w:pPr>
      <w:r w:rsidRPr="005C3C4D">
        <w:rPr>
          <w:rFonts w:ascii="Times New Roman" w:hAnsi="Times New Roman"/>
          <w:sz w:val="20"/>
          <w:szCs w:val="20"/>
        </w:rPr>
        <w:t>г) скорость удаления, при условии, что велосипедист обогнал пешехода.</w:t>
      </w:r>
    </w:p>
    <w:p w:rsidR="00295335" w:rsidRPr="00AE6F63" w:rsidRDefault="00295335" w:rsidP="00AE6F63">
      <w:pPr>
        <w:spacing w:line="300" w:lineRule="auto"/>
        <w:ind w:hanging="284"/>
        <w:rPr>
          <w:rFonts w:ascii="Times New Roman" w:hAnsi="Times New Roman"/>
          <w:b/>
          <w:bCs/>
          <w:i/>
          <w:iCs/>
          <w:sz w:val="20"/>
          <w:szCs w:val="20"/>
        </w:rPr>
      </w:pPr>
      <w:r w:rsidRPr="00AE6F63">
        <w:rPr>
          <w:rFonts w:ascii="Times New Roman" w:hAnsi="Times New Roman"/>
          <w:sz w:val="20"/>
          <w:szCs w:val="20"/>
        </w:rPr>
        <w:t>Контрольная работа №1</w:t>
      </w:r>
      <w:r w:rsidRPr="00AE6F63">
        <w:rPr>
          <w:rFonts w:ascii="Times New Roman" w:hAnsi="Times New Roman"/>
          <w:b/>
          <w:bCs/>
          <w:i/>
          <w:iCs/>
          <w:sz w:val="20"/>
          <w:szCs w:val="20"/>
        </w:rPr>
        <w:t xml:space="preserve"> </w:t>
      </w:r>
      <w:r w:rsidRPr="005C3C4D">
        <w:rPr>
          <w:rFonts w:ascii="Times New Roman" w:hAnsi="Times New Roman"/>
          <w:b/>
          <w:bCs/>
          <w:i/>
          <w:iCs/>
          <w:sz w:val="20"/>
          <w:szCs w:val="20"/>
        </w:rPr>
        <w:t>Вариант 4</w:t>
      </w:r>
    </w:p>
    <w:p w:rsidR="00295335" w:rsidRPr="005C3C4D" w:rsidRDefault="00295335" w:rsidP="000C554A">
      <w:pPr>
        <w:pStyle w:val="BodyText"/>
        <w:spacing w:line="300" w:lineRule="auto"/>
        <w:ind w:hanging="284"/>
        <w:rPr>
          <w:sz w:val="20"/>
          <w:szCs w:val="20"/>
        </w:rPr>
      </w:pPr>
      <w:r w:rsidRPr="005C3C4D">
        <w:rPr>
          <w:sz w:val="20"/>
          <w:szCs w:val="20"/>
        </w:rPr>
        <w:t>1. Для числа 6 355 670 881 320  запишите:</w:t>
      </w:r>
    </w:p>
    <w:p w:rsidR="00295335" w:rsidRPr="005C3C4D" w:rsidRDefault="00295335" w:rsidP="000C554A">
      <w:pPr>
        <w:spacing w:line="300" w:lineRule="auto"/>
        <w:ind w:left="284" w:hanging="284"/>
        <w:jc w:val="both"/>
        <w:rPr>
          <w:rFonts w:ascii="Times New Roman" w:hAnsi="Times New Roman"/>
          <w:sz w:val="20"/>
          <w:szCs w:val="20"/>
        </w:rPr>
      </w:pPr>
      <w:r w:rsidRPr="005C3C4D">
        <w:rPr>
          <w:rFonts w:ascii="Times New Roman" w:hAnsi="Times New Roman"/>
          <w:sz w:val="20"/>
          <w:szCs w:val="20"/>
        </w:rPr>
        <w:t>а) старший разряд;</w:t>
      </w:r>
    </w:p>
    <w:p w:rsidR="00295335" w:rsidRPr="005C3C4D" w:rsidRDefault="00295335" w:rsidP="000C554A">
      <w:pPr>
        <w:spacing w:line="300" w:lineRule="auto"/>
        <w:ind w:left="284" w:hanging="284"/>
        <w:jc w:val="both"/>
        <w:rPr>
          <w:rFonts w:ascii="Times New Roman" w:hAnsi="Times New Roman"/>
          <w:sz w:val="20"/>
          <w:szCs w:val="20"/>
        </w:rPr>
      </w:pPr>
      <w:r w:rsidRPr="005C3C4D">
        <w:rPr>
          <w:rFonts w:ascii="Times New Roman" w:hAnsi="Times New Roman"/>
          <w:sz w:val="20"/>
          <w:szCs w:val="20"/>
        </w:rPr>
        <w:t>б) какая цифра стоит в разряде десятков тысяч;</w:t>
      </w:r>
    </w:p>
    <w:p w:rsidR="00295335" w:rsidRPr="005C3C4D" w:rsidRDefault="00295335" w:rsidP="000C554A">
      <w:pPr>
        <w:spacing w:line="300" w:lineRule="auto"/>
        <w:ind w:left="284" w:hanging="284"/>
        <w:jc w:val="both"/>
        <w:rPr>
          <w:rFonts w:ascii="Times New Roman" w:hAnsi="Times New Roman"/>
          <w:sz w:val="20"/>
          <w:szCs w:val="20"/>
        </w:rPr>
      </w:pPr>
      <w:r w:rsidRPr="005C3C4D">
        <w:rPr>
          <w:rFonts w:ascii="Times New Roman" w:hAnsi="Times New Roman"/>
          <w:sz w:val="20"/>
          <w:szCs w:val="20"/>
        </w:rPr>
        <w:t>в) в каких разрядах стоит цифра 5.</w:t>
      </w:r>
    </w:p>
    <w:p w:rsidR="00295335" w:rsidRPr="005C3C4D" w:rsidRDefault="00295335" w:rsidP="00434A88">
      <w:pPr>
        <w:numPr>
          <w:ilvl w:val="0"/>
          <w:numId w:val="18"/>
        </w:numPr>
        <w:spacing w:after="0" w:line="300" w:lineRule="auto"/>
        <w:ind w:left="0" w:hanging="284"/>
        <w:jc w:val="both"/>
        <w:rPr>
          <w:rFonts w:ascii="Times New Roman" w:hAnsi="Times New Roman"/>
          <w:sz w:val="20"/>
          <w:szCs w:val="20"/>
        </w:rPr>
      </w:pPr>
      <w:r w:rsidRPr="005C3C4D">
        <w:rPr>
          <w:rFonts w:ascii="Times New Roman" w:hAnsi="Times New Roman"/>
          <w:sz w:val="20"/>
          <w:szCs w:val="20"/>
        </w:rPr>
        <w:t>Запишите решение задачи в виде числового выражения и найдите его значение.</w:t>
      </w:r>
    </w:p>
    <w:p w:rsidR="00295335" w:rsidRPr="005C3C4D" w:rsidRDefault="00295335" w:rsidP="000C554A">
      <w:pPr>
        <w:spacing w:line="300" w:lineRule="auto"/>
        <w:jc w:val="both"/>
        <w:rPr>
          <w:rFonts w:ascii="Times New Roman" w:hAnsi="Times New Roman"/>
          <w:sz w:val="20"/>
          <w:szCs w:val="20"/>
        </w:rPr>
      </w:pPr>
      <w:r w:rsidRPr="005C3C4D">
        <w:rPr>
          <w:rFonts w:ascii="Times New Roman" w:hAnsi="Times New Roman"/>
          <w:sz w:val="20"/>
          <w:szCs w:val="20"/>
        </w:rPr>
        <w:t>В одной коробке было 10 кг конфет, во второй – в 2 раза меньше, а в третьей – на 3 кг меньше, чем во второй. Сколько конфет было в трех коробках?</w:t>
      </w:r>
    </w:p>
    <w:p w:rsidR="00295335" w:rsidRPr="005C3C4D" w:rsidRDefault="00295335" w:rsidP="00434A88">
      <w:pPr>
        <w:numPr>
          <w:ilvl w:val="0"/>
          <w:numId w:val="20"/>
        </w:numPr>
        <w:spacing w:after="0" w:line="300" w:lineRule="auto"/>
        <w:ind w:left="0" w:hanging="284"/>
        <w:jc w:val="both"/>
        <w:rPr>
          <w:rFonts w:ascii="Times New Roman" w:hAnsi="Times New Roman"/>
          <w:sz w:val="20"/>
          <w:szCs w:val="20"/>
        </w:rPr>
      </w:pPr>
      <w:r w:rsidRPr="005C3C4D">
        <w:rPr>
          <w:rFonts w:ascii="Times New Roman" w:hAnsi="Times New Roman"/>
          <w:sz w:val="20"/>
          <w:szCs w:val="20"/>
        </w:rPr>
        <w:t xml:space="preserve">Выполните рисунок по описанию: лучи  </w:t>
      </w:r>
      <w:r w:rsidRPr="005C3C4D">
        <w:rPr>
          <w:rFonts w:ascii="Times New Roman" w:hAnsi="Times New Roman"/>
          <w:i/>
          <w:sz w:val="20"/>
          <w:szCs w:val="20"/>
        </w:rPr>
        <w:t>MN</w:t>
      </w:r>
      <w:r w:rsidRPr="005C3C4D">
        <w:rPr>
          <w:rFonts w:ascii="Times New Roman" w:hAnsi="Times New Roman"/>
          <w:sz w:val="20"/>
          <w:szCs w:val="20"/>
        </w:rPr>
        <w:t xml:space="preserve"> и </w:t>
      </w:r>
      <w:r w:rsidRPr="005C3C4D">
        <w:rPr>
          <w:rFonts w:ascii="Times New Roman" w:hAnsi="Times New Roman"/>
          <w:i/>
          <w:sz w:val="20"/>
          <w:szCs w:val="20"/>
        </w:rPr>
        <w:t>CD</w:t>
      </w:r>
      <w:r w:rsidRPr="005C3C4D">
        <w:rPr>
          <w:rFonts w:ascii="Times New Roman" w:hAnsi="Times New Roman"/>
          <w:sz w:val="20"/>
          <w:szCs w:val="20"/>
        </w:rPr>
        <w:t xml:space="preserve"> пересекаются в точке </w:t>
      </w:r>
      <w:r w:rsidRPr="005C3C4D">
        <w:rPr>
          <w:rFonts w:ascii="Times New Roman" w:hAnsi="Times New Roman"/>
          <w:i/>
          <w:sz w:val="20"/>
          <w:szCs w:val="20"/>
        </w:rPr>
        <w:t>K</w:t>
      </w:r>
      <w:r w:rsidRPr="005C3C4D">
        <w:rPr>
          <w:rFonts w:ascii="Times New Roman" w:hAnsi="Times New Roman"/>
          <w:sz w:val="20"/>
          <w:szCs w:val="20"/>
        </w:rPr>
        <w:t xml:space="preserve">, прямая </w:t>
      </w:r>
      <w:r w:rsidRPr="005C3C4D">
        <w:rPr>
          <w:rFonts w:ascii="Times New Roman" w:hAnsi="Times New Roman"/>
          <w:i/>
          <w:sz w:val="20"/>
          <w:szCs w:val="20"/>
        </w:rPr>
        <w:t>AB</w:t>
      </w:r>
      <w:r w:rsidRPr="005C3C4D">
        <w:rPr>
          <w:rFonts w:ascii="Times New Roman" w:hAnsi="Times New Roman"/>
          <w:sz w:val="20"/>
          <w:szCs w:val="20"/>
        </w:rPr>
        <w:t xml:space="preserve"> пересекает лучи </w:t>
      </w:r>
      <w:r w:rsidRPr="005C3C4D">
        <w:rPr>
          <w:rFonts w:ascii="Times New Roman" w:hAnsi="Times New Roman"/>
          <w:i/>
          <w:sz w:val="20"/>
          <w:szCs w:val="20"/>
        </w:rPr>
        <w:t>MN</w:t>
      </w:r>
      <w:r w:rsidRPr="005C3C4D">
        <w:rPr>
          <w:rFonts w:ascii="Times New Roman" w:hAnsi="Times New Roman"/>
          <w:sz w:val="20"/>
          <w:szCs w:val="20"/>
        </w:rPr>
        <w:t xml:space="preserve"> и </w:t>
      </w:r>
      <w:r w:rsidRPr="005C3C4D">
        <w:rPr>
          <w:rFonts w:ascii="Times New Roman" w:hAnsi="Times New Roman"/>
          <w:i/>
          <w:sz w:val="20"/>
          <w:szCs w:val="20"/>
        </w:rPr>
        <w:t>CD</w:t>
      </w:r>
      <w:r w:rsidRPr="005C3C4D">
        <w:rPr>
          <w:rFonts w:ascii="Times New Roman" w:hAnsi="Times New Roman"/>
          <w:sz w:val="20"/>
          <w:szCs w:val="20"/>
        </w:rPr>
        <w:t xml:space="preserve"> в точках </w:t>
      </w:r>
      <w:r w:rsidRPr="005C3C4D">
        <w:rPr>
          <w:rFonts w:ascii="Times New Roman" w:hAnsi="Times New Roman"/>
          <w:i/>
          <w:sz w:val="20"/>
          <w:szCs w:val="20"/>
        </w:rPr>
        <w:t xml:space="preserve">A </w:t>
      </w:r>
      <w:r w:rsidRPr="005C3C4D">
        <w:rPr>
          <w:rFonts w:ascii="Times New Roman" w:hAnsi="Times New Roman"/>
          <w:iCs/>
          <w:sz w:val="20"/>
          <w:szCs w:val="20"/>
        </w:rPr>
        <w:t>и</w:t>
      </w:r>
      <w:r w:rsidRPr="005C3C4D">
        <w:rPr>
          <w:rFonts w:ascii="Times New Roman" w:hAnsi="Times New Roman"/>
          <w:i/>
          <w:sz w:val="20"/>
          <w:szCs w:val="20"/>
        </w:rPr>
        <w:t xml:space="preserve"> B</w:t>
      </w:r>
      <w:r w:rsidRPr="005C3C4D">
        <w:rPr>
          <w:rFonts w:ascii="Times New Roman" w:hAnsi="Times New Roman"/>
          <w:sz w:val="20"/>
          <w:szCs w:val="20"/>
        </w:rPr>
        <w:t>.</w:t>
      </w:r>
    </w:p>
    <w:p w:rsidR="00295335" w:rsidRPr="005C3C4D" w:rsidRDefault="00295335" w:rsidP="000C554A">
      <w:pPr>
        <w:spacing w:before="120" w:line="300" w:lineRule="auto"/>
        <w:ind w:hanging="284"/>
        <w:jc w:val="both"/>
        <w:rPr>
          <w:rFonts w:ascii="Times New Roman" w:hAnsi="Times New Roman"/>
          <w:sz w:val="20"/>
          <w:szCs w:val="20"/>
        </w:rPr>
      </w:pPr>
      <w:r w:rsidRPr="005C3C4D">
        <w:rPr>
          <w:rFonts w:ascii="Times New Roman" w:hAnsi="Times New Roman"/>
          <w:sz w:val="20"/>
          <w:szCs w:val="20"/>
        </w:rPr>
        <w:t>4</w:t>
      </w:r>
      <w:r w:rsidRPr="005C3C4D">
        <w:rPr>
          <w:rFonts w:ascii="Times New Roman" w:hAnsi="Times New Roman"/>
          <w:sz w:val="20"/>
          <w:szCs w:val="20"/>
          <w:vertAlign w:val="superscript"/>
        </w:rPr>
        <w:t>О</w:t>
      </w:r>
      <w:r w:rsidRPr="005C3C4D">
        <w:rPr>
          <w:rFonts w:ascii="Times New Roman" w:hAnsi="Times New Roman"/>
          <w:sz w:val="20"/>
          <w:szCs w:val="20"/>
        </w:rPr>
        <w:t xml:space="preserve">. 1 кг творога стоит </w:t>
      </w:r>
      <w:r w:rsidRPr="005C3C4D">
        <w:rPr>
          <w:rFonts w:ascii="Times New Roman" w:hAnsi="Times New Roman"/>
          <w:i/>
          <w:sz w:val="20"/>
          <w:szCs w:val="20"/>
          <w:lang w:val="en-US"/>
        </w:rPr>
        <w:t>x</w:t>
      </w:r>
      <w:r w:rsidRPr="005C3C4D">
        <w:rPr>
          <w:rFonts w:ascii="Times New Roman" w:hAnsi="Times New Roman"/>
          <w:sz w:val="20"/>
          <w:szCs w:val="20"/>
        </w:rPr>
        <w:t xml:space="preserve"> р., а 1 кг масла – </w:t>
      </w:r>
      <w:r w:rsidRPr="005C3C4D">
        <w:rPr>
          <w:rFonts w:ascii="Times New Roman" w:hAnsi="Times New Roman"/>
          <w:i/>
          <w:sz w:val="20"/>
          <w:szCs w:val="20"/>
          <w:lang w:val="en-US"/>
        </w:rPr>
        <w:t>y</w:t>
      </w:r>
      <w:r w:rsidRPr="005C3C4D">
        <w:rPr>
          <w:rFonts w:ascii="Times New Roman" w:hAnsi="Times New Roman"/>
          <w:sz w:val="20"/>
          <w:szCs w:val="20"/>
        </w:rPr>
        <w:t xml:space="preserve"> р. Запишите в виде выражения, на сколько 3 кг масла дороже, чем 2 кг творога.</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5</w:t>
      </w:r>
      <w:r w:rsidRPr="005C3C4D">
        <w:rPr>
          <w:rFonts w:ascii="Times New Roman" w:hAnsi="Times New Roman"/>
          <w:sz w:val="20"/>
          <w:szCs w:val="20"/>
          <w:vertAlign w:val="superscript"/>
        </w:rPr>
        <w:t>О</w:t>
      </w:r>
      <w:r w:rsidRPr="005C3C4D">
        <w:rPr>
          <w:rFonts w:ascii="Times New Roman" w:hAnsi="Times New Roman"/>
          <w:sz w:val="20"/>
          <w:szCs w:val="20"/>
        </w:rPr>
        <w:t>. Скорость движения автомобиля</w:t>
      </w:r>
      <w:r w:rsidRPr="005C3C4D">
        <w:rPr>
          <w:rFonts w:ascii="Times New Roman" w:hAnsi="Times New Roman"/>
          <w:i/>
          <w:sz w:val="20"/>
          <w:szCs w:val="20"/>
        </w:rPr>
        <w:t xml:space="preserve"> </w:t>
      </w:r>
      <w:r w:rsidRPr="005C3C4D">
        <w:rPr>
          <w:rFonts w:ascii="Times New Roman" w:hAnsi="Times New Roman"/>
          <w:i/>
          <w:sz w:val="20"/>
          <w:szCs w:val="20"/>
          <w:lang w:val="en-US"/>
        </w:rPr>
        <w:t>a</w:t>
      </w:r>
      <w:r w:rsidRPr="005C3C4D">
        <w:rPr>
          <w:rFonts w:ascii="Times New Roman" w:hAnsi="Times New Roman"/>
          <w:sz w:val="20"/>
          <w:szCs w:val="20"/>
        </w:rPr>
        <w:t xml:space="preserve"> км/ч, а велосипеда – </w:t>
      </w:r>
      <w:r w:rsidRPr="005C3C4D">
        <w:rPr>
          <w:rFonts w:ascii="Times New Roman" w:hAnsi="Times New Roman"/>
          <w:i/>
          <w:sz w:val="20"/>
          <w:szCs w:val="20"/>
          <w:lang w:val="en-US"/>
        </w:rPr>
        <w:t>b</w:t>
      </w:r>
      <w:r w:rsidRPr="005C3C4D">
        <w:rPr>
          <w:rFonts w:ascii="Times New Roman" w:hAnsi="Times New Roman"/>
          <w:sz w:val="20"/>
          <w:szCs w:val="20"/>
        </w:rPr>
        <w:t xml:space="preserve"> км/ч. Запишите:</w:t>
      </w:r>
    </w:p>
    <w:p w:rsidR="00295335" w:rsidRPr="005C3C4D" w:rsidRDefault="00295335" w:rsidP="000C554A">
      <w:pPr>
        <w:spacing w:line="300" w:lineRule="auto"/>
        <w:ind w:left="284" w:hanging="284"/>
        <w:jc w:val="both"/>
        <w:rPr>
          <w:rFonts w:ascii="Times New Roman" w:hAnsi="Times New Roman"/>
          <w:sz w:val="20"/>
          <w:szCs w:val="20"/>
        </w:rPr>
      </w:pPr>
      <w:r w:rsidRPr="005C3C4D">
        <w:rPr>
          <w:rFonts w:ascii="Times New Roman" w:hAnsi="Times New Roman"/>
          <w:sz w:val="20"/>
          <w:szCs w:val="20"/>
        </w:rPr>
        <w:t>а) скорость сближения автомобиля и велосипедиста при движении навстречу;</w:t>
      </w:r>
    </w:p>
    <w:p w:rsidR="00295335" w:rsidRPr="005C3C4D" w:rsidRDefault="00295335" w:rsidP="000C554A">
      <w:pPr>
        <w:spacing w:line="300" w:lineRule="auto"/>
        <w:ind w:left="284" w:hanging="284"/>
        <w:jc w:val="both"/>
        <w:rPr>
          <w:rFonts w:ascii="Times New Roman" w:hAnsi="Times New Roman"/>
          <w:sz w:val="20"/>
          <w:szCs w:val="20"/>
        </w:rPr>
      </w:pPr>
      <w:r w:rsidRPr="005C3C4D">
        <w:rPr>
          <w:rFonts w:ascii="Times New Roman" w:hAnsi="Times New Roman"/>
          <w:sz w:val="20"/>
          <w:szCs w:val="20"/>
        </w:rPr>
        <w:t>б) скорость удаления при движении в противоположные стороны;</w:t>
      </w:r>
    </w:p>
    <w:p w:rsidR="00295335" w:rsidRPr="005C3C4D" w:rsidRDefault="00295335" w:rsidP="000C554A">
      <w:pPr>
        <w:spacing w:line="300" w:lineRule="auto"/>
        <w:ind w:left="284" w:hanging="284"/>
        <w:jc w:val="both"/>
        <w:rPr>
          <w:rFonts w:ascii="Times New Roman" w:hAnsi="Times New Roman"/>
          <w:sz w:val="20"/>
          <w:szCs w:val="20"/>
        </w:rPr>
      </w:pPr>
      <w:r w:rsidRPr="005C3C4D">
        <w:rPr>
          <w:rFonts w:ascii="Times New Roman" w:hAnsi="Times New Roman"/>
          <w:sz w:val="20"/>
          <w:szCs w:val="20"/>
        </w:rPr>
        <w:t>в) скорость сближения, при условии, что автомобиль догоняет велосипедиста;</w:t>
      </w:r>
    </w:p>
    <w:p w:rsidR="00295335" w:rsidRPr="005C3C4D" w:rsidRDefault="00295335" w:rsidP="00AE6F63">
      <w:pPr>
        <w:spacing w:line="300" w:lineRule="auto"/>
        <w:ind w:left="284" w:hanging="284"/>
        <w:jc w:val="both"/>
        <w:rPr>
          <w:rFonts w:ascii="Times New Roman" w:hAnsi="Times New Roman"/>
          <w:sz w:val="20"/>
          <w:szCs w:val="20"/>
        </w:rPr>
      </w:pPr>
      <w:r w:rsidRPr="005C3C4D">
        <w:rPr>
          <w:rFonts w:ascii="Times New Roman" w:hAnsi="Times New Roman"/>
          <w:sz w:val="20"/>
          <w:szCs w:val="20"/>
        </w:rPr>
        <w:t>г) скорость удаления, при условии, что автомобиль обогнал велосипедиста.</w:t>
      </w:r>
    </w:p>
    <w:p w:rsidR="00295335" w:rsidRPr="005C3C4D" w:rsidRDefault="00295335" w:rsidP="000C554A">
      <w:pPr>
        <w:pStyle w:val="Heading1"/>
        <w:spacing w:line="300" w:lineRule="auto"/>
        <w:ind w:hanging="284"/>
        <w:rPr>
          <w:sz w:val="20"/>
          <w:szCs w:val="20"/>
        </w:rPr>
      </w:pPr>
    </w:p>
    <w:p w:rsidR="00295335" w:rsidRPr="005C3C4D" w:rsidRDefault="00295335" w:rsidP="000C554A">
      <w:pPr>
        <w:pStyle w:val="Heading1"/>
        <w:spacing w:line="300" w:lineRule="auto"/>
        <w:ind w:hanging="284"/>
        <w:rPr>
          <w:sz w:val="20"/>
          <w:szCs w:val="20"/>
        </w:rPr>
      </w:pPr>
      <w:r w:rsidRPr="005C3C4D">
        <w:rPr>
          <w:sz w:val="20"/>
          <w:szCs w:val="20"/>
        </w:rPr>
        <w:t>Контрольная работа №2</w:t>
      </w:r>
    </w:p>
    <w:p w:rsidR="00295335" w:rsidRPr="005C3C4D" w:rsidRDefault="00295335" w:rsidP="000C554A">
      <w:pPr>
        <w:spacing w:line="300" w:lineRule="auto"/>
        <w:ind w:hanging="284"/>
        <w:rPr>
          <w:rFonts w:ascii="Times New Roman" w:hAnsi="Times New Roman"/>
          <w:b/>
          <w:bCs/>
          <w:i/>
          <w:iCs/>
          <w:sz w:val="20"/>
          <w:szCs w:val="20"/>
        </w:rPr>
      </w:pPr>
      <w:r w:rsidRPr="005C3C4D">
        <w:rPr>
          <w:rFonts w:ascii="Times New Roman" w:hAnsi="Times New Roman"/>
          <w:b/>
          <w:bCs/>
          <w:i/>
          <w:iCs/>
          <w:sz w:val="20"/>
          <w:szCs w:val="20"/>
        </w:rPr>
        <w:t>Вариант 1</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1. Округлите до тысяч:</w:t>
      </w:r>
    </w:p>
    <w:p w:rsidR="00295335" w:rsidRPr="005C3C4D" w:rsidRDefault="00295335" w:rsidP="000C554A">
      <w:pPr>
        <w:spacing w:line="300" w:lineRule="auto"/>
        <w:ind w:left="360" w:hanging="284"/>
        <w:jc w:val="both"/>
        <w:rPr>
          <w:rFonts w:ascii="Times New Roman" w:hAnsi="Times New Roman"/>
          <w:sz w:val="20"/>
          <w:szCs w:val="20"/>
        </w:rPr>
      </w:pPr>
      <w:r w:rsidRPr="005C3C4D">
        <w:rPr>
          <w:rFonts w:ascii="Times New Roman" w:hAnsi="Times New Roman"/>
          <w:sz w:val="20"/>
          <w:szCs w:val="20"/>
        </w:rPr>
        <w:t>а) 75 860; б) 124 320.</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2. Не выполняя вычислений, определите старший разряд суммы, разности, произведения и частного чисел 644 и 28.</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3. Вычислите: (12 148 + 305 ∙ 12) : 52.</w:t>
      </w:r>
    </w:p>
    <w:p w:rsidR="00295335" w:rsidRPr="005C3C4D" w:rsidRDefault="00295335" w:rsidP="000C554A">
      <w:pPr>
        <w:pStyle w:val="BodyText"/>
        <w:spacing w:before="120" w:line="300" w:lineRule="auto"/>
        <w:ind w:hanging="284"/>
        <w:rPr>
          <w:sz w:val="20"/>
          <w:szCs w:val="20"/>
        </w:rPr>
      </w:pPr>
      <w:r w:rsidRPr="005C3C4D">
        <w:rPr>
          <w:sz w:val="20"/>
          <w:szCs w:val="20"/>
        </w:rPr>
        <w:t>4</w:t>
      </w:r>
      <w:r w:rsidRPr="005C3C4D">
        <w:rPr>
          <w:sz w:val="20"/>
          <w:szCs w:val="20"/>
          <w:vertAlign w:val="superscript"/>
        </w:rPr>
        <w:t>О</w:t>
      </w:r>
      <w:r w:rsidRPr="005C3C4D">
        <w:rPr>
          <w:sz w:val="20"/>
          <w:szCs w:val="20"/>
        </w:rPr>
        <w:t>.  За какое время при движении против течения реки теплоход пройдет 180 км, если его собственная скорость 16 км/ч, а скорость течения – 1 км/ч?</w:t>
      </w:r>
    </w:p>
    <w:p w:rsidR="00295335" w:rsidRPr="005C3C4D" w:rsidRDefault="00295335" w:rsidP="00AE6F63">
      <w:pPr>
        <w:spacing w:line="300" w:lineRule="auto"/>
        <w:ind w:hanging="284"/>
        <w:jc w:val="both"/>
        <w:rPr>
          <w:rFonts w:ascii="Times New Roman" w:hAnsi="Times New Roman"/>
          <w:sz w:val="20"/>
          <w:szCs w:val="20"/>
        </w:rPr>
      </w:pPr>
      <w:r w:rsidRPr="005C3C4D">
        <w:rPr>
          <w:rFonts w:ascii="Times New Roman" w:hAnsi="Times New Roman"/>
          <w:sz w:val="20"/>
          <w:szCs w:val="20"/>
        </w:rPr>
        <w:t>5</w:t>
      </w:r>
      <w:r w:rsidRPr="005C3C4D">
        <w:rPr>
          <w:rFonts w:ascii="Times New Roman" w:hAnsi="Times New Roman"/>
          <w:sz w:val="20"/>
          <w:szCs w:val="20"/>
          <w:vertAlign w:val="superscript"/>
        </w:rPr>
        <w:t>О</w:t>
      </w:r>
      <w:r w:rsidRPr="005C3C4D">
        <w:rPr>
          <w:rFonts w:ascii="Times New Roman" w:hAnsi="Times New Roman"/>
          <w:sz w:val="20"/>
          <w:szCs w:val="20"/>
        </w:rPr>
        <w:t>.  Один маляр за 6 ч может побелить потолки общей площадью 72 м</w:t>
      </w:r>
      <w:r w:rsidRPr="005C3C4D">
        <w:rPr>
          <w:rFonts w:ascii="Times New Roman" w:hAnsi="Times New Roman"/>
          <w:sz w:val="20"/>
          <w:szCs w:val="20"/>
          <w:vertAlign w:val="superscript"/>
        </w:rPr>
        <w:t xml:space="preserve">2 </w:t>
      </w:r>
      <w:r w:rsidRPr="005C3C4D">
        <w:rPr>
          <w:rFonts w:ascii="Times New Roman" w:hAnsi="Times New Roman"/>
          <w:sz w:val="20"/>
          <w:szCs w:val="20"/>
        </w:rPr>
        <w:t>, а второму для этого требуется на 2 ч больше. Какую площадь потолков они смогут побелить за 5 ч совместной работы?</w:t>
      </w:r>
    </w:p>
    <w:p w:rsidR="00295335" w:rsidRPr="00AE6F63" w:rsidRDefault="00295335" w:rsidP="00AE6F63">
      <w:pPr>
        <w:spacing w:line="300" w:lineRule="auto"/>
        <w:ind w:hanging="284"/>
        <w:rPr>
          <w:rFonts w:ascii="Times New Roman" w:hAnsi="Times New Roman"/>
          <w:b/>
          <w:bCs/>
          <w:i/>
          <w:iCs/>
          <w:sz w:val="20"/>
          <w:szCs w:val="20"/>
        </w:rPr>
      </w:pPr>
      <w:r w:rsidRPr="005C3C4D">
        <w:rPr>
          <w:rFonts w:ascii="Times New Roman" w:hAnsi="Times New Roman"/>
          <w:sz w:val="20"/>
          <w:szCs w:val="20"/>
        </w:rPr>
        <w:t>Контрольная работа №2</w:t>
      </w:r>
      <w:r w:rsidRPr="00AE6F63">
        <w:rPr>
          <w:rFonts w:ascii="Times New Roman" w:hAnsi="Times New Roman"/>
          <w:b/>
          <w:bCs/>
          <w:i/>
          <w:iCs/>
          <w:sz w:val="20"/>
          <w:szCs w:val="20"/>
        </w:rPr>
        <w:t xml:space="preserve"> </w:t>
      </w:r>
      <w:r w:rsidRPr="005C3C4D">
        <w:rPr>
          <w:rFonts w:ascii="Times New Roman" w:hAnsi="Times New Roman"/>
          <w:b/>
          <w:bCs/>
          <w:i/>
          <w:iCs/>
          <w:sz w:val="20"/>
          <w:szCs w:val="20"/>
        </w:rPr>
        <w:t>Вариант 2</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1. Округлите до сотен тысяч:</w:t>
      </w:r>
    </w:p>
    <w:p w:rsidR="00295335" w:rsidRPr="005C3C4D" w:rsidRDefault="00295335" w:rsidP="000C554A">
      <w:pPr>
        <w:spacing w:line="300" w:lineRule="auto"/>
        <w:jc w:val="both"/>
        <w:rPr>
          <w:rFonts w:ascii="Times New Roman" w:hAnsi="Times New Roman"/>
          <w:sz w:val="20"/>
          <w:szCs w:val="20"/>
        </w:rPr>
      </w:pPr>
      <w:r w:rsidRPr="005C3C4D">
        <w:rPr>
          <w:rFonts w:ascii="Times New Roman" w:hAnsi="Times New Roman"/>
          <w:sz w:val="20"/>
          <w:szCs w:val="20"/>
        </w:rPr>
        <w:t>а) 1 599 300;  б) 853 000.</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2. Не выполняя вычислений, определите старший разряд суммы, разности, произведения и частного чисел 182 и 26.</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3. Вычислите: (1860 –  1010 : 5) ∙ 12.</w:t>
      </w:r>
    </w:p>
    <w:p w:rsidR="00295335" w:rsidRPr="005C3C4D" w:rsidRDefault="00295335" w:rsidP="000C554A">
      <w:pPr>
        <w:spacing w:before="120" w:line="300" w:lineRule="auto"/>
        <w:ind w:hanging="284"/>
        <w:jc w:val="both"/>
        <w:rPr>
          <w:rFonts w:ascii="Times New Roman" w:hAnsi="Times New Roman"/>
          <w:sz w:val="20"/>
          <w:szCs w:val="20"/>
        </w:rPr>
      </w:pPr>
      <w:r w:rsidRPr="005C3C4D">
        <w:rPr>
          <w:rFonts w:ascii="Times New Roman" w:hAnsi="Times New Roman"/>
          <w:sz w:val="20"/>
          <w:szCs w:val="20"/>
        </w:rPr>
        <w:t>4</w:t>
      </w:r>
      <w:r w:rsidRPr="005C3C4D">
        <w:rPr>
          <w:rFonts w:ascii="Times New Roman" w:hAnsi="Times New Roman"/>
          <w:sz w:val="20"/>
          <w:szCs w:val="20"/>
          <w:vertAlign w:val="superscript"/>
        </w:rPr>
        <w:t>О</w:t>
      </w:r>
      <w:r w:rsidRPr="005C3C4D">
        <w:rPr>
          <w:rFonts w:ascii="Times New Roman" w:hAnsi="Times New Roman"/>
          <w:sz w:val="20"/>
          <w:szCs w:val="20"/>
        </w:rPr>
        <w:t>.   Двигаясь по течению реки, за 4 ч самоходная баржа прошла 48 км. Определите собственную скорость баржи, если скорость течения – 2 км/ч.</w:t>
      </w:r>
    </w:p>
    <w:p w:rsidR="00295335" w:rsidRPr="00AE6F63" w:rsidRDefault="00295335" w:rsidP="00AE6F63">
      <w:pPr>
        <w:spacing w:line="300" w:lineRule="auto"/>
        <w:ind w:hanging="284"/>
        <w:jc w:val="both"/>
        <w:rPr>
          <w:rFonts w:ascii="Times New Roman" w:hAnsi="Times New Roman"/>
          <w:sz w:val="20"/>
          <w:szCs w:val="20"/>
        </w:rPr>
      </w:pPr>
      <w:r w:rsidRPr="005C3C4D">
        <w:rPr>
          <w:rFonts w:ascii="Times New Roman" w:hAnsi="Times New Roman"/>
          <w:sz w:val="20"/>
          <w:szCs w:val="20"/>
        </w:rPr>
        <w:t>5</w:t>
      </w:r>
      <w:r w:rsidRPr="005C3C4D">
        <w:rPr>
          <w:rFonts w:ascii="Times New Roman" w:hAnsi="Times New Roman"/>
          <w:sz w:val="20"/>
          <w:szCs w:val="20"/>
          <w:vertAlign w:val="superscript"/>
        </w:rPr>
        <w:t>О</w:t>
      </w:r>
      <w:r w:rsidRPr="005C3C4D">
        <w:rPr>
          <w:rFonts w:ascii="Times New Roman" w:hAnsi="Times New Roman"/>
          <w:sz w:val="20"/>
          <w:szCs w:val="20"/>
        </w:rPr>
        <w:t>. За 8 ч токарь может выточить 24 детали, а его ученик в три раза меньше. Какое количество деталей они могут выточить за 5 ч, работая одновременно?</w:t>
      </w:r>
    </w:p>
    <w:p w:rsidR="00295335" w:rsidRPr="00AE6F63" w:rsidRDefault="00295335" w:rsidP="00AE6F63">
      <w:pPr>
        <w:spacing w:line="300" w:lineRule="auto"/>
        <w:ind w:hanging="284"/>
        <w:rPr>
          <w:rFonts w:ascii="Times New Roman" w:hAnsi="Times New Roman"/>
          <w:b/>
          <w:bCs/>
          <w:i/>
          <w:iCs/>
          <w:sz w:val="20"/>
          <w:szCs w:val="20"/>
        </w:rPr>
      </w:pPr>
      <w:r w:rsidRPr="005C3C4D">
        <w:rPr>
          <w:rFonts w:ascii="Times New Roman" w:hAnsi="Times New Roman"/>
          <w:sz w:val="20"/>
          <w:szCs w:val="20"/>
        </w:rPr>
        <w:t>Контрольная работа №2</w:t>
      </w:r>
      <w:r w:rsidRPr="00AE6F63">
        <w:rPr>
          <w:rFonts w:ascii="Times New Roman" w:hAnsi="Times New Roman"/>
          <w:b/>
          <w:bCs/>
          <w:i/>
          <w:iCs/>
          <w:sz w:val="20"/>
          <w:szCs w:val="20"/>
        </w:rPr>
        <w:t xml:space="preserve"> </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1. Округлите до сотен:</w:t>
      </w:r>
    </w:p>
    <w:p w:rsidR="00295335" w:rsidRPr="005C3C4D" w:rsidRDefault="00295335" w:rsidP="000C554A">
      <w:pPr>
        <w:spacing w:line="300" w:lineRule="auto"/>
        <w:ind w:left="360" w:hanging="284"/>
        <w:jc w:val="both"/>
        <w:rPr>
          <w:rFonts w:ascii="Times New Roman" w:hAnsi="Times New Roman"/>
          <w:sz w:val="20"/>
          <w:szCs w:val="20"/>
        </w:rPr>
      </w:pPr>
      <w:r w:rsidRPr="005C3C4D">
        <w:rPr>
          <w:rFonts w:ascii="Times New Roman" w:hAnsi="Times New Roman"/>
          <w:sz w:val="20"/>
          <w:szCs w:val="20"/>
        </w:rPr>
        <w:t>а) 94 520;  б) 1 790.</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2. Не выполняя вычислений, определите старший разряд суммы, разности, произведения и частного чисел: 110 552 и 2 126.</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3. Вычислите: (5981 –  270 108 : 54) ∙ 14.</w:t>
      </w:r>
    </w:p>
    <w:p w:rsidR="00295335" w:rsidRPr="005C3C4D" w:rsidRDefault="00295335" w:rsidP="000C554A">
      <w:pPr>
        <w:spacing w:before="120" w:line="300" w:lineRule="auto"/>
        <w:ind w:hanging="284"/>
        <w:jc w:val="both"/>
        <w:rPr>
          <w:rFonts w:ascii="Times New Roman" w:hAnsi="Times New Roman"/>
          <w:sz w:val="20"/>
          <w:szCs w:val="20"/>
        </w:rPr>
      </w:pPr>
      <w:r w:rsidRPr="005C3C4D">
        <w:rPr>
          <w:rFonts w:ascii="Times New Roman" w:hAnsi="Times New Roman"/>
          <w:sz w:val="20"/>
          <w:szCs w:val="20"/>
        </w:rPr>
        <w:t>4</w:t>
      </w:r>
      <w:r w:rsidRPr="005C3C4D">
        <w:rPr>
          <w:rFonts w:ascii="Times New Roman" w:hAnsi="Times New Roman"/>
          <w:sz w:val="20"/>
          <w:szCs w:val="20"/>
          <w:vertAlign w:val="superscript"/>
        </w:rPr>
        <w:t>О</w:t>
      </w:r>
      <w:r w:rsidRPr="005C3C4D">
        <w:rPr>
          <w:rFonts w:ascii="Times New Roman" w:hAnsi="Times New Roman"/>
          <w:sz w:val="20"/>
          <w:szCs w:val="20"/>
        </w:rPr>
        <w:t>.  За какое время при движении по течению реки лодка пройдет 28 км, если её собственная скорость 6 км/ч, а скорость течения – 1 км/ч?</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5</w:t>
      </w:r>
      <w:r w:rsidRPr="005C3C4D">
        <w:rPr>
          <w:rFonts w:ascii="Times New Roman" w:hAnsi="Times New Roman"/>
          <w:sz w:val="20"/>
          <w:szCs w:val="20"/>
          <w:vertAlign w:val="superscript"/>
        </w:rPr>
        <w:t>О</w:t>
      </w:r>
      <w:r w:rsidRPr="005C3C4D">
        <w:rPr>
          <w:rFonts w:ascii="Times New Roman" w:hAnsi="Times New Roman"/>
          <w:sz w:val="20"/>
          <w:szCs w:val="20"/>
        </w:rPr>
        <w:t>.  Одна бригада за 5 дней убирает урожай с 60 га посевных площадей, а второй для этого требуется на один день больше. С какой площади смогут убрать урожай эти бригады за 4 дня при совместной работе?</w:t>
      </w:r>
    </w:p>
    <w:p w:rsidR="00295335" w:rsidRPr="005C3C4D" w:rsidRDefault="00295335" w:rsidP="000C554A">
      <w:pPr>
        <w:spacing w:line="300" w:lineRule="auto"/>
        <w:ind w:hanging="284"/>
        <w:jc w:val="both"/>
        <w:rPr>
          <w:rFonts w:ascii="Times New Roman" w:hAnsi="Times New Roman"/>
          <w:sz w:val="20"/>
          <w:szCs w:val="20"/>
        </w:rPr>
      </w:pPr>
    </w:p>
    <w:p w:rsidR="00295335" w:rsidRPr="005C3C4D" w:rsidRDefault="00295335" w:rsidP="000C554A">
      <w:pPr>
        <w:pStyle w:val="Heading1"/>
        <w:spacing w:line="300" w:lineRule="auto"/>
        <w:ind w:hanging="284"/>
        <w:rPr>
          <w:sz w:val="20"/>
          <w:szCs w:val="20"/>
        </w:rPr>
      </w:pPr>
      <w:r w:rsidRPr="005C3C4D">
        <w:rPr>
          <w:sz w:val="20"/>
          <w:szCs w:val="20"/>
        </w:rPr>
        <w:t>Контрольная работа №2</w:t>
      </w:r>
    </w:p>
    <w:p w:rsidR="00295335" w:rsidRPr="005C3C4D" w:rsidRDefault="00295335" w:rsidP="000C554A">
      <w:pPr>
        <w:spacing w:line="300" w:lineRule="auto"/>
        <w:ind w:hanging="284"/>
        <w:rPr>
          <w:rFonts w:ascii="Times New Roman" w:hAnsi="Times New Roman"/>
          <w:b/>
          <w:bCs/>
          <w:i/>
          <w:iCs/>
          <w:sz w:val="20"/>
          <w:szCs w:val="20"/>
        </w:rPr>
      </w:pPr>
      <w:r w:rsidRPr="005C3C4D">
        <w:rPr>
          <w:rFonts w:ascii="Times New Roman" w:hAnsi="Times New Roman"/>
          <w:b/>
          <w:bCs/>
          <w:i/>
          <w:iCs/>
          <w:sz w:val="20"/>
          <w:szCs w:val="20"/>
        </w:rPr>
        <w:t>Вариант 4</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1. Округлите до десятков тысяч:</w:t>
      </w:r>
    </w:p>
    <w:p w:rsidR="00295335" w:rsidRPr="005C3C4D" w:rsidRDefault="00295335" w:rsidP="000C554A">
      <w:pPr>
        <w:spacing w:line="300" w:lineRule="auto"/>
        <w:ind w:left="360" w:hanging="284"/>
        <w:jc w:val="both"/>
        <w:rPr>
          <w:rFonts w:ascii="Times New Roman" w:hAnsi="Times New Roman"/>
          <w:sz w:val="20"/>
          <w:szCs w:val="20"/>
        </w:rPr>
      </w:pPr>
      <w:r w:rsidRPr="005C3C4D">
        <w:rPr>
          <w:rFonts w:ascii="Times New Roman" w:hAnsi="Times New Roman"/>
          <w:sz w:val="20"/>
          <w:szCs w:val="20"/>
        </w:rPr>
        <w:t>а) 155 780; б) 230 490.</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2. Не выполняя вычислений, определите старший разряд суммы, разности, произведения и частного чисел 28 640 и 5 728.</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3. Вычислите: (89 142 + 507 ∙ 14) : 48.</w:t>
      </w:r>
    </w:p>
    <w:p w:rsidR="00295335" w:rsidRPr="005C3C4D" w:rsidRDefault="00295335" w:rsidP="000C554A">
      <w:pPr>
        <w:spacing w:before="120" w:line="300" w:lineRule="auto"/>
        <w:ind w:hanging="284"/>
        <w:jc w:val="both"/>
        <w:rPr>
          <w:rFonts w:ascii="Times New Roman" w:hAnsi="Times New Roman"/>
          <w:sz w:val="20"/>
          <w:szCs w:val="20"/>
        </w:rPr>
      </w:pPr>
      <w:r w:rsidRPr="005C3C4D">
        <w:rPr>
          <w:rFonts w:ascii="Times New Roman" w:hAnsi="Times New Roman"/>
          <w:sz w:val="20"/>
          <w:szCs w:val="20"/>
        </w:rPr>
        <w:t>4</w:t>
      </w:r>
      <w:r w:rsidRPr="005C3C4D">
        <w:rPr>
          <w:rFonts w:ascii="Times New Roman" w:hAnsi="Times New Roman"/>
          <w:sz w:val="20"/>
          <w:szCs w:val="20"/>
          <w:vertAlign w:val="superscript"/>
        </w:rPr>
        <w:t>О</w:t>
      </w:r>
      <w:r w:rsidRPr="005C3C4D">
        <w:rPr>
          <w:rFonts w:ascii="Times New Roman" w:hAnsi="Times New Roman"/>
          <w:sz w:val="20"/>
          <w:szCs w:val="20"/>
        </w:rPr>
        <w:t>.   Двигаясь против течения реки, за 3 ч катер прошел 60 км. Определите собственную скорость катера, если скорость течения – 2 км/ч.</w:t>
      </w:r>
    </w:p>
    <w:p w:rsidR="00295335" w:rsidRPr="005C3C4D" w:rsidRDefault="00295335" w:rsidP="00AE6F63">
      <w:pPr>
        <w:spacing w:line="300" w:lineRule="auto"/>
        <w:ind w:hanging="284"/>
        <w:jc w:val="both"/>
        <w:rPr>
          <w:rFonts w:ascii="Times New Roman" w:hAnsi="Times New Roman"/>
          <w:sz w:val="20"/>
          <w:szCs w:val="20"/>
        </w:rPr>
      </w:pPr>
      <w:r w:rsidRPr="005C3C4D">
        <w:rPr>
          <w:rFonts w:ascii="Times New Roman" w:hAnsi="Times New Roman"/>
          <w:sz w:val="20"/>
          <w:szCs w:val="20"/>
        </w:rPr>
        <w:t>5</w:t>
      </w:r>
      <w:r w:rsidRPr="005C3C4D">
        <w:rPr>
          <w:rFonts w:ascii="Times New Roman" w:hAnsi="Times New Roman"/>
          <w:sz w:val="20"/>
          <w:szCs w:val="20"/>
          <w:vertAlign w:val="superscript"/>
        </w:rPr>
        <w:t>О</w:t>
      </w:r>
      <w:r w:rsidRPr="005C3C4D">
        <w:rPr>
          <w:rFonts w:ascii="Times New Roman" w:hAnsi="Times New Roman"/>
          <w:sz w:val="20"/>
          <w:szCs w:val="20"/>
        </w:rPr>
        <w:t>. За 4 ч мастер может выложить плиткой стену площадью 16 м</w:t>
      </w:r>
      <w:r w:rsidRPr="005C3C4D">
        <w:rPr>
          <w:rFonts w:ascii="Times New Roman" w:hAnsi="Times New Roman"/>
          <w:sz w:val="20"/>
          <w:szCs w:val="20"/>
          <w:vertAlign w:val="superscript"/>
        </w:rPr>
        <w:t>2</w:t>
      </w:r>
      <w:r w:rsidRPr="005C3C4D">
        <w:rPr>
          <w:rFonts w:ascii="Times New Roman" w:hAnsi="Times New Roman"/>
          <w:sz w:val="20"/>
          <w:szCs w:val="20"/>
        </w:rPr>
        <w:t>, а его ученик в два раза меньше. Какую площадь они могут выложить плиткой за 7 ч, работая одновременно?</w:t>
      </w:r>
    </w:p>
    <w:p w:rsidR="00295335" w:rsidRPr="005C3C4D" w:rsidRDefault="00295335" w:rsidP="000C554A">
      <w:pPr>
        <w:pStyle w:val="Heading1"/>
        <w:spacing w:line="300" w:lineRule="auto"/>
        <w:ind w:hanging="284"/>
        <w:rPr>
          <w:sz w:val="20"/>
          <w:szCs w:val="20"/>
        </w:rPr>
      </w:pPr>
      <w:r w:rsidRPr="005C3C4D">
        <w:rPr>
          <w:sz w:val="20"/>
          <w:szCs w:val="20"/>
        </w:rPr>
        <w:t>Контрольная работа №3</w:t>
      </w:r>
    </w:p>
    <w:p w:rsidR="00295335" w:rsidRPr="005C3C4D" w:rsidRDefault="00295335" w:rsidP="000C554A">
      <w:pPr>
        <w:spacing w:line="300" w:lineRule="auto"/>
        <w:ind w:hanging="284"/>
        <w:rPr>
          <w:rFonts w:ascii="Times New Roman" w:hAnsi="Times New Roman"/>
          <w:b/>
          <w:bCs/>
          <w:i/>
          <w:iCs/>
          <w:sz w:val="20"/>
          <w:szCs w:val="20"/>
        </w:rPr>
      </w:pPr>
      <w:r w:rsidRPr="005C3C4D">
        <w:rPr>
          <w:rFonts w:ascii="Times New Roman" w:hAnsi="Times New Roman"/>
          <w:b/>
          <w:bCs/>
          <w:i/>
          <w:iCs/>
          <w:sz w:val="20"/>
          <w:szCs w:val="20"/>
        </w:rPr>
        <w:t>Вариант 1</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 xml:space="preserve">1. Упростите выражение и найдите его значение при </w:t>
      </w:r>
      <w:r w:rsidRPr="005C3C4D">
        <w:rPr>
          <w:rFonts w:ascii="Times New Roman" w:hAnsi="Times New Roman"/>
          <w:i/>
          <w:sz w:val="20"/>
          <w:szCs w:val="20"/>
        </w:rPr>
        <w:t xml:space="preserve">х </w:t>
      </w:r>
      <w:r w:rsidRPr="005C3C4D">
        <w:rPr>
          <w:rFonts w:ascii="Times New Roman" w:hAnsi="Times New Roman"/>
          <w:sz w:val="20"/>
          <w:szCs w:val="20"/>
        </w:rPr>
        <w:t xml:space="preserve">= 2: </w:t>
      </w:r>
    </w:p>
    <w:p w:rsidR="00295335" w:rsidRPr="005C3C4D" w:rsidRDefault="00295335" w:rsidP="000C554A">
      <w:pPr>
        <w:spacing w:line="300" w:lineRule="auto"/>
        <w:jc w:val="both"/>
        <w:rPr>
          <w:rFonts w:ascii="Times New Roman" w:hAnsi="Times New Roman"/>
          <w:sz w:val="20"/>
          <w:szCs w:val="20"/>
        </w:rPr>
      </w:pPr>
      <w:r w:rsidRPr="005C3C4D">
        <w:rPr>
          <w:rFonts w:ascii="Times New Roman" w:hAnsi="Times New Roman"/>
          <w:sz w:val="20"/>
          <w:szCs w:val="20"/>
        </w:rPr>
        <w:t>3</w:t>
      </w:r>
      <w:r w:rsidRPr="005C3C4D">
        <w:rPr>
          <w:rFonts w:ascii="Times New Roman" w:hAnsi="Times New Roman"/>
          <w:i/>
          <w:sz w:val="20"/>
          <w:szCs w:val="20"/>
        </w:rPr>
        <w:t>х</w:t>
      </w:r>
      <w:r w:rsidRPr="005C3C4D">
        <w:rPr>
          <w:rFonts w:ascii="Times New Roman" w:hAnsi="Times New Roman"/>
          <w:sz w:val="20"/>
          <w:szCs w:val="20"/>
        </w:rPr>
        <w:t xml:space="preserve"> + 15</w:t>
      </w:r>
      <w:r w:rsidRPr="005C3C4D">
        <w:rPr>
          <w:rFonts w:ascii="Times New Roman" w:hAnsi="Times New Roman"/>
          <w:i/>
          <w:sz w:val="20"/>
          <w:szCs w:val="20"/>
        </w:rPr>
        <w:t>х</w:t>
      </w:r>
      <w:r w:rsidRPr="005C3C4D">
        <w:rPr>
          <w:rFonts w:ascii="Times New Roman" w:hAnsi="Times New Roman"/>
          <w:sz w:val="20"/>
          <w:szCs w:val="20"/>
        </w:rPr>
        <w:t xml:space="preserve"> – 8.</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2. Решите уравнение 7</w:t>
      </w:r>
      <w:r w:rsidRPr="005C3C4D">
        <w:rPr>
          <w:rFonts w:ascii="Times New Roman" w:hAnsi="Times New Roman"/>
          <w:i/>
          <w:sz w:val="20"/>
          <w:szCs w:val="20"/>
          <w:lang w:val="en-US"/>
        </w:rPr>
        <w:t>y</w:t>
      </w:r>
      <w:r w:rsidRPr="005C3C4D">
        <w:rPr>
          <w:rFonts w:ascii="Times New Roman" w:hAnsi="Times New Roman"/>
          <w:i/>
          <w:sz w:val="20"/>
          <w:szCs w:val="20"/>
        </w:rPr>
        <w:t xml:space="preserve"> </w:t>
      </w:r>
      <w:r w:rsidRPr="005C3C4D">
        <w:rPr>
          <w:rFonts w:ascii="Times New Roman" w:hAnsi="Times New Roman"/>
          <w:sz w:val="20"/>
          <w:szCs w:val="20"/>
        </w:rPr>
        <w:t>– 2</w:t>
      </w:r>
      <w:r w:rsidRPr="005C3C4D">
        <w:rPr>
          <w:rFonts w:ascii="Times New Roman" w:hAnsi="Times New Roman"/>
          <w:i/>
          <w:sz w:val="20"/>
          <w:szCs w:val="20"/>
          <w:lang w:val="en-US"/>
        </w:rPr>
        <w:t>y</w:t>
      </w:r>
      <w:r w:rsidRPr="005C3C4D">
        <w:rPr>
          <w:rFonts w:ascii="Times New Roman" w:hAnsi="Times New Roman"/>
          <w:i/>
          <w:sz w:val="20"/>
          <w:szCs w:val="20"/>
        </w:rPr>
        <w:t xml:space="preserve"> </w:t>
      </w:r>
      <w:r w:rsidRPr="005C3C4D">
        <w:rPr>
          <w:rFonts w:ascii="Times New Roman" w:hAnsi="Times New Roman"/>
          <w:sz w:val="20"/>
          <w:szCs w:val="20"/>
        </w:rPr>
        <w:t>= 35.</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3. Площадь прямоугольника 72 см</w:t>
      </w:r>
      <w:r w:rsidRPr="005C3C4D">
        <w:rPr>
          <w:rFonts w:ascii="Times New Roman" w:hAnsi="Times New Roman"/>
          <w:sz w:val="20"/>
          <w:szCs w:val="20"/>
          <w:vertAlign w:val="superscript"/>
        </w:rPr>
        <w:t>2</w:t>
      </w:r>
      <w:r w:rsidRPr="005C3C4D">
        <w:rPr>
          <w:rFonts w:ascii="Times New Roman" w:hAnsi="Times New Roman"/>
          <w:sz w:val="20"/>
          <w:szCs w:val="20"/>
        </w:rPr>
        <w:t>, а одна из его сторон равна 9 см. Найдите вторую сторону и периметр прямоугольника.</w:t>
      </w:r>
    </w:p>
    <w:p w:rsidR="00295335" w:rsidRPr="005C3C4D" w:rsidRDefault="00295335" w:rsidP="000C554A">
      <w:pPr>
        <w:spacing w:before="120" w:line="300" w:lineRule="auto"/>
        <w:ind w:hanging="284"/>
        <w:jc w:val="both"/>
        <w:rPr>
          <w:rFonts w:ascii="Times New Roman" w:hAnsi="Times New Roman"/>
          <w:sz w:val="20"/>
          <w:szCs w:val="20"/>
        </w:rPr>
      </w:pPr>
      <w:r w:rsidRPr="005C3C4D">
        <w:rPr>
          <w:rFonts w:ascii="Times New Roman" w:hAnsi="Times New Roman"/>
          <w:sz w:val="20"/>
          <w:szCs w:val="20"/>
        </w:rPr>
        <w:t>4</w:t>
      </w:r>
      <w:r w:rsidRPr="005C3C4D">
        <w:rPr>
          <w:rFonts w:ascii="Times New Roman" w:hAnsi="Times New Roman"/>
          <w:sz w:val="20"/>
          <w:szCs w:val="20"/>
          <w:vertAlign w:val="superscript"/>
        </w:rPr>
        <w:t>О</w:t>
      </w:r>
      <w:r w:rsidRPr="005C3C4D">
        <w:rPr>
          <w:rFonts w:ascii="Times New Roman" w:hAnsi="Times New Roman"/>
          <w:sz w:val="20"/>
          <w:szCs w:val="20"/>
        </w:rPr>
        <w:t>.  Для приготовления смеси взяли чай двух сортов: 3 кг чая первого сорта по 220 р. за 1 кг и 7 кг чая второго сорта. Найдите цену чая второго сорта, если цена получившейся смеси – 171 р. за 1 кг.</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5</w:t>
      </w:r>
      <w:r w:rsidRPr="005C3C4D">
        <w:rPr>
          <w:rFonts w:ascii="Times New Roman" w:hAnsi="Times New Roman"/>
          <w:sz w:val="20"/>
          <w:szCs w:val="20"/>
          <w:vertAlign w:val="superscript"/>
        </w:rPr>
        <w:t>О</w:t>
      </w:r>
      <w:r w:rsidRPr="005C3C4D">
        <w:rPr>
          <w:rFonts w:ascii="Times New Roman" w:hAnsi="Times New Roman"/>
          <w:sz w:val="20"/>
          <w:szCs w:val="20"/>
        </w:rPr>
        <w:t xml:space="preserve">. По течению катер двигается со скоростью </w:t>
      </w:r>
      <w:r w:rsidRPr="005C3C4D">
        <w:rPr>
          <w:rFonts w:ascii="Times New Roman" w:hAnsi="Times New Roman"/>
          <w:sz w:val="20"/>
          <w:szCs w:val="20"/>
          <w:lang w:val="en-US"/>
        </w:rPr>
        <w:t>y</w:t>
      </w:r>
      <w:r w:rsidRPr="005C3C4D">
        <w:rPr>
          <w:rFonts w:ascii="Times New Roman" w:hAnsi="Times New Roman"/>
          <w:sz w:val="20"/>
          <w:szCs w:val="20"/>
        </w:rPr>
        <w:t xml:space="preserve"> км/ч, а против течения на 2 км/ч медленнее. Запишите на математическом языке:</w:t>
      </w:r>
    </w:p>
    <w:p w:rsidR="00295335" w:rsidRPr="005C3C4D" w:rsidRDefault="00295335" w:rsidP="000C554A">
      <w:pPr>
        <w:spacing w:line="300" w:lineRule="auto"/>
        <w:ind w:left="284" w:hanging="284"/>
        <w:jc w:val="both"/>
        <w:rPr>
          <w:rFonts w:ascii="Times New Roman" w:hAnsi="Times New Roman"/>
          <w:sz w:val="20"/>
          <w:szCs w:val="20"/>
        </w:rPr>
      </w:pPr>
      <w:r w:rsidRPr="005C3C4D">
        <w:rPr>
          <w:rFonts w:ascii="Times New Roman" w:hAnsi="Times New Roman"/>
          <w:sz w:val="20"/>
          <w:szCs w:val="20"/>
        </w:rPr>
        <w:t>а) скорость катера при движении против течения;</w:t>
      </w:r>
    </w:p>
    <w:p w:rsidR="00295335" w:rsidRPr="005C3C4D" w:rsidRDefault="00295335" w:rsidP="00AE6F63">
      <w:pPr>
        <w:spacing w:line="300" w:lineRule="auto"/>
        <w:ind w:left="284" w:hanging="284"/>
        <w:jc w:val="both"/>
        <w:rPr>
          <w:rFonts w:ascii="Times New Roman" w:hAnsi="Times New Roman"/>
          <w:sz w:val="20"/>
          <w:szCs w:val="20"/>
        </w:rPr>
      </w:pPr>
      <w:r w:rsidRPr="005C3C4D">
        <w:rPr>
          <w:rFonts w:ascii="Times New Roman" w:hAnsi="Times New Roman"/>
          <w:sz w:val="20"/>
          <w:szCs w:val="20"/>
        </w:rPr>
        <w:t>б) расстояние, пройденное катером за 6 ч движения по течению, больше расстояния, пройденного им за 3 ч против течения на 78 км.</w:t>
      </w:r>
    </w:p>
    <w:p w:rsidR="00295335" w:rsidRPr="005C3C4D" w:rsidRDefault="00295335" w:rsidP="000C554A">
      <w:pPr>
        <w:pStyle w:val="Heading1"/>
        <w:spacing w:line="300" w:lineRule="auto"/>
        <w:ind w:hanging="284"/>
        <w:rPr>
          <w:sz w:val="20"/>
          <w:szCs w:val="20"/>
        </w:rPr>
      </w:pPr>
      <w:r w:rsidRPr="005C3C4D">
        <w:rPr>
          <w:sz w:val="20"/>
          <w:szCs w:val="20"/>
        </w:rPr>
        <w:t>Контрольная работа №3</w:t>
      </w:r>
    </w:p>
    <w:p w:rsidR="00295335" w:rsidRPr="005C3C4D" w:rsidRDefault="00295335" w:rsidP="000C554A">
      <w:pPr>
        <w:spacing w:line="300" w:lineRule="auto"/>
        <w:ind w:hanging="284"/>
        <w:rPr>
          <w:rFonts w:ascii="Times New Roman" w:hAnsi="Times New Roman"/>
          <w:b/>
          <w:bCs/>
          <w:i/>
          <w:iCs/>
          <w:sz w:val="20"/>
          <w:szCs w:val="20"/>
        </w:rPr>
      </w:pPr>
      <w:r w:rsidRPr="005C3C4D">
        <w:rPr>
          <w:rFonts w:ascii="Times New Roman" w:hAnsi="Times New Roman"/>
          <w:b/>
          <w:bCs/>
          <w:i/>
          <w:iCs/>
          <w:sz w:val="20"/>
          <w:szCs w:val="20"/>
        </w:rPr>
        <w:t>Вариант 2</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 xml:space="preserve">1. Упростите выражение и найдите его значение при </w:t>
      </w:r>
      <w:r w:rsidRPr="005C3C4D">
        <w:rPr>
          <w:rFonts w:ascii="Times New Roman" w:hAnsi="Times New Roman"/>
          <w:i/>
          <w:sz w:val="20"/>
          <w:szCs w:val="20"/>
        </w:rPr>
        <w:t xml:space="preserve">у </w:t>
      </w:r>
      <w:r w:rsidRPr="005C3C4D">
        <w:rPr>
          <w:rFonts w:ascii="Times New Roman" w:hAnsi="Times New Roman"/>
          <w:sz w:val="20"/>
          <w:szCs w:val="20"/>
        </w:rPr>
        <w:t xml:space="preserve">= 5: </w:t>
      </w:r>
    </w:p>
    <w:p w:rsidR="00295335" w:rsidRPr="005C3C4D" w:rsidRDefault="00295335" w:rsidP="000C554A">
      <w:pPr>
        <w:spacing w:line="300" w:lineRule="auto"/>
        <w:jc w:val="both"/>
        <w:rPr>
          <w:rFonts w:ascii="Times New Roman" w:hAnsi="Times New Roman"/>
          <w:sz w:val="20"/>
          <w:szCs w:val="20"/>
        </w:rPr>
      </w:pPr>
      <w:r w:rsidRPr="005C3C4D">
        <w:rPr>
          <w:rFonts w:ascii="Times New Roman" w:hAnsi="Times New Roman"/>
          <w:sz w:val="20"/>
          <w:szCs w:val="20"/>
        </w:rPr>
        <w:t>25</w:t>
      </w:r>
      <w:r w:rsidRPr="005C3C4D">
        <w:rPr>
          <w:rFonts w:ascii="Times New Roman" w:hAnsi="Times New Roman"/>
          <w:i/>
          <w:sz w:val="20"/>
          <w:szCs w:val="20"/>
        </w:rPr>
        <w:t xml:space="preserve">у </w:t>
      </w:r>
      <w:r w:rsidRPr="005C3C4D">
        <w:rPr>
          <w:rFonts w:ascii="Times New Roman" w:hAnsi="Times New Roman"/>
          <w:sz w:val="20"/>
          <w:szCs w:val="20"/>
        </w:rPr>
        <w:t>+ 2</w:t>
      </w:r>
      <w:r w:rsidRPr="005C3C4D">
        <w:rPr>
          <w:rFonts w:ascii="Times New Roman" w:hAnsi="Times New Roman"/>
          <w:i/>
          <w:sz w:val="20"/>
          <w:szCs w:val="20"/>
        </w:rPr>
        <w:t>у –</w:t>
      </w:r>
      <w:r w:rsidRPr="005C3C4D">
        <w:rPr>
          <w:rFonts w:ascii="Times New Roman" w:hAnsi="Times New Roman"/>
          <w:sz w:val="20"/>
          <w:szCs w:val="20"/>
        </w:rPr>
        <w:t xml:space="preserve"> 7.</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2. Решите уравнение 8</w:t>
      </w:r>
      <w:r w:rsidRPr="005C3C4D">
        <w:rPr>
          <w:rFonts w:ascii="Times New Roman" w:hAnsi="Times New Roman"/>
          <w:i/>
          <w:sz w:val="20"/>
          <w:szCs w:val="20"/>
        </w:rPr>
        <w:t>х +</w:t>
      </w:r>
      <w:r w:rsidRPr="005C3C4D">
        <w:rPr>
          <w:rFonts w:ascii="Times New Roman" w:hAnsi="Times New Roman"/>
          <w:sz w:val="20"/>
          <w:szCs w:val="20"/>
        </w:rPr>
        <w:t xml:space="preserve"> 4</w:t>
      </w:r>
      <w:r w:rsidRPr="005C3C4D">
        <w:rPr>
          <w:rFonts w:ascii="Times New Roman" w:hAnsi="Times New Roman"/>
          <w:i/>
          <w:sz w:val="20"/>
          <w:szCs w:val="20"/>
        </w:rPr>
        <w:t xml:space="preserve">х </w:t>
      </w:r>
      <w:r w:rsidRPr="005C3C4D">
        <w:rPr>
          <w:rFonts w:ascii="Times New Roman" w:hAnsi="Times New Roman"/>
          <w:sz w:val="20"/>
          <w:szCs w:val="20"/>
        </w:rPr>
        <w:t>= 24.</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3. Площадь прямоугольника 48 см</w:t>
      </w:r>
      <w:r w:rsidRPr="005C3C4D">
        <w:rPr>
          <w:rFonts w:ascii="Times New Roman" w:hAnsi="Times New Roman"/>
          <w:sz w:val="20"/>
          <w:szCs w:val="20"/>
          <w:vertAlign w:val="superscript"/>
        </w:rPr>
        <w:t>2</w:t>
      </w:r>
      <w:r w:rsidRPr="005C3C4D">
        <w:rPr>
          <w:rFonts w:ascii="Times New Roman" w:hAnsi="Times New Roman"/>
          <w:sz w:val="20"/>
          <w:szCs w:val="20"/>
        </w:rPr>
        <w:t>, а одна из его сторон равна 6 см. Найдите вторую сторону и периметр прямоугольника.</w:t>
      </w:r>
    </w:p>
    <w:p w:rsidR="00295335" w:rsidRPr="005C3C4D" w:rsidRDefault="00295335" w:rsidP="000C554A">
      <w:pPr>
        <w:spacing w:before="120" w:line="300" w:lineRule="auto"/>
        <w:ind w:hanging="284"/>
        <w:jc w:val="both"/>
        <w:rPr>
          <w:rFonts w:ascii="Times New Roman" w:hAnsi="Times New Roman"/>
          <w:sz w:val="20"/>
          <w:szCs w:val="20"/>
        </w:rPr>
      </w:pPr>
      <w:r w:rsidRPr="005C3C4D">
        <w:rPr>
          <w:rFonts w:ascii="Times New Roman" w:hAnsi="Times New Roman"/>
          <w:sz w:val="20"/>
          <w:szCs w:val="20"/>
        </w:rPr>
        <w:t>4</w:t>
      </w:r>
      <w:r w:rsidRPr="005C3C4D">
        <w:rPr>
          <w:rFonts w:ascii="Times New Roman" w:hAnsi="Times New Roman"/>
          <w:sz w:val="20"/>
          <w:szCs w:val="20"/>
          <w:vertAlign w:val="superscript"/>
        </w:rPr>
        <w:t>О</w:t>
      </w:r>
      <w:r w:rsidRPr="005C3C4D">
        <w:rPr>
          <w:rFonts w:ascii="Times New Roman" w:hAnsi="Times New Roman"/>
          <w:sz w:val="20"/>
          <w:szCs w:val="20"/>
        </w:rPr>
        <w:t>. Для составления смеси взяли 6 кг карамели по 70 р. за 1 кг и 4 кг шоколадных конфет. Найдите цену шоколадных конфет, если цена получившейся смеси – 78 р. за 1 кг.</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5</w:t>
      </w:r>
      <w:r w:rsidRPr="005C3C4D">
        <w:rPr>
          <w:rFonts w:ascii="Times New Roman" w:hAnsi="Times New Roman"/>
          <w:sz w:val="20"/>
          <w:szCs w:val="20"/>
          <w:vertAlign w:val="superscript"/>
        </w:rPr>
        <w:t>О</w:t>
      </w:r>
      <w:r w:rsidRPr="005C3C4D">
        <w:rPr>
          <w:rFonts w:ascii="Times New Roman" w:hAnsi="Times New Roman"/>
          <w:sz w:val="20"/>
          <w:szCs w:val="20"/>
        </w:rPr>
        <w:t xml:space="preserve">. По проселочной дороге велосипедист едет со скоростью </w:t>
      </w:r>
      <w:r w:rsidRPr="005C3C4D">
        <w:rPr>
          <w:rFonts w:ascii="Times New Roman" w:hAnsi="Times New Roman"/>
          <w:i/>
          <w:iCs/>
          <w:sz w:val="20"/>
          <w:szCs w:val="20"/>
          <w:lang w:val="en-US"/>
        </w:rPr>
        <w:t>x</w:t>
      </w:r>
      <w:r w:rsidRPr="005C3C4D">
        <w:rPr>
          <w:rFonts w:ascii="Times New Roman" w:hAnsi="Times New Roman"/>
          <w:sz w:val="20"/>
          <w:szCs w:val="20"/>
        </w:rPr>
        <w:t xml:space="preserve"> км/ч, а по шоссе в 3 раза быстрее. Запишите на математическом языке: </w:t>
      </w:r>
    </w:p>
    <w:p w:rsidR="00295335" w:rsidRPr="005C3C4D" w:rsidRDefault="00295335" w:rsidP="000C554A">
      <w:pPr>
        <w:spacing w:line="300" w:lineRule="auto"/>
        <w:ind w:left="284" w:hanging="284"/>
        <w:jc w:val="both"/>
        <w:rPr>
          <w:rFonts w:ascii="Times New Roman" w:hAnsi="Times New Roman"/>
          <w:sz w:val="20"/>
          <w:szCs w:val="20"/>
        </w:rPr>
      </w:pPr>
      <w:r w:rsidRPr="005C3C4D">
        <w:rPr>
          <w:rFonts w:ascii="Times New Roman" w:hAnsi="Times New Roman"/>
          <w:sz w:val="20"/>
          <w:szCs w:val="20"/>
        </w:rPr>
        <w:t>а) скорость велосипедиста при движении по шоссе;</w:t>
      </w:r>
    </w:p>
    <w:p w:rsidR="00295335" w:rsidRPr="005C3C4D" w:rsidRDefault="00295335" w:rsidP="000C554A">
      <w:pPr>
        <w:spacing w:line="300" w:lineRule="auto"/>
        <w:ind w:left="284" w:hanging="284"/>
        <w:jc w:val="both"/>
        <w:rPr>
          <w:rFonts w:ascii="Times New Roman" w:hAnsi="Times New Roman"/>
          <w:sz w:val="20"/>
          <w:szCs w:val="20"/>
        </w:rPr>
      </w:pPr>
      <w:r w:rsidRPr="005C3C4D">
        <w:rPr>
          <w:rFonts w:ascii="Times New Roman" w:hAnsi="Times New Roman"/>
          <w:sz w:val="20"/>
          <w:szCs w:val="20"/>
        </w:rPr>
        <w:t>б) за 3 ч езды по шоссе велосипедист проехал на 35 км больше, чем за 2 ч  по проселочной дороге.</w:t>
      </w:r>
    </w:p>
    <w:p w:rsidR="00295335" w:rsidRPr="005C3C4D" w:rsidRDefault="00295335" w:rsidP="000C554A">
      <w:pPr>
        <w:spacing w:line="300" w:lineRule="auto"/>
        <w:ind w:hanging="284"/>
        <w:rPr>
          <w:rFonts w:ascii="Times New Roman" w:hAnsi="Times New Roman"/>
          <w:b/>
          <w:bCs/>
          <w:sz w:val="20"/>
          <w:szCs w:val="20"/>
        </w:rPr>
      </w:pPr>
    </w:p>
    <w:p w:rsidR="00295335" w:rsidRPr="005C3C4D" w:rsidRDefault="00295335" w:rsidP="000C554A">
      <w:pPr>
        <w:pStyle w:val="Heading1"/>
        <w:spacing w:line="300" w:lineRule="auto"/>
        <w:ind w:hanging="284"/>
        <w:rPr>
          <w:sz w:val="20"/>
          <w:szCs w:val="20"/>
        </w:rPr>
      </w:pPr>
      <w:r w:rsidRPr="005C3C4D">
        <w:rPr>
          <w:sz w:val="20"/>
          <w:szCs w:val="20"/>
        </w:rPr>
        <w:t>Контрольная работа №3</w:t>
      </w:r>
    </w:p>
    <w:p w:rsidR="00295335" w:rsidRPr="005C3C4D" w:rsidRDefault="00295335" w:rsidP="000C554A">
      <w:pPr>
        <w:spacing w:line="300" w:lineRule="auto"/>
        <w:ind w:hanging="284"/>
        <w:rPr>
          <w:rFonts w:ascii="Times New Roman" w:hAnsi="Times New Roman"/>
          <w:b/>
          <w:bCs/>
          <w:i/>
          <w:iCs/>
          <w:sz w:val="20"/>
          <w:szCs w:val="20"/>
        </w:rPr>
      </w:pPr>
      <w:r w:rsidRPr="005C3C4D">
        <w:rPr>
          <w:rFonts w:ascii="Times New Roman" w:hAnsi="Times New Roman"/>
          <w:b/>
          <w:bCs/>
          <w:i/>
          <w:iCs/>
          <w:sz w:val="20"/>
          <w:szCs w:val="20"/>
        </w:rPr>
        <w:t>Вариант 3</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 xml:space="preserve">1. Упростите выражение и найдите его значение при </w:t>
      </w:r>
      <w:r w:rsidRPr="005C3C4D">
        <w:rPr>
          <w:rFonts w:ascii="Times New Roman" w:hAnsi="Times New Roman"/>
          <w:i/>
          <w:sz w:val="20"/>
          <w:szCs w:val="20"/>
        </w:rPr>
        <w:t xml:space="preserve">у </w:t>
      </w:r>
      <w:r w:rsidRPr="005C3C4D">
        <w:rPr>
          <w:rFonts w:ascii="Times New Roman" w:hAnsi="Times New Roman"/>
          <w:sz w:val="20"/>
          <w:szCs w:val="20"/>
        </w:rPr>
        <w:t xml:space="preserve">= 5: </w:t>
      </w:r>
    </w:p>
    <w:p w:rsidR="00295335" w:rsidRPr="005C3C4D" w:rsidRDefault="00295335" w:rsidP="000C554A">
      <w:pPr>
        <w:spacing w:line="300" w:lineRule="auto"/>
        <w:jc w:val="both"/>
        <w:rPr>
          <w:rFonts w:ascii="Times New Roman" w:hAnsi="Times New Roman"/>
          <w:sz w:val="20"/>
          <w:szCs w:val="20"/>
        </w:rPr>
      </w:pPr>
      <w:r w:rsidRPr="005C3C4D">
        <w:rPr>
          <w:rFonts w:ascii="Times New Roman" w:hAnsi="Times New Roman"/>
          <w:sz w:val="20"/>
          <w:szCs w:val="20"/>
        </w:rPr>
        <w:t>32</w:t>
      </w:r>
      <w:r w:rsidRPr="005C3C4D">
        <w:rPr>
          <w:rFonts w:ascii="Times New Roman" w:hAnsi="Times New Roman"/>
          <w:i/>
          <w:sz w:val="20"/>
          <w:szCs w:val="20"/>
          <w:lang w:val="en-US"/>
        </w:rPr>
        <w:t>x</w:t>
      </w:r>
      <w:r w:rsidRPr="005C3C4D">
        <w:rPr>
          <w:rFonts w:ascii="Times New Roman" w:hAnsi="Times New Roman"/>
          <w:i/>
          <w:sz w:val="20"/>
          <w:szCs w:val="20"/>
        </w:rPr>
        <w:t xml:space="preserve"> </w:t>
      </w:r>
      <w:r w:rsidRPr="005C3C4D">
        <w:rPr>
          <w:rFonts w:ascii="Times New Roman" w:hAnsi="Times New Roman"/>
          <w:sz w:val="20"/>
          <w:szCs w:val="20"/>
        </w:rPr>
        <w:t>+ 2</w:t>
      </w:r>
      <w:r w:rsidRPr="005C3C4D">
        <w:rPr>
          <w:rFonts w:ascii="Times New Roman" w:hAnsi="Times New Roman"/>
          <w:i/>
          <w:sz w:val="20"/>
          <w:szCs w:val="20"/>
          <w:lang w:val="en-US"/>
        </w:rPr>
        <w:t>x</w:t>
      </w:r>
      <w:r w:rsidRPr="005C3C4D">
        <w:rPr>
          <w:rFonts w:ascii="Times New Roman" w:hAnsi="Times New Roman"/>
          <w:i/>
          <w:sz w:val="20"/>
          <w:szCs w:val="20"/>
        </w:rPr>
        <w:t xml:space="preserve"> –</w:t>
      </w:r>
      <w:r w:rsidRPr="005C3C4D">
        <w:rPr>
          <w:rFonts w:ascii="Times New Roman" w:hAnsi="Times New Roman"/>
          <w:iCs/>
          <w:sz w:val="20"/>
          <w:szCs w:val="20"/>
        </w:rPr>
        <w:t xml:space="preserve"> </w:t>
      </w:r>
      <w:r w:rsidRPr="005C3C4D">
        <w:rPr>
          <w:rFonts w:ascii="Times New Roman" w:hAnsi="Times New Roman"/>
          <w:sz w:val="20"/>
          <w:szCs w:val="20"/>
        </w:rPr>
        <w:t>7</w:t>
      </w:r>
      <w:r w:rsidRPr="005C3C4D">
        <w:rPr>
          <w:rFonts w:ascii="Times New Roman" w:hAnsi="Times New Roman"/>
          <w:i/>
          <w:sz w:val="20"/>
          <w:szCs w:val="20"/>
          <w:lang w:val="en-US"/>
        </w:rPr>
        <w:t>x</w:t>
      </w:r>
      <w:r w:rsidRPr="005C3C4D">
        <w:rPr>
          <w:rFonts w:ascii="Times New Roman" w:hAnsi="Times New Roman"/>
          <w:sz w:val="20"/>
          <w:szCs w:val="20"/>
        </w:rPr>
        <w:t xml:space="preserve"> </w:t>
      </w:r>
      <w:r w:rsidRPr="005C3C4D">
        <w:rPr>
          <w:rFonts w:ascii="Times New Roman" w:hAnsi="Times New Roman"/>
          <w:i/>
          <w:sz w:val="20"/>
          <w:szCs w:val="20"/>
        </w:rPr>
        <w:t xml:space="preserve"> –</w:t>
      </w:r>
      <w:r w:rsidRPr="005C3C4D">
        <w:rPr>
          <w:rFonts w:ascii="Times New Roman" w:hAnsi="Times New Roman"/>
          <w:sz w:val="20"/>
          <w:szCs w:val="20"/>
        </w:rPr>
        <w:t xml:space="preserve"> 7.</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2. Решите уравнение 18</w:t>
      </w:r>
      <w:r w:rsidRPr="005C3C4D">
        <w:rPr>
          <w:rFonts w:ascii="Times New Roman" w:hAnsi="Times New Roman"/>
          <w:i/>
          <w:sz w:val="20"/>
          <w:szCs w:val="20"/>
          <w:lang w:val="en-US"/>
        </w:rPr>
        <w:t>y</w:t>
      </w:r>
      <w:r w:rsidRPr="005C3C4D">
        <w:rPr>
          <w:rFonts w:ascii="Times New Roman" w:hAnsi="Times New Roman"/>
          <w:i/>
          <w:sz w:val="20"/>
          <w:szCs w:val="20"/>
        </w:rPr>
        <w:t xml:space="preserve"> –</w:t>
      </w:r>
      <w:r w:rsidRPr="005C3C4D">
        <w:rPr>
          <w:rFonts w:ascii="Times New Roman" w:hAnsi="Times New Roman"/>
          <w:sz w:val="20"/>
          <w:szCs w:val="20"/>
        </w:rPr>
        <w:t xml:space="preserve"> 5</w:t>
      </w:r>
      <w:r w:rsidRPr="005C3C4D">
        <w:rPr>
          <w:rFonts w:ascii="Times New Roman" w:hAnsi="Times New Roman"/>
          <w:i/>
          <w:sz w:val="20"/>
          <w:szCs w:val="20"/>
          <w:lang w:val="en-US"/>
        </w:rPr>
        <w:t>y</w:t>
      </w:r>
      <w:r w:rsidRPr="005C3C4D">
        <w:rPr>
          <w:rFonts w:ascii="Times New Roman" w:hAnsi="Times New Roman"/>
          <w:sz w:val="20"/>
          <w:szCs w:val="20"/>
        </w:rPr>
        <w:t xml:space="preserve"> + 2</w:t>
      </w:r>
      <w:r w:rsidRPr="005C3C4D">
        <w:rPr>
          <w:rFonts w:ascii="Times New Roman" w:hAnsi="Times New Roman"/>
          <w:i/>
          <w:sz w:val="20"/>
          <w:szCs w:val="20"/>
          <w:lang w:val="en-US"/>
        </w:rPr>
        <w:t>y</w:t>
      </w:r>
      <w:r w:rsidRPr="005C3C4D">
        <w:rPr>
          <w:rFonts w:ascii="Times New Roman" w:hAnsi="Times New Roman"/>
          <w:i/>
          <w:sz w:val="20"/>
          <w:szCs w:val="20"/>
        </w:rPr>
        <w:t xml:space="preserve"> </w:t>
      </w:r>
      <w:r w:rsidRPr="005C3C4D">
        <w:rPr>
          <w:rFonts w:ascii="Times New Roman" w:hAnsi="Times New Roman"/>
          <w:sz w:val="20"/>
          <w:szCs w:val="20"/>
        </w:rPr>
        <w:t>= 45.</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3. Периметр прямоугольника 56 см, а одна из его сторон равна 7 см. Найдите площадь прямоугольника.</w:t>
      </w:r>
    </w:p>
    <w:p w:rsidR="00295335" w:rsidRPr="005C3C4D" w:rsidRDefault="00295335" w:rsidP="000C554A">
      <w:pPr>
        <w:spacing w:before="120" w:line="300" w:lineRule="auto"/>
        <w:ind w:hanging="284"/>
        <w:jc w:val="both"/>
        <w:rPr>
          <w:rFonts w:ascii="Times New Roman" w:hAnsi="Times New Roman"/>
          <w:sz w:val="20"/>
          <w:szCs w:val="20"/>
        </w:rPr>
      </w:pPr>
      <w:r w:rsidRPr="005C3C4D">
        <w:rPr>
          <w:rFonts w:ascii="Times New Roman" w:hAnsi="Times New Roman"/>
          <w:sz w:val="20"/>
          <w:szCs w:val="20"/>
        </w:rPr>
        <w:t>4</w:t>
      </w:r>
      <w:r w:rsidRPr="005C3C4D">
        <w:rPr>
          <w:rFonts w:ascii="Times New Roman" w:hAnsi="Times New Roman"/>
          <w:sz w:val="20"/>
          <w:szCs w:val="20"/>
          <w:vertAlign w:val="superscript"/>
        </w:rPr>
        <w:t>О</w:t>
      </w:r>
      <w:r w:rsidRPr="005C3C4D">
        <w:rPr>
          <w:rFonts w:ascii="Times New Roman" w:hAnsi="Times New Roman"/>
          <w:sz w:val="20"/>
          <w:szCs w:val="20"/>
        </w:rPr>
        <w:t>.  Для приготовления напитка смешали персиковый сок с яблочным соком: 5 л персикового сока по 17 р. за 1 л и 3 л яблочного сока. Найдите цену яблочного сока, если цена получившегося напитка – 15 р. 50 к. за 1 л.</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5</w:t>
      </w:r>
      <w:r w:rsidRPr="005C3C4D">
        <w:rPr>
          <w:rFonts w:ascii="Times New Roman" w:hAnsi="Times New Roman"/>
          <w:sz w:val="20"/>
          <w:szCs w:val="20"/>
          <w:vertAlign w:val="superscript"/>
        </w:rPr>
        <w:t>О</w:t>
      </w:r>
      <w:r w:rsidRPr="005C3C4D">
        <w:rPr>
          <w:rFonts w:ascii="Times New Roman" w:hAnsi="Times New Roman"/>
          <w:sz w:val="20"/>
          <w:szCs w:val="20"/>
        </w:rPr>
        <w:t xml:space="preserve">. Против течения теплоход двигается со скоростью </w:t>
      </w:r>
      <w:r w:rsidRPr="005C3C4D">
        <w:rPr>
          <w:rFonts w:ascii="Times New Roman" w:hAnsi="Times New Roman"/>
          <w:i/>
          <w:iCs/>
          <w:sz w:val="20"/>
          <w:szCs w:val="20"/>
          <w:lang w:val="en-US"/>
        </w:rPr>
        <w:t>v</w:t>
      </w:r>
      <w:r w:rsidRPr="005C3C4D">
        <w:rPr>
          <w:rFonts w:ascii="Times New Roman" w:hAnsi="Times New Roman"/>
          <w:sz w:val="20"/>
          <w:szCs w:val="20"/>
        </w:rPr>
        <w:t xml:space="preserve"> км/ч, а по течению на 4 км/ч быстрее. Запишите на математическом языке:</w:t>
      </w:r>
    </w:p>
    <w:p w:rsidR="00295335" w:rsidRPr="005C3C4D" w:rsidRDefault="00295335" w:rsidP="000C554A">
      <w:pPr>
        <w:spacing w:line="300" w:lineRule="auto"/>
        <w:ind w:left="284" w:hanging="284"/>
        <w:jc w:val="both"/>
        <w:rPr>
          <w:rFonts w:ascii="Times New Roman" w:hAnsi="Times New Roman"/>
          <w:sz w:val="20"/>
          <w:szCs w:val="20"/>
        </w:rPr>
      </w:pPr>
      <w:r w:rsidRPr="005C3C4D">
        <w:rPr>
          <w:rFonts w:ascii="Times New Roman" w:hAnsi="Times New Roman"/>
          <w:sz w:val="20"/>
          <w:szCs w:val="20"/>
        </w:rPr>
        <w:t>а) скорость теплохода при движении по течению;</w:t>
      </w:r>
    </w:p>
    <w:p w:rsidR="00295335" w:rsidRPr="00AE6F63" w:rsidRDefault="00295335" w:rsidP="00AE6F63">
      <w:pPr>
        <w:spacing w:line="300" w:lineRule="auto"/>
        <w:ind w:left="284" w:hanging="284"/>
        <w:jc w:val="both"/>
        <w:rPr>
          <w:rFonts w:ascii="Times New Roman" w:hAnsi="Times New Roman"/>
          <w:sz w:val="20"/>
          <w:szCs w:val="20"/>
        </w:rPr>
      </w:pPr>
      <w:r w:rsidRPr="005C3C4D">
        <w:rPr>
          <w:rFonts w:ascii="Times New Roman" w:hAnsi="Times New Roman"/>
          <w:sz w:val="20"/>
          <w:szCs w:val="20"/>
        </w:rPr>
        <w:t>б) расстояние, пройденное теплоходом за 5 ч движения по течению, больше расстояния, пройденного им за 2 ч против течения на 83 км.</w:t>
      </w:r>
    </w:p>
    <w:p w:rsidR="00295335" w:rsidRPr="005C3C4D" w:rsidRDefault="00295335" w:rsidP="000C554A">
      <w:pPr>
        <w:pStyle w:val="Heading1"/>
        <w:spacing w:line="300" w:lineRule="auto"/>
        <w:ind w:hanging="284"/>
        <w:rPr>
          <w:sz w:val="20"/>
          <w:szCs w:val="20"/>
        </w:rPr>
      </w:pPr>
      <w:r w:rsidRPr="005C3C4D">
        <w:rPr>
          <w:sz w:val="20"/>
          <w:szCs w:val="20"/>
        </w:rPr>
        <w:t>Контрольная работа №3</w:t>
      </w:r>
    </w:p>
    <w:p w:rsidR="00295335" w:rsidRPr="005C3C4D" w:rsidRDefault="00295335" w:rsidP="000C554A">
      <w:pPr>
        <w:spacing w:line="300" w:lineRule="auto"/>
        <w:ind w:hanging="284"/>
        <w:rPr>
          <w:rFonts w:ascii="Times New Roman" w:hAnsi="Times New Roman"/>
          <w:b/>
          <w:bCs/>
          <w:i/>
          <w:iCs/>
          <w:sz w:val="20"/>
          <w:szCs w:val="20"/>
        </w:rPr>
      </w:pPr>
      <w:r w:rsidRPr="005C3C4D">
        <w:rPr>
          <w:rFonts w:ascii="Times New Roman" w:hAnsi="Times New Roman"/>
          <w:b/>
          <w:bCs/>
          <w:i/>
          <w:iCs/>
          <w:sz w:val="20"/>
          <w:szCs w:val="20"/>
        </w:rPr>
        <w:t>Вариант 4</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 xml:space="preserve">1. Упростите выражение и найдите его значение при </w:t>
      </w:r>
      <w:r w:rsidRPr="005C3C4D">
        <w:rPr>
          <w:rFonts w:ascii="Times New Roman" w:hAnsi="Times New Roman"/>
          <w:i/>
          <w:sz w:val="20"/>
          <w:szCs w:val="20"/>
          <w:lang w:val="en-US"/>
        </w:rPr>
        <w:t>y</w:t>
      </w:r>
      <w:r w:rsidRPr="005C3C4D">
        <w:rPr>
          <w:rFonts w:ascii="Times New Roman" w:hAnsi="Times New Roman"/>
          <w:i/>
          <w:sz w:val="20"/>
          <w:szCs w:val="20"/>
        </w:rPr>
        <w:t xml:space="preserve"> </w:t>
      </w:r>
      <w:r w:rsidRPr="005C3C4D">
        <w:rPr>
          <w:rFonts w:ascii="Times New Roman" w:hAnsi="Times New Roman"/>
          <w:sz w:val="20"/>
          <w:szCs w:val="20"/>
        </w:rPr>
        <w:t xml:space="preserve">= 7: </w:t>
      </w:r>
    </w:p>
    <w:p w:rsidR="00295335" w:rsidRPr="005C3C4D" w:rsidRDefault="00295335" w:rsidP="000C554A">
      <w:pPr>
        <w:spacing w:line="300" w:lineRule="auto"/>
        <w:jc w:val="both"/>
        <w:rPr>
          <w:rFonts w:ascii="Times New Roman" w:hAnsi="Times New Roman"/>
          <w:sz w:val="20"/>
          <w:szCs w:val="20"/>
        </w:rPr>
      </w:pPr>
      <w:r w:rsidRPr="005C3C4D">
        <w:rPr>
          <w:rFonts w:ascii="Times New Roman" w:hAnsi="Times New Roman"/>
          <w:sz w:val="20"/>
          <w:szCs w:val="20"/>
        </w:rPr>
        <w:t>13</w:t>
      </w:r>
      <w:r w:rsidRPr="005C3C4D">
        <w:rPr>
          <w:rFonts w:ascii="Times New Roman" w:hAnsi="Times New Roman"/>
          <w:i/>
          <w:sz w:val="20"/>
          <w:szCs w:val="20"/>
          <w:lang w:val="en-US"/>
        </w:rPr>
        <w:t>y</w:t>
      </w:r>
      <w:r w:rsidRPr="005C3C4D">
        <w:rPr>
          <w:rFonts w:ascii="Times New Roman" w:hAnsi="Times New Roman"/>
          <w:sz w:val="20"/>
          <w:szCs w:val="20"/>
        </w:rPr>
        <w:t xml:space="preserve"> + 9</w:t>
      </w:r>
      <w:r w:rsidRPr="005C3C4D">
        <w:rPr>
          <w:rFonts w:ascii="Times New Roman" w:hAnsi="Times New Roman"/>
          <w:i/>
          <w:sz w:val="20"/>
          <w:szCs w:val="20"/>
          <w:lang w:val="en-US"/>
        </w:rPr>
        <w:t>y</w:t>
      </w:r>
      <w:r w:rsidRPr="005C3C4D">
        <w:rPr>
          <w:rFonts w:ascii="Times New Roman" w:hAnsi="Times New Roman"/>
          <w:sz w:val="20"/>
          <w:szCs w:val="20"/>
        </w:rPr>
        <w:t xml:space="preserve"> – 7</w:t>
      </w:r>
      <w:r w:rsidRPr="005C3C4D">
        <w:rPr>
          <w:rFonts w:ascii="Times New Roman" w:hAnsi="Times New Roman"/>
          <w:i/>
          <w:sz w:val="20"/>
          <w:szCs w:val="20"/>
          <w:lang w:val="en-US"/>
        </w:rPr>
        <w:t>y</w:t>
      </w:r>
      <w:r w:rsidRPr="005C3C4D">
        <w:rPr>
          <w:rFonts w:ascii="Times New Roman" w:hAnsi="Times New Roman"/>
          <w:sz w:val="20"/>
          <w:szCs w:val="20"/>
        </w:rPr>
        <w:t xml:space="preserve">  – 5.</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2. Решите уравнение 17</w:t>
      </w:r>
      <w:r w:rsidRPr="005C3C4D">
        <w:rPr>
          <w:rFonts w:ascii="Times New Roman" w:hAnsi="Times New Roman"/>
          <w:i/>
          <w:sz w:val="20"/>
          <w:szCs w:val="20"/>
        </w:rPr>
        <w:t xml:space="preserve">х </w:t>
      </w:r>
      <w:r w:rsidRPr="005C3C4D">
        <w:rPr>
          <w:rFonts w:ascii="Times New Roman" w:hAnsi="Times New Roman"/>
          <w:sz w:val="20"/>
          <w:szCs w:val="20"/>
        </w:rPr>
        <w:t>– 12</w:t>
      </w:r>
      <w:r w:rsidRPr="005C3C4D">
        <w:rPr>
          <w:rFonts w:ascii="Times New Roman" w:hAnsi="Times New Roman"/>
          <w:i/>
          <w:sz w:val="20"/>
          <w:szCs w:val="20"/>
        </w:rPr>
        <w:t>х</w:t>
      </w:r>
      <w:r w:rsidRPr="005C3C4D">
        <w:rPr>
          <w:rFonts w:ascii="Times New Roman" w:hAnsi="Times New Roman"/>
          <w:iCs/>
          <w:sz w:val="20"/>
          <w:szCs w:val="20"/>
        </w:rPr>
        <w:t xml:space="preserve"> + </w:t>
      </w:r>
      <w:r w:rsidRPr="005C3C4D">
        <w:rPr>
          <w:rFonts w:ascii="Times New Roman" w:hAnsi="Times New Roman"/>
          <w:sz w:val="20"/>
          <w:szCs w:val="20"/>
        </w:rPr>
        <w:t>6</w:t>
      </w:r>
      <w:r w:rsidRPr="005C3C4D">
        <w:rPr>
          <w:rFonts w:ascii="Times New Roman" w:hAnsi="Times New Roman"/>
          <w:i/>
          <w:sz w:val="20"/>
          <w:szCs w:val="20"/>
          <w:lang w:val="en-US"/>
        </w:rPr>
        <w:t>x</w:t>
      </w:r>
      <w:r w:rsidRPr="005C3C4D">
        <w:rPr>
          <w:rFonts w:ascii="Times New Roman" w:hAnsi="Times New Roman"/>
          <w:sz w:val="20"/>
          <w:szCs w:val="20"/>
        </w:rPr>
        <w:t xml:space="preserve"> </w:t>
      </w:r>
      <w:r w:rsidRPr="005C3C4D">
        <w:rPr>
          <w:rFonts w:ascii="Times New Roman" w:hAnsi="Times New Roman"/>
          <w:i/>
          <w:sz w:val="20"/>
          <w:szCs w:val="20"/>
        </w:rPr>
        <w:t xml:space="preserve"> </w:t>
      </w:r>
      <w:r w:rsidRPr="005C3C4D">
        <w:rPr>
          <w:rFonts w:ascii="Times New Roman" w:hAnsi="Times New Roman"/>
          <w:sz w:val="20"/>
          <w:szCs w:val="20"/>
        </w:rPr>
        <w:t>= 55.</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3. Периметр прямоугольника 72 см, а одна из его сторон равна 9 см. Найдите площадь прямоугольника.</w:t>
      </w:r>
    </w:p>
    <w:p w:rsidR="00295335" w:rsidRPr="005C3C4D" w:rsidRDefault="00295335" w:rsidP="000C554A">
      <w:pPr>
        <w:spacing w:before="120" w:line="300" w:lineRule="auto"/>
        <w:ind w:hanging="284"/>
        <w:jc w:val="both"/>
        <w:rPr>
          <w:rFonts w:ascii="Times New Roman" w:hAnsi="Times New Roman"/>
          <w:sz w:val="20"/>
          <w:szCs w:val="20"/>
        </w:rPr>
      </w:pPr>
      <w:r w:rsidRPr="005C3C4D">
        <w:rPr>
          <w:rFonts w:ascii="Times New Roman" w:hAnsi="Times New Roman"/>
          <w:sz w:val="20"/>
          <w:szCs w:val="20"/>
        </w:rPr>
        <w:t>4</w:t>
      </w:r>
      <w:r w:rsidRPr="005C3C4D">
        <w:rPr>
          <w:rFonts w:ascii="Times New Roman" w:hAnsi="Times New Roman"/>
          <w:sz w:val="20"/>
          <w:szCs w:val="20"/>
          <w:vertAlign w:val="superscript"/>
        </w:rPr>
        <w:t>О</w:t>
      </w:r>
      <w:r w:rsidRPr="005C3C4D">
        <w:rPr>
          <w:rFonts w:ascii="Times New Roman" w:hAnsi="Times New Roman"/>
          <w:sz w:val="20"/>
          <w:szCs w:val="20"/>
        </w:rPr>
        <w:t>.   Для приготовления кофейного напитка смешали кофе двух сортов: 2 кг кофе «арабика» по 65 р. за 1 кг  и 6 кг кофе «мокко». Найдите цену кофе «мокко», если цена получившейся смеси – 55 р. 25 к. за 1 кг.</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5</w:t>
      </w:r>
      <w:r w:rsidRPr="005C3C4D">
        <w:rPr>
          <w:rFonts w:ascii="Times New Roman" w:hAnsi="Times New Roman"/>
          <w:sz w:val="20"/>
          <w:szCs w:val="20"/>
          <w:vertAlign w:val="superscript"/>
        </w:rPr>
        <w:t>О</w:t>
      </w:r>
      <w:r w:rsidRPr="005C3C4D">
        <w:rPr>
          <w:rFonts w:ascii="Times New Roman" w:hAnsi="Times New Roman"/>
          <w:sz w:val="20"/>
          <w:szCs w:val="20"/>
        </w:rPr>
        <w:t xml:space="preserve">. По грунтовой дороге автомобиль едет со скоростью </w:t>
      </w:r>
      <w:r w:rsidRPr="005C3C4D">
        <w:rPr>
          <w:rFonts w:ascii="Times New Roman" w:hAnsi="Times New Roman"/>
          <w:i/>
          <w:iCs/>
          <w:sz w:val="20"/>
          <w:szCs w:val="20"/>
        </w:rPr>
        <w:t>у</w:t>
      </w:r>
      <w:r w:rsidRPr="005C3C4D">
        <w:rPr>
          <w:rFonts w:ascii="Times New Roman" w:hAnsi="Times New Roman"/>
          <w:sz w:val="20"/>
          <w:szCs w:val="20"/>
        </w:rPr>
        <w:t xml:space="preserve"> км/ч, а по шоссе в 5 раз быстрее. Запишите на математическом языке: </w:t>
      </w:r>
    </w:p>
    <w:p w:rsidR="00295335" w:rsidRPr="005C3C4D" w:rsidRDefault="00295335" w:rsidP="000C554A">
      <w:pPr>
        <w:spacing w:line="300" w:lineRule="auto"/>
        <w:ind w:left="284" w:hanging="284"/>
        <w:jc w:val="both"/>
        <w:rPr>
          <w:rFonts w:ascii="Times New Roman" w:hAnsi="Times New Roman"/>
          <w:sz w:val="20"/>
          <w:szCs w:val="20"/>
        </w:rPr>
      </w:pPr>
      <w:r w:rsidRPr="005C3C4D">
        <w:rPr>
          <w:rFonts w:ascii="Times New Roman" w:hAnsi="Times New Roman"/>
          <w:sz w:val="20"/>
          <w:szCs w:val="20"/>
        </w:rPr>
        <w:t>а) скорость автомобиля при движении по шоссе;</w:t>
      </w:r>
    </w:p>
    <w:p w:rsidR="00295335" w:rsidRPr="005C3C4D" w:rsidRDefault="00295335" w:rsidP="00AE6F63">
      <w:pPr>
        <w:spacing w:line="300" w:lineRule="auto"/>
        <w:ind w:left="284" w:hanging="284"/>
        <w:jc w:val="both"/>
        <w:rPr>
          <w:rFonts w:ascii="Times New Roman" w:hAnsi="Times New Roman"/>
          <w:sz w:val="20"/>
          <w:szCs w:val="20"/>
        </w:rPr>
      </w:pPr>
      <w:r w:rsidRPr="005C3C4D">
        <w:rPr>
          <w:rFonts w:ascii="Times New Roman" w:hAnsi="Times New Roman"/>
          <w:sz w:val="20"/>
          <w:szCs w:val="20"/>
        </w:rPr>
        <w:t>б) за 4 ч езды по шоссе автомобиль проехал на 270 км больше, чем за 2 ч  по грунтовой дороге.</w:t>
      </w:r>
    </w:p>
    <w:p w:rsidR="00295335" w:rsidRPr="005C3C4D" w:rsidRDefault="00295335" w:rsidP="000C554A">
      <w:pPr>
        <w:pStyle w:val="Heading1"/>
        <w:spacing w:line="300" w:lineRule="auto"/>
        <w:ind w:hanging="284"/>
        <w:rPr>
          <w:sz w:val="20"/>
          <w:szCs w:val="20"/>
        </w:rPr>
      </w:pPr>
      <w:r w:rsidRPr="005C3C4D">
        <w:rPr>
          <w:sz w:val="20"/>
          <w:szCs w:val="20"/>
        </w:rPr>
        <w:t>Контрольная работа №4.</w:t>
      </w:r>
    </w:p>
    <w:p w:rsidR="00295335" w:rsidRPr="005C3C4D" w:rsidRDefault="00295335" w:rsidP="000C554A">
      <w:pPr>
        <w:spacing w:line="300" w:lineRule="auto"/>
        <w:ind w:hanging="284"/>
        <w:rPr>
          <w:rFonts w:ascii="Times New Roman" w:hAnsi="Times New Roman"/>
          <w:b/>
          <w:bCs/>
          <w:i/>
          <w:iCs/>
          <w:sz w:val="20"/>
          <w:szCs w:val="20"/>
        </w:rPr>
      </w:pPr>
      <w:r w:rsidRPr="005C3C4D">
        <w:rPr>
          <w:rFonts w:ascii="Times New Roman" w:hAnsi="Times New Roman"/>
          <w:b/>
          <w:bCs/>
          <w:i/>
          <w:iCs/>
          <w:sz w:val="20"/>
          <w:szCs w:val="20"/>
        </w:rPr>
        <w:t>Вариант 1</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 xml:space="preserve">1. Представьте данную дробь в виде дроби со знаменателем 6: </w:t>
      </w:r>
    </w:p>
    <w:p w:rsidR="00295335" w:rsidRPr="005C3C4D" w:rsidRDefault="00295335" w:rsidP="000C554A">
      <w:pPr>
        <w:spacing w:line="300" w:lineRule="auto"/>
        <w:jc w:val="both"/>
        <w:rPr>
          <w:rFonts w:ascii="Times New Roman" w:hAnsi="Times New Roman"/>
          <w:sz w:val="20"/>
          <w:szCs w:val="20"/>
        </w:rPr>
      </w:pPr>
      <w:r w:rsidRPr="005C3C4D">
        <w:rPr>
          <w:rFonts w:ascii="Times New Roman" w:hAnsi="Times New Roman"/>
          <w:sz w:val="20"/>
          <w:szCs w:val="20"/>
        </w:rPr>
        <w:t xml:space="preserve">а) </w:t>
      </w:r>
      <w:r w:rsidRPr="005C3C4D">
        <w:rPr>
          <w:rFonts w:ascii="Times New Roman" w:hAnsi="Times New Roman"/>
          <w:position w:val="-24"/>
          <w:sz w:val="20"/>
          <w:szCs w:val="20"/>
        </w:rPr>
        <w:object w:dxaOrig="320" w:dyaOrig="620">
          <v:shape id="_x0000_i1406" type="#_x0000_t75" style="width:15.75pt;height:30.75pt" o:ole="">
            <v:imagedata r:id="rId500" o:title=""/>
          </v:shape>
          <o:OLEObject Type="Embed" ProgID="Equation.3" ShapeID="_x0000_i1406" DrawAspect="Content" ObjectID="_1616591084" r:id="rId501"/>
        </w:object>
      </w:r>
      <w:r w:rsidRPr="005C3C4D">
        <w:rPr>
          <w:rFonts w:ascii="Times New Roman" w:hAnsi="Times New Roman"/>
          <w:sz w:val="20"/>
          <w:szCs w:val="20"/>
        </w:rPr>
        <w:t xml:space="preserve">; б) </w:t>
      </w:r>
      <w:r w:rsidRPr="005C3C4D">
        <w:rPr>
          <w:rFonts w:ascii="Times New Roman" w:hAnsi="Times New Roman"/>
          <w:position w:val="-24"/>
          <w:sz w:val="20"/>
          <w:szCs w:val="20"/>
        </w:rPr>
        <w:object w:dxaOrig="240" w:dyaOrig="620">
          <v:shape id="_x0000_i1407" type="#_x0000_t75" style="width:12pt;height:30.75pt" o:ole="">
            <v:imagedata r:id="rId502" o:title=""/>
          </v:shape>
          <o:OLEObject Type="Embed" ProgID="Equation.3" ShapeID="_x0000_i1407" DrawAspect="Content" ObjectID="_1616591085" r:id="rId503"/>
        </w:object>
      </w:r>
      <w:r w:rsidRPr="005C3C4D">
        <w:rPr>
          <w:rFonts w:ascii="Times New Roman" w:hAnsi="Times New Roman"/>
          <w:sz w:val="20"/>
          <w:szCs w:val="20"/>
        </w:rPr>
        <w:t>.</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 xml:space="preserve">2. Девочка прочитала 25 страниц, что составило </w:t>
      </w:r>
      <w:r w:rsidRPr="005C3C4D">
        <w:rPr>
          <w:rFonts w:ascii="Times New Roman" w:hAnsi="Times New Roman"/>
          <w:position w:val="-24"/>
          <w:sz w:val="20"/>
          <w:szCs w:val="20"/>
        </w:rPr>
        <w:object w:dxaOrig="220" w:dyaOrig="620">
          <v:shape id="_x0000_i1408" type="#_x0000_t75" style="width:11.25pt;height:30.75pt" o:ole="">
            <v:imagedata r:id="rId504" o:title=""/>
          </v:shape>
          <o:OLEObject Type="Embed" ProgID="Equation.3" ShapeID="_x0000_i1408" DrawAspect="Content" ObjectID="_1616591086" r:id="rId505"/>
        </w:object>
      </w:r>
      <w:r w:rsidRPr="005C3C4D">
        <w:rPr>
          <w:rFonts w:ascii="Times New Roman" w:hAnsi="Times New Roman"/>
          <w:sz w:val="20"/>
          <w:szCs w:val="20"/>
        </w:rPr>
        <w:t xml:space="preserve"> книги. Сколько страниц в книге?.</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 xml:space="preserve">3. Площадь тепличного хозяйства, </w:t>
      </w:r>
      <w:r w:rsidRPr="005C3C4D">
        <w:rPr>
          <w:rFonts w:ascii="Times New Roman" w:hAnsi="Times New Roman"/>
          <w:position w:val="-22"/>
          <w:sz w:val="20"/>
          <w:szCs w:val="20"/>
        </w:rPr>
        <w:object w:dxaOrig="240" w:dyaOrig="639">
          <v:shape id="_x0000_i1409" type="#_x0000_t75" style="width:12pt;height:32.25pt" o:ole="">
            <v:imagedata r:id="rId506" o:title=""/>
          </v:shape>
          <o:OLEObject Type="Embed" ProgID="Equation.3" ShapeID="_x0000_i1409" DrawAspect="Content" ObjectID="_1616591087" r:id="rId507"/>
        </w:object>
      </w:r>
      <w:r w:rsidRPr="005C3C4D">
        <w:rPr>
          <w:rFonts w:ascii="Times New Roman" w:hAnsi="Times New Roman"/>
          <w:sz w:val="20"/>
          <w:szCs w:val="20"/>
        </w:rPr>
        <w:t xml:space="preserve"> которой занята под огурцы, составляет 140 а. Найдите площадь, занятую огурцами</w:t>
      </w:r>
    </w:p>
    <w:p w:rsidR="00295335" w:rsidRPr="005C3C4D" w:rsidRDefault="00295335" w:rsidP="000C554A">
      <w:pPr>
        <w:spacing w:before="120" w:line="300" w:lineRule="auto"/>
        <w:ind w:hanging="284"/>
        <w:jc w:val="both"/>
        <w:rPr>
          <w:rFonts w:ascii="Times New Roman" w:hAnsi="Times New Roman"/>
          <w:sz w:val="20"/>
          <w:szCs w:val="20"/>
        </w:rPr>
      </w:pPr>
      <w:r w:rsidRPr="005C3C4D">
        <w:rPr>
          <w:rFonts w:ascii="Times New Roman" w:hAnsi="Times New Roman"/>
          <w:sz w:val="20"/>
          <w:szCs w:val="20"/>
        </w:rPr>
        <w:t>4</w:t>
      </w:r>
      <w:r w:rsidRPr="005C3C4D">
        <w:rPr>
          <w:rFonts w:ascii="Times New Roman" w:hAnsi="Times New Roman"/>
          <w:sz w:val="20"/>
          <w:szCs w:val="20"/>
          <w:vertAlign w:val="superscript"/>
        </w:rPr>
        <w:t>О</w:t>
      </w:r>
      <w:r w:rsidRPr="005C3C4D">
        <w:rPr>
          <w:rFonts w:ascii="Times New Roman" w:hAnsi="Times New Roman"/>
          <w:sz w:val="20"/>
          <w:szCs w:val="20"/>
        </w:rPr>
        <w:t xml:space="preserve">. Сколько километров пройдет катер за 5 ч, двигаясь по течению реки, если известно, что скорость течения реки 1200 м/ч и это составляет </w:t>
      </w:r>
      <w:r w:rsidRPr="005C3C4D">
        <w:rPr>
          <w:rFonts w:ascii="Times New Roman" w:hAnsi="Times New Roman"/>
          <w:position w:val="-24"/>
          <w:sz w:val="20"/>
          <w:szCs w:val="20"/>
        </w:rPr>
        <w:object w:dxaOrig="360" w:dyaOrig="620">
          <v:shape id="_x0000_i1410" type="#_x0000_t75" style="width:18pt;height:30.75pt" o:ole="">
            <v:imagedata r:id="rId508" o:title=""/>
          </v:shape>
          <o:OLEObject Type="Embed" ProgID="Equation.3" ShapeID="_x0000_i1410" DrawAspect="Content" ObjectID="_1616591088" r:id="rId509"/>
        </w:object>
      </w:r>
      <w:r w:rsidRPr="005C3C4D">
        <w:rPr>
          <w:rFonts w:ascii="Times New Roman" w:hAnsi="Times New Roman"/>
          <w:sz w:val="20"/>
          <w:szCs w:val="20"/>
        </w:rPr>
        <w:t xml:space="preserve"> собственной скорости катера?</w:t>
      </w:r>
    </w:p>
    <w:p w:rsidR="00295335" w:rsidRPr="00AE6F63" w:rsidRDefault="00295335" w:rsidP="00AE6F63">
      <w:pPr>
        <w:spacing w:line="300" w:lineRule="auto"/>
        <w:ind w:hanging="284"/>
        <w:jc w:val="both"/>
        <w:rPr>
          <w:rFonts w:ascii="Times New Roman" w:hAnsi="Times New Roman"/>
          <w:sz w:val="20"/>
          <w:szCs w:val="20"/>
        </w:rPr>
      </w:pPr>
      <w:r w:rsidRPr="005C3C4D">
        <w:rPr>
          <w:rFonts w:ascii="Times New Roman" w:hAnsi="Times New Roman"/>
          <w:sz w:val="20"/>
          <w:szCs w:val="20"/>
        </w:rPr>
        <w:t>5</w:t>
      </w:r>
      <w:r w:rsidRPr="005C3C4D">
        <w:rPr>
          <w:rFonts w:ascii="Times New Roman" w:hAnsi="Times New Roman"/>
          <w:sz w:val="20"/>
          <w:szCs w:val="20"/>
          <w:vertAlign w:val="superscript"/>
        </w:rPr>
        <w:t>О</w:t>
      </w:r>
      <w:r w:rsidRPr="005C3C4D">
        <w:rPr>
          <w:rFonts w:ascii="Times New Roman" w:hAnsi="Times New Roman"/>
          <w:sz w:val="20"/>
          <w:szCs w:val="20"/>
        </w:rPr>
        <w:t xml:space="preserve">. Две окружности имеют общий центр. Радиус одной окружности – 4 см, а радиус второй окружности составляет </w:t>
      </w:r>
      <w:r w:rsidRPr="005C3C4D">
        <w:rPr>
          <w:rFonts w:ascii="Times New Roman" w:hAnsi="Times New Roman"/>
          <w:position w:val="-24"/>
          <w:sz w:val="20"/>
          <w:szCs w:val="20"/>
        </w:rPr>
        <w:object w:dxaOrig="220" w:dyaOrig="620">
          <v:shape id="_x0000_i1411" type="#_x0000_t75" style="width:11.25pt;height:30.75pt" o:ole="">
            <v:imagedata r:id="rId510" o:title=""/>
          </v:shape>
          <o:OLEObject Type="Embed" ProgID="Equation.3" ShapeID="_x0000_i1411" DrawAspect="Content" ObjectID="_1616591089" r:id="rId511"/>
        </w:object>
      </w:r>
      <w:r w:rsidRPr="005C3C4D">
        <w:rPr>
          <w:rFonts w:ascii="Times New Roman" w:hAnsi="Times New Roman"/>
          <w:sz w:val="20"/>
          <w:szCs w:val="20"/>
        </w:rPr>
        <w:t xml:space="preserve"> диаметра первой. Начертите эти окружности.</w:t>
      </w:r>
    </w:p>
    <w:p w:rsidR="00295335" w:rsidRPr="005C3C4D" w:rsidRDefault="00295335" w:rsidP="000C554A">
      <w:pPr>
        <w:pStyle w:val="Heading1"/>
        <w:spacing w:line="300" w:lineRule="auto"/>
        <w:ind w:hanging="284"/>
        <w:rPr>
          <w:sz w:val="20"/>
          <w:szCs w:val="20"/>
        </w:rPr>
      </w:pPr>
      <w:r w:rsidRPr="005C3C4D">
        <w:rPr>
          <w:sz w:val="20"/>
          <w:szCs w:val="20"/>
        </w:rPr>
        <w:t>Контрольная работа №4.</w:t>
      </w:r>
    </w:p>
    <w:p w:rsidR="00295335" w:rsidRPr="005C3C4D" w:rsidRDefault="00295335" w:rsidP="000C554A">
      <w:pPr>
        <w:spacing w:line="300" w:lineRule="auto"/>
        <w:ind w:hanging="284"/>
        <w:rPr>
          <w:rFonts w:ascii="Times New Roman" w:hAnsi="Times New Roman"/>
          <w:b/>
          <w:bCs/>
          <w:i/>
          <w:iCs/>
          <w:sz w:val="20"/>
          <w:szCs w:val="20"/>
        </w:rPr>
      </w:pPr>
      <w:r w:rsidRPr="005C3C4D">
        <w:rPr>
          <w:rFonts w:ascii="Times New Roman" w:hAnsi="Times New Roman"/>
          <w:b/>
          <w:bCs/>
          <w:i/>
          <w:iCs/>
          <w:sz w:val="20"/>
          <w:szCs w:val="20"/>
        </w:rPr>
        <w:t>Вариант 2</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 xml:space="preserve">1. Представьте данную дробь в виде дроби со знаменателем  8: </w:t>
      </w:r>
    </w:p>
    <w:p w:rsidR="00295335" w:rsidRPr="005C3C4D" w:rsidRDefault="00295335" w:rsidP="000C554A">
      <w:pPr>
        <w:spacing w:line="300" w:lineRule="auto"/>
        <w:jc w:val="both"/>
        <w:rPr>
          <w:rFonts w:ascii="Times New Roman" w:hAnsi="Times New Roman"/>
          <w:sz w:val="20"/>
          <w:szCs w:val="20"/>
        </w:rPr>
      </w:pPr>
      <w:r w:rsidRPr="005C3C4D">
        <w:rPr>
          <w:rFonts w:ascii="Times New Roman" w:hAnsi="Times New Roman"/>
          <w:sz w:val="20"/>
          <w:szCs w:val="20"/>
        </w:rPr>
        <w:t xml:space="preserve">а) </w:t>
      </w:r>
      <w:r w:rsidRPr="005C3C4D">
        <w:rPr>
          <w:rFonts w:ascii="Times New Roman" w:hAnsi="Times New Roman"/>
          <w:position w:val="-24"/>
          <w:sz w:val="20"/>
          <w:szCs w:val="20"/>
        </w:rPr>
        <w:object w:dxaOrig="320" w:dyaOrig="620">
          <v:shape id="_x0000_i1412" type="#_x0000_t75" style="width:15.75pt;height:30.75pt" o:ole="">
            <v:imagedata r:id="rId512" o:title=""/>
          </v:shape>
          <o:OLEObject Type="Embed" ProgID="Equation.3" ShapeID="_x0000_i1412" DrawAspect="Content" ObjectID="_1616591090" r:id="rId513"/>
        </w:object>
      </w:r>
      <w:r w:rsidRPr="005C3C4D">
        <w:rPr>
          <w:rFonts w:ascii="Times New Roman" w:hAnsi="Times New Roman"/>
          <w:sz w:val="20"/>
          <w:szCs w:val="20"/>
        </w:rPr>
        <w:t xml:space="preserve">;  б) </w:t>
      </w:r>
      <w:r w:rsidRPr="005C3C4D">
        <w:rPr>
          <w:rFonts w:ascii="Times New Roman" w:hAnsi="Times New Roman"/>
          <w:position w:val="-24"/>
          <w:sz w:val="20"/>
          <w:szCs w:val="20"/>
        </w:rPr>
        <w:object w:dxaOrig="240" w:dyaOrig="620">
          <v:shape id="_x0000_i1413" type="#_x0000_t75" style="width:12pt;height:30.75pt" o:ole="">
            <v:imagedata r:id="rId514" o:title=""/>
          </v:shape>
          <o:OLEObject Type="Embed" ProgID="Equation.3" ShapeID="_x0000_i1413" DrawAspect="Content" ObjectID="_1616591091" r:id="rId515"/>
        </w:object>
      </w:r>
      <w:r w:rsidRPr="005C3C4D">
        <w:rPr>
          <w:rFonts w:ascii="Times New Roman" w:hAnsi="Times New Roman"/>
          <w:sz w:val="20"/>
          <w:szCs w:val="20"/>
        </w:rPr>
        <w:t>.</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 xml:space="preserve">2. В книге 352 страницы. Мальчик прочитал </w:t>
      </w:r>
      <w:r w:rsidRPr="005C3C4D">
        <w:rPr>
          <w:rFonts w:ascii="Times New Roman" w:hAnsi="Times New Roman"/>
          <w:position w:val="-22"/>
          <w:sz w:val="20"/>
          <w:szCs w:val="20"/>
        </w:rPr>
        <w:object w:dxaOrig="340" w:dyaOrig="639">
          <v:shape id="_x0000_i1414" type="#_x0000_t75" style="width:17.25pt;height:32.25pt" o:ole="">
            <v:imagedata r:id="rId516" o:title=""/>
          </v:shape>
          <o:OLEObject Type="Embed" ProgID="Equation.3" ShapeID="_x0000_i1414" DrawAspect="Content" ObjectID="_1616591092" r:id="rId517"/>
        </w:object>
      </w:r>
      <w:r w:rsidRPr="005C3C4D">
        <w:rPr>
          <w:rFonts w:ascii="Times New Roman" w:hAnsi="Times New Roman"/>
          <w:sz w:val="20"/>
          <w:szCs w:val="20"/>
        </w:rPr>
        <w:t xml:space="preserve"> книги. Сколько страниц прочитал мальчик?</w:t>
      </w:r>
    </w:p>
    <w:p w:rsidR="00295335" w:rsidRPr="005C3C4D" w:rsidRDefault="00295335" w:rsidP="000C554A">
      <w:pPr>
        <w:spacing w:line="300" w:lineRule="auto"/>
        <w:ind w:hanging="284"/>
        <w:jc w:val="both"/>
        <w:rPr>
          <w:rFonts w:ascii="Times New Roman" w:hAnsi="Times New Roman"/>
          <w:color w:val="000000"/>
          <w:sz w:val="20"/>
          <w:szCs w:val="20"/>
        </w:rPr>
      </w:pPr>
      <w:r w:rsidRPr="005C3C4D">
        <w:rPr>
          <w:rFonts w:ascii="Times New Roman" w:hAnsi="Times New Roman"/>
          <w:color w:val="000000"/>
          <w:sz w:val="20"/>
          <w:szCs w:val="20"/>
        </w:rPr>
        <w:t>3. Капустой занято 30 м</w:t>
      </w:r>
      <w:r w:rsidRPr="005C3C4D">
        <w:rPr>
          <w:rFonts w:ascii="Times New Roman" w:hAnsi="Times New Roman"/>
          <w:color w:val="000000"/>
          <w:sz w:val="20"/>
          <w:szCs w:val="20"/>
          <w:vertAlign w:val="superscript"/>
        </w:rPr>
        <w:t>2</w:t>
      </w:r>
      <w:r w:rsidRPr="005C3C4D">
        <w:rPr>
          <w:rFonts w:ascii="Times New Roman" w:hAnsi="Times New Roman"/>
          <w:color w:val="000000"/>
          <w:sz w:val="20"/>
          <w:szCs w:val="20"/>
        </w:rPr>
        <w:t xml:space="preserve">, что составляет </w:t>
      </w:r>
      <w:r w:rsidRPr="005C3C4D">
        <w:rPr>
          <w:rFonts w:ascii="Times New Roman" w:hAnsi="Times New Roman"/>
          <w:color w:val="000000"/>
          <w:position w:val="-24"/>
          <w:sz w:val="20"/>
          <w:szCs w:val="20"/>
        </w:rPr>
        <w:object w:dxaOrig="220" w:dyaOrig="620">
          <v:shape id="_x0000_i1415" type="#_x0000_t75" style="width:11.25pt;height:30.75pt" o:ole="">
            <v:imagedata r:id="rId504" o:title=""/>
          </v:shape>
          <o:OLEObject Type="Embed" ProgID="Equation.3" ShapeID="_x0000_i1415" DrawAspect="Content" ObjectID="_1616591093" r:id="rId518"/>
        </w:object>
      </w:r>
      <w:r w:rsidRPr="005C3C4D">
        <w:rPr>
          <w:rFonts w:ascii="Times New Roman" w:hAnsi="Times New Roman"/>
          <w:color w:val="000000"/>
          <w:sz w:val="20"/>
          <w:szCs w:val="20"/>
        </w:rPr>
        <w:t xml:space="preserve"> площади всего огорода. Найдите площадь огорода.</w:t>
      </w:r>
    </w:p>
    <w:p w:rsidR="00295335" w:rsidRPr="005C3C4D" w:rsidRDefault="00295335" w:rsidP="000C554A">
      <w:pPr>
        <w:spacing w:before="120" w:line="300" w:lineRule="auto"/>
        <w:ind w:hanging="284"/>
        <w:jc w:val="both"/>
        <w:rPr>
          <w:rFonts w:ascii="Times New Roman" w:hAnsi="Times New Roman"/>
          <w:sz w:val="20"/>
          <w:szCs w:val="20"/>
        </w:rPr>
      </w:pPr>
      <w:r w:rsidRPr="005C3C4D">
        <w:rPr>
          <w:rFonts w:ascii="Times New Roman" w:hAnsi="Times New Roman"/>
          <w:sz w:val="20"/>
          <w:szCs w:val="20"/>
        </w:rPr>
        <w:t>4</w:t>
      </w:r>
      <w:r w:rsidRPr="005C3C4D">
        <w:rPr>
          <w:rFonts w:ascii="Times New Roman" w:hAnsi="Times New Roman"/>
          <w:sz w:val="20"/>
          <w:szCs w:val="20"/>
          <w:vertAlign w:val="superscript"/>
        </w:rPr>
        <w:t>О</w:t>
      </w:r>
      <w:r w:rsidRPr="005C3C4D">
        <w:rPr>
          <w:rFonts w:ascii="Times New Roman" w:hAnsi="Times New Roman"/>
          <w:sz w:val="20"/>
          <w:szCs w:val="20"/>
        </w:rPr>
        <w:t xml:space="preserve">.  Сколько километров пройдет моторная лодка за 4 ч, двигаясь против течения реки, если ее собственная скорость 22 км/ч, а скорость течения составляет </w:t>
      </w:r>
      <w:r w:rsidRPr="005C3C4D">
        <w:rPr>
          <w:rFonts w:ascii="Times New Roman" w:hAnsi="Times New Roman"/>
          <w:position w:val="-22"/>
          <w:sz w:val="20"/>
          <w:szCs w:val="20"/>
        </w:rPr>
        <w:object w:dxaOrig="360" w:dyaOrig="620">
          <v:shape id="_x0000_i1416" type="#_x0000_t75" style="width:18pt;height:30.75pt" o:ole="">
            <v:imagedata r:id="rId519" o:title=""/>
          </v:shape>
          <o:OLEObject Type="Embed" ProgID="Equation.3" ShapeID="_x0000_i1416" DrawAspect="Content" ObjectID="_1616591094" r:id="rId520"/>
        </w:object>
      </w:r>
      <w:r w:rsidRPr="005C3C4D">
        <w:rPr>
          <w:rFonts w:ascii="Times New Roman" w:hAnsi="Times New Roman"/>
          <w:sz w:val="20"/>
          <w:szCs w:val="20"/>
        </w:rPr>
        <w:t xml:space="preserve"> собственной скорости катера?</w:t>
      </w:r>
    </w:p>
    <w:p w:rsidR="00295335" w:rsidRPr="00AE6F63" w:rsidRDefault="00295335" w:rsidP="00AE6F63">
      <w:pPr>
        <w:spacing w:line="300" w:lineRule="auto"/>
        <w:ind w:hanging="284"/>
        <w:jc w:val="both"/>
        <w:rPr>
          <w:rFonts w:ascii="Times New Roman" w:hAnsi="Times New Roman"/>
          <w:sz w:val="20"/>
          <w:szCs w:val="20"/>
        </w:rPr>
      </w:pPr>
      <w:r w:rsidRPr="005C3C4D">
        <w:rPr>
          <w:rFonts w:ascii="Times New Roman" w:hAnsi="Times New Roman"/>
          <w:sz w:val="20"/>
          <w:szCs w:val="20"/>
        </w:rPr>
        <w:t>5</w:t>
      </w:r>
      <w:r w:rsidRPr="005C3C4D">
        <w:rPr>
          <w:rFonts w:ascii="Times New Roman" w:hAnsi="Times New Roman"/>
          <w:sz w:val="20"/>
          <w:szCs w:val="20"/>
          <w:vertAlign w:val="superscript"/>
        </w:rPr>
        <w:t>О</w:t>
      </w:r>
      <w:r w:rsidRPr="005C3C4D">
        <w:rPr>
          <w:rFonts w:ascii="Times New Roman" w:hAnsi="Times New Roman"/>
          <w:sz w:val="20"/>
          <w:szCs w:val="20"/>
        </w:rPr>
        <w:t xml:space="preserve">. Две окружности имеют общий центр. Радиус одной окружности – 4 см, и его длина составляет </w:t>
      </w:r>
      <w:r w:rsidRPr="005C3C4D">
        <w:rPr>
          <w:rFonts w:ascii="Times New Roman" w:hAnsi="Times New Roman"/>
          <w:position w:val="-24"/>
          <w:sz w:val="20"/>
          <w:szCs w:val="20"/>
        </w:rPr>
        <w:object w:dxaOrig="240" w:dyaOrig="620">
          <v:shape id="_x0000_i1417" type="#_x0000_t75" style="width:12pt;height:30.75pt" o:ole="">
            <v:imagedata r:id="rId521" o:title=""/>
          </v:shape>
          <o:OLEObject Type="Embed" ProgID="Equation.3" ShapeID="_x0000_i1417" DrawAspect="Content" ObjectID="_1616591095" r:id="rId522"/>
        </w:object>
      </w:r>
      <w:r w:rsidRPr="005C3C4D">
        <w:rPr>
          <w:rFonts w:ascii="Times New Roman" w:hAnsi="Times New Roman"/>
          <w:sz w:val="20"/>
          <w:szCs w:val="20"/>
        </w:rPr>
        <w:t xml:space="preserve"> диаметра второй окружности. Начертите эти окружности.</w:t>
      </w:r>
    </w:p>
    <w:p w:rsidR="00295335" w:rsidRPr="005C3C4D" w:rsidRDefault="00295335" w:rsidP="000C554A">
      <w:pPr>
        <w:pStyle w:val="Heading1"/>
        <w:spacing w:line="300" w:lineRule="auto"/>
        <w:ind w:hanging="284"/>
        <w:rPr>
          <w:sz w:val="20"/>
          <w:szCs w:val="20"/>
        </w:rPr>
      </w:pPr>
      <w:r w:rsidRPr="005C3C4D">
        <w:rPr>
          <w:sz w:val="20"/>
          <w:szCs w:val="20"/>
        </w:rPr>
        <w:t>Контрольная работа №4.</w:t>
      </w:r>
    </w:p>
    <w:p w:rsidR="00295335" w:rsidRPr="005C3C4D" w:rsidRDefault="00295335" w:rsidP="000C554A">
      <w:pPr>
        <w:spacing w:line="300" w:lineRule="auto"/>
        <w:ind w:hanging="284"/>
        <w:rPr>
          <w:rFonts w:ascii="Times New Roman" w:hAnsi="Times New Roman"/>
          <w:b/>
          <w:bCs/>
          <w:i/>
          <w:iCs/>
          <w:sz w:val="20"/>
          <w:szCs w:val="20"/>
        </w:rPr>
      </w:pPr>
      <w:r w:rsidRPr="005C3C4D">
        <w:rPr>
          <w:rFonts w:ascii="Times New Roman" w:hAnsi="Times New Roman"/>
          <w:b/>
          <w:bCs/>
          <w:i/>
          <w:iCs/>
          <w:sz w:val="20"/>
          <w:szCs w:val="20"/>
        </w:rPr>
        <w:t>Вариант 3</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 xml:space="preserve">1. Представьте данную дробь в виде дроби со знаменателем 15: </w:t>
      </w:r>
    </w:p>
    <w:p w:rsidR="00295335" w:rsidRPr="005C3C4D" w:rsidRDefault="00295335" w:rsidP="000C554A">
      <w:pPr>
        <w:spacing w:line="300" w:lineRule="auto"/>
        <w:jc w:val="both"/>
        <w:rPr>
          <w:rFonts w:ascii="Times New Roman" w:hAnsi="Times New Roman"/>
          <w:sz w:val="20"/>
          <w:szCs w:val="20"/>
        </w:rPr>
      </w:pPr>
      <w:r w:rsidRPr="005C3C4D">
        <w:rPr>
          <w:rFonts w:ascii="Times New Roman" w:hAnsi="Times New Roman"/>
          <w:sz w:val="20"/>
          <w:szCs w:val="20"/>
        </w:rPr>
        <w:t xml:space="preserve">а) </w:t>
      </w:r>
      <w:r w:rsidRPr="005C3C4D">
        <w:rPr>
          <w:rFonts w:ascii="Times New Roman" w:hAnsi="Times New Roman"/>
          <w:position w:val="-24"/>
          <w:sz w:val="20"/>
          <w:szCs w:val="20"/>
        </w:rPr>
        <w:object w:dxaOrig="240" w:dyaOrig="620">
          <v:shape id="_x0000_i1418" type="#_x0000_t75" style="width:12pt;height:30.75pt" o:ole="">
            <v:imagedata r:id="rId523" o:title=""/>
          </v:shape>
          <o:OLEObject Type="Embed" ProgID="Equation.3" ShapeID="_x0000_i1418" DrawAspect="Content" ObjectID="_1616591096" r:id="rId524"/>
        </w:object>
      </w:r>
      <w:r w:rsidRPr="005C3C4D">
        <w:rPr>
          <w:rFonts w:ascii="Times New Roman" w:hAnsi="Times New Roman"/>
          <w:sz w:val="20"/>
          <w:szCs w:val="20"/>
        </w:rPr>
        <w:t xml:space="preserve">;  б) </w:t>
      </w:r>
      <w:r w:rsidRPr="005C3C4D">
        <w:rPr>
          <w:rFonts w:ascii="Times New Roman" w:hAnsi="Times New Roman"/>
          <w:position w:val="-24"/>
          <w:sz w:val="20"/>
          <w:szCs w:val="20"/>
        </w:rPr>
        <w:object w:dxaOrig="360" w:dyaOrig="620">
          <v:shape id="_x0000_i1419" type="#_x0000_t75" style="width:18pt;height:30.75pt" o:ole="">
            <v:imagedata r:id="rId525" o:title=""/>
          </v:shape>
          <o:OLEObject Type="Embed" ProgID="Equation.3" ShapeID="_x0000_i1419" DrawAspect="Content" ObjectID="_1616591097" r:id="rId526"/>
        </w:object>
      </w:r>
      <w:r w:rsidRPr="005C3C4D">
        <w:rPr>
          <w:rFonts w:ascii="Times New Roman" w:hAnsi="Times New Roman"/>
          <w:sz w:val="20"/>
          <w:szCs w:val="20"/>
        </w:rPr>
        <w:t>.</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 xml:space="preserve">2. Площадь тепличного хозяйства, </w:t>
      </w:r>
      <w:r w:rsidRPr="005C3C4D">
        <w:rPr>
          <w:rFonts w:ascii="Times New Roman" w:hAnsi="Times New Roman"/>
          <w:position w:val="-22"/>
          <w:sz w:val="20"/>
          <w:szCs w:val="20"/>
        </w:rPr>
        <w:object w:dxaOrig="240" w:dyaOrig="639">
          <v:shape id="_x0000_i1420" type="#_x0000_t75" style="width:12pt;height:32.25pt" o:ole="">
            <v:imagedata r:id="rId527" o:title=""/>
          </v:shape>
          <o:OLEObject Type="Embed" ProgID="Equation.3" ShapeID="_x0000_i1420" DrawAspect="Content" ObjectID="_1616591098" r:id="rId528"/>
        </w:object>
      </w:r>
      <w:r w:rsidRPr="005C3C4D">
        <w:rPr>
          <w:rFonts w:ascii="Times New Roman" w:hAnsi="Times New Roman"/>
          <w:sz w:val="20"/>
          <w:szCs w:val="20"/>
        </w:rPr>
        <w:t xml:space="preserve"> которой занято под помидоры, составляет 140 а. Найдите площадь, занятую помидорами.</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 xml:space="preserve">3. Девочка прочитала 105 страниц, что составило </w:t>
      </w:r>
      <w:r w:rsidRPr="005C3C4D">
        <w:rPr>
          <w:rFonts w:ascii="Times New Roman" w:hAnsi="Times New Roman"/>
          <w:position w:val="-22"/>
          <w:sz w:val="20"/>
          <w:szCs w:val="20"/>
        </w:rPr>
        <w:object w:dxaOrig="340" w:dyaOrig="620">
          <v:shape id="_x0000_i1421" type="#_x0000_t75" style="width:17.25pt;height:30.75pt" o:ole="">
            <v:imagedata r:id="rId529" o:title=""/>
          </v:shape>
          <o:OLEObject Type="Embed" ProgID="Equation.3" ShapeID="_x0000_i1421" DrawAspect="Content" ObjectID="_1616591099" r:id="rId530"/>
        </w:object>
      </w:r>
      <w:r w:rsidRPr="005C3C4D">
        <w:rPr>
          <w:rFonts w:ascii="Times New Roman" w:hAnsi="Times New Roman"/>
          <w:sz w:val="20"/>
          <w:szCs w:val="20"/>
        </w:rPr>
        <w:t xml:space="preserve"> книги. Сколько страниц в книге?</w:t>
      </w:r>
    </w:p>
    <w:p w:rsidR="00295335" w:rsidRPr="005C3C4D" w:rsidRDefault="00295335" w:rsidP="000C554A">
      <w:pPr>
        <w:spacing w:before="120" w:line="300" w:lineRule="auto"/>
        <w:ind w:hanging="284"/>
        <w:jc w:val="both"/>
        <w:rPr>
          <w:rFonts w:ascii="Times New Roman" w:hAnsi="Times New Roman"/>
          <w:sz w:val="20"/>
          <w:szCs w:val="20"/>
        </w:rPr>
      </w:pPr>
      <w:r w:rsidRPr="005C3C4D">
        <w:rPr>
          <w:rFonts w:ascii="Times New Roman" w:hAnsi="Times New Roman"/>
          <w:sz w:val="20"/>
          <w:szCs w:val="20"/>
        </w:rPr>
        <w:t>4</w:t>
      </w:r>
      <w:r w:rsidRPr="005C3C4D">
        <w:rPr>
          <w:rFonts w:ascii="Times New Roman" w:hAnsi="Times New Roman"/>
          <w:sz w:val="20"/>
          <w:szCs w:val="20"/>
          <w:vertAlign w:val="superscript"/>
        </w:rPr>
        <w:t>О</w:t>
      </w:r>
      <w:r w:rsidRPr="005C3C4D">
        <w:rPr>
          <w:rFonts w:ascii="Times New Roman" w:hAnsi="Times New Roman"/>
          <w:sz w:val="20"/>
          <w:szCs w:val="20"/>
        </w:rPr>
        <w:t xml:space="preserve">. Сколько километров пройдет теплоход за 5 ч, двигаясь по течению реки, если известно, что скорость течения реки 1500 м/ч и это составляет  </w:t>
      </w:r>
      <w:r w:rsidRPr="005C3C4D">
        <w:rPr>
          <w:rFonts w:ascii="Times New Roman" w:hAnsi="Times New Roman"/>
          <w:position w:val="-24"/>
          <w:sz w:val="20"/>
          <w:szCs w:val="20"/>
        </w:rPr>
        <w:object w:dxaOrig="360" w:dyaOrig="620">
          <v:shape id="_x0000_i1422" type="#_x0000_t75" style="width:18pt;height:30.75pt" o:ole="">
            <v:imagedata r:id="rId531" o:title=""/>
          </v:shape>
          <o:OLEObject Type="Embed" ProgID="Equation.3" ShapeID="_x0000_i1422" DrawAspect="Content" ObjectID="_1616591100" r:id="rId532"/>
        </w:object>
      </w:r>
      <w:r w:rsidRPr="005C3C4D">
        <w:rPr>
          <w:rFonts w:ascii="Times New Roman" w:hAnsi="Times New Roman"/>
          <w:sz w:val="20"/>
          <w:szCs w:val="20"/>
        </w:rPr>
        <w:t>собственной скорости теплохода?</w:t>
      </w:r>
    </w:p>
    <w:p w:rsidR="00295335" w:rsidRPr="005C3C4D" w:rsidRDefault="00295335" w:rsidP="00AE6F63">
      <w:pPr>
        <w:spacing w:line="300" w:lineRule="auto"/>
        <w:ind w:hanging="284"/>
        <w:jc w:val="both"/>
        <w:rPr>
          <w:rFonts w:ascii="Times New Roman" w:hAnsi="Times New Roman"/>
          <w:sz w:val="20"/>
          <w:szCs w:val="20"/>
        </w:rPr>
      </w:pPr>
      <w:r w:rsidRPr="005C3C4D">
        <w:rPr>
          <w:rFonts w:ascii="Times New Roman" w:hAnsi="Times New Roman"/>
          <w:sz w:val="20"/>
          <w:szCs w:val="20"/>
        </w:rPr>
        <w:t>5</w:t>
      </w:r>
      <w:r w:rsidRPr="005C3C4D">
        <w:rPr>
          <w:rFonts w:ascii="Times New Roman" w:hAnsi="Times New Roman"/>
          <w:sz w:val="20"/>
          <w:szCs w:val="20"/>
          <w:vertAlign w:val="superscript"/>
        </w:rPr>
        <w:t>О</w:t>
      </w:r>
      <w:r w:rsidRPr="005C3C4D">
        <w:rPr>
          <w:rFonts w:ascii="Times New Roman" w:hAnsi="Times New Roman"/>
          <w:sz w:val="20"/>
          <w:szCs w:val="20"/>
        </w:rPr>
        <w:t xml:space="preserve">. Две окружности имеют общий центр. Радиус одной окружности – 6 см, а радиус второй окружности составляет </w:t>
      </w:r>
      <w:r w:rsidRPr="005C3C4D">
        <w:rPr>
          <w:rFonts w:ascii="Times New Roman" w:hAnsi="Times New Roman"/>
          <w:position w:val="-24"/>
          <w:sz w:val="20"/>
          <w:szCs w:val="20"/>
        </w:rPr>
        <w:object w:dxaOrig="360" w:dyaOrig="620">
          <v:shape id="_x0000_i1423" type="#_x0000_t75" style="width:18pt;height:30.75pt" o:ole="">
            <v:imagedata r:id="rId533" o:title=""/>
          </v:shape>
          <o:OLEObject Type="Embed" ProgID="Equation.3" ShapeID="_x0000_i1423" DrawAspect="Content" ObjectID="_1616591101" r:id="rId534"/>
        </w:object>
      </w:r>
      <w:r w:rsidRPr="005C3C4D">
        <w:rPr>
          <w:rFonts w:ascii="Times New Roman" w:hAnsi="Times New Roman"/>
          <w:sz w:val="20"/>
          <w:szCs w:val="20"/>
        </w:rPr>
        <w:t xml:space="preserve"> диаметра первой. Начертите эти окружности.</w:t>
      </w:r>
    </w:p>
    <w:p w:rsidR="00295335" w:rsidRPr="005C3C4D" w:rsidRDefault="00295335" w:rsidP="000C554A">
      <w:pPr>
        <w:pStyle w:val="Heading1"/>
        <w:spacing w:line="300" w:lineRule="auto"/>
        <w:ind w:hanging="284"/>
        <w:rPr>
          <w:sz w:val="20"/>
          <w:szCs w:val="20"/>
        </w:rPr>
      </w:pPr>
      <w:r w:rsidRPr="005C3C4D">
        <w:rPr>
          <w:sz w:val="20"/>
          <w:szCs w:val="20"/>
        </w:rPr>
        <w:t>Контрольная работа №4.</w:t>
      </w:r>
    </w:p>
    <w:p w:rsidR="00295335" w:rsidRPr="005C3C4D" w:rsidRDefault="00295335" w:rsidP="000C554A">
      <w:pPr>
        <w:spacing w:line="300" w:lineRule="auto"/>
        <w:ind w:hanging="284"/>
        <w:rPr>
          <w:rFonts w:ascii="Times New Roman" w:hAnsi="Times New Roman"/>
          <w:b/>
          <w:bCs/>
          <w:i/>
          <w:iCs/>
          <w:sz w:val="20"/>
          <w:szCs w:val="20"/>
        </w:rPr>
      </w:pPr>
      <w:r w:rsidRPr="005C3C4D">
        <w:rPr>
          <w:rFonts w:ascii="Times New Roman" w:hAnsi="Times New Roman"/>
          <w:b/>
          <w:bCs/>
          <w:i/>
          <w:iCs/>
          <w:sz w:val="20"/>
          <w:szCs w:val="20"/>
        </w:rPr>
        <w:t>Вариант 4</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 xml:space="preserve">1. Представьте данную дробь в виде дроби со знаменателем  12: </w:t>
      </w:r>
    </w:p>
    <w:p w:rsidR="00295335" w:rsidRPr="005C3C4D" w:rsidRDefault="00295335" w:rsidP="000C554A">
      <w:pPr>
        <w:spacing w:line="300" w:lineRule="auto"/>
        <w:jc w:val="both"/>
        <w:rPr>
          <w:rFonts w:ascii="Times New Roman" w:hAnsi="Times New Roman"/>
          <w:sz w:val="20"/>
          <w:szCs w:val="20"/>
        </w:rPr>
      </w:pPr>
      <w:r w:rsidRPr="005C3C4D">
        <w:rPr>
          <w:rFonts w:ascii="Times New Roman" w:hAnsi="Times New Roman"/>
          <w:sz w:val="20"/>
          <w:szCs w:val="20"/>
        </w:rPr>
        <w:t xml:space="preserve">а) </w:t>
      </w:r>
      <w:r w:rsidRPr="005C3C4D">
        <w:rPr>
          <w:rFonts w:ascii="Times New Roman" w:hAnsi="Times New Roman"/>
          <w:position w:val="-24"/>
          <w:sz w:val="20"/>
          <w:szCs w:val="20"/>
        </w:rPr>
        <w:object w:dxaOrig="340" w:dyaOrig="620">
          <v:shape id="_x0000_i1424" type="#_x0000_t75" style="width:17.25pt;height:30.75pt" o:ole="">
            <v:imagedata r:id="rId535" o:title=""/>
          </v:shape>
          <o:OLEObject Type="Embed" ProgID="Equation.3" ShapeID="_x0000_i1424" DrawAspect="Content" ObjectID="_1616591102" r:id="rId536"/>
        </w:object>
      </w:r>
      <w:r w:rsidRPr="005C3C4D">
        <w:rPr>
          <w:rFonts w:ascii="Times New Roman" w:hAnsi="Times New Roman"/>
          <w:sz w:val="20"/>
          <w:szCs w:val="20"/>
        </w:rPr>
        <w:t xml:space="preserve">; б) </w:t>
      </w:r>
      <w:r w:rsidRPr="005C3C4D">
        <w:rPr>
          <w:rFonts w:ascii="Times New Roman" w:hAnsi="Times New Roman"/>
          <w:position w:val="-24"/>
          <w:sz w:val="20"/>
          <w:szCs w:val="20"/>
        </w:rPr>
        <w:object w:dxaOrig="240" w:dyaOrig="620">
          <v:shape id="_x0000_i1425" type="#_x0000_t75" style="width:12pt;height:30.75pt" o:ole="">
            <v:imagedata r:id="rId537" o:title=""/>
          </v:shape>
          <o:OLEObject Type="Embed" ProgID="Equation.3" ShapeID="_x0000_i1425" DrawAspect="Content" ObjectID="_1616591103" r:id="rId538"/>
        </w:object>
      </w:r>
      <w:r w:rsidRPr="005C3C4D">
        <w:rPr>
          <w:rFonts w:ascii="Times New Roman" w:hAnsi="Times New Roman"/>
          <w:sz w:val="20"/>
          <w:szCs w:val="20"/>
        </w:rPr>
        <w:t>.</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2. Картофелем занято 360 м</w:t>
      </w:r>
      <w:r w:rsidRPr="005C3C4D">
        <w:rPr>
          <w:rFonts w:ascii="Times New Roman" w:hAnsi="Times New Roman"/>
          <w:sz w:val="20"/>
          <w:szCs w:val="20"/>
          <w:vertAlign w:val="superscript"/>
        </w:rPr>
        <w:t xml:space="preserve">2 </w:t>
      </w:r>
      <w:r w:rsidRPr="005C3C4D">
        <w:rPr>
          <w:rFonts w:ascii="Times New Roman" w:hAnsi="Times New Roman"/>
          <w:sz w:val="20"/>
          <w:szCs w:val="20"/>
        </w:rPr>
        <w:t xml:space="preserve">, что составляет </w:t>
      </w:r>
      <w:r w:rsidRPr="005C3C4D">
        <w:rPr>
          <w:rFonts w:ascii="Times New Roman" w:hAnsi="Times New Roman"/>
          <w:position w:val="-22"/>
          <w:sz w:val="20"/>
          <w:szCs w:val="20"/>
        </w:rPr>
        <w:object w:dxaOrig="340" w:dyaOrig="620">
          <v:shape id="_x0000_i1426" type="#_x0000_t75" style="width:17.25pt;height:30.75pt" o:ole="">
            <v:imagedata r:id="rId539" o:title=""/>
          </v:shape>
          <o:OLEObject Type="Embed" ProgID="Equation.3" ShapeID="_x0000_i1426" DrawAspect="Content" ObjectID="_1616591104" r:id="rId540"/>
        </w:object>
      </w:r>
      <w:r w:rsidRPr="005C3C4D">
        <w:rPr>
          <w:rFonts w:ascii="Times New Roman" w:hAnsi="Times New Roman"/>
          <w:sz w:val="20"/>
          <w:szCs w:val="20"/>
        </w:rPr>
        <w:t xml:space="preserve"> всей площади огорода. Найдите площадь огорода.</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 xml:space="preserve">3. В книге 352 страницы. Мальчик прочитал </w:t>
      </w:r>
      <w:r w:rsidRPr="005C3C4D">
        <w:rPr>
          <w:rFonts w:ascii="Times New Roman" w:hAnsi="Times New Roman"/>
          <w:position w:val="-22"/>
          <w:sz w:val="20"/>
          <w:szCs w:val="20"/>
        </w:rPr>
        <w:object w:dxaOrig="340" w:dyaOrig="620">
          <v:shape id="_x0000_i1427" type="#_x0000_t75" style="width:17.25pt;height:30.75pt" o:ole="">
            <v:imagedata r:id="rId541" o:title=""/>
          </v:shape>
          <o:OLEObject Type="Embed" ProgID="Equation.3" ShapeID="_x0000_i1427" DrawAspect="Content" ObjectID="_1616591105" r:id="rId542"/>
        </w:object>
      </w:r>
      <w:r w:rsidRPr="005C3C4D">
        <w:rPr>
          <w:rFonts w:ascii="Times New Roman" w:hAnsi="Times New Roman"/>
          <w:sz w:val="20"/>
          <w:szCs w:val="20"/>
        </w:rPr>
        <w:t xml:space="preserve"> книги. Сколько страниц прочитал мальчик?</w:t>
      </w:r>
    </w:p>
    <w:p w:rsidR="00295335" w:rsidRPr="005C3C4D" w:rsidRDefault="00295335" w:rsidP="000C554A">
      <w:pPr>
        <w:spacing w:before="120" w:line="300" w:lineRule="auto"/>
        <w:ind w:hanging="284"/>
        <w:jc w:val="both"/>
        <w:rPr>
          <w:rFonts w:ascii="Times New Roman" w:hAnsi="Times New Roman"/>
          <w:sz w:val="20"/>
          <w:szCs w:val="20"/>
        </w:rPr>
      </w:pPr>
      <w:r w:rsidRPr="005C3C4D">
        <w:rPr>
          <w:rFonts w:ascii="Times New Roman" w:hAnsi="Times New Roman"/>
          <w:sz w:val="20"/>
          <w:szCs w:val="20"/>
        </w:rPr>
        <w:t>4</w:t>
      </w:r>
      <w:r w:rsidRPr="005C3C4D">
        <w:rPr>
          <w:rFonts w:ascii="Times New Roman" w:hAnsi="Times New Roman"/>
          <w:sz w:val="20"/>
          <w:szCs w:val="20"/>
          <w:vertAlign w:val="superscript"/>
        </w:rPr>
        <w:t>О</w:t>
      </w:r>
      <w:r w:rsidRPr="005C3C4D">
        <w:rPr>
          <w:rFonts w:ascii="Times New Roman" w:hAnsi="Times New Roman"/>
          <w:sz w:val="20"/>
          <w:szCs w:val="20"/>
        </w:rPr>
        <w:t xml:space="preserve">.  Сколько километров пройдет теплоход за 6 ч, двигаясь против течения реки, если его собственная скорость 21 км/ч, а скорость течения составляет </w:t>
      </w:r>
      <w:r w:rsidRPr="005C3C4D">
        <w:rPr>
          <w:rFonts w:ascii="Times New Roman" w:hAnsi="Times New Roman"/>
          <w:position w:val="-24"/>
          <w:sz w:val="20"/>
          <w:szCs w:val="20"/>
        </w:rPr>
        <w:object w:dxaOrig="340" w:dyaOrig="620">
          <v:shape id="_x0000_i1428" type="#_x0000_t75" style="width:17.25pt;height:30.75pt" o:ole="">
            <v:imagedata r:id="rId543" o:title=""/>
          </v:shape>
          <o:OLEObject Type="Embed" ProgID="Equation.3" ShapeID="_x0000_i1428" DrawAspect="Content" ObjectID="_1616591106" r:id="rId544"/>
        </w:object>
      </w:r>
      <w:r w:rsidRPr="005C3C4D">
        <w:rPr>
          <w:rFonts w:ascii="Times New Roman" w:hAnsi="Times New Roman"/>
          <w:sz w:val="20"/>
          <w:szCs w:val="20"/>
        </w:rPr>
        <w:t xml:space="preserve"> собственной скорости катера?</w:t>
      </w:r>
    </w:p>
    <w:p w:rsidR="00295335" w:rsidRPr="005C3C4D" w:rsidRDefault="00295335" w:rsidP="00625663">
      <w:pPr>
        <w:spacing w:line="300" w:lineRule="auto"/>
        <w:ind w:hanging="284"/>
        <w:jc w:val="both"/>
        <w:rPr>
          <w:rFonts w:ascii="Times New Roman" w:hAnsi="Times New Roman"/>
          <w:sz w:val="20"/>
          <w:szCs w:val="20"/>
        </w:rPr>
      </w:pPr>
      <w:r w:rsidRPr="005C3C4D">
        <w:rPr>
          <w:rFonts w:ascii="Times New Roman" w:hAnsi="Times New Roman"/>
          <w:sz w:val="20"/>
          <w:szCs w:val="20"/>
        </w:rPr>
        <w:t>5</w:t>
      </w:r>
      <w:r w:rsidRPr="005C3C4D">
        <w:rPr>
          <w:rFonts w:ascii="Times New Roman" w:hAnsi="Times New Roman"/>
          <w:sz w:val="20"/>
          <w:szCs w:val="20"/>
          <w:vertAlign w:val="superscript"/>
        </w:rPr>
        <w:t>О</w:t>
      </w:r>
      <w:r w:rsidRPr="005C3C4D">
        <w:rPr>
          <w:rFonts w:ascii="Times New Roman" w:hAnsi="Times New Roman"/>
          <w:sz w:val="20"/>
          <w:szCs w:val="20"/>
        </w:rPr>
        <w:t xml:space="preserve">. Две окружности имеют общий центр. Радиус одной окружности – 5 см, и его длина составляет </w:t>
      </w:r>
      <w:r w:rsidRPr="005C3C4D">
        <w:rPr>
          <w:rFonts w:ascii="Times New Roman" w:hAnsi="Times New Roman"/>
          <w:position w:val="-24"/>
          <w:sz w:val="20"/>
          <w:szCs w:val="20"/>
        </w:rPr>
        <w:object w:dxaOrig="360" w:dyaOrig="620">
          <v:shape id="_x0000_i1429" type="#_x0000_t75" style="width:18pt;height:30.75pt" o:ole="">
            <v:imagedata r:id="rId545" o:title=""/>
          </v:shape>
          <o:OLEObject Type="Embed" ProgID="Equation.3" ShapeID="_x0000_i1429" DrawAspect="Content" ObjectID="_1616591107" r:id="rId546"/>
        </w:object>
      </w:r>
      <w:r w:rsidRPr="005C3C4D">
        <w:rPr>
          <w:rFonts w:ascii="Times New Roman" w:hAnsi="Times New Roman"/>
          <w:sz w:val="20"/>
          <w:szCs w:val="20"/>
        </w:rPr>
        <w:t xml:space="preserve"> диаметра второй окружности. Начертите эти окружности.</w:t>
      </w:r>
    </w:p>
    <w:p w:rsidR="00295335" w:rsidRPr="005C3C4D" w:rsidRDefault="00295335" w:rsidP="000C554A">
      <w:pPr>
        <w:pStyle w:val="Heading6"/>
        <w:spacing w:line="300" w:lineRule="auto"/>
        <w:ind w:hanging="284"/>
        <w:jc w:val="left"/>
        <w:rPr>
          <w:rFonts w:ascii="Times New Roman" w:hAnsi="Times New Roman"/>
          <w:sz w:val="20"/>
          <w:szCs w:val="20"/>
        </w:rPr>
      </w:pPr>
      <w:r w:rsidRPr="005C3C4D">
        <w:rPr>
          <w:rFonts w:ascii="Times New Roman" w:hAnsi="Times New Roman"/>
          <w:sz w:val="20"/>
          <w:szCs w:val="20"/>
        </w:rPr>
        <w:t>Итоговая контрольная работа за курс 5 класса</w:t>
      </w:r>
    </w:p>
    <w:p w:rsidR="00295335" w:rsidRPr="005C3C4D" w:rsidRDefault="00295335" w:rsidP="000C554A">
      <w:pPr>
        <w:spacing w:line="300" w:lineRule="auto"/>
        <w:ind w:hanging="284"/>
        <w:jc w:val="both"/>
        <w:rPr>
          <w:rFonts w:ascii="Times New Roman" w:hAnsi="Times New Roman"/>
          <w:b/>
          <w:bCs/>
          <w:i/>
          <w:iCs/>
          <w:sz w:val="20"/>
          <w:szCs w:val="20"/>
        </w:rPr>
      </w:pPr>
      <w:r w:rsidRPr="005C3C4D">
        <w:rPr>
          <w:rFonts w:ascii="Times New Roman" w:hAnsi="Times New Roman"/>
          <w:b/>
          <w:bCs/>
          <w:i/>
          <w:iCs/>
          <w:sz w:val="20"/>
          <w:szCs w:val="20"/>
        </w:rPr>
        <w:t>Вариант 2</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 xml:space="preserve">1. Вычислите: (7,6 + 5,85) ∙ (10,9 – 4,86). </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2. Решите уравнение 6,5</w:t>
      </w:r>
      <w:r w:rsidRPr="005C3C4D">
        <w:rPr>
          <w:rFonts w:ascii="Times New Roman" w:hAnsi="Times New Roman"/>
          <w:i/>
          <w:sz w:val="20"/>
          <w:szCs w:val="20"/>
        </w:rPr>
        <w:t xml:space="preserve">x </w:t>
      </w:r>
      <w:r w:rsidRPr="005C3C4D">
        <w:rPr>
          <w:rFonts w:ascii="Times New Roman" w:hAnsi="Times New Roman"/>
          <w:sz w:val="20"/>
          <w:szCs w:val="20"/>
        </w:rPr>
        <w:t>= 26,52.</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3. На первом складе на 7,6 т угля меньше, чем на втором, а на двух складах вместе 100 т угля. Сколько тонн угля на втором складе?</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 xml:space="preserve">4. Постройте прямоугольник </w:t>
      </w:r>
      <w:r w:rsidRPr="005C3C4D">
        <w:rPr>
          <w:rFonts w:ascii="Times New Roman" w:hAnsi="Times New Roman"/>
          <w:i/>
          <w:sz w:val="20"/>
          <w:szCs w:val="20"/>
          <w:lang w:val="en-US"/>
        </w:rPr>
        <w:t>ABCD</w:t>
      </w:r>
      <w:r w:rsidRPr="005C3C4D">
        <w:rPr>
          <w:rFonts w:ascii="Times New Roman" w:hAnsi="Times New Roman"/>
          <w:sz w:val="20"/>
          <w:szCs w:val="20"/>
        </w:rPr>
        <w:t xml:space="preserve"> со сторонами </w:t>
      </w:r>
      <w:r w:rsidRPr="005C3C4D">
        <w:rPr>
          <w:rFonts w:ascii="Times New Roman" w:hAnsi="Times New Roman"/>
          <w:i/>
          <w:sz w:val="20"/>
          <w:szCs w:val="20"/>
          <w:lang w:val="en-US"/>
        </w:rPr>
        <w:t>AB</w:t>
      </w:r>
      <w:r w:rsidRPr="005C3C4D">
        <w:rPr>
          <w:rFonts w:ascii="Times New Roman" w:hAnsi="Times New Roman"/>
          <w:sz w:val="20"/>
          <w:szCs w:val="20"/>
        </w:rPr>
        <w:t xml:space="preserve"> = 5 см, </w:t>
      </w:r>
      <w:r w:rsidRPr="005C3C4D">
        <w:rPr>
          <w:rFonts w:ascii="Times New Roman" w:hAnsi="Times New Roman"/>
          <w:i/>
          <w:sz w:val="20"/>
          <w:szCs w:val="20"/>
          <w:lang w:val="en-US"/>
        </w:rPr>
        <w:t>AD</w:t>
      </w:r>
      <w:r w:rsidRPr="005C3C4D">
        <w:rPr>
          <w:rFonts w:ascii="Times New Roman" w:hAnsi="Times New Roman"/>
          <w:sz w:val="20"/>
          <w:szCs w:val="20"/>
          <w:lang w:val="en-US"/>
        </w:rPr>
        <w:t> </w:t>
      </w:r>
      <w:r w:rsidRPr="005C3C4D">
        <w:rPr>
          <w:rFonts w:ascii="Times New Roman" w:hAnsi="Times New Roman"/>
          <w:sz w:val="20"/>
          <w:szCs w:val="20"/>
        </w:rPr>
        <w:t>=</w:t>
      </w:r>
      <w:r w:rsidRPr="005C3C4D">
        <w:rPr>
          <w:rFonts w:ascii="Times New Roman" w:hAnsi="Times New Roman"/>
          <w:sz w:val="20"/>
          <w:szCs w:val="20"/>
          <w:lang w:val="en-US"/>
        </w:rPr>
        <w:t> </w:t>
      </w:r>
      <w:r w:rsidRPr="005C3C4D">
        <w:rPr>
          <w:rFonts w:ascii="Times New Roman" w:hAnsi="Times New Roman"/>
          <w:sz w:val="20"/>
          <w:szCs w:val="20"/>
        </w:rPr>
        <w:t>8</w:t>
      </w:r>
      <w:r w:rsidRPr="005C3C4D">
        <w:rPr>
          <w:rFonts w:ascii="Times New Roman" w:hAnsi="Times New Roman"/>
          <w:sz w:val="20"/>
          <w:szCs w:val="20"/>
          <w:lang w:val="en-US"/>
        </w:rPr>
        <w:t> </w:t>
      </w:r>
      <w:r w:rsidRPr="005C3C4D">
        <w:rPr>
          <w:rFonts w:ascii="Times New Roman" w:hAnsi="Times New Roman"/>
          <w:sz w:val="20"/>
          <w:szCs w:val="20"/>
        </w:rPr>
        <w:t xml:space="preserve">см. Проведите луч </w:t>
      </w:r>
      <w:r w:rsidRPr="005C3C4D">
        <w:rPr>
          <w:rFonts w:ascii="Times New Roman" w:hAnsi="Times New Roman"/>
          <w:i/>
          <w:sz w:val="20"/>
          <w:szCs w:val="20"/>
          <w:lang w:val="en-US"/>
        </w:rPr>
        <w:t>AM</w:t>
      </w:r>
      <w:r w:rsidRPr="005C3C4D">
        <w:rPr>
          <w:rFonts w:ascii="Times New Roman" w:hAnsi="Times New Roman"/>
          <w:sz w:val="20"/>
          <w:szCs w:val="20"/>
        </w:rPr>
        <w:t xml:space="preserve">, пересекающий </w:t>
      </w:r>
      <w:r w:rsidRPr="005C3C4D">
        <w:rPr>
          <w:rFonts w:ascii="Times New Roman" w:hAnsi="Times New Roman"/>
          <w:i/>
          <w:sz w:val="20"/>
          <w:szCs w:val="20"/>
          <w:lang w:val="en-US"/>
        </w:rPr>
        <w:t>B</w:t>
      </w:r>
      <w:r w:rsidRPr="005C3C4D">
        <w:rPr>
          <w:rFonts w:ascii="Times New Roman" w:hAnsi="Times New Roman"/>
          <w:i/>
          <w:sz w:val="20"/>
          <w:szCs w:val="20"/>
        </w:rPr>
        <w:t>С</w:t>
      </w:r>
      <w:r w:rsidRPr="005C3C4D">
        <w:rPr>
          <w:rFonts w:ascii="Times New Roman" w:hAnsi="Times New Roman"/>
          <w:sz w:val="20"/>
          <w:szCs w:val="20"/>
        </w:rPr>
        <w:t xml:space="preserve"> в точке </w:t>
      </w:r>
      <w:r w:rsidRPr="005C3C4D">
        <w:rPr>
          <w:rFonts w:ascii="Times New Roman" w:hAnsi="Times New Roman"/>
          <w:i/>
          <w:sz w:val="20"/>
          <w:szCs w:val="20"/>
          <w:lang w:val="en-US"/>
        </w:rPr>
        <w:t>M</w:t>
      </w:r>
      <w:r w:rsidRPr="005C3C4D">
        <w:rPr>
          <w:rFonts w:ascii="Times New Roman" w:hAnsi="Times New Roman"/>
          <w:sz w:val="20"/>
          <w:szCs w:val="20"/>
        </w:rPr>
        <w:t xml:space="preserve"> так, чтобы угол </w:t>
      </w:r>
      <w:r w:rsidRPr="005C3C4D">
        <w:rPr>
          <w:rFonts w:ascii="Times New Roman" w:hAnsi="Times New Roman"/>
          <w:i/>
          <w:sz w:val="20"/>
          <w:szCs w:val="20"/>
          <w:lang w:val="en-US"/>
        </w:rPr>
        <w:t>BAM</w:t>
      </w:r>
      <w:r w:rsidRPr="005C3C4D">
        <w:rPr>
          <w:rFonts w:ascii="Times New Roman" w:hAnsi="Times New Roman"/>
          <w:sz w:val="20"/>
          <w:szCs w:val="20"/>
        </w:rPr>
        <w:t xml:space="preserve"> оказался равным 40</w:t>
      </w:r>
      <w:r w:rsidRPr="005C3C4D">
        <w:rPr>
          <w:rFonts w:ascii="Times New Roman" w:hAnsi="Times New Roman"/>
          <w:sz w:val="20"/>
          <w:szCs w:val="20"/>
        </w:rPr>
        <w:sym w:font="Symbol" w:char="F0B0"/>
      </w:r>
      <w:r w:rsidRPr="005C3C4D">
        <w:rPr>
          <w:rFonts w:ascii="Times New Roman" w:hAnsi="Times New Roman"/>
          <w:sz w:val="20"/>
          <w:szCs w:val="20"/>
        </w:rPr>
        <w:t xml:space="preserve">. Выполните необходимые измерения и найдите площадь образовавшегося треугольника </w:t>
      </w:r>
      <w:r w:rsidRPr="005C3C4D">
        <w:rPr>
          <w:rFonts w:ascii="Times New Roman" w:hAnsi="Times New Roman"/>
          <w:i/>
          <w:sz w:val="20"/>
          <w:szCs w:val="20"/>
          <w:lang w:val="en-US"/>
        </w:rPr>
        <w:t>BAM</w:t>
      </w:r>
      <w:r w:rsidRPr="005C3C4D">
        <w:rPr>
          <w:rFonts w:ascii="Times New Roman" w:hAnsi="Times New Roman"/>
          <w:sz w:val="20"/>
          <w:szCs w:val="20"/>
        </w:rPr>
        <w:t xml:space="preserve"> (в м</w:t>
      </w:r>
      <w:r w:rsidRPr="005C3C4D">
        <w:rPr>
          <w:rFonts w:ascii="Times New Roman" w:hAnsi="Times New Roman"/>
          <w:sz w:val="20"/>
          <w:szCs w:val="20"/>
          <w:vertAlign w:val="superscript"/>
        </w:rPr>
        <w:t>2</w:t>
      </w:r>
      <w:r w:rsidRPr="005C3C4D">
        <w:rPr>
          <w:rFonts w:ascii="Times New Roman" w:hAnsi="Times New Roman"/>
          <w:sz w:val="20"/>
          <w:szCs w:val="20"/>
        </w:rPr>
        <w:t>). Ответ округлите до сотых.</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 xml:space="preserve">5. После того как была продана половина конфет,  вес ящика с конфетами уменьшился на 45 %. Определите массу пустого ящика, если ящик с конфетами имеет массу 50 кг. </w:t>
      </w:r>
    </w:p>
    <w:p w:rsidR="00295335" w:rsidRPr="005C3C4D" w:rsidRDefault="00295335" w:rsidP="000C554A">
      <w:pPr>
        <w:pStyle w:val="Heading6"/>
        <w:spacing w:line="300" w:lineRule="auto"/>
        <w:ind w:hanging="284"/>
        <w:jc w:val="left"/>
        <w:rPr>
          <w:rFonts w:ascii="Times New Roman" w:hAnsi="Times New Roman"/>
          <w:sz w:val="20"/>
          <w:szCs w:val="20"/>
        </w:rPr>
      </w:pPr>
      <w:r w:rsidRPr="005C3C4D">
        <w:rPr>
          <w:rFonts w:ascii="Times New Roman" w:hAnsi="Times New Roman"/>
          <w:sz w:val="20"/>
          <w:szCs w:val="20"/>
        </w:rPr>
        <w:t>Итоговая контрольная работа за курс 5 класса</w:t>
      </w:r>
    </w:p>
    <w:p w:rsidR="00295335" w:rsidRPr="005C3C4D" w:rsidRDefault="00295335" w:rsidP="000C554A">
      <w:pPr>
        <w:spacing w:line="300" w:lineRule="auto"/>
        <w:ind w:hanging="284"/>
        <w:jc w:val="both"/>
        <w:rPr>
          <w:rFonts w:ascii="Times New Roman" w:hAnsi="Times New Roman"/>
          <w:b/>
          <w:bCs/>
          <w:i/>
          <w:iCs/>
          <w:sz w:val="20"/>
          <w:szCs w:val="20"/>
        </w:rPr>
      </w:pPr>
      <w:r w:rsidRPr="005C3C4D">
        <w:rPr>
          <w:rFonts w:ascii="Times New Roman" w:hAnsi="Times New Roman"/>
          <w:b/>
          <w:bCs/>
          <w:i/>
          <w:iCs/>
          <w:sz w:val="20"/>
          <w:szCs w:val="20"/>
        </w:rPr>
        <w:t>Вариант 3</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 xml:space="preserve">1. Вычислите: (6,4 + 7,72) ∙ (13,8 – 5,75). </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2. Решите уравнение 2,5</w:t>
      </w:r>
      <w:r w:rsidRPr="005C3C4D">
        <w:rPr>
          <w:rFonts w:ascii="Times New Roman" w:hAnsi="Times New Roman"/>
          <w:i/>
          <w:sz w:val="20"/>
          <w:szCs w:val="20"/>
        </w:rPr>
        <w:t xml:space="preserve">y </w:t>
      </w:r>
      <w:r w:rsidRPr="005C3C4D">
        <w:rPr>
          <w:rFonts w:ascii="Times New Roman" w:hAnsi="Times New Roman"/>
          <w:sz w:val="20"/>
          <w:szCs w:val="20"/>
        </w:rPr>
        <w:t>= 12,65.</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3. В первой канистре на  4,8 л бензина больше, чем во второй, а в двух канистрах вместе 60 л бензина. Сколько литров бензина в первой канистре?</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 xml:space="preserve">4. Постройте с помощью транспортира угол </w:t>
      </w:r>
      <w:r w:rsidRPr="005C3C4D">
        <w:rPr>
          <w:rFonts w:ascii="Times New Roman" w:hAnsi="Times New Roman"/>
          <w:i/>
          <w:sz w:val="20"/>
          <w:szCs w:val="20"/>
          <w:lang w:val="en-US"/>
        </w:rPr>
        <w:t>BAC</w:t>
      </w:r>
      <w:r w:rsidRPr="005C3C4D">
        <w:rPr>
          <w:rFonts w:ascii="Times New Roman" w:hAnsi="Times New Roman"/>
          <w:sz w:val="20"/>
          <w:szCs w:val="20"/>
        </w:rPr>
        <w:t>, равный 55</w:t>
      </w:r>
      <w:r w:rsidRPr="005C3C4D">
        <w:rPr>
          <w:rFonts w:ascii="Times New Roman" w:hAnsi="Times New Roman"/>
          <w:sz w:val="20"/>
          <w:szCs w:val="20"/>
        </w:rPr>
        <w:sym w:font="Symbol" w:char="F0B0"/>
      </w:r>
      <w:r w:rsidRPr="005C3C4D">
        <w:rPr>
          <w:rFonts w:ascii="Times New Roman" w:hAnsi="Times New Roman"/>
          <w:sz w:val="20"/>
          <w:szCs w:val="20"/>
        </w:rPr>
        <w:t xml:space="preserve">, и отложите на луче </w:t>
      </w:r>
      <w:r w:rsidRPr="005C3C4D">
        <w:rPr>
          <w:rFonts w:ascii="Times New Roman" w:hAnsi="Times New Roman"/>
          <w:i/>
          <w:sz w:val="20"/>
          <w:szCs w:val="20"/>
          <w:lang w:val="en-US"/>
        </w:rPr>
        <w:t>A</w:t>
      </w:r>
      <w:r w:rsidRPr="005C3C4D">
        <w:rPr>
          <w:rFonts w:ascii="Times New Roman" w:hAnsi="Times New Roman"/>
          <w:i/>
          <w:sz w:val="20"/>
          <w:szCs w:val="20"/>
        </w:rPr>
        <w:t>С</w:t>
      </w:r>
      <w:r w:rsidRPr="005C3C4D">
        <w:rPr>
          <w:rFonts w:ascii="Times New Roman" w:hAnsi="Times New Roman"/>
          <w:sz w:val="20"/>
          <w:szCs w:val="20"/>
        </w:rPr>
        <w:t xml:space="preserve"> отрезок </w:t>
      </w:r>
      <w:r w:rsidRPr="005C3C4D">
        <w:rPr>
          <w:rFonts w:ascii="Times New Roman" w:hAnsi="Times New Roman"/>
          <w:i/>
          <w:sz w:val="20"/>
          <w:szCs w:val="20"/>
          <w:lang w:val="en-US"/>
        </w:rPr>
        <w:t>AM</w:t>
      </w:r>
      <w:r w:rsidRPr="005C3C4D">
        <w:rPr>
          <w:rFonts w:ascii="Times New Roman" w:hAnsi="Times New Roman"/>
          <w:sz w:val="20"/>
          <w:szCs w:val="20"/>
        </w:rPr>
        <w:t xml:space="preserve"> длиной 6 см. Используя угольник, проведите через точку </w:t>
      </w:r>
      <w:r w:rsidRPr="005C3C4D">
        <w:rPr>
          <w:rFonts w:ascii="Times New Roman" w:hAnsi="Times New Roman"/>
          <w:i/>
          <w:sz w:val="20"/>
          <w:szCs w:val="20"/>
          <w:lang w:val="en-US"/>
        </w:rPr>
        <w:t>M</w:t>
      </w:r>
      <w:r w:rsidRPr="005C3C4D">
        <w:rPr>
          <w:rFonts w:ascii="Times New Roman" w:hAnsi="Times New Roman"/>
          <w:sz w:val="20"/>
          <w:szCs w:val="20"/>
        </w:rPr>
        <w:t xml:space="preserve"> прямую, перпендикулярную </w:t>
      </w:r>
      <w:r w:rsidRPr="005C3C4D">
        <w:rPr>
          <w:rFonts w:ascii="Times New Roman" w:hAnsi="Times New Roman"/>
          <w:i/>
          <w:sz w:val="20"/>
          <w:szCs w:val="20"/>
          <w:lang w:val="en-US"/>
        </w:rPr>
        <w:t>AC</w:t>
      </w:r>
      <w:r w:rsidRPr="005C3C4D">
        <w:rPr>
          <w:rFonts w:ascii="Times New Roman" w:hAnsi="Times New Roman"/>
          <w:sz w:val="20"/>
          <w:szCs w:val="20"/>
        </w:rPr>
        <w:t xml:space="preserve"> и пересекающую луч </w:t>
      </w:r>
      <w:r w:rsidRPr="005C3C4D">
        <w:rPr>
          <w:rFonts w:ascii="Times New Roman" w:hAnsi="Times New Roman"/>
          <w:i/>
          <w:iCs/>
          <w:sz w:val="20"/>
          <w:szCs w:val="20"/>
        </w:rPr>
        <w:t>АВ</w:t>
      </w:r>
      <w:r w:rsidRPr="005C3C4D">
        <w:rPr>
          <w:rFonts w:ascii="Times New Roman" w:hAnsi="Times New Roman"/>
          <w:sz w:val="20"/>
          <w:szCs w:val="20"/>
        </w:rPr>
        <w:t>. Найдите площадь образовавшегося треугольника (в м</w:t>
      </w:r>
      <w:r w:rsidRPr="005C3C4D">
        <w:rPr>
          <w:rFonts w:ascii="Times New Roman" w:hAnsi="Times New Roman"/>
          <w:sz w:val="20"/>
          <w:szCs w:val="20"/>
          <w:vertAlign w:val="superscript"/>
        </w:rPr>
        <w:t>2</w:t>
      </w:r>
      <w:r w:rsidRPr="005C3C4D">
        <w:rPr>
          <w:rFonts w:ascii="Times New Roman" w:hAnsi="Times New Roman"/>
          <w:sz w:val="20"/>
          <w:szCs w:val="20"/>
        </w:rPr>
        <w:t>). Ответ округлите до сотых.</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5. После того как была продана треть конфет,  вес ящика с конфетами уменьшился на 32%. Зная, что полный ящик с конфетами весил 45 кг, определите, сколько весит пустой ящик.</w:t>
      </w:r>
    </w:p>
    <w:p w:rsidR="00295335" w:rsidRPr="005C3C4D" w:rsidRDefault="00295335" w:rsidP="000C554A">
      <w:pPr>
        <w:pStyle w:val="Heading6"/>
        <w:spacing w:line="300" w:lineRule="auto"/>
        <w:ind w:hanging="284"/>
        <w:jc w:val="left"/>
        <w:rPr>
          <w:rFonts w:ascii="Times New Roman" w:hAnsi="Times New Roman"/>
          <w:sz w:val="20"/>
          <w:szCs w:val="20"/>
        </w:rPr>
      </w:pPr>
      <w:r w:rsidRPr="005C3C4D">
        <w:rPr>
          <w:rFonts w:ascii="Times New Roman" w:hAnsi="Times New Roman"/>
          <w:sz w:val="20"/>
          <w:szCs w:val="20"/>
        </w:rPr>
        <w:t>Итоговая контрольная работа за курс 5 класса</w:t>
      </w:r>
    </w:p>
    <w:p w:rsidR="00295335" w:rsidRPr="005C3C4D" w:rsidRDefault="00295335" w:rsidP="000C554A">
      <w:pPr>
        <w:spacing w:line="300" w:lineRule="auto"/>
        <w:ind w:hanging="284"/>
        <w:jc w:val="both"/>
        <w:rPr>
          <w:rFonts w:ascii="Times New Roman" w:hAnsi="Times New Roman"/>
          <w:b/>
          <w:bCs/>
          <w:i/>
          <w:iCs/>
          <w:sz w:val="20"/>
          <w:szCs w:val="20"/>
        </w:rPr>
      </w:pPr>
      <w:r w:rsidRPr="005C3C4D">
        <w:rPr>
          <w:rFonts w:ascii="Times New Roman" w:hAnsi="Times New Roman"/>
          <w:b/>
          <w:bCs/>
          <w:i/>
          <w:iCs/>
          <w:sz w:val="20"/>
          <w:szCs w:val="20"/>
        </w:rPr>
        <w:t>Вариант 4</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 xml:space="preserve">1. Вычислите: (4,1 + 7,95) · (7,4 – 5,32). </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2. Решите уравнение 5,5</w:t>
      </w:r>
      <w:r w:rsidRPr="005C3C4D">
        <w:rPr>
          <w:rFonts w:ascii="Times New Roman" w:hAnsi="Times New Roman"/>
          <w:i/>
          <w:sz w:val="20"/>
          <w:szCs w:val="20"/>
        </w:rPr>
        <w:t xml:space="preserve">m </w:t>
      </w:r>
      <w:r w:rsidRPr="005C3C4D">
        <w:rPr>
          <w:rFonts w:ascii="Times New Roman" w:hAnsi="Times New Roman"/>
          <w:sz w:val="20"/>
          <w:szCs w:val="20"/>
        </w:rPr>
        <w:t>= 38,72.</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3. На первом складе на 9,8 т угля меньше, чем на втором, а на двух складах вместе 100 т угля. Сколько тонн угля на первом складе?</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 xml:space="preserve">4. Постройте прямоугольник </w:t>
      </w:r>
      <w:r w:rsidRPr="005C3C4D">
        <w:rPr>
          <w:rFonts w:ascii="Times New Roman" w:hAnsi="Times New Roman"/>
          <w:i/>
          <w:sz w:val="20"/>
          <w:szCs w:val="20"/>
          <w:lang w:val="en-US"/>
        </w:rPr>
        <w:t>ABCD</w:t>
      </w:r>
      <w:r w:rsidRPr="005C3C4D">
        <w:rPr>
          <w:rFonts w:ascii="Times New Roman" w:hAnsi="Times New Roman"/>
          <w:sz w:val="20"/>
          <w:szCs w:val="20"/>
        </w:rPr>
        <w:t xml:space="preserve"> со сторонами </w:t>
      </w:r>
      <w:r w:rsidRPr="005C3C4D">
        <w:rPr>
          <w:rFonts w:ascii="Times New Roman" w:hAnsi="Times New Roman"/>
          <w:i/>
          <w:sz w:val="20"/>
          <w:szCs w:val="20"/>
          <w:lang w:val="en-US"/>
        </w:rPr>
        <w:t>AB</w:t>
      </w:r>
      <w:r w:rsidRPr="005C3C4D">
        <w:rPr>
          <w:rFonts w:ascii="Times New Roman" w:hAnsi="Times New Roman"/>
          <w:sz w:val="20"/>
          <w:szCs w:val="20"/>
        </w:rPr>
        <w:t xml:space="preserve"> = 4 см, </w:t>
      </w:r>
      <w:r w:rsidRPr="005C3C4D">
        <w:rPr>
          <w:rFonts w:ascii="Times New Roman" w:hAnsi="Times New Roman"/>
          <w:i/>
          <w:sz w:val="20"/>
          <w:szCs w:val="20"/>
          <w:lang w:val="en-US"/>
        </w:rPr>
        <w:t>AD</w:t>
      </w:r>
      <w:r w:rsidRPr="005C3C4D">
        <w:rPr>
          <w:rFonts w:ascii="Times New Roman" w:hAnsi="Times New Roman"/>
          <w:sz w:val="20"/>
          <w:szCs w:val="20"/>
          <w:lang w:val="en-US"/>
        </w:rPr>
        <w:t> </w:t>
      </w:r>
      <w:r w:rsidRPr="005C3C4D">
        <w:rPr>
          <w:rFonts w:ascii="Times New Roman" w:hAnsi="Times New Roman"/>
          <w:sz w:val="20"/>
          <w:szCs w:val="20"/>
        </w:rPr>
        <w:t>=</w:t>
      </w:r>
      <w:r w:rsidRPr="005C3C4D">
        <w:rPr>
          <w:rFonts w:ascii="Times New Roman" w:hAnsi="Times New Roman"/>
          <w:sz w:val="20"/>
          <w:szCs w:val="20"/>
          <w:lang w:val="en-US"/>
        </w:rPr>
        <w:t> </w:t>
      </w:r>
      <w:r w:rsidRPr="005C3C4D">
        <w:rPr>
          <w:rFonts w:ascii="Times New Roman" w:hAnsi="Times New Roman"/>
          <w:sz w:val="20"/>
          <w:szCs w:val="20"/>
        </w:rPr>
        <w:t>6</w:t>
      </w:r>
      <w:r w:rsidRPr="005C3C4D">
        <w:rPr>
          <w:rFonts w:ascii="Times New Roman" w:hAnsi="Times New Roman"/>
          <w:sz w:val="20"/>
          <w:szCs w:val="20"/>
          <w:lang w:val="en-US"/>
        </w:rPr>
        <w:t> </w:t>
      </w:r>
      <w:r w:rsidRPr="005C3C4D">
        <w:rPr>
          <w:rFonts w:ascii="Times New Roman" w:hAnsi="Times New Roman"/>
          <w:sz w:val="20"/>
          <w:szCs w:val="20"/>
        </w:rPr>
        <w:t xml:space="preserve">см. Проведите луч </w:t>
      </w:r>
      <w:r w:rsidRPr="005C3C4D">
        <w:rPr>
          <w:rFonts w:ascii="Times New Roman" w:hAnsi="Times New Roman"/>
          <w:i/>
          <w:sz w:val="20"/>
          <w:szCs w:val="20"/>
          <w:lang w:val="en-US"/>
        </w:rPr>
        <w:t>AM</w:t>
      </w:r>
      <w:r w:rsidRPr="005C3C4D">
        <w:rPr>
          <w:rFonts w:ascii="Times New Roman" w:hAnsi="Times New Roman"/>
          <w:sz w:val="20"/>
          <w:szCs w:val="20"/>
        </w:rPr>
        <w:t xml:space="preserve">, пересекающий </w:t>
      </w:r>
      <w:r w:rsidRPr="005C3C4D">
        <w:rPr>
          <w:rFonts w:ascii="Times New Roman" w:hAnsi="Times New Roman"/>
          <w:i/>
          <w:sz w:val="20"/>
          <w:szCs w:val="20"/>
        </w:rPr>
        <w:t>С</w:t>
      </w:r>
      <w:r w:rsidRPr="005C3C4D">
        <w:rPr>
          <w:rFonts w:ascii="Times New Roman" w:hAnsi="Times New Roman"/>
          <w:i/>
          <w:sz w:val="20"/>
          <w:szCs w:val="20"/>
          <w:lang w:val="en-US"/>
        </w:rPr>
        <w:t>D</w:t>
      </w:r>
      <w:r w:rsidRPr="005C3C4D">
        <w:rPr>
          <w:rFonts w:ascii="Times New Roman" w:hAnsi="Times New Roman"/>
          <w:sz w:val="20"/>
          <w:szCs w:val="20"/>
        </w:rPr>
        <w:t xml:space="preserve"> в точке </w:t>
      </w:r>
      <w:r w:rsidRPr="005C3C4D">
        <w:rPr>
          <w:rFonts w:ascii="Times New Roman" w:hAnsi="Times New Roman"/>
          <w:i/>
          <w:sz w:val="20"/>
          <w:szCs w:val="20"/>
          <w:lang w:val="en-US"/>
        </w:rPr>
        <w:t>M</w:t>
      </w:r>
      <w:r w:rsidRPr="005C3C4D">
        <w:rPr>
          <w:rFonts w:ascii="Times New Roman" w:hAnsi="Times New Roman"/>
          <w:sz w:val="20"/>
          <w:szCs w:val="20"/>
        </w:rPr>
        <w:t xml:space="preserve"> так, чтобы угол </w:t>
      </w:r>
      <w:r w:rsidRPr="005C3C4D">
        <w:rPr>
          <w:rFonts w:ascii="Times New Roman" w:hAnsi="Times New Roman"/>
          <w:i/>
          <w:sz w:val="20"/>
          <w:szCs w:val="20"/>
          <w:lang w:val="en-US"/>
        </w:rPr>
        <w:t>DAM</w:t>
      </w:r>
      <w:r w:rsidRPr="005C3C4D">
        <w:rPr>
          <w:rFonts w:ascii="Times New Roman" w:hAnsi="Times New Roman"/>
          <w:sz w:val="20"/>
          <w:szCs w:val="20"/>
        </w:rPr>
        <w:t xml:space="preserve"> оказался равным 25</w:t>
      </w:r>
      <w:r w:rsidRPr="005C3C4D">
        <w:rPr>
          <w:rFonts w:ascii="Times New Roman" w:hAnsi="Times New Roman"/>
          <w:sz w:val="20"/>
          <w:szCs w:val="20"/>
        </w:rPr>
        <w:sym w:font="Symbol" w:char="F0B0"/>
      </w:r>
      <w:r w:rsidRPr="005C3C4D">
        <w:rPr>
          <w:rFonts w:ascii="Times New Roman" w:hAnsi="Times New Roman"/>
          <w:sz w:val="20"/>
          <w:szCs w:val="20"/>
        </w:rPr>
        <w:t xml:space="preserve">. Выполните необходимые измерения и найдите площадь треугольника </w:t>
      </w:r>
      <w:r w:rsidRPr="005C3C4D">
        <w:rPr>
          <w:rFonts w:ascii="Times New Roman" w:hAnsi="Times New Roman"/>
          <w:i/>
          <w:sz w:val="20"/>
          <w:szCs w:val="20"/>
          <w:lang w:val="en-US"/>
        </w:rPr>
        <w:t>MAD</w:t>
      </w:r>
      <w:r w:rsidRPr="005C3C4D">
        <w:rPr>
          <w:rFonts w:ascii="Times New Roman" w:hAnsi="Times New Roman"/>
          <w:i/>
          <w:sz w:val="20"/>
          <w:szCs w:val="20"/>
        </w:rPr>
        <w:t xml:space="preserve"> </w:t>
      </w:r>
      <w:r w:rsidRPr="005C3C4D">
        <w:rPr>
          <w:rFonts w:ascii="Times New Roman" w:hAnsi="Times New Roman"/>
          <w:sz w:val="20"/>
          <w:szCs w:val="20"/>
        </w:rPr>
        <w:t>(в м</w:t>
      </w:r>
      <w:r w:rsidRPr="005C3C4D">
        <w:rPr>
          <w:rFonts w:ascii="Times New Roman" w:hAnsi="Times New Roman"/>
          <w:sz w:val="20"/>
          <w:szCs w:val="20"/>
          <w:vertAlign w:val="superscript"/>
        </w:rPr>
        <w:t>2</w:t>
      </w:r>
      <w:r w:rsidRPr="005C3C4D">
        <w:rPr>
          <w:rFonts w:ascii="Times New Roman" w:hAnsi="Times New Roman"/>
          <w:sz w:val="20"/>
          <w:szCs w:val="20"/>
        </w:rPr>
        <w:t>). Ответ округлите до сотых.</w:t>
      </w: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5. После того как одна пятая часть конфет была съедена,  вес коробки с конфетами уменьшился на 15%. Зная, что полная коробка весила 0,4 кг, определите, сколько весит пустая коробка.</w:t>
      </w:r>
    </w:p>
    <w:p w:rsidR="00295335" w:rsidRPr="005C3C4D" w:rsidRDefault="00295335" w:rsidP="000C554A">
      <w:pPr>
        <w:spacing w:line="300" w:lineRule="auto"/>
        <w:ind w:hanging="284"/>
        <w:jc w:val="both"/>
        <w:rPr>
          <w:rFonts w:ascii="Times New Roman" w:hAnsi="Times New Roman"/>
          <w:sz w:val="20"/>
          <w:szCs w:val="20"/>
        </w:rPr>
      </w:pPr>
    </w:p>
    <w:p w:rsidR="00295335" w:rsidRPr="005C3C4D" w:rsidRDefault="00295335" w:rsidP="000C554A">
      <w:pPr>
        <w:spacing w:line="300" w:lineRule="auto"/>
        <w:ind w:hanging="284"/>
        <w:jc w:val="both"/>
        <w:rPr>
          <w:rFonts w:ascii="Times New Roman" w:hAnsi="Times New Roman"/>
          <w:sz w:val="20"/>
          <w:szCs w:val="20"/>
        </w:rPr>
      </w:pPr>
      <w:r w:rsidRPr="005C3C4D">
        <w:rPr>
          <w:rFonts w:ascii="Times New Roman" w:hAnsi="Times New Roman"/>
          <w:sz w:val="20"/>
          <w:szCs w:val="20"/>
        </w:rPr>
        <w:t>Тексты контрольных работ взяты из методического пособия:</w:t>
      </w:r>
    </w:p>
    <w:p w:rsidR="00295335" w:rsidRPr="00D34795" w:rsidRDefault="00295335" w:rsidP="000C554A">
      <w:pPr>
        <w:spacing w:line="300" w:lineRule="auto"/>
        <w:ind w:hanging="284"/>
        <w:jc w:val="both"/>
      </w:pPr>
      <w:r w:rsidRPr="005C3C4D">
        <w:rPr>
          <w:rFonts w:ascii="Times New Roman" w:hAnsi="Times New Roman"/>
          <w:sz w:val="20"/>
          <w:szCs w:val="20"/>
        </w:rPr>
        <w:t>Зубарева И.И. Математика. 5-6 классы : методическое пособие для учителя / И.И.Зубарева, А.Г.Мордкович. – 3-е изд., испр.</w:t>
      </w:r>
      <w:r>
        <w:t xml:space="preserve"> – М.: </w:t>
      </w:r>
      <w:r w:rsidRPr="005C3C4D">
        <w:rPr>
          <w:sz w:val="20"/>
          <w:szCs w:val="20"/>
        </w:rPr>
        <w:t>Мнемозина, 2008</w:t>
      </w:r>
      <w:r>
        <w:t>.</w:t>
      </w:r>
    </w:p>
    <w:p w:rsidR="00295335" w:rsidRPr="00EF32D4" w:rsidRDefault="00295335" w:rsidP="00AE6F63">
      <w:pPr>
        <w:spacing w:after="0"/>
        <w:jc w:val="center"/>
        <w:rPr>
          <w:rFonts w:ascii="Times New Roman" w:hAnsi="Times New Roman"/>
          <w:b/>
          <w:sz w:val="20"/>
          <w:szCs w:val="20"/>
        </w:rPr>
      </w:pPr>
      <w:r w:rsidRPr="00EF32D4">
        <w:rPr>
          <w:rFonts w:ascii="Times New Roman" w:hAnsi="Times New Roman"/>
          <w:b/>
          <w:sz w:val="20"/>
          <w:szCs w:val="20"/>
        </w:rPr>
        <w:t xml:space="preserve">Вариант </w:t>
      </w:r>
      <w:r w:rsidRPr="00EF32D4">
        <w:rPr>
          <w:rFonts w:ascii="Times New Roman" w:hAnsi="Times New Roman"/>
          <w:b/>
          <w:sz w:val="20"/>
          <w:szCs w:val="20"/>
          <w:lang w:val="en-US"/>
        </w:rPr>
        <w:t>I</w:t>
      </w: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1.Найдите:</w:t>
      </w:r>
    </w:p>
    <w:p w:rsidR="00295335" w:rsidRPr="00EF32D4" w:rsidRDefault="00295335" w:rsidP="00AE6F63">
      <w:pPr>
        <w:spacing w:after="0"/>
        <w:rPr>
          <w:rFonts w:ascii="Times New Roman" w:hAnsi="Times New Roman"/>
          <w:sz w:val="20"/>
          <w:szCs w:val="20"/>
        </w:rPr>
      </w:pPr>
      <w:r w:rsidRPr="00EF32D4">
        <w:rPr>
          <w:rFonts w:ascii="Times New Roman" w:hAnsi="Times New Roman"/>
          <w:sz w:val="20"/>
          <w:szCs w:val="20"/>
        </w:rPr>
        <w:t>а) наибольший общий делитель чисел 24 и 18</w:t>
      </w:r>
    </w:p>
    <w:p w:rsidR="00295335" w:rsidRPr="00EF32D4" w:rsidRDefault="00295335" w:rsidP="00AE6F63">
      <w:pPr>
        <w:spacing w:after="0"/>
        <w:rPr>
          <w:rFonts w:ascii="Times New Roman" w:hAnsi="Times New Roman"/>
          <w:sz w:val="20"/>
          <w:szCs w:val="20"/>
        </w:rPr>
      </w:pPr>
      <w:r w:rsidRPr="00EF32D4">
        <w:rPr>
          <w:rFonts w:ascii="Times New Roman" w:hAnsi="Times New Roman"/>
          <w:sz w:val="20"/>
          <w:szCs w:val="20"/>
        </w:rPr>
        <w:t>б) наименьшее общее кратное чисел 12 и 15</w: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2.</w:t>
      </w:r>
      <w:r w:rsidRPr="00EF32D4">
        <w:rPr>
          <w:rFonts w:ascii="Times New Roman" w:hAnsi="Times New Roman"/>
          <w:sz w:val="20"/>
          <w:szCs w:val="20"/>
        </w:rPr>
        <w:t xml:space="preserve"> Разложите на простые множители число 546.</w: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3.</w:t>
      </w:r>
      <w:r w:rsidRPr="00EF32D4">
        <w:rPr>
          <w:rFonts w:ascii="Times New Roman" w:hAnsi="Times New Roman"/>
          <w:sz w:val="20"/>
          <w:szCs w:val="20"/>
        </w:rPr>
        <w:t xml:space="preserve"> Какую цифру можно записать вместо звездочки в числе 681*, чтобы оно</w:t>
      </w:r>
    </w:p>
    <w:p w:rsidR="00295335" w:rsidRPr="00EF32D4" w:rsidRDefault="00295335" w:rsidP="00AE6F63">
      <w:pPr>
        <w:spacing w:after="0"/>
        <w:rPr>
          <w:rFonts w:ascii="Times New Roman" w:hAnsi="Times New Roman"/>
          <w:sz w:val="20"/>
          <w:szCs w:val="20"/>
        </w:rPr>
      </w:pPr>
      <w:r w:rsidRPr="00EF32D4">
        <w:rPr>
          <w:rFonts w:ascii="Times New Roman" w:hAnsi="Times New Roman"/>
          <w:sz w:val="20"/>
          <w:szCs w:val="20"/>
        </w:rPr>
        <w:t>а) делилось на 9</w:t>
      </w:r>
    </w:p>
    <w:p w:rsidR="00295335" w:rsidRPr="00EF32D4" w:rsidRDefault="00295335" w:rsidP="00AE6F63">
      <w:pPr>
        <w:spacing w:after="0"/>
        <w:rPr>
          <w:rFonts w:ascii="Times New Roman" w:hAnsi="Times New Roman"/>
          <w:sz w:val="20"/>
          <w:szCs w:val="20"/>
        </w:rPr>
      </w:pPr>
      <w:r w:rsidRPr="00EF32D4">
        <w:rPr>
          <w:rFonts w:ascii="Times New Roman" w:hAnsi="Times New Roman"/>
          <w:sz w:val="20"/>
          <w:szCs w:val="20"/>
        </w:rPr>
        <w:t>б) делилось на 5</w:t>
      </w:r>
    </w:p>
    <w:p w:rsidR="00295335" w:rsidRPr="00EF32D4" w:rsidRDefault="00295335" w:rsidP="00AE6F63">
      <w:pPr>
        <w:spacing w:after="0"/>
        <w:rPr>
          <w:rFonts w:ascii="Times New Roman" w:hAnsi="Times New Roman"/>
          <w:sz w:val="20"/>
          <w:szCs w:val="20"/>
        </w:rPr>
      </w:pPr>
      <w:r w:rsidRPr="00EF32D4">
        <w:rPr>
          <w:rFonts w:ascii="Times New Roman" w:hAnsi="Times New Roman"/>
          <w:sz w:val="20"/>
          <w:szCs w:val="20"/>
        </w:rPr>
        <w:t>в) было кратно 6</w: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rPr>
          <w:rFonts w:ascii="Times New Roman" w:hAnsi="Times New Roman"/>
          <w:b/>
          <w:sz w:val="20"/>
          <w:szCs w:val="20"/>
        </w:rPr>
      </w:pPr>
      <w:r w:rsidRPr="00EF32D4">
        <w:rPr>
          <w:rFonts w:ascii="Times New Roman" w:hAnsi="Times New Roman"/>
          <w:b/>
          <w:sz w:val="20"/>
          <w:szCs w:val="20"/>
        </w:rPr>
        <w:t>4.</w:t>
      </w:r>
      <w:r w:rsidRPr="00EF32D4">
        <w:rPr>
          <w:rFonts w:ascii="Times New Roman" w:hAnsi="Times New Roman"/>
          <w:sz w:val="20"/>
          <w:szCs w:val="20"/>
        </w:rPr>
        <w:t xml:space="preserve"> </w:t>
      </w:r>
      <w:r w:rsidRPr="00EF32D4">
        <w:rPr>
          <w:rFonts w:ascii="Times New Roman" w:hAnsi="Times New Roman"/>
          <w:b/>
          <w:sz w:val="20"/>
          <w:szCs w:val="20"/>
        </w:rPr>
        <w:t>Выполните действия</w:t>
      </w:r>
    </w:p>
    <w:p w:rsidR="00295335" w:rsidRPr="00EF32D4" w:rsidRDefault="00295335" w:rsidP="00AE6F63">
      <w:pPr>
        <w:spacing w:after="0"/>
        <w:rPr>
          <w:rFonts w:ascii="Times New Roman" w:hAnsi="Times New Roman"/>
          <w:sz w:val="20"/>
          <w:szCs w:val="20"/>
        </w:rPr>
      </w:pPr>
      <w:r w:rsidRPr="00EF32D4">
        <w:rPr>
          <w:rFonts w:ascii="Times New Roman" w:hAnsi="Times New Roman"/>
          <w:sz w:val="20"/>
          <w:szCs w:val="20"/>
        </w:rPr>
        <w:t>а) 7 – 2,35  + 0,435</w:t>
      </w:r>
    </w:p>
    <w:p w:rsidR="00295335" w:rsidRPr="00EF32D4" w:rsidRDefault="00295335" w:rsidP="00AE6F63">
      <w:pPr>
        <w:spacing w:after="0"/>
        <w:rPr>
          <w:rFonts w:ascii="Times New Roman" w:hAnsi="Times New Roman"/>
          <w:sz w:val="20"/>
          <w:szCs w:val="20"/>
        </w:rPr>
      </w:pPr>
      <w:r w:rsidRPr="00EF32D4">
        <w:rPr>
          <w:rFonts w:ascii="Times New Roman" w:hAnsi="Times New Roman"/>
          <w:sz w:val="20"/>
          <w:szCs w:val="20"/>
        </w:rPr>
        <w:t>б) 1,763:0,086 – 0,34∙16</w: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 xml:space="preserve">5. </w:t>
      </w:r>
      <w:r w:rsidRPr="00EF32D4">
        <w:rPr>
          <w:rFonts w:ascii="Times New Roman" w:hAnsi="Times New Roman"/>
          <w:sz w:val="20"/>
          <w:szCs w:val="20"/>
        </w:rPr>
        <w:t xml:space="preserve">Найдите произведение чисел </w:t>
      </w:r>
      <w:r w:rsidRPr="00EF32D4">
        <w:rPr>
          <w:rFonts w:ascii="Times New Roman" w:hAnsi="Times New Roman"/>
          <w:sz w:val="20"/>
          <w:szCs w:val="20"/>
          <w:lang w:val="en-US"/>
        </w:rPr>
        <w:t>a</w:t>
      </w:r>
      <w:r w:rsidRPr="00EF32D4">
        <w:rPr>
          <w:rFonts w:ascii="Times New Roman" w:hAnsi="Times New Roman"/>
          <w:sz w:val="20"/>
          <w:szCs w:val="20"/>
        </w:rPr>
        <w:t xml:space="preserve"> и </w:t>
      </w:r>
      <w:r w:rsidRPr="00EF32D4">
        <w:rPr>
          <w:rFonts w:ascii="Times New Roman" w:hAnsi="Times New Roman"/>
          <w:sz w:val="20"/>
          <w:szCs w:val="20"/>
          <w:lang w:val="en-US"/>
        </w:rPr>
        <w:t>b</w:t>
      </w:r>
      <w:r w:rsidRPr="00EF32D4">
        <w:rPr>
          <w:rFonts w:ascii="Times New Roman" w:hAnsi="Times New Roman"/>
          <w:sz w:val="20"/>
          <w:szCs w:val="20"/>
        </w:rPr>
        <w:t>, если их наименьшее общее кратное равно 420, а наибольший общий делитель равен 30.</w:t>
      </w:r>
    </w:p>
    <w:p w:rsidR="00295335" w:rsidRPr="00EF32D4" w:rsidRDefault="00295335" w:rsidP="00AE6F63">
      <w:pPr>
        <w:spacing w:after="0"/>
        <w:rPr>
          <w:rFonts w:ascii="Times New Roman" w:hAnsi="Times New Roman"/>
          <w:b/>
          <w:sz w:val="20"/>
          <w:szCs w:val="20"/>
        </w:rPr>
      </w:pPr>
    </w:p>
    <w:p w:rsidR="00295335" w:rsidRPr="00EF32D4" w:rsidRDefault="00295335" w:rsidP="00AE6F63">
      <w:pPr>
        <w:spacing w:after="0"/>
        <w:jc w:val="center"/>
        <w:rPr>
          <w:rFonts w:ascii="Times New Roman" w:hAnsi="Times New Roman"/>
          <w:b/>
          <w:sz w:val="20"/>
          <w:szCs w:val="20"/>
        </w:rPr>
      </w:pPr>
    </w:p>
    <w:p w:rsidR="00295335" w:rsidRPr="00EF32D4" w:rsidRDefault="00295335" w:rsidP="00AE6F63">
      <w:pPr>
        <w:spacing w:after="0"/>
        <w:jc w:val="center"/>
        <w:rPr>
          <w:rFonts w:ascii="Times New Roman" w:hAnsi="Times New Roman"/>
          <w:b/>
          <w:sz w:val="20"/>
          <w:szCs w:val="20"/>
        </w:rPr>
      </w:pPr>
      <w:r w:rsidRPr="00EF32D4">
        <w:rPr>
          <w:rFonts w:ascii="Times New Roman" w:hAnsi="Times New Roman"/>
          <w:b/>
          <w:sz w:val="20"/>
          <w:szCs w:val="20"/>
        </w:rPr>
        <w:t>Контрольная работа №1</w:t>
      </w:r>
    </w:p>
    <w:p w:rsidR="00295335" w:rsidRPr="00EF32D4" w:rsidRDefault="00295335" w:rsidP="00AE6F63">
      <w:pPr>
        <w:spacing w:after="0"/>
        <w:jc w:val="center"/>
        <w:rPr>
          <w:rFonts w:ascii="Times New Roman" w:hAnsi="Times New Roman"/>
          <w:b/>
          <w:sz w:val="20"/>
          <w:szCs w:val="20"/>
        </w:rPr>
      </w:pPr>
      <w:r w:rsidRPr="00EF32D4">
        <w:rPr>
          <w:rFonts w:ascii="Times New Roman" w:hAnsi="Times New Roman"/>
          <w:b/>
          <w:sz w:val="20"/>
          <w:szCs w:val="20"/>
        </w:rPr>
        <w:t xml:space="preserve">Вариант </w:t>
      </w:r>
      <w:r w:rsidRPr="00EF32D4">
        <w:rPr>
          <w:rFonts w:ascii="Times New Roman" w:hAnsi="Times New Roman"/>
          <w:b/>
          <w:sz w:val="20"/>
          <w:szCs w:val="20"/>
          <w:lang w:val="en-US"/>
        </w:rPr>
        <w:t>II</w:t>
      </w: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1. Найдите</w:t>
      </w:r>
    </w:p>
    <w:p w:rsidR="00295335" w:rsidRPr="00EF32D4" w:rsidRDefault="00295335" w:rsidP="00AE6F63">
      <w:pPr>
        <w:spacing w:after="0"/>
        <w:rPr>
          <w:rFonts w:ascii="Times New Roman" w:hAnsi="Times New Roman"/>
          <w:sz w:val="20"/>
          <w:szCs w:val="20"/>
        </w:rPr>
      </w:pPr>
      <w:r w:rsidRPr="00EF32D4">
        <w:rPr>
          <w:rFonts w:ascii="Times New Roman" w:hAnsi="Times New Roman"/>
          <w:sz w:val="20"/>
          <w:szCs w:val="20"/>
        </w:rPr>
        <w:t>а) наибольший общий делитель чисел 28 и 42</w:t>
      </w:r>
    </w:p>
    <w:p w:rsidR="00295335" w:rsidRPr="00EF32D4" w:rsidRDefault="00295335" w:rsidP="00AE6F63">
      <w:pPr>
        <w:spacing w:after="0"/>
        <w:rPr>
          <w:rFonts w:ascii="Times New Roman" w:hAnsi="Times New Roman"/>
          <w:sz w:val="20"/>
          <w:szCs w:val="20"/>
        </w:rPr>
      </w:pPr>
      <w:r w:rsidRPr="00EF32D4">
        <w:rPr>
          <w:rFonts w:ascii="Times New Roman" w:hAnsi="Times New Roman"/>
          <w:sz w:val="20"/>
          <w:szCs w:val="20"/>
        </w:rPr>
        <w:t>б) наименьшее общее кратное чисел 20 и 35</w: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2.</w:t>
      </w:r>
      <w:r w:rsidRPr="00EF32D4">
        <w:rPr>
          <w:rFonts w:ascii="Times New Roman" w:hAnsi="Times New Roman"/>
          <w:sz w:val="20"/>
          <w:szCs w:val="20"/>
        </w:rPr>
        <w:t xml:space="preserve"> Разложите на простые множители число 510.</w: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3.</w:t>
      </w:r>
      <w:r w:rsidRPr="00EF32D4">
        <w:rPr>
          <w:rFonts w:ascii="Times New Roman" w:hAnsi="Times New Roman"/>
          <w:sz w:val="20"/>
          <w:szCs w:val="20"/>
        </w:rPr>
        <w:t xml:space="preserve"> Какую цифру можно записать вместо звездочки в числе 497*, чтобы оно</w:t>
      </w:r>
    </w:p>
    <w:p w:rsidR="00295335" w:rsidRPr="00EF32D4" w:rsidRDefault="00295335" w:rsidP="00AE6F63">
      <w:pPr>
        <w:spacing w:after="0"/>
        <w:rPr>
          <w:rFonts w:ascii="Times New Roman" w:hAnsi="Times New Roman"/>
          <w:sz w:val="20"/>
          <w:szCs w:val="20"/>
        </w:rPr>
      </w:pPr>
      <w:r w:rsidRPr="00EF32D4">
        <w:rPr>
          <w:rFonts w:ascii="Times New Roman" w:hAnsi="Times New Roman"/>
          <w:sz w:val="20"/>
          <w:szCs w:val="20"/>
        </w:rPr>
        <w:t>а) делилось на 3</w:t>
      </w:r>
    </w:p>
    <w:p w:rsidR="00295335" w:rsidRPr="00EF32D4" w:rsidRDefault="00295335" w:rsidP="00AE6F63">
      <w:pPr>
        <w:spacing w:after="0"/>
        <w:rPr>
          <w:rFonts w:ascii="Times New Roman" w:hAnsi="Times New Roman"/>
          <w:sz w:val="20"/>
          <w:szCs w:val="20"/>
        </w:rPr>
      </w:pPr>
      <w:r w:rsidRPr="00EF32D4">
        <w:rPr>
          <w:rFonts w:ascii="Times New Roman" w:hAnsi="Times New Roman"/>
          <w:sz w:val="20"/>
          <w:szCs w:val="20"/>
        </w:rPr>
        <w:t>б) делилось на 10</w:t>
      </w:r>
    </w:p>
    <w:p w:rsidR="00295335" w:rsidRPr="00EF32D4" w:rsidRDefault="00295335" w:rsidP="00AE6F63">
      <w:pPr>
        <w:spacing w:after="0"/>
        <w:rPr>
          <w:rFonts w:ascii="Times New Roman" w:hAnsi="Times New Roman"/>
          <w:sz w:val="20"/>
          <w:szCs w:val="20"/>
        </w:rPr>
      </w:pPr>
      <w:r w:rsidRPr="00EF32D4">
        <w:rPr>
          <w:rFonts w:ascii="Times New Roman" w:hAnsi="Times New Roman"/>
          <w:sz w:val="20"/>
          <w:szCs w:val="20"/>
        </w:rPr>
        <w:t>в) было кратно 9</w: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rPr>
          <w:rFonts w:ascii="Times New Roman" w:hAnsi="Times New Roman"/>
          <w:b/>
          <w:sz w:val="20"/>
          <w:szCs w:val="20"/>
        </w:rPr>
      </w:pPr>
      <w:r w:rsidRPr="00EF32D4">
        <w:rPr>
          <w:rFonts w:ascii="Times New Roman" w:hAnsi="Times New Roman"/>
          <w:b/>
          <w:sz w:val="20"/>
          <w:szCs w:val="20"/>
        </w:rPr>
        <w:t>4. Выполните действия</w:t>
      </w:r>
    </w:p>
    <w:p w:rsidR="00295335" w:rsidRPr="00EF32D4" w:rsidRDefault="00295335" w:rsidP="00AE6F63">
      <w:pPr>
        <w:spacing w:after="0"/>
        <w:rPr>
          <w:rFonts w:ascii="Times New Roman" w:hAnsi="Times New Roman"/>
          <w:sz w:val="20"/>
          <w:szCs w:val="20"/>
        </w:rPr>
      </w:pPr>
      <w:r w:rsidRPr="00EF32D4">
        <w:rPr>
          <w:rFonts w:ascii="Times New Roman" w:hAnsi="Times New Roman"/>
          <w:sz w:val="20"/>
          <w:szCs w:val="20"/>
        </w:rPr>
        <w:t>а) 9 – 3,46 +0,535</w:t>
      </w:r>
    </w:p>
    <w:p w:rsidR="00295335" w:rsidRPr="00EF32D4" w:rsidRDefault="00295335" w:rsidP="00AE6F63">
      <w:pPr>
        <w:spacing w:after="0"/>
        <w:rPr>
          <w:rFonts w:ascii="Times New Roman" w:hAnsi="Times New Roman"/>
          <w:sz w:val="20"/>
          <w:szCs w:val="20"/>
        </w:rPr>
      </w:pPr>
      <w:r w:rsidRPr="00EF32D4">
        <w:rPr>
          <w:rFonts w:ascii="Times New Roman" w:hAnsi="Times New Roman"/>
          <w:sz w:val="20"/>
          <w:szCs w:val="20"/>
        </w:rPr>
        <w:t>б) 2,867:0,094 + 0,31∙15</w: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5.</w:t>
      </w:r>
      <w:r w:rsidRPr="00EF32D4">
        <w:rPr>
          <w:rFonts w:ascii="Times New Roman" w:hAnsi="Times New Roman"/>
          <w:sz w:val="20"/>
          <w:szCs w:val="20"/>
        </w:rPr>
        <w:t xml:space="preserve"> Найдите наименьшее общее кратное чисел </w:t>
      </w:r>
      <w:r w:rsidRPr="00EF32D4">
        <w:rPr>
          <w:rFonts w:ascii="Times New Roman" w:hAnsi="Times New Roman"/>
          <w:sz w:val="20"/>
          <w:szCs w:val="20"/>
          <w:lang w:val="en-US"/>
        </w:rPr>
        <w:t>m</w:t>
      </w:r>
      <w:r w:rsidRPr="00EF32D4">
        <w:rPr>
          <w:rFonts w:ascii="Times New Roman" w:hAnsi="Times New Roman"/>
          <w:sz w:val="20"/>
          <w:szCs w:val="20"/>
        </w:rPr>
        <w:t xml:space="preserve"> и </w:t>
      </w:r>
      <w:r w:rsidRPr="00EF32D4">
        <w:rPr>
          <w:rFonts w:ascii="Times New Roman" w:hAnsi="Times New Roman"/>
          <w:sz w:val="20"/>
          <w:szCs w:val="20"/>
          <w:lang w:val="en-US"/>
        </w:rPr>
        <w:t>n</w:t>
      </w:r>
      <w:r w:rsidRPr="00EF32D4">
        <w:rPr>
          <w:rFonts w:ascii="Times New Roman" w:hAnsi="Times New Roman"/>
          <w:sz w:val="20"/>
          <w:szCs w:val="20"/>
        </w:rPr>
        <w:t>, если их произведение равно 67200, а наибольший общий делитель равен 40.</w: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jc w:val="center"/>
        <w:rPr>
          <w:rFonts w:ascii="Times New Roman" w:hAnsi="Times New Roman"/>
          <w:b/>
          <w:sz w:val="20"/>
          <w:szCs w:val="20"/>
        </w:rPr>
      </w:pPr>
      <w:r w:rsidRPr="00EF32D4">
        <w:rPr>
          <w:rFonts w:ascii="Times New Roman" w:hAnsi="Times New Roman"/>
          <w:b/>
          <w:sz w:val="20"/>
          <w:szCs w:val="20"/>
        </w:rPr>
        <w:t>Контрольная работа №2</w:t>
      </w:r>
    </w:p>
    <w:p w:rsidR="00295335" w:rsidRPr="00EF32D4" w:rsidRDefault="00295335" w:rsidP="00AE6F63">
      <w:pPr>
        <w:spacing w:after="0"/>
        <w:jc w:val="center"/>
        <w:rPr>
          <w:rFonts w:ascii="Times New Roman" w:hAnsi="Times New Roman"/>
          <w:b/>
          <w:sz w:val="20"/>
          <w:szCs w:val="20"/>
        </w:rPr>
      </w:pPr>
      <w:r w:rsidRPr="00EF32D4">
        <w:rPr>
          <w:rFonts w:ascii="Times New Roman" w:hAnsi="Times New Roman"/>
          <w:b/>
          <w:sz w:val="20"/>
          <w:szCs w:val="20"/>
        </w:rPr>
        <w:t xml:space="preserve">Вариант </w:t>
      </w:r>
      <w:r w:rsidRPr="00EF32D4">
        <w:rPr>
          <w:rFonts w:ascii="Times New Roman" w:hAnsi="Times New Roman"/>
          <w:b/>
          <w:sz w:val="20"/>
          <w:szCs w:val="20"/>
          <w:lang w:val="en-US"/>
        </w:rPr>
        <w:t>I</w:t>
      </w: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 xml:space="preserve">1. </w:t>
      </w:r>
      <w:r w:rsidRPr="00EF32D4">
        <w:rPr>
          <w:rFonts w:ascii="Times New Roman" w:hAnsi="Times New Roman"/>
          <w:sz w:val="20"/>
          <w:szCs w:val="20"/>
        </w:rPr>
        <w:t xml:space="preserve">Сократите: </w:t>
      </w:r>
      <w:r w:rsidRPr="00EF32D4">
        <w:rPr>
          <w:rFonts w:ascii="Times New Roman" w:hAnsi="Times New Roman"/>
          <w:position w:val="-24"/>
          <w:sz w:val="20"/>
          <w:szCs w:val="20"/>
        </w:rPr>
        <w:object w:dxaOrig="1820" w:dyaOrig="620">
          <v:shape id="_x0000_i1430" type="#_x0000_t75" style="width:90pt;height:30.75pt" o:ole="">
            <v:imagedata r:id="rId547" o:title=""/>
          </v:shape>
          <o:OLEObject Type="Embed" ProgID="Equation.3" ShapeID="_x0000_i1430" DrawAspect="Content" ObjectID="_1616591108" r:id="rId548"/>
        </w:object>
      </w:r>
    </w:p>
    <w:p w:rsidR="00295335" w:rsidRPr="00EF32D4" w:rsidRDefault="00295335" w:rsidP="00AE6F63">
      <w:pPr>
        <w:spacing w:after="0"/>
        <w:rPr>
          <w:rFonts w:ascii="Times New Roman" w:hAnsi="Times New Roman"/>
          <w:b/>
          <w:sz w:val="20"/>
          <w:szCs w:val="20"/>
        </w:rPr>
      </w:pP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 xml:space="preserve">2. </w:t>
      </w:r>
      <w:r w:rsidRPr="00EF32D4">
        <w:rPr>
          <w:rFonts w:ascii="Times New Roman" w:hAnsi="Times New Roman"/>
          <w:sz w:val="20"/>
          <w:szCs w:val="20"/>
        </w:rPr>
        <w:t>Выполните действия</w:t>
      </w:r>
    </w:p>
    <w:p w:rsidR="00295335" w:rsidRPr="00EF32D4" w:rsidRDefault="00295335" w:rsidP="00AE6F63">
      <w:pPr>
        <w:spacing w:after="0"/>
        <w:rPr>
          <w:rFonts w:ascii="Times New Roman" w:hAnsi="Times New Roman"/>
          <w:sz w:val="20"/>
          <w:szCs w:val="20"/>
        </w:rPr>
      </w:pPr>
      <w:r w:rsidRPr="00EF32D4">
        <w:rPr>
          <w:rFonts w:ascii="Times New Roman" w:hAnsi="Times New Roman"/>
          <w:sz w:val="20"/>
          <w:szCs w:val="20"/>
        </w:rPr>
        <w:t xml:space="preserve">а) </w:t>
      </w:r>
      <w:r w:rsidRPr="00EF32D4">
        <w:rPr>
          <w:rFonts w:ascii="Times New Roman" w:hAnsi="Times New Roman"/>
          <w:position w:val="-24"/>
          <w:sz w:val="20"/>
          <w:szCs w:val="20"/>
        </w:rPr>
        <w:object w:dxaOrig="720" w:dyaOrig="620">
          <v:shape id="_x0000_i1431" type="#_x0000_t75" style="width:36pt;height:30.75pt" o:ole="">
            <v:imagedata r:id="rId549" o:title=""/>
          </v:shape>
          <o:OLEObject Type="Embed" ProgID="Equation.3" ShapeID="_x0000_i1431" DrawAspect="Content" ObjectID="_1616591109" r:id="rId550"/>
        </w:object>
      </w:r>
      <w:r w:rsidRPr="00EF32D4">
        <w:rPr>
          <w:rFonts w:ascii="Times New Roman" w:hAnsi="Times New Roman"/>
          <w:sz w:val="20"/>
          <w:szCs w:val="20"/>
        </w:rPr>
        <w:t xml:space="preserve">    б) </w:t>
      </w:r>
      <w:r w:rsidRPr="00EF32D4">
        <w:rPr>
          <w:rFonts w:ascii="Times New Roman" w:hAnsi="Times New Roman"/>
          <w:position w:val="-24"/>
          <w:sz w:val="20"/>
          <w:szCs w:val="20"/>
        </w:rPr>
        <w:object w:dxaOrig="700" w:dyaOrig="620">
          <v:shape id="_x0000_i1432" type="#_x0000_t75" style="width:35.25pt;height:30.75pt" o:ole="">
            <v:imagedata r:id="rId551" o:title=""/>
          </v:shape>
          <o:OLEObject Type="Embed" ProgID="Equation.3" ShapeID="_x0000_i1432" DrawAspect="Content" ObjectID="_1616591110" r:id="rId552"/>
        </w:object>
      </w:r>
      <w:r w:rsidRPr="00EF32D4">
        <w:rPr>
          <w:rFonts w:ascii="Times New Roman" w:hAnsi="Times New Roman"/>
          <w:sz w:val="20"/>
          <w:szCs w:val="20"/>
        </w:rPr>
        <w:t xml:space="preserve">    в) </w:t>
      </w:r>
      <w:r w:rsidRPr="00EF32D4">
        <w:rPr>
          <w:rFonts w:ascii="Times New Roman" w:hAnsi="Times New Roman"/>
          <w:position w:val="-24"/>
          <w:sz w:val="20"/>
          <w:szCs w:val="20"/>
        </w:rPr>
        <w:object w:dxaOrig="1359" w:dyaOrig="620">
          <v:shape id="_x0000_i1433" type="#_x0000_t75" style="width:68.25pt;height:30.75pt" o:ole="">
            <v:imagedata r:id="rId553" o:title=""/>
          </v:shape>
          <o:OLEObject Type="Embed" ProgID="Equation.3" ShapeID="_x0000_i1433" DrawAspect="Content" ObjectID="_1616591111" r:id="rId554"/>
        </w:objec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3.</w:t>
      </w:r>
      <w:r w:rsidRPr="00EF32D4">
        <w:rPr>
          <w:rFonts w:ascii="Times New Roman" w:hAnsi="Times New Roman"/>
          <w:sz w:val="20"/>
          <w:szCs w:val="20"/>
        </w:rPr>
        <w:t xml:space="preserve"> Решите уравнение</w:t>
      </w:r>
    </w:p>
    <w:p w:rsidR="00295335" w:rsidRPr="00EF32D4" w:rsidRDefault="00295335" w:rsidP="00AE6F63">
      <w:pPr>
        <w:spacing w:after="0"/>
        <w:rPr>
          <w:rFonts w:ascii="Times New Roman" w:hAnsi="Times New Roman"/>
          <w:sz w:val="20"/>
          <w:szCs w:val="20"/>
        </w:rPr>
      </w:pPr>
      <w:r w:rsidRPr="00EF32D4">
        <w:rPr>
          <w:rFonts w:ascii="Times New Roman" w:hAnsi="Times New Roman"/>
          <w:sz w:val="20"/>
          <w:szCs w:val="20"/>
        </w:rPr>
        <w:t xml:space="preserve">а) </w:t>
      </w:r>
      <w:r w:rsidRPr="00EF32D4">
        <w:rPr>
          <w:rFonts w:ascii="Times New Roman" w:hAnsi="Times New Roman"/>
          <w:position w:val="-24"/>
          <w:sz w:val="20"/>
          <w:szCs w:val="20"/>
        </w:rPr>
        <w:object w:dxaOrig="1219" w:dyaOrig="620">
          <v:shape id="_x0000_i1434" type="#_x0000_t75" style="width:60pt;height:30.75pt" o:ole="">
            <v:imagedata r:id="rId555" o:title=""/>
          </v:shape>
          <o:OLEObject Type="Embed" ProgID="Equation.3" ShapeID="_x0000_i1434" DrawAspect="Content" ObjectID="_1616591112" r:id="rId556"/>
        </w:object>
      </w:r>
      <w:r w:rsidRPr="00EF32D4">
        <w:rPr>
          <w:rFonts w:ascii="Times New Roman" w:hAnsi="Times New Roman"/>
          <w:sz w:val="20"/>
          <w:szCs w:val="20"/>
        </w:rPr>
        <w:t xml:space="preserve">                   б) 5,86х + 1,4х = 76,23</w: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 xml:space="preserve">4. </w:t>
      </w:r>
      <w:r w:rsidRPr="00EF32D4">
        <w:rPr>
          <w:rFonts w:ascii="Times New Roman" w:hAnsi="Times New Roman"/>
          <w:sz w:val="20"/>
          <w:szCs w:val="20"/>
        </w:rPr>
        <w:t xml:space="preserve">В первые сутки теплоход прошёл </w:t>
      </w:r>
      <w:r w:rsidRPr="00EF32D4">
        <w:rPr>
          <w:rFonts w:ascii="Times New Roman" w:hAnsi="Times New Roman"/>
          <w:position w:val="-24"/>
          <w:sz w:val="20"/>
          <w:szCs w:val="20"/>
        </w:rPr>
        <w:object w:dxaOrig="360" w:dyaOrig="620">
          <v:shape id="_x0000_i1435" type="#_x0000_t75" style="width:18pt;height:30.75pt" o:ole="">
            <v:imagedata r:id="rId557" o:title=""/>
          </v:shape>
          <o:OLEObject Type="Embed" ProgID="Equation.3" ShapeID="_x0000_i1435" DrawAspect="Content" ObjectID="_1616591113" r:id="rId558"/>
        </w:object>
      </w:r>
      <w:r w:rsidRPr="00EF32D4">
        <w:rPr>
          <w:rFonts w:ascii="Times New Roman" w:hAnsi="Times New Roman"/>
          <w:sz w:val="20"/>
          <w:szCs w:val="20"/>
        </w:rPr>
        <w:t xml:space="preserve">всего пути, во вторые сутки – на </w:t>
      </w:r>
      <w:r w:rsidRPr="00EF32D4">
        <w:rPr>
          <w:rFonts w:ascii="Times New Roman" w:hAnsi="Times New Roman"/>
          <w:position w:val="-24"/>
          <w:sz w:val="20"/>
          <w:szCs w:val="20"/>
        </w:rPr>
        <w:object w:dxaOrig="320" w:dyaOrig="620">
          <v:shape id="_x0000_i1436" type="#_x0000_t75" style="width:15.75pt;height:30.75pt" o:ole="">
            <v:imagedata r:id="rId559" o:title=""/>
          </v:shape>
          <o:OLEObject Type="Embed" ProgID="Equation.3" ShapeID="_x0000_i1436" DrawAspect="Content" ObjectID="_1616591114" r:id="rId560"/>
        </w:object>
      </w:r>
      <w:r w:rsidRPr="00EF32D4">
        <w:rPr>
          <w:rFonts w:ascii="Times New Roman" w:hAnsi="Times New Roman"/>
          <w:sz w:val="20"/>
          <w:szCs w:val="20"/>
        </w:rPr>
        <w:t>пути больше, чем в первые. Какую часть всего пути теплоход прошел за эти двое суток?</w: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 xml:space="preserve">5. </w:t>
      </w:r>
      <w:r w:rsidRPr="00EF32D4">
        <w:rPr>
          <w:rFonts w:ascii="Times New Roman" w:hAnsi="Times New Roman"/>
          <w:sz w:val="20"/>
          <w:szCs w:val="20"/>
        </w:rPr>
        <w:t xml:space="preserve">Найдите четыре дроби, каждая из которых больше </w:t>
      </w:r>
      <w:r w:rsidRPr="00EF32D4">
        <w:rPr>
          <w:rFonts w:ascii="Times New Roman" w:hAnsi="Times New Roman"/>
          <w:position w:val="-24"/>
          <w:sz w:val="20"/>
          <w:szCs w:val="20"/>
        </w:rPr>
        <w:object w:dxaOrig="220" w:dyaOrig="620">
          <v:shape id="_x0000_i1437" type="#_x0000_t75" style="width:11.25pt;height:30.75pt" o:ole="">
            <v:imagedata r:id="rId561" o:title=""/>
          </v:shape>
          <o:OLEObject Type="Embed" ProgID="Equation.3" ShapeID="_x0000_i1437" DrawAspect="Content" ObjectID="_1616591115" r:id="rId562"/>
        </w:object>
      </w:r>
      <w:r w:rsidRPr="00EF32D4">
        <w:rPr>
          <w:rFonts w:ascii="Times New Roman" w:hAnsi="Times New Roman"/>
          <w:sz w:val="20"/>
          <w:szCs w:val="20"/>
        </w:rPr>
        <w:t xml:space="preserve">и меньше </w:t>
      </w:r>
      <w:r w:rsidRPr="00EF32D4">
        <w:rPr>
          <w:rFonts w:ascii="Times New Roman" w:hAnsi="Times New Roman"/>
          <w:position w:val="-24"/>
          <w:sz w:val="20"/>
          <w:szCs w:val="20"/>
        </w:rPr>
        <w:object w:dxaOrig="240" w:dyaOrig="620">
          <v:shape id="_x0000_i1438" type="#_x0000_t75" style="width:12pt;height:30.75pt" o:ole="">
            <v:imagedata r:id="rId563" o:title=""/>
          </v:shape>
          <o:OLEObject Type="Embed" ProgID="Equation.3" ShapeID="_x0000_i1438" DrawAspect="Content" ObjectID="_1616591116" r:id="rId564"/>
        </w:object>
      </w:r>
      <w:r w:rsidRPr="00EF32D4">
        <w:rPr>
          <w:rFonts w:ascii="Times New Roman" w:hAnsi="Times New Roman"/>
          <w:sz w:val="20"/>
          <w:szCs w:val="20"/>
        </w:rPr>
        <w:t>.</w: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rPr>
          <w:rFonts w:ascii="Times New Roman" w:hAnsi="Times New Roman"/>
          <w:b/>
          <w:sz w:val="20"/>
          <w:szCs w:val="20"/>
        </w:rPr>
      </w:pPr>
    </w:p>
    <w:p w:rsidR="00295335" w:rsidRPr="00EF32D4" w:rsidRDefault="00295335" w:rsidP="00AE6F63">
      <w:pPr>
        <w:spacing w:after="0"/>
        <w:jc w:val="center"/>
        <w:rPr>
          <w:rFonts w:ascii="Times New Roman" w:hAnsi="Times New Roman"/>
          <w:b/>
          <w:sz w:val="20"/>
          <w:szCs w:val="20"/>
        </w:rPr>
      </w:pPr>
    </w:p>
    <w:p w:rsidR="00295335" w:rsidRPr="00EF32D4" w:rsidRDefault="00295335" w:rsidP="00AE6F63">
      <w:pPr>
        <w:spacing w:after="0"/>
        <w:jc w:val="center"/>
        <w:rPr>
          <w:rFonts w:ascii="Times New Roman" w:hAnsi="Times New Roman"/>
          <w:b/>
          <w:sz w:val="20"/>
          <w:szCs w:val="20"/>
        </w:rPr>
      </w:pPr>
      <w:r w:rsidRPr="00EF32D4">
        <w:rPr>
          <w:rFonts w:ascii="Times New Roman" w:hAnsi="Times New Roman"/>
          <w:b/>
          <w:sz w:val="20"/>
          <w:szCs w:val="20"/>
        </w:rPr>
        <w:t>Контрольная работа №2</w:t>
      </w:r>
    </w:p>
    <w:p w:rsidR="00295335" w:rsidRPr="00EF32D4" w:rsidRDefault="00295335" w:rsidP="00AE6F63">
      <w:pPr>
        <w:spacing w:after="0"/>
        <w:jc w:val="center"/>
        <w:rPr>
          <w:rFonts w:ascii="Times New Roman" w:hAnsi="Times New Roman"/>
          <w:b/>
          <w:sz w:val="20"/>
          <w:szCs w:val="20"/>
        </w:rPr>
      </w:pPr>
      <w:r w:rsidRPr="00EF32D4">
        <w:rPr>
          <w:rFonts w:ascii="Times New Roman" w:hAnsi="Times New Roman"/>
          <w:b/>
          <w:sz w:val="20"/>
          <w:szCs w:val="20"/>
        </w:rPr>
        <w:t xml:space="preserve">Вариант </w:t>
      </w:r>
      <w:r w:rsidRPr="00EF32D4">
        <w:rPr>
          <w:rFonts w:ascii="Times New Roman" w:hAnsi="Times New Roman"/>
          <w:b/>
          <w:sz w:val="20"/>
          <w:szCs w:val="20"/>
          <w:lang w:val="en-US"/>
        </w:rPr>
        <w:t>II</w:t>
      </w: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1.</w:t>
      </w:r>
      <w:r w:rsidRPr="00EF32D4">
        <w:rPr>
          <w:rFonts w:ascii="Times New Roman" w:hAnsi="Times New Roman"/>
          <w:sz w:val="20"/>
          <w:szCs w:val="20"/>
        </w:rPr>
        <w:t xml:space="preserve"> Сократите: </w:t>
      </w:r>
      <w:r w:rsidRPr="00EF32D4">
        <w:rPr>
          <w:rFonts w:ascii="Times New Roman" w:hAnsi="Times New Roman"/>
          <w:position w:val="-24"/>
          <w:sz w:val="20"/>
          <w:szCs w:val="20"/>
        </w:rPr>
        <w:object w:dxaOrig="1820" w:dyaOrig="620">
          <v:shape id="_x0000_i1439" type="#_x0000_t75" style="width:90pt;height:30.75pt" o:ole="">
            <v:imagedata r:id="rId565" o:title=""/>
          </v:shape>
          <o:OLEObject Type="Embed" ProgID="Equation.3" ShapeID="_x0000_i1439" DrawAspect="Content" ObjectID="_1616591117" r:id="rId566"/>
        </w:objec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 xml:space="preserve">2. </w:t>
      </w:r>
      <w:r w:rsidRPr="00EF32D4">
        <w:rPr>
          <w:rFonts w:ascii="Times New Roman" w:hAnsi="Times New Roman"/>
          <w:sz w:val="20"/>
          <w:szCs w:val="20"/>
        </w:rPr>
        <w:t>Выполните действия</w:t>
      </w:r>
    </w:p>
    <w:p w:rsidR="00295335" w:rsidRPr="00EF32D4" w:rsidRDefault="00295335" w:rsidP="00AE6F63">
      <w:pPr>
        <w:spacing w:after="0"/>
        <w:rPr>
          <w:rFonts w:ascii="Times New Roman" w:hAnsi="Times New Roman"/>
          <w:sz w:val="20"/>
          <w:szCs w:val="20"/>
        </w:rPr>
      </w:pPr>
      <w:r w:rsidRPr="00EF32D4">
        <w:rPr>
          <w:rFonts w:ascii="Times New Roman" w:hAnsi="Times New Roman"/>
          <w:sz w:val="20"/>
          <w:szCs w:val="20"/>
        </w:rPr>
        <w:t xml:space="preserve">а) </w:t>
      </w:r>
      <w:r w:rsidRPr="00EF32D4">
        <w:rPr>
          <w:rFonts w:ascii="Times New Roman" w:hAnsi="Times New Roman"/>
          <w:position w:val="-24"/>
          <w:sz w:val="20"/>
          <w:szCs w:val="20"/>
        </w:rPr>
        <w:object w:dxaOrig="720" w:dyaOrig="620">
          <v:shape id="_x0000_i1440" type="#_x0000_t75" style="width:36pt;height:30.75pt" o:ole="">
            <v:imagedata r:id="rId567" o:title=""/>
          </v:shape>
          <o:OLEObject Type="Embed" ProgID="Equation.3" ShapeID="_x0000_i1440" DrawAspect="Content" ObjectID="_1616591118" r:id="rId568"/>
        </w:object>
      </w:r>
      <w:r w:rsidRPr="00EF32D4">
        <w:rPr>
          <w:rFonts w:ascii="Times New Roman" w:hAnsi="Times New Roman"/>
          <w:sz w:val="20"/>
          <w:szCs w:val="20"/>
        </w:rPr>
        <w:t xml:space="preserve">   б) </w:t>
      </w:r>
      <w:r w:rsidRPr="00EF32D4">
        <w:rPr>
          <w:rFonts w:ascii="Times New Roman" w:hAnsi="Times New Roman"/>
          <w:position w:val="-24"/>
          <w:sz w:val="20"/>
          <w:szCs w:val="20"/>
        </w:rPr>
        <w:object w:dxaOrig="840" w:dyaOrig="620">
          <v:shape id="_x0000_i1441" type="#_x0000_t75" style="width:42pt;height:30.75pt" o:ole="">
            <v:imagedata r:id="rId569" o:title=""/>
          </v:shape>
          <o:OLEObject Type="Embed" ProgID="Equation.3" ShapeID="_x0000_i1441" DrawAspect="Content" ObjectID="_1616591119" r:id="rId570"/>
        </w:object>
      </w:r>
      <w:r w:rsidRPr="00EF32D4">
        <w:rPr>
          <w:rFonts w:ascii="Times New Roman" w:hAnsi="Times New Roman"/>
          <w:sz w:val="20"/>
          <w:szCs w:val="20"/>
        </w:rPr>
        <w:t xml:space="preserve">   в) </w:t>
      </w:r>
      <w:r w:rsidRPr="00EF32D4">
        <w:rPr>
          <w:rFonts w:ascii="Times New Roman" w:hAnsi="Times New Roman"/>
          <w:position w:val="-24"/>
          <w:sz w:val="20"/>
          <w:szCs w:val="20"/>
        </w:rPr>
        <w:object w:dxaOrig="1300" w:dyaOrig="620">
          <v:shape id="_x0000_i1442" type="#_x0000_t75" style="width:65.25pt;height:30.75pt" o:ole="">
            <v:imagedata r:id="rId571" o:title=""/>
          </v:shape>
          <o:OLEObject Type="Embed" ProgID="Equation.3" ShapeID="_x0000_i1442" DrawAspect="Content" ObjectID="_1616591120" r:id="rId572"/>
        </w:objec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 xml:space="preserve">3. </w:t>
      </w:r>
      <w:r w:rsidRPr="00EF32D4">
        <w:rPr>
          <w:rFonts w:ascii="Times New Roman" w:hAnsi="Times New Roman"/>
          <w:sz w:val="20"/>
          <w:szCs w:val="20"/>
        </w:rPr>
        <w:t>Решите уравнение</w:t>
      </w:r>
    </w:p>
    <w:p w:rsidR="00295335" w:rsidRPr="00EF32D4" w:rsidRDefault="00295335" w:rsidP="00AE6F63">
      <w:pPr>
        <w:spacing w:after="0"/>
        <w:rPr>
          <w:rFonts w:ascii="Times New Roman" w:hAnsi="Times New Roman"/>
          <w:sz w:val="20"/>
          <w:szCs w:val="20"/>
        </w:rPr>
      </w:pPr>
      <w:r w:rsidRPr="00EF32D4">
        <w:rPr>
          <w:rFonts w:ascii="Times New Roman" w:hAnsi="Times New Roman"/>
          <w:sz w:val="20"/>
          <w:szCs w:val="20"/>
        </w:rPr>
        <w:t xml:space="preserve">а) </w:t>
      </w:r>
      <w:r w:rsidRPr="00EF32D4">
        <w:rPr>
          <w:rFonts w:ascii="Times New Roman" w:hAnsi="Times New Roman"/>
          <w:position w:val="-24"/>
          <w:sz w:val="20"/>
          <w:szCs w:val="20"/>
        </w:rPr>
        <w:object w:dxaOrig="1180" w:dyaOrig="620">
          <v:shape id="_x0000_i1443" type="#_x0000_t75" style="width:59.25pt;height:30.75pt" o:ole="">
            <v:imagedata r:id="rId573" o:title=""/>
          </v:shape>
          <o:OLEObject Type="Embed" ProgID="Equation.3" ShapeID="_x0000_i1443" DrawAspect="Content" ObjectID="_1616591121" r:id="rId574"/>
        </w:object>
      </w:r>
      <w:r w:rsidRPr="00EF32D4">
        <w:rPr>
          <w:rFonts w:ascii="Times New Roman" w:hAnsi="Times New Roman"/>
          <w:sz w:val="20"/>
          <w:szCs w:val="20"/>
        </w:rPr>
        <w:t xml:space="preserve">       б) 6,28х – 2,8х = 36,54</w: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 xml:space="preserve">4. </w:t>
      </w:r>
      <w:r w:rsidRPr="00EF32D4">
        <w:rPr>
          <w:rFonts w:ascii="Times New Roman" w:hAnsi="Times New Roman"/>
          <w:sz w:val="20"/>
          <w:szCs w:val="20"/>
        </w:rPr>
        <w:t xml:space="preserve">В первый день засеяли </w:t>
      </w:r>
      <w:r w:rsidRPr="00EF32D4">
        <w:rPr>
          <w:rFonts w:ascii="Times New Roman" w:hAnsi="Times New Roman"/>
          <w:position w:val="-24"/>
          <w:sz w:val="20"/>
          <w:szCs w:val="20"/>
        </w:rPr>
        <w:object w:dxaOrig="320" w:dyaOrig="620">
          <v:shape id="_x0000_i1444" type="#_x0000_t75" style="width:15.75pt;height:30.75pt" o:ole="">
            <v:imagedata r:id="rId575" o:title=""/>
          </v:shape>
          <o:OLEObject Type="Embed" ProgID="Equation.3" ShapeID="_x0000_i1444" DrawAspect="Content" ObjectID="_1616591122" r:id="rId576"/>
        </w:object>
      </w:r>
      <w:r w:rsidRPr="00EF32D4">
        <w:rPr>
          <w:rFonts w:ascii="Times New Roman" w:hAnsi="Times New Roman"/>
          <w:sz w:val="20"/>
          <w:szCs w:val="20"/>
        </w:rPr>
        <w:t xml:space="preserve"> всего поля, во второй день засеяли на </w:t>
      </w:r>
      <w:r w:rsidRPr="00EF32D4">
        <w:rPr>
          <w:rFonts w:ascii="Times New Roman" w:hAnsi="Times New Roman"/>
          <w:position w:val="-24"/>
          <w:sz w:val="20"/>
          <w:szCs w:val="20"/>
        </w:rPr>
        <w:object w:dxaOrig="320" w:dyaOrig="620">
          <v:shape id="_x0000_i1445" type="#_x0000_t75" style="width:15.75pt;height:30.75pt" o:ole="">
            <v:imagedata r:id="rId577" o:title=""/>
          </v:shape>
          <o:OLEObject Type="Embed" ProgID="Equation.3" ShapeID="_x0000_i1445" DrawAspect="Content" ObjectID="_1616591123" r:id="rId578"/>
        </w:object>
      </w:r>
      <w:r w:rsidRPr="00EF32D4">
        <w:rPr>
          <w:rFonts w:ascii="Times New Roman" w:hAnsi="Times New Roman"/>
          <w:sz w:val="20"/>
          <w:szCs w:val="20"/>
        </w:rPr>
        <w:t>поля меньше, чем в первый. Какую часть поля засеяли за эти два дня?</w: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 xml:space="preserve">5. </w:t>
      </w:r>
      <w:r w:rsidRPr="00EF32D4">
        <w:rPr>
          <w:rFonts w:ascii="Times New Roman" w:hAnsi="Times New Roman"/>
          <w:sz w:val="20"/>
          <w:szCs w:val="20"/>
        </w:rPr>
        <w:t xml:space="preserve">Найдите четыре дроби, каждая из которых больше </w:t>
      </w:r>
      <w:r w:rsidRPr="00EF32D4">
        <w:rPr>
          <w:rFonts w:ascii="Times New Roman" w:hAnsi="Times New Roman"/>
          <w:position w:val="-24"/>
          <w:sz w:val="20"/>
          <w:szCs w:val="20"/>
        </w:rPr>
        <w:object w:dxaOrig="240" w:dyaOrig="620">
          <v:shape id="_x0000_i1446" type="#_x0000_t75" style="width:12pt;height:30.75pt" o:ole="">
            <v:imagedata r:id="rId579" o:title=""/>
          </v:shape>
          <o:OLEObject Type="Embed" ProgID="Equation.3" ShapeID="_x0000_i1446" DrawAspect="Content" ObjectID="_1616591124" r:id="rId580"/>
        </w:object>
      </w:r>
      <w:r w:rsidRPr="00EF32D4">
        <w:rPr>
          <w:rFonts w:ascii="Times New Roman" w:hAnsi="Times New Roman"/>
          <w:sz w:val="20"/>
          <w:szCs w:val="20"/>
        </w:rPr>
        <w:t xml:space="preserve">и меньше </w:t>
      </w:r>
      <w:r w:rsidRPr="00EF32D4">
        <w:rPr>
          <w:rFonts w:ascii="Times New Roman" w:hAnsi="Times New Roman"/>
          <w:position w:val="-24"/>
          <w:sz w:val="20"/>
          <w:szCs w:val="20"/>
        </w:rPr>
        <w:object w:dxaOrig="240" w:dyaOrig="620">
          <v:shape id="_x0000_i1447" type="#_x0000_t75" style="width:12pt;height:30.75pt" o:ole="">
            <v:imagedata r:id="rId581" o:title=""/>
          </v:shape>
          <o:OLEObject Type="Embed" ProgID="Equation.3" ShapeID="_x0000_i1447" DrawAspect="Content" ObjectID="_1616591125" r:id="rId582"/>
        </w:object>
      </w:r>
      <w:r w:rsidRPr="00EF32D4">
        <w:rPr>
          <w:rFonts w:ascii="Times New Roman" w:hAnsi="Times New Roman"/>
          <w:sz w:val="20"/>
          <w:szCs w:val="20"/>
        </w:rPr>
        <w:t>.</w: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jc w:val="center"/>
        <w:rPr>
          <w:rFonts w:ascii="Times New Roman" w:hAnsi="Times New Roman"/>
          <w:b/>
          <w:sz w:val="20"/>
          <w:szCs w:val="20"/>
        </w:rPr>
      </w:pPr>
      <w:r w:rsidRPr="00EF32D4">
        <w:rPr>
          <w:rFonts w:ascii="Times New Roman" w:hAnsi="Times New Roman"/>
          <w:b/>
          <w:sz w:val="20"/>
          <w:szCs w:val="20"/>
        </w:rPr>
        <w:t>Контрольная работа №3</w:t>
      </w:r>
    </w:p>
    <w:p w:rsidR="00295335" w:rsidRPr="00EF32D4" w:rsidRDefault="00295335" w:rsidP="00AE6F63">
      <w:pPr>
        <w:spacing w:after="0"/>
        <w:jc w:val="center"/>
        <w:rPr>
          <w:rFonts w:ascii="Times New Roman" w:hAnsi="Times New Roman"/>
          <w:b/>
          <w:sz w:val="20"/>
          <w:szCs w:val="20"/>
        </w:rPr>
      </w:pPr>
      <w:r w:rsidRPr="00EF32D4">
        <w:rPr>
          <w:rFonts w:ascii="Times New Roman" w:hAnsi="Times New Roman"/>
          <w:b/>
          <w:sz w:val="20"/>
          <w:szCs w:val="20"/>
        </w:rPr>
        <w:t xml:space="preserve">Вариант </w:t>
      </w:r>
      <w:r w:rsidRPr="00EF32D4">
        <w:rPr>
          <w:rFonts w:ascii="Times New Roman" w:hAnsi="Times New Roman"/>
          <w:b/>
          <w:sz w:val="20"/>
          <w:szCs w:val="20"/>
          <w:lang w:val="en-US"/>
        </w:rPr>
        <w:t>I</w:t>
      </w: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 xml:space="preserve">1. </w:t>
      </w:r>
      <w:r w:rsidRPr="00EF32D4">
        <w:rPr>
          <w:rFonts w:ascii="Times New Roman" w:hAnsi="Times New Roman"/>
          <w:sz w:val="20"/>
          <w:szCs w:val="20"/>
        </w:rPr>
        <w:t>Сравните числа</w:t>
      </w:r>
    </w:p>
    <w:p w:rsidR="00295335" w:rsidRPr="00EF32D4" w:rsidRDefault="00295335" w:rsidP="00AE6F63">
      <w:pPr>
        <w:spacing w:after="0"/>
        <w:rPr>
          <w:rFonts w:ascii="Times New Roman" w:hAnsi="Times New Roman"/>
          <w:sz w:val="20"/>
          <w:szCs w:val="20"/>
        </w:rPr>
      </w:pPr>
      <w:r w:rsidRPr="00EF32D4">
        <w:rPr>
          <w:rFonts w:ascii="Times New Roman" w:hAnsi="Times New Roman"/>
          <w:sz w:val="20"/>
          <w:szCs w:val="20"/>
        </w:rPr>
        <w:t xml:space="preserve">а) </w:t>
      </w:r>
      <w:r w:rsidRPr="00EF32D4">
        <w:rPr>
          <w:rFonts w:ascii="Times New Roman" w:hAnsi="Times New Roman"/>
          <w:position w:val="-24"/>
          <w:sz w:val="20"/>
          <w:szCs w:val="20"/>
        </w:rPr>
        <w:object w:dxaOrig="360" w:dyaOrig="620">
          <v:shape id="_x0000_i1448" type="#_x0000_t75" style="width:18pt;height:30.75pt" o:ole="">
            <v:imagedata r:id="rId583" o:title=""/>
          </v:shape>
          <o:OLEObject Type="Embed" ProgID="Equation.3" ShapeID="_x0000_i1448" DrawAspect="Content" ObjectID="_1616591126" r:id="rId584"/>
        </w:object>
      </w:r>
      <w:r w:rsidRPr="00EF32D4">
        <w:rPr>
          <w:rFonts w:ascii="Times New Roman" w:hAnsi="Times New Roman"/>
          <w:sz w:val="20"/>
          <w:szCs w:val="20"/>
        </w:rPr>
        <w:t xml:space="preserve"> и </w:t>
      </w:r>
      <w:r w:rsidRPr="00EF32D4">
        <w:rPr>
          <w:rFonts w:ascii="Times New Roman" w:hAnsi="Times New Roman"/>
          <w:position w:val="-24"/>
          <w:sz w:val="20"/>
          <w:szCs w:val="20"/>
        </w:rPr>
        <w:object w:dxaOrig="320" w:dyaOrig="620">
          <v:shape id="_x0000_i1449" type="#_x0000_t75" style="width:15.75pt;height:30.75pt" o:ole="">
            <v:imagedata r:id="rId585" o:title=""/>
          </v:shape>
          <o:OLEObject Type="Embed" ProgID="Equation.3" ShapeID="_x0000_i1449" DrawAspect="Content" ObjectID="_1616591127" r:id="rId586"/>
        </w:object>
      </w:r>
      <w:r w:rsidRPr="00EF32D4">
        <w:rPr>
          <w:rFonts w:ascii="Times New Roman" w:hAnsi="Times New Roman"/>
          <w:sz w:val="20"/>
          <w:szCs w:val="20"/>
        </w:rPr>
        <w:t xml:space="preserve">     б) </w:t>
      </w:r>
      <w:r w:rsidRPr="00EF32D4">
        <w:rPr>
          <w:rFonts w:ascii="Times New Roman" w:hAnsi="Times New Roman"/>
          <w:position w:val="-24"/>
          <w:sz w:val="20"/>
          <w:szCs w:val="20"/>
        </w:rPr>
        <w:object w:dxaOrig="320" w:dyaOrig="620">
          <v:shape id="_x0000_i1450" type="#_x0000_t75" style="width:15.75pt;height:30.75pt" o:ole="">
            <v:imagedata r:id="rId587" o:title=""/>
          </v:shape>
          <o:OLEObject Type="Embed" ProgID="Equation.3" ShapeID="_x0000_i1450" DrawAspect="Content" ObjectID="_1616591128" r:id="rId588"/>
        </w:object>
      </w:r>
      <w:r w:rsidRPr="00EF32D4">
        <w:rPr>
          <w:rFonts w:ascii="Times New Roman" w:hAnsi="Times New Roman"/>
          <w:sz w:val="20"/>
          <w:szCs w:val="20"/>
        </w:rPr>
        <w:t xml:space="preserve"> и </w:t>
      </w:r>
      <w:r w:rsidRPr="00EF32D4">
        <w:rPr>
          <w:rFonts w:ascii="Times New Roman" w:hAnsi="Times New Roman"/>
          <w:position w:val="-24"/>
          <w:sz w:val="20"/>
          <w:szCs w:val="20"/>
        </w:rPr>
        <w:object w:dxaOrig="320" w:dyaOrig="620">
          <v:shape id="_x0000_i1451" type="#_x0000_t75" style="width:15.75pt;height:30.75pt" o:ole="">
            <v:imagedata r:id="rId589" o:title=""/>
          </v:shape>
          <o:OLEObject Type="Embed" ProgID="Equation.3" ShapeID="_x0000_i1451" DrawAspect="Content" ObjectID="_1616591129" r:id="rId590"/>
        </w:object>
      </w:r>
      <w:r w:rsidRPr="00EF32D4">
        <w:rPr>
          <w:rFonts w:ascii="Times New Roman" w:hAnsi="Times New Roman"/>
          <w:sz w:val="20"/>
          <w:szCs w:val="20"/>
        </w:rPr>
        <w:t xml:space="preserve">     в) 0,48 и </w:t>
      </w:r>
      <w:r w:rsidRPr="00EF32D4">
        <w:rPr>
          <w:rFonts w:ascii="Times New Roman" w:hAnsi="Times New Roman"/>
          <w:position w:val="-24"/>
          <w:sz w:val="20"/>
          <w:szCs w:val="20"/>
        </w:rPr>
        <w:object w:dxaOrig="360" w:dyaOrig="620">
          <v:shape id="_x0000_i1452" type="#_x0000_t75" style="width:18pt;height:30.75pt" o:ole="">
            <v:imagedata r:id="rId591" o:title=""/>
          </v:shape>
          <o:OLEObject Type="Embed" ProgID="Equation.3" ShapeID="_x0000_i1452" DrawAspect="Content" ObjectID="_1616591130" r:id="rId592"/>
        </w:objec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2.</w:t>
      </w:r>
      <w:r w:rsidRPr="00EF32D4">
        <w:rPr>
          <w:rFonts w:ascii="Times New Roman" w:hAnsi="Times New Roman"/>
          <w:sz w:val="20"/>
          <w:szCs w:val="20"/>
        </w:rPr>
        <w:t xml:space="preserve"> Найдите значение выражения</w:t>
      </w:r>
    </w:p>
    <w:p w:rsidR="00295335" w:rsidRPr="00EF32D4" w:rsidRDefault="00295335" w:rsidP="00AE6F63">
      <w:pPr>
        <w:spacing w:after="0"/>
        <w:rPr>
          <w:rFonts w:ascii="Times New Roman" w:hAnsi="Times New Roman"/>
          <w:sz w:val="20"/>
          <w:szCs w:val="20"/>
        </w:rPr>
      </w:pPr>
      <w:r w:rsidRPr="00EF32D4">
        <w:rPr>
          <w:rFonts w:ascii="Times New Roman" w:hAnsi="Times New Roman"/>
          <w:sz w:val="20"/>
          <w:szCs w:val="20"/>
        </w:rPr>
        <w:t xml:space="preserve">а) </w:t>
      </w:r>
      <w:r w:rsidRPr="00EF32D4">
        <w:rPr>
          <w:rFonts w:ascii="Times New Roman" w:hAnsi="Times New Roman"/>
          <w:position w:val="-24"/>
          <w:sz w:val="20"/>
          <w:szCs w:val="20"/>
        </w:rPr>
        <w:object w:dxaOrig="700" w:dyaOrig="620">
          <v:shape id="_x0000_i1453" type="#_x0000_t75" style="width:35.25pt;height:30.75pt" o:ole="">
            <v:imagedata r:id="rId593" o:title=""/>
          </v:shape>
          <o:OLEObject Type="Embed" ProgID="Equation.3" ShapeID="_x0000_i1453" DrawAspect="Content" ObjectID="_1616591131" r:id="rId594"/>
        </w:object>
      </w:r>
      <w:r w:rsidRPr="00EF32D4">
        <w:rPr>
          <w:rFonts w:ascii="Times New Roman" w:hAnsi="Times New Roman"/>
          <w:sz w:val="20"/>
          <w:szCs w:val="20"/>
        </w:rPr>
        <w:t xml:space="preserve">           б) </w:t>
      </w:r>
      <w:r w:rsidRPr="00EF32D4">
        <w:rPr>
          <w:rFonts w:ascii="Times New Roman" w:hAnsi="Times New Roman"/>
          <w:position w:val="-24"/>
          <w:sz w:val="20"/>
          <w:szCs w:val="20"/>
        </w:rPr>
        <w:object w:dxaOrig="980" w:dyaOrig="620">
          <v:shape id="_x0000_i1454" type="#_x0000_t75" style="width:48.75pt;height:30.75pt" o:ole="">
            <v:imagedata r:id="rId595" o:title=""/>
          </v:shape>
          <o:OLEObject Type="Embed" ProgID="Equation.3" ShapeID="_x0000_i1454" DrawAspect="Content" ObjectID="_1616591132" r:id="rId596"/>
        </w:object>
      </w:r>
      <w:r w:rsidRPr="00EF32D4">
        <w:rPr>
          <w:rFonts w:ascii="Times New Roman" w:hAnsi="Times New Roman"/>
          <w:sz w:val="20"/>
          <w:szCs w:val="20"/>
        </w:rPr>
        <w:t xml:space="preserve">               в) </w:t>
      </w:r>
      <w:r w:rsidRPr="00EF32D4">
        <w:rPr>
          <w:rFonts w:ascii="Times New Roman" w:hAnsi="Times New Roman"/>
          <w:position w:val="-24"/>
          <w:sz w:val="20"/>
          <w:szCs w:val="20"/>
        </w:rPr>
        <w:object w:dxaOrig="1060" w:dyaOrig="620">
          <v:shape id="_x0000_i1455" type="#_x0000_t75" style="width:53.25pt;height:30.75pt" o:ole="">
            <v:imagedata r:id="rId597" o:title=""/>
          </v:shape>
          <o:OLEObject Type="Embed" ProgID="Equation.3" ShapeID="_x0000_i1455" DrawAspect="Content" ObjectID="_1616591133" r:id="rId598"/>
        </w:object>
      </w:r>
      <w:r w:rsidRPr="00EF32D4">
        <w:rPr>
          <w:rFonts w:ascii="Times New Roman" w:hAnsi="Times New Roman"/>
          <w:sz w:val="20"/>
          <w:szCs w:val="20"/>
        </w:rPr>
        <w:t xml:space="preserve">                  г) </w:t>
      </w:r>
      <w:r w:rsidRPr="00EF32D4">
        <w:rPr>
          <w:rFonts w:ascii="Times New Roman" w:hAnsi="Times New Roman"/>
          <w:position w:val="-24"/>
          <w:sz w:val="20"/>
          <w:szCs w:val="20"/>
        </w:rPr>
        <w:object w:dxaOrig="880" w:dyaOrig="620">
          <v:shape id="_x0000_i1456" type="#_x0000_t75" style="width:44.25pt;height:30.75pt" o:ole="">
            <v:imagedata r:id="rId599" o:title=""/>
          </v:shape>
          <o:OLEObject Type="Embed" ProgID="Equation.3" ShapeID="_x0000_i1456" DrawAspect="Content" ObjectID="_1616591134" r:id="rId600"/>
        </w:objec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3.</w:t>
      </w:r>
      <w:r w:rsidRPr="00EF32D4">
        <w:rPr>
          <w:rFonts w:ascii="Times New Roman" w:hAnsi="Times New Roman"/>
          <w:sz w:val="20"/>
          <w:szCs w:val="20"/>
        </w:rPr>
        <w:t xml:space="preserve"> На автомашине планировали перевезти сначала </w:t>
      </w:r>
      <w:r w:rsidRPr="00EF32D4">
        <w:rPr>
          <w:rFonts w:ascii="Times New Roman" w:hAnsi="Times New Roman"/>
          <w:position w:val="-24"/>
          <w:sz w:val="20"/>
          <w:szCs w:val="20"/>
        </w:rPr>
        <w:object w:dxaOrig="360" w:dyaOrig="620">
          <v:shape id="_x0000_i1457" type="#_x0000_t75" style="width:18pt;height:30.75pt" o:ole="">
            <v:imagedata r:id="rId601" o:title=""/>
          </v:shape>
          <o:OLEObject Type="Embed" ProgID="Equation.3" ShapeID="_x0000_i1457" DrawAspect="Content" ObjectID="_1616591135" r:id="rId602"/>
        </w:object>
      </w:r>
      <w:r w:rsidRPr="00EF32D4">
        <w:rPr>
          <w:rFonts w:ascii="Times New Roman" w:hAnsi="Times New Roman"/>
          <w:sz w:val="20"/>
          <w:szCs w:val="20"/>
        </w:rPr>
        <w:t xml:space="preserve">т груза, а потом ещё </w:t>
      </w:r>
      <w:r w:rsidRPr="00EF32D4">
        <w:rPr>
          <w:rFonts w:ascii="Times New Roman" w:hAnsi="Times New Roman"/>
          <w:position w:val="-24"/>
          <w:sz w:val="20"/>
          <w:szCs w:val="20"/>
        </w:rPr>
        <w:object w:dxaOrig="480" w:dyaOrig="620">
          <v:shape id="_x0000_i1458" type="#_x0000_t75" style="width:24pt;height:30.75pt" o:ole="">
            <v:imagedata r:id="rId603" o:title=""/>
          </v:shape>
          <o:OLEObject Type="Embed" ProgID="Equation.3" ShapeID="_x0000_i1458" DrawAspect="Content" ObjectID="_1616591136" r:id="rId604"/>
        </w:object>
      </w:r>
      <w:r w:rsidRPr="00EF32D4">
        <w:rPr>
          <w:rFonts w:ascii="Times New Roman" w:hAnsi="Times New Roman"/>
          <w:sz w:val="20"/>
          <w:szCs w:val="20"/>
        </w:rPr>
        <w:t xml:space="preserve">т. Однако перевезли на </w:t>
      </w:r>
      <w:r w:rsidRPr="00EF32D4">
        <w:rPr>
          <w:rFonts w:ascii="Times New Roman" w:hAnsi="Times New Roman"/>
          <w:position w:val="-24"/>
          <w:sz w:val="20"/>
          <w:szCs w:val="20"/>
        </w:rPr>
        <w:object w:dxaOrig="340" w:dyaOrig="620">
          <v:shape id="_x0000_i1459" type="#_x0000_t75" style="width:17.25pt;height:30.75pt" o:ole="">
            <v:imagedata r:id="rId605" o:title=""/>
          </v:shape>
          <o:OLEObject Type="Embed" ProgID="Equation.3" ShapeID="_x0000_i1459" DrawAspect="Content" ObjectID="_1616591137" r:id="rId606"/>
        </w:object>
      </w:r>
      <w:r w:rsidRPr="00EF32D4">
        <w:rPr>
          <w:rFonts w:ascii="Times New Roman" w:hAnsi="Times New Roman"/>
          <w:sz w:val="20"/>
          <w:szCs w:val="20"/>
        </w:rPr>
        <w:t>т меньше, чем предполагали. Сколько всего тонн груза перевезли на автомашине?</w: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4.</w:t>
      </w:r>
      <w:r w:rsidRPr="00EF32D4">
        <w:rPr>
          <w:rFonts w:ascii="Times New Roman" w:hAnsi="Times New Roman"/>
          <w:sz w:val="20"/>
          <w:szCs w:val="20"/>
        </w:rPr>
        <w:t xml:space="preserve"> Решите уравнение</w:t>
      </w:r>
    </w:p>
    <w:p w:rsidR="00295335" w:rsidRPr="00EF32D4" w:rsidRDefault="00295335" w:rsidP="00AE6F63">
      <w:pPr>
        <w:spacing w:after="0"/>
        <w:rPr>
          <w:rFonts w:ascii="Times New Roman" w:hAnsi="Times New Roman"/>
          <w:sz w:val="20"/>
          <w:szCs w:val="20"/>
        </w:rPr>
      </w:pPr>
      <w:r w:rsidRPr="00EF32D4">
        <w:rPr>
          <w:rFonts w:ascii="Times New Roman" w:hAnsi="Times New Roman"/>
          <w:sz w:val="20"/>
          <w:szCs w:val="20"/>
        </w:rPr>
        <w:t xml:space="preserve">а) </w:t>
      </w:r>
      <w:r w:rsidRPr="00EF32D4">
        <w:rPr>
          <w:rFonts w:ascii="Times New Roman" w:hAnsi="Times New Roman"/>
          <w:position w:val="-24"/>
          <w:sz w:val="20"/>
          <w:szCs w:val="20"/>
        </w:rPr>
        <w:object w:dxaOrig="1460" w:dyaOrig="620">
          <v:shape id="_x0000_i1460" type="#_x0000_t75" style="width:72.75pt;height:30.75pt" o:ole="">
            <v:imagedata r:id="rId607" o:title=""/>
          </v:shape>
          <o:OLEObject Type="Embed" ProgID="Equation.3" ShapeID="_x0000_i1460" DrawAspect="Content" ObjectID="_1616591138" r:id="rId608"/>
        </w:object>
      </w:r>
      <w:r w:rsidRPr="00EF32D4">
        <w:rPr>
          <w:rFonts w:ascii="Times New Roman" w:hAnsi="Times New Roman"/>
          <w:sz w:val="20"/>
          <w:szCs w:val="20"/>
        </w:rPr>
        <w:t xml:space="preserve">          б) 3,45∙(2,08 – к) = 6,21</w: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5.</w:t>
      </w:r>
      <w:r w:rsidRPr="00EF32D4">
        <w:rPr>
          <w:rFonts w:ascii="Times New Roman" w:hAnsi="Times New Roman"/>
          <w:sz w:val="20"/>
          <w:szCs w:val="20"/>
        </w:rPr>
        <w:t xml:space="preserve"> Представьте дробь </w:t>
      </w:r>
      <w:r w:rsidRPr="00EF32D4">
        <w:rPr>
          <w:rFonts w:ascii="Times New Roman" w:hAnsi="Times New Roman"/>
          <w:position w:val="-24"/>
          <w:sz w:val="20"/>
          <w:szCs w:val="20"/>
        </w:rPr>
        <w:object w:dxaOrig="360" w:dyaOrig="620">
          <v:shape id="_x0000_i1461" type="#_x0000_t75" style="width:18pt;height:30.75pt" o:ole="">
            <v:imagedata r:id="rId609" o:title=""/>
          </v:shape>
          <o:OLEObject Type="Embed" ProgID="Equation.3" ShapeID="_x0000_i1461" DrawAspect="Content" ObjectID="_1616591139" r:id="rId610"/>
        </w:object>
      </w:r>
      <w:r w:rsidRPr="00EF32D4">
        <w:rPr>
          <w:rFonts w:ascii="Times New Roman" w:hAnsi="Times New Roman"/>
          <w:sz w:val="20"/>
          <w:szCs w:val="20"/>
        </w:rPr>
        <w:t xml:space="preserve"> в виде суммы трех дробей, у каждой из  которых числитель равен 1.</w: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jc w:val="center"/>
        <w:rPr>
          <w:rFonts w:ascii="Times New Roman" w:hAnsi="Times New Roman"/>
          <w:b/>
          <w:sz w:val="20"/>
          <w:szCs w:val="20"/>
        </w:rPr>
      </w:pPr>
    </w:p>
    <w:p w:rsidR="00295335" w:rsidRPr="00EF32D4" w:rsidRDefault="00295335" w:rsidP="00AE6F63">
      <w:pPr>
        <w:spacing w:after="0"/>
        <w:jc w:val="center"/>
        <w:rPr>
          <w:rFonts w:ascii="Times New Roman" w:hAnsi="Times New Roman"/>
          <w:b/>
          <w:sz w:val="20"/>
          <w:szCs w:val="20"/>
        </w:rPr>
      </w:pPr>
      <w:r w:rsidRPr="00EF32D4">
        <w:rPr>
          <w:rFonts w:ascii="Times New Roman" w:hAnsi="Times New Roman"/>
          <w:b/>
          <w:sz w:val="20"/>
          <w:szCs w:val="20"/>
        </w:rPr>
        <w:t>Контрольная работа №3</w:t>
      </w:r>
    </w:p>
    <w:p w:rsidR="00295335" w:rsidRPr="00EF32D4" w:rsidRDefault="00295335" w:rsidP="00AE6F63">
      <w:pPr>
        <w:spacing w:after="0"/>
        <w:jc w:val="center"/>
        <w:rPr>
          <w:rFonts w:ascii="Times New Roman" w:hAnsi="Times New Roman"/>
          <w:b/>
          <w:sz w:val="20"/>
          <w:szCs w:val="20"/>
        </w:rPr>
      </w:pPr>
      <w:r w:rsidRPr="00EF32D4">
        <w:rPr>
          <w:rFonts w:ascii="Times New Roman" w:hAnsi="Times New Roman"/>
          <w:b/>
          <w:sz w:val="20"/>
          <w:szCs w:val="20"/>
        </w:rPr>
        <w:t xml:space="preserve">Вариант </w:t>
      </w:r>
      <w:r w:rsidRPr="00EF32D4">
        <w:rPr>
          <w:rFonts w:ascii="Times New Roman" w:hAnsi="Times New Roman"/>
          <w:b/>
          <w:sz w:val="20"/>
          <w:szCs w:val="20"/>
          <w:lang w:val="en-US"/>
        </w:rPr>
        <w:t>II</w:t>
      </w: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1.</w:t>
      </w:r>
      <w:r w:rsidRPr="00EF32D4">
        <w:rPr>
          <w:rFonts w:ascii="Times New Roman" w:hAnsi="Times New Roman"/>
          <w:sz w:val="20"/>
          <w:szCs w:val="20"/>
        </w:rPr>
        <w:t xml:space="preserve"> Сравните числа</w:t>
      </w:r>
    </w:p>
    <w:p w:rsidR="00295335" w:rsidRPr="00EF32D4" w:rsidRDefault="00295335" w:rsidP="00AE6F63">
      <w:pPr>
        <w:spacing w:after="0"/>
        <w:rPr>
          <w:rFonts w:ascii="Times New Roman" w:hAnsi="Times New Roman"/>
          <w:sz w:val="20"/>
          <w:szCs w:val="20"/>
        </w:rPr>
      </w:pPr>
      <w:r w:rsidRPr="00EF32D4">
        <w:rPr>
          <w:rFonts w:ascii="Times New Roman" w:hAnsi="Times New Roman"/>
          <w:sz w:val="20"/>
          <w:szCs w:val="20"/>
        </w:rPr>
        <w:t xml:space="preserve">а) </w:t>
      </w:r>
      <w:r w:rsidRPr="00EF32D4">
        <w:rPr>
          <w:rFonts w:ascii="Times New Roman" w:hAnsi="Times New Roman"/>
          <w:position w:val="-24"/>
          <w:sz w:val="20"/>
          <w:szCs w:val="20"/>
        </w:rPr>
        <w:object w:dxaOrig="320" w:dyaOrig="620">
          <v:shape id="_x0000_i1462" type="#_x0000_t75" style="width:15.75pt;height:30.75pt" o:ole="">
            <v:imagedata r:id="rId611" o:title=""/>
          </v:shape>
          <o:OLEObject Type="Embed" ProgID="Equation.3" ShapeID="_x0000_i1462" DrawAspect="Content" ObjectID="_1616591140" r:id="rId612"/>
        </w:object>
      </w:r>
      <w:r w:rsidRPr="00EF32D4">
        <w:rPr>
          <w:rFonts w:ascii="Times New Roman" w:hAnsi="Times New Roman"/>
          <w:sz w:val="20"/>
          <w:szCs w:val="20"/>
        </w:rPr>
        <w:t xml:space="preserve"> и </w:t>
      </w:r>
      <w:r w:rsidRPr="00EF32D4">
        <w:rPr>
          <w:rFonts w:ascii="Times New Roman" w:hAnsi="Times New Roman"/>
          <w:position w:val="-24"/>
          <w:sz w:val="20"/>
          <w:szCs w:val="20"/>
        </w:rPr>
        <w:object w:dxaOrig="360" w:dyaOrig="620">
          <v:shape id="_x0000_i1463" type="#_x0000_t75" style="width:18pt;height:30.75pt" o:ole="">
            <v:imagedata r:id="rId613" o:title=""/>
          </v:shape>
          <o:OLEObject Type="Embed" ProgID="Equation.3" ShapeID="_x0000_i1463" DrawAspect="Content" ObjectID="_1616591141" r:id="rId614"/>
        </w:object>
      </w:r>
      <w:r w:rsidRPr="00EF32D4">
        <w:rPr>
          <w:rFonts w:ascii="Times New Roman" w:hAnsi="Times New Roman"/>
          <w:sz w:val="20"/>
          <w:szCs w:val="20"/>
        </w:rPr>
        <w:t xml:space="preserve">            б) </w:t>
      </w:r>
      <w:r w:rsidRPr="00EF32D4">
        <w:rPr>
          <w:rFonts w:ascii="Times New Roman" w:hAnsi="Times New Roman"/>
          <w:position w:val="-24"/>
          <w:sz w:val="20"/>
          <w:szCs w:val="20"/>
        </w:rPr>
        <w:object w:dxaOrig="320" w:dyaOrig="620">
          <v:shape id="_x0000_i1464" type="#_x0000_t75" style="width:15.75pt;height:30.75pt" o:ole="">
            <v:imagedata r:id="rId615" o:title=""/>
          </v:shape>
          <o:OLEObject Type="Embed" ProgID="Equation.3" ShapeID="_x0000_i1464" DrawAspect="Content" ObjectID="_1616591142" r:id="rId616"/>
        </w:object>
      </w:r>
      <w:r w:rsidRPr="00EF32D4">
        <w:rPr>
          <w:rFonts w:ascii="Times New Roman" w:hAnsi="Times New Roman"/>
          <w:sz w:val="20"/>
          <w:szCs w:val="20"/>
        </w:rPr>
        <w:t xml:space="preserve"> и </w:t>
      </w:r>
      <w:r w:rsidRPr="00EF32D4">
        <w:rPr>
          <w:rFonts w:ascii="Times New Roman" w:hAnsi="Times New Roman"/>
          <w:position w:val="-24"/>
          <w:sz w:val="20"/>
          <w:szCs w:val="20"/>
        </w:rPr>
        <w:object w:dxaOrig="340" w:dyaOrig="620">
          <v:shape id="_x0000_i1465" type="#_x0000_t75" style="width:17.25pt;height:30.75pt" o:ole="">
            <v:imagedata r:id="rId617" o:title=""/>
          </v:shape>
          <o:OLEObject Type="Embed" ProgID="Equation.3" ShapeID="_x0000_i1465" DrawAspect="Content" ObjectID="_1616591143" r:id="rId618"/>
        </w:object>
      </w:r>
      <w:r w:rsidRPr="00EF32D4">
        <w:rPr>
          <w:rFonts w:ascii="Times New Roman" w:hAnsi="Times New Roman"/>
          <w:sz w:val="20"/>
          <w:szCs w:val="20"/>
        </w:rPr>
        <w:t xml:space="preserve">                в) </w:t>
      </w:r>
      <w:r w:rsidRPr="00EF32D4">
        <w:rPr>
          <w:rFonts w:ascii="Times New Roman" w:hAnsi="Times New Roman"/>
          <w:position w:val="-24"/>
          <w:sz w:val="20"/>
          <w:szCs w:val="20"/>
        </w:rPr>
        <w:object w:dxaOrig="360" w:dyaOrig="620">
          <v:shape id="_x0000_i1466" type="#_x0000_t75" style="width:18pt;height:30.75pt" o:ole="">
            <v:imagedata r:id="rId619" o:title=""/>
          </v:shape>
          <o:OLEObject Type="Embed" ProgID="Equation.3" ShapeID="_x0000_i1466" DrawAspect="Content" ObjectID="_1616591144" r:id="rId620"/>
        </w:object>
      </w:r>
      <w:r w:rsidRPr="00EF32D4">
        <w:rPr>
          <w:rFonts w:ascii="Times New Roman" w:hAnsi="Times New Roman"/>
          <w:sz w:val="20"/>
          <w:szCs w:val="20"/>
        </w:rPr>
        <w:t xml:space="preserve"> и 0,72</w: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 xml:space="preserve">2. </w:t>
      </w:r>
      <w:r w:rsidRPr="00EF32D4">
        <w:rPr>
          <w:rFonts w:ascii="Times New Roman" w:hAnsi="Times New Roman"/>
          <w:sz w:val="20"/>
          <w:szCs w:val="20"/>
        </w:rPr>
        <w:t>Найдите значения выражения</w:t>
      </w:r>
    </w:p>
    <w:p w:rsidR="00295335" w:rsidRPr="00EF32D4" w:rsidRDefault="00295335" w:rsidP="00AE6F63">
      <w:pPr>
        <w:spacing w:after="0"/>
        <w:rPr>
          <w:rFonts w:ascii="Times New Roman" w:hAnsi="Times New Roman"/>
          <w:sz w:val="20"/>
          <w:szCs w:val="20"/>
        </w:rPr>
      </w:pPr>
      <w:r w:rsidRPr="00EF32D4">
        <w:rPr>
          <w:rFonts w:ascii="Times New Roman" w:hAnsi="Times New Roman"/>
          <w:sz w:val="20"/>
          <w:szCs w:val="20"/>
        </w:rPr>
        <w:t xml:space="preserve">а)7 - </w:t>
      </w:r>
      <w:r w:rsidRPr="00EF32D4">
        <w:rPr>
          <w:rFonts w:ascii="Times New Roman" w:hAnsi="Times New Roman"/>
          <w:position w:val="-24"/>
          <w:sz w:val="20"/>
          <w:szCs w:val="20"/>
        </w:rPr>
        <w:object w:dxaOrig="380" w:dyaOrig="620">
          <v:shape id="_x0000_i1467" type="#_x0000_t75" style="width:18.75pt;height:30.75pt" o:ole="">
            <v:imagedata r:id="rId621" o:title=""/>
          </v:shape>
          <o:OLEObject Type="Embed" ProgID="Equation.3" ShapeID="_x0000_i1467" DrawAspect="Content" ObjectID="_1616591145" r:id="rId622"/>
        </w:object>
      </w:r>
      <w:r w:rsidRPr="00EF32D4">
        <w:rPr>
          <w:rFonts w:ascii="Times New Roman" w:hAnsi="Times New Roman"/>
          <w:sz w:val="20"/>
          <w:szCs w:val="20"/>
        </w:rPr>
        <w:t xml:space="preserve">             б) </w:t>
      </w:r>
      <w:r w:rsidRPr="00EF32D4">
        <w:rPr>
          <w:rFonts w:ascii="Times New Roman" w:hAnsi="Times New Roman"/>
          <w:position w:val="-24"/>
          <w:sz w:val="20"/>
          <w:szCs w:val="20"/>
        </w:rPr>
        <w:object w:dxaOrig="1060" w:dyaOrig="620">
          <v:shape id="_x0000_i1468" type="#_x0000_t75" style="width:53.25pt;height:30.75pt" o:ole="">
            <v:imagedata r:id="rId623" o:title=""/>
          </v:shape>
          <o:OLEObject Type="Embed" ProgID="Equation.3" ShapeID="_x0000_i1468" DrawAspect="Content" ObjectID="_1616591146" r:id="rId624"/>
        </w:object>
      </w:r>
      <w:r w:rsidRPr="00EF32D4">
        <w:rPr>
          <w:rFonts w:ascii="Times New Roman" w:hAnsi="Times New Roman"/>
          <w:sz w:val="20"/>
          <w:szCs w:val="20"/>
        </w:rPr>
        <w:t xml:space="preserve">               в) </w:t>
      </w:r>
      <w:r w:rsidRPr="00EF32D4">
        <w:rPr>
          <w:rFonts w:ascii="Times New Roman" w:hAnsi="Times New Roman"/>
          <w:position w:val="-24"/>
          <w:sz w:val="20"/>
          <w:szCs w:val="20"/>
        </w:rPr>
        <w:object w:dxaOrig="1120" w:dyaOrig="620">
          <v:shape id="_x0000_i1469" type="#_x0000_t75" style="width:56.25pt;height:30.75pt" o:ole="">
            <v:imagedata r:id="rId625" o:title=""/>
          </v:shape>
          <o:OLEObject Type="Embed" ProgID="Equation.3" ShapeID="_x0000_i1469" DrawAspect="Content" ObjectID="_1616591147" r:id="rId626"/>
        </w:object>
      </w:r>
      <w:r w:rsidRPr="00EF32D4">
        <w:rPr>
          <w:rFonts w:ascii="Times New Roman" w:hAnsi="Times New Roman"/>
          <w:sz w:val="20"/>
          <w:szCs w:val="20"/>
        </w:rPr>
        <w:t xml:space="preserve">               г)</w:t>
      </w:r>
      <w:r w:rsidRPr="00EF32D4">
        <w:rPr>
          <w:rFonts w:ascii="Times New Roman" w:hAnsi="Times New Roman"/>
          <w:position w:val="-24"/>
          <w:sz w:val="20"/>
          <w:szCs w:val="20"/>
        </w:rPr>
        <w:object w:dxaOrig="880" w:dyaOrig="620">
          <v:shape id="_x0000_i1470" type="#_x0000_t75" style="width:44.25pt;height:30.75pt" o:ole="">
            <v:imagedata r:id="rId627" o:title=""/>
          </v:shape>
          <o:OLEObject Type="Embed" ProgID="Equation.3" ShapeID="_x0000_i1470" DrawAspect="Content" ObjectID="_1616591148" r:id="rId628"/>
        </w:objec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3.</w:t>
      </w:r>
      <w:r w:rsidRPr="00EF32D4">
        <w:rPr>
          <w:rFonts w:ascii="Times New Roman" w:hAnsi="Times New Roman"/>
          <w:sz w:val="20"/>
          <w:szCs w:val="20"/>
        </w:rPr>
        <w:t xml:space="preserve"> С одного опытного участка рассчитывали собрать </w:t>
      </w:r>
      <w:r w:rsidRPr="00EF32D4">
        <w:rPr>
          <w:rFonts w:ascii="Times New Roman" w:hAnsi="Times New Roman"/>
          <w:position w:val="-24"/>
          <w:sz w:val="20"/>
          <w:szCs w:val="20"/>
        </w:rPr>
        <w:object w:dxaOrig="460" w:dyaOrig="620">
          <v:shape id="_x0000_i1471" type="#_x0000_t75" style="width:23.25pt;height:30.75pt" o:ole="">
            <v:imagedata r:id="rId629" o:title=""/>
          </v:shape>
          <o:OLEObject Type="Embed" ProgID="Equation.3" ShapeID="_x0000_i1471" DrawAspect="Content" ObjectID="_1616591149" r:id="rId630"/>
        </w:object>
      </w:r>
      <w:r w:rsidRPr="00EF32D4">
        <w:rPr>
          <w:rFonts w:ascii="Times New Roman" w:hAnsi="Times New Roman"/>
          <w:sz w:val="20"/>
          <w:szCs w:val="20"/>
        </w:rPr>
        <w:t xml:space="preserve">т пшеницы, а с другого </w:t>
      </w:r>
      <w:r w:rsidRPr="00EF32D4">
        <w:rPr>
          <w:rFonts w:ascii="Times New Roman" w:hAnsi="Times New Roman"/>
          <w:position w:val="-24"/>
          <w:sz w:val="20"/>
          <w:szCs w:val="20"/>
        </w:rPr>
        <w:object w:dxaOrig="480" w:dyaOrig="620">
          <v:shape id="_x0000_i1472" type="#_x0000_t75" style="width:24pt;height:30.75pt" o:ole="">
            <v:imagedata r:id="rId631" o:title=""/>
          </v:shape>
          <o:OLEObject Type="Embed" ProgID="Equation.3" ShapeID="_x0000_i1472" DrawAspect="Content" ObjectID="_1616591150" r:id="rId632"/>
        </w:object>
      </w:r>
      <w:r w:rsidRPr="00EF32D4">
        <w:rPr>
          <w:rFonts w:ascii="Times New Roman" w:hAnsi="Times New Roman"/>
          <w:sz w:val="20"/>
          <w:szCs w:val="20"/>
        </w:rPr>
        <w:t xml:space="preserve">т. Однако с них собрали на </w:t>
      </w:r>
      <w:r w:rsidRPr="00EF32D4">
        <w:rPr>
          <w:rFonts w:ascii="Times New Roman" w:hAnsi="Times New Roman"/>
          <w:position w:val="-24"/>
          <w:sz w:val="20"/>
          <w:szCs w:val="20"/>
        </w:rPr>
        <w:object w:dxaOrig="320" w:dyaOrig="620">
          <v:shape id="_x0000_i1473" type="#_x0000_t75" style="width:15.75pt;height:30.75pt" o:ole="">
            <v:imagedata r:id="rId633" o:title=""/>
          </v:shape>
          <o:OLEObject Type="Embed" ProgID="Equation.3" ShapeID="_x0000_i1473" DrawAspect="Content" ObjectID="_1616591151" r:id="rId634"/>
        </w:object>
      </w:r>
      <w:r w:rsidRPr="00EF32D4">
        <w:rPr>
          <w:rFonts w:ascii="Times New Roman" w:hAnsi="Times New Roman"/>
          <w:sz w:val="20"/>
          <w:szCs w:val="20"/>
        </w:rPr>
        <w:t>т пшеницы больше. Сколько тонн пшеницы собрали с этих двух участков?</w: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4.</w:t>
      </w:r>
      <w:r w:rsidRPr="00EF32D4">
        <w:rPr>
          <w:rFonts w:ascii="Times New Roman" w:hAnsi="Times New Roman"/>
          <w:sz w:val="20"/>
          <w:szCs w:val="20"/>
        </w:rPr>
        <w:t xml:space="preserve"> Решите уравнение</w:t>
      </w:r>
    </w:p>
    <w:p w:rsidR="00295335" w:rsidRPr="00EF32D4" w:rsidRDefault="00295335" w:rsidP="00AE6F63">
      <w:pPr>
        <w:spacing w:after="0"/>
        <w:rPr>
          <w:rFonts w:ascii="Times New Roman" w:hAnsi="Times New Roman"/>
          <w:sz w:val="20"/>
          <w:szCs w:val="20"/>
        </w:rPr>
      </w:pPr>
      <w:r w:rsidRPr="00EF32D4">
        <w:rPr>
          <w:rFonts w:ascii="Times New Roman" w:hAnsi="Times New Roman"/>
          <w:sz w:val="20"/>
          <w:szCs w:val="20"/>
        </w:rPr>
        <w:t xml:space="preserve">а) </w:t>
      </w:r>
      <w:r w:rsidRPr="00EF32D4">
        <w:rPr>
          <w:rFonts w:ascii="Times New Roman" w:hAnsi="Times New Roman"/>
          <w:position w:val="-24"/>
          <w:sz w:val="20"/>
          <w:szCs w:val="20"/>
        </w:rPr>
        <w:object w:dxaOrig="1480" w:dyaOrig="620">
          <v:shape id="_x0000_i1474" type="#_x0000_t75" style="width:74.25pt;height:30.75pt" o:ole="">
            <v:imagedata r:id="rId635" o:title=""/>
          </v:shape>
          <o:OLEObject Type="Embed" ProgID="Equation.3" ShapeID="_x0000_i1474" DrawAspect="Content" ObjectID="_1616591152" r:id="rId636"/>
        </w:object>
      </w:r>
      <w:r w:rsidRPr="00EF32D4">
        <w:rPr>
          <w:rFonts w:ascii="Times New Roman" w:hAnsi="Times New Roman"/>
          <w:sz w:val="20"/>
          <w:szCs w:val="20"/>
        </w:rPr>
        <w:t xml:space="preserve">                        б) 2,65∙(к – 3,06) = 4,24</w: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 xml:space="preserve">5. </w:t>
      </w:r>
      <w:r w:rsidRPr="00EF32D4">
        <w:rPr>
          <w:rFonts w:ascii="Times New Roman" w:hAnsi="Times New Roman"/>
          <w:sz w:val="20"/>
          <w:szCs w:val="20"/>
        </w:rPr>
        <w:t xml:space="preserve">Представьте дробь </w:t>
      </w:r>
      <w:r w:rsidRPr="00EF32D4">
        <w:rPr>
          <w:rFonts w:ascii="Times New Roman" w:hAnsi="Times New Roman"/>
          <w:position w:val="-24"/>
          <w:sz w:val="20"/>
          <w:szCs w:val="20"/>
        </w:rPr>
        <w:object w:dxaOrig="340" w:dyaOrig="620">
          <v:shape id="_x0000_i1475" type="#_x0000_t75" style="width:17.25pt;height:30.75pt" o:ole="">
            <v:imagedata r:id="rId637" o:title=""/>
          </v:shape>
          <o:OLEObject Type="Embed" ProgID="Equation.3" ShapeID="_x0000_i1475" DrawAspect="Content" ObjectID="_1616591153" r:id="rId638"/>
        </w:object>
      </w:r>
      <w:r w:rsidRPr="00EF32D4">
        <w:rPr>
          <w:rFonts w:ascii="Times New Roman" w:hAnsi="Times New Roman"/>
          <w:sz w:val="20"/>
          <w:szCs w:val="20"/>
        </w:rPr>
        <w:t xml:space="preserve"> в виде суммы трех дробей, у каждой из которых числитель равен 1.</w:t>
      </w:r>
    </w:p>
    <w:p w:rsidR="00295335" w:rsidRPr="00EF32D4" w:rsidRDefault="00295335" w:rsidP="00AE6F63">
      <w:pPr>
        <w:spacing w:after="0"/>
        <w:jc w:val="center"/>
        <w:rPr>
          <w:rFonts w:ascii="Times New Roman" w:hAnsi="Times New Roman"/>
          <w:b/>
          <w:sz w:val="20"/>
          <w:szCs w:val="20"/>
        </w:rPr>
      </w:pPr>
      <w:r w:rsidRPr="00EF32D4">
        <w:rPr>
          <w:rFonts w:ascii="Times New Roman" w:hAnsi="Times New Roman"/>
          <w:b/>
          <w:sz w:val="20"/>
          <w:szCs w:val="20"/>
        </w:rPr>
        <w:t>Контрольная работа №4</w:t>
      </w:r>
    </w:p>
    <w:p w:rsidR="00295335" w:rsidRPr="00EF32D4" w:rsidRDefault="00295335" w:rsidP="00AE6F63">
      <w:pPr>
        <w:spacing w:after="0"/>
        <w:jc w:val="center"/>
        <w:rPr>
          <w:rFonts w:ascii="Times New Roman" w:hAnsi="Times New Roman"/>
          <w:b/>
          <w:sz w:val="20"/>
          <w:szCs w:val="20"/>
        </w:rPr>
      </w:pPr>
      <w:r w:rsidRPr="00EF32D4">
        <w:rPr>
          <w:rFonts w:ascii="Times New Roman" w:hAnsi="Times New Roman"/>
          <w:b/>
          <w:sz w:val="20"/>
          <w:szCs w:val="20"/>
        </w:rPr>
        <w:t xml:space="preserve">Вариант </w:t>
      </w:r>
      <w:r w:rsidRPr="00EF32D4">
        <w:rPr>
          <w:rFonts w:ascii="Times New Roman" w:hAnsi="Times New Roman"/>
          <w:b/>
          <w:sz w:val="20"/>
          <w:szCs w:val="20"/>
          <w:lang w:val="en-US"/>
        </w:rPr>
        <w:t>I</w:t>
      </w: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1.</w:t>
      </w:r>
      <w:r w:rsidRPr="00EF32D4">
        <w:rPr>
          <w:rFonts w:ascii="Times New Roman" w:hAnsi="Times New Roman"/>
          <w:sz w:val="20"/>
          <w:szCs w:val="20"/>
        </w:rPr>
        <w:t xml:space="preserve"> Найдите произведение</w:t>
      </w:r>
    </w:p>
    <w:p w:rsidR="00295335" w:rsidRPr="00EF32D4" w:rsidRDefault="00295335" w:rsidP="00AE6F63">
      <w:pPr>
        <w:spacing w:after="0"/>
        <w:rPr>
          <w:rFonts w:ascii="Times New Roman" w:hAnsi="Times New Roman"/>
          <w:sz w:val="20"/>
          <w:szCs w:val="20"/>
        </w:rPr>
      </w:pPr>
      <w:r w:rsidRPr="00EF32D4">
        <w:rPr>
          <w:rFonts w:ascii="Times New Roman" w:hAnsi="Times New Roman"/>
          <w:sz w:val="20"/>
          <w:szCs w:val="20"/>
        </w:rPr>
        <w:t xml:space="preserve">а) </w:t>
      </w:r>
      <w:r w:rsidRPr="00EF32D4">
        <w:rPr>
          <w:rFonts w:ascii="Times New Roman" w:hAnsi="Times New Roman"/>
          <w:position w:val="-24"/>
          <w:sz w:val="20"/>
          <w:szCs w:val="20"/>
        </w:rPr>
        <w:object w:dxaOrig="600" w:dyaOrig="620">
          <v:shape id="_x0000_i1476" type="#_x0000_t75" style="width:30pt;height:30.75pt" o:ole="">
            <v:imagedata r:id="rId639" o:title=""/>
          </v:shape>
          <o:OLEObject Type="Embed" ProgID="Equation.3" ShapeID="_x0000_i1476" DrawAspect="Content" ObjectID="_1616591154" r:id="rId640"/>
        </w:object>
      </w:r>
      <w:r w:rsidRPr="00EF32D4">
        <w:rPr>
          <w:rFonts w:ascii="Times New Roman" w:hAnsi="Times New Roman"/>
          <w:sz w:val="20"/>
          <w:szCs w:val="20"/>
        </w:rPr>
        <w:t xml:space="preserve">         б) </w:t>
      </w:r>
      <w:r w:rsidRPr="00EF32D4">
        <w:rPr>
          <w:rFonts w:ascii="Times New Roman" w:hAnsi="Times New Roman"/>
          <w:position w:val="-24"/>
          <w:sz w:val="20"/>
          <w:szCs w:val="20"/>
        </w:rPr>
        <w:object w:dxaOrig="740" w:dyaOrig="620">
          <v:shape id="_x0000_i1477" type="#_x0000_t75" style="width:36pt;height:30.75pt" o:ole="">
            <v:imagedata r:id="rId641" o:title=""/>
          </v:shape>
          <o:OLEObject Type="Embed" ProgID="Equation.3" ShapeID="_x0000_i1477" DrawAspect="Content" ObjectID="_1616591155" r:id="rId642"/>
        </w:object>
      </w:r>
      <w:r w:rsidRPr="00EF32D4">
        <w:rPr>
          <w:rFonts w:ascii="Times New Roman" w:hAnsi="Times New Roman"/>
          <w:sz w:val="20"/>
          <w:szCs w:val="20"/>
        </w:rPr>
        <w:t xml:space="preserve">        в)</w:t>
      </w:r>
      <w:r w:rsidRPr="00EF32D4">
        <w:rPr>
          <w:rFonts w:ascii="Times New Roman" w:hAnsi="Times New Roman"/>
          <w:position w:val="-24"/>
          <w:sz w:val="20"/>
          <w:szCs w:val="20"/>
        </w:rPr>
        <w:object w:dxaOrig="960" w:dyaOrig="620">
          <v:shape id="_x0000_i1478" type="#_x0000_t75" style="width:48pt;height:30.75pt" o:ole="">
            <v:imagedata r:id="rId643" o:title=""/>
          </v:shape>
          <o:OLEObject Type="Embed" ProgID="Equation.3" ShapeID="_x0000_i1478" DrawAspect="Content" ObjectID="_1616591156" r:id="rId644"/>
        </w:object>
      </w:r>
      <w:r w:rsidRPr="00EF32D4">
        <w:rPr>
          <w:rFonts w:ascii="Times New Roman" w:hAnsi="Times New Roman"/>
          <w:sz w:val="20"/>
          <w:szCs w:val="20"/>
        </w:rPr>
        <w:t xml:space="preserve">         г)</w:t>
      </w:r>
      <w:r w:rsidRPr="00EF32D4">
        <w:rPr>
          <w:rFonts w:ascii="Times New Roman" w:hAnsi="Times New Roman"/>
          <w:position w:val="-24"/>
          <w:sz w:val="20"/>
          <w:szCs w:val="20"/>
        </w:rPr>
        <w:object w:dxaOrig="740" w:dyaOrig="620">
          <v:shape id="_x0000_i1479" type="#_x0000_t75" style="width:36pt;height:30.75pt" o:ole="">
            <v:imagedata r:id="rId645" o:title=""/>
          </v:shape>
          <o:OLEObject Type="Embed" ProgID="Equation.3" ShapeID="_x0000_i1479" DrawAspect="Content" ObjectID="_1616591157" r:id="rId646"/>
        </w:object>
      </w:r>
      <w:r w:rsidRPr="00EF32D4">
        <w:rPr>
          <w:rFonts w:ascii="Times New Roman" w:hAnsi="Times New Roman"/>
          <w:sz w:val="20"/>
          <w:szCs w:val="20"/>
        </w:rPr>
        <w:t xml:space="preserve">          д) </w:t>
      </w:r>
      <w:r w:rsidRPr="00EF32D4">
        <w:rPr>
          <w:rFonts w:ascii="Times New Roman" w:hAnsi="Times New Roman"/>
          <w:position w:val="-24"/>
          <w:sz w:val="20"/>
          <w:szCs w:val="20"/>
        </w:rPr>
        <w:object w:dxaOrig="680" w:dyaOrig="620">
          <v:shape id="_x0000_i1480" type="#_x0000_t75" style="width:33.75pt;height:30.75pt" o:ole="">
            <v:imagedata r:id="rId647" o:title=""/>
          </v:shape>
          <o:OLEObject Type="Embed" ProgID="Equation.3" ShapeID="_x0000_i1480" DrawAspect="Content" ObjectID="_1616591158" r:id="rId648"/>
        </w:objec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2.</w:t>
      </w:r>
      <w:r w:rsidRPr="00EF32D4">
        <w:rPr>
          <w:rFonts w:ascii="Times New Roman" w:hAnsi="Times New Roman"/>
          <w:sz w:val="20"/>
          <w:szCs w:val="20"/>
        </w:rPr>
        <w:t xml:space="preserve"> Выполните действия</w:t>
      </w:r>
    </w:p>
    <w:p w:rsidR="00295335" w:rsidRPr="00EF32D4" w:rsidRDefault="00295335" w:rsidP="00AE6F63">
      <w:pPr>
        <w:spacing w:after="0"/>
        <w:rPr>
          <w:rFonts w:ascii="Times New Roman" w:hAnsi="Times New Roman"/>
          <w:sz w:val="20"/>
          <w:szCs w:val="20"/>
        </w:rPr>
      </w:pPr>
      <w:r w:rsidRPr="00EF32D4">
        <w:rPr>
          <w:rFonts w:ascii="Times New Roman" w:hAnsi="Times New Roman"/>
          <w:sz w:val="20"/>
          <w:szCs w:val="20"/>
        </w:rPr>
        <w:t xml:space="preserve">а) </w:t>
      </w:r>
      <w:r w:rsidRPr="00EF32D4">
        <w:rPr>
          <w:rFonts w:ascii="Times New Roman" w:hAnsi="Times New Roman"/>
          <w:position w:val="-28"/>
          <w:sz w:val="20"/>
          <w:szCs w:val="20"/>
        </w:rPr>
        <w:object w:dxaOrig="1520" w:dyaOrig="680">
          <v:shape id="_x0000_i1481" type="#_x0000_t75" style="width:75pt;height:33.75pt" o:ole="">
            <v:imagedata r:id="rId649" o:title=""/>
          </v:shape>
          <o:OLEObject Type="Embed" ProgID="Equation.3" ShapeID="_x0000_i1481" DrawAspect="Content" ObjectID="_1616591159" r:id="rId650"/>
        </w:object>
      </w:r>
      <w:r w:rsidRPr="00EF32D4">
        <w:rPr>
          <w:rFonts w:ascii="Times New Roman" w:hAnsi="Times New Roman"/>
          <w:sz w:val="20"/>
          <w:szCs w:val="20"/>
        </w:rPr>
        <w:t xml:space="preserve">                              б) (4,2:1,2 – 1,05)∙1,6</w: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3.</w:t>
      </w:r>
      <w:r w:rsidRPr="00EF32D4">
        <w:rPr>
          <w:rFonts w:ascii="Times New Roman" w:hAnsi="Times New Roman"/>
          <w:sz w:val="20"/>
          <w:szCs w:val="20"/>
        </w:rPr>
        <w:t xml:space="preserve"> В один пакет насыпали </w:t>
      </w:r>
      <w:r w:rsidRPr="00EF32D4">
        <w:rPr>
          <w:rFonts w:ascii="Times New Roman" w:hAnsi="Times New Roman"/>
          <w:position w:val="-24"/>
          <w:sz w:val="20"/>
          <w:szCs w:val="20"/>
        </w:rPr>
        <w:object w:dxaOrig="380" w:dyaOrig="620">
          <v:shape id="_x0000_i1482" type="#_x0000_t75" style="width:18.75pt;height:30.75pt" o:ole="">
            <v:imagedata r:id="rId651" o:title=""/>
          </v:shape>
          <o:OLEObject Type="Embed" ProgID="Equation.3" ShapeID="_x0000_i1482" DrawAspect="Content" ObjectID="_1616591160" r:id="rId652"/>
        </w:object>
      </w:r>
      <w:r w:rsidRPr="00EF32D4">
        <w:rPr>
          <w:rFonts w:ascii="Times New Roman" w:hAnsi="Times New Roman"/>
          <w:sz w:val="20"/>
          <w:szCs w:val="20"/>
        </w:rPr>
        <w:t xml:space="preserve">кг пшена, а в другой </w:t>
      </w:r>
      <w:r w:rsidRPr="00EF32D4">
        <w:rPr>
          <w:rFonts w:ascii="Times New Roman" w:hAnsi="Times New Roman"/>
          <w:position w:val="-24"/>
          <w:sz w:val="20"/>
          <w:szCs w:val="20"/>
        </w:rPr>
        <w:object w:dxaOrig="240" w:dyaOrig="620">
          <v:shape id="_x0000_i1483" type="#_x0000_t75" style="width:12pt;height:30.75pt" o:ole="">
            <v:imagedata r:id="rId653" o:title=""/>
          </v:shape>
          <o:OLEObject Type="Embed" ProgID="Equation.3" ShapeID="_x0000_i1483" DrawAspect="Content" ObjectID="_1616591161" r:id="rId654"/>
        </w:object>
      </w:r>
      <w:r w:rsidRPr="00EF32D4">
        <w:rPr>
          <w:rFonts w:ascii="Times New Roman" w:hAnsi="Times New Roman"/>
          <w:sz w:val="20"/>
          <w:szCs w:val="20"/>
        </w:rPr>
        <w:t xml:space="preserve"> этого количества. На сколько меньше пшена насыпали во второй пакет чем в первый?</w: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 xml:space="preserve">4. </w:t>
      </w:r>
      <w:r w:rsidRPr="00EF32D4">
        <w:rPr>
          <w:rFonts w:ascii="Times New Roman" w:hAnsi="Times New Roman"/>
          <w:sz w:val="20"/>
          <w:szCs w:val="20"/>
        </w:rPr>
        <w:t xml:space="preserve">Упростите выражение </w:t>
      </w:r>
      <w:r w:rsidRPr="00EF32D4">
        <w:rPr>
          <w:rFonts w:ascii="Times New Roman" w:hAnsi="Times New Roman"/>
          <w:position w:val="-24"/>
          <w:sz w:val="20"/>
          <w:szCs w:val="20"/>
        </w:rPr>
        <w:object w:dxaOrig="1620" w:dyaOrig="620">
          <v:shape id="_x0000_i1484" type="#_x0000_t75" style="width:81pt;height:30.75pt" o:ole="">
            <v:imagedata r:id="rId655" o:title=""/>
          </v:shape>
          <o:OLEObject Type="Embed" ProgID="Equation.3" ShapeID="_x0000_i1484" DrawAspect="Content" ObjectID="_1616591162" r:id="rId656"/>
        </w:object>
      </w:r>
      <w:r w:rsidRPr="00EF32D4">
        <w:rPr>
          <w:rFonts w:ascii="Times New Roman" w:hAnsi="Times New Roman"/>
          <w:sz w:val="20"/>
          <w:szCs w:val="20"/>
        </w:rPr>
        <w:t xml:space="preserve"> и найдите его значение при к = </w:t>
      </w:r>
      <w:r w:rsidRPr="00EF32D4">
        <w:rPr>
          <w:rFonts w:ascii="Times New Roman" w:hAnsi="Times New Roman"/>
          <w:position w:val="-24"/>
          <w:sz w:val="20"/>
          <w:szCs w:val="20"/>
        </w:rPr>
        <w:object w:dxaOrig="320" w:dyaOrig="620">
          <v:shape id="_x0000_i1485" type="#_x0000_t75" style="width:15.75pt;height:30.75pt" o:ole="">
            <v:imagedata r:id="rId657" o:title=""/>
          </v:shape>
          <o:OLEObject Type="Embed" ProgID="Equation.3" ShapeID="_x0000_i1485" DrawAspect="Content" ObjectID="_1616591163" r:id="rId658"/>
        </w:object>
      </w:r>
      <w:r w:rsidRPr="00EF32D4">
        <w:rPr>
          <w:rFonts w:ascii="Times New Roman" w:hAnsi="Times New Roman"/>
          <w:sz w:val="20"/>
          <w:szCs w:val="20"/>
        </w:rPr>
        <w:t>.</w:t>
      </w:r>
    </w:p>
    <w:p w:rsidR="00295335" w:rsidRPr="00EF32D4" w:rsidRDefault="00295335" w:rsidP="00AE6F63">
      <w:pPr>
        <w:spacing w:after="0"/>
        <w:rPr>
          <w:rFonts w:ascii="Times New Roman" w:hAnsi="Times New Roman"/>
          <w:sz w:val="20"/>
          <w:szCs w:val="20"/>
        </w:rPr>
      </w:pPr>
    </w:p>
    <w:p w:rsidR="00295335" w:rsidRPr="00AE6F63" w:rsidRDefault="00295335" w:rsidP="00AE6F63">
      <w:pPr>
        <w:spacing w:after="0"/>
        <w:rPr>
          <w:rFonts w:ascii="Times New Roman" w:hAnsi="Times New Roman"/>
          <w:sz w:val="20"/>
          <w:szCs w:val="20"/>
        </w:rPr>
      </w:pPr>
      <w:r w:rsidRPr="00EF32D4">
        <w:rPr>
          <w:rFonts w:ascii="Times New Roman" w:hAnsi="Times New Roman"/>
          <w:b/>
          <w:sz w:val="20"/>
          <w:szCs w:val="20"/>
        </w:rPr>
        <w:t>5.</w:t>
      </w:r>
      <w:r w:rsidRPr="00EF32D4">
        <w:rPr>
          <w:rFonts w:ascii="Times New Roman" w:hAnsi="Times New Roman"/>
          <w:sz w:val="20"/>
          <w:szCs w:val="20"/>
        </w:rPr>
        <w:t xml:space="preserve"> В овощехранилище привезли 320т овощей. 75% привезенных овощей составлял картофель, а </w:t>
      </w:r>
      <w:r w:rsidRPr="00EF32D4">
        <w:rPr>
          <w:rFonts w:ascii="Times New Roman" w:hAnsi="Times New Roman"/>
          <w:position w:val="-24"/>
          <w:sz w:val="20"/>
          <w:szCs w:val="20"/>
        </w:rPr>
        <w:object w:dxaOrig="320" w:dyaOrig="620">
          <v:shape id="_x0000_i1486" type="#_x0000_t75" style="width:15.75pt;height:30.75pt" o:ole="">
            <v:imagedata r:id="rId659" o:title=""/>
          </v:shape>
          <o:OLEObject Type="Embed" ProgID="Equation.3" ShapeID="_x0000_i1486" DrawAspect="Content" ObjectID="_1616591164" r:id="rId660"/>
        </w:object>
      </w:r>
      <w:r w:rsidRPr="00EF32D4">
        <w:rPr>
          <w:rFonts w:ascii="Times New Roman" w:hAnsi="Times New Roman"/>
          <w:sz w:val="20"/>
          <w:szCs w:val="20"/>
        </w:rPr>
        <w:t xml:space="preserve"> остатка – капуста. Сколько тонн капусты привезли в овощехранилищ</w:t>
      </w:r>
    </w:p>
    <w:p w:rsidR="00295335" w:rsidRPr="00EF32D4" w:rsidRDefault="00295335" w:rsidP="00AE6F63">
      <w:pPr>
        <w:spacing w:after="0"/>
        <w:jc w:val="center"/>
        <w:rPr>
          <w:rFonts w:ascii="Times New Roman" w:hAnsi="Times New Roman"/>
          <w:b/>
          <w:sz w:val="20"/>
          <w:szCs w:val="20"/>
        </w:rPr>
      </w:pPr>
      <w:r w:rsidRPr="00EF32D4">
        <w:rPr>
          <w:rFonts w:ascii="Times New Roman" w:hAnsi="Times New Roman"/>
          <w:b/>
          <w:sz w:val="20"/>
          <w:szCs w:val="20"/>
        </w:rPr>
        <w:t>Контрольная работа №4</w:t>
      </w:r>
    </w:p>
    <w:p w:rsidR="00295335" w:rsidRPr="00EF32D4" w:rsidRDefault="00295335" w:rsidP="00AE6F63">
      <w:pPr>
        <w:spacing w:after="0"/>
        <w:jc w:val="center"/>
        <w:rPr>
          <w:rFonts w:ascii="Times New Roman" w:hAnsi="Times New Roman"/>
          <w:b/>
          <w:sz w:val="20"/>
          <w:szCs w:val="20"/>
        </w:rPr>
      </w:pPr>
      <w:r w:rsidRPr="00EF32D4">
        <w:rPr>
          <w:rFonts w:ascii="Times New Roman" w:hAnsi="Times New Roman"/>
          <w:b/>
          <w:sz w:val="20"/>
          <w:szCs w:val="20"/>
        </w:rPr>
        <w:t xml:space="preserve">Вариант </w:t>
      </w:r>
      <w:r w:rsidRPr="00EF32D4">
        <w:rPr>
          <w:rFonts w:ascii="Times New Roman" w:hAnsi="Times New Roman"/>
          <w:b/>
          <w:sz w:val="20"/>
          <w:szCs w:val="20"/>
          <w:lang w:val="en-US"/>
        </w:rPr>
        <w:t>II</w:t>
      </w: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1.</w:t>
      </w:r>
      <w:r w:rsidRPr="00EF32D4">
        <w:rPr>
          <w:rFonts w:ascii="Times New Roman" w:hAnsi="Times New Roman"/>
          <w:sz w:val="20"/>
          <w:szCs w:val="20"/>
        </w:rPr>
        <w:t xml:space="preserve"> Найдите произведение</w:t>
      </w:r>
    </w:p>
    <w:p w:rsidR="00295335" w:rsidRPr="00EF32D4" w:rsidRDefault="00295335" w:rsidP="00AE6F63">
      <w:pPr>
        <w:spacing w:after="0"/>
        <w:rPr>
          <w:rFonts w:ascii="Times New Roman" w:hAnsi="Times New Roman"/>
          <w:sz w:val="20"/>
          <w:szCs w:val="20"/>
        </w:rPr>
      </w:pPr>
      <w:r w:rsidRPr="00EF32D4">
        <w:rPr>
          <w:rFonts w:ascii="Times New Roman" w:hAnsi="Times New Roman"/>
          <w:sz w:val="20"/>
          <w:szCs w:val="20"/>
        </w:rPr>
        <w:t xml:space="preserve">а) </w:t>
      </w:r>
      <w:r w:rsidRPr="00EF32D4">
        <w:rPr>
          <w:rFonts w:ascii="Times New Roman" w:hAnsi="Times New Roman"/>
          <w:position w:val="-24"/>
          <w:sz w:val="20"/>
          <w:szCs w:val="20"/>
        </w:rPr>
        <w:object w:dxaOrig="520" w:dyaOrig="620">
          <v:shape id="_x0000_i1487" type="#_x0000_t75" style="width:26.25pt;height:30.75pt" o:ole="">
            <v:imagedata r:id="rId661" o:title=""/>
          </v:shape>
          <o:OLEObject Type="Embed" ProgID="Equation.3" ShapeID="_x0000_i1487" DrawAspect="Content" ObjectID="_1616591165" r:id="rId662"/>
        </w:object>
      </w:r>
      <w:r w:rsidRPr="00EF32D4">
        <w:rPr>
          <w:rFonts w:ascii="Times New Roman" w:hAnsi="Times New Roman"/>
          <w:sz w:val="20"/>
          <w:szCs w:val="20"/>
        </w:rPr>
        <w:t xml:space="preserve">              б) </w:t>
      </w:r>
      <w:r w:rsidRPr="00EF32D4">
        <w:rPr>
          <w:rFonts w:ascii="Times New Roman" w:hAnsi="Times New Roman"/>
          <w:position w:val="-24"/>
          <w:sz w:val="20"/>
          <w:szCs w:val="20"/>
        </w:rPr>
        <w:object w:dxaOrig="740" w:dyaOrig="620">
          <v:shape id="_x0000_i1488" type="#_x0000_t75" style="width:36pt;height:30.75pt" o:ole="">
            <v:imagedata r:id="rId663" o:title=""/>
          </v:shape>
          <o:OLEObject Type="Embed" ProgID="Equation.3" ShapeID="_x0000_i1488" DrawAspect="Content" ObjectID="_1616591166" r:id="rId664"/>
        </w:object>
      </w:r>
      <w:r w:rsidRPr="00EF32D4">
        <w:rPr>
          <w:rFonts w:ascii="Times New Roman" w:hAnsi="Times New Roman"/>
          <w:sz w:val="20"/>
          <w:szCs w:val="20"/>
        </w:rPr>
        <w:t xml:space="preserve">             в) </w:t>
      </w:r>
      <w:r w:rsidRPr="00EF32D4">
        <w:rPr>
          <w:rFonts w:ascii="Times New Roman" w:hAnsi="Times New Roman"/>
          <w:position w:val="-24"/>
          <w:sz w:val="20"/>
          <w:szCs w:val="20"/>
        </w:rPr>
        <w:object w:dxaOrig="920" w:dyaOrig="620">
          <v:shape id="_x0000_i1489" type="#_x0000_t75" style="width:45.75pt;height:30.75pt" o:ole="">
            <v:imagedata r:id="rId665" o:title=""/>
          </v:shape>
          <o:OLEObject Type="Embed" ProgID="Equation.3" ShapeID="_x0000_i1489" DrawAspect="Content" ObjectID="_1616591167" r:id="rId666"/>
        </w:object>
      </w:r>
      <w:r w:rsidRPr="00EF32D4">
        <w:rPr>
          <w:rFonts w:ascii="Times New Roman" w:hAnsi="Times New Roman"/>
          <w:sz w:val="20"/>
          <w:szCs w:val="20"/>
        </w:rPr>
        <w:t xml:space="preserve">         г) </w:t>
      </w:r>
      <w:r w:rsidRPr="00EF32D4">
        <w:rPr>
          <w:rFonts w:ascii="Times New Roman" w:hAnsi="Times New Roman"/>
          <w:position w:val="-24"/>
          <w:sz w:val="20"/>
          <w:szCs w:val="20"/>
        </w:rPr>
        <w:object w:dxaOrig="859" w:dyaOrig="620">
          <v:shape id="_x0000_i1490" type="#_x0000_t75" style="width:42.75pt;height:30.75pt" o:ole="">
            <v:imagedata r:id="rId667" o:title=""/>
          </v:shape>
          <o:OLEObject Type="Embed" ProgID="Equation.3" ShapeID="_x0000_i1490" DrawAspect="Content" ObjectID="_1616591168" r:id="rId668"/>
        </w:object>
      </w:r>
      <w:r w:rsidRPr="00EF32D4">
        <w:rPr>
          <w:rFonts w:ascii="Times New Roman" w:hAnsi="Times New Roman"/>
          <w:sz w:val="20"/>
          <w:szCs w:val="20"/>
        </w:rPr>
        <w:t xml:space="preserve">          д) </w:t>
      </w:r>
      <w:r w:rsidRPr="00EF32D4">
        <w:rPr>
          <w:rFonts w:ascii="Times New Roman" w:hAnsi="Times New Roman"/>
          <w:position w:val="-24"/>
          <w:sz w:val="20"/>
          <w:szCs w:val="20"/>
        </w:rPr>
        <w:object w:dxaOrig="639" w:dyaOrig="620">
          <v:shape id="_x0000_i1491" type="#_x0000_t75" style="width:32.25pt;height:30.75pt" o:ole="">
            <v:imagedata r:id="rId669" o:title=""/>
          </v:shape>
          <o:OLEObject Type="Embed" ProgID="Equation.3" ShapeID="_x0000_i1491" DrawAspect="Content" ObjectID="_1616591169" r:id="rId670"/>
        </w:objec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 xml:space="preserve">2. </w:t>
      </w:r>
      <w:r w:rsidRPr="00EF32D4">
        <w:rPr>
          <w:rFonts w:ascii="Times New Roman" w:hAnsi="Times New Roman"/>
          <w:sz w:val="20"/>
          <w:szCs w:val="20"/>
        </w:rPr>
        <w:t>Выполните действия</w:t>
      </w:r>
    </w:p>
    <w:p w:rsidR="00295335" w:rsidRPr="00EF32D4" w:rsidRDefault="00295335" w:rsidP="00AE6F63">
      <w:pPr>
        <w:spacing w:after="0"/>
        <w:rPr>
          <w:rFonts w:ascii="Times New Roman" w:hAnsi="Times New Roman"/>
          <w:sz w:val="20"/>
          <w:szCs w:val="20"/>
        </w:rPr>
      </w:pPr>
      <w:r w:rsidRPr="00EF32D4">
        <w:rPr>
          <w:rFonts w:ascii="Times New Roman" w:hAnsi="Times New Roman"/>
          <w:sz w:val="20"/>
          <w:szCs w:val="20"/>
        </w:rPr>
        <w:t xml:space="preserve">а) </w:t>
      </w:r>
      <w:r w:rsidRPr="00EF32D4">
        <w:rPr>
          <w:rFonts w:ascii="Times New Roman" w:hAnsi="Times New Roman"/>
          <w:position w:val="-24"/>
          <w:sz w:val="20"/>
          <w:szCs w:val="20"/>
        </w:rPr>
        <w:object w:dxaOrig="1359" w:dyaOrig="620">
          <v:shape id="_x0000_i1492" type="#_x0000_t75" style="width:68.25pt;height:30.75pt" o:ole="">
            <v:imagedata r:id="rId671" o:title=""/>
          </v:shape>
          <o:OLEObject Type="Embed" ProgID="Equation.3" ShapeID="_x0000_i1492" DrawAspect="Content" ObjectID="_1616591170" r:id="rId672"/>
        </w:object>
      </w:r>
      <w:r w:rsidRPr="00EF32D4">
        <w:rPr>
          <w:rFonts w:ascii="Times New Roman" w:hAnsi="Times New Roman"/>
          <w:sz w:val="20"/>
          <w:szCs w:val="20"/>
        </w:rPr>
        <w:t xml:space="preserve">                     б) (6,3:1,4 – 2,05)∙1,8</w: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3.</w:t>
      </w:r>
      <w:r w:rsidRPr="00EF32D4">
        <w:rPr>
          <w:rFonts w:ascii="Times New Roman" w:hAnsi="Times New Roman"/>
          <w:sz w:val="20"/>
          <w:szCs w:val="20"/>
        </w:rPr>
        <w:t xml:space="preserve"> Площадь одного участка земли </w:t>
      </w:r>
      <w:r w:rsidRPr="00EF32D4">
        <w:rPr>
          <w:rFonts w:ascii="Times New Roman" w:hAnsi="Times New Roman"/>
          <w:position w:val="-24"/>
          <w:sz w:val="20"/>
          <w:szCs w:val="20"/>
        </w:rPr>
        <w:object w:dxaOrig="380" w:dyaOrig="620">
          <v:shape id="_x0000_i1493" type="#_x0000_t75" style="width:18.75pt;height:30.75pt" o:ole="">
            <v:imagedata r:id="rId673" o:title=""/>
          </v:shape>
          <o:OLEObject Type="Embed" ProgID="Equation.3" ShapeID="_x0000_i1493" DrawAspect="Content" ObjectID="_1616591171" r:id="rId674"/>
        </w:object>
      </w:r>
      <w:r w:rsidRPr="00EF32D4">
        <w:rPr>
          <w:rFonts w:ascii="Times New Roman" w:hAnsi="Times New Roman"/>
          <w:sz w:val="20"/>
          <w:szCs w:val="20"/>
        </w:rPr>
        <w:t xml:space="preserve">га, а другого – в </w:t>
      </w:r>
      <w:r w:rsidRPr="00EF32D4">
        <w:rPr>
          <w:rFonts w:ascii="Times New Roman" w:hAnsi="Times New Roman"/>
          <w:position w:val="-24"/>
          <w:sz w:val="20"/>
          <w:szCs w:val="20"/>
        </w:rPr>
        <w:object w:dxaOrig="420" w:dyaOrig="620">
          <v:shape id="_x0000_i1494" type="#_x0000_t75" style="width:21pt;height:30.75pt" o:ole="">
            <v:imagedata r:id="rId675" o:title=""/>
          </v:shape>
          <o:OLEObject Type="Embed" ProgID="Equation.3" ShapeID="_x0000_i1494" DrawAspect="Content" ObjectID="_1616591172" r:id="rId676"/>
        </w:object>
      </w:r>
      <w:r w:rsidRPr="00EF32D4">
        <w:rPr>
          <w:rFonts w:ascii="Times New Roman" w:hAnsi="Times New Roman"/>
          <w:sz w:val="20"/>
          <w:szCs w:val="20"/>
        </w:rPr>
        <w:t xml:space="preserve"> раза больше. На сколько гектаров площадь первого участка меньше площади второго?</w: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4.</w:t>
      </w:r>
      <w:r w:rsidRPr="00EF32D4">
        <w:rPr>
          <w:rFonts w:ascii="Times New Roman" w:hAnsi="Times New Roman"/>
          <w:sz w:val="20"/>
          <w:szCs w:val="20"/>
        </w:rPr>
        <w:t xml:space="preserve"> Упростите выражение </w:t>
      </w:r>
      <w:r w:rsidRPr="00EF32D4">
        <w:rPr>
          <w:rFonts w:ascii="Times New Roman" w:hAnsi="Times New Roman"/>
          <w:position w:val="-24"/>
          <w:sz w:val="20"/>
          <w:szCs w:val="20"/>
        </w:rPr>
        <w:object w:dxaOrig="1280" w:dyaOrig="620">
          <v:shape id="_x0000_i1495" type="#_x0000_t75" style="width:63pt;height:30.75pt" o:ole="">
            <v:imagedata r:id="rId677" o:title=""/>
          </v:shape>
          <o:OLEObject Type="Embed" ProgID="Equation.3" ShapeID="_x0000_i1495" DrawAspect="Content" ObjectID="_1616591173" r:id="rId678"/>
        </w:object>
      </w:r>
      <w:r w:rsidRPr="00EF32D4">
        <w:rPr>
          <w:rFonts w:ascii="Times New Roman" w:hAnsi="Times New Roman"/>
          <w:sz w:val="20"/>
          <w:szCs w:val="20"/>
        </w:rPr>
        <w:t xml:space="preserve"> и найдите его значение при к =</w:t>
      </w:r>
      <w:r w:rsidRPr="00EF32D4">
        <w:rPr>
          <w:rFonts w:ascii="Times New Roman" w:hAnsi="Times New Roman"/>
          <w:position w:val="-24"/>
          <w:sz w:val="20"/>
          <w:szCs w:val="20"/>
        </w:rPr>
        <w:object w:dxaOrig="480" w:dyaOrig="620">
          <v:shape id="_x0000_i1496" type="#_x0000_t75" style="width:24pt;height:30.75pt" o:ole="">
            <v:imagedata r:id="rId679" o:title=""/>
          </v:shape>
          <o:OLEObject Type="Embed" ProgID="Equation.3" ShapeID="_x0000_i1496" DrawAspect="Content" ObjectID="_1616591174" r:id="rId680"/>
        </w:object>
      </w:r>
      <w:r w:rsidRPr="00EF32D4">
        <w:rPr>
          <w:rFonts w:ascii="Times New Roman" w:hAnsi="Times New Roman"/>
          <w:sz w:val="20"/>
          <w:szCs w:val="20"/>
        </w:rPr>
        <w:t>.</w:t>
      </w:r>
    </w:p>
    <w:p w:rsidR="00295335" w:rsidRPr="00EF32D4" w:rsidRDefault="00295335" w:rsidP="00AE6F63">
      <w:pPr>
        <w:spacing w:after="0"/>
        <w:rPr>
          <w:rFonts w:ascii="Times New Roman" w:hAnsi="Times New Roman"/>
          <w:sz w:val="20"/>
          <w:szCs w:val="20"/>
        </w:rPr>
      </w:pPr>
    </w:p>
    <w:p w:rsidR="00295335" w:rsidRPr="00EF32D4" w:rsidRDefault="00295335" w:rsidP="00AE6F63">
      <w:pPr>
        <w:spacing w:after="0"/>
        <w:rPr>
          <w:rFonts w:ascii="Times New Roman" w:hAnsi="Times New Roman"/>
          <w:sz w:val="20"/>
          <w:szCs w:val="20"/>
        </w:rPr>
      </w:pPr>
      <w:r w:rsidRPr="00EF32D4">
        <w:rPr>
          <w:rFonts w:ascii="Times New Roman" w:hAnsi="Times New Roman"/>
          <w:b/>
          <w:sz w:val="20"/>
          <w:szCs w:val="20"/>
        </w:rPr>
        <w:t xml:space="preserve">5. </w:t>
      </w:r>
      <w:r w:rsidRPr="00EF32D4">
        <w:rPr>
          <w:rFonts w:ascii="Times New Roman" w:hAnsi="Times New Roman"/>
          <w:sz w:val="20"/>
          <w:szCs w:val="20"/>
        </w:rPr>
        <w:t xml:space="preserve">В книге 240 страниц. Повесть занимает 60% книги, а рассказы </w:t>
      </w:r>
      <w:r w:rsidRPr="00EF32D4">
        <w:rPr>
          <w:rFonts w:ascii="Times New Roman" w:hAnsi="Times New Roman"/>
          <w:position w:val="-24"/>
          <w:sz w:val="20"/>
          <w:szCs w:val="20"/>
        </w:rPr>
        <w:object w:dxaOrig="360" w:dyaOrig="620">
          <v:shape id="_x0000_i1497" type="#_x0000_t75" style="width:18pt;height:30.75pt" o:ole="">
            <v:imagedata r:id="rId681" o:title=""/>
          </v:shape>
          <o:OLEObject Type="Embed" ProgID="Equation.3" ShapeID="_x0000_i1497" DrawAspect="Content" ObjectID="_1616591175" r:id="rId682"/>
        </w:object>
      </w:r>
      <w:r w:rsidRPr="00EF32D4">
        <w:rPr>
          <w:rFonts w:ascii="Times New Roman" w:hAnsi="Times New Roman"/>
          <w:sz w:val="20"/>
          <w:szCs w:val="20"/>
        </w:rPr>
        <w:t xml:space="preserve"> остатка. Сколько страниц в книге занимают рассказы?</w:t>
      </w:r>
    </w:p>
    <w:p w:rsidR="00295335" w:rsidRPr="00B03F10" w:rsidRDefault="00295335" w:rsidP="00FE41C5">
      <w:pPr>
        <w:spacing w:after="0"/>
      </w:pPr>
    </w:p>
    <w:p w:rsidR="00295335" w:rsidRPr="00A86A2F" w:rsidRDefault="00295335" w:rsidP="00A86A2F">
      <w:pPr>
        <w:spacing w:after="0"/>
        <w:jc w:val="center"/>
        <w:rPr>
          <w:rFonts w:ascii="Times New Roman" w:hAnsi="Times New Roman"/>
          <w:b/>
          <w:sz w:val="20"/>
          <w:szCs w:val="20"/>
        </w:rPr>
      </w:pPr>
      <w:r w:rsidRPr="00A86A2F">
        <w:rPr>
          <w:rFonts w:ascii="Times New Roman" w:hAnsi="Times New Roman"/>
          <w:b/>
          <w:sz w:val="20"/>
          <w:szCs w:val="20"/>
        </w:rPr>
        <w:t xml:space="preserve">9 класс Контрольные работы по геометрии </w:t>
      </w: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 xml:space="preserve">Вариант 1  </w:t>
      </w: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 xml:space="preserve">1. Начертите два неколлинеарных вектора a и b. Постройте векторы, равные: а) ---- a + 3 b; б) 2 b – a. </w:t>
      </w: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 xml:space="preserve">2. На стороне BC ромба ABCD лежит точка K так, что BK = KC, O – точка пересечения диагоналей. Выразите векторы AO, AK через векторы a = AB и b = AD </w:t>
      </w: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3. В равнобедренной трапеции высота делит большее основание на отрезки, равные 5 и 12 см. Найдите среднюю линию трапеции.</w:t>
      </w:r>
    </w:p>
    <w:p w:rsidR="00295335" w:rsidRPr="00A86A2F" w:rsidRDefault="00295335" w:rsidP="00A86A2F">
      <w:pPr>
        <w:spacing w:after="0"/>
        <w:rPr>
          <w:rFonts w:ascii="Times New Roman" w:hAnsi="Times New Roman"/>
          <w:sz w:val="20"/>
          <w:szCs w:val="20"/>
        </w:rPr>
      </w:pP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К - 1 Вариант 2</w:t>
      </w: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 xml:space="preserve"> 1. Начертите два неколлинеарных вектора m и n. Постройте векторы, равные: а) ---- m + 2 n; б) 3 n – m. </w:t>
      </w: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 xml:space="preserve">2. На стороне CD квадрата ABCD лежит точка P так, что CP = PD, O – точка пересечения диагоналей. Выразите векторы BO, BP, PA через векторы x = BA и y = BC </w:t>
      </w: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3. В равнобедренной трапеции один из углов равен 60 0 , боковая сторона равна 8 см, а меньшее основание 7 см. Найдите среднюю линию трапеции.</w:t>
      </w:r>
    </w:p>
    <w:p w:rsidR="00295335" w:rsidRPr="00A86A2F" w:rsidRDefault="00295335" w:rsidP="00A86A2F">
      <w:pPr>
        <w:spacing w:after="0"/>
        <w:rPr>
          <w:rFonts w:ascii="Times New Roman" w:hAnsi="Times New Roman"/>
          <w:sz w:val="20"/>
          <w:szCs w:val="20"/>
        </w:rPr>
      </w:pP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 xml:space="preserve">К - 3 Вариант 1 </w:t>
      </w: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 xml:space="preserve">1. В АВС, А = 45 , В = 60 , ВС = 3 . Найдите АС. </w:t>
      </w: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 xml:space="preserve">2. Две стороны треугольника равны 7 см и 8 см, а угол между ними равен 120 . Найдите третью сторону треугольника. </w:t>
      </w: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3. В АВС, АВ = ВС, САВ = 30 , АЕ – биссектриса, ВЕ = 8 см. Найдите площадь треугольника АВС</w:t>
      </w:r>
    </w:p>
    <w:p w:rsidR="00295335" w:rsidRPr="00A86A2F" w:rsidRDefault="00295335" w:rsidP="00A86A2F">
      <w:pPr>
        <w:spacing w:after="0"/>
        <w:rPr>
          <w:rFonts w:ascii="Times New Roman" w:hAnsi="Times New Roman"/>
          <w:sz w:val="20"/>
          <w:szCs w:val="20"/>
        </w:rPr>
      </w:pP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 xml:space="preserve">К – 3 Вариант 2 </w:t>
      </w: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 xml:space="preserve">1. В СДЕ, С = 30 , Д = 45 , СЕ = 5 . Найдите ДЕ. </w:t>
      </w: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 xml:space="preserve">2. Две стороны треугольника равны 5 см и 7 см, а угол между ними равен 60 . Найдите третью сторону треугольника. 3. </w:t>
      </w: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В ромбе АВСД, АК – биссектрису угла САВ, ВАД = 60 , ВК = 12 см. Найдите площадь ромба</w:t>
      </w: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 xml:space="preserve">К - 4 Вариант 1 </w:t>
      </w: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 xml:space="preserve">1. Найдите площадь круга и длину ограничивающей его окружности, если сторона правильного треугольника, вписанного в него, равна 5 см. </w:t>
      </w: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 xml:space="preserve">2. Вычислите длину дуги окружности с радиусом 4 см, если её градусная мера равна 120 . Чему равна площадь соответствующего данной дуге кругового сектора? </w:t>
      </w: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3. Периметр правильного треугольника, вписанного в окружность, равен 6 дм. Найдите периметр правильного шестиугольника, описанного около той же окружности</w:t>
      </w:r>
    </w:p>
    <w:p w:rsidR="00295335" w:rsidRPr="00A86A2F" w:rsidRDefault="00295335" w:rsidP="00A86A2F">
      <w:pPr>
        <w:spacing w:after="0"/>
        <w:rPr>
          <w:rFonts w:ascii="Times New Roman" w:hAnsi="Times New Roman"/>
          <w:sz w:val="20"/>
          <w:szCs w:val="20"/>
        </w:rPr>
      </w:pP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 xml:space="preserve">К - 4 Вариант 2 </w:t>
      </w: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 xml:space="preserve">1. Найдите площадь круга и длину ограничивающей его окружности, если сторона квадрата, описанного около него, равна 6 см. </w:t>
      </w: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 xml:space="preserve">2. Вычислите длину дуги окружности с радиусом 10 см, если её градусная мера равна 150 . Чему равна площадь соответствующего данной дуге кругового сектора? </w:t>
      </w: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3. Периметр квадрата, описанного около окружности, равен 16 дм. Найдите периметр правильного пятиугольника, вписанного в эту же окружность</w:t>
      </w:r>
    </w:p>
    <w:p w:rsidR="00295335" w:rsidRPr="00A86A2F" w:rsidRDefault="00295335" w:rsidP="00A86A2F">
      <w:pPr>
        <w:spacing w:after="0"/>
        <w:rPr>
          <w:rFonts w:ascii="Times New Roman" w:hAnsi="Times New Roman"/>
          <w:sz w:val="20"/>
          <w:szCs w:val="20"/>
        </w:rPr>
      </w:pP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 xml:space="preserve">К - 5 Вариант 1 </w:t>
      </w: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 xml:space="preserve">1. Начертите треугольник АВС. Постройте его образ: </w:t>
      </w: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 xml:space="preserve">1) при симметрии относительно его высоты, выходящей из вершины А; </w:t>
      </w: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 xml:space="preserve">2) при симметрии относительно точки D, являющейся серединой стороны АВ; </w:t>
      </w: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 xml:space="preserve">3) при параллельном переносе на вектор АМ, где М – точка пересечения медиан треугольника; </w:t>
      </w: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 xml:space="preserve">4) при повороте вокруг вершины С на 45 против часовой стрелки. </w:t>
      </w: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2. Составьте уравнение образа окружности х 2 + у 2 – 6 х + 8 у – 11 = 0 при повороте на 90 против часовой стрелки относительно начала координат</w:t>
      </w:r>
    </w:p>
    <w:p w:rsidR="00295335" w:rsidRPr="00A86A2F" w:rsidRDefault="00295335" w:rsidP="00A86A2F">
      <w:pPr>
        <w:spacing w:after="0"/>
        <w:rPr>
          <w:rFonts w:ascii="Times New Roman" w:hAnsi="Times New Roman"/>
          <w:sz w:val="20"/>
          <w:szCs w:val="20"/>
        </w:rPr>
      </w:pP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 xml:space="preserve">К - 5 Вариант 2 </w:t>
      </w: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 xml:space="preserve">1. Начертите треугольник АВС. Постройте его образ: </w:t>
      </w: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 xml:space="preserve">1) при симметрии относительно биссектрисы его угла В; </w:t>
      </w: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 xml:space="preserve">2) при симметрии относительно точки Н, если АН – высота треугольника; </w:t>
      </w: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 xml:space="preserve">3) при параллельном переносе на вектор АО, где О – центр описанной около треугольника окружности; </w:t>
      </w: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 xml:space="preserve">4) при повороте вокруг вершины В на 60 по часовой стрелке. </w:t>
      </w:r>
    </w:p>
    <w:p w:rsidR="00295335" w:rsidRPr="00A86A2F" w:rsidRDefault="00295335" w:rsidP="00A86A2F">
      <w:pPr>
        <w:spacing w:after="0"/>
        <w:rPr>
          <w:rFonts w:ascii="Times New Roman" w:hAnsi="Times New Roman"/>
          <w:sz w:val="20"/>
          <w:szCs w:val="20"/>
        </w:rPr>
      </w:pPr>
      <w:r w:rsidRPr="00A86A2F">
        <w:rPr>
          <w:rFonts w:ascii="Times New Roman" w:hAnsi="Times New Roman"/>
          <w:sz w:val="20"/>
          <w:szCs w:val="20"/>
        </w:rPr>
        <w:t>2. Составьте уравнение образа окружности х 2 + у 2 + 4 х - 10 у – 20 = 0 при повороте на 180 по часовой стрелке относительно начала координат</w:t>
      </w:r>
    </w:p>
    <w:p w:rsidR="00295335" w:rsidRPr="002A4CA1" w:rsidRDefault="00295335" w:rsidP="00FE41C5">
      <w:pPr>
        <w:pStyle w:val="NormalWeb"/>
        <w:shd w:val="clear" w:color="auto" w:fill="FFFFFF"/>
        <w:spacing w:before="0" w:beforeAutospacing="0" w:after="0" w:afterAutospacing="0"/>
        <w:rPr>
          <w:b/>
          <w:bCs/>
          <w:color w:val="333333"/>
          <w:sz w:val="20"/>
          <w:szCs w:val="20"/>
        </w:rPr>
      </w:pPr>
    </w:p>
    <w:p w:rsidR="00295335" w:rsidRDefault="00295335" w:rsidP="00FE41C5">
      <w:pPr>
        <w:pStyle w:val="NormalWeb"/>
        <w:shd w:val="clear" w:color="auto" w:fill="FFFFFF"/>
        <w:spacing w:before="0" w:beforeAutospacing="0" w:after="0" w:afterAutospacing="0"/>
        <w:jc w:val="center"/>
        <w:rPr>
          <w:b/>
          <w:bCs/>
          <w:color w:val="333333"/>
          <w:sz w:val="20"/>
          <w:szCs w:val="20"/>
        </w:rPr>
      </w:pPr>
    </w:p>
    <w:p w:rsidR="00295335" w:rsidRPr="00B24DF6" w:rsidRDefault="00295335" w:rsidP="00B24DF6">
      <w:pPr>
        <w:pStyle w:val="NormalWeb"/>
        <w:shd w:val="clear" w:color="auto" w:fill="FFFFFF"/>
        <w:spacing w:before="0" w:beforeAutospacing="0" w:after="0" w:afterAutospacing="0"/>
        <w:jc w:val="center"/>
        <w:rPr>
          <w:color w:val="333333"/>
          <w:sz w:val="20"/>
          <w:szCs w:val="20"/>
        </w:rPr>
      </w:pPr>
      <w:r w:rsidRPr="00B24DF6">
        <w:rPr>
          <w:b/>
          <w:bCs/>
          <w:color w:val="333333"/>
          <w:sz w:val="20"/>
          <w:szCs w:val="20"/>
        </w:rPr>
        <w:t>Полугодовая контрольная работа по географии 5класс 1вариант</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b/>
          <w:bCs/>
          <w:color w:val="333333"/>
          <w:sz w:val="20"/>
          <w:szCs w:val="20"/>
          <w:u w:val="single"/>
        </w:rPr>
        <w:t>Часть1</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b/>
          <w:bCs/>
          <w:color w:val="333333"/>
          <w:sz w:val="20"/>
          <w:szCs w:val="20"/>
        </w:rPr>
        <w:t>1.Кто из учёных древности впервые употребил термин «география»?</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color w:val="333333"/>
          <w:sz w:val="20"/>
          <w:szCs w:val="20"/>
        </w:rPr>
        <w:t>1) Пифагор</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color w:val="333333"/>
          <w:sz w:val="20"/>
          <w:szCs w:val="20"/>
        </w:rPr>
        <w:t>2) Аристотель</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color w:val="333333"/>
          <w:sz w:val="20"/>
          <w:szCs w:val="20"/>
        </w:rPr>
        <w:t>3) Эратосфен</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b/>
          <w:bCs/>
          <w:color w:val="333333"/>
          <w:sz w:val="20"/>
          <w:szCs w:val="20"/>
        </w:rPr>
        <w:t>2. Первое кругосветное плавание совершила экспедиция</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color w:val="333333"/>
          <w:sz w:val="20"/>
          <w:szCs w:val="20"/>
        </w:rPr>
        <w:t>1). Х Колумба</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color w:val="333333"/>
          <w:sz w:val="20"/>
          <w:szCs w:val="20"/>
        </w:rPr>
        <w:t>2) Ф. Магеллана</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color w:val="333333"/>
          <w:sz w:val="20"/>
          <w:szCs w:val="20"/>
        </w:rPr>
        <w:t>3). Марко Поло</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b/>
          <w:bCs/>
          <w:color w:val="333333"/>
          <w:sz w:val="20"/>
          <w:szCs w:val="20"/>
        </w:rPr>
        <w:t>3. Кто первым достиг Южного Полюса</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color w:val="333333"/>
          <w:sz w:val="20"/>
          <w:szCs w:val="20"/>
        </w:rPr>
        <w:t>1). Е.Хабаров</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color w:val="333333"/>
          <w:sz w:val="20"/>
          <w:szCs w:val="20"/>
        </w:rPr>
        <w:t>2). Р.Амундсен</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color w:val="333333"/>
          <w:sz w:val="20"/>
          <w:szCs w:val="20"/>
        </w:rPr>
        <w:t>3). Р. Пири</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b/>
          <w:bCs/>
          <w:color w:val="333333"/>
          <w:sz w:val="20"/>
          <w:szCs w:val="20"/>
        </w:rPr>
        <w:t>4.</w:t>
      </w:r>
      <w:r w:rsidRPr="00B24DF6">
        <w:rPr>
          <w:color w:val="333333"/>
          <w:sz w:val="20"/>
          <w:szCs w:val="20"/>
        </w:rPr>
        <w:t> </w:t>
      </w:r>
      <w:r w:rsidRPr="00B24DF6">
        <w:rPr>
          <w:b/>
          <w:bCs/>
          <w:color w:val="333333"/>
          <w:sz w:val="20"/>
          <w:szCs w:val="20"/>
        </w:rPr>
        <w:t>На картах и глобусах используют систему</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color w:val="333333"/>
          <w:sz w:val="20"/>
          <w:szCs w:val="20"/>
        </w:rPr>
        <w:t>1). Относительных высот</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color w:val="333333"/>
          <w:sz w:val="20"/>
          <w:szCs w:val="20"/>
        </w:rPr>
        <w:t>2). Абсолютных высот</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b/>
          <w:bCs/>
          <w:color w:val="333333"/>
          <w:sz w:val="20"/>
          <w:szCs w:val="20"/>
        </w:rPr>
        <w:t>5.Какой масштаб крупнее:</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color w:val="333333"/>
          <w:sz w:val="20"/>
          <w:szCs w:val="20"/>
        </w:rPr>
        <w:t>1). 1:500 000 2). 1:800 000</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b/>
          <w:bCs/>
          <w:color w:val="333333"/>
          <w:sz w:val="20"/>
          <w:szCs w:val="20"/>
        </w:rPr>
        <w:t>6.Азимут 90° соответствует стороне горизонта:</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color w:val="333333"/>
          <w:sz w:val="20"/>
          <w:szCs w:val="20"/>
        </w:rPr>
        <w:t>1)север 2)юг 3)запад 4)восток</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b/>
          <w:bCs/>
          <w:color w:val="333333"/>
          <w:sz w:val="20"/>
          <w:szCs w:val="20"/>
          <w:u w:val="single"/>
        </w:rPr>
        <w:t>Часть2</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b/>
          <w:bCs/>
          <w:color w:val="333333"/>
          <w:sz w:val="20"/>
          <w:szCs w:val="20"/>
        </w:rPr>
        <w:t>7. Расположите в хронологическом порядке географические открытия:</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color w:val="333333"/>
          <w:sz w:val="20"/>
          <w:szCs w:val="20"/>
        </w:rPr>
        <w:t>1). Америки 2). Антарктиды 3). Австралии</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b/>
          <w:bCs/>
          <w:color w:val="333333"/>
          <w:sz w:val="20"/>
          <w:szCs w:val="20"/>
        </w:rPr>
        <w:t>8.Выберите 2 верных утверждения:</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color w:val="333333"/>
          <w:sz w:val="20"/>
          <w:szCs w:val="20"/>
        </w:rPr>
        <w:t>1)Солнце по размерам равно Земле</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color w:val="333333"/>
          <w:sz w:val="20"/>
          <w:szCs w:val="20"/>
        </w:rPr>
        <w:t>2)Земля-третья по счету от Солнца планета</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color w:val="333333"/>
          <w:sz w:val="20"/>
          <w:szCs w:val="20"/>
        </w:rPr>
        <w:t>3)Солнечную систему образуют Земля и Солнце</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color w:val="333333"/>
          <w:sz w:val="20"/>
          <w:szCs w:val="20"/>
        </w:rPr>
        <w:t>4)Солнце - раскаленная звезда, которая дает нам свет и тепло</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b/>
          <w:bCs/>
          <w:color w:val="333333"/>
          <w:sz w:val="20"/>
          <w:szCs w:val="20"/>
        </w:rPr>
        <w:t>9. Какое утверждение является верным:</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color w:val="333333"/>
          <w:sz w:val="20"/>
          <w:szCs w:val="20"/>
        </w:rPr>
        <w:t>1)смена дня и ночи - следствие наклона земной оси к плоскости орбиты</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color w:val="333333"/>
          <w:sz w:val="20"/>
          <w:szCs w:val="20"/>
        </w:rPr>
        <w:t>2)на полярных кругах Солнце находится за горизонтом в течение полугода</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color w:val="333333"/>
          <w:sz w:val="20"/>
          <w:szCs w:val="20"/>
        </w:rPr>
        <w:t>3)в момент летнего солнцестояния лучи Солнца в полдень падает отвесно на Северный тропик</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color w:val="333333"/>
          <w:sz w:val="20"/>
          <w:szCs w:val="20"/>
        </w:rPr>
        <w:t>4)только два раза в году Северный и Южный полюсы Земли освещаются Солнцем одинаково</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b/>
          <w:bCs/>
          <w:color w:val="333333"/>
          <w:sz w:val="20"/>
          <w:szCs w:val="20"/>
        </w:rPr>
        <w:t>10. Переведите численный масштаб 1:30000 в именованный :…</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b/>
          <w:bCs/>
          <w:color w:val="333333"/>
          <w:sz w:val="20"/>
          <w:szCs w:val="20"/>
          <w:u w:val="single"/>
        </w:rPr>
        <w:t>Часть3</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b/>
          <w:bCs/>
          <w:color w:val="333333"/>
          <w:sz w:val="20"/>
          <w:szCs w:val="20"/>
        </w:rPr>
        <w:t>11. По плану местности в учебнике на с. 34 (География.5-6 классы. А.И.Алексеев, В.В.Николина, Е.К.Липкина и др.) определите расстояние от точки реки до точки фруктового сада в метрах</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color w:val="333333"/>
          <w:sz w:val="20"/>
          <w:szCs w:val="20"/>
        </w:rPr>
        <w:t>Решение________________________________________________________________</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color w:val="333333"/>
          <w:sz w:val="20"/>
          <w:szCs w:val="20"/>
        </w:rPr>
        <w:t>Ответ___________________________________________________________________</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b/>
          <w:bCs/>
          <w:color w:val="333333"/>
          <w:sz w:val="20"/>
          <w:szCs w:val="20"/>
        </w:rPr>
        <w:t>12. Представьте, что вы с друзьями оказались на Северном полюсе. Часы показывают 22 часа. Над головой у вас Полярная звезда. Где будет эта звезда через 10 часов?</w:t>
      </w:r>
    </w:p>
    <w:p w:rsidR="00295335" w:rsidRPr="00B24DF6" w:rsidRDefault="00295335" w:rsidP="00B24DF6">
      <w:pPr>
        <w:pStyle w:val="NormalWeb"/>
        <w:shd w:val="clear" w:color="auto" w:fill="FFFFFF"/>
        <w:spacing w:before="0" w:beforeAutospacing="0" w:after="0" w:afterAutospacing="0"/>
        <w:rPr>
          <w:color w:val="333333"/>
          <w:sz w:val="20"/>
          <w:szCs w:val="20"/>
        </w:rPr>
      </w:pPr>
    </w:p>
    <w:p w:rsidR="00295335" w:rsidRPr="00B24DF6" w:rsidRDefault="00295335" w:rsidP="00B24DF6">
      <w:pPr>
        <w:pStyle w:val="NormalWeb"/>
        <w:shd w:val="clear" w:color="auto" w:fill="FFFFFF"/>
        <w:spacing w:before="0" w:beforeAutospacing="0" w:after="0" w:afterAutospacing="0"/>
        <w:jc w:val="center"/>
        <w:rPr>
          <w:color w:val="333333"/>
          <w:sz w:val="20"/>
          <w:szCs w:val="20"/>
        </w:rPr>
      </w:pPr>
      <w:r w:rsidRPr="00B24DF6">
        <w:rPr>
          <w:b/>
          <w:bCs/>
          <w:color w:val="333333"/>
          <w:sz w:val="20"/>
          <w:szCs w:val="20"/>
        </w:rPr>
        <w:t>Полугодовая контрольная работа по географии 5класс 2вариант</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b/>
          <w:bCs/>
          <w:color w:val="333333"/>
          <w:sz w:val="20"/>
          <w:szCs w:val="20"/>
          <w:u w:val="single"/>
        </w:rPr>
        <w:t>Часть1</w:t>
      </w:r>
    </w:p>
    <w:p w:rsidR="00295335" w:rsidRPr="00B24DF6" w:rsidRDefault="00295335" w:rsidP="00B24DF6">
      <w:pPr>
        <w:pStyle w:val="NormalWeb"/>
        <w:shd w:val="clear" w:color="auto" w:fill="FFFFFF"/>
        <w:spacing w:before="0" w:beforeAutospacing="0" w:after="0" w:afterAutospacing="0"/>
        <w:rPr>
          <w:color w:val="333333"/>
          <w:sz w:val="20"/>
          <w:szCs w:val="20"/>
        </w:rPr>
      </w:pPr>
      <w:r w:rsidRPr="00B24DF6">
        <w:rPr>
          <w:b/>
          <w:bCs/>
          <w:color w:val="333333"/>
          <w:sz w:val="20"/>
          <w:szCs w:val="20"/>
        </w:rPr>
        <w:t>1.Впервые пришел к выводу о шарообразности Земли:</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color w:val="333333"/>
          <w:sz w:val="20"/>
          <w:szCs w:val="20"/>
        </w:rPr>
        <w:t>1) Аристотель</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color w:val="333333"/>
          <w:sz w:val="20"/>
          <w:szCs w:val="20"/>
        </w:rPr>
        <w:t>2) Эратосфен</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color w:val="333333"/>
          <w:sz w:val="20"/>
          <w:szCs w:val="20"/>
        </w:rPr>
        <w:t>3) Птолемей</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b/>
          <w:bCs/>
          <w:color w:val="333333"/>
          <w:sz w:val="20"/>
          <w:szCs w:val="20"/>
        </w:rPr>
        <w:t>2. Какой мореплаватель первым из европейцев прошел пролив между Азией и Америкой</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color w:val="333333"/>
          <w:sz w:val="20"/>
          <w:szCs w:val="20"/>
        </w:rPr>
        <w:t>1). С.Дежнев</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color w:val="333333"/>
          <w:sz w:val="20"/>
          <w:szCs w:val="20"/>
        </w:rPr>
        <w:t>2). Ф. Магеллан</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color w:val="333333"/>
          <w:sz w:val="20"/>
          <w:szCs w:val="20"/>
        </w:rPr>
        <w:t>3). В.Беринг</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b/>
          <w:bCs/>
          <w:color w:val="333333"/>
          <w:sz w:val="20"/>
          <w:szCs w:val="20"/>
        </w:rPr>
        <w:t>3. Кто открыл материк Антарктида?</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color w:val="333333"/>
          <w:sz w:val="20"/>
          <w:szCs w:val="20"/>
        </w:rPr>
        <w:t>1) .В.Поярков и Е.Хабаров</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color w:val="333333"/>
          <w:sz w:val="20"/>
          <w:szCs w:val="20"/>
        </w:rPr>
        <w:t>2). Д.Кук и Х.Колумб</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color w:val="333333"/>
          <w:sz w:val="20"/>
          <w:szCs w:val="20"/>
        </w:rPr>
        <w:t>3). Ф.Беллинсгаузен и М. Лазарев</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b/>
          <w:bCs/>
          <w:color w:val="333333"/>
          <w:sz w:val="20"/>
          <w:szCs w:val="20"/>
        </w:rPr>
        <w:t>4. Для измерения высоты холма от подножия до вершины используют систему</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color w:val="333333"/>
          <w:sz w:val="20"/>
          <w:szCs w:val="20"/>
        </w:rPr>
        <w:t>1). Относительных высот</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color w:val="333333"/>
          <w:sz w:val="20"/>
          <w:szCs w:val="20"/>
        </w:rPr>
        <w:t>2). Абсолютных высот</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b/>
          <w:bCs/>
          <w:color w:val="333333"/>
          <w:sz w:val="20"/>
          <w:szCs w:val="20"/>
        </w:rPr>
        <w:t>5.Какой масштаб мельче:</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color w:val="333333"/>
          <w:sz w:val="20"/>
          <w:szCs w:val="20"/>
        </w:rPr>
        <w:t>1). 1:30 000 2). 1:90 000</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b/>
          <w:bCs/>
          <w:color w:val="333333"/>
          <w:sz w:val="20"/>
          <w:szCs w:val="20"/>
        </w:rPr>
        <w:t>6.Азимут 180° соответствует стороне горизонта:</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color w:val="333333"/>
          <w:sz w:val="20"/>
          <w:szCs w:val="20"/>
        </w:rPr>
        <w:t>1)север 2)юг 3)запад 4)восток</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b/>
          <w:bCs/>
          <w:color w:val="333333"/>
          <w:sz w:val="20"/>
          <w:szCs w:val="20"/>
          <w:u w:val="single"/>
        </w:rPr>
        <w:t>Часть2</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b/>
          <w:bCs/>
          <w:color w:val="333333"/>
          <w:sz w:val="20"/>
          <w:szCs w:val="20"/>
        </w:rPr>
        <w:t>7. Расположите в хронологическом порядке географические открытия:</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color w:val="333333"/>
          <w:sz w:val="20"/>
          <w:szCs w:val="20"/>
        </w:rPr>
        <w:t>1). Австралии 2). Антарктиды 3). Америки</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b/>
          <w:bCs/>
          <w:color w:val="333333"/>
          <w:sz w:val="20"/>
          <w:szCs w:val="20"/>
        </w:rPr>
        <w:t>8.Выберите 3 верных утверждения:</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color w:val="333333"/>
          <w:sz w:val="20"/>
          <w:szCs w:val="20"/>
        </w:rPr>
        <w:t>1)Солнце по размерам больше Земли</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color w:val="333333"/>
          <w:sz w:val="20"/>
          <w:szCs w:val="20"/>
        </w:rPr>
        <w:t>2)Земля-вторая по счету от Солнца планета</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color w:val="333333"/>
          <w:sz w:val="20"/>
          <w:szCs w:val="20"/>
        </w:rPr>
        <w:t>3)Солнечную систему образуют Солнце, планеты со спутниками и другие космические тела</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color w:val="333333"/>
          <w:sz w:val="20"/>
          <w:szCs w:val="20"/>
        </w:rPr>
        <w:t>4)Солнце-раскаленная звезда, которая дает нам свет и тепло</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b/>
          <w:bCs/>
          <w:color w:val="333333"/>
          <w:sz w:val="20"/>
          <w:szCs w:val="20"/>
        </w:rPr>
        <w:t>9. Какое утверждение является верным:</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color w:val="333333"/>
          <w:sz w:val="20"/>
          <w:szCs w:val="20"/>
        </w:rPr>
        <w:t>1)смена дня и ночи- следствие осевого движения Земли</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color w:val="333333"/>
          <w:sz w:val="20"/>
          <w:szCs w:val="20"/>
        </w:rPr>
        <w:t>2)на полярных кругах Солнце находится за горизонтом в течение полугода</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color w:val="333333"/>
          <w:sz w:val="20"/>
          <w:szCs w:val="20"/>
        </w:rPr>
        <w:t>3)в момент летнего солнцестояния лучи Солнца в полдень падает отвесно на экватор</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color w:val="333333"/>
          <w:sz w:val="20"/>
          <w:szCs w:val="20"/>
        </w:rPr>
        <w:t>4)только два раза в году Северный и Южный полюсы Земли освещаются Солнцем одинаково</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b/>
          <w:bCs/>
          <w:color w:val="333333"/>
          <w:sz w:val="20"/>
          <w:szCs w:val="20"/>
        </w:rPr>
        <w:t>10. Переведите численный масштаб1:20000 в именованный :…</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b/>
          <w:bCs/>
          <w:color w:val="333333"/>
          <w:sz w:val="20"/>
          <w:szCs w:val="20"/>
          <w:u w:val="single"/>
        </w:rPr>
        <w:t>Часть3</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b/>
          <w:bCs/>
          <w:color w:val="333333"/>
          <w:sz w:val="20"/>
          <w:szCs w:val="20"/>
        </w:rPr>
        <w:t>11. По плану местности в учебнике на с. 34 (География.5-6 классы. А.И.Алексеев, В.В.Николина, Е.К.Липкина и др.) определите расстояние от точки фруктового сада до точки оврага в метрах</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color w:val="333333"/>
          <w:sz w:val="20"/>
          <w:szCs w:val="20"/>
        </w:rPr>
        <w:t>Решение________________________________________________________________</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color w:val="333333"/>
          <w:sz w:val="20"/>
          <w:szCs w:val="20"/>
        </w:rPr>
        <w:t>Ответ___________________________________________________________________</w:t>
      </w:r>
    </w:p>
    <w:p w:rsidR="00295335" w:rsidRPr="00B24DF6" w:rsidRDefault="00295335" w:rsidP="00B24DF6">
      <w:pPr>
        <w:pStyle w:val="NormalWeb"/>
        <w:shd w:val="clear" w:color="auto" w:fill="FFFFFF"/>
        <w:spacing w:before="0" w:beforeAutospacing="0" w:after="150" w:afterAutospacing="0"/>
        <w:rPr>
          <w:color w:val="333333"/>
          <w:sz w:val="20"/>
          <w:szCs w:val="20"/>
        </w:rPr>
      </w:pPr>
      <w:r w:rsidRPr="00B24DF6">
        <w:rPr>
          <w:b/>
          <w:bCs/>
          <w:color w:val="333333"/>
          <w:sz w:val="20"/>
          <w:szCs w:val="20"/>
        </w:rPr>
        <w:t>12. Представьте, что вы с друзьями оказались на Северном полюсе. Часы показывают 22 часа. Над головой у вас Полярная звезда. Где будет эта звезда через 8 часов?</w:t>
      </w:r>
    </w:p>
    <w:p w:rsidR="00295335" w:rsidRPr="00B24DF6" w:rsidRDefault="00295335" w:rsidP="00B24DF6">
      <w:pPr>
        <w:shd w:val="clear" w:color="auto" w:fill="FFFFFF"/>
        <w:spacing w:after="0" w:line="240" w:lineRule="auto"/>
        <w:jc w:val="center"/>
        <w:rPr>
          <w:rFonts w:ascii="Times New Roman" w:hAnsi="Times New Roman"/>
          <w:color w:val="333333"/>
          <w:sz w:val="20"/>
          <w:szCs w:val="20"/>
          <w:lang w:eastAsia="ru-RU"/>
        </w:rPr>
      </w:pPr>
      <w:r w:rsidRPr="00B24DF6">
        <w:rPr>
          <w:rFonts w:ascii="Times New Roman" w:hAnsi="Times New Roman"/>
          <w:b/>
          <w:bCs/>
          <w:color w:val="333333"/>
          <w:sz w:val="20"/>
          <w:szCs w:val="20"/>
          <w:lang w:eastAsia="ru-RU"/>
        </w:rPr>
        <w:t>Контрольная работа по географии (5 класс)</w:t>
      </w:r>
    </w:p>
    <w:p w:rsidR="00295335" w:rsidRPr="00B24DF6" w:rsidRDefault="00295335" w:rsidP="00FA7013">
      <w:pPr>
        <w:shd w:val="clear" w:color="auto" w:fill="FFFFFF"/>
        <w:spacing w:after="0" w:line="240" w:lineRule="auto"/>
        <w:jc w:val="center"/>
        <w:rPr>
          <w:rFonts w:ascii="Times New Roman" w:hAnsi="Times New Roman"/>
          <w:color w:val="333333"/>
          <w:sz w:val="20"/>
          <w:szCs w:val="20"/>
          <w:lang w:eastAsia="ru-RU"/>
        </w:rPr>
      </w:pPr>
      <w:r>
        <w:rPr>
          <w:rFonts w:ascii="Times New Roman" w:hAnsi="Times New Roman"/>
          <w:b/>
          <w:bCs/>
          <w:color w:val="333333"/>
          <w:sz w:val="20"/>
          <w:szCs w:val="20"/>
          <w:lang w:eastAsia="ru-RU"/>
        </w:rPr>
        <w:t xml:space="preserve">6 класс география. </w:t>
      </w:r>
      <w:r w:rsidRPr="00B24DF6">
        <w:rPr>
          <w:rFonts w:ascii="Times New Roman" w:hAnsi="Times New Roman"/>
          <w:b/>
          <w:bCs/>
          <w:color w:val="333333"/>
          <w:sz w:val="20"/>
          <w:szCs w:val="20"/>
          <w:lang w:eastAsia="ru-RU"/>
        </w:rPr>
        <w:t>Литосфера</w:t>
      </w:r>
      <w:r w:rsidRPr="00FA7013">
        <w:rPr>
          <w:rFonts w:ascii="Times New Roman" w:hAnsi="Times New Roman"/>
          <w:b/>
          <w:bCs/>
          <w:color w:val="333333"/>
          <w:sz w:val="20"/>
          <w:szCs w:val="20"/>
          <w:lang w:eastAsia="ru-RU"/>
        </w:rPr>
        <w:t xml:space="preserve"> </w:t>
      </w:r>
      <w:r w:rsidRPr="00B24DF6">
        <w:rPr>
          <w:rFonts w:ascii="Times New Roman" w:hAnsi="Times New Roman"/>
          <w:b/>
          <w:bCs/>
          <w:color w:val="333333"/>
          <w:sz w:val="20"/>
          <w:szCs w:val="20"/>
          <w:lang w:eastAsia="ru-RU"/>
        </w:rPr>
        <w:t>Вариант 1</w:t>
      </w:r>
    </w:p>
    <w:p w:rsidR="00295335" w:rsidRPr="00B24DF6" w:rsidRDefault="00295335" w:rsidP="00B24DF6">
      <w:pPr>
        <w:shd w:val="clear" w:color="auto" w:fill="FFFFFF"/>
        <w:spacing w:after="0" w:line="240" w:lineRule="auto"/>
        <w:jc w:val="center"/>
        <w:rPr>
          <w:rFonts w:ascii="Times New Roman" w:hAnsi="Times New Roman"/>
          <w:color w:val="333333"/>
          <w:sz w:val="20"/>
          <w:szCs w:val="20"/>
          <w:lang w:eastAsia="ru-RU"/>
        </w:rPr>
      </w:pPr>
    </w:p>
    <w:p w:rsidR="00295335" w:rsidRPr="00B24DF6" w:rsidRDefault="00295335" w:rsidP="00B24DF6">
      <w:pPr>
        <w:shd w:val="clear" w:color="auto" w:fill="FFFFFF"/>
        <w:spacing w:after="0" w:line="240" w:lineRule="auto"/>
        <w:jc w:val="center"/>
        <w:rPr>
          <w:rFonts w:ascii="Times New Roman" w:hAnsi="Times New Roman"/>
          <w:color w:val="333333"/>
          <w:sz w:val="20"/>
          <w:szCs w:val="20"/>
          <w:lang w:eastAsia="ru-RU"/>
        </w:rPr>
      </w:pPr>
      <w:r w:rsidRPr="00B24DF6">
        <w:rPr>
          <w:rFonts w:ascii="Times New Roman" w:hAnsi="Times New Roman"/>
          <w:b/>
          <w:bCs/>
          <w:color w:val="333333"/>
          <w:sz w:val="20"/>
          <w:szCs w:val="20"/>
          <w:lang w:eastAsia="ru-RU"/>
        </w:rPr>
        <w:t>Часть А</w:t>
      </w:r>
    </w:p>
    <w:p w:rsidR="00295335" w:rsidRPr="00B100C3" w:rsidRDefault="00295335" w:rsidP="00AD07F5">
      <w:pPr>
        <w:shd w:val="clear" w:color="auto" w:fill="FFFFFF"/>
        <w:spacing w:after="0" w:line="240" w:lineRule="auto"/>
        <w:rPr>
          <w:rFonts w:ascii="Times New Roman" w:hAnsi="Times New Roman"/>
          <w:color w:val="333333"/>
          <w:sz w:val="20"/>
          <w:szCs w:val="20"/>
          <w:lang w:eastAsia="ru-RU"/>
        </w:rPr>
      </w:pPr>
      <w:r w:rsidRPr="00B100C3">
        <w:rPr>
          <w:rFonts w:ascii="Times New Roman" w:hAnsi="Times New Roman"/>
          <w:b/>
          <w:bCs/>
          <w:color w:val="333333"/>
          <w:sz w:val="20"/>
          <w:szCs w:val="20"/>
          <w:lang w:eastAsia="ru-RU"/>
        </w:rPr>
        <w:t>А1 Геология это наука которая изучает?</w:t>
      </w:r>
    </w:p>
    <w:p w:rsidR="00295335" w:rsidRPr="00B100C3" w:rsidRDefault="00295335" w:rsidP="00AD07F5">
      <w:pPr>
        <w:shd w:val="clear" w:color="auto" w:fill="FFFFFF"/>
        <w:spacing w:after="0" w:line="240" w:lineRule="auto"/>
        <w:rPr>
          <w:rFonts w:ascii="Times New Roman" w:hAnsi="Times New Roman"/>
          <w:color w:val="333333"/>
          <w:sz w:val="20"/>
          <w:szCs w:val="20"/>
          <w:lang w:eastAsia="ru-RU"/>
        </w:rPr>
      </w:pPr>
      <w:r w:rsidRPr="00B100C3">
        <w:rPr>
          <w:rFonts w:ascii="Times New Roman" w:hAnsi="Times New Roman"/>
          <w:color w:val="333333"/>
          <w:sz w:val="20"/>
          <w:szCs w:val="20"/>
          <w:lang w:eastAsia="ru-RU"/>
        </w:rPr>
        <w:t>а)строение и развитие Земли</w:t>
      </w:r>
    </w:p>
    <w:p w:rsidR="00295335" w:rsidRPr="00B100C3" w:rsidRDefault="00295335" w:rsidP="00AD07F5">
      <w:pPr>
        <w:shd w:val="clear" w:color="auto" w:fill="FFFFFF"/>
        <w:spacing w:after="0" w:line="240" w:lineRule="auto"/>
        <w:rPr>
          <w:rFonts w:ascii="Times New Roman" w:hAnsi="Times New Roman"/>
          <w:color w:val="333333"/>
          <w:sz w:val="20"/>
          <w:szCs w:val="20"/>
          <w:lang w:eastAsia="ru-RU"/>
        </w:rPr>
      </w:pPr>
      <w:r w:rsidRPr="00B100C3">
        <w:rPr>
          <w:rFonts w:ascii="Times New Roman" w:hAnsi="Times New Roman"/>
          <w:color w:val="333333"/>
          <w:sz w:val="20"/>
          <w:szCs w:val="20"/>
          <w:lang w:eastAsia="ru-RU"/>
        </w:rPr>
        <w:t>б)различные измерения на местности</w:t>
      </w:r>
    </w:p>
    <w:p w:rsidR="00295335" w:rsidRPr="00B100C3" w:rsidRDefault="00295335" w:rsidP="00AD07F5">
      <w:pPr>
        <w:shd w:val="clear" w:color="auto" w:fill="FFFFFF"/>
        <w:spacing w:after="0" w:line="240" w:lineRule="auto"/>
        <w:rPr>
          <w:rFonts w:ascii="Times New Roman" w:hAnsi="Times New Roman"/>
          <w:color w:val="333333"/>
          <w:sz w:val="20"/>
          <w:szCs w:val="20"/>
          <w:lang w:eastAsia="ru-RU"/>
        </w:rPr>
      </w:pPr>
      <w:r w:rsidRPr="00B100C3">
        <w:rPr>
          <w:rFonts w:ascii="Times New Roman" w:hAnsi="Times New Roman"/>
          <w:color w:val="333333"/>
          <w:sz w:val="20"/>
          <w:szCs w:val="20"/>
          <w:lang w:eastAsia="ru-RU"/>
        </w:rPr>
        <w:t>в)происхождение сейсмических волн в недрах Земли</w:t>
      </w:r>
    </w:p>
    <w:p w:rsidR="00295335" w:rsidRPr="00B100C3" w:rsidRDefault="00295335" w:rsidP="00AD07F5">
      <w:pPr>
        <w:shd w:val="clear" w:color="auto" w:fill="FFFFFF"/>
        <w:spacing w:after="0" w:line="240" w:lineRule="auto"/>
        <w:rPr>
          <w:rFonts w:ascii="Times New Roman" w:hAnsi="Times New Roman"/>
          <w:color w:val="333333"/>
          <w:sz w:val="20"/>
          <w:szCs w:val="20"/>
          <w:lang w:eastAsia="ru-RU"/>
        </w:rPr>
      </w:pPr>
      <w:r w:rsidRPr="00B100C3">
        <w:rPr>
          <w:rFonts w:ascii="Times New Roman" w:hAnsi="Times New Roman"/>
          <w:b/>
          <w:bCs/>
          <w:color w:val="333333"/>
          <w:sz w:val="20"/>
          <w:szCs w:val="20"/>
          <w:lang w:eastAsia="ru-RU"/>
        </w:rPr>
        <w:t>А2 Превышение одной точки земной поверхности над другой называется?</w:t>
      </w:r>
    </w:p>
    <w:p w:rsidR="00295335" w:rsidRPr="00B100C3" w:rsidRDefault="00295335" w:rsidP="00AD07F5">
      <w:pPr>
        <w:shd w:val="clear" w:color="auto" w:fill="FFFFFF"/>
        <w:spacing w:after="0" w:line="240" w:lineRule="auto"/>
        <w:rPr>
          <w:rFonts w:ascii="Times New Roman" w:hAnsi="Times New Roman"/>
          <w:color w:val="333333"/>
          <w:sz w:val="20"/>
          <w:szCs w:val="20"/>
          <w:lang w:eastAsia="ru-RU"/>
        </w:rPr>
      </w:pPr>
      <w:r w:rsidRPr="00B100C3">
        <w:rPr>
          <w:rFonts w:ascii="Times New Roman" w:hAnsi="Times New Roman"/>
          <w:color w:val="333333"/>
          <w:sz w:val="20"/>
          <w:szCs w:val="20"/>
          <w:lang w:eastAsia="ru-RU"/>
        </w:rPr>
        <w:t>а) относительная высота</w:t>
      </w:r>
    </w:p>
    <w:p w:rsidR="00295335" w:rsidRPr="00B100C3" w:rsidRDefault="00295335" w:rsidP="00AD07F5">
      <w:pPr>
        <w:shd w:val="clear" w:color="auto" w:fill="FFFFFF"/>
        <w:spacing w:after="0" w:line="240" w:lineRule="auto"/>
        <w:rPr>
          <w:rFonts w:ascii="Times New Roman" w:hAnsi="Times New Roman"/>
          <w:color w:val="333333"/>
          <w:sz w:val="20"/>
          <w:szCs w:val="20"/>
          <w:lang w:eastAsia="ru-RU"/>
        </w:rPr>
      </w:pPr>
      <w:r w:rsidRPr="00B100C3">
        <w:rPr>
          <w:rFonts w:ascii="Times New Roman" w:hAnsi="Times New Roman"/>
          <w:color w:val="333333"/>
          <w:sz w:val="20"/>
          <w:szCs w:val="20"/>
          <w:lang w:eastAsia="ru-RU"/>
        </w:rPr>
        <w:t>б) рельеф</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в) вогнутая форма рельефа</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b/>
          <w:bCs/>
          <w:color w:val="333333"/>
          <w:sz w:val="20"/>
          <w:szCs w:val="20"/>
          <w:lang w:eastAsia="ru-RU"/>
        </w:rPr>
        <w:t>А3 Подземные удары и вызванные ими колебания Земной поверхности называются?</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а) цунами</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б) вулканизм</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в) землетрясения</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b/>
          <w:bCs/>
          <w:color w:val="333333"/>
          <w:sz w:val="20"/>
          <w:szCs w:val="20"/>
          <w:lang w:eastAsia="ru-RU"/>
        </w:rPr>
        <w:t>А4 Оболочку Земли, расположенную между ядром и земной корой называют?</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а) мантией</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б) земной корой</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в)литосферой</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b/>
          <w:bCs/>
          <w:color w:val="333333"/>
          <w:sz w:val="20"/>
          <w:szCs w:val="20"/>
          <w:lang w:eastAsia="ru-RU"/>
        </w:rPr>
        <w:t>А5 Что включает в себя литосфера?</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а) земную кору и внешнее ядро;</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б) земную кору и верхнюю мантию;</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в) мантию и внешнее ядро;</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г) земную кору и внешнюю мантию.</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b/>
          <w:bCs/>
          <w:color w:val="333333"/>
          <w:sz w:val="20"/>
          <w:szCs w:val="20"/>
          <w:lang w:eastAsia="ru-RU"/>
        </w:rPr>
        <w:t>А6 Какое утверждение о земной коре является НЕверным?</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а) под океанами земная кора тоньше, чем под континентами;</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б) самый верхний слой и континентальной, и океанической земной коры осадочный;</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в) строение материковой и океанической земной коры одинаково;</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г) при углублении в недра Земли температура и давление возрастает.</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b/>
          <w:bCs/>
          <w:color w:val="333333"/>
          <w:sz w:val="20"/>
          <w:szCs w:val="20"/>
          <w:lang w:eastAsia="ru-RU"/>
        </w:rPr>
        <w:t>А7 Заполните таблицу, выбрав из списка горные породы соответствующего происхождения: </w:t>
      </w:r>
      <w:r w:rsidRPr="00F555D0">
        <w:rPr>
          <w:rFonts w:ascii="Times New Roman" w:hAnsi="Times New Roman"/>
          <w:b/>
          <w:bCs/>
          <w:i/>
          <w:iCs/>
          <w:color w:val="333333"/>
          <w:sz w:val="20"/>
          <w:szCs w:val="20"/>
          <w:lang w:eastAsia="ru-RU"/>
        </w:rPr>
        <w:t>торф, гнейс, гранит, мел, известняк, гипс, глина:</w:t>
      </w:r>
    </w:p>
    <w:tbl>
      <w:tblPr>
        <w:tblW w:w="9870" w:type="dxa"/>
        <w:tblCellMar>
          <w:top w:w="105" w:type="dxa"/>
          <w:left w:w="105" w:type="dxa"/>
          <w:bottom w:w="105" w:type="dxa"/>
          <w:right w:w="105" w:type="dxa"/>
        </w:tblCellMar>
        <w:tblLook w:val="00A0"/>
      </w:tblPr>
      <w:tblGrid>
        <w:gridCol w:w="3280"/>
        <w:gridCol w:w="3295"/>
        <w:gridCol w:w="3295"/>
      </w:tblGrid>
      <w:tr w:rsidR="00295335" w:rsidRPr="00E5524F" w:rsidTr="009D04B7">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95335" w:rsidRPr="00F555D0" w:rsidRDefault="00295335" w:rsidP="009D04B7">
            <w:pPr>
              <w:spacing w:after="0" w:line="240" w:lineRule="auto"/>
              <w:jc w:val="center"/>
              <w:rPr>
                <w:rFonts w:ascii="Times New Roman" w:hAnsi="Times New Roman"/>
                <w:color w:val="333333"/>
                <w:sz w:val="20"/>
                <w:szCs w:val="20"/>
                <w:lang w:eastAsia="ru-RU"/>
              </w:rPr>
            </w:pPr>
            <w:r w:rsidRPr="00F555D0">
              <w:rPr>
                <w:rFonts w:ascii="Times New Roman" w:hAnsi="Times New Roman"/>
                <w:b/>
                <w:bCs/>
                <w:i/>
                <w:iCs/>
                <w:color w:val="333333"/>
                <w:sz w:val="20"/>
                <w:szCs w:val="20"/>
                <w:lang w:eastAsia="ru-RU"/>
              </w:rPr>
              <w:t>Магматические</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95335" w:rsidRPr="00F555D0" w:rsidRDefault="00295335" w:rsidP="009D04B7">
            <w:pPr>
              <w:spacing w:after="0" w:line="240" w:lineRule="auto"/>
              <w:jc w:val="center"/>
              <w:rPr>
                <w:rFonts w:ascii="Times New Roman" w:hAnsi="Times New Roman"/>
                <w:color w:val="333333"/>
                <w:sz w:val="20"/>
                <w:szCs w:val="20"/>
                <w:lang w:eastAsia="ru-RU"/>
              </w:rPr>
            </w:pPr>
            <w:r w:rsidRPr="00F555D0">
              <w:rPr>
                <w:rFonts w:ascii="Times New Roman" w:hAnsi="Times New Roman"/>
                <w:b/>
                <w:bCs/>
                <w:i/>
                <w:iCs/>
                <w:color w:val="333333"/>
                <w:sz w:val="20"/>
                <w:szCs w:val="20"/>
                <w:lang w:eastAsia="ru-RU"/>
              </w:rPr>
              <w:t>Осадочные</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95335" w:rsidRPr="00F555D0" w:rsidRDefault="00295335" w:rsidP="009D04B7">
            <w:pPr>
              <w:spacing w:after="0" w:line="240" w:lineRule="auto"/>
              <w:jc w:val="center"/>
              <w:rPr>
                <w:rFonts w:ascii="Times New Roman" w:hAnsi="Times New Roman"/>
                <w:color w:val="333333"/>
                <w:sz w:val="20"/>
                <w:szCs w:val="20"/>
                <w:lang w:eastAsia="ru-RU"/>
              </w:rPr>
            </w:pPr>
            <w:r w:rsidRPr="00F555D0">
              <w:rPr>
                <w:rFonts w:ascii="Times New Roman" w:hAnsi="Times New Roman"/>
                <w:b/>
                <w:bCs/>
                <w:i/>
                <w:iCs/>
                <w:color w:val="333333"/>
                <w:sz w:val="20"/>
                <w:szCs w:val="20"/>
                <w:lang w:eastAsia="ru-RU"/>
              </w:rPr>
              <w:t>Метаморфические</w:t>
            </w:r>
          </w:p>
        </w:tc>
      </w:tr>
      <w:tr w:rsidR="00295335" w:rsidRPr="00E5524F" w:rsidTr="009D04B7">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95335" w:rsidRPr="00F555D0" w:rsidRDefault="00295335" w:rsidP="009D04B7">
            <w:pPr>
              <w:spacing w:after="0" w:line="240" w:lineRule="auto"/>
              <w:rPr>
                <w:rFonts w:ascii="Times New Roman" w:hAnsi="Times New Roman"/>
                <w:color w:val="333333"/>
                <w:sz w:val="20"/>
                <w:szCs w:val="20"/>
                <w:lang w:eastAsia="ru-RU"/>
              </w:rPr>
            </w:pP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95335" w:rsidRPr="00F555D0" w:rsidRDefault="00295335" w:rsidP="009D04B7">
            <w:pPr>
              <w:spacing w:after="0" w:line="240" w:lineRule="auto"/>
              <w:rPr>
                <w:rFonts w:ascii="Times New Roman" w:hAnsi="Times New Roman"/>
                <w:color w:val="333333"/>
                <w:sz w:val="20"/>
                <w:szCs w:val="20"/>
                <w:lang w:eastAsia="ru-RU"/>
              </w:rPr>
            </w:pP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95335" w:rsidRPr="00F555D0" w:rsidRDefault="00295335" w:rsidP="009D04B7">
            <w:pPr>
              <w:spacing w:after="0" w:line="240" w:lineRule="auto"/>
              <w:rPr>
                <w:rFonts w:ascii="Times New Roman" w:hAnsi="Times New Roman"/>
                <w:color w:val="333333"/>
                <w:sz w:val="20"/>
                <w:szCs w:val="20"/>
                <w:lang w:eastAsia="ru-RU"/>
              </w:rPr>
            </w:pPr>
          </w:p>
        </w:tc>
      </w:tr>
      <w:tr w:rsidR="00295335" w:rsidRPr="00E5524F" w:rsidTr="009D04B7">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95335" w:rsidRPr="00F555D0" w:rsidRDefault="00295335" w:rsidP="009D04B7">
            <w:pPr>
              <w:spacing w:after="0" w:line="240" w:lineRule="auto"/>
              <w:rPr>
                <w:rFonts w:ascii="Times New Roman" w:hAnsi="Times New Roman"/>
                <w:color w:val="333333"/>
                <w:sz w:val="20"/>
                <w:szCs w:val="20"/>
                <w:lang w:eastAsia="ru-RU"/>
              </w:rPr>
            </w:pP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95335" w:rsidRPr="00F555D0" w:rsidRDefault="00295335" w:rsidP="009D04B7">
            <w:pPr>
              <w:spacing w:after="0" w:line="240" w:lineRule="auto"/>
              <w:rPr>
                <w:rFonts w:ascii="Times New Roman" w:hAnsi="Times New Roman"/>
                <w:color w:val="333333"/>
                <w:sz w:val="20"/>
                <w:szCs w:val="20"/>
                <w:lang w:eastAsia="ru-RU"/>
              </w:rPr>
            </w:pP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95335" w:rsidRPr="00F555D0" w:rsidRDefault="00295335" w:rsidP="009D04B7">
            <w:pPr>
              <w:spacing w:after="0" w:line="240" w:lineRule="auto"/>
              <w:rPr>
                <w:rFonts w:ascii="Times New Roman" w:hAnsi="Times New Roman"/>
                <w:color w:val="333333"/>
                <w:sz w:val="20"/>
                <w:szCs w:val="20"/>
                <w:lang w:eastAsia="ru-RU"/>
              </w:rPr>
            </w:pPr>
          </w:p>
        </w:tc>
      </w:tr>
      <w:tr w:rsidR="00295335" w:rsidRPr="00E5524F" w:rsidTr="009D04B7">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95335" w:rsidRPr="00F555D0" w:rsidRDefault="00295335" w:rsidP="009D04B7">
            <w:pPr>
              <w:spacing w:after="0" w:line="240" w:lineRule="auto"/>
              <w:rPr>
                <w:rFonts w:ascii="Times New Roman" w:hAnsi="Times New Roman"/>
                <w:color w:val="333333"/>
                <w:sz w:val="20"/>
                <w:szCs w:val="20"/>
                <w:lang w:eastAsia="ru-RU"/>
              </w:rPr>
            </w:pP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95335" w:rsidRPr="00F555D0" w:rsidRDefault="00295335" w:rsidP="009D04B7">
            <w:pPr>
              <w:spacing w:after="0" w:line="240" w:lineRule="auto"/>
              <w:rPr>
                <w:rFonts w:ascii="Times New Roman" w:hAnsi="Times New Roman"/>
                <w:color w:val="333333"/>
                <w:sz w:val="20"/>
                <w:szCs w:val="20"/>
                <w:lang w:eastAsia="ru-RU"/>
              </w:rPr>
            </w:pP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95335" w:rsidRPr="00F555D0" w:rsidRDefault="00295335" w:rsidP="009D04B7">
            <w:pPr>
              <w:spacing w:after="0" w:line="240" w:lineRule="auto"/>
              <w:rPr>
                <w:rFonts w:ascii="Times New Roman" w:hAnsi="Times New Roman"/>
                <w:color w:val="333333"/>
                <w:sz w:val="20"/>
                <w:szCs w:val="20"/>
                <w:lang w:eastAsia="ru-RU"/>
              </w:rPr>
            </w:pPr>
          </w:p>
        </w:tc>
      </w:tr>
    </w:tbl>
    <w:p w:rsidR="00295335" w:rsidRPr="00F555D0" w:rsidRDefault="00295335" w:rsidP="00AD07F5">
      <w:pPr>
        <w:shd w:val="clear" w:color="auto" w:fill="FFFFFF"/>
        <w:spacing w:after="0" w:line="240" w:lineRule="auto"/>
        <w:jc w:val="center"/>
        <w:rPr>
          <w:rFonts w:ascii="Times New Roman" w:hAnsi="Times New Roman"/>
          <w:color w:val="333333"/>
          <w:sz w:val="20"/>
          <w:szCs w:val="20"/>
          <w:lang w:eastAsia="ru-RU"/>
        </w:rPr>
      </w:pPr>
      <w:r w:rsidRPr="00F555D0">
        <w:rPr>
          <w:rFonts w:ascii="Times New Roman" w:hAnsi="Times New Roman"/>
          <w:color w:val="333333"/>
          <w:sz w:val="20"/>
          <w:szCs w:val="20"/>
          <w:lang w:eastAsia="ru-RU"/>
        </w:rPr>
        <w:t>Часть В</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b/>
          <w:bCs/>
          <w:color w:val="333333"/>
          <w:sz w:val="20"/>
          <w:szCs w:val="20"/>
          <w:lang w:eastAsia="ru-RU"/>
        </w:rPr>
        <w:t>В1 Продолжите предложения:</w:t>
      </w:r>
      <w:r w:rsidRPr="00F555D0">
        <w:rPr>
          <w:rFonts w:ascii="Times New Roman" w:hAnsi="Times New Roman"/>
          <w:color w:val="333333"/>
          <w:sz w:val="20"/>
          <w:szCs w:val="20"/>
          <w:lang w:eastAsia="ru-RU"/>
        </w:rPr>
        <w:t>Горные породы, образовавшиеся из расплавленной магмы называются _______</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Основные формы рельефа суши - это _________________</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b/>
          <w:bCs/>
          <w:color w:val="333333"/>
          <w:sz w:val="20"/>
          <w:szCs w:val="20"/>
          <w:lang w:eastAsia="ru-RU"/>
        </w:rPr>
        <w:t>В2 Продолжите предложения:</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Существует наука, изучающая географические названия, - _______________________</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b/>
          <w:bCs/>
          <w:color w:val="333333"/>
          <w:sz w:val="20"/>
          <w:szCs w:val="20"/>
          <w:lang w:eastAsia="ru-RU"/>
        </w:rPr>
        <w:t>В</w:t>
      </w:r>
      <w:r>
        <w:rPr>
          <w:noProof/>
          <w:lang w:eastAsia="ru-RU"/>
        </w:rPr>
        <w:pict>
          <v:shape id="Рисунок 2" o:spid="_x0000_s1033" type="#_x0000_t75" alt="https://arhivurokov.ru/kopilka/uploads/user_file_56920baa4c1c8/kontrol-naia-rabota-po-ghieoghrafii-5-klass-fgos_1.png" style="position:absolute;margin-left:0;margin-top:0;width:240pt;height:75pt;z-index:251652608;visibility:visible;mso-wrap-distance-left:0;mso-wrap-distance-right:0;mso-position-horizontal:left;mso-position-horizontal-relative:text;mso-position-vertical-relative:line" o:allowoverlap="f">
            <v:imagedata r:id="rId683" o:title=""/>
            <w10:wrap type="square"/>
          </v:shape>
        </w:pict>
      </w:r>
      <w:r w:rsidRPr="00F555D0">
        <w:rPr>
          <w:rFonts w:ascii="Times New Roman" w:hAnsi="Times New Roman"/>
          <w:b/>
          <w:bCs/>
          <w:color w:val="333333"/>
          <w:sz w:val="20"/>
          <w:szCs w:val="20"/>
          <w:lang w:eastAsia="ru-RU"/>
        </w:rPr>
        <w:t>3</w:t>
      </w:r>
      <w:r w:rsidRPr="00F555D0">
        <w:rPr>
          <w:rFonts w:ascii="Times New Roman" w:hAnsi="Times New Roman"/>
          <w:color w:val="333333"/>
          <w:sz w:val="20"/>
          <w:szCs w:val="20"/>
          <w:lang w:eastAsia="ru-RU"/>
        </w:rPr>
        <w:t> </w:t>
      </w:r>
      <w:r w:rsidRPr="00F555D0">
        <w:rPr>
          <w:rFonts w:ascii="Times New Roman" w:hAnsi="Times New Roman"/>
          <w:b/>
          <w:bCs/>
          <w:color w:val="333333"/>
          <w:sz w:val="20"/>
          <w:szCs w:val="20"/>
          <w:lang w:eastAsia="ru-RU"/>
        </w:rPr>
        <w:t>Дополните схему:</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p>
    <w:p w:rsidR="00295335" w:rsidRPr="00F555D0" w:rsidRDefault="00295335" w:rsidP="00AD07F5">
      <w:pPr>
        <w:shd w:val="clear" w:color="auto" w:fill="FFFFFF"/>
        <w:spacing w:after="0" w:line="240" w:lineRule="auto"/>
        <w:jc w:val="center"/>
        <w:rPr>
          <w:rFonts w:ascii="Times New Roman" w:hAnsi="Times New Roman"/>
          <w:color w:val="333333"/>
          <w:sz w:val="20"/>
          <w:szCs w:val="20"/>
          <w:lang w:eastAsia="ru-RU"/>
        </w:rPr>
      </w:pPr>
      <w:r w:rsidRPr="00F555D0">
        <w:rPr>
          <w:rFonts w:ascii="Times New Roman" w:hAnsi="Times New Roman"/>
          <w:color w:val="333333"/>
          <w:sz w:val="20"/>
          <w:szCs w:val="20"/>
          <w:lang w:eastAsia="ru-RU"/>
        </w:rPr>
        <w:t>Часть С</w:t>
      </w:r>
    </w:p>
    <w:p w:rsidR="00295335" w:rsidRPr="00F555D0" w:rsidRDefault="00295335" w:rsidP="00AD07F5">
      <w:pPr>
        <w:shd w:val="clear" w:color="auto" w:fill="FFFFFF"/>
        <w:spacing w:after="0" w:line="240" w:lineRule="auto"/>
        <w:jc w:val="center"/>
        <w:rPr>
          <w:rFonts w:ascii="Times New Roman" w:hAnsi="Times New Roman"/>
          <w:color w:val="333333"/>
          <w:sz w:val="20"/>
          <w:szCs w:val="20"/>
          <w:lang w:eastAsia="ru-RU"/>
        </w:rPr>
      </w:pPr>
    </w:p>
    <w:p w:rsidR="00295335" w:rsidRPr="00F555D0" w:rsidRDefault="00295335" w:rsidP="00AD07F5">
      <w:pPr>
        <w:shd w:val="clear" w:color="auto" w:fill="FFFFFF"/>
        <w:spacing w:after="0" w:line="240" w:lineRule="auto"/>
        <w:rPr>
          <w:rFonts w:ascii="Times New Roman" w:hAnsi="Times New Roman"/>
          <w:b/>
          <w:bCs/>
          <w:color w:val="333333"/>
          <w:sz w:val="20"/>
          <w:szCs w:val="20"/>
          <w:lang w:eastAsia="ru-RU"/>
        </w:rPr>
      </w:pPr>
      <w:r w:rsidRPr="00F555D0">
        <w:rPr>
          <w:rFonts w:ascii="Times New Roman" w:hAnsi="Times New Roman"/>
          <w:b/>
          <w:bCs/>
          <w:color w:val="333333"/>
          <w:sz w:val="20"/>
          <w:szCs w:val="20"/>
          <w:lang w:eastAsia="ru-RU"/>
        </w:rPr>
        <w:t>С1 Как вы считаете, происходит ли изменение равнин в настоящее время? Ответ обоснуйте.</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p>
    <w:p w:rsidR="00295335" w:rsidRPr="00F555D0" w:rsidRDefault="00295335" w:rsidP="00AD07F5">
      <w:pPr>
        <w:shd w:val="clear" w:color="auto" w:fill="FFFFFF"/>
        <w:spacing w:after="0" w:line="240" w:lineRule="auto"/>
        <w:jc w:val="center"/>
        <w:rPr>
          <w:rFonts w:ascii="Times New Roman" w:hAnsi="Times New Roman"/>
          <w:color w:val="333333"/>
          <w:sz w:val="20"/>
          <w:szCs w:val="20"/>
          <w:lang w:eastAsia="ru-RU"/>
        </w:rPr>
      </w:pPr>
      <w:r w:rsidRPr="00F555D0">
        <w:rPr>
          <w:rFonts w:ascii="Times New Roman" w:hAnsi="Times New Roman"/>
          <w:b/>
          <w:bCs/>
          <w:color w:val="333333"/>
          <w:sz w:val="20"/>
          <w:szCs w:val="20"/>
          <w:lang w:eastAsia="ru-RU"/>
        </w:rPr>
        <w:t>Контрольная работа по географии (5 класс)</w:t>
      </w:r>
    </w:p>
    <w:p w:rsidR="00295335" w:rsidRPr="00F555D0" w:rsidRDefault="00295335" w:rsidP="00AD07F5">
      <w:pPr>
        <w:shd w:val="clear" w:color="auto" w:fill="FFFFFF"/>
        <w:spacing w:after="0" w:line="240" w:lineRule="auto"/>
        <w:jc w:val="center"/>
        <w:rPr>
          <w:rFonts w:ascii="Times New Roman" w:hAnsi="Times New Roman"/>
          <w:color w:val="333333"/>
          <w:sz w:val="20"/>
          <w:szCs w:val="20"/>
          <w:lang w:eastAsia="ru-RU"/>
        </w:rPr>
      </w:pPr>
      <w:r w:rsidRPr="00F555D0">
        <w:rPr>
          <w:rFonts w:ascii="Times New Roman" w:hAnsi="Times New Roman"/>
          <w:b/>
          <w:bCs/>
          <w:color w:val="333333"/>
          <w:sz w:val="20"/>
          <w:szCs w:val="20"/>
          <w:lang w:eastAsia="ru-RU"/>
        </w:rPr>
        <w:t>Литосфера</w:t>
      </w:r>
    </w:p>
    <w:p w:rsidR="00295335" w:rsidRPr="00F555D0" w:rsidRDefault="00295335" w:rsidP="00AD07F5">
      <w:pPr>
        <w:shd w:val="clear" w:color="auto" w:fill="FFFFFF"/>
        <w:spacing w:after="0" w:line="240" w:lineRule="auto"/>
        <w:jc w:val="center"/>
        <w:rPr>
          <w:rFonts w:ascii="Times New Roman" w:hAnsi="Times New Roman"/>
          <w:color w:val="333333"/>
          <w:sz w:val="20"/>
          <w:szCs w:val="20"/>
          <w:lang w:eastAsia="ru-RU"/>
        </w:rPr>
      </w:pPr>
      <w:r w:rsidRPr="00F555D0">
        <w:rPr>
          <w:rFonts w:ascii="Times New Roman" w:hAnsi="Times New Roman"/>
          <w:b/>
          <w:bCs/>
          <w:color w:val="333333"/>
          <w:sz w:val="20"/>
          <w:szCs w:val="20"/>
          <w:lang w:eastAsia="ru-RU"/>
        </w:rPr>
        <w:t>Вариант 2</w:t>
      </w:r>
    </w:p>
    <w:p w:rsidR="00295335" w:rsidRPr="00F555D0" w:rsidRDefault="00295335" w:rsidP="00AD07F5">
      <w:pPr>
        <w:shd w:val="clear" w:color="auto" w:fill="FFFFFF"/>
        <w:spacing w:after="0" w:line="240" w:lineRule="auto"/>
        <w:jc w:val="center"/>
        <w:rPr>
          <w:rFonts w:ascii="Times New Roman" w:hAnsi="Times New Roman"/>
          <w:color w:val="333333"/>
          <w:sz w:val="20"/>
          <w:szCs w:val="20"/>
          <w:lang w:eastAsia="ru-RU"/>
        </w:rPr>
      </w:pPr>
      <w:r w:rsidRPr="00F555D0">
        <w:rPr>
          <w:rFonts w:ascii="Times New Roman" w:hAnsi="Times New Roman"/>
          <w:b/>
          <w:bCs/>
          <w:color w:val="333333"/>
          <w:sz w:val="20"/>
          <w:szCs w:val="20"/>
          <w:lang w:eastAsia="ru-RU"/>
        </w:rPr>
        <w:t>Часть А</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b/>
          <w:bCs/>
          <w:color w:val="333333"/>
          <w:sz w:val="20"/>
          <w:szCs w:val="20"/>
          <w:lang w:eastAsia="ru-RU"/>
        </w:rPr>
        <w:t>А1 Геологи это ученые занимающиеся изучением?</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а)сейсмических волн в Земной коре</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б) строения и развития Земной коры</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в) географических названий</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b/>
          <w:bCs/>
          <w:color w:val="333333"/>
          <w:sz w:val="20"/>
          <w:szCs w:val="20"/>
          <w:lang w:eastAsia="ru-RU"/>
        </w:rPr>
        <w:t>А2 Совокупность неровностей земной поверхности называется</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а) земная кора</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б) рельеф</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в) литосфера</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b/>
          <w:bCs/>
          <w:color w:val="333333"/>
          <w:sz w:val="20"/>
          <w:szCs w:val="20"/>
          <w:lang w:eastAsia="ru-RU"/>
        </w:rPr>
        <w:t>А3 Извержение лавы, выходы горячих газов на поверхность это</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а) землетрясение</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б) вулканизм</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в) цунами</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b/>
          <w:bCs/>
          <w:color w:val="333333"/>
          <w:sz w:val="20"/>
          <w:szCs w:val="20"/>
          <w:lang w:eastAsia="ru-RU"/>
        </w:rPr>
        <w:t>А5 Как называется каменная оболочка Земли?</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а) мантия</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б) литосфера</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в) земная кора</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b/>
          <w:bCs/>
          <w:color w:val="333333"/>
          <w:sz w:val="20"/>
          <w:szCs w:val="20"/>
          <w:lang w:eastAsia="ru-RU"/>
        </w:rPr>
        <w:t>А5 Как называется фонтанирующий источник горячей воды и пара в области распространения вулканов?</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а) лава;</w:t>
      </w:r>
      <w:r w:rsidRPr="00F555D0">
        <w:rPr>
          <w:rFonts w:ascii="Times New Roman" w:hAnsi="Times New Roman"/>
          <w:color w:val="333333"/>
          <w:sz w:val="20"/>
          <w:szCs w:val="20"/>
          <w:lang w:eastAsia="ru-RU"/>
        </w:rPr>
        <w:br/>
        <w:t>б) ключ;</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в) гейзер;</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г) родник.</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b/>
          <w:bCs/>
          <w:color w:val="333333"/>
          <w:sz w:val="20"/>
          <w:szCs w:val="20"/>
          <w:lang w:eastAsia="ru-RU"/>
        </w:rPr>
        <w:t>А6 Какое утверждение о литосфере является верным?</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а) толщина земной коры везде одинакова;</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б) литосфера состоит из земной коры и верхней части мантии;</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в) все полезные ископаемые образуются из вещества мантии;</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г) литосфера - воздушная оболочка Земли.</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b/>
          <w:bCs/>
          <w:color w:val="333333"/>
          <w:sz w:val="20"/>
          <w:szCs w:val="20"/>
          <w:lang w:eastAsia="ru-RU"/>
        </w:rPr>
        <w:t>А7 Заполните таблицу, выбрав из списка горные породы соответствующего происхождения: </w:t>
      </w:r>
      <w:r w:rsidRPr="00F555D0">
        <w:rPr>
          <w:rFonts w:ascii="Times New Roman" w:hAnsi="Times New Roman"/>
          <w:b/>
          <w:bCs/>
          <w:i/>
          <w:iCs/>
          <w:color w:val="333333"/>
          <w:sz w:val="20"/>
          <w:szCs w:val="20"/>
          <w:lang w:eastAsia="ru-RU"/>
        </w:rPr>
        <w:t>базальт, щебень, песок, галька, гравий, мрамор, соли:</w:t>
      </w:r>
    </w:p>
    <w:tbl>
      <w:tblPr>
        <w:tblW w:w="9870" w:type="dxa"/>
        <w:tblCellMar>
          <w:top w:w="105" w:type="dxa"/>
          <w:left w:w="105" w:type="dxa"/>
          <w:bottom w:w="105" w:type="dxa"/>
          <w:right w:w="105" w:type="dxa"/>
        </w:tblCellMar>
        <w:tblLook w:val="00A0"/>
      </w:tblPr>
      <w:tblGrid>
        <w:gridCol w:w="3280"/>
        <w:gridCol w:w="3295"/>
        <w:gridCol w:w="3295"/>
      </w:tblGrid>
      <w:tr w:rsidR="00295335" w:rsidRPr="00E5524F" w:rsidTr="009D04B7">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95335" w:rsidRPr="00F555D0" w:rsidRDefault="00295335" w:rsidP="009D04B7">
            <w:pPr>
              <w:spacing w:after="0" w:line="240" w:lineRule="auto"/>
              <w:jc w:val="center"/>
              <w:rPr>
                <w:rFonts w:ascii="Times New Roman" w:hAnsi="Times New Roman"/>
                <w:color w:val="333333"/>
                <w:sz w:val="20"/>
                <w:szCs w:val="20"/>
                <w:lang w:eastAsia="ru-RU"/>
              </w:rPr>
            </w:pPr>
            <w:r w:rsidRPr="00F555D0">
              <w:rPr>
                <w:rFonts w:ascii="Times New Roman" w:hAnsi="Times New Roman"/>
                <w:b/>
                <w:bCs/>
                <w:i/>
                <w:iCs/>
                <w:color w:val="333333"/>
                <w:sz w:val="20"/>
                <w:szCs w:val="20"/>
                <w:lang w:eastAsia="ru-RU"/>
              </w:rPr>
              <w:t>Магматические</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95335" w:rsidRPr="00F555D0" w:rsidRDefault="00295335" w:rsidP="009D04B7">
            <w:pPr>
              <w:spacing w:after="0" w:line="240" w:lineRule="auto"/>
              <w:jc w:val="center"/>
              <w:rPr>
                <w:rFonts w:ascii="Times New Roman" w:hAnsi="Times New Roman"/>
                <w:color w:val="333333"/>
                <w:sz w:val="20"/>
                <w:szCs w:val="20"/>
                <w:lang w:eastAsia="ru-RU"/>
              </w:rPr>
            </w:pPr>
            <w:r w:rsidRPr="00F555D0">
              <w:rPr>
                <w:rFonts w:ascii="Times New Roman" w:hAnsi="Times New Roman"/>
                <w:b/>
                <w:bCs/>
                <w:i/>
                <w:iCs/>
                <w:color w:val="333333"/>
                <w:sz w:val="20"/>
                <w:szCs w:val="20"/>
                <w:lang w:eastAsia="ru-RU"/>
              </w:rPr>
              <w:t>Осадочные</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95335" w:rsidRPr="00F555D0" w:rsidRDefault="00295335" w:rsidP="009D04B7">
            <w:pPr>
              <w:spacing w:after="0" w:line="240" w:lineRule="auto"/>
              <w:jc w:val="center"/>
              <w:rPr>
                <w:rFonts w:ascii="Times New Roman" w:hAnsi="Times New Roman"/>
                <w:color w:val="333333"/>
                <w:sz w:val="20"/>
                <w:szCs w:val="20"/>
                <w:lang w:eastAsia="ru-RU"/>
              </w:rPr>
            </w:pPr>
            <w:r w:rsidRPr="00F555D0">
              <w:rPr>
                <w:rFonts w:ascii="Times New Roman" w:hAnsi="Times New Roman"/>
                <w:b/>
                <w:bCs/>
                <w:i/>
                <w:iCs/>
                <w:color w:val="333333"/>
                <w:sz w:val="20"/>
                <w:szCs w:val="20"/>
                <w:lang w:eastAsia="ru-RU"/>
              </w:rPr>
              <w:t>Метаморфические</w:t>
            </w:r>
          </w:p>
        </w:tc>
      </w:tr>
      <w:tr w:rsidR="00295335" w:rsidRPr="00E5524F" w:rsidTr="009D04B7">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95335" w:rsidRPr="00F555D0" w:rsidRDefault="00295335" w:rsidP="009D04B7">
            <w:pPr>
              <w:spacing w:after="0" w:line="240" w:lineRule="auto"/>
              <w:rPr>
                <w:rFonts w:ascii="Times New Roman" w:hAnsi="Times New Roman"/>
                <w:color w:val="333333"/>
                <w:sz w:val="20"/>
                <w:szCs w:val="20"/>
                <w:lang w:eastAsia="ru-RU"/>
              </w:rPr>
            </w:pP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95335" w:rsidRPr="00F555D0" w:rsidRDefault="00295335" w:rsidP="009D04B7">
            <w:pPr>
              <w:spacing w:after="0" w:line="240" w:lineRule="auto"/>
              <w:rPr>
                <w:rFonts w:ascii="Times New Roman" w:hAnsi="Times New Roman"/>
                <w:color w:val="333333"/>
                <w:sz w:val="20"/>
                <w:szCs w:val="20"/>
                <w:lang w:eastAsia="ru-RU"/>
              </w:rPr>
            </w:pP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95335" w:rsidRPr="00F555D0" w:rsidRDefault="00295335" w:rsidP="009D04B7">
            <w:pPr>
              <w:spacing w:after="0" w:line="240" w:lineRule="auto"/>
              <w:rPr>
                <w:rFonts w:ascii="Times New Roman" w:hAnsi="Times New Roman"/>
                <w:color w:val="333333"/>
                <w:sz w:val="20"/>
                <w:szCs w:val="20"/>
                <w:lang w:eastAsia="ru-RU"/>
              </w:rPr>
            </w:pPr>
          </w:p>
        </w:tc>
      </w:tr>
      <w:tr w:rsidR="00295335" w:rsidRPr="00E5524F" w:rsidTr="009D04B7">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95335" w:rsidRPr="00F555D0" w:rsidRDefault="00295335" w:rsidP="009D04B7">
            <w:pPr>
              <w:spacing w:after="0" w:line="240" w:lineRule="auto"/>
              <w:rPr>
                <w:rFonts w:ascii="Times New Roman" w:hAnsi="Times New Roman"/>
                <w:color w:val="333333"/>
                <w:sz w:val="20"/>
                <w:szCs w:val="20"/>
                <w:lang w:eastAsia="ru-RU"/>
              </w:rPr>
            </w:pP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95335" w:rsidRPr="00F555D0" w:rsidRDefault="00295335" w:rsidP="009D04B7">
            <w:pPr>
              <w:spacing w:after="0" w:line="240" w:lineRule="auto"/>
              <w:rPr>
                <w:rFonts w:ascii="Times New Roman" w:hAnsi="Times New Roman"/>
                <w:color w:val="333333"/>
                <w:sz w:val="20"/>
                <w:szCs w:val="20"/>
                <w:lang w:eastAsia="ru-RU"/>
              </w:rPr>
            </w:pP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95335" w:rsidRPr="00F555D0" w:rsidRDefault="00295335" w:rsidP="009D04B7">
            <w:pPr>
              <w:spacing w:after="0" w:line="240" w:lineRule="auto"/>
              <w:rPr>
                <w:rFonts w:ascii="Times New Roman" w:hAnsi="Times New Roman"/>
                <w:color w:val="333333"/>
                <w:sz w:val="20"/>
                <w:szCs w:val="20"/>
                <w:lang w:eastAsia="ru-RU"/>
              </w:rPr>
            </w:pPr>
          </w:p>
        </w:tc>
      </w:tr>
      <w:tr w:rsidR="00295335" w:rsidRPr="00E5524F" w:rsidTr="009D04B7">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95335" w:rsidRPr="00F555D0" w:rsidRDefault="00295335" w:rsidP="009D04B7">
            <w:pPr>
              <w:spacing w:after="0" w:line="240" w:lineRule="auto"/>
              <w:rPr>
                <w:rFonts w:ascii="Times New Roman" w:hAnsi="Times New Roman"/>
                <w:color w:val="333333"/>
                <w:sz w:val="20"/>
                <w:szCs w:val="20"/>
                <w:lang w:eastAsia="ru-RU"/>
              </w:rPr>
            </w:pP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95335" w:rsidRPr="00F555D0" w:rsidRDefault="00295335" w:rsidP="009D04B7">
            <w:pPr>
              <w:spacing w:after="0" w:line="240" w:lineRule="auto"/>
              <w:rPr>
                <w:rFonts w:ascii="Times New Roman" w:hAnsi="Times New Roman"/>
                <w:color w:val="333333"/>
                <w:sz w:val="20"/>
                <w:szCs w:val="20"/>
                <w:lang w:eastAsia="ru-RU"/>
              </w:rPr>
            </w:pP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95335" w:rsidRPr="00F555D0" w:rsidRDefault="00295335" w:rsidP="009D04B7">
            <w:pPr>
              <w:spacing w:after="0" w:line="240" w:lineRule="auto"/>
              <w:rPr>
                <w:rFonts w:ascii="Times New Roman" w:hAnsi="Times New Roman"/>
                <w:color w:val="333333"/>
                <w:sz w:val="20"/>
                <w:szCs w:val="20"/>
                <w:lang w:eastAsia="ru-RU"/>
              </w:rPr>
            </w:pPr>
          </w:p>
        </w:tc>
      </w:tr>
    </w:tbl>
    <w:p w:rsidR="00295335" w:rsidRPr="00F555D0" w:rsidRDefault="00295335" w:rsidP="00AD07F5">
      <w:pPr>
        <w:shd w:val="clear" w:color="auto" w:fill="FFFFFF"/>
        <w:spacing w:after="0" w:line="240" w:lineRule="auto"/>
        <w:jc w:val="center"/>
        <w:rPr>
          <w:rFonts w:ascii="Times New Roman" w:hAnsi="Times New Roman"/>
          <w:color w:val="333333"/>
          <w:sz w:val="20"/>
          <w:szCs w:val="20"/>
          <w:lang w:eastAsia="ru-RU"/>
        </w:rPr>
      </w:pPr>
      <w:r w:rsidRPr="00F555D0">
        <w:rPr>
          <w:rFonts w:ascii="Times New Roman" w:hAnsi="Times New Roman"/>
          <w:color w:val="333333"/>
          <w:sz w:val="20"/>
          <w:szCs w:val="20"/>
          <w:lang w:eastAsia="ru-RU"/>
        </w:rPr>
        <w:t>Часть B</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b/>
          <w:bCs/>
          <w:color w:val="333333"/>
          <w:sz w:val="20"/>
          <w:szCs w:val="20"/>
          <w:lang w:eastAsia="ru-RU"/>
        </w:rPr>
        <w:t>В1 Продолжите предложения:</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Горные породы, образовавшиеся в результате процессов разрушения, называются _________________</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Горные породы состоят из _________________</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b/>
          <w:bCs/>
          <w:color w:val="333333"/>
          <w:sz w:val="20"/>
          <w:szCs w:val="20"/>
          <w:lang w:eastAsia="ru-RU"/>
        </w:rPr>
        <w:t>В2 Продолжите предложения:</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Минералы и горные породы земной коры, которые человек использует в своей хозяйственной деятельности, называются -</w:t>
      </w:r>
      <w:r w:rsidRPr="00F555D0">
        <w:rPr>
          <w:rFonts w:ascii="Times New Roman" w:hAnsi="Times New Roman"/>
          <w:b/>
          <w:bCs/>
          <w:color w:val="333333"/>
          <w:sz w:val="20"/>
          <w:szCs w:val="20"/>
          <w:lang w:eastAsia="ru-RU"/>
        </w:rPr>
        <w:t> _________________________________________________________________</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color w:val="333333"/>
          <w:sz w:val="20"/>
          <w:szCs w:val="20"/>
          <w:lang w:eastAsia="ru-RU"/>
        </w:rPr>
        <w:t>В</w:t>
      </w:r>
      <w:r>
        <w:rPr>
          <w:noProof/>
          <w:lang w:eastAsia="ru-RU"/>
        </w:rPr>
        <w:pict>
          <v:shape id="Рисунок 3" o:spid="_x0000_s1034" type="#_x0000_t75" alt="https://arhivurokov.ru/kopilka/uploads/user_file_56920baa4c1c8/kontrol-naia-rabota-po-ghieoghrafii-5-klass-fgos_2.png" style="position:absolute;margin-left:0;margin-top:0;width:209.25pt;height:54.75pt;z-index:251653632;visibility:visible;mso-wrap-distance-left:0;mso-wrap-distance-right:0;mso-position-horizontal:left;mso-position-horizontal-relative:text;mso-position-vertical-relative:line" o:allowoverlap="f">
            <v:imagedata r:id="rId684" o:title=""/>
            <w10:wrap type="square"/>
          </v:shape>
        </w:pict>
      </w:r>
      <w:r w:rsidRPr="00F555D0">
        <w:rPr>
          <w:rFonts w:ascii="Times New Roman" w:hAnsi="Times New Roman"/>
          <w:color w:val="333333"/>
          <w:sz w:val="20"/>
          <w:szCs w:val="20"/>
          <w:lang w:eastAsia="ru-RU"/>
        </w:rPr>
        <w:t>3 </w:t>
      </w:r>
      <w:r w:rsidRPr="00F555D0">
        <w:rPr>
          <w:rFonts w:ascii="Times New Roman" w:hAnsi="Times New Roman"/>
          <w:b/>
          <w:bCs/>
          <w:color w:val="333333"/>
          <w:sz w:val="20"/>
          <w:szCs w:val="20"/>
          <w:lang w:eastAsia="ru-RU"/>
        </w:rPr>
        <w:t>Дополните схему:</w:t>
      </w: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p>
    <w:p w:rsidR="00295335" w:rsidRPr="00F555D0" w:rsidRDefault="00295335" w:rsidP="00AD07F5">
      <w:pPr>
        <w:shd w:val="clear" w:color="auto" w:fill="FFFFFF"/>
        <w:spacing w:after="0" w:line="240" w:lineRule="auto"/>
        <w:jc w:val="center"/>
        <w:rPr>
          <w:rFonts w:ascii="Times New Roman" w:hAnsi="Times New Roman"/>
          <w:color w:val="333333"/>
          <w:sz w:val="20"/>
          <w:szCs w:val="20"/>
          <w:lang w:eastAsia="ru-RU"/>
        </w:rPr>
      </w:pPr>
      <w:r w:rsidRPr="00F555D0">
        <w:rPr>
          <w:rFonts w:ascii="Times New Roman" w:hAnsi="Times New Roman"/>
          <w:color w:val="333333"/>
          <w:sz w:val="20"/>
          <w:szCs w:val="20"/>
          <w:lang w:eastAsia="ru-RU"/>
        </w:rPr>
        <w:t>Часть С</w:t>
      </w:r>
    </w:p>
    <w:p w:rsidR="00295335" w:rsidRPr="00F555D0" w:rsidRDefault="00295335" w:rsidP="00AD07F5">
      <w:pPr>
        <w:shd w:val="clear" w:color="auto" w:fill="FFFFFF"/>
        <w:spacing w:after="0" w:line="240" w:lineRule="auto"/>
        <w:jc w:val="center"/>
        <w:rPr>
          <w:rFonts w:ascii="Times New Roman" w:hAnsi="Times New Roman"/>
          <w:color w:val="333333"/>
          <w:sz w:val="20"/>
          <w:szCs w:val="20"/>
          <w:lang w:eastAsia="ru-RU"/>
        </w:rPr>
      </w:pPr>
    </w:p>
    <w:p w:rsidR="00295335" w:rsidRPr="00F555D0" w:rsidRDefault="00295335" w:rsidP="00AD07F5">
      <w:pPr>
        <w:shd w:val="clear" w:color="auto" w:fill="FFFFFF"/>
        <w:spacing w:after="0" w:line="240" w:lineRule="auto"/>
        <w:rPr>
          <w:rFonts w:ascii="Times New Roman" w:hAnsi="Times New Roman"/>
          <w:color w:val="333333"/>
          <w:sz w:val="20"/>
          <w:szCs w:val="20"/>
          <w:lang w:eastAsia="ru-RU"/>
        </w:rPr>
      </w:pPr>
      <w:r w:rsidRPr="00F555D0">
        <w:rPr>
          <w:rFonts w:ascii="Times New Roman" w:hAnsi="Times New Roman"/>
          <w:b/>
          <w:bCs/>
          <w:color w:val="333333"/>
          <w:sz w:val="20"/>
          <w:szCs w:val="20"/>
          <w:lang w:eastAsia="ru-RU"/>
        </w:rPr>
        <w:t>С1 Почему рельеф на Земле очень разнообразен? Ответ обоснуйте.</w:t>
      </w:r>
    </w:p>
    <w:p w:rsidR="00295335" w:rsidRPr="00F555D0" w:rsidRDefault="00295335" w:rsidP="00AD07F5">
      <w:pPr>
        <w:spacing w:after="0"/>
        <w:rPr>
          <w:rFonts w:ascii="Times New Roman" w:hAnsi="Times New Roman"/>
          <w:sz w:val="20"/>
          <w:szCs w:val="20"/>
        </w:rPr>
      </w:pPr>
    </w:p>
    <w:p w:rsidR="00295335" w:rsidRPr="009D04B7" w:rsidRDefault="00295335" w:rsidP="009D04B7">
      <w:pPr>
        <w:shd w:val="clear" w:color="auto" w:fill="FFFFFF"/>
        <w:spacing w:after="0" w:line="240" w:lineRule="auto"/>
        <w:rPr>
          <w:rFonts w:ascii="Times New Roman" w:hAnsi="Times New Roman"/>
          <w:color w:val="000000"/>
          <w:sz w:val="20"/>
          <w:szCs w:val="20"/>
          <w:u w:val="single"/>
          <w:lang w:eastAsia="ru-RU"/>
        </w:rPr>
      </w:pPr>
      <w:r w:rsidRPr="009D04B7">
        <w:rPr>
          <w:rFonts w:ascii="Times New Roman" w:hAnsi="Times New Roman"/>
          <w:b/>
          <w:bCs/>
          <w:color w:val="000000"/>
          <w:sz w:val="20"/>
          <w:szCs w:val="20"/>
          <w:lang w:eastAsia="ru-RU"/>
        </w:rPr>
        <w:t>6   класс.</w:t>
      </w:r>
      <w:r w:rsidRPr="009D04B7">
        <w:rPr>
          <w:rFonts w:ascii="Times New Roman" w:hAnsi="Times New Roman"/>
          <w:color w:val="000000"/>
          <w:sz w:val="20"/>
          <w:szCs w:val="20"/>
          <w:lang w:eastAsia="ru-RU"/>
        </w:rPr>
        <w:t xml:space="preserve"> География.   </w:t>
      </w:r>
      <w:r w:rsidRPr="009D04B7">
        <w:rPr>
          <w:rFonts w:ascii="Times New Roman" w:hAnsi="Times New Roman"/>
          <w:bCs/>
          <w:color w:val="000000"/>
          <w:sz w:val="20"/>
          <w:szCs w:val="20"/>
          <w:lang w:eastAsia="ru-RU"/>
        </w:rPr>
        <w:t>ТЕСТ «Атмосфера: состав, значение и  изучение».</w:t>
      </w:r>
      <w:r w:rsidRPr="009D04B7">
        <w:rPr>
          <w:rFonts w:ascii="Times New Roman" w:hAnsi="Times New Roman"/>
          <w:b/>
          <w:bCs/>
          <w:color w:val="000000"/>
          <w:sz w:val="20"/>
          <w:szCs w:val="20"/>
          <w:lang w:eastAsia="ru-RU"/>
        </w:rPr>
        <w:t xml:space="preserve">     </w:t>
      </w:r>
      <w:r w:rsidRPr="009D04B7">
        <w:rPr>
          <w:rFonts w:ascii="Times New Roman" w:hAnsi="Times New Roman"/>
          <w:color w:val="000000"/>
          <w:sz w:val="20"/>
          <w:szCs w:val="20"/>
          <w:u w:val="single"/>
          <w:lang w:eastAsia="ru-RU"/>
        </w:rPr>
        <w:t xml:space="preserve">1вариант. </w:t>
      </w:r>
    </w:p>
    <w:p w:rsidR="00295335" w:rsidRPr="009D04B7" w:rsidRDefault="00295335" w:rsidP="009D04B7">
      <w:pPr>
        <w:shd w:val="clear" w:color="auto" w:fill="FFFFFF"/>
        <w:spacing w:after="0" w:line="240" w:lineRule="auto"/>
        <w:rPr>
          <w:rFonts w:ascii="Times New Roman" w:hAnsi="Times New Roman"/>
          <w:color w:val="000000"/>
          <w:sz w:val="20"/>
          <w:szCs w:val="20"/>
          <w:lang w:eastAsia="ru-RU"/>
        </w:rPr>
      </w:pPr>
      <w:r w:rsidRPr="009D04B7">
        <w:rPr>
          <w:rFonts w:ascii="Times New Roman" w:hAnsi="Times New Roman"/>
          <w:color w:val="000000"/>
          <w:sz w:val="20"/>
          <w:szCs w:val="20"/>
          <w:lang w:eastAsia="ru-RU"/>
        </w:rPr>
        <w:t>А 1. Что является нижней границей атмосферы?                                                                                                а) земная поверхность               б) уровень Мирового океана                                                                           в) верхняя граница мантии        г) верхняя граница тропосферы.                                          А 2.Какой газ преобладает в атмосфере?                                                                                                                 а) кислород        б) водород           в)  азот                г)  углекислый.</w:t>
      </w:r>
    </w:p>
    <w:p w:rsidR="00295335" w:rsidRPr="009D04B7" w:rsidRDefault="00295335" w:rsidP="009D04B7">
      <w:pPr>
        <w:shd w:val="clear" w:color="auto" w:fill="FFFFFF"/>
        <w:spacing w:after="0" w:line="240" w:lineRule="auto"/>
        <w:rPr>
          <w:rFonts w:ascii="Times New Roman" w:hAnsi="Times New Roman"/>
          <w:color w:val="000000"/>
          <w:sz w:val="20"/>
          <w:szCs w:val="20"/>
          <w:lang w:eastAsia="ru-RU"/>
        </w:rPr>
      </w:pPr>
      <w:r w:rsidRPr="009D04B7">
        <w:rPr>
          <w:rFonts w:ascii="Times New Roman" w:hAnsi="Times New Roman"/>
          <w:color w:val="000000"/>
          <w:sz w:val="20"/>
          <w:szCs w:val="20"/>
          <w:lang w:eastAsia="ru-RU"/>
        </w:rPr>
        <w:t xml:space="preserve"> А 3. В каком слое атмосферы содержится большая часть воздуха?                                                                         а) в стратосфере        б) в тропосфере         в) в  озоновом  слое.    </w:t>
      </w:r>
    </w:p>
    <w:p w:rsidR="00295335" w:rsidRPr="009D04B7" w:rsidRDefault="00295335" w:rsidP="009D04B7">
      <w:pPr>
        <w:shd w:val="clear" w:color="auto" w:fill="FFFFFF"/>
        <w:spacing w:after="0" w:line="240" w:lineRule="auto"/>
        <w:rPr>
          <w:rFonts w:ascii="Times New Roman" w:hAnsi="Times New Roman"/>
          <w:color w:val="000000"/>
          <w:sz w:val="20"/>
          <w:szCs w:val="20"/>
          <w:lang w:eastAsia="ru-RU"/>
        </w:rPr>
      </w:pPr>
      <w:r w:rsidRPr="009D04B7">
        <w:rPr>
          <w:rFonts w:ascii="Times New Roman" w:hAnsi="Times New Roman"/>
          <w:color w:val="000000"/>
          <w:sz w:val="20"/>
          <w:szCs w:val="20"/>
          <w:lang w:eastAsia="ru-RU"/>
        </w:rPr>
        <w:t xml:space="preserve">А 4. В  каком слое атмосферы образуются облака, идут дожди, дуют ветры?                                               а)  в тропосфере        б)  в стратосфере    в)  в  мезосфере.                                                                         </w:t>
      </w:r>
    </w:p>
    <w:p w:rsidR="00295335" w:rsidRPr="009D04B7" w:rsidRDefault="00295335" w:rsidP="009D04B7">
      <w:pPr>
        <w:shd w:val="clear" w:color="auto" w:fill="FFFFFF"/>
        <w:spacing w:after="0" w:line="240" w:lineRule="auto"/>
        <w:rPr>
          <w:rFonts w:ascii="Times New Roman" w:hAnsi="Times New Roman"/>
          <w:color w:val="000000"/>
          <w:sz w:val="20"/>
          <w:szCs w:val="20"/>
          <w:lang w:eastAsia="ru-RU"/>
        </w:rPr>
      </w:pPr>
      <w:r w:rsidRPr="009D04B7">
        <w:rPr>
          <w:rFonts w:ascii="Times New Roman" w:hAnsi="Times New Roman"/>
          <w:color w:val="000000"/>
          <w:sz w:val="20"/>
          <w:szCs w:val="20"/>
          <w:lang w:eastAsia="ru-RU"/>
        </w:rPr>
        <w:t xml:space="preserve">  А 5. В  каком  слое  атмосферы содержится много озона?                                                                                 а) в тропосфере    б)  в  стратосфере    в)   в  мезосфере.                                                                                           </w:t>
      </w:r>
    </w:p>
    <w:p w:rsidR="00295335" w:rsidRPr="009D04B7" w:rsidRDefault="00295335" w:rsidP="009D04B7">
      <w:pPr>
        <w:shd w:val="clear" w:color="auto" w:fill="FFFFFF"/>
        <w:spacing w:after="0" w:line="240" w:lineRule="auto"/>
        <w:rPr>
          <w:rFonts w:ascii="Times New Roman" w:hAnsi="Times New Roman"/>
          <w:color w:val="000000"/>
          <w:sz w:val="20"/>
          <w:szCs w:val="20"/>
          <w:lang w:eastAsia="ru-RU"/>
        </w:rPr>
      </w:pPr>
      <w:r w:rsidRPr="009D04B7">
        <w:rPr>
          <w:rFonts w:ascii="Times New Roman" w:hAnsi="Times New Roman"/>
          <w:color w:val="000000"/>
          <w:sz w:val="20"/>
          <w:szCs w:val="20"/>
          <w:lang w:eastAsia="ru-RU"/>
        </w:rPr>
        <w:t>А 6. Как изменяется  температура воздуха при подъеме на 1 километр?                                                         а)   понижается на 6 градусов                  б)  повышается на 6 градусов                                                                             в)  не  изменяется                                      г)  понижается на 1 градус.                                                              </w:t>
      </w:r>
    </w:p>
    <w:p w:rsidR="00295335" w:rsidRPr="009D04B7" w:rsidRDefault="00295335" w:rsidP="009D04B7">
      <w:pPr>
        <w:shd w:val="clear" w:color="auto" w:fill="FFFFFF"/>
        <w:spacing w:after="0" w:line="240" w:lineRule="auto"/>
        <w:rPr>
          <w:rFonts w:ascii="Times New Roman" w:hAnsi="Times New Roman"/>
          <w:color w:val="000000"/>
          <w:sz w:val="20"/>
          <w:szCs w:val="20"/>
          <w:lang w:eastAsia="ru-RU"/>
        </w:rPr>
      </w:pPr>
      <w:r w:rsidRPr="009D04B7">
        <w:rPr>
          <w:rFonts w:ascii="Times New Roman" w:hAnsi="Times New Roman"/>
          <w:color w:val="000000"/>
          <w:sz w:val="20"/>
          <w:szCs w:val="20"/>
          <w:lang w:eastAsia="ru-RU"/>
        </w:rPr>
        <w:t>А 7. С помощью чего ученые изучают атмосферу Земли?                                                                          а)  метеорологических станций               б)  метеорологических ракет                                                                                в)  искусственных спутников                    г)  все ответы верны.                                                                        В 1. Установите соответствие:</w:t>
      </w:r>
    </w:p>
    <w:tbl>
      <w:tblPr>
        <w:tblW w:w="8646" w:type="dxa"/>
        <w:tblInd w:w="534" w:type="dxa"/>
        <w:tblCellMar>
          <w:left w:w="0" w:type="dxa"/>
          <w:right w:w="0" w:type="dxa"/>
        </w:tblCellMar>
        <w:tblLook w:val="00A0"/>
      </w:tblPr>
      <w:tblGrid>
        <w:gridCol w:w="3827"/>
        <w:gridCol w:w="4819"/>
      </w:tblGrid>
      <w:tr w:rsidR="00295335" w:rsidRPr="00E5524F" w:rsidTr="009D04B7">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bookmarkStart w:id="0" w:name="0"/>
            <w:bookmarkStart w:id="1" w:name="a198cc0387da42315125eb9702022a38e6be8d8c"/>
            <w:bookmarkEnd w:id="0"/>
            <w:bookmarkEnd w:id="1"/>
            <w:r w:rsidRPr="009D04B7">
              <w:rPr>
                <w:rFonts w:ascii="Times New Roman" w:hAnsi="Times New Roman"/>
                <w:b/>
                <w:bCs/>
                <w:color w:val="000000"/>
                <w:sz w:val="20"/>
                <w:szCs w:val="20"/>
                <w:lang w:eastAsia="ru-RU"/>
              </w:rPr>
              <w:t>Прибор</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b/>
                <w:bCs/>
                <w:color w:val="000000"/>
                <w:sz w:val="20"/>
                <w:szCs w:val="20"/>
                <w:lang w:eastAsia="ru-RU"/>
              </w:rPr>
              <w:t>Что измеряет</w:t>
            </w:r>
          </w:p>
        </w:tc>
      </w:tr>
      <w:tr w:rsidR="00295335" w:rsidRPr="00E5524F" w:rsidTr="009D04B7">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1.Термометр</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А. Температура воздуха</w:t>
            </w:r>
          </w:p>
        </w:tc>
      </w:tr>
      <w:tr w:rsidR="00295335" w:rsidRPr="00E5524F" w:rsidTr="009D04B7">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2. Барометр</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Б. Атмосферное давление</w:t>
            </w:r>
          </w:p>
        </w:tc>
      </w:tr>
      <w:tr w:rsidR="00295335" w:rsidRPr="00E5524F" w:rsidTr="009D04B7">
        <w:tc>
          <w:tcPr>
            <w:tcW w:w="3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uto"/>
              <w:rPr>
                <w:rFonts w:ascii="Times New Roman" w:hAnsi="Times New Roman"/>
                <w:color w:val="666666"/>
                <w:sz w:val="20"/>
                <w:szCs w:val="20"/>
                <w:lang w:eastAsia="ru-RU"/>
              </w:rPr>
            </w:pPr>
          </w:p>
        </w:tc>
        <w:tc>
          <w:tcPr>
            <w:tcW w:w="4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В. Влажность воздуха.</w:t>
            </w:r>
          </w:p>
        </w:tc>
      </w:tr>
    </w:tbl>
    <w:p w:rsidR="00295335" w:rsidRPr="009D04B7" w:rsidRDefault="00295335" w:rsidP="009D04B7">
      <w:pPr>
        <w:shd w:val="clear" w:color="auto" w:fill="FFFFFF"/>
        <w:spacing w:after="0" w:line="240" w:lineRule="auto"/>
        <w:rPr>
          <w:rFonts w:ascii="Times New Roman" w:hAnsi="Times New Roman"/>
          <w:color w:val="000000"/>
          <w:sz w:val="20"/>
          <w:szCs w:val="20"/>
          <w:lang w:eastAsia="ru-RU"/>
        </w:rPr>
      </w:pPr>
      <w:r w:rsidRPr="009D04B7">
        <w:rPr>
          <w:rFonts w:ascii="Times New Roman" w:hAnsi="Times New Roman"/>
          <w:color w:val="000000"/>
          <w:sz w:val="20"/>
          <w:szCs w:val="20"/>
          <w:lang w:eastAsia="ru-RU"/>
        </w:rPr>
        <w:t>В 2. Вставьте пропущенные слова:                                                                                                   Атмосфера защищает Землю от падения ____________________, от  резких  перепадов _________________.</w:t>
      </w:r>
    </w:p>
    <w:p w:rsidR="00295335" w:rsidRPr="009D04B7" w:rsidRDefault="00295335" w:rsidP="009D04B7">
      <w:pPr>
        <w:shd w:val="clear" w:color="auto" w:fill="FFFFFF"/>
        <w:spacing w:after="0" w:line="240" w:lineRule="auto"/>
        <w:rPr>
          <w:rFonts w:ascii="Times New Roman" w:hAnsi="Times New Roman"/>
          <w:color w:val="000000"/>
          <w:sz w:val="20"/>
          <w:szCs w:val="20"/>
          <w:lang w:eastAsia="ru-RU"/>
        </w:rPr>
      </w:pPr>
      <w:r w:rsidRPr="009D04B7">
        <w:rPr>
          <w:rFonts w:ascii="Times New Roman" w:hAnsi="Times New Roman"/>
          <w:color w:val="000000"/>
          <w:sz w:val="20"/>
          <w:szCs w:val="20"/>
          <w:lang w:eastAsia="ru-RU"/>
        </w:rPr>
        <w:t>С 1. Какова температура воздуха за бортом самолета, если он летит на высоте 9 км, а у земной поверхности температура составляет +24*С?</w:t>
      </w:r>
    </w:p>
    <w:p w:rsidR="00295335" w:rsidRPr="009D04B7" w:rsidRDefault="00295335" w:rsidP="009D04B7">
      <w:pPr>
        <w:shd w:val="clear" w:color="auto" w:fill="FFFFFF"/>
        <w:spacing w:after="0" w:line="240" w:lineRule="auto"/>
        <w:rPr>
          <w:rFonts w:ascii="Times New Roman" w:hAnsi="Times New Roman"/>
          <w:b/>
          <w:bCs/>
          <w:color w:val="000000"/>
          <w:sz w:val="20"/>
          <w:szCs w:val="20"/>
          <w:lang w:eastAsia="ru-RU"/>
        </w:rPr>
      </w:pPr>
    </w:p>
    <w:p w:rsidR="00295335" w:rsidRPr="009D04B7" w:rsidRDefault="00295335" w:rsidP="009D04B7">
      <w:pPr>
        <w:shd w:val="clear" w:color="auto" w:fill="FFFFFF"/>
        <w:spacing w:after="0" w:line="240" w:lineRule="auto"/>
        <w:rPr>
          <w:rFonts w:ascii="Times New Roman" w:hAnsi="Times New Roman"/>
          <w:b/>
          <w:bCs/>
          <w:color w:val="000000"/>
          <w:sz w:val="20"/>
          <w:szCs w:val="20"/>
          <w:lang w:eastAsia="ru-RU"/>
        </w:rPr>
      </w:pPr>
      <w:r w:rsidRPr="009D04B7">
        <w:rPr>
          <w:rFonts w:ascii="Times New Roman" w:hAnsi="Times New Roman"/>
          <w:b/>
          <w:bCs/>
          <w:color w:val="000000"/>
          <w:sz w:val="20"/>
          <w:szCs w:val="20"/>
          <w:lang w:eastAsia="ru-RU"/>
        </w:rPr>
        <w:t>6   класс.</w:t>
      </w:r>
      <w:r w:rsidRPr="009D04B7">
        <w:rPr>
          <w:rFonts w:ascii="Times New Roman" w:hAnsi="Times New Roman"/>
          <w:color w:val="000000"/>
          <w:sz w:val="20"/>
          <w:szCs w:val="20"/>
          <w:lang w:eastAsia="ru-RU"/>
        </w:rPr>
        <w:t xml:space="preserve">    </w:t>
      </w:r>
      <w:r w:rsidRPr="009D04B7">
        <w:rPr>
          <w:rFonts w:ascii="Times New Roman" w:hAnsi="Times New Roman"/>
          <w:b/>
          <w:bCs/>
          <w:color w:val="000000"/>
          <w:sz w:val="20"/>
          <w:szCs w:val="20"/>
          <w:lang w:eastAsia="ru-RU"/>
        </w:rPr>
        <w:t xml:space="preserve">ТЕСТ «Атмосфера: состав, значение и  изучение».   </w:t>
      </w:r>
    </w:p>
    <w:p w:rsidR="00295335" w:rsidRPr="009D04B7" w:rsidRDefault="00295335" w:rsidP="009D04B7">
      <w:pPr>
        <w:shd w:val="clear" w:color="auto" w:fill="FFFFFF"/>
        <w:spacing w:after="0" w:line="240" w:lineRule="auto"/>
        <w:rPr>
          <w:rFonts w:ascii="Times New Roman" w:hAnsi="Times New Roman"/>
          <w:color w:val="000000"/>
          <w:sz w:val="20"/>
          <w:szCs w:val="20"/>
          <w:u w:val="single"/>
          <w:lang w:eastAsia="ru-RU"/>
        </w:rPr>
      </w:pPr>
      <w:r w:rsidRPr="009D04B7">
        <w:rPr>
          <w:rFonts w:ascii="Times New Roman" w:hAnsi="Times New Roman"/>
          <w:b/>
          <w:bCs/>
          <w:color w:val="000000"/>
          <w:sz w:val="20"/>
          <w:szCs w:val="20"/>
          <w:lang w:eastAsia="ru-RU"/>
        </w:rPr>
        <w:t xml:space="preserve">  </w:t>
      </w:r>
      <w:r w:rsidRPr="009D04B7">
        <w:rPr>
          <w:rFonts w:ascii="Times New Roman" w:hAnsi="Times New Roman"/>
          <w:color w:val="000000"/>
          <w:sz w:val="20"/>
          <w:szCs w:val="20"/>
          <w:u w:val="single"/>
          <w:lang w:eastAsia="ru-RU"/>
        </w:rPr>
        <w:t xml:space="preserve">2 вариант. </w:t>
      </w:r>
    </w:p>
    <w:p w:rsidR="00295335" w:rsidRPr="009D04B7" w:rsidRDefault="00295335" w:rsidP="009D04B7">
      <w:pPr>
        <w:shd w:val="clear" w:color="auto" w:fill="FFFFFF"/>
        <w:spacing w:after="0" w:line="240" w:lineRule="auto"/>
        <w:rPr>
          <w:rFonts w:ascii="Times New Roman" w:hAnsi="Times New Roman"/>
          <w:color w:val="000000"/>
          <w:sz w:val="20"/>
          <w:szCs w:val="20"/>
          <w:lang w:eastAsia="ru-RU"/>
        </w:rPr>
      </w:pPr>
      <w:r w:rsidRPr="009D04B7">
        <w:rPr>
          <w:rFonts w:ascii="Times New Roman" w:hAnsi="Times New Roman"/>
          <w:color w:val="000000"/>
          <w:sz w:val="20"/>
          <w:szCs w:val="20"/>
          <w:u w:val="single"/>
          <w:lang w:eastAsia="ru-RU"/>
        </w:rPr>
        <w:t>  </w:t>
      </w:r>
      <w:r w:rsidRPr="009D04B7">
        <w:rPr>
          <w:rFonts w:ascii="Times New Roman" w:hAnsi="Times New Roman"/>
          <w:color w:val="000000"/>
          <w:sz w:val="20"/>
          <w:szCs w:val="20"/>
          <w:lang w:eastAsia="ru-RU"/>
        </w:rPr>
        <w:t>А 1.  Какой слой атмосферы находится дальше всего от Земли?                                                                     а) стратосфера                   б)  тропосфера                          в) мезосфера.                                                                                                                    </w:t>
      </w:r>
    </w:p>
    <w:p w:rsidR="00295335" w:rsidRPr="009D04B7" w:rsidRDefault="00295335" w:rsidP="009D04B7">
      <w:pPr>
        <w:shd w:val="clear" w:color="auto" w:fill="FFFFFF"/>
        <w:spacing w:after="0" w:line="240" w:lineRule="auto"/>
        <w:rPr>
          <w:rFonts w:ascii="Times New Roman" w:hAnsi="Times New Roman"/>
          <w:color w:val="000000"/>
          <w:sz w:val="20"/>
          <w:szCs w:val="20"/>
          <w:lang w:eastAsia="ru-RU"/>
        </w:rPr>
      </w:pPr>
      <w:r w:rsidRPr="009D04B7">
        <w:rPr>
          <w:rFonts w:ascii="Times New Roman" w:hAnsi="Times New Roman"/>
          <w:color w:val="000000"/>
          <w:sz w:val="20"/>
          <w:szCs w:val="20"/>
          <w:lang w:eastAsia="ru-RU"/>
        </w:rPr>
        <w:t>А 2. Какова толщина атмосферы?                                                                                          а) около 2 км;                    б)  около 200км;                в) около 3000км.                                        </w:t>
      </w:r>
    </w:p>
    <w:p w:rsidR="00295335" w:rsidRPr="009D04B7" w:rsidRDefault="00295335" w:rsidP="009D04B7">
      <w:pPr>
        <w:shd w:val="clear" w:color="auto" w:fill="FFFFFF"/>
        <w:spacing w:after="0" w:line="240" w:lineRule="auto"/>
        <w:rPr>
          <w:rFonts w:ascii="Times New Roman" w:hAnsi="Times New Roman"/>
          <w:color w:val="000000"/>
          <w:sz w:val="20"/>
          <w:szCs w:val="20"/>
          <w:lang w:eastAsia="ru-RU"/>
        </w:rPr>
      </w:pPr>
      <w:r w:rsidRPr="009D04B7">
        <w:rPr>
          <w:rFonts w:ascii="Times New Roman" w:hAnsi="Times New Roman"/>
          <w:color w:val="000000"/>
          <w:sz w:val="20"/>
          <w:szCs w:val="20"/>
          <w:lang w:eastAsia="ru-RU"/>
        </w:rPr>
        <w:t xml:space="preserve"> А 3.Какой газ, содержащийся в атмосфере, обеспечивает процессы горения на Земле?                                                                                                                                    а) углекислый;            б) азот;                  в) кислород.                                                                 </w:t>
      </w:r>
    </w:p>
    <w:p w:rsidR="00295335" w:rsidRPr="009D04B7" w:rsidRDefault="00295335" w:rsidP="009D04B7">
      <w:pPr>
        <w:shd w:val="clear" w:color="auto" w:fill="FFFFFF"/>
        <w:spacing w:after="0" w:line="240" w:lineRule="auto"/>
        <w:rPr>
          <w:rFonts w:ascii="Times New Roman" w:hAnsi="Times New Roman"/>
          <w:color w:val="000000"/>
          <w:sz w:val="20"/>
          <w:szCs w:val="20"/>
          <w:lang w:eastAsia="ru-RU"/>
        </w:rPr>
      </w:pPr>
      <w:r w:rsidRPr="009D04B7">
        <w:rPr>
          <w:rFonts w:ascii="Times New Roman" w:hAnsi="Times New Roman"/>
          <w:color w:val="000000"/>
          <w:sz w:val="20"/>
          <w:szCs w:val="20"/>
          <w:lang w:eastAsia="ru-RU"/>
        </w:rPr>
        <w:t xml:space="preserve"> А 4. Какой слой находится  над тропосферой?                                                                         а) стратосфера;           б) мезосфера;        в) экзосфера.                                                                     </w:t>
      </w:r>
    </w:p>
    <w:p w:rsidR="00295335" w:rsidRPr="009D04B7" w:rsidRDefault="00295335" w:rsidP="009D04B7">
      <w:pPr>
        <w:shd w:val="clear" w:color="auto" w:fill="FFFFFF"/>
        <w:spacing w:after="0" w:line="240" w:lineRule="auto"/>
        <w:rPr>
          <w:rFonts w:ascii="Times New Roman" w:hAnsi="Times New Roman"/>
          <w:color w:val="000000"/>
          <w:sz w:val="20"/>
          <w:szCs w:val="20"/>
          <w:lang w:eastAsia="ru-RU"/>
        </w:rPr>
      </w:pPr>
      <w:r w:rsidRPr="009D04B7">
        <w:rPr>
          <w:rFonts w:ascii="Times New Roman" w:hAnsi="Times New Roman"/>
          <w:color w:val="000000"/>
          <w:sz w:val="20"/>
          <w:szCs w:val="20"/>
          <w:lang w:eastAsia="ru-RU"/>
        </w:rPr>
        <w:t>А 5. Какой газ преобладает у верхней границы атмосферы?                                                                        а) озон;                       б) азот;                    в) водород.                                                                    </w:t>
      </w:r>
    </w:p>
    <w:p w:rsidR="00295335" w:rsidRPr="009D04B7" w:rsidRDefault="00295335" w:rsidP="009D04B7">
      <w:pPr>
        <w:shd w:val="clear" w:color="auto" w:fill="FFFFFF"/>
        <w:spacing w:after="0" w:line="240" w:lineRule="auto"/>
        <w:rPr>
          <w:rFonts w:ascii="Times New Roman" w:hAnsi="Times New Roman"/>
          <w:color w:val="000000"/>
          <w:sz w:val="20"/>
          <w:szCs w:val="20"/>
          <w:lang w:eastAsia="ru-RU"/>
        </w:rPr>
      </w:pPr>
      <w:r w:rsidRPr="009D04B7">
        <w:rPr>
          <w:rFonts w:ascii="Times New Roman" w:hAnsi="Times New Roman"/>
          <w:color w:val="000000"/>
          <w:sz w:val="20"/>
          <w:szCs w:val="20"/>
          <w:lang w:eastAsia="ru-RU"/>
        </w:rPr>
        <w:t>А 6. В  каком  слое  происходит    изменение    погоды?                                                                  а) в  озоновом;             б) в тропосфере;         в) в мезосфере.                                                              </w:t>
      </w:r>
    </w:p>
    <w:p w:rsidR="00295335" w:rsidRPr="009D04B7" w:rsidRDefault="00295335" w:rsidP="009D04B7">
      <w:pPr>
        <w:shd w:val="clear" w:color="auto" w:fill="FFFFFF"/>
        <w:spacing w:after="0" w:line="240" w:lineRule="auto"/>
        <w:rPr>
          <w:rFonts w:ascii="Times New Roman" w:hAnsi="Times New Roman"/>
          <w:color w:val="000000"/>
          <w:sz w:val="20"/>
          <w:szCs w:val="20"/>
          <w:lang w:eastAsia="ru-RU"/>
        </w:rPr>
      </w:pPr>
      <w:r w:rsidRPr="009D04B7">
        <w:rPr>
          <w:rFonts w:ascii="Times New Roman" w:hAnsi="Times New Roman"/>
          <w:color w:val="000000"/>
          <w:sz w:val="20"/>
          <w:szCs w:val="20"/>
          <w:lang w:eastAsia="ru-RU"/>
        </w:rPr>
        <w:t>А 7. Каково значение атмосферы Земли?                                                                               а) она  состоит из воздуха, который необходим для дыхания;                             б) в ней сгорают метеорные тела;                                                                             в) она предохраняет Землю от сильного нагревания  и охлаждения;                   г) все ответы верны.</w:t>
      </w:r>
    </w:p>
    <w:p w:rsidR="00295335" w:rsidRPr="009D04B7" w:rsidRDefault="00295335" w:rsidP="009D04B7">
      <w:pPr>
        <w:shd w:val="clear" w:color="auto" w:fill="FFFFFF"/>
        <w:spacing w:after="0" w:line="240" w:lineRule="auto"/>
        <w:rPr>
          <w:rFonts w:ascii="Times New Roman" w:hAnsi="Times New Roman"/>
          <w:color w:val="000000"/>
          <w:sz w:val="20"/>
          <w:szCs w:val="20"/>
          <w:lang w:eastAsia="ru-RU"/>
        </w:rPr>
      </w:pPr>
      <w:r w:rsidRPr="009D04B7">
        <w:rPr>
          <w:rFonts w:ascii="Times New Roman" w:hAnsi="Times New Roman"/>
          <w:color w:val="000000"/>
          <w:sz w:val="20"/>
          <w:szCs w:val="20"/>
          <w:lang w:eastAsia="ru-RU"/>
        </w:rPr>
        <w:t>В 1. Установите соответствие:</w:t>
      </w:r>
    </w:p>
    <w:tbl>
      <w:tblPr>
        <w:tblW w:w="8755" w:type="dxa"/>
        <w:tblCellMar>
          <w:left w:w="0" w:type="dxa"/>
          <w:right w:w="0" w:type="dxa"/>
        </w:tblCellMar>
        <w:tblLook w:val="00A0"/>
      </w:tblPr>
      <w:tblGrid>
        <w:gridCol w:w="3510"/>
        <w:gridCol w:w="5245"/>
      </w:tblGrid>
      <w:tr w:rsidR="00295335" w:rsidRPr="00E5524F" w:rsidTr="009D04B7">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bookmarkStart w:id="2" w:name="11ec9c0b19ca1dffc557a7a7d2a280b02974c748"/>
            <w:bookmarkStart w:id="3" w:name="1"/>
            <w:bookmarkEnd w:id="2"/>
            <w:bookmarkEnd w:id="3"/>
            <w:r w:rsidRPr="009D04B7">
              <w:rPr>
                <w:rFonts w:ascii="Times New Roman" w:hAnsi="Times New Roman"/>
                <w:color w:val="000000"/>
                <w:sz w:val="20"/>
                <w:szCs w:val="20"/>
                <w:lang w:eastAsia="ru-RU"/>
              </w:rPr>
              <w:t>Слои атмосферы</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  Функция</w:t>
            </w:r>
          </w:p>
        </w:tc>
      </w:tr>
      <w:tr w:rsidR="00295335" w:rsidRPr="00E5524F" w:rsidTr="009D04B7">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1. Стратосфера.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А.Формирование погоды.</w:t>
            </w:r>
          </w:p>
        </w:tc>
      </w:tr>
      <w:tr w:rsidR="00295335" w:rsidRPr="00E5524F" w:rsidTr="009D04B7">
        <w:tc>
          <w:tcPr>
            <w:tcW w:w="3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2. Тропосфера.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Б.Защита от  ультрафиолетовых  лучей.</w:t>
            </w:r>
          </w:p>
        </w:tc>
      </w:tr>
    </w:tbl>
    <w:p w:rsidR="00295335" w:rsidRPr="009D04B7" w:rsidRDefault="00295335" w:rsidP="009D04B7">
      <w:pPr>
        <w:shd w:val="clear" w:color="auto" w:fill="FFFFFF"/>
        <w:spacing w:after="0" w:line="240" w:lineRule="auto"/>
        <w:rPr>
          <w:rFonts w:ascii="Times New Roman" w:hAnsi="Times New Roman"/>
          <w:color w:val="000000"/>
          <w:sz w:val="20"/>
          <w:szCs w:val="20"/>
          <w:lang w:eastAsia="ru-RU"/>
        </w:rPr>
      </w:pPr>
      <w:r w:rsidRPr="009D04B7">
        <w:rPr>
          <w:rFonts w:ascii="Times New Roman" w:hAnsi="Times New Roman"/>
          <w:color w:val="000000"/>
          <w:sz w:val="20"/>
          <w:szCs w:val="20"/>
          <w:lang w:eastAsia="ru-RU"/>
        </w:rPr>
        <w:t>В 2. Вставьте пропущенные слова:                                                                           Воздух тропосферы нагревается от земной поверхности, поэтому _________________________.      </w:t>
      </w:r>
    </w:p>
    <w:p w:rsidR="00295335" w:rsidRPr="009D04B7" w:rsidRDefault="00295335" w:rsidP="009D04B7">
      <w:pPr>
        <w:shd w:val="clear" w:color="auto" w:fill="FFFFFF"/>
        <w:spacing w:after="0" w:line="240" w:lineRule="auto"/>
        <w:rPr>
          <w:rFonts w:ascii="Times New Roman" w:hAnsi="Times New Roman"/>
          <w:color w:val="000000"/>
          <w:sz w:val="20"/>
          <w:szCs w:val="20"/>
          <w:lang w:eastAsia="ru-RU"/>
        </w:rPr>
      </w:pPr>
      <w:r w:rsidRPr="009D04B7">
        <w:rPr>
          <w:rFonts w:ascii="Times New Roman" w:hAnsi="Times New Roman"/>
          <w:color w:val="000000"/>
          <w:sz w:val="20"/>
          <w:szCs w:val="20"/>
          <w:lang w:eastAsia="ru-RU"/>
        </w:rPr>
        <w:t>С 1.  Какова температура воздуха за бортом самолета, если он летит на высоте  7 км, а у земной поверхности температура составляет  +22*С?</w:t>
      </w:r>
    </w:p>
    <w:p w:rsidR="00295335" w:rsidRPr="009D04B7" w:rsidRDefault="00295335" w:rsidP="009D04B7">
      <w:pPr>
        <w:shd w:val="clear" w:color="auto" w:fill="FFFFFF"/>
        <w:spacing w:after="0" w:line="240" w:lineRule="auto"/>
        <w:rPr>
          <w:rFonts w:ascii="Times New Roman" w:hAnsi="Times New Roman"/>
          <w:color w:val="000000"/>
          <w:sz w:val="20"/>
          <w:szCs w:val="20"/>
          <w:lang w:eastAsia="ru-RU"/>
        </w:rPr>
      </w:pPr>
      <w:r w:rsidRPr="009D04B7">
        <w:rPr>
          <w:rFonts w:ascii="Times New Roman" w:hAnsi="Times New Roman"/>
          <w:color w:val="000000"/>
          <w:sz w:val="20"/>
          <w:szCs w:val="20"/>
          <w:lang w:eastAsia="ru-RU"/>
        </w:rPr>
        <w:t>КЛЮЧИ.</w:t>
      </w:r>
    </w:p>
    <w:tbl>
      <w:tblPr>
        <w:tblW w:w="9464" w:type="dxa"/>
        <w:tblCellMar>
          <w:left w:w="0" w:type="dxa"/>
          <w:right w:w="0" w:type="dxa"/>
        </w:tblCellMar>
        <w:tblLook w:val="00A0"/>
      </w:tblPr>
      <w:tblGrid>
        <w:gridCol w:w="1668"/>
        <w:gridCol w:w="2693"/>
        <w:gridCol w:w="5103"/>
      </w:tblGrid>
      <w:tr w:rsidR="00295335" w:rsidRPr="00E5524F" w:rsidTr="009D04B7">
        <w:tc>
          <w:tcPr>
            <w:tcW w:w="16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bookmarkStart w:id="4" w:name="904ad728b6ee8698a540feb3c3e8d802e1a63e83"/>
            <w:bookmarkStart w:id="5" w:name="2"/>
            <w:bookmarkEnd w:id="4"/>
            <w:bookmarkEnd w:id="5"/>
            <w:r w:rsidRPr="009D04B7">
              <w:rPr>
                <w:rFonts w:ascii="Times New Roman" w:hAnsi="Times New Roman"/>
                <w:color w:val="000000"/>
                <w:sz w:val="20"/>
                <w:szCs w:val="20"/>
                <w:lang w:eastAsia="ru-RU"/>
              </w:rPr>
              <w:t>№ вопроса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Ответы  1  варианта</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Ответы  2  варианта</w:t>
            </w:r>
          </w:p>
        </w:tc>
      </w:tr>
      <w:tr w:rsidR="00295335" w:rsidRPr="00E5524F" w:rsidTr="009D04B7">
        <w:tc>
          <w:tcPr>
            <w:tcW w:w="16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А 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а</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б</w:t>
            </w:r>
          </w:p>
        </w:tc>
      </w:tr>
      <w:tr w:rsidR="00295335" w:rsidRPr="00E5524F" w:rsidTr="009D04B7">
        <w:tc>
          <w:tcPr>
            <w:tcW w:w="16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А 2</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в</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в</w:t>
            </w:r>
          </w:p>
        </w:tc>
      </w:tr>
      <w:tr w:rsidR="00295335" w:rsidRPr="00E5524F" w:rsidTr="009D04B7">
        <w:tc>
          <w:tcPr>
            <w:tcW w:w="16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А 3</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б</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в</w:t>
            </w:r>
          </w:p>
        </w:tc>
      </w:tr>
      <w:tr w:rsidR="00295335" w:rsidRPr="00E5524F" w:rsidTr="009D04B7">
        <w:tc>
          <w:tcPr>
            <w:tcW w:w="16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А 4</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а</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а</w:t>
            </w:r>
          </w:p>
        </w:tc>
      </w:tr>
      <w:tr w:rsidR="00295335" w:rsidRPr="00E5524F" w:rsidTr="009D04B7">
        <w:tc>
          <w:tcPr>
            <w:tcW w:w="16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А 5</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б</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в</w:t>
            </w:r>
          </w:p>
        </w:tc>
      </w:tr>
      <w:tr w:rsidR="00295335" w:rsidRPr="00E5524F" w:rsidTr="009D04B7">
        <w:tc>
          <w:tcPr>
            <w:tcW w:w="16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А 6</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а</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б</w:t>
            </w:r>
          </w:p>
        </w:tc>
      </w:tr>
      <w:tr w:rsidR="00295335" w:rsidRPr="00E5524F" w:rsidTr="009D04B7">
        <w:tc>
          <w:tcPr>
            <w:tcW w:w="16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А 7</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г</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г</w:t>
            </w:r>
          </w:p>
        </w:tc>
      </w:tr>
      <w:tr w:rsidR="00295335" w:rsidRPr="00E5524F" w:rsidTr="009D04B7">
        <w:tc>
          <w:tcPr>
            <w:tcW w:w="16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В 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1 – А,  2 – Б.</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1 – Б,  2 – А.</w:t>
            </w:r>
          </w:p>
        </w:tc>
      </w:tr>
      <w:tr w:rsidR="00295335" w:rsidRPr="00E5524F" w:rsidTr="009D04B7">
        <w:tc>
          <w:tcPr>
            <w:tcW w:w="16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В 2</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Метеоритов…, температур</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От земной поверхности до верхней границы тропосферы температура воздуха понижается.</w:t>
            </w:r>
          </w:p>
        </w:tc>
      </w:tr>
      <w:tr w:rsidR="00295335" w:rsidRPr="00E5524F" w:rsidTr="009D04B7">
        <w:tc>
          <w:tcPr>
            <w:tcW w:w="16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С 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- 30*С.</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95335" w:rsidRPr="009D04B7" w:rsidRDefault="00295335" w:rsidP="009D04B7">
            <w:pPr>
              <w:spacing w:after="0" w:line="240" w:lineRule="atLeast"/>
              <w:rPr>
                <w:rFonts w:ascii="Times New Roman" w:hAnsi="Times New Roman"/>
                <w:color w:val="000000"/>
                <w:sz w:val="20"/>
                <w:szCs w:val="20"/>
                <w:lang w:eastAsia="ru-RU"/>
              </w:rPr>
            </w:pPr>
            <w:r w:rsidRPr="009D04B7">
              <w:rPr>
                <w:rFonts w:ascii="Times New Roman" w:hAnsi="Times New Roman"/>
                <w:color w:val="000000"/>
                <w:sz w:val="20"/>
                <w:szCs w:val="20"/>
                <w:lang w:eastAsia="ru-RU"/>
              </w:rPr>
              <w:t> - 20*С.</w:t>
            </w:r>
          </w:p>
        </w:tc>
      </w:tr>
    </w:tbl>
    <w:p w:rsidR="00295335" w:rsidRPr="00862481" w:rsidRDefault="00295335" w:rsidP="008F43D7">
      <w:pPr>
        <w:pStyle w:val="NormalWeb"/>
        <w:shd w:val="clear" w:color="auto" w:fill="FFFFFF"/>
        <w:spacing w:before="0" w:beforeAutospacing="0" w:after="150" w:afterAutospacing="0"/>
        <w:rPr>
          <w:color w:val="333333"/>
          <w:sz w:val="20"/>
          <w:szCs w:val="20"/>
        </w:rPr>
      </w:pPr>
    </w:p>
    <w:p w:rsidR="00295335" w:rsidRPr="00862481" w:rsidRDefault="00295335" w:rsidP="00862481">
      <w:pPr>
        <w:spacing w:after="0" w:line="240" w:lineRule="auto"/>
        <w:contextualSpacing/>
        <w:jc w:val="center"/>
        <w:rPr>
          <w:rFonts w:ascii="Times New Roman" w:hAnsi="Times New Roman"/>
          <w:b/>
          <w:sz w:val="20"/>
          <w:szCs w:val="20"/>
        </w:rPr>
      </w:pPr>
      <w:r w:rsidRPr="00862481">
        <w:rPr>
          <w:rFonts w:ascii="Times New Roman" w:hAnsi="Times New Roman"/>
          <w:b/>
          <w:sz w:val="20"/>
          <w:szCs w:val="20"/>
        </w:rPr>
        <w:t>8 класс</w:t>
      </w:r>
      <w:r>
        <w:rPr>
          <w:rFonts w:ascii="Times New Roman" w:hAnsi="Times New Roman"/>
          <w:b/>
          <w:sz w:val="20"/>
          <w:szCs w:val="20"/>
        </w:rPr>
        <w:t>. География.</w:t>
      </w:r>
      <w:r w:rsidRPr="00862481">
        <w:rPr>
          <w:rFonts w:ascii="Times New Roman" w:hAnsi="Times New Roman"/>
          <w:b/>
          <w:sz w:val="20"/>
          <w:szCs w:val="20"/>
        </w:rPr>
        <w:t xml:space="preserve"> Промежуточная контрольная работа за год </w:t>
      </w:r>
    </w:p>
    <w:p w:rsidR="00295335" w:rsidRPr="00862481" w:rsidRDefault="00295335" w:rsidP="00862481">
      <w:pPr>
        <w:spacing w:after="0" w:line="240" w:lineRule="auto"/>
        <w:contextualSpacing/>
        <w:jc w:val="center"/>
        <w:rPr>
          <w:rFonts w:ascii="Times New Roman" w:hAnsi="Times New Roman"/>
          <w:sz w:val="20"/>
          <w:szCs w:val="20"/>
        </w:rPr>
      </w:pPr>
      <w:r w:rsidRPr="00862481">
        <w:rPr>
          <w:rFonts w:ascii="Times New Roman" w:hAnsi="Times New Roman"/>
          <w:sz w:val="20"/>
          <w:szCs w:val="20"/>
        </w:rPr>
        <w:t>Вариант 1.</w:t>
      </w:r>
    </w:p>
    <w:p w:rsidR="00295335" w:rsidRPr="00862481" w:rsidRDefault="00295335" w:rsidP="00862481">
      <w:pPr>
        <w:numPr>
          <w:ilvl w:val="0"/>
          <w:numId w:val="5"/>
        </w:numPr>
        <w:spacing w:after="0" w:line="240" w:lineRule="auto"/>
        <w:ind w:left="0"/>
        <w:contextualSpacing/>
        <w:rPr>
          <w:rFonts w:ascii="Times New Roman" w:hAnsi="Times New Roman"/>
          <w:sz w:val="20"/>
          <w:szCs w:val="20"/>
        </w:rPr>
      </w:pPr>
      <w:r w:rsidRPr="00862481">
        <w:rPr>
          <w:rFonts w:ascii="Times New Roman" w:hAnsi="Times New Roman"/>
          <w:sz w:val="20"/>
          <w:szCs w:val="20"/>
        </w:rPr>
        <w:t>С каким из перечисленных государств Россия имеет сухопутную границу?</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1) Узбекистан                2) Афганистан               3) Турция                   4) Азербайджан</w:t>
      </w:r>
    </w:p>
    <w:p w:rsidR="00295335" w:rsidRPr="00862481" w:rsidRDefault="00295335" w:rsidP="00862481">
      <w:pPr>
        <w:spacing w:after="0" w:line="240" w:lineRule="auto"/>
        <w:contextualSpacing/>
        <w:rPr>
          <w:rFonts w:ascii="Times New Roman" w:hAnsi="Times New Roman"/>
          <w:sz w:val="20"/>
          <w:szCs w:val="20"/>
        </w:rPr>
      </w:pPr>
    </w:p>
    <w:p w:rsidR="00295335" w:rsidRPr="00862481" w:rsidRDefault="00295335" w:rsidP="00862481">
      <w:pPr>
        <w:numPr>
          <w:ilvl w:val="0"/>
          <w:numId w:val="5"/>
        </w:numPr>
        <w:spacing w:after="0" w:line="240" w:lineRule="auto"/>
        <w:ind w:left="0"/>
        <w:contextualSpacing/>
        <w:rPr>
          <w:rFonts w:ascii="Times New Roman" w:hAnsi="Times New Roman"/>
          <w:sz w:val="20"/>
          <w:szCs w:val="20"/>
        </w:rPr>
      </w:pPr>
      <w:r w:rsidRPr="00862481">
        <w:rPr>
          <w:rFonts w:ascii="Times New Roman" w:hAnsi="Times New Roman"/>
          <w:sz w:val="20"/>
          <w:szCs w:val="20"/>
        </w:rPr>
        <w:t xml:space="preserve">Крайняя южная точка России расположена на территории </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1) Республики Дагестан     2) Республики Алтай      3) Краснодарского края     4) Приморского края </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3.  Для какой из перечисленных территорий России, расположенных в умеренном климатическом поясе, характерен резко континентальный климат?</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1) Кольский полуостров          2) полуостров Камчатка          3) Забайкалье        4) Приморье</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4.   Наводнения – стихийные бедствия, от них страдают люди, живущие на берегах рек. На какой из перечисленных рек наводнения наиболее часто происходят в летнее время</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1) Урал                            2) Ока                     3) Амур                      4) Дон</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5.   Где на Дальнем востоке имеются действующие вулканы?</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1) Курильские острова            2) п –ов Чукотка               3) о. Сахалин                4) Приморье   </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6.   Уменьшению выбросов в атмосферу углекислого газа способствует</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1) развитие ветровой и солнечной энергетики</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2) сокращение площади тропических лесов</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3) ограничение дальнейшего развития атомной энергетики</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4) перевод тепловых электростанций с природного газа на уголь</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7.   В каком из перечисленных регионов многолетняя мерзлота имеет распространение?</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1) Волгоградская обл.      2) Магаданская обл.        3) Республика Карелия     4) Пермский край</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8.   В какой природной зоне распространены подзолистые почвы</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1) тундра                       2) тайга                    3)  широколиственные леса              4) степи   </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9.   Определите, какой город имеет географические координаты 62 с.ш. и 69 в.д.</w:t>
      </w:r>
    </w:p>
    <w:p w:rsidR="00295335" w:rsidRPr="00862481" w:rsidRDefault="00295335" w:rsidP="00862481">
      <w:pPr>
        <w:spacing w:after="0" w:line="240" w:lineRule="auto"/>
        <w:contextualSpacing/>
        <w:rPr>
          <w:rFonts w:ascii="Times New Roman" w:hAnsi="Times New Roman"/>
          <w:sz w:val="20"/>
          <w:szCs w:val="20"/>
        </w:rPr>
      </w:pP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10.   Распределите регионы России в той последовательности, в которой их жители встречаю Новый год.  </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Запишите получившуюся последовательность букв.</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А) Омская область                              Б) Забайкальский край                          В) Самарская область</w:t>
      </w:r>
    </w:p>
    <w:p w:rsidR="00295335" w:rsidRPr="00862481" w:rsidRDefault="00295335" w:rsidP="00862481">
      <w:pPr>
        <w:spacing w:after="0" w:line="240" w:lineRule="auto"/>
        <w:contextualSpacing/>
        <w:rPr>
          <w:rFonts w:ascii="Times New Roman" w:hAnsi="Times New Roman"/>
          <w:sz w:val="20"/>
          <w:szCs w:val="20"/>
        </w:rPr>
      </w:pP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11.    Туристические фирмы разных регионов России разработали слоганы (рекламные лозунги) </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Для привлечения туристов в свои регионы. Установите соответствие между слоганами и регионами. </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Запишите цифры, соответствующие выбранным ответам.</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СЛОГАН                                                                       РЕГИОН</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А) Приглашаем вас провести отдых в                               1) Республика Дагестан</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самом западном регионе России!                                      2) Республика Калмыкия   </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Б) Дышите целебным горным воздухом на                      3) Калининградская область</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наших горноклиматических курортах!                             4) Ленинградская область</w:t>
      </w:r>
    </w:p>
    <w:p w:rsidR="00295335" w:rsidRPr="00862481" w:rsidRDefault="00295335" w:rsidP="00862481">
      <w:pPr>
        <w:spacing w:after="0" w:line="240" w:lineRule="auto"/>
        <w:contextualSpacing/>
        <w:rPr>
          <w:rFonts w:ascii="Times New Roman" w:hAnsi="Times New Roman"/>
          <w:sz w:val="20"/>
          <w:szCs w:val="20"/>
        </w:rPr>
      </w:pPr>
    </w:p>
    <w:p w:rsidR="00295335" w:rsidRPr="00862481" w:rsidRDefault="00295335" w:rsidP="00862481">
      <w:pPr>
        <w:shd w:val="clear" w:color="auto" w:fill="FFFFFF"/>
        <w:spacing w:after="0" w:line="240" w:lineRule="auto"/>
        <w:contextualSpacing/>
        <w:jc w:val="both"/>
        <w:outlineLvl w:val="0"/>
        <w:rPr>
          <w:rFonts w:ascii="Times New Roman" w:hAnsi="Times New Roman"/>
          <w:sz w:val="20"/>
          <w:szCs w:val="20"/>
        </w:rPr>
      </w:pPr>
      <w:r w:rsidRPr="00862481">
        <w:rPr>
          <w:rFonts w:ascii="Times New Roman" w:hAnsi="Times New Roman"/>
          <w:spacing w:val="-1"/>
          <w:sz w:val="20"/>
          <w:szCs w:val="20"/>
        </w:rPr>
        <w:t xml:space="preserve">12.Укажите крайнюю северную материковую точку </w:t>
      </w:r>
      <w:r w:rsidRPr="00862481">
        <w:rPr>
          <w:rFonts w:ascii="Times New Roman" w:hAnsi="Times New Roman"/>
          <w:sz w:val="20"/>
          <w:szCs w:val="20"/>
        </w:rPr>
        <w:t>России</w:t>
      </w:r>
    </w:p>
    <w:p w:rsidR="00295335" w:rsidRPr="00862481" w:rsidRDefault="00295335" w:rsidP="00862481">
      <w:pPr>
        <w:shd w:val="clear" w:color="auto" w:fill="FFFFFF"/>
        <w:tabs>
          <w:tab w:val="left" w:pos="1644"/>
          <w:tab w:val="left" w:pos="1824"/>
          <w:tab w:val="left" w:pos="2544"/>
        </w:tabs>
        <w:spacing w:after="0" w:line="240" w:lineRule="auto"/>
        <w:contextualSpacing/>
        <w:jc w:val="both"/>
        <w:rPr>
          <w:rFonts w:ascii="Times New Roman" w:hAnsi="Times New Roman"/>
          <w:sz w:val="20"/>
          <w:szCs w:val="20"/>
        </w:rPr>
      </w:pPr>
      <w:r w:rsidRPr="00862481">
        <w:rPr>
          <w:rFonts w:ascii="Times New Roman" w:hAnsi="Times New Roman"/>
          <w:sz w:val="20"/>
          <w:szCs w:val="20"/>
        </w:rPr>
        <w:t xml:space="preserve">           А.Мыс Челюскин; В. Мыс Диксон; </w:t>
      </w:r>
    </w:p>
    <w:p w:rsidR="00295335" w:rsidRPr="00862481" w:rsidRDefault="00295335" w:rsidP="00862481">
      <w:pPr>
        <w:shd w:val="clear" w:color="auto" w:fill="FFFFFF"/>
        <w:spacing w:after="0" w:line="240" w:lineRule="auto"/>
        <w:contextualSpacing/>
        <w:jc w:val="both"/>
        <w:rPr>
          <w:rFonts w:ascii="Times New Roman" w:hAnsi="Times New Roman"/>
          <w:sz w:val="20"/>
          <w:szCs w:val="20"/>
        </w:rPr>
      </w:pPr>
      <w:r w:rsidRPr="00862481">
        <w:rPr>
          <w:rFonts w:ascii="Times New Roman" w:hAnsi="Times New Roman"/>
          <w:sz w:val="20"/>
          <w:szCs w:val="20"/>
        </w:rPr>
        <w:t xml:space="preserve">           С. Мыс Флигели; </w:t>
      </w:r>
      <w:r w:rsidRPr="00862481">
        <w:rPr>
          <w:rFonts w:ascii="Times New Roman" w:hAnsi="Times New Roman"/>
          <w:sz w:val="20"/>
          <w:szCs w:val="20"/>
          <w:lang w:val="en-US"/>
        </w:rPr>
        <w:t>D</w:t>
      </w:r>
      <w:r w:rsidRPr="00862481">
        <w:rPr>
          <w:rFonts w:ascii="Times New Roman" w:hAnsi="Times New Roman"/>
          <w:sz w:val="20"/>
          <w:szCs w:val="20"/>
        </w:rPr>
        <w:t>. Мыс Лопатка</w:t>
      </w:r>
    </w:p>
    <w:p w:rsidR="00295335" w:rsidRPr="00862481" w:rsidRDefault="00295335" w:rsidP="00862481">
      <w:pPr>
        <w:shd w:val="clear" w:color="auto" w:fill="FFFFFF"/>
        <w:spacing w:after="0" w:line="240" w:lineRule="auto"/>
        <w:contextualSpacing/>
        <w:jc w:val="both"/>
        <w:rPr>
          <w:rFonts w:ascii="Times New Roman" w:hAnsi="Times New Roman"/>
          <w:sz w:val="20"/>
          <w:szCs w:val="20"/>
        </w:rPr>
      </w:pPr>
      <w:r w:rsidRPr="00862481">
        <w:rPr>
          <w:rFonts w:ascii="Times New Roman" w:hAnsi="Times New Roman"/>
          <w:sz w:val="20"/>
          <w:szCs w:val="20"/>
        </w:rPr>
        <w:t xml:space="preserve">13. </w:t>
      </w:r>
      <w:r w:rsidRPr="00862481">
        <w:rPr>
          <w:rFonts w:ascii="Times New Roman" w:hAnsi="Times New Roman"/>
          <w:spacing w:val="-2"/>
          <w:sz w:val="20"/>
          <w:szCs w:val="20"/>
        </w:rPr>
        <w:t>Западная Сибирь, Волго-Уральский район, Евро</w:t>
      </w:r>
      <w:r w:rsidRPr="00862481">
        <w:rPr>
          <w:rFonts w:ascii="Times New Roman" w:hAnsi="Times New Roman"/>
          <w:spacing w:val="-2"/>
          <w:sz w:val="20"/>
          <w:szCs w:val="20"/>
        </w:rPr>
        <w:softHyphen/>
      </w:r>
      <w:r w:rsidRPr="00862481">
        <w:rPr>
          <w:rFonts w:ascii="Times New Roman" w:hAnsi="Times New Roman"/>
          <w:sz w:val="20"/>
          <w:szCs w:val="20"/>
        </w:rPr>
        <w:t>пейский Север, шельф Сахалина - это крупные ресурсные районы. Определите, запасы какого полезного ископаемого здесь сосредоточены</w:t>
      </w:r>
    </w:p>
    <w:p w:rsidR="00295335" w:rsidRPr="00862481" w:rsidRDefault="00295335" w:rsidP="00862481">
      <w:pPr>
        <w:shd w:val="clear" w:color="auto" w:fill="FFFFFF"/>
        <w:spacing w:after="0" w:line="240" w:lineRule="auto"/>
        <w:contextualSpacing/>
        <w:jc w:val="both"/>
        <w:rPr>
          <w:rFonts w:ascii="Times New Roman" w:hAnsi="Times New Roman"/>
          <w:sz w:val="20"/>
          <w:szCs w:val="20"/>
        </w:rPr>
      </w:pPr>
      <w:r w:rsidRPr="00862481">
        <w:rPr>
          <w:rFonts w:ascii="Times New Roman" w:hAnsi="Times New Roman"/>
          <w:sz w:val="20"/>
          <w:szCs w:val="20"/>
        </w:rPr>
        <w:t xml:space="preserve">           А. угля;  В. нефти и газа;</w:t>
      </w:r>
    </w:p>
    <w:p w:rsidR="00295335" w:rsidRPr="00862481" w:rsidRDefault="00295335" w:rsidP="00862481">
      <w:pPr>
        <w:shd w:val="clear" w:color="auto" w:fill="FFFFFF"/>
        <w:spacing w:after="0" w:line="240" w:lineRule="auto"/>
        <w:contextualSpacing/>
        <w:jc w:val="both"/>
        <w:rPr>
          <w:rFonts w:ascii="Times New Roman" w:hAnsi="Times New Roman"/>
          <w:sz w:val="20"/>
          <w:szCs w:val="20"/>
        </w:rPr>
      </w:pPr>
      <w:r w:rsidRPr="00862481">
        <w:rPr>
          <w:rFonts w:ascii="Times New Roman" w:hAnsi="Times New Roman"/>
          <w:sz w:val="20"/>
          <w:szCs w:val="20"/>
        </w:rPr>
        <w:t xml:space="preserve">            С. железных руд;  </w:t>
      </w:r>
      <w:r w:rsidRPr="00862481">
        <w:rPr>
          <w:rFonts w:ascii="Times New Roman" w:hAnsi="Times New Roman"/>
          <w:sz w:val="20"/>
          <w:szCs w:val="20"/>
          <w:lang w:val="en-US"/>
        </w:rPr>
        <w:t>D</w:t>
      </w:r>
      <w:r w:rsidRPr="00862481">
        <w:rPr>
          <w:rFonts w:ascii="Times New Roman" w:hAnsi="Times New Roman"/>
          <w:sz w:val="20"/>
          <w:szCs w:val="20"/>
        </w:rPr>
        <w:t>. руд цветных металлов</w:t>
      </w:r>
    </w:p>
    <w:p w:rsidR="00295335" w:rsidRPr="00862481" w:rsidRDefault="00295335" w:rsidP="00862481">
      <w:pPr>
        <w:shd w:val="clear" w:color="auto" w:fill="FFFFFF"/>
        <w:spacing w:after="0" w:line="240" w:lineRule="auto"/>
        <w:contextualSpacing/>
        <w:jc w:val="both"/>
        <w:rPr>
          <w:rFonts w:ascii="Times New Roman" w:hAnsi="Times New Roman"/>
          <w:sz w:val="20"/>
          <w:szCs w:val="20"/>
        </w:rPr>
      </w:pPr>
      <w:r w:rsidRPr="00862481">
        <w:rPr>
          <w:rFonts w:ascii="Times New Roman" w:hAnsi="Times New Roman"/>
          <w:sz w:val="20"/>
          <w:szCs w:val="20"/>
        </w:rPr>
        <w:t>14. Определите, какие из перечисленных рек отно</w:t>
      </w:r>
      <w:r w:rsidRPr="00862481">
        <w:rPr>
          <w:rFonts w:ascii="Times New Roman" w:hAnsi="Times New Roman"/>
          <w:sz w:val="20"/>
          <w:szCs w:val="20"/>
        </w:rPr>
        <w:softHyphen/>
        <w:t>сятся к бассейну Северного Ледовитого океана</w:t>
      </w:r>
    </w:p>
    <w:p w:rsidR="00295335" w:rsidRPr="00862481" w:rsidRDefault="00295335" w:rsidP="00862481">
      <w:pPr>
        <w:shd w:val="clear" w:color="auto" w:fill="FFFFFF"/>
        <w:spacing w:after="0" w:line="240" w:lineRule="auto"/>
        <w:contextualSpacing/>
        <w:jc w:val="both"/>
        <w:rPr>
          <w:rFonts w:ascii="Times New Roman" w:hAnsi="Times New Roman"/>
          <w:sz w:val="20"/>
          <w:szCs w:val="20"/>
        </w:rPr>
      </w:pPr>
      <w:r w:rsidRPr="00862481">
        <w:rPr>
          <w:rFonts w:ascii="Times New Roman" w:hAnsi="Times New Roman"/>
          <w:spacing w:val="-3"/>
          <w:sz w:val="20"/>
          <w:szCs w:val="20"/>
        </w:rPr>
        <w:t xml:space="preserve">            А. Дон, Кубань; В. Волга, Терек, Урал; </w:t>
      </w:r>
      <w:r w:rsidRPr="00862481">
        <w:rPr>
          <w:rFonts w:ascii="Times New Roman" w:hAnsi="Times New Roman"/>
          <w:spacing w:val="-2"/>
          <w:sz w:val="20"/>
          <w:szCs w:val="20"/>
        </w:rPr>
        <w:t xml:space="preserve">С. Амур; </w:t>
      </w:r>
      <w:r w:rsidRPr="00862481">
        <w:rPr>
          <w:rFonts w:ascii="Times New Roman" w:hAnsi="Times New Roman"/>
          <w:iCs/>
          <w:spacing w:val="-2"/>
          <w:sz w:val="20"/>
          <w:szCs w:val="20"/>
          <w:lang w:val="en-US"/>
        </w:rPr>
        <w:t>D</w:t>
      </w:r>
      <w:r w:rsidRPr="00862481">
        <w:rPr>
          <w:rFonts w:ascii="Times New Roman" w:hAnsi="Times New Roman"/>
          <w:i/>
          <w:iCs/>
          <w:spacing w:val="-2"/>
          <w:sz w:val="20"/>
          <w:szCs w:val="20"/>
        </w:rPr>
        <w:t xml:space="preserve">. </w:t>
      </w:r>
      <w:r w:rsidRPr="00862481">
        <w:rPr>
          <w:rFonts w:ascii="Times New Roman" w:hAnsi="Times New Roman"/>
          <w:spacing w:val="-2"/>
          <w:sz w:val="20"/>
          <w:szCs w:val="20"/>
        </w:rPr>
        <w:t>Лена, Енисей, Обь</w:t>
      </w:r>
    </w:p>
    <w:p w:rsidR="00295335" w:rsidRPr="00862481" w:rsidRDefault="00295335" w:rsidP="00862481">
      <w:pPr>
        <w:shd w:val="clear" w:color="auto" w:fill="FFFFFF"/>
        <w:spacing w:after="0" w:line="240" w:lineRule="auto"/>
        <w:contextualSpacing/>
        <w:jc w:val="both"/>
        <w:rPr>
          <w:rFonts w:ascii="Times New Roman" w:hAnsi="Times New Roman"/>
          <w:sz w:val="20"/>
          <w:szCs w:val="20"/>
        </w:rPr>
      </w:pPr>
      <w:r w:rsidRPr="00862481">
        <w:rPr>
          <w:rFonts w:ascii="Times New Roman" w:hAnsi="Times New Roman"/>
          <w:sz w:val="20"/>
          <w:szCs w:val="20"/>
        </w:rPr>
        <w:t>15. Какой зональный тип почв формируется под хвойными лесами в условиях избыточного ув</w:t>
      </w:r>
      <w:r w:rsidRPr="00862481">
        <w:rPr>
          <w:rFonts w:ascii="Times New Roman" w:hAnsi="Times New Roman"/>
          <w:sz w:val="20"/>
          <w:szCs w:val="20"/>
        </w:rPr>
        <w:softHyphen/>
        <w:t>лажнения и умеренно-теплого лета</w:t>
      </w:r>
    </w:p>
    <w:p w:rsidR="00295335" w:rsidRPr="00862481" w:rsidRDefault="00295335" w:rsidP="00862481">
      <w:pPr>
        <w:shd w:val="clear" w:color="auto" w:fill="FFFFFF"/>
        <w:spacing w:after="0" w:line="240" w:lineRule="auto"/>
        <w:contextualSpacing/>
        <w:jc w:val="both"/>
        <w:rPr>
          <w:rFonts w:ascii="Times New Roman" w:hAnsi="Times New Roman"/>
          <w:sz w:val="20"/>
          <w:szCs w:val="20"/>
        </w:rPr>
      </w:pPr>
      <w:r w:rsidRPr="00862481">
        <w:rPr>
          <w:rFonts w:ascii="Times New Roman" w:hAnsi="Times New Roman"/>
          <w:sz w:val="20"/>
          <w:szCs w:val="20"/>
        </w:rPr>
        <w:t xml:space="preserve">           А. тундрово-глеевые; В.подзолистые; С. серые лесные;  </w:t>
      </w:r>
      <w:r w:rsidRPr="00862481">
        <w:rPr>
          <w:rFonts w:ascii="Times New Roman" w:hAnsi="Times New Roman"/>
          <w:iCs/>
          <w:sz w:val="20"/>
          <w:szCs w:val="20"/>
          <w:lang w:val="en-US"/>
        </w:rPr>
        <w:t>D</w:t>
      </w:r>
      <w:r w:rsidRPr="00862481">
        <w:rPr>
          <w:rFonts w:ascii="Times New Roman" w:hAnsi="Times New Roman"/>
          <w:i/>
          <w:iCs/>
          <w:sz w:val="20"/>
          <w:szCs w:val="20"/>
        </w:rPr>
        <w:t xml:space="preserve">. </w:t>
      </w:r>
      <w:r w:rsidRPr="00862481">
        <w:rPr>
          <w:rFonts w:ascii="Times New Roman" w:hAnsi="Times New Roman"/>
          <w:sz w:val="20"/>
          <w:szCs w:val="20"/>
        </w:rPr>
        <w:t>черноземные</w:t>
      </w:r>
    </w:p>
    <w:p w:rsidR="00295335" w:rsidRPr="00862481" w:rsidRDefault="00295335" w:rsidP="00862481">
      <w:pPr>
        <w:shd w:val="clear" w:color="auto" w:fill="FFFFFF"/>
        <w:spacing w:after="0" w:line="240" w:lineRule="auto"/>
        <w:contextualSpacing/>
        <w:jc w:val="both"/>
        <w:rPr>
          <w:rFonts w:ascii="Times New Roman" w:hAnsi="Times New Roman"/>
          <w:sz w:val="20"/>
          <w:szCs w:val="20"/>
        </w:rPr>
      </w:pPr>
      <w:r w:rsidRPr="00862481">
        <w:rPr>
          <w:rFonts w:ascii="Times New Roman" w:hAnsi="Times New Roman"/>
          <w:sz w:val="20"/>
          <w:szCs w:val="20"/>
        </w:rPr>
        <w:t>16. Укажите природную зону, которая в настоящее время практически лишена естественной рас</w:t>
      </w:r>
      <w:r w:rsidRPr="00862481">
        <w:rPr>
          <w:rFonts w:ascii="Times New Roman" w:hAnsi="Times New Roman"/>
          <w:sz w:val="20"/>
          <w:szCs w:val="20"/>
        </w:rPr>
        <w:softHyphen/>
        <w:t>тительности из-за хозяйственной деятельности человека</w:t>
      </w:r>
    </w:p>
    <w:p w:rsidR="00295335" w:rsidRPr="00862481" w:rsidRDefault="00295335" w:rsidP="00862481">
      <w:pPr>
        <w:shd w:val="clear" w:color="auto" w:fill="FFFFFF"/>
        <w:spacing w:after="0" w:line="240" w:lineRule="auto"/>
        <w:contextualSpacing/>
        <w:jc w:val="both"/>
        <w:rPr>
          <w:rFonts w:ascii="Times New Roman" w:hAnsi="Times New Roman"/>
          <w:sz w:val="20"/>
          <w:szCs w:val="20"/>
        </w:rPr>
      </w:pPr>
      <w:r w:rsidRPr="00862481">
        <w:rPr>
          <w:rFonts w:ascii="Times New Roman" w:hAnsi="Times New Roman"/>
          <w:sz w:val="20"/>
          <w:szCs w:val="20"/>
        </w:rPr>
        <w:t xml:space="preserve">          А.тундра; В. тайга;</w:t>
      </w:r>
    </w:p>
    <w:p w:rsidR="00295335" w:rsidRPr="00862481" w:rsidRDefault="00295335" w:rsidP="00862481">
      <w:pPr>
        <w:shd w:val="clear" w:color="auto" w:fill="FFFFFF"/>
        <w:spacing w:after="0" w:line="240" w:lineRule="auto"/>
        <w:contextualSpacing/>
        <w:jc w:val="both"/>
        <w:rPr>
          <w:rFonts w:ascii="Times New Roman" w:hAnsi="Times New Roman"/>
          <w:sz w:val="20"/>
          <w:szCs w:val="20"/>
        </w:rPr>
      </w:pPr>
      <w:r w:rsidRPr="00862481">
        <w:rPr>
          <w:rFonts w:ascii="Times New Roman" w:hAnsi="Times New Roman"/>
          <w:sz w:val="20"/>
          <w:szCs w:val="20"/>
        </w:rPr>
        <w:t xml:space="preserve">           С. зона смешанных и широколиственных лесов;</w:t>
      </w:r>
      <w:r w:rsidRPr="00862481">
        <w:rPr>
          <w:rFonts w:ascii="Times New Roman" w:hAnsi="Times New Roman"/>
          <w:iCs/>
          <w:sz w:val="20"/>
          <w:szCs w:val="20"/>
        </w:rPr>
        <w:t xml:space="preserve"> </w:t>
      </w:r>
      <w:r w:rsidRPr="00862481">
        <w:rPr>
          <w:rFonts w:ascii="Times New Roman" w:hAnsi="Times New Roman"/>
          <w:iCs/>
          <w:sz w:val="20"/>
          <w:szCs w:val="20"/>
          <w:lang w:val="en-US"/>
        </w:rPr>
        <w:t>D</w:t>
      </w:r>
      <w:r w:rsidRPr="00862481">
        <w:rPr>
          <w:rFonts w:ascii="Times New Roman" w:hAnsi="Times New Roman"/>
          <w:iCs/>
          <w:sz w:val="20"/>
          <w:szCs w:val="20"/>
        </w:rPr>
        <w:t>. зона</w:t>
      </w:r>
      <w:r w:rsidRPr="00862481">
        <w:rPr>
          <w:rFonts w:ascii="Times New Roman" w:hAnsi="Times New Roman"/>
          <w:i/>
          <w:iCs/>
          <w:sz w:val="20"/>
          <w:szCs w:val="20"/>
        </w:rPr>
        <w:t xml:space="preserve"> </w:t>
      </w:r>
      <w:r w:rsidRPr="00862481">
        <w:rPr>
          <w:rFonts w:ascii="Times New Roman" w:hAnsi="Times New Roman"/>
          <w:sz w:val="20"/>
          <w:szCs w:val="20"/>
        </w:rPr>
        <w:t>степей</w:t>
      </w:r>
    </w:p>
    <w:p w:rsidR="00295335" w:rsidRPr="00862481" w:rsidRDefault="00295335" w:rsidP="00862481">
      <w:pPr>
        <w:shd w:val="clear" w:color="auto" w:fill="FFFFFF"/>
        <w:spacing w:after="0" w:line="240" w:lineRule="auto"/>
        <w:contextualSpacing/>
        <w:jc w:val="both"/>
        <w:rPr>
          <w:rFonts w:ascii="Times New Roman" w:hAnsi="Times New Roman"/>
          <w:sz w:val="20"/>
          <w:szCs w:val="20"/>
        </w:rPr>
      </w:pPr>
      <w:r w:rsidRPr="00862481">
        <w:rPr>
          <w:rFonts w:ascii="Times New Roman" w:hAnsi="Times New Roman"/>
          <w:sz w:val="20"/>
          <w:szCs w:val="20"/>
        </w:rPr>
        <w:t xml:space="preserve">17. Для зоны тундр характерны животные </w:t>
      </w:r>
    </w:p>
    <w:p w:rsidR="00295335" w:rsidRPr="00862481" w:rsidRDefault="00295335" w:rsidP="00862481">
      <w:pPr>
        <w:shd w:val="clear" w:color="auto" w:fill="FFFFFF"/>
        <w:tabs>
          <w:tab w:val="left" w:pos="533"/>
        </w:tabs>
        <w:spacing w:after="0" w:line="240" w:lineRule="auto"/>
        <w:contextualSpacing/>
        <w:jc w:val="both"/>
        <w:rPr>
          <w:rFonts w:ascii="Times New Roman" w:hAnsi="Times New Roman"/>
          <w:sz w:val="20"/>
          <w:szCs w:val="20"/>
        </w:rPr>
      </w:pPr>
      <w:r w:rsidRPr="00862481">
        <w:rPr>
          <w:rFonts w:ascii="Times New Roman" w:hAnsi="Times New Roman"/>
          <w:sz w:val="20"/>
          <w:szCs w:val="20"/>
        </w:rPr>
        <w:t xml:space="preserve">           А. песец и белый медведь, В. белый медведь и лемминг, С. лемминг и песец.</w:t>
      </w:r>
    </w:p>
    <w:p w:rsidR="00295335" w:rsidRPr="00862481" w:rsidRDefault="00295335" w:rsidP="00862481">
      <w:pPr>
        <w:shd w:val="clear" w:color="auto" w:fill="FFFFFF"/>
        <w:spacing w:after="0" w:line="240" w:lineRule="auto"/>
        <w:contextualSpacing/>
        <w:jc w:val="both"/>
        <w:rPr>
          <w:rFonts w:ascii="Times New Roman" w:hAnsi="Times New Roman"/>
          <w:sz w:val="20"/>
          <w:szCs w:val="20"/>
        </w:rPr>
      </w:pPr>
      <w:r w:rsidRPr="00862481">
        <w:rPr>
          <w:rFonts w:ascii="Times New Roman" w:hAnsi="Times New Roman"/>
          <w:sz w:val="20"/>
          <w:szCs w:val="20"/>
        </w:rPr>
        <w:t>18. Укажите причину незначительного распростра</w:t>
      </w:r>
      <w:r w:rsidRPr="00862481">
        <w:rPr>
          <w:rFonts w:ascii="Times New Roman" w:hAnsi="Times New Roman"/>
          <w:sz w:val="20"/>
          <w:szCs w:val="20"/>
        </w:rPr>
        <w:softHyphen/>
        <w:t>нения многолетней мерзлоты на севере Восточ</w:t>
      </w:r>
      <w:r w:rsidRPr="00862481">
        <w:rPr>
          <w:rFonts w:ascii="Times New Roman" w:hAnsi="Times New Roman"/>
          <w:sz w:val="20"/>
          <w:szCs w:val="20"/>
        </w:rPr>
        <w:softHyphen/>
        <w:t>но-Европейской равнины по сравнению с Азиат</w:t>
      </w:r>
      <w:r w:rsidRPr="00862481">
        <w:rPr>
          <w:rFonts w:ascii="Times New Roman" w:hAnsi="Times New Roman"/>
          <w:sz w:val="20"/>
          <w:szCs w:val="20"/>
        </w:rPr>
        <w:softHyphen/>
        <w:t>ской частью России</w:t>
      </w:r>
    </w:p>
    <w:p w:rsidR="00295335" w:rsidRPr="00862481" w:rsidRDefault="00295335" w:rsidP="00862481">
      <w:pPr>
        <w:shd w:val="clear" w:color="auto" w:fill="FFFFFF"/>
        <w:spacing w:after="0" w:line="240" w:lineRule="auto"/>
        <w:contextualSpacing/>
        <w:jc w:val="both"/>
        <w:rPr>
          <w:rFonts w:ascii="Times New Roman" w:hAnsi="Times New Roman"/>
          <w:sz w:val="20"/>
          <w:szCs w:val="20"/>
        </w:rPr>
      </w:pPr>
      <w:r w:rsidRPr="00862481">
        <w:rPr>
          <w:rFonts w:ascii="Times New Roman" w:hAnsi="Times New Roman"/>
          <w:sz w:val="20"/>
          <w:szCs w:val="20"/>
        </w:rPr>
        <w:t xml:space="preserve">              А. более высокие летние температуры; В. большая мощность снежного покрова; </w:t>
      </w:r>
    </w:p>
    <w:p w:rsidR="00295335" w:rsidRPr="00862481" w:rsidRDefault="00295335" w:rsidP="00862481">
      <w:pPr>
        <w:shd w:val="clear" w:color="auto" w:fill="FFFFFF"/>
        <w:spacing w:after="0" w:line="240" w:lineRule="auto"/>
        <w:contextualSpacing/>
        <w:jc w:val="both"/>
        <w:rPr>
          <w:rFonts w:ascii="Times New Roman" w:hAnsi="Times New Roman"/>
          <w:sz w:val="20"/>
          <w:szCs w:val="20"/>
        </w:rPr>
      </w:pPr>
      <w:r w:rsidRPr="00862481">
        <w:rPr>
          <w:rFonts w:ascii="Times New Roman" w:hAnsi="Times New Roman"/>
          <w:sz w:val="20"/>
          <w:szCs w:val="20"/>
        </w:rPr>
        <w:t xml:space="preserve">              С. вследствие массовой вырубки лесов.</w:t>
      </w:r>
    </w:p>
    <w:p w:rsidR="00295335" w:rsidRPr="00862481" w:rsidRDefault="00295335" w:rsidP="00862481">
      <w:pPr>
        <w:shd w:val="clear" w:color="auto" w:fill="FFFFFF"/>
        <w:spacing w:after="0" w:line="240" w:lineRule="auto"/>
        <w:contextualSpacing/>
        <w:jc w:val="both"/>
        <w:rPr>
          <w:rFonts w:ascii="Times New Roman" w:hAnsi="Times New Roman"/>
          <w:sz w:val="20"/>
          <w:szCs w:val="20"/>
        </w:rPr>
      </w:pPr>
      <w:r w:rsidRPr="00862481">
        <w:rPr>
          <w:rFonts w:ascii="Times New Roman" w:hAnsi="Times New Roman"/>
          <w:spacing w:val="-1"/>
          <w:sz w:val="20"/>
          <w:szCs w:val="20"/>
        </w:rPr>
        <w:t>19. В степной и лесостепной зонах поля ограничены лесозащитными полосами. Объясните их назначение</w:t>
      </w:r>
    </w:p>
    <w:p w:rsidR="00295335" w:rsidRPr="00862481" w:rsidRDefault="00295335" w:rsidP="00862481">
      <w:pPr>
        <w:shd w:val="clear" w:color="auto" w:fill="FFFFFF"/>
        <w:spacing w:after="0" w:line="240" w:lineRule="auto"/>
        <w:contextualSpacing/>
        <w:jc w:val="both"/>
        <w:rPr>
          <w:rFonts w:ascii="Times New Roman" w:hAnsi="Times New Roman"/>
          <w:sz w:val="20"/>
          <w:szCs w:val="20"/>
        </w:rPr>
      </w:pPr>
      <w:r w:rsidRPr="00862481">
        <w:rPr>
          <w:rFonts w:ascii="Times New Roman" w:hAnsi="Times New Roman"/>
          <w:spacing w:val="-1"/>
          <w:sz w:val="20"/>
          <w:szCs w:val="20"/>
        </w:rPr>
        <w:t xml:space="preserve">20. </w:t>
      </w:r>
      <w:r w:rsidRPr="00862481">
        <w:rPr>
          <w:rFonts w:ascii="Times New Roman" w:hAnsi="Times New Roman"/>
          <w:sz w:val="20"/>
          <w:szCs w:val="20"/>
        </w:rPr>
        <w:t>Дальний Восток и юг России заняты горными сооружениями. Укажите, почему современные вулка</w:t>
      </w:r>
      <w:r w:rsidRPr="00862481">
        <w:rPr>
          <w:rFonts w:ascii="Times New Roman" w:hAnsi="Times New Roman"/>
          <w:sz w:val="20"/>
          <w:szCs w:val="20"/>
        </w:rPr>
        <w:softHyphen/>
        <w:t>нические процессы активно проявляются лишь на Дальнем Востоке.</w:t>
      </w:r>
    </w:p>
    <w:p w:rsidR="00295335" w:rsidRPr="009D04B7" w:rsidRDefault="00295335" w:rsidP="009D04B7">
      <w:pPr>
        <w:pStyle w:val="NormalWeb"/>
        <w:shd w:val="clear" w:color="auto" w:fill="FFFFFF"/>
        <w:spacing w:before="0" w:beforeAutospacing="0" w:after="0" w:afterAutospacing="0" w:line="240" w:lineRule="atLeast"/>
        <w:jc w:val="center"/>
        <w:rPr>
          <w:color w:val="000000"/>
          <w:sz w:val="20"/>
          <w:szCs w:val="20"/>
        </w:rPr>
      </w:pPr>
      <w:r w:rsidRPr="009D04B7">
        <w:rPr>
          <w:b/>
          <w:bCs/>
          <w:color w:val="000000"/>
          <w:sz w:val="20"/>
          <w:szCs w:val="20"/>
        </w:rPr>
        <w:t>6 класс Тест по теме «Гидросфера»Вариант №1</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b/>
          <w:bCs/>
          <w:color w:val="000000"/>
          <w:sz w:val="20"/>
          <w:szCs w:val="20"/>
        </w:rPr>
        <w:t>1. Часть моря или океана, вдающаяся в сушу :</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А. Залив</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Б. Пролив</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В. Река</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b/>
          <w:bCs/>
          <w:color w:val="000000"/>
          <w:sz w:val="20"/>
          <w:szCs w:val="20"/>
        </w:rPr>
        <w:t>2. Самая глубокая впадина на Земле, расположена в океане:</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А. Тихом</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Б. Индийском</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В. Атлантическом</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b/>
          <w:bCs/>
          <w:color w:val="000000"/>
          <w:sz w:val="20"/>
          <w:szCs w:val="20"/>
        </w:rPr>
        <w:t>3. К какому океану относится Белое море:</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А. Атлантический</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Б. Северный Ледовитый</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В. Южный</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Г. Тихий</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b/>
          <w:bCs/>
          <w:color w:val="000000"/>
          <w:sz w:val="20"/>
          <w:szCs w:val="20"/>
        </w:rPr>
        <w:t>4. В чем измеряется соленость?</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А. Промилле</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Б. Градусы</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В. Проценты</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Г. Сантиметры</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b/>
          <w:bCs/>
          <w:color w:val="000000"/>
          <w:sz w:val="20"/>
          <w:szCs w:val="20"/>
        </w:rPr>
        <w:t>5. Самое соленое море Земли:</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А. Балтийское</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Б. Средиземное</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В. Черное</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Г. Красное</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b/>
          <w:bCs/>
          <w:color w:val="000000"/>
          <w:sz w:val="20"/>
          <w:szCs w:val="20"/>
        </w:rPr>
        <w:t>6. Самая длинная река на Земле:</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А. Конго</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Б. Нил</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В. Волга</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Г. Амазонка</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b/>
          <w:bCs/>
          <w:color w:val="000000"/>
          <w:sz w:val="20"/>
          <w:szCs w:val="20"/>
        </w:rPr>
        <w:t>7. Самый высокий водопад мира:</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А. Анхель</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Б. Виктория</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В. Ниагара</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b/>
          <w:bCs/>
          <w:color w:val="000000"/>
          <w:sz w:val="20"/>
          <w:szCs w:val="20"/>
        </w:rPr>
        <w:t>8. Самое высокогорное озеро мира:</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А. Титикака</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Б. Верхнее</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В. Гурон</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Г. Ньяса</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b/>
          <w:bCs/>
          <w:color w:val="000000"/>
          <w:sz w:val="20"/>
          <w:szCs w:val="20"/>
        </w:rPr>
        <w:t>9.В каком океане расположено государство Япония?</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А. Индийский</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Б. Южный</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В .Атлантический</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Г. Тихий</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b/>
          <w:bCs/>
          <w:color w:val="000000"/>
          <w:sz w:val="20"/>
          <w:szCs w:val="20"/>
        </w:rPr>
        <w:t>10. Река Лимпопо расположена в:</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А. Африке</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Б. Евразии</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В. Северной Америке</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Г. Австралии</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b/>
          <w:bCs/>
          <w:color w:val="000000"/>
          <w:sz w:val="20"/>
          <w:szCs w:val="20"/>
        </w:rPr>
        <w:t>11. Самая большая река Южной Америки:</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А. Ориноко</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Б. Амазонка</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В. Нил</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Г. Миссисипи</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b/>
          <w:bCs/>
          <w:color w:val="000000"/>
          <w:sz w:val="20"/>
          <w:szCs w:val="20"/>
        </w:rPr>
        <w:t>12. Река Волга расположена на материке:</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А. Африка</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Б. Австралия</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В. Евразия</w:t>
      </w:r>
    </w:p>
    <w:p w:rsidR="00295335" w:rsidRPr="009D04B7" w:rsidRDefault="00295335" w:rsidP="009D04B7">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Г. Северная Америка</w:t>
      </w:r>
    </w:p>
    <w:p w:rsidR="00295335" w:rsidRPr="00B24DF6" w:rsidRDefault="00295335" w:rsidP="00B24DF6">
      <w:pPr>
        <w:pStyle w:val="NormalWeb"/>
        <w:shd w:val="clear" w:color="auto" w:fill="FFFFFF"/>
        <w:spacing w:before="0" w:beforeAutospacing="0" w:after="0" w:afterAutospacing="0" w:line="240" w:lineRule="atLeast"/>
        <w:rPr>
          <w:color w:val="000000"/>
          <w:sz w:val="20"/>
          <w:szCs w:val="20"/>
        </w:rPr>
      </w:pPr>
      <w:r w:rsidRPr="009D04B7">
        <w:rPr>
          <w:color w:val="000000"/>
          <w:sz w:val="20"/>
          <w:szCs w:val="20"/>
        </w:rPr>
        <w:t>(Правильные ответы: 1А, 2А, 3Б, 4А, 5Г, 6Б, 7А, 8А, 9Г, 10А, 11Б, 12 В,)</w:t>
      </w:r>
    </w:p>
    <w:p w:rsidR="00295335" w:rsidRPr="00862481" w:rsidRDefault="00295335" w:rsidP="00862481">
      <w:pPr>
        <w:spacing w:after="0" w:line="240" w:lineRule="auto"/>
        <w:contextualSpacing/>
        <w:rPr>
          <w:rFonts w:ascii="Times New Roman" w:hAnsi="Times New Roman"/>
          <w:sz w:val="20"/>
          <w:szCs w:val="20"/>
        </w:rPr>
      </w:pPr>
    </w:p>
    <w:p w:rsidR="00295335" w:rsidRPr="00862481" w:rsidRDefault="00295335" w:rsidP="00862481">
      <w:pPr>
        <w:spacing w:after="0" w:line="240" w:lineRule="auto"/>
        <w:contextualSpacing/>
        <w:jc w:val="center"/>
        <w:rPr>
          <w:rFonts w:ascii="Times New Roman" w:hAnsi="Times New Roman"/>
          <w:b/>
          <w:sz w:val="20"/>
          <w:szCs w:val="20"/>
        </w:rPr>
      </w:pPr>
      <w:r w:rsidRPr="00862481">
        <w:rPr>
          <w:rFonts w:ascii="Times New Roman" w:hAnsi="Times New Roman"/>
          <w:b/>
          <w:sz w:val="20"/>
          <w:szCs w:val="20"/>
        </w:rPr>
        <w:t>8 класс</w:t>
      </w:r>
      <w:r>
        <w:rPr>
          <w:rFonts w:ascii="Times New Roman" w:hAnsi="Times New Roman"/>
          <w:b/>
          <w:sz w:val="20"/>
          <w:szCs w:val="20"/>
        </w:rPr>
        <w:t>. География.</w:t>
      </w:r>
      <w:r w:rsidRPr="00862481">
        <w:rPr>
          <w:rFonts w:ascii="Times New Roman" w:hAnsi="Times New Roman"/>
          <w:b/>
          <w:sz w:val="20"/>
          <w:szCs w:val="20"/>
        </w:rPr>
        <w:t xml:space="preserve"> Промежуточная контрольная работа за год </w:t>
      </w:r>
    </w:p>
    <w:p w:rsidR="00295335" w:rsidRPr="00862481" w:rsidRDefault="00295335" w:rsidP="00862481">
      <w:pPr>
        <w:spacing w:after="0" w:line="240" w:lineRule="auto"/>
        <w:contextualSpacing/>
        <w:jc w:val="center"/>
        <w:rPr>
          <w:rFonts w:ascii="Times New Roman" w:hAnsi="Times New Roman"/>
          <w:sz w:val="20"/>
          <w:szCs w:val="20"/>
        </w:rPr>
      </w:pPr>
      <w:r w:rsidRPr="00862481">
        <w:rPr>
          <w:rFonts w:ascii="Times New Roman" w:hAnsi="Times New Roman"/>
          <w:sz w:val="20"/>
          <w:szCs w:val="20"/>
        </w:rPr>
        <w:t>Вариант 2.</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1.  С каким из перечисленных государств Россия имеет морскую границу?</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1) Польша                2) Казахстан               3) Япония                   4) Эстония</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2.  Крайняя западная точка России расположена на территории </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1) Ленинградской обл.     2) Новгородской обл.      3) Калининградской обл.   4) Мурманской обл.  </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3.  Для какой из перечисленных территорий России, расположенных в умеренном климатическом поясе, характерен умеренно - континентальный климат?</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1) Брянская обл.        2) Ханты – Мансийский АО          3) Забайкалье        4) п – ов Камчатка</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4.   Землетрясения – стихийные бедствия, от них страдают люди, живущие в горной местности. Для какой из перечисленных территорий характерно это природное явление?</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1) Вологодская обл.       2) Ненецкий АО          3) Республика Дагестан           4) Смоленская обл.</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5.   Какой из действующих вулканов самый высокий?</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1) Авачинская Сопка            2) Кроноцкая Сопка                  3) Ключевская Сопка                4) Эльбрус   </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6.   Примером рационального природопользования является</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1) осушение болт в верховьях малых рек</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2) сокращение площади лесов</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3) создание системы оборотного водоснабжения на промышленных предприятиях</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4) перевод тепловых электростанций с природного газа на уголь</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7.   В каком из перечисленных регионов России доля заболоченных земель в общей площади земельных угодий наибольшая?</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1) Алтайский край.      2) Саратовская обл.        3) Ханты – Мансийский АО     4) Пермский край</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8.   В какой природной зоне распространены черноземные почвы</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1) тундра                       2) тайга                    3)  широколиственные леса              4) степи </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9.   Определите, какой город имеет географические координаты 55 с.ш. и 33 в.д.</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10.   Распределите регионы России в той последовательности, в которой их жители встречают  Новый год.  </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Запишите получившуюся последовательность букв.</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А) Республика Бурятия                               Б) Чукотский АО                          В) Оренбургская Область</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11.    Туристические фирмы разных регионов России разработали слоганы (рекламные лозунги) </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Для привлечения туристов в свои регионы. Установите соответствие между слоганами и регионами. </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Запишите цифры, соответствующие выбранным ответам.</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              СЛОГАН                                                                       РЕГИОН</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А) Мы предлагаем сплав по реке Катунь, которая              1) Владимирская область</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берет начало в ледниках высочайших гор Сибири!            2) Амурская область   </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Б) Полюбуйтесь на высочайший действующий                  3) Камчатский край</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вулкан Евразии!                                                                      4) Республика Алтай</w:t>
      </w:r>
    </w:p>
    <w:p w:rsidR="00295335" w:rsidRPr="00862481" w:rsidRDefault="00295335" w:rsidP="00862481">
      <w:pPr>
        <w:spacing w:after="0" w:line="240" w:lineRule="auto"/>
        <w:contextualSpacing/>
        <w:rPr>
          <w:rFonts w:ascii="Times New Roman" w:hAnsi="Times New Roman"/>
          <w:sz w:val="20"/>
          <w:szCs w:val="20"/>
        </w:rPr>
      </w:pPr>
      <w:r w:rsidRPr="00862481">
        <w:rPr>
          <w:rFonts w:ascii="Times New Roman" w:hAnsi="Times New Roman"/>
          <w:sz w:val="20"/>
          <w:szCs w:val="20"/>
        </w:rPr>
        <w:t xml:space="preserve">12. Укажите крайнюю восточную материковую точку России </w:t>
      </w:r>
      <w:r w:rsidRPr="00862481">
        <w:rPr>
          <w:rFonts w:ascii="Times New Roman" w:hAnsi="Times New Roman"/>
          <w:sz w:val="20"/>
          <w:szCs w:val="20"/>
        </w:rPr>
        <w:br/>
        <w:t xml:space="preserve">        А. Мыс Челюскин; В. Мыс Дежнева; </w:t>
      </w:r>
      <w:r w:rsidRPr="00862481">
        <w:rPr>
          <w:rFonts w:ascii="Times New Roman" w:hAnsi="Times New Roman"/>
          <w:sz w:val="20"/>
          <w:szCs w:val="20"/>
        </w:rPr>
        <w:br/>
        <w:t xml:space="preserve">        С. Гора Базардюзю; D. Мыс Флигели </w:t>
      </w:r>
      <w:r w:rsidRPr="00862481">
        <w:rPr>
          <w:rFonts w:ascii="Times New Roman" w:hAnsi="Times New Roman"/>
          <w:sz w:val="20"/>
          <w:szCs w:val="20"/>
        </w:rPr>
        <w:br/>
        <w:t xml:space="preserve">13. В одной из природных зон растения имеют следующие особенности: стелющиеся и карликовые формы, многолетний цикл развития, преобладают мхи и лишайники. Определите, в какой из природных зон они произрастают </w:t>
      </w:r>
      <w:r w:rsidRPr="00862481">
        <w:rPr>
          <w:rFonts w:ascii="Times New Roman" w:hAnsi="Times New Roman"/>
          <w:sz w:val="20"/>
          <w:szCs w:val="20"/>
        </w:rPr>
        <w:br/>
        <w:t xml:space="preserve">        А.тундра; В. тайга; </w:t>
      </w:r>
      <w:r w:rsidRPr="00862481">
        <w:rPr>
          <w:rFonts w:ascii="Times New Roman" w:hAnsi="Times New Roman"/>
          <w:sz w:val="20"/>
          <w:szCs w:val="20"/>
        </w:rPr>
        <w:br/>
        <w:t xml:space="preserve">        С. зона смешанных и широколиственных лесов; D. зона степей </w:t>
      </w:r>
      <w:r w:rsidRPr="00862481">
        <w:rPr>
          <w:rFonts w:ascii="Times New Roman" w:hAnsi="Times New Roman"/>
          <w:sz w:val="20"/>
          <w:szCs w:val="20"/>
        </w:rPr>
        <w:br/>
        <w:t xml:space="preserve">14. Укажите, какой из природных районов России наиболее обеспечен гидроэнергетическими ресурсами </w:t>
      </w:r>
      <w:r w:rsidRPr="00862481">
        <w:rPr>
          <w:rFonts w:ascii="Times New Roman" w:hAnsi="Times New Roman"/>
          <w:sz w:val="20"/>
          <w:szCs w:val="20"/>
        </w:rPr>
        <w:br/>
        <w:t xml:space="preserve">        А. Восточно-Европейская равнина; В. Западная Сибирь; </w:t>
      </w:r>
      <w:r w:rsidRPr="00862481">
        <w:rPr>
          <w:rFonts w:ascii="Times New Roman" w:hAnsi="Times New Roman"/>
          <w:sz w:val="20"/>
          <w:szCs w:val="20"/>
        </w:rPr>
        <w:br/>
        <w:t xml:space="preserve">        С. Средняя и Северо-Восточная Сибирь; D. Дальний Восток </w:t>
      </w:r>
      <w:r w:rsidRPr="00862481">
        <w:rPr>
          <w:rFonts w:ascii="Times New Roman" w:hAnsi="Times New Roman"/>
          <w:sz w:val="20"/>
          <w:szCs w:val="20"/>
        </w:rPr>
        <w:br/>
        <w:t xml:space="preserve">15. Оцените, какой из природных районов практически полностью расположен в зоне распространения многолетней мерзлоты </w:t>
      </w:r>
      <w:r w:rsidRPr="00862481">
        <w:rPr>
          <w:rFonts w:ascii="Times New Roman" w:hAnsi="Times New Roman"/>
          <w:sz w:val="20"/>
          <w:szCs w:val="20"/>
        </w:rPr>
        <w:br/>
        <w:t xml:space="preserve">        А. Восточно-Европейская равнина; В. Урал; </w:t>
      </w:r>
      <w:r w:rsidRPr="00862481">
        <w:rPr>
          <w:rFonts w:ascii="Times New Roman" w:hAnsi="Times New Roman"/>
          <w:sz w:val="20"/>
          <w:szCs w:val="20"/>
        </w:rPr>
        <w:br/>
        <w:t xml:space="preserve">        С. Западная Сибирь; D. Средняя и Северо-Восточная Сибирь </w:t>
      </w:r>
      <w:r w:rsidRPr="00862481">
        <w:rPr>
          <w:rFonts w:ascii="Times New Roman" w:hAnsi="Times New Roman"/>
          <w:sz w:val="20"/>
          <w:szCs w:val="20"/>
        </w:rPr>
        <w:br/>
        <w:t xml:space="preserve">16. Определите, какие из перечисленных рек относятся к бассейну Атлантического океана </w:t>
      </w:r>
      <w:r w:rsidRPr="00862481">
        <w:rPr>
          <w:rFonts w:ascii="Times New Roman" w:hAnsi="Times New Roman"/>
          <w:sz w:val="20"/>
          <w:szCs w:val="20"/>
        </w:rPr>
        <w:br/>
        <w:t xml:space="preserve">         А. Дон, Кубань; В. Волга, Терек, Урал; </w:t>
      </w:r>
      <w:r w:rsidRPr="00862481">
        <w:rPr>
          <w:rFonts w:ascii="Times New Roman" w:hAnsi="Times New Roman"/>
          <w:sz w:val="20"/>
          <w:szCs w:val="20"/>
        </w:rPr>
        <w:br/>
        <w:t xml:space="preserve">          С. Амур; D. Лена, Енисей, Обь </w:t>
      </w:r>
      <w:r w:rsidRPr="00862481">
        <w:rPr>
          <w:rFonts w:ascii="Times New Roman" w:hAnsi="Times New Roman"/>
          <w:sz w:val="20"/>
          <w:szCs w:val="20"/>
        </w:rPr>
        <w:br/>
        <w:t xml:space="preserve">17. Растительный мир зоны тундр в основном представлен </w:t>
      </w:r>
      <w:r w:rsidRPr="00862481">
        <w:rPr>
          <w:rFonts w:ascii="Times New Roman" w:hAnsi="Times New Roman"/>
          <w:sz w:val="20"/>
          <w:szCs w:val="20"/>
        </w:rPr>
        <w:br/>
        <w:t xml:space="preserve">          А.мхами, лишайниками и травами, </w:t>
      </w:r>
      <w:r w:rsidRPr="00862481">
        <w:rPr>
          <w:rFonts w:ascii="Times New Roman" w:hAnsi="Times New Roman"/>
          <w:sz w:val="20"/>
          <w:szCs w:val="20"/>
        </w:rPr>
        <w:br/>
        <w:t xml:space="preserve">           В. травами и кустарничками, </w:t>
      </w:r>
      <w:r w:rsidRPr="00862481">
        <w:rPr>
          <w:rFonts w:ascii="Times New Roman" w:hAnsi="Times New Roman"/>
          <w:sz w:val="20"/>
          <w:szCs w:val="20"/>
        </w:rPr>
        <w:br/>
        <w:t xml:space="preserve">           С.кустарничками, мхами и лишайниками. </w:t>
      </w:r>
      <w:r w:rsidRPr="00862481">
        <w:rPr>
          <w:rFonts w:ascii="Times New Roman" w:hAnsi="Times New Roman"/>
          <w:sz w:val="20"/>
          <w:szCs w:val="20"/>
        </w:rPr>
        <w:br/>
        <w:t xml:space="preserve">18. Выявите, какой из перечисленных факторов в наибольшей степени затрудняет добычу нефти и газа в Западной Сибири </w:t>
      </w:r>
      <w:r w:rsidRPr="00862481">
        <w:rPr>
          <w:rFonts w:ascii="Times New Roman" w:hAnsi="Times New Roman"/>
          <w:sz w:val="20"/>
          <w:szCs w:val="20"/>
        </w:rPr>
        <w:br/>
        <w:t xml:space="preserve">            А.заболоченность территории; В. континентальный климат </w:t>
      </w:r>
      <w:r w:rsidRPr="00862481">
        <w:rPr>
          <w:rFonts w:ascii="Times New Roman" w:hAnsi="Times New Roman"/>
          <w:sz w:val="20"/>
          <w:szCs w:val="20"/>
        </w:rPr>
        <w:br/>
        <w:t xml:space="preserve">            С. островная мерзлота; D. обилие кровососущих насекомых </w:t>
      </w:r>
      <w:r w:rsidRPr="00862481">
        <w:rPr>
          <w:rFonts w:ascii="Times New Roman" w:hAnsi="Times New Roman"/>
          <w:sz w:val="20"/>
          <w:szCs w:val="20"/>
        </w:rPr>
        <w:br/>
        <w:t xml:space="preserve">19. Вы собираетесь в августе в поход по территории южной части Дальнего Востока. Объясните выбор вашей одежды и снаряжения особенностями климата данной территории </w:t>
      </w:r>
      <w:r w:rsidRPr="00862481">
        <w:rPr>
          <w:rFonts w:ascii="Times New Roman" w:hAnsi="Times New Roman"/>
          <w:sz w:val="20"/>
          <w:szCs w:val="20"/>
        </w:rPr>
        <w:br/>
        <w:t>20. Перечислите основные причины большого количества озер в Карелии и на Кольском полуострове</w:t>
      </w:r>
    </w:p>
    <w:p w:rsidR="00295335" w:rsidRPr="00862481" w:rsidRDefault="00295335" w:rsidP="00862481">
      <w:pPr>
        <w:spacing w:after="0" w:line="240" w:lineRule="auto"/>
        <w:contextualSpacing/>
        <w:rPr>
          <w:rFonts w:ascii="Times New Roman" w:hAnsi="Times New Roman"/>
          <w:sz w:val="20"/>
          <w:szCs w:val="20"/>
        </w:rPr>
      </w:pPr>
    </w:p>
    <w:p w:rsidR="00295335" w:rsidRPr="00862481" w:rsidRDefault="00295335" w:rsidP="00862481">
      <w:pPr>
        <w:spacing w:after="0" w:line="240" w:lineRule="auto"/>
        <w:rPr>
          <w:rFonts w:ascii="Times New Roman" w:hAnsi="Times New Roman"/>
          <w:b/>
          <w:sz w:val="20"/>
          <w:szCs w:val="20"/>
        </w:rPr>
      </w:pPr>
      <w:r w:rsidRPr="00862481">
        <w:rPr>
          <w:rFonts w:ascii="Times New Roman" w:hAnsi="Times New Roman"/>
          <w:b/>
          <w:sz w:val="20"/>
          <w:szCs w:val="20"/>
        </w:rPr>
        <w:t xml:space="preserve"> </w:t>
      </w:r>
    </w:p>
    <w:p w:rsidR="00295335" w:rsidRPr="00862481" w:rsidRDefault="00295335" w:rsidP="00862481">
      <w:pPr>
        <w:spacing w:after="0" w:line="240" w:lineRule="auto"/>
        <w:rPr>
          <w:rFonts w:ascii="Times New Roman" w:hAnsi="Times New Roman"/>
          <w:b/>
          <w:sz w:val="20"/>
          <w:szCs w:val="20"/>
        </w:rPr>
      </w:pPr>
    </w:p>
    <w:p w:rsidR="00295335" w:rsidRPr="00862481" w:rsidRDefault="00295335" w:rsidP="00862481">
      <w:pPr>
        <w:spacing w:after="0" w:line="240" w:lineRule="auto"/>
        <w:rPr>
          <w:rFonts w:ascii="Times New Roman" w:hAnsi="Times New Roman"/>
          <w:b/>
          <w:sz w:val="20"/>
          <w:szCs w:val="20"/>
        </w:rPr>
      </w:pPr>
      <w:r w:rsidRPr="00862481">
        <w:rPr>
          <w:rFonts w:ascii="Times New Roman" w:hAnsi="Times New Roman"/>
          <w:b/>
          <w:sz w:val="20"/>
          <w:szCs w:val="20"/>
        </w:rPr>
        <w:t>Максимальное количество баллов- 24</w:t>
      </w:r>
    </w:p>
    <w:p w:rsidR="00295335" w:rsidRPr="00862481" w:rsidRDefault="00295335" w:rsidP="00862481">
      <w:pPr>
        <w:spacing w:after="0" w:line="240" w:lineRule="auto"/>
        <w:rPr>
          <w:rFonts w:ascii="Times New Roman" w:hAnsi="Times New Roman"/>
          <w:b/>
          <w:sz w:val="20"/>
          <w:szCs w:val="20"/>
        </w:rPr>
      </w:pPr>
      <w:r w:rsidRPr="00862481">
        <w:rPr>
          <w:rFonts w:ascii="Times New Roman" w:hAnsi="Times New Roman"/>
          <w:b/>
          <w:sz w:val="20"/>
          <w:szCs w:val="20"/>
        </w:rPr>
        <w:t xml:space="preserve"> </w:t>
      </w:r>
    </w:p>
    <w:p w:rsidR="00295335" w:rsidRPr="00862481" w:rsidRDefault="00295335" w:rsidP="00862481">
      <w:pPr>
        <w:spacing w:after="0" w:line="240" w:lineRule="auto"/>
        <w:rPr>
          <w:rFonts w:ascii="Times New Roman" w:hAnsi="Times New Roman"/>
          <w:b/>
          <w:sz w:val="20"/>
          <w:szCs w:val="20"/>
        </w:rPr>
      </w:pPr>
      <w:r w:rsidRPr="00862481">
        <w:rPr>
          <w:rFonts w:ascii="Times New Roman" w:hAnsi="Times New Roman"/>
          <w:b/>
          <w:sz w:val="20"/>
          <w:szCs w:val="20"/>
        </w:rPr>
        <w:t xml:space="preserve">Оценочная шкала: </w:t>
      </w:r>
    </w:p>
    <w:p w:rsidR="00295335" w:rsidRPr="00862481" w:rsidRDefault="00295335" w:rsidP="00862481">
      <w:pPr>
        <w:spacing w:after="0" w:line="240" w:lineRule="auto"/>
        <w:rPr>
          <w:rFonts w:ascii="Times New Roman" w:hAnsi="Times New Roman"/>
          <w:b/>
          <w:sz w:val="20"/>
          <w:szCs w:val="20"/>
        </w:rPr>
      </w:pPr>
      <w:r w:rsidRPr="00862481">
        <w:rPr>
          <w:rFonts w:ascii="Times New Roman" w:hAnsi="Times New Roman"/>
          <w:b/>
          <w:sz w:val="20"/>
          <w:szCs w:val="20"/>
        </w:rPr>
        <w:t>100-90% выполненных заданий – «5»</w:t>
      </w:r>
    </w:p>
    <w:p w:rsidR="00295335" w:rsidRPr="00862481" w:rsidRDefault="00295335" w:rsidP="00862481">
      <w:pPr>
        <w:spacing w:after="0" w:line="240" w:lineRule="auto"/>
        <w:rPr>
          <w:rFonts w:ascii="Times New Roman" w:hAnsi="Times New Roman"/>
          <w:b/>
          <w:sz w:val="20"/>
          <w:szCs w:val="20"/>
        </w:rPr>
      </w:pPr>
      <w:r w:rsidRPr="00862481">
        <w:rPr>
          <w:rFonts w:ascii="Times New Roman" w:hAnsi="Times New Roman"/>
          <w:b/>
          <w:sz w:val="20"/>
          <w:szCs w:val="20"/>
        </w:rPr>
        <w:t>89-70%-«4»</w:t>
      </w:r>
    </w:p>
    <w:p w:rsidR="00295335" w:rsidRPr="00862481" w:rsidRDefault="00295335" w:rsidP="00862481">
      <w:pPr>
        <w:spacing w:after="0" w:line="240" w:lineRule="auto"/>
        <w:rPr>
          <w:rFonts w:ascii="Times New Roman" w:hAnsi="Times New Roman"/>
          <w:b/>
          <w:sz w:val="20"/>
          <w:szCs w:val="20"/>
        </w:rPr>
      </w:pPr>
      <w:r w:rsidRPr="00862481">
        <w:rPr>
          <w:rFonts w:ascii="Times New Roman" w:hAnsi="Times New Roman"/>
          <w:b/>
          <w:sz w:val="20"/>
          <w:szCs w:val="20"/>
        </w:rPr>
        <w:t>69-50%  «3»</w:t>
      </w:r>
    </w:p>
    <w:p w:rsidR="00295335" w:rsidRPr="00895D9F" w:rsidRDefault="00295335" w:rsidP="00862481">
      <w:pPr>
        <w:spacing w:after="0" w:line="240" w:lineRule="auto"/>
        <w:rPr>
          <w:rFonts w:ascii="Times New Roman" w:hAnsi="Times New Roman"/>
          <w:b/>
          <w:sz w:val="28"/>
          <w:szCs w:val="28"/>
        </w:rPr>
      </w:pPr>
    </w:p>
    <w:p w:rsidR="00295335" w:rsidRPr="00895D9F" w:rsidRDefault="00295335" w:rsidP="00862481">
      <w:pPr>
        <w:spacing w:after="0" w:line="240" w:lineRule="auto"/>
        <w:rPr>
          <w:rFonts w:ascii="Times New Roman" w:hAnsi="Times New Roman"/>
          <w:sz w:val="28"/>
          <w:szCs w:val="28"/>
        </w:rPr>
      </w:pPr>
    </w:p>
    <w:p w:rsidR="00295335" w:rsidRPr="00FD2FAA" w:rsidRDefault="00295335" w:rsidP="0041744D">
      <w:pPr>
        <w:spacing w:after="0" w:line="240" w:lineRule="auto"/>
        <w:jc w:val="center"/>
        <w:rPr>
          <w:rFonts w:ascii="Times New Roman" w:hAnsi="Times New Roman"/>
          <w:sz w:val="20"/>
          <w:szCs w:val="20"/>
          <w:vertAlign w:val="superscript"/>
        </w:rPr>
      </w:pPr>
      <w:r>
        <w:rPr>
          <w:rFonts w:ascii="Times New Roman" w:hAnsi="Times New Roman"/>
          <w:sz w:val="20"/>
          <w:szCs w:val="20"/>
        </w:rPr>
        <w:t xml:space="preserve">9 класс. </w:t>
      </w:r>
      <w:r w:rsidRPr="00FD2FAA">
        <w:rPr>
          <w:rFonts w:ascii="Times New Roman" w:hAnsi="Times New Roman"/>
          <w:sz w:val="20"/>
          <w:szCs w:val="20"/>
        </w:rPr>
        <w:t>Проверочная  работа</w:t>
      </w:r>
      <w:r>
        <w:rPr>
          <w:rFonts w:ascii="Times New Roman" w:hAnsi="Times New Roman"/>
          <w:sz w:val="20"/>
          <w:szCs w:val="20"/>
        </w:rPr>
        <w:t xml:space="preserve"> </w:t>
      </w:r>
      <w:r w:rsidRPr="00FD2FAA">
        <w:rPr>
          <w:rFonts w:ascii="Times New Roman" w:hAnsi="Times New Roman"/>
          <w:sz w:val="20"/>
          <w:szCs w:val="20"/>
        </w:rPr>
        <w:t>по географии.</w:t>
      </w:r>
    </w:p>
    <w:p w:rsidR="00295335" w:rsidRPr="00FD2FAA" w:rsidRDefault="00295335" w:rsidP="0041744D">
      <w:pPr>
        <w:spacing w:line="240" w:lineRule="auto"/>
        <w:jc w:val="center"/>
        <w:rPr>
          <w:rFonts w:ascii="Times New Roman" w:hAnsi="Times New Roman"/>
          <w:b/>
          <w:bCs/>
          <w:i/>
          <w:iCs/>
          <w:sz w:val="20"/>
          <w:szCs w:val="20"/>
        </w:rPr>
      </w:pPr>
      <w:r w:rsidRPr="00FD2FAA">
        <w:rPr>
          <w:rFonts w:ascii="Times New Roman" w:hAnsi="Times New Roman"/>
          <w:b/>
          <w:bCs/>
          <w:i/>
          <w:iCs/>
          <w:sz w:val="20"/>
          <w:szCs w:val="20"/>
        </w:rPr>
        <w:t>Вариант 1</w:t>
      </w:r>
    </w:p>
    <w:p w:rsidR="00295335" w:rsidRPr="00FD2FAA" w:rsidRDefault="00295335" w:rsidP="0041744D">
      <w:pPr>
        <w:spacing w:line="240" w:lineRule="auto"/>
        <w:rPr>
          <w:rFonts w:ascii="Times New Roman" w:hAnsi="Times New Roman"/>
          <w:sz w:val="20"/>
          <w:szCs w:val="20"/>
        </w:rPr>
      </w:pPr>
      <w:r w:rsidRPr="00FD2FAA">
        <w:rPr>
          <w:rFonts w:ascii="Times New Roman" w:hAnsi="Times New Roman"/>
          <w:b/>
          <w:bCs/>
          <w:i/>
          <w:iCs/>
          <w:sz w:val="20"/>
          <w:szCs w:val="20"/>
        </w:rPr>
        <w:t xml:space="preserve"> Географический диктант.</w:t>
      </w:r>
    </w:p>
    <w:p w:rsidR="00295335" w:rsidRPr="00FD2FAA" w:rsidRDefault="00295335" w:rsidP="00FA7013">
      <w:pPr>
        <w:pStyle w:val="ListParagraph"/>
        <w:numPr>
          <w:ilvl w:val="0"/>
          <w:numId w:val="6"/>
        </w:numPr>
        <w:spacing w:after="0" w:line="240" w:lineRule="auto"/>
        <w:contextualSpacing w:val="0"/>
        <w:rPr>
          <w:rFonts w:ascii="Times New Roman" w:hAnsi="Times New Roman"/>
          <w:sz w:val="20"/>
          <w:szCs w:val="20"/>
        </w:rPr>
      </w:pPr>
      <w:r w:rsidRPr="00FD2FAA">
        <w:rPr>
          <w:rFonts w:ascii="Times New Roman" w:hAnsi="Times New Roman"/>
          <w:sz w:val="20"/>
          <w:szCs w:val="20"/>
        </w:rPr>
        <w:t>Положение  страны по отношению к транспортным путям,  крупным промышленным центрам, сырьевым базам называется ________________________________________.</w:t>
      </w:r>
    </w:p>
    <w:p w:rsidR="00295335" w:rsidRPr="00FD2FAA" w:rsidRDefault="00295335" w:rsidP="00FA7013">
      <w:pPr>
        <w:pStyle w:val="ListParagraph"/>
        <w:numPr>
          <w:ilvl w:val="0"/>
          <w:numId w:val="6"/>
        </w:numPr>
        <w:spacing w:after="0" w:line="240" w:lineRule="auto"/>
        <w:contextualSpacing w:val="0"/>
        <w:rPr>
          <w:rFonts w:ascii="Times New Roman" w:hAnsi="Times New Roman"/>
          <w:sz w:val="20"/>
          <w:szCs w:val="20"/>
        </w:rPr>
      </w:pPr>
      <w:r w:rsidRPr="00FD2FAA">
        <w:rPr>
          <w:rFonts w:ascii="Times New Roman" w:hAnsi="Times New Roman"/>
          <w:sz w:val="20"/>
          <w:szCs w:val="20"/>
        </w:rPr>
        <w:t>Самая протяженная сухопутная граница у Росси с _______________________________.</w:t>
      </w:r>
    </w:p>
    <w:p w:rsidR="00295335" w:rsidRPr="00FD2FAA" w:rsidRDefault="00295335" w:rsidP="00FA7013">
      <w:pPr>
        <w:pStyle w:val="ListParagraph"/>
        <w:numPr>
          <w:ilvl w:val="0"/>
          <w:numId w:val="6"/>
        </w:numPr>
        <w:spacing w:after="0" w:line="240" w:lineRule="auto"/>
        <w:contextualSpacing w:val="0"/>
        <w:rPr>
          <w:rFonts w:ascii="Times New Roman" w:hAnsi="Times New Roman"/>
          <w:sz w:val="20"/>
          <w:szCs w:val="20"/>
        </w:rPr>
      </w:pPr>
      <w:r w:rsidRPr="00FD2FAA">
        <w:rPr>
          <w:rFonts w:ascii="Times New Roman" w:hAnsi="Times New Roman"/>
          <w:sz w:val="20"/>
          <w:szCs w:val="20"/>
        </w:rPr>
        <w:t>Часть территории государства, окруженная другими государствами, называется ________________.</w:t>
      </w:r>
    </w:p>
    <w:p w:rsidR="00295335" w:rsidRPr="00FD2FAA" w:rsidRDefault="00295335" w:rsidP="00FA7013">
      <w:pPr>
        <w:pStyle w:val="ListParagraph"/>
        <w:numPr>
          <w:ilvl w:val="0"/>
          <w:numId w:val="6"/>
        </w:numPr>
        <w:spacing w:after="0" w:line="240" w:lineRule="auto"/>
        <w:contextualSpacing w:val="0"/>
        <w:rPr>
          <w:rFonts w:ascii="Times New Roman" w:hAnsi="Times New Roman"/>
          <w:sz w:val="20"/>
          <w:szCs w:val="20"/>
        </w:rPr>
      </w:pPr>
      <w:r w:rsidRPr="00FD2FAA">
        <w:rPr>
          <w:rFonts w:ascii="Times New Roman" w:hAnsi="Times New Roman"/>
          <w:sz w:val="20"/>
          <w:szCs w:val="20"/>
        </w:rPr>
        <w:t>По реке Амур Россия граничит с _____________________________.</w:t>
      </w:r>
    </w:p>
    <w:p w:rsidR="00295335" w:rsidRPr="00FD2FAA" w:rsidRDefault="00295335" w:rsidP="00FA7013">
      <w:pPr>
        <w:pStyle w:val="ListParagraph"/>
        <w:numPr>
          <w:ilvl w:val="0"/>
          <w:numId w:val="6"/>
        </w:numPr>
        <w:spacing w:after="0" w:line="240" w:lineRule="auto"/>
        <w:contextualSpacing w:val="0"/>
        <w:rPr>
          <w:rFonts w:ascii="Times New Roman" w:hAnsi="Times New Roman"/>
          <w:sz w:val="20"/>
          <w:szCs w:val="20"/>
        </w:rPr>
      </w:pPr>
      <w:r w:rsidRPr="00FD2FAA">
        <w:rPr>
          <w:rFonts w:ascii="Times New Roman" w:hAnsi="Times New Roman"/>
          <w:sz w:val="20"/>
          <w:szCs w:val="20"/>
        </w:rPr>
        <w:t xml:space="preserve"> Перемещение населения из одного населённого пункта в другой со сменой места жительства называется   ________________________.     </w:t>
      </w:r>
    </w:p>
    <w:p w:rsidR="00295335" w:rsidRPr="00FD2FAA" w:rsidRDefault="00295335" w:rsidP="00FA7013">
      <w:pPr>
        <w:pStyle w:val="ListParagraph"/>
        <w:numPr>
          <w:ilvl w:val="0"/>
          <w:numId w:val="6"/>
        </w:numPr>
        <w:spacing w:after="0" w:line="240" w:lineRule="auto"/>
        <w:contextualSpacing w:val="0"/>
        <w:rPr>
          <w:rFonts w:ascii="Times New Roman" w:hAnsi="Times New Roman"/>
          <w:sz w:val="20"/>
          <w:szCs w:val="20"/>
        </w:rPr>
      </w:pPr>
      <w:r w:rsidRPr="00FD2FAA">
        <w:rPr>
          <w:rFonts w:ascii="Times New Roman" w:hAnsi="Times New Roman"/>
          <w:sz w:val="20"/>
          <w:szCs w:val="20"/>
        </w:rPr>
        <w:t xml:space="preserve">Выезд людей из страны называется ____________________________________________.     </w:t>
      </w:r>
    </w:p>
    <w:p w:rsidR="00295335" w:rsidRPr="00FD2FAA" w:rsidRDefault="00295335" w:rsidP="00FA7013">
      <w:pPr>
        <w:pStyle w:val="ListParagraph"/>
        <w:numPr>
          <w:ilvl w:val="0"/>
          <w:numId w:val="6"/>
        </w:numPr>
        <w:spacing w:after="0" w:line="240" w:lineRule="auto"/>
        <w:contextualSpacing w:val="0"/>
        <w:rPr>
          <w:rFonts w:ascii="Times New Roman" w:hAnsi="Times New Roman"/>
          <w:sz w:val="20"/>
          <w:szCs w:val="20"/>
        </w:rPr>
      </w:pPr>
      <w:r w:rsidRPr="00FD2FAA">
        <w:rPr>
          <w:rFonts w:ascii="Times New Roman" w:hAnsi="Times New Roman"/>
          <w:sz w:val="20"/>
          <w:szCs w:val="20"/>
        </w:rPr>
        <w:t xml:space="preserve">Перемещение населения из городов в пригородные зоны и сельские населённые пункты называется _________________________________________________________________.   </w:t>
      </w:r>
    </w:p>
    <w:p w:rsidR="00295335" w:rsidRPr="00FD2FAA" w:rsidRDefault="00295335" w:rsidP="00FA7013">
      <w:pPr>
        <w:pStyle w:val="ListParagraph"/>
        <w:numPr>
          <w:ilvl w:val="0"/>
          <w:numId w:val="6"/>
        </w:numPr>
        <w:spacing w:after="0" w:line="240" w:lineRule="auto"/>
        <w:contextualSpacing w:val="0"/>
        <w:rPr>
          <w:rFonts w:ascii="Times New Roman" w:hAnsi="Times New Roman"/>
          <w:sz w:val="20"/>
          <w:szCs w:val="20"/>
        </w:rPr>
      </w:pPr>
      <w:r w:rsidRPr="00FD2FAA">
        <w:rPr>
          <w:rFonts w:ascii="Times New Roman" w:hAnsi="Times New Roman"/>
          <w:sz w:val="20"/>
          <w:szCs w:val="20"/>
        </w:rPr>
        <w:t xml:space="preserve">Уменьшение численности населения называется    _______________________________.     </w:t>
      </w:r>
    </w:p>
    <w:p w:rsidR="00295335" w:rsidRPr="00FD2FAA" w:rsidRDefault="00295335" w:rsidP="00FA7013">
      <w:pPr>
        <w:pStyle w:val="ListParagraph"/>
        <w:numPr>
          <w:ilvl w:val="0"/>
          <w:numId w:val="6"/>
        </w:numPr>
        <w:spacing w:after="0" w:line="240" w:lineRule="auto"/>
        <w:contextualSpacing w:val="0"/>
        <w:rPr>
          <w:rFonts w:ascii="Times New Roman" w:hAnsi="Times New Roman"/>
          <w:sz w:val="20"/>
          <w:szCs w:val="20"/>
        </w:rPr>
      </w:pPr>
      <w:r w:rsidRPr="00FD2FAA">
        <w:rPr>
          <w:rFonts w:ascii="Times New Roman" w:hAnsi="Times New Roman"/>
          <w:sz w:val="20"/>
          <w:szCs w:val="20"/>
        </w:rPr>
        <w:t xml:space="preserve"> Группа близко расположенных городов объединённых тесными взаимосвязями _______________________________________.       </w:t>
      </w:r>
    </w:p>
    <w:p w:rsidR="00295335" w:rsidRPr="00FD2FAA" w:rsidRDefault="00295335" w:rsidP="00FA7013">
      <w:pPr>
        <w:pStyle w:val="ListParagraph"/>
        <w:numPr>
          <w:ilvl w:val="0"/>
          <w:numId w:val="6"/>
        </w:numPr>
        <w:spacing w:after="0" w:line="240" w:lineRule="auto"/>
        <w:contextualSpacing w:val="0"/>
        <w:rPr>
          <w:rFonts w:ascii="Times New Roman" w:hAnsi="Times New Roman"/>
          <w:sz w:val="20"/>
          <w:szCs w:val="20"/>
        </w:rPr>
      </w:pPr>
      <w:r w:rsidRPr="00FD2FAA">
        <w:rPr>
          <w:rFonts w:ascii="Times New Roman" w:hAnsi="Times New Roman"/>
          <w:sz w:val="20"/>
          <w:szCs w:val="20"/>
        </w:rPr>
        <w:t xml:space="preserve">Количество родившихся за год на 1000 жителей_________________________________.    </w:t>
      </w:r>
    </w:p>
    <w:p w:rsidR="00295335" w:rsidRPr="00FD2FAA" w:rsidRDefault="00295335" w:rsidP="00FA7013">
      <w:pPr>
        <w:spacing w:after="0" w:line="240" w:lineRule="auto"/>
        <w:rPr>
          <w:rFonts w:ascii="Times New Roman" w:hAnsi="Times New Roman"/>
          <w:b/>
          <w:bCs/>
          <w:i/>
          <w:iCs/>
          <w:sz w:val="20"/>
          <w:szCs w:val="20"/>
        </w:rPr>
      </w:pPr>
      <w:r w:rsidRPr="00FD2FAA">
        <w:rPr>
          <w:rFonts w:ascii="Times New Roman" w:hAnsi="Times New Roman"/>
          <w:b/>
          <w:bCs/>
          <w:i/>
          <w:iCs/>
          <w:sz w:val="20"/>
          <w:szCs w:val="20"/>
        </w:rPr>
        <w:t>Тест.</w:t>
      </w:r>
    </w:p>
    <w:p w:rsidR="00295335" w:rsidRPr="00FD2FAA" w:rsidRDefault="00295335" w:rsidP="00FA7013">
      <w:pPr>
        <w:pStyle w:val="ListParagraph"/>
        <w:numPr>
          <w:ilvl w:val="0"/>
          <w:numId w:val="8"/>
        </w:numPr>
        <w:spacing w:after="0" w:line="240" w:lineRule="auto"/>
        <w:contextualSpacing w:val="0"/>
        <w:rPr>
          <w:rFonts w:ascii="Times New Roman" w:hAnsi="Times New Roman"/>
          <w:sz w:val="20"/>
          <w:szCs w:val="20"/>
        </w:rPr>
      </w:pPr>
      <w:r w:rsidRPr="00FD2FAA">
        <w:rPr>
          <w:rFonts w:ascii="Times New Roman" w:hAnsi="Times New Roman"/>
          <w:sz w:val="20"/>
          <w:szCs w:val="20"/>
        </w:rPr>
        <w:t>Русские, самый многочисленный народ России  относятся к языковой семье:</w:t>
      </w:r>
    </w:p>
    <w:p w:rsidR="00295335" w:rsidRPr="00FD2FAA" w:rsidRDefault="00295335" w:rsidP="00FA7013">
      <w:pPr>
        <w:pStyle w:val="ListParagraph"/>
        <w:spacing w:after="0" w:line="240" w:lineRule="auto"/>
        <w:ind w:left="974"/>
        <w:rPr>
          <w:rFonts w:ascii="Times New Roman" w:hAnsi="Times New Roman"/>
          <w:sz w:val="20"/>
          <w:szCs w:val="20"/>
        </w:rPr>
      </w:pPr>
      <w:r w:rsidRPr="00FD2FAA">
        <w:rPr>
          <w:rFonts w:ascii="Times New Roman" w:hAnsi="Times New Roman"/>
          <w:sz w:val="20"/>
          <w:szCs w:val="20"/>
        </w:rPr>
        <w:t>А) алтайской;  Б) кавказкой; В) индоевропейской; Г) уральской.</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2.     В славянскую группу вместе с русскими входят…</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А) украинцы;        Б) карелы;          В) белорусы;     Г) татары. </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3.     Единственный народ  в Европейской  части России, исповедующий буддизм, - это…</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А) буряты;             Б) калмыки;        В) коми;            Г) карелы. </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4.     Назовите народ, входящий в тюркскую группу, но исповедующий православие.</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А) татары;           Б) чуваши;             В) башкиры;           Г) якуты.</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5.       Установите соответствие.</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А)  православие                                  1) башкиры</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Б)  ислам                                              2) русские</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В)  иудаизм                                          3) евреи.        </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6.        Площадь  Российской Федерации.</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А) 17.1 млн. км</w:t>
      </w:r>
      <w:r w:rsidRPr="00FD2FAA">
        <w:rPr>
          <w:rFonts w:ascii="Times New Roman" w:hAnsi="Times New Roman"/>
          <w:sz w:val="20"/>
          <w:szCs w:val="20"/>
          <w:vertAlign w:val="superscript"/>
        </w:rPr>
        <w:t>2</w:t>
      </w:r>
      <w:r w:rsidRPr="00FD2FAA">
        <w:rPr>
          <w:rFonts w:ascii="Times New Roman" w:hAnsi="Times New Roman"/>
          <w:sz w:val="20"/>
          <w:szCs w:val="20"/>
        </w:rPr>
        <w:t>;           Б) 170 млн. км</w:t>
      </w:r>
      <w:r w:rsidRPr="00FD2FAA">
        <w:rPr>
          <w:rFonts w:ascii="Times New Roman" w:hAnsi="Times New Roman"/>
          <w:sz w:val="20"/>
          <w:szCs w:val="20"/>
          <w:vertAlign w:val="superscript"/>
        </w:rPr>
        <w:t>2</w:t>
      </w:r>
      <w:r w:rsidRPr="00FD2FAA">
        <w:rPr>
          <w:rFonts w:ascii="Times New Roman" w:hAnsi="Times New Roman"/>
          <w:sz w:val="20"/>
          <w:szCs w:val="20"/>
        </w:rPr>
        <w:t>;             В) 17.8 млн. км</w:t>
      </w:r>
      <w:r w:rsidRPr="00FD2FAA">
        <w:rPr>
          <w:rFonts w:ascii="Times New Roman" w:hAnsi="Times New Roman"/>
          <w:sz w:val="20"/>
          <w:szCs w:val="20"/>
          <w:vertAlign w:val="superscript"/>
        </w:rPr>
        <w:t>2</w:t>
      </w:r>
      <w:r w:rsidRPr="00FD2FAA">
        <w:rPr>
          <w:rFonts w:ascii="Times New Roman" w:hAnsi="Times New Roman"/>
          <w:sz w:val="20"/>
          <w:szCs w:val="20"/>
        </w:rPr>
        <w:t>;           Г) 1.7 млн. км</w:t>
      </w:r>
      <w:r w:rsidRPr="00FD2FAA">
        <w:rPr>
          <w:rFonts w:ascii="Times New Roman" w:hAnsi="Times New Roman"/>
          <w:sz w:val="20"/>
          <w:szCs w:val="20"/>
          <w:vertAlign w:val="superscript"/>
        </w:rPr>
        <w:t>2</w:t>
      </w:r>
      <w:r w:rsidRPr="00FD2FAA">
        <w:rPr>
          <w:rFonts w:ascii="Times New Roman" w:hAnsi="Times New Roman"/>
          <w:sz w:val="20"/>
          <w:szCs w:val="20"/>
        </w:rPr>
        <w:t>.</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7.        Назовите самую большую по площади республику  России.</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А) Бурятия;                       Б) Якутия;                        В) Адыгея;                     Г) Алтай.</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8.             Центр Приволжского федерального округа.</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А) Казань;                       Б) Нижний Новгород;               В) Самара;                 Г) Волгоград.</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9.             Переселение  чеченцев  в 1943 в Сибирь и Казахстан это пример…</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А) эмиграции;    Б) урбанизации;    В) реэмиграции;   Г) депортации.</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10.          Главная причина очагового заселения в зоне Севера?</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А) Высокий уровень развития промышленности;</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Б) Миграция из деревень и убыль  населения;</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w:t>
      </w:r>
      <w:r>
        <w:rPr>
          <w:rFonts w:ascii="Times New Roman" w:hAnsi="Times New Roman"/>
          <w:sz w:val="20"/>
          <w:szCs w:val="20"/>
        </w:rPr>
        <w:t xml:space="preserve">  В) Суровые природные Условия</w:t>
      </w:r>
    </w:p>
    <w:p w:rsidR="00295335" w:rsidRPr="00FD2FAA" w:rsidRDefault="00295335" w:rsidP="00FA7013">
      <w:pPr>
        <w:pStyle w:val="ListParagraph"/>
        <w:spacing w:after="0" w:line="240" w:lineRule="auto"/>
        <w:jc w:val="center"/>
        <w:rPr>
          <w:rFonts w:ascii="Times New Roman" w:hAnsi="Times New Roman"/>
          <w:b/>
          <w:bCs/>
          <w:i/>
          <w:iCs/>
          <w:sz w:val="20"/>
          <w:szCs w:val="20"/>
        </w:rPr>
      </w:pPr>
      <w:r w:rsidRPr="00FD2FAA">
        <w:rPr>
          <w:rFonts w:ascii="Times New Roman" w:hAnsi="Times New Roman"/>
          <w:b/>
          <w:bCs/>
          <w:i/>
          <w:iCs/>
          <w:sz w:val="20"/>
          <w:szCs w:val="20"/>
        </w:rPr>
        <w:t>Вариант 2</w:t>
      </w:r>
    </w:p>
    <w:p w:rsidR="00295335" w:rsidRPr="00FD2FAA" w:rsidRDefault="00295335" w:rsidP="00FA7013">
      <w:pPr>
        <w:pStyle w:val="ListParagraph"/>
        <w:spacing w:after="0" w:line="240" w:lineRule="auto"/>
        <w:rPr>
          <w:rFonts w:ascii="Times New Roman" w:hAnsi="Times New Roman"/>
          <w:b/>
          <w:bCs/>
          <w:i/>
          <w:iCs/>
          <w:sz w:val="20"/>
          <w:szCs w:val="20"/>
        </w:rPr>
      </w:pPr>
    </w:p>
    <w:p w:rsidR="00295335" w:rsidRPr="00FD2FAA" w:rsidRDefault="00295335" w:rsidP="00FA7013">
      <w:pPr>
        <w:spacing w:after="0" w:line="240" w:lineRule="auto"/>
        <w:rPr>
          <w:rFonts w:ascii="Times New Roman" w:hAnsi="Times New Roman"/>
          <w:b/>
          <w:bCs/>
          <w:i/>
          <w:iCs/>
          <w:sz w:val="20"/>
          <w:szCs w:val="20"/>
        </w:rPr>
      </w:pPr>
      <w:r w:rsidRPr="00FD2FAA">
        <w:rPr>
          <w:rFonts w:ascii="Times New Roman" w:hAnsi="Times New Roman"/>
          <w:b/>
          <w:bCs/>
          <w:i/>
          <w:iCs/>
          <w:sz w:val="20"/>
          <w:szCs w:val="20"/>
        </w:rPr>
        <w:t>Географический диктант.</w:t>
      </w:r>
    </w:p>
    <w:p w:rsidR="00295335" w:rsidRPr="00FD2FAA" w:rsidRDefault="00295335" w:rsidP="00FA7013">
      <w:pPr>
        <w:pStyle w:val="ListParagraph"/>
        <w:numPr>
          <w:ilvl w:val="0"/>
          <w:numId w:val="7"/>
        </w:numPr>
        <w:spacing w:after="0" w:line="240" w:lineRule="auto"/>
        <w:contextualSpacing w:val="0"/>
        <w:rPr>
          <w:rFonts w:ascii="Times New Roman" w:hAnsi="Times New Roman"/>
          <w:sz w:val="20"/>
          <w:szCs w:val="20"/>
        </w:rPr>
      </w:pPr>
      <w:r w:rsidRPr="00FD2FAA">
        <w:rPr>
          <w:rFonts w:ascii="Times New Roman" w:hAnsi="Times New Roman"/>
          <w:sz w:val="20"/>
          <w:szCs w:val="20"/>
        </w:rPr>
        <w:t>Положение страны по отношению к соседям, оценка отношений с соседями, это-   ______________________________________________________________________.</w:t>
      </w:r>
    </w:p>
    <w:p w:rsidR="00295335" w:rsidRPr="00FD2FAA" w:rsidRDefault="00295335" w:rsidP="00FA7013">
      <w:pPr>
        <w:pStyle w:val="ListParagraph"/>
        <w:numPr>
          <w:ilvl w:val="0"/>
          <w:numId w:val="7"/>
        </w:numPr>
        <w:spacing w:after="0" w:line="240" w:lineRule="auto"/>
        <w:contextualSpacing w:val="0"/>
        <w:rPr>
          <w:rFonts w:ascii="Times New Roman" w:hAnsi="Times New Roman"/>
          <w:sz w:val="20"/>
          <w:szCs w:val="20"/>
        </w:rPr>
      </w:pPr>
      <w:r w:rsidRPr="00FD2FAA">
        <w:rPr>
          <w:rFonts w:ascii="Times New Roman" w:hAnsi="Times New Roman"/>
          <w:sz w:val="20"/>
          <w:szCs w:val="20"/>
        </w:rPr>
        <w:t>С какими государствами Россия имеет только морскую границу ______________________________________________________________________.</w:t>
      </w:r>
    </w:p>
    <w:p w:rsidR="00295335" w:rsidRPr="00FD2FAA" w:rsidRDefault="00295335" w:rsidP="00FA7013">
      <w:pPr>
        <w:pStyle w:val="ListParagraph"/>
        <w:numPr>
          <w:ilvl w:val="0"/>
          <w:numId w:val="7"/>
        </w:numPr>
        <w:spacing w:after="0" w:line="240" w:lineRule="auto"/>
        <w:contextualSpacing w:val="0"/>
        <w:rPr>
          <w:rFonts w:ascii="Times New Roman" w:hAnsi="Times New Roman"/>
          <w:sz w:val="20"/>
          <w:szCs w:val="20"/>
        </w:rPr>
      </w:pPr>
      <w:r w:rsidRPr="00FD2FAA">
        <w:rPr>
          <w:rFonts w:ascii="Times New Roman" w:hAnsi="Times New Roman"/>
          <w:sz w:val="20"/>
          <w:szCs w:val="20"/>
        </w:rPr>
        <w:t>Что представляет собой Калининградская область, которая окружена Польшей и Литвой, но имеет выход в Балтийское море?  ________________________________________________.</w:t>
      </w:r>
    </w:p>
    <w:p w:rsidR="00295335" w:rsidRPr="00FD2FAA" w:rsidRDefault="00295335" w:rsidP="00FA7013">
      <w:pPr>
        <w:pStyle w:val="ListParagraph"/>
        <w:numPr>
          <w:ilvl w:val="0"/>
          <w:numId w:val="7"/>
        </w:numPr>
        <w:spacing w:after="0" w:line="240" w:lineRule="auto"/>
        <w:contextualSpacing w:val="0"/>
        <w:rPr>
          <w:rFonts w:ascii="Times New Roman" w:hAnsi="Times New Roman"/>
          <w:sz w:val="20"/>
          <w:szCs w:val="20"/>
        </w:rPr>
      </w:pPr>
      <w:r w:rsidRPr="00FD2FAA">
        <w:rPr>
          <w:rFonts w:ascii="Times New Roman" w:hAnsi="Times New Roman"/>
          <w:sz w:val="20"/>
          <w:szCs w:val="20"/>
        </w:rPr>
        <w:t xml:space="preserve"> На севере у  России один незамерзающий порт  ___________________________________.</w:t>
      </w:r>
    </w:p>
    <w:p w:rsidR="00295335" w:rsidRPr="00FD2FAA" w:rsidRDefault="00295335" w:rsidP="00FA7013">
      <w:pPr>
        <w:pStyle w:val="ListParagraph"/>
        <w:numPr>
          <w:ilvl w:val="0"/>
          <w:numId w:val="7"/>
        </w:numPr>
        <w:spacing w:after="0" w:line="240" w:lineRule="auto"/>
        <w:contextualSpacing w:val="0"/>
        <w:rPr>
          <w:rFonts w:ascii="Times New Roman" w:hAnsi="Times New Roman"/>
          <w:sz w:val="20"/>
          <w:szCs w:val="20"/>
        </w:rPr>
      </w:pPr>
      <w:r w:rsidRPr="00FD2FAA">
        <w:rPr>
          <w:rFonts w:ascii="Times New Roman" w:hAnsi="Times New Roman"/>
          <w:sz w:val="20"/>
          <w:szCs w:val="20"/>
        </w:rPr>
        <w:t>Рост городского населения, городов и городского  образа жизни называется ____________________________.</w:t>
      </w:r>
    </w:p>
    <w:p w:rsidR="00295335" w:rsidRPr="00FD2FAA" w:rsidRDefault="00295335" w:rsidP="00FA7013">
      <w:pPr>
        <w:pStyle w:val="ListParagraph"/>
        <w:numPr>
          <w:ilvl w:val="0"/>
          <w:numId w:val="7"/>
        </w:numPr>
        <w:spacing w:after="0" w:line="240" w:lineRule="auto"/>
        <w:contextualSpacing w:val="0"/>
        <w:rPr>
          <w:rFonts w:ascii="Times New Roman" w:hAnsi="Times New Roman"/>
          <w:sz w:val="20"/>
          <w:szCs w:val="20"/>
        </w:rPr>
      </w:pPr>
      <w:r w:rsidRPr="00FD2FAA">
        <w:rPr>
          <w:rFonts w:ascii="Times New Roman" w:hAnsi="Times New Roman"/>
          <w:sz w:val="20"/>
          <w:szCs w:val="20"/>
        </w:rPr>
        <w:t>Въезд  людей в страну называется _______________________________________________.</w:t>
      </w:r>
    </w:p>
    <w:p w:rsidR="00295335" w:rsidRPr="00FD2FAA" w:rsidRDefault="00295335" w:rsidP="00FA7013">
      <w:pPr>
        <w:pStyle w:val="ListParagraph"/>
        <w:numPr>
          <w:ilvl w:val="0"/>
          <w:numId w:val="7"/>
        </w:numPr>
        <w:spacing w:after="0" w:line="240" w:lineRule="auto"/>
        <w:contextualSpacing w:val="0"/>
        <w:rPr>
          <w:rFonts w:ascii="Times New Roman" w:hAnsi="Times New Roman"/>
          <w:sz w:val="20"/>
          <w:szCs w:val="20"/>
        </w:rPr>
      </w:pPr>
      <w:r w:rsidRPr="00FD2FAA">
        <w:rPr>
          <w:rFonts w:ascii="Times New Roman" w:hAnsi="Times New Roman"/>
          <w:sz w:val="20"/>
          <w:szCs w:val="20"/>
        </w:rPr>
        <w:t>Число умерших до одного года на тысячу родившихся называется _____________________________________________________________________________.</w:t>
      </w:r>
    </w:p>
    <w:p w:rsidR="00295335" w:rsidRPr="00FD2FAA" w:rsidRDefault="00295335" w:rsidP="00FA7013">
      <w:pPr>
        <w:pStyle w:val="ListParagraph"/>
        <w:numPr>
          <w:ilvl w:val="0"/>
          <w:numId w:val="7"/>
        </w:numPr>
        <w:spacing w:after="0" w:line="240" w:lineRule="auto"/>
        <w:contextualSpacing w:val="0"/>
        <w:rPr>
          <w:rFonts w:ascii="Times New Roman" w:hAnsi="Times New Roman"/>
          <w:sz w:val="20"/>
          <w:szCs w:val="20"/>
        </w:rPr>
      </w:pPr>
      <w:r w:rsidRPr="00FD2FAA">
        <w:rPr>
          <w:rFonts w:ascii="Times New Roman" w:hAnsi="Times New Roman"/>
          <w:sz w:val="20"/>
          <w:szCs w:val="20"/>
        </w:rPr>
        <w:t>Резкое увеличение прироста населения в результате резкого снижения смертности при сохранении рождаемости ______________________________________________________.</w:t>
      </w:r>
    </w:p>
    <w:p w:rsidR="00295335" w:rsidRPr="00FD2FAA" w:rsidRDefault="00295335" w:rsidP="00FA7013">
      <w:pPr>
        <w:pStyle w:val="ListParagraph"/>
        <w:numPr>
          <w:ilvl w:val="0"/>
          <w:numId w:val="7"/>
        </w:numPr>
        <w:spacing w:after="0" w:line="240" w:lineRule="auto"/>
        <w:contextualSpacing w:val="0"/>
        <w:rPr>
          <w:rFonts w:ascii="Times New Roman" w:hAnsi="Times New Roman"/>
          <w:sz w:val="20"/>
          <w:szCs w:val="20"/>
        </w:rPr>
      </w:pPr>
      <w:r w:rsidRPr="00FD2FAA">
        <w:rPr>
          <w:rFonts w:ascii="Times New Roman" w:hAnsi="Times New Roman"/>
          <w:sz w:val="20"/>
          <w:szCs w:val="20"/>
        </w:rPr>
        <w:t>Разница между числом родившихся и умерших  ____________________________________.</w:t>
      </w:r>
    </w:p>
    <w:p w:rsidR="00295335" w:rsidRPr="00FD2FAA" w:rsidRDefault="00295335" w:rsidP="00FA7013">
      <w:pPr>
        <w:pStyle w:val="ListParagraph"/>
        <w:numPr>
          <w:ilvl w:val="0"/>
          <w:numId w:val="7"/>
        </w:numPr>
        <w:spacing w:after="0" w:line="240" w:lineRule="auto"/>
        <w:contextualSpacing w:val="0"/>
        <w:rPr>
          <w:rFonts w:ascii="Times New Roman" w:hAnsi="Times New Roman"/>
          <w:sz w:val="20"/>
          <w:szCs w:val="20"/>
        </w:rPr>
      </w:pPr>
      <w:r w:rsidRPr="00FD2FAA">
        <w:rPr>
          <w:rFonts w:ascii="Times New Roman" w:hAnsi="Times New Roman"/>
          <w:sz w:val="20"/>
          <w:szCs w:val="20"/>
        </w:rPr>
        <w:t>Населённый пункт с населением более 12  тысяч человек, большинство  (&gt; 70% ) из которых работает не в сельском хозяйстве.</w:t>
      </w:r>
    </w:p>
    <w:p w:rsidR="00295335" w:rsidRPr="00FD2FAA" w:rsidRDefault="00295335" w:rsidP="00FA7013">
      <w:pPr>
        <w:spacing w:after="0" w:line="240" w:lineRule="auto"/>
        <w:rPr>
          <w:rFonts w:ascii="Times New Roman" w:hAnsi="Times New Roman"/>
          <w:b/>
          <w:bCs/>
          <w:i/>
          <w:iCs/>
          <w:sz w:val="20"/>
          <w:szCs w:val="20"/>
        </w:rPr>
      </w:pPr>
      <w:r w:rsidRPr="00FD2FAA">
        <w:rPr>
          <w:rFonts w:ascii="Times New Roman" w:hAnsi="Times New Roman"/>
          <w:b/>
          <w:bCs/>
          <w:i/>
          <w:iCs/>
          <w:sz w:val="20"/>
          <w:szCs w:val="20"/>
        </w:rPr>
        <w:t>Тест.</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1.Второй по численности народ России – это…</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А)  украинцы;       Б) башкиры;       В)  татары;      Г)  русские.</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2.  К алтайской языковой семье…</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А) карачаевцы;    Б) татары;           В)  карелы;    Г) чеченцы.</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3.  Выберите народ, исповедующий  ислам.</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А) калмыки;          Б) чуваши;          В) татары;        Г) евреи.</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4.  Выберите народы, имеющие свои автономии.</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А) мордва;            Б) нанайцы;       В) лизгинцы;   Г) ненцы;     Д)  цыгане. </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5.       Установите соответствие.</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А)  православие                                  1)чеченцы</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Б)  ислам                                              2) белорусы</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В)  буддизм                                          3) калмыки.   </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6.   Какая граница России имеет множество железных и автомобильных дорог?</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А)  западная;      Б) южная;         В)  восточная;     Г) северная.</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7.  Выберите правильный ответ,  города федерального подчинения.</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А) Москва, Самара, Новосибирск;  </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Б) Санкт-Петербург, Москва, Казань;</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В) Москва, Санкт-Петербург;</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Г) Санкт-Петербург, Москва, Екатеринбург.</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8.             Центр Южного федерального округа.</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А) Сочи;                       Б) Новороссийск;               В) Краснодар;                 Г) Ростов-на-Дону.</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9.   Примером, какого вида миграции является  «Утечка умов» из России в страны Западной                      Европы и США?</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 xml:space="preserve">                А) эмиграции;    Б)  депортации;    В) реэмиграции;   Г) урбанизации.</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10. Выберите правильный ответ, соседи первого порядка Российской Федерации.</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А) Грузия, Монголия, Южная Корея;</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Б) Швеция, Казахстан, Азербайджан;</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В) Белоруссия, КНДР, Польша;</w:t>
      </w:r>
    </w:p>
    <w:p w:rsidR="00295335" w:rsidRPr="00FD2FAA" w:rsidRDefault="00295335" w:rsidP="00FA7013">
      <w:pPr>
        <w:spacing w:after="0" w:line="240" w:lineRule="auto"/>
        <w:rPr>
          <w:rFonts w:ascii="Times New Roman" w:hAnsi="Times New Roman"/>
          <w:sz w:val="20"/>
          <w:szCs w:val="20"/>
        </w:rPr>
      </w:pPr>
      <w:r w:rsidRPr="00FD2FAA">
        <w:rPr>
          <w:rFonts w:ascii="Times New Roman" w:hAnsi="Times New Roman"/>
          <w:sz w:val="20"/>
          <w:szCs w:val="20"/>
        </w:rPr>
        <w:t>Г) Украина, Китай, Армения</w:t>
      </w:r>
      <w:bookmarkStart w:id="6" w:name="_GoBack"/>
      <w:bookmarkEnd w:id="6"/>
    </w:p>
    <w:p w:rsidR="00295335" w:rsidRPr="00FD2FAA" w:rsidRDefault="00295335" w:rsidP="00FA7013">
      <w:pPr>
        <w:spacing w:after="0" w:line="240" w:lineRule="auto"/>
        <w:jc w:val="center"/>
        <w:rPr>
          <w:rFonts w:ascii="Times New Roman" w:hAnsi="Times New Roman"/>
          <w:b/>
          <w:bCs/>
          <w:i/>
          <w:iCs/>
          <w:sz w:val="20"/>
          <w:szCs w:val="20"/>
        </w:rPr>
      </w:pPr>
      <w:r w:rsidRPr="00FD2FAA">
        <w:rPr>
          <w:rFonts w:ascii="Times New Roman" w:hAnsi="Times New Roman"/>
          <w:b/>
          <w:bCs/>
          <w:i/>
          <w:iCs/>
          <w:sz w:val="20"/>
          <w:szCs w:val="20"/>
        </w:rPr>
        <w:t>Ответы  административной проверочной работы.</w:t>
      </w:r>
    </w:p>
    <w:p w:rsidR="00295335" w:rsidRPr="00FD2FAA" w:rsidRDefault="00295335" w:rsidP="00FA7013">
      <w:pPr>
        <w:spacing w:after="0" w:line="240" w:lineRule="auto"/>
        <w:jc w:val="center"/>
        <w:rPr>
          <w:rFonts w:ascii="Times New Roman" w:hAnsi="Times New Roman"/>
          <w:i/>
          <w:iCs/>
          <w:sz w:val="20"/>
          <w:szCs w:val="20"/>
        </w:rPr>
      </w:pPr>
      <w:r w:rsidRPr="00FD2FAA">
        <w:rPr>
          <w:rFonts w:ascii="Times New Roman" w:hAnsi="Times New Roman"/>
          <w:i/>
          <w:iCs/>
          <w:sz w:val="20"/>
          <w:szCs w:val="20"/>
        </w:rPr>
        <w:t>Вариант 1</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295335" w:rsidRPr="00E5524F" w:rsidTr="00B066F9">
        <w:trPr>
          <w:trHeight w:val="240"/>
        </w:trPr>
        <w:tc>
          <w:tcPr>
            <w:tcW w:w="4785" w:type="dxa"/>
            <w:tcBorders>
              <w:bottom w:val="single" w:sz="4" w:space="0" w:color="auto"/>
            </w:tcBorders>
          </w:tcPr>
          <w:p w:rsidR="00295335" w:rsidRPr="00E5524F" w:rsidRDefault="00295335" w:rsidP="00FA7013">
            <w:pPr>
              <w:spacing w:after="0" w:line="240" w:lineRule="auto"/>
              <w:jc w:val="center"/>
              <w:rPr>
                <w:rFonts w:ascii="Times New Roman" w:hAnsi="Times New Roman"/>
                <w:i/>
                <w:iCs/>
                <w:sz w:val="20"/>
                <w:szCs w:val="20"/>
              </w:rPr>
            </w:pPr>
            <w:r w:rsidRPr="00E5524F">
              <w:rPr>
                <w:rFonts w:ascii="Times New Roman" w:hAnsi="Times New Roman"/>
                <w:b/>
                <w:bCs/>
                <w:i/>
                <w:iCs/>
                <w:sz w:val="20"/>
                <w:szCs w:val="20"/>
              </w:rPr>
              <w:t>Географический диктант.</w:t>
            </w:r>
          </w:p>
        </w:tc>
        <w:tc>
          <w:tcPr>
            <w:tcW w:w="4786" w:type="dxa"/>
            <w:tcBorders>
              <w:bottom w:val="single" w:sz="4" w:space="0" w:color="auto"/>
            </w:tcBorders>
          </w:tcPr>
          <w:p w:rsidR="00295335" w:rsidRPr="00E5524F" w:rsidRDefault="00295335" w:rsidP="00FA7013">
            <w:pPr>
              <w:spacing w:after="0" w:line="240" w:lineRule="auto"/>
              <w:jc w:val="center"/>
              <w:rPr>
                <w:rFonts w:ascii="Times New Roman" w:hAnsi="Times New Roman"/>
                <w:i/>
                <w:iCs/>
                <w:sz w:val="20"/>
                <w:szCs w:val="20"/>
              </w:rPr>
            </w:pPr>
            <w:r w:rsidRPr="00E5524F">
              <w:rPr>
                <w:rFonts w:ascii="Times New Roman" w:hAnsi="Times New Roman"/>
                <w:b/>
                <w:bCs/>
                <w:i/>
                <w:iCs/>
                <w:sz w:val="20"/>
                <w:szCs w:val="20"/>
              </w:rPr>
              <w:t>Тест.</w:t>
            </w:r>
          </w:p>
        </w:tc>
      </w:tr>
      <w:tr w:rsidR="00295335" w:rsidRPr="00E5524F" w:rsidTr="00B066F9">
        <w:trPr>
          <w:trHeight w:val="3270"/>
        </w:trPr>
        <w:tc>
          <w:tcPr>
            <w:tcW w:w="4785" w:type="dxa"/>
            <w:tcBorders>
              <w:top w:val="single" w:sz="4" w:space="0" w:color="auto"/>
            </w:tcBorders>
          </w:tcPr>
          <w:p w:rsidR="00295335" w:rsidRPr="00FD2FAA" w:rsidRDefault="00295335" w:rsidP="00FA7013">
            <w:pPr>
              <w:pStyle w:val="ListParagraph"/>
              <w:numPr>
                <w:ilvl w:val="0"/>
                <w:numId w:val="9"/>
              </w:numPr>
              <w:spacing w:after="0" w:line="240" w:lineRule="auto"/>
              <w:contextualSpacing w:val="0"/>
              <w:rPr>
                <w:rFonts w:ascii="Times New Roman" w:hAnsi="Times New Roman"/>
                <w:sz w:val="20"/>
                <w:szCs w:val="20"/>
              </w:rPr>
            </w:pPr>
            <w:r w:rsidRPr="00FD2FAA">
              <w:rPr>
                <w:rFonts w:ascii="Times New Roman" w:hAnsi="Times New Roman"/>
                <w:sz w:val="20"/>
                <w:szCs w:val="20"/>
              </w:rPr>
              <w:t>Экономико-географическое положение.</w:t>
            </w:r>
          </w:p>
          <w:p w:rsidR="00295335" w:rsidRPr="00FD2FAA" w:rsidRDefault="00295335" w:rsidP="00FA7013">
            <w:pPr>
              <w:pStyle w:val="ListParagraph"/>
              <w:numPr>
                <w:ilvl w:val="0"/>
                <w:numId w:val="9"/>
              </w:numPr>
              <w:spacing w:after="0" w:line="240" w:lineRule="auto"/>
              <w:contextualSpacing w:val="0"/>
              <w:rPr>
                <w:rFonts w:ascii="Times New Roman" w:hAnsi="Times New Roman"/>
                <w:sz w:val="20"/>
                <w:szCs w:val="20"/>
              </w:rPr>
            </w:pPr>
            <w:r w:rsidRPr="00FD2FAA">
              <w:rPr>
                <w:rFonts w:ascii="Times New Roman" w:hAnsi="Times New Roman"/>
                <w:sz w:val="20"/>
                <w:szCs w:val="20"/>
              </w:rPr>
              <w:t>Казахстан.</w:t>
            </w:r>
          </w:p>
          <w:p w:rsidR="00295335" w:rsidRPr="00FD2FAA" w:rsidRDefault="00295335" w:rsidP="00FA7013">
            <w:pPr>
              <w:pStyle w:val="ListParagraph"/>
              <w:numPr>
                <w:ilvl w:val="0"/>
                <w:numId w:val="9"/>
              </w:numPr>
              <w:spacing w:after="0" w:line="240" w:lineRule="auto"/>
              <w:contextualSpacing w:val="0"/>
              <w:rPr>
                <w:rFonts w:ascii="Times New Roman" w:hAnsi="Times New Roman"/>
                <w:sz w:val="20"/>
                <w:szCs w:val="20"/>
              </w:rPr>
            </w:pPr>
            <w:r w:rsidRPr="00FD2FAA">
              <w:rPr>
                <w:rFonts w:ascii="Times New Roman" w:hAnsi="Times New Roman"/>
                <w:sz w:val="20"/>
                <w:szCs w:val="20"/>
              </w:rPr>
              <w:t>Анклав.</w:t>
            </w:r>
          </w:p>
          <w:p w:rsidR="00295335" w:rsidRPr="00FD2FAA" w:rsidRDefault="00295335" w:rsidP="00FA7013">
            <w:pPr>
              <w:pStyle w:val="ListParagraph"/>
              <w:numPr>
                <w:ilvl w:val="0"/>
                <w:numId w:val="9"/>
              </w:numPr>
              <w:spacing w:after="0" w:line="240" w:lineRule="auto"/>
              <w:contextualSpacing w:val="0"/>
              <w:rPr>
                <w:rFonts w:ascii="Times New Roman" w:hAnsi="Times New Roman"/>
                <w:sz w:val="20"/>
                <w:szCs w:val="20"/>
              </w:rPr>
            </w:pPr>
            <w:r w:rsidRPr="00FD2FAA">
              <w:rPr>
                <w:rFonts w:ascii="Times New Roman" w:hAnsi="Times New Roman"/>
                <w:sz w:val="20"/>
                <w:szCs w:val="20"/>
              </w:rPr>
              <w:t>Китай.</w:t>
            </w:r>
          </w:p>
          <w:p w:rsidR="00295335" w:rsidRPr="00FD2FAA" w:rsidRDefault="00295335" w:rsidP="00FA7013">
            <w:pPr>
              <w:pStyle w:val="ListParagraph"/>
              <w:numPr>
                <w:ilvl w:val="0"/>
                <w:numId w:val="9"/>
              </w:numPr>
              <w:spacing w:after="0" w:line="240" w:lineRule="auto"/>
              <w:contextualSpacing w:val="0"/>
              <w:rPr>
                <w:rFonts w:ascii="Times New Roman" w:hAnsi="Times New Roman"/>
                <w:sz w:val="20"/>
                <w:szCs w:val="20"/>
              </w:rPr>
            </w:pPr>
            <w:r w:rsidRPr="00FD2FAA">
              <w:rPr>
                <w:rFonts w:ascii="Times New Roman" w:hAnsi="Times New Roman"/>
                <w:sz w:val="20"/>
                <w:szCs w:val="20"/>
              </w:rPr>
              <w:t>Миграция.</w:t>
            </w:r>
          </w:p>
          <w:p w:rsidR="00295335" w:rsidRPr="00FD2FAA" w:rsidRDefault="00295335" w:rsidP="00FA7013">
            <w:pPr>
              <w:pStyle w:val="ListParagraph"/>
              <w:numPr>
                <w:ilvl w:val="0"/>
                <w:numId w:val="9"/>
              </w:numPr>
              <w:spacing w:after="0" w:line="240" w:lineRule="auto"/>
              <w:contextualSpacing w:val="0"/>
              <w:rPr>
                <w:rFonts w:ascii="Times New Roman" w:hAnsi="Times New Roman"/>
                <w:sz w:val="20"/>
                <w:szCs w:val="20"/>
              </w:rPr>
            </w:pPr>
            <w:r w:rsidRPr="00FD2FAA">
              <w:rPr>
                <w:rFonts w:ascii="Times New Roman" w:hAnsi="Times New Roman"/>
                <w:sz w:val="20"/>
                <w:szCs w:val="20"/>
              </w:rPr>
              <w:t>Эмиграция</w:t>
            </w:r>
          </w:p>
          <w:p w:rsidR="00295335" w:rsidRPr="00FD2FAA" w:rsidRDefault="00295335" w:rsidP="00FA7013">
            <w:pPr>
              <w:pStyle w:val="ListParagraph"/>
              <w:numPr>
                <w:ilvl w:val="0"/>
                <w:numId w:val="9"/>
              </w:numPr>
              <w:spacing w:after="0" w:line="240" w:lineRule="auto"/>
              <w:contextualSpacing w:val="0"/>
              <w:rPr>
                <w:rFonts w:ascii="Times New Roman" w:hAnsi="Times New Roman"/>
                <w:sz w:val="20"/>
                <w:szCs w:val="20"/>
              </w:rPr>
            </w:pPr>
            <w:r w:rsidRPr="00FD2FAA">
              <w:rPr>
                <w:rFonts w:ascii="Times New Roman" w:hAnsi="Times New Roman"/>
                <w:sz w:val="20"/>
                <w:szCs w:val="20"/>
              </w:rPr>
              <w:t>Субурбанизация.</w:t>
            </w:r>
          </w:p>
          <w:p w:rsidR="00295335" w:rsidRPr="00FD2FAA" w:rsidRDefault="00295335" w:rsidP="00FA7013">
            <w:pPr>
              <w:pStyle w:val="ListParagraph"/>
              <w:numPr>
                <w:ilvl w:val="0"/>
                <w:numId w:val="9"/>
              </w:numPr>
              <w:spacing w:after="0" w:line="240" w:lineRule="auto"/>
              <w:contextualSpacing w:val="0"/>
              <w:rPr>
                <w:rFonts w:ascii="Times New Roman" w:hAnsi="Times New Roman"/>
                <w:sz w:val="20"/>
                <w:szCs w:val="20"/>
              </w:rPr>
            </w:pPr>
            <w:r w:rsidRPr="00FD2FAA">
              <w:rPr>
                <w:rFonts w:ascii="Times New Roman" w:hAnsi="Times New Roman"/>
                <w:sz w:val="20"/>
                <w:szCs w:val="20"/>
              </w:rPr>
              <w:t>Депопуляция или демографический кризис.</w:t>
            </w:r>
          </w:p>
          <w:p w:rsidR="00295335" w:rsidRPr="00FD2FAA" w:rsidRDefault="00295335" w:rsidP="00FA7013">
            <w:pPr>
              <w:pStyle w:val="ListParagraph"/>
              <w:numPr>
                <w:ilvl w:val="0"/>
                <w:numId w:val="9"/>
              </w:numPr>
              <w:spacing w:after="0" w:line="240" w:lineRule="auto"/>
              <w:contextualSpacing w:val="0"/>
              <w:rPr>
                <w:rFonts w:ascii="Times New Roman" w:hAnsi="Times New Roman"/>
                <w:sz w:val="20"/>
                <w:szCs w:val="20"/>
              </w:rPr>
            </w:pPr>
            <w:r w:rsidRPr="00FD2FAA">
              <w:rPr>
                <w:rFonts w:ascii="Times New Roman" w:hAnsi="Times New Roman"/>
                <w:sz w:val="20"/>
                <w:szCs w:val="20"/>
              </w:rPr>
              <w:t>Агломерация.</w:t>
            </w:r>
          </w:p>
          <w:p w:rsidR="00295335" w:rsidRPr="00FA7013" w:rsidRDefault="00295335" w:rsidP="00FA7013">
            <w:pPr>
              <w:pStyle w:val="ListParagraph"/>
              <w:numPr>
                <w:ilvl w:val="0"/>
                <w:numId w:val="9"/>
              </w:numPr>
              <w:spacing w:after="0" w:line="240" w:lineRule="auto"/>
              <w:contextualSpacing w:val="0"/>
              <w:rPr>
                <w:rFonts w:ascii="Times New Roman" w:hAnsi="Times New Roman"/>
                <w:sz w:val="20"/>
                <w:szCs w:val="20"/>
              </w:rPr>
            </w:pPr>
            <w:r w:rsidRPr="00FD2FAA">
              <w:rPr>
                <w:rFonts w:ascii="Times New Roman" w:hAnsi="Times New Roman"/>
                <w:sz w:val="20"/>
                <w:szCs w:val="20"/>
              </w:rPr>
              <w:t>Рождаемость.</w:t>
            </w:r>
          </w:p>
        </w:tc>
        <w:tc>
          <w:tcPr>
            <w:tcW w:w="4786" w:type="dxa"/>
            <w:tcBorders>
              <w:top w:val="single" w:sz="4" w:space="0" w:color="auto"/>
            </w:tcBorders>
          </w:tcPr>
          <w:p w:rsidR="00295335" w:rsidRPr="00FD2FAA" w:rsidRDefault="00295335" w:rsidP="00FA7013">
            <w:pPr>
              <w:pStyle w:val="ListParagraph"/>
              <w:numPr>
                <w:ilvl w:val="0"/>
                <w:numId w:val="10"/>
              </w:numPr>
              <w:spacing w:after="0" w:line="240" w:lineRule="auto"/>
              <w:contextualSpacing w:val="0"/>
              <w:rPr>
                <w:rFonts w:ascii="Times New Roman" w:hAnsi="Times New Roman"/>
                <w:sz w:val="20"/>
                <w:szCs w:val="20"/>
              </w:rPr>
            </w:pPr>
            <w:r w:rsidRPr="00FD2FAA">
              <w:rPr>
                <w:rFonts w:ascii="Times New Roman" w:hAnsi="Times New Roman"/>
                <w:sz w:val="20"/>
                <w:szCs w:val="20"/>
              </w:rPr>
              <w:t>В.</w:t>
            </w:r>
          </w:p>
          <w:p w:rsidR="00295335" w:rsidRPr="00FD2FAA" w:rsidRDefault="00295335" w:rsidP="00FA7013">
            <w:pPr>
              <w:pStyle w:val="ListParagraph"/>
              <w:numPr>
                <w:ilvl w:val="0"/>
                <w:numId w:val="10"/>
              </w:numPr>
              <w:spacing w:after="0" w:line="240" w:lineRule="auto"/>
              <w:contextualSpacing w:val="0"/>
              <w:rPr>
                <w:rFonts w:ascii="Times New Roman" w:hAnsi="Times New Roman"/>
                <w:sz w:val="20"/>
                <w:szCs w:val="20"/>
              </w:rPr>
            </w:pPr>
            <w:r w:rsidRPr="00FD2FAA">
              <w:rPr>
                <w:rFonts w:ascii="Times New Roman" w:hAnsi="Times New Roman"/>
                <w:sz w:val="20"/>
                <w:szCs w:val="20"/>
              </w:rPr>
              <w:t>А, В.</w:t>
            </w:r>
          </w:p>
          <w:p w:rsidR="00295335" w:rsidRPr="00FD2FAA" w:rsidRDefault="00295335" w:rsidP="00FA7013">
            <w:pPr>
              <w:pStyle w:val="ListParagraph"/>
              <w:numPr>
                <w:ilvl w:val="0"/>
                <w:numId w:val="10"/>
              </w:numPr>
              <w:spacing w:after="0" w:line="240" w:lineRule="auto"/>
              <w:contextualSpacing w:val="0"/>
              <w:rPr>
                <w:rFonts w:ascii="Times New Roman" w:hAnsi="Times New Roman"/>
                <w:sz w:val="20"/>
                <w:szCs w:val="20"/>
              </w:rPr>
            </w:pPr>
            <w:r w:rsidRPr="00FD2FAA">
              <w:rPr>
                <w:rFonts w:ascii="Times New Roman" w:hAnsi="Times New Roman"/>
                <w:sz w:val="20"/>
                <w:szCs w:val="20"/>
              </w:rPr>
              <w:t>Б.</w:t>
            </w:r>
          </w:p>
          <w:p w:rsidR="00295335" w:rsidRPr="00FD2FAA" w:rsidRDefault="00295335" w:rsidP="00FA7013">
            <w:pPr>
              <w:pStyle w:val="ListParagraph"/>
              <w:numPr>
                <w:ilvl w:val="0"/>
                <w:numId w:val="10"/>
              </w:numPr>
              <w:spacing w:after="0" w:line="240" w:lineRule="auto"/>
              <w:contextualSpacing w:val="0"/>
              <w:rPr>
                <w:rFonts w:ascii="Times New Roman" w:hAnsi="Times New Roman"/>
                <w:sz w:val="20"/>
                <w:szCs w:val="20"/>
              </w:rPr>
            </w:pPr>
            <w:r w:rsidRPr="00FD2FAA">
              <w:rPr>
                <w:rFonts w:ascii="Times New Roman" w:hAnsi="Times New Roman"/>
                <w:sz w:val="20"/>
                <w:szCs w:val="20"/>
              </w:rPr>
              <w:t>Б.</w:t>
            </w:r>
          </w:p>
          <w:p w:rsidR="00295335" w:rsidRPr="00FD2FAA" w:rsidRDefault="00295335" w:rsidP="00FA7013">
            <w:pPr>
              <w:pStyle w:val="ListParagraph"/>
              <w:numPr>
                <w:ilvl w:val="0"/>
                <w:numId w:val="10"/>
              </w:numPr>
              <w:spacing w:after="0" w:line="240" w:lineRule="auto"/>
              <w:contextualSpacing w:val="0"/>
              <w:rPr>
                <w:rFonts w:ascii="Times New Roman" w:hAnsi="Times New Roman"/>
                <w:sz w:val="20"/>
                <w:szCs w:val="20"/>
              </w:rPr>
            </w:pPr>
            <w:r w:rsidRPr="00FD2FAA">
              <w:rPr>
                <w:rFonts w:ascii="Times New Roman" w:hAnsi="Times New Roman"/>
                <w:sz w:val="20"/>
                <w:szCs w:val="20"/>
              </w:rPr>
              <w:t>А-2, Б-1, В-3.</w:t>
            </w:r>
          </w:p>
          <w:p w:rsidR="00295335" w:rsidRPr="00FD2FAA" w:rsidRDefault="00295335" w:rsidP="00FA7013">
            <w:pPr>
              <w:pStyle w:val="ListParagraph"/>
              <w:numPr>
                <w:ilvl w:val="0"/>
                <w:numId w:val="10"/>
              </w:numPr>
              <w:spacing w:after="0" w:line="240" w:lineRule="auto"/>
              <w:contextualSpacing w:val="0"/>
              <w:rPr>
                <w:rFonts w:ascii="Times New Roman" w:hAnsi="Times New Roman"/>
                <w:sz w:val="20"/>
                <w:szCs w:val="20"/>
              </w:rPr>
            </w:pPr>
            <w:r w:rsidRPr="00FD2FAA">
              <w:rPr>
                <w:rFonts w:ascii="Times New Roman" w:hAnsi="Times New Roman"/>
                <w:sz w:val="20"/>
                <w:szCs w:val="20"/>
              </w:rPr>
              <w:t>А.</w:t>
            </w:r>
          </w:p>
          <w:p w:rsidR="00295335" w:rsidRPr="00FD2FAA" w:rsidRDefault="00295335" w:rsidP="00FA7013">
            <w:pPr>
              <w:pStyle w:val="ListParagraph"/>
              <w:numPr>
                <w:ilvl w:val="0"/>
                <w:numId w:val="10"/>
              </w:numPr>
              <w:spacing w:after="0" w:line="240" w:lineRule="auto"/>
              <w:contextualSpacing w:val="0"/>
              <w:rPr>
                <w:rFonts w:ascii="Times New Roman" w:hAnsi="Times New Roman"/>
                <w:sz w:val="20"/>
                <w:szCs w:val="20"/>
              </w:rPr>
            </w:pPr>
            <w:r w:rsidRPr="00FD2FAA">
              <w:rPr>
                <w:rFonts w:ascii="Times New Roman" w:hAnsi="Times New Roman"/>
                <w:sz w:val="20"/>
                <w:szCs w:val="20"/>
              </w:rPr>
              <w:t>Б.</w:t>
            </w:r>
          </w:p>
          <w:p w:rsidR="00295335" w:rsidRPr="00FD2FAA" w:rsidRDefault="00295335" w:rsidP="00FA7013">
            <w:pPr>
              <w:pStyle w:val="ListParagraph"/>
              <w:numPr>
                <w:ilvl w:val="0"/>
                <w:numId w:val="10"/>
              </w:numPr>
              <w:spacing w:after="0" w:line="240" w:lineRule="auto"/>
              <w:contextualSpacing w:val="0"/>
              <w:rPr>
                <w:rFonts w:ascii="Times New Roman" w:hAnsi="Times New Roman"/>
                <w:sz w:val="20"/>
                <w:szCs w:val="20"/>
              </w:rPr>
            </w:pPr>
            <w:r w:rsidRPr="00FD2FAA">
              <w:rPr>
                <w:rFonts w:ascii="Times New Roman" w:hAnsi="Times New Roman"/>
                <w:sz w:val="20"/>
                <w:szCs w:val="20"/>
              </w:rPr>
              <w:t>Б.</w:t>
            </w:r>
          </w:p>
          <w:p w:rsidR="00295335" w:rsidRPr="00FD2FAA" w:rsidRDefault="00295335" w:rsidP="00FA7013">
            <w:pPr>
              <w:pStyle w:val="ListParagraph"/>
              <w:numPr>
                <w:ilvl w:val="0"/>
                <w:numId w:val="10"/>
              </w:numPr>
              <w:spacing w:after="0" w:line="240" w:lineRule="auto"/>
              <w:contextualSpacing w:val="0"/>
              <w:rPr>
                <w:rFonts w:ascii="Times New Roman" w:hAnsi="Times New Roman"/>
                <w:sz w:val="20"/>
                <w:szCs w:val="20"/>
              </w:rPr>
            </w:pPr>
            <w:r w:rsidRPr="00FD2FAA">
              <w:rPr>
                <w:rFonts w:ascii="Times New Roman" w:hAnsi="Times New Roman"/>
                <w:sz w:val="20"/>
                <w:szCs w:val="20"/>
              </w:rPr>
              <w:t>Г.</w:t>
            </w:r>
          </w:p>
          <w:p w:rsidR="00295335" w:rsidRPr="00FD2FAA" w:rsidRDefault="00295335" w:rsidP="00FA7013">
            <w:pPr>
              <w:pStyle w:val="ListParagraph"/>
              <w:numPr>
                <w:ilvl w:val="0"/>
                <w:numId w:val="10"/>
              </w:numPr>
              <w:spacing w:after="0" w:line="240" w:lineRule="auto"/>
              <w:contextualSpacing w:val="0"/>
              <w:rPr>
                <w:rFonts w:ascii="Times New Roman" w:hAnsi="Times New Roman"/>
                <w:b/>
                <w:bCs/>
                <w:i/>
                <w:iCs/>
                <w:sz w:val="20"/>
                <w:szCs w:val="20"/>
              </w:rPr>
            </w:pPr>
            <w:r w:rsidRPr="00FD2FAA">
              <w:rPr>
                <w:rFonts w:ascii="Times New Roman" w:hAnsi="Times New Roman"/>
                <w:sz w:val="20"/>
                <w:szCs w:val="20"/>
              </w:rPr>
              <w:t>В</w:t>
            </w:r>
          </w:p>
        </w:tc>
      </w:tr>
    </w:tbl>
    <w:p w:rsidR="00295335" w:rsidRPr="0041744D" w:rsidRDefault="00295335" w:rsidP="00FA7013">
      <w:pPr>
        <w:spacing w:after="0" w:line="240" w:lineRule="auto"/>
        <w:rPr>
          <w:rFonts w:ascii="Times New Roman" w:hAnsi="Times New Roman"/>
          <w:sz w:val="20"/>
          <w:szCs w:val="20"/>
        </w:rPr>
      </w:pPr>
    </w:p>
    <w:p w:rsidR="00295335" w:rsidRPr="00FD2FAA" w:rsidRDefault="00295335" w:rsidP="00FA7013">
      <w:pPr>
        <w:spacing w:after="0" w:line="240" w:lineRule="auto"/>
        <w:jc w:val="center"/>
        <w:rPr>
          <w:rFonts w:ascii="Times New Roman" w:hAnsi="Times New Roman"/>
          <w:i/>
          <w:iCs/>
          <w:sz w:val="20"/>
          <w:szCs w:val="20"/>
        </w:rPr>
      </w:pPr>
      <w:r w:rsidRPr="00FD2FAA">
        <w:rPr>
          <w:rFonts w:ascii="Times New Roman" w:hAnsi="Times New Roman"/>
          <w:i/>
          <w:iCs/>
          <w:sz w:val="20"/>
          <w:szCs w:val="20"/>
        </w:rPr>
        <w:t>Вариант 2.</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295335" w:rsidRPr="00E5524F" w:rsidTr="00B066F9">
        <w:trPr>
          <w:trHeight w:val="240"/>
        </w:trPr>
        <w:tc>
          <w:tcPr>
            <w:tcW w:w="4785" w:type="dxa"/>
            <w:tcBorders>
              <w:bottom w:val="single" w:sz="4" w:space="0" w:color="auto"/>
            </w:tcBorders>
          </w:tcPr>
          <w:p w:rsidR="00295335" w:rsidRPr="00E5524F" w:rsidRDefault="00295335" w:rsidP="00FA7013">
            <w:pPr>
              <w:spacing w:after="0" w:line="240" w:lineRule="auto"/>
              <w:jc w:val="center"/>
              <w:rPr>
                <w:rFonts w:ascii="Times New Roman" w:hAnsi="Times New Roman"/>
                <w:i/>
                <w:iCs/>
                <w:sz w:val="20"/>
                <w:szCs w:val="20"/>
              </w:rPr>
            </w:pPr>
            <w:r w:rsidRPr="00E5524F">
              <w:rPr>
                <w:rFonts w:ascii="Times New Roman" w:hAnsi="Times New Roman"/>
                <w:b/>
                <w:bCs/>
                <w:i/>
                <w:iCs/>
                <w:sz w:val="20"/>
                <w:szCs w:val="20"/>
              </w:rPr>
              <w:t>Географический диктант.</w:t>
            </w:r>
          </w:p>
        </w:tc>
        <w:tc>
          <w:tcPr>
            <w:tcW w:w="4786" w:type="dxa"/>
            <w:tcBorders>
              <w:bottom w:val="single" w:sz="4" w:space="0" w:color="auto"/>
            </w:tcBorders>
          </w:tcPr>
          <w:p w:rsidR="00295335" w:rsidRPr="00E5524F" w:rsidRDefault="00295335" w:rsidP="00FA7013">
            <w:pPr>
              <w:spacing w:after="0" w:line="240" w:lineRule="auto"/>
              <w:jc w:val="center"/>
              <w:rPr>
                <w:rFonts w:ascii="Times New Roman" w:hAnsi="Times New Roman"/>
                <w:i/>
                <w:iCs/>
                <w:sz w:val="20"/>
                <w:szCs w:val="20"/>
              </w:rPr>
            </w:pPr>
            <w:r w:rsidRPr="00E5524F">
              <w:rPr>
                <w:rFonts w:ascii="Times New Roman" w:hAnsi="Times New Roman"/>
                <w:b/>
                <w:bCs/>
                <w:i/>
                <w:iCs/>
                <w:sz w:val="20"/>
                <w:szCs w:val="20"/>
              </w:rPr>
              <w:t>Тест.</w:t>
            </w:r>
          </w:p>
        </w:tc>
      </w:tr>
      <w:tr w:rsidR="00295335" w:rsidRPr="00E5524F" w:rsidTr="00B066F9">
        <w:trPr>
          <w:trHeight w:val="3270"/>
        </w:trPr>
        <w:tc>
          <w:tcPr>
            <w:tcW w:w="4785" w:type="dxa"/>
            <w:tcBorders>
              <w:top w:val="single" w:sz="4" w:space="0" w:color="auto"/>
            </w:tcBorders>
          </w:tcPr>
          <w:p w:rsidR="00295335" w:rsidRPr="00FD2FAA" w:rsidRDefault="00295335" w:rsidP="00FA7013">
            <w:pPr>
              <w:pStyle w:val="ListParagraph"/>
              <w:numPr>
                <w:ilvl w:val="0"/>
                <w:numId w:val="11"/>
              </w:numPr>
              <w:spacing w:after="0" w:line="240" w:lineRule="auto"/>
              <w:contextualSpacing w:val="0"/>
              <w:rPr>
                <w:rFonts w:ascii="Times New Roman" w:hAnsi="Times New Roman"/>
                <w:b/>
                <w:bCs/>
                <w:i/>
                <w:iCs/>
                <w:sz w:val="20"/>
                <w:szCs w:val="20"/>
              </w:rPr>
            </w:pPr>
            <w:r w:rsidRPr="00FD2FAA">
              <w:rPr>
                <w:rFonts w:ascii="Times New Roman" w:hAnsi="Times New Roman"/>
                <w:sz w:val="20"/>
                <w:szCs w:val="20"/>
              </w:rPr>
              <w:t>Геополитическое – положение.</w:t>
            </w:r>
          </w:p>
          <w:p w:rsidR="00295335" w:rsidRPr="00FD2FAA" w:rsidRDefault="00295335" w:rsidP="0041744D">
            <w:pPr>
              <w:pStyle w:val="ListParagraph"/>
              <w:numPr>
                <w:ilvl w:val="0"/>
                <w:numId w:val="11"/>
              </w:numPr>
              <w:spacing w:after="0" w:line="240" w:lineRule="auto"/>
              <w:contextualSpacing w:val="0"/>
              <w:rPr>
                <w:rFonts w:ascii="Times New Roman" w:hAnsi="Times New Roman"/>
                <w:b/>
                <w:bCs/>
                <w:i/>
                <w:iCs/>
                <w:sz w:val="20"/>
                <w:szCs w:val="20"/>
              </w:rPr>
            </w:pPr>
            <w:r w:rsidRPr="00FD2FAA">
              <w:rPr>
                <w:rFonts w:ascii="Times New Roman" w:hAnsi="Times New Roman"/>
                <w:sz w:val="20"/>
                <w:szCs w:val="20"/>
              </w:rPr>
              <w:t>Япония, США.</w:t>
            </w:r>
          </w:p>
          <w:p w:rsidR="00295335" w:rsidRPr="00FD2FAA" w:rsidRDefault="00295335" w:rsidP="0041744D">
            <w:pPr>
              <w:pStyle w:val="ListParagraph"/>
              <w:numPr>
                <w:ilvl w:val="0"/>
                <w:numId w:val="11"/>
              </w:numPr>
              <w:spacing w:after="0" w:line="240" w:lineRule="auto"/>
              <w:contextualSpacing w:val="0"/>
              <w:rPr>
                <w:rFonts w:ascii="Times New Roman" w:hAnsi="Times New Roman"/>
                <w:b/>
                <w:bCs/>
                <w:i/>
                <w:iCs/>
                <w:sz w:val="20"/>
                <w:szCs w:val="20"/>
              </w:rPr>
            </w:pPr>
            <w:r w:rsidRPr="00FD2FAA">
              <w:rPr>
                <w:rFonts w:ascii="Times New Roman" w:hAnsi="Times New Roman"/>
                <w:sz w:val="20"/>
                <w:szCs w:val="20"/>
              </w:rPr>
              <w:t>Полуанклав.</w:t>
            </w:r>
          </w:p>
          <w:p w:rsidR="00295335" w:rsidRPr="00FD2FAA" w:rsidRDefault="00295335" w:rsidP="0041744D">
            <w:pPr>
              <w:pStyle w:val="ListParagraph"/>
              <w:numPr>
                <w:ilvl w:val="0"/>
                <w:numId w:val="11"/>
              </w:numPr>
              <w:spacing w:after="0" w:line="240" w:lineRule="auto"/>
              <w:contextualSpacing w:val="0"/>
              <w:rPr>
                <w:rFonts w:ascii="Times New Roman" w:hAnsi="Times New Roman"/>
                <w:sz w:val="20"/>
                <w:szCs w:val="20"/>
              </w:rPr>
            </w:pPr>
            <w:r w:rsidRPr="00FD2FAA">
              <w:rPr>
                <w:rFonts w:ascii="Times New Roman" w:hAnsi="Times New Roman"/>
                <w:sz w:val="20"/>
                <w:szCs w:val="20"/>
              </w:rPr>
              <w:t>Мурманск.</w:t>
            </w:r>
          </w:p>
          <w:p w:rsidR="00295335" w:rsidRPr="00FD2FAA" w:rsidRDefault="00295335" w:rsidP="0041744D">
            <w:pPr>
              <w:pStyle w:val="ListParagraph"/>
              <w:numPr>
                <w:ilvl w:val="0"/>
                <w:numId w:val="11"/>
              </w:numPr>
              <w:spacing w:after="0" w:line="240" w:lineRule="auto"/>
              <w:contextualSpacing w:val="0"/>
              <w:rPr>
                <w:rFonts w:ascii="Times New Roman" w:hAnsi="Times New Roman"/>
                <w:b/>
                <w:bCs/>
                <w:i/>
                <w:iCs/>
                <w:sz w:val="20"/>
                <w:szCs w:val="20"/>
              </w:rPr>
            </w:pPr>
            <w:r w:rsidRPr="00FD2FAA">
              <w:rPr>
                <w:rFonts w:ascii="Times New Roman" w:hAnsi="Times New Roman"/>
                <w:sz w:val="20"/>
                <w:szCs w:val="20"/>
              </w:rPr>
              <w:t>Урбанизация.</w:t>
            </w:r>
          </w:p>
          <w:p w:rsidR="00295335" w:rsidRPr="00FD2FAA" w:rsidRDefault="00295335" w:rsidP="0041744D">
            <w:pPr>
              <w:pStyle w:val="ListParagraph"/>
              <w:numPr>
                <w:ilvl w:val="0"/>
                <w:numId w:val="11"/>
              </w:numPr>
              <w:spacing w:after="0" w:line="240" w:lineRule="auto"/>
              <w:contextualSpacing w:val="0"/>
              <w:rPr>
                <w:rFonts w:ascii="Times New Roman" w:hAnsi="Times New Roman"/>
                <w:b/>
                <w:bCs/>
                <w:i/>
                <w:iCs/>
                <w:sz w:val="20"/>
                <w:szCs w:val="20"/>
              </w:rPr>
            </w:pPr>
            <w:r w:rsidRPr="00FD2FAA">
              <w:rPr>
                <w:rFonts w:ascii="Times New Roman" w:hAnsi="Times New Roman"/>
                <w:sz w:val="20"/>
                <w:szCs w:val="20"/>
              </w:rPr>
              <w:t>Иммиграция.</w:t>
            </w:r>
          </w:p>
          <w:p w:rsidR="00295335" w:rsidRPr="00FD2FAA" w:rsidRDefault="00295335" w:rsidP="0041744D">
            <w:pPr>
              <w:pStyle w:val="ListParagraph"/>
              <w:numPr>
                <w:ilvl w:val="0"/>
                <w:numId w:val="11"/>
              </w:numPr>
              <w:spacing w:after="0" w:line="240" w:lineRule="auto"/>
              <w:contextualSpacing w:val="0"/>
              <w:rPr>
                <w:rFonts w:ascii="Times New Roman" w:hAnsi="Times New Roman"/>
                <w:sz w:val="20"/>
                <w:szCs w:val="20"/>
              </w:rPr>
            </w:pPr>
            <w:r w:rsidRPr="00FD2FAA">
              <w:rPr>
                <w:rFonts w:ascii="Times New Roman" w:hAnsi="Times New Roman"/>
                <w:sz w:val="20"/>
                <w:szCs w:val="20"/>
              </w:rPr>
              <w:t>Младенческая смертность.</w:t>
            </w:r>
          </w:p>
          <w:p w:rsidR="00295335" w:rsidRPr="00FD2FAA" w:rsidRDefault="00295335" w:rsidP="0041744D">
            <w:pPr>
              <w:pStyle w:val="ListParagraph"/>
              <w:numPr>
                <w:ilvl w:val="0"/>
                <w:numId w:val="11"/>
              </w:numPr>
              <w:spacing w:after="0" w:line="240" w:lineRule="auto"/>
              <w:contextualSpacing w:val="0"/>
              <w:rPr>
                <w:rFonts w:ascii="Times New Roman" w:hAnsi="Times New Roman"/>
                <w:sz w:val="20"/>
                <w:szCs w:val="20"/>
              </w:rPr>
            </w:pPr>
            <w:r w:rsidRPr="00FD2FAA">
              <w:rPr>
                <w:rFonts w:ascii="Times New Roman" w:hAnsi="Times New Roman"/>
                <w:sz w:val="20"/>
                <w:szCs w:val="20"/>
              </w:rPr>
              <w:t>Демографический взрыв.</w:t>
            </w:r>
          </w:p>
          <w:p w:rsidR="00295335" w:rsidRPr="00FD2FAA" w:rsidRDefault="00295335" w:rsidP="0041744D">
            <w:pPr>
              <w:pStyle w:val="ListParagraph"/>
              <w:numPr>
                <w:ilvl w:val="0"/>
                <w:numId w:val="11"/>
              </w:numPr>
              <w:spacing w:after="0" w:line="240" w:lineRule="auto"/>
              <w:contextualSpacing w:val="0"/>
              <w:rPr>
                <w:rFonts w:ascii="Times New Roman" w:hAnsi="Times New Roman"/>
                <w:sz w:val="20"/>
                <w:szCs w:val="20"/>
              </w:rPr>
            </w:pPr>
            <w:r w:rsidRPr="00FD2FAA">
              <w:rPr>
                <w:rFonts w:ascii="Times New Roman" w:hAnsi="Times New Roman"/>
                <w:sz w:val="20"/>
                <w:szCs w:val="20"/>
              </w:rPr>
              <w:t>Естественный прирост.</w:t>
            </w:r>
          </w:p>
          <w:p w:rsidR="00295335" w:rsidRPr="00FA7013" w:rsidRDefault="00295335" w:rsidP="00FA7013">
            <w:pPr>
              <w:pStyle w:val="ListParagraph"/>
              <w:numPr>
                <w:ilvl w:val="0"/>
                <w:numId w:val="11"/>
              </w:numPr>
              <w:spacing w:after="0" w:line="240" w:lineRule="auto"/>
              <w:contextualSpacing w:val="0"/>
              <w:rPr>
                <w:rFonts w:ascii="Times New Roman" w:hAnsi="Times New Roman"/>
                <w:sz w:val="20"/>
                <w:szCs w:val="20"/>
              </w:rPr>
            </w:pPr>
            <w:r w:rsidRPr="00FD2FAA">
              <w:rPr>
                <w:rFonts w:ascii="Times New Roman" w:hAnsi="Times New Roman"/>
                <w:sz w:val="20"/>
                <w:szCs w:val="20"/>
              </w:rPr>
              <w:t>Город.</w:t>
            </w:r>
          </w:p>
        </w:tc>
        <w:tc>
          <w:tcPr>
            <w:tcW w:w="4786" w:type="dxa"/>
            <w:tcBorders>
              <w:top w:val="single" w:sz="4" w:space="0" w:color="auto"/>
            </w:tcBorders>
          </w:tcPr>
          <w:p w:rsidR="00295335" w:rsidRPr="00FD2FAA" w:rsidRDefault="00295335" w:rsidP="0041744D">
            <w:pPr>
              <w:pStyle w:val="ListParagraph"/>
              <w:numPr>
                <w:ilvl w:val="0"/>
                <w:numId w:val="12"/>
              </w:numPr>
              <w:spacing w:after="0" w:line="240" w:lineRule="auto"/>
              <w:contextualSpacing w:val="0"/>
              <w:rPr>
                <w:rFonts w:ascii="Times New Roman" w:hAnsi="Times New Roman"/>
                <w:sz w:val="20"/>
                <w:szCs w:val="20"/>
              </w:rPr>
            </w:pPr>
            <w:r w:rsidRPr="00FD2FAA">
              <w:rPr>
                <w:rFonts w:ascii="Times New Roman" w:hAnsi="Times New Roman"/>
                <w:sz w:val="20"/>
                <w:szCs w:val="20"/>
              </w:rPr>
              <w:t>В.</w:t>
            </w:r>
          </w:p>
          <w:p w:rsidR="00295335" w:rsidRPr="00FD2FAA" w:rsidRDefault="00295335" w:rsidP="0041744D">
            <w:pPr>
              <w:pStyle w:val="ListParagraph"/>
              <w:numPr>
                <w:ilvl w:val="0"/>
                <w:numId w:val="12"/>
              </w:numPr>
              <w:spacing w:after="0" w:line="240" w:lineRule="auto"/>
              <w:contextualSpacing w:val="0"/>
              <w:rPr>
                <w:rFonts w:ascii="Times New Roman" w:hAnsi="Times New Roman"/>
                <w:sz w:val="20"/>
                <w:szCs w:val="20"/>
              </w:rPr>
            </w:pPr>
            <w:r w:rsidRPr="00FD2FAA">
              <w:rPr>
                <w:rFonts w:ascii="Times New Roman" w:hAnsi="Times New Roman"/>
                <w:sz w:val="20"/>
                <w:szCs w:val="20"/>
              </w:rPr>
              <w:t>Б.</w:t>
            </w:r>
          </w:p>
          <w:p w:rsidR="00295335" w:rsidRPr="00FD2FAA" w:rsidRDefault="00295335" w:rsidP="0041744D">
            <w:pPr>
              <w:pStyle w:val="ListParagraph"/>
              <w:numPr>
                <w:ilvl w:val="0"/>
                <w:numId w:val="12"/>
              </w:numPr>
              <w:spacing w:after="0" w:line="240" w:lineRule="auto"/>
              <w:contextualSpacing w:val="0"/>
              <w:rPr>
                <w:rFonts w:ascii="Times New Roman" w:hAnsi="Times New Roman"/>
                <w:sz w:val="20"/>
                <w:szCs w:val="20"/>
              </w:rPr>
            </w:pPr>
            <w:r w:rsidRPr="00FD2FAA">
              <w:rPr>
                <w:rFonts w:ascii="Times New Roman" w:hAnsi="Times New Roman"/>
                <w:sz w:val="20"/>
                <w:szCs w:val="20"/>
              </w:rPr>
              <w:t>В.</w:t>
            </w:r>
          </w:p>
          <w:p w:rsidR="00295335" w:rsidRPr="00FD2FAA" w:rsidRDefault="00295335" w:rsidP="0041744D">
            <w:pPr>
              <w:pStyle w:val="ListParagraph"/>
              <w:numPr>
                <w:ilvl w:val="0"/>
                <w:numId w:val="12"/>
              </w:numPr>
              <w:spacing w:after="0" w:line="240" w:lineRule="auto"/>
              <w:contextualSpacing w:val="0"/>
              <w:rPr>
                <w:rFonts w:ascii="Times New Roman" w:hAnsi="Times New Roman"/>
                <w:sz w:val="20"/>
                <w:szCs w:val="20"/>
              </w:rPr>
            </w:pPr>
            <w:r w:rsidRPr="00FD2FAA">
              <w:rPr>
                <w:rFonts w:ascii="Times New Roman" w:hAnsi="Times New Roman"/>
                <w:sz w:val="20"/>
                <w:szCs w:val="20"/>
              </w:rPr>
              <w:t>А, Г.</w:t>
            </w:r>
          </w:p>
          <w:p w:rsidR="00295335" w:rsidRPr="00FD2FAA" w:rsidRDefault="00295335" w:rsidP="0041744D">
            <w:pPr>
              <w:pStyle w:val="ListParagraph"/>
              <w:numPr>
                <w:ilvl w:val="0"/>
                <w:numId w:val="12"/>
              </w:numPr>
              <w:spacing w:after="0" w:line="240" w:lineRule="auto"/>
              <w:contextualSpacing w:val="0"/>
              <w:rPr>
                <w:rFonts w:ascii="Times New Roman" w:hAnsi="Times New Roman"/>
                <w:sz w:val="20"/>
                <w:szCs w:val="20"/>
              </w:rPr>
            </w:pPr>
            <w:r w:rsidRPr="00FD2FAA">
              <w:rPr>
                <w:rFonts w:ascii="Times New Roman" w:hAnsi="Times New Roman"/>
                <w:sz w:val="20"/>
                <w:szCs w:val="20"/>
              </w:rPr>
              <w:t>А-2, Б-1, В-3.</w:t>
            </w:r>
          </w:p>
          <w:p w:rsidR="00295335" w:rsidRPr="00FD2FAA" w:rsidRDefault="00295335" w:rsidP="0041744D">
            <w:pPr>
              <w:pStyle w:val="ListParagraph"/>
              <w:numPr>
                <w:ilvl w:val="0"/>
                <w:numId w:val="12"/>
              </w:numPr>
              <w:spacing w:after="0" w:line="240" w:lineRule="auto"/>
              <w:contextualSpacing w:val="0"/>
              <w:rPr>
                <w:rFonts w:ascii="Times New Roman" w:hAnsi="Times New Roman"/>
                <w:sz w:val="20"/>
                <w:szCs w:val="20"/>
              </w:rPr>
            </w:pPr>
            <w:r w:rsidRPr="00FD2FAA">
              <w:rPr>
                <w:rFonts w:ascii="Times New Roman" w:hAnsi="Times New Roman"/>
                <w:sz w:val="20"/>
                <w:szCs w:val="20"/>
              </w:rPr>
              <w:t>А.</w:t>
            </w:r>
          </w:p>
          <w:p w:rsidR="00295335" w:rsidRPr="00FD2FAA" w:rsidRDefault="00295335" w:rsidP="0041744D">
            <w:pPr>
              <w:pStyle w:val="ListParagraph"/>
              <w:numPr>
                <w:ilvl w:val="0"/>
                <w:numId w:val="12"/>
              </w:numPr>
              <w:spacing w:after="0" w:line="240" w:lineRule="auto"/>
              <w:contextualSpacing w:val="0"/>
              <w:rPr>
                <w:rFonts w:ascii="Times New Roman" w:hAnsi="Times New Roman"/>
                <w:sz w:val="20"/>
                <w:szCs w:val="20"/>
              </w:rPr>
            </w:pPr>
            <w:r w:rsidRPr="00FD2FAA">
              <w:rPr>
                <w:rFonts w:ascii="Times New Roman" w:hAnsi="Times New Roman"/>
                <w:sz w:val="20"/>
                <w:szCs w:val="20"/>
              </w:rPr>
              <w:t>В.</w:t>
            </w:r>
          </w:p>
          <w:p w:rsidR="00295335" w:rsidRPr="00FD2FAA" w:rsidRDefault="00295335" w:rsidP="0041744D">
            <w:pPr>
              <w:pStyle w:val="ListParagraph"/>
              <w:numPr>
                <w:ilvl w:val="0"/>
                <w:numId w:val="12"/>
              </w:numPr>
              <w:spacing w:after="0" w:line="240" w:lineRule="auto"/>
              <w:contextualSpacing w:val="0"/>
              <w:rPr>
                <w:rFonts w:ascii="Times New Roman" w:hAnsi="Times New Roman"/>
                <w:sz w:val="20"/>
                <w:szCs w:val="20"/>
              </w:rPr>
            </w:pPr>
            <w:r w:rsidRPr="00FD2FAA">
              <w:rPr>
                <w:rFonts w:ascii="Times New Roman" w:hAnsi="Times New Roman"/>
                <w:sz w:val="20"/>
                <w:szCs w:val="20"/>
              </w:rPr>
              <w:t>Г.</w:t>
            </w:r>
          </w:p>
          <w:p w:rsidR="00295335" w:rsidRPr="00FD2FAA" w:rsidRDefault="00295335" w:rsidP="0041744D">
            <w:pPr>
              <w:pStyle w:val="ListParagraph"/>
              <w:numPr>
                <w:ilvl w:val="0"/>
                <w:numId w:val="12"/>
              </w:numPr>
              <w:spacing w:after="0" w:line="240" w:lineRule="auto"/>
              <w:contextualSpacing w:val="0"/>
              <w:rPr>
                <w:rFonts w:ascii="Times New Roman" w:hAnsi="Times New Roman"/>
                <w:sz w:val="20"/>
                <w:szCs w:val="20"/>
              </w:rPr>
            </w:pPr>
            <w:r w:rsidRPr="00FD2FAA">
              <w:rPr>
                <w:rFonts w:ascii="Times New Roman" w:hAnsi="Times New Roman"/>
                <w:sz w:val="20"/>
                <w:szCs w:val="20"/>
              </w:rPr>
              <w:t>А.</w:t>
            </w:r>
          </w:p>
          <w:p w:rsidR="00295335" w:rsidRPr="00FD2FAA" w:rsidRDefault="00295335" w:rsidP="0041744D">
            <w:pPr>
              <w:pStyle w:val="ListParagraph"/>
              <w:numPr>
                <w:ilvl w:val="0"/>
                <w:numId w:val="12"/>
              </w:numPr>
              <w:spacing w:after="0" w:line="240" w:lineRule="auto"/>
              <w:contextualSpacing w:val="0"/>
              <w:rPr>
                <w:rFonts w:ascii="Times New Roman" w:hAnsi="Times New Roman"/>
                <w:sz w:val="20"/>
                <w:szCs w:val="20"/>
              </w:rPr>
            </w:pPr>
            <w:r w:rsidRPr="00FD2FAA">
              <w:rPr>
                <w:rFonts w:ascii="Times New Roman" w:hAnsi="Times New Roman"/>
                <w:sz w:val="20"/>
                <w:szCs w:val="20"/>
              </w:rPr>
              <w:t>В.</w:t>
            </w:r>
          </w:p>
          <w:p w:rsidR="00295335" w:rsidRPr="00FD2FAA" w:rsidRDefault="00295335" w:rsidP="00B066F9">
            <w:pPr>
              <w:pStyle w:val="ListParagraph"/>
              <w:spacing w:after="0" w:line="240" w:lineRule="auto"/>
              <w:rPr>
                <w:rFonts w:ascii="Times New Roman" w:hAnsi="Times New Roman"/>
                <w:b/>
                <w:bCs/>
                <w:i/>
                <w:iCs/>
                <w:sz w:val="20"/>
                <w:szCs w:val="20"/>
              </w:rPr>
            </w:pPr>
          </w:p>
        </w:tc>
      </w:tr>
    </w:tbl>
    <w:p w:rsidR="00295335" w:rsidRPr="008F43D7" w:rsidRDefault="00295335" w:rsidP="008F43D7">
      <w:pPr>
        <w:pStyle w:val="NormalWeb"/>
        <w:shd w:val="clear" w:color="auto" w:fill="FFFFFF"/>
        <w:spacing w:before="0" w:beforeAutospacing="0" w:after="150" w:afterAutospacing="0"/>
        <w:rPr>
          <w:color w:val="333333"/>
          <w:sz w:val="21"/>
          <w:szCs w:val="21"/>
        </w:rPr>
      </w:pPr>
    </w:p>
    <w:p w:rsidR="00295335" w:rsidRPr="009F49A7" w:rsidRDefault="00295335" w:rsidP="006D189F">
      <w:pPr>
        <w:spacing w:after="0" w:line="240" w:lineRule="auto"/>
        <w:jc w:val="center"/>
        <w:rPr>
          <w:rFonts w:ascii="Times New Roman" w:hAnsi="Times New Roman"/>
          <w:b/>
          <w:sz w:val="20"/>
          <w:szCs w:val="20"/>
        </w:rPr>
      </w:pPr>
      <w:r w:rsidRPr="009F49A7">
        <w:rPr>
          <w:rFonts w:ascii="Times New Roman" w:hAnsi="Times New Roman"/>
          <w:b/>
          <w:sz w:val="20"/>
          <w:szCs w:val="20"/>
        </w:rPr>
        <w:t>Контрольная работа по географии  за первое полугодие 9 класс</w:t>
      </w:r>
    </w:p>
    <w:p w:rsidR="00295335" w:rsidRPr="009F49A7" w:rsidRDefault="00295335" w:rsidP="006D189F">
      <w:pPr>
        <w:spacing w:after="0" w:line="240" w:lineRule="auto"/>
        <w:ind w:left="-227"/>
        <w:jc w:val="center"/>
        <w:rPr>
          <w:rFonts w:ascii="Times New Roman" w:hAnsi="Times New Roman"/>
          <w:b/>
          <w:sz w:val="20"/>
          <w:szCs w:val="20"/>
        </w:rPr>
      </w:pPr>
      <w:r w:rsidRPr="009F49A7">
        <w:rPr>
          <w:rFonts w:ascii="Times New Roman" w:hAnsi="Times New Roman"/>
          <w:b/>
          <w:sz w:val="20"/>
          <w:szCs w:val="20"/>
        </w:rPr>
        <w:t xml:space="preserve">Вариант </w:t>
      </w:r>
      <w:r w:rsidRPr="009F49A7">
        <w:rPr>
          <w:rFonts w:ascii="Times New Roman" w:hAnsi="Times New Roman"/>
          <w:b/>
          <w:sz w:val="20"/>
          <w:szCs w:val="20"/>
          <w:lang w:val="en-US"/>
        </w:rPr>
        <w:t>I</w:t>
      </w:r>
    </w:p>
    <w:p w:rsidR="00295335" w:rsidRPr="006D189F" w:rsidRDefault="00295335" w:rsidP="006D189F">
      <w:pPr>
        <w:spacing w:after="0" w:line="240" w:lineRule="auto"/>
        <w:ind w:left="-170"/>
        <w:outlineLvl w:val="0"/>
        <w:rPr>
          <w:rFonts w:ascii="Times New Roman" w:hAnsi="Times New Roman"/>
          <w:sz w:val="20"/>
          <w:szCs w:val="20"/>
        </w:rPr>
      </w:pPr>
      <w:r w:rsidRPr="006D189F">
        <w:rPr>
          <w:rFonts w:ascii="Times New Roman" w:hAnsi="Times New Roman"/>
          <w:b/>
          <w:sz w:val="20"/>
          <w:szCs w:val="20"/>
        </w:rPr>
        <w:t>1.</w:t>
      </w:r>
      <w:r w:rsidRPr="006D189F">
        <w:rPr>
          <w:rFonts w:ascii="Times New Roman" w:hAnsi="Times New Roman"/>
          <w:sz w:val="20"/>
          <w:szCs w:val="20"/>
        </w:rPr>
        <w:t xml:space="preserve"> С каким из перечисленных государств Россия имеет морскую границу?</w:t>
      </w:r>
    </w:p>
    <w:p w:rsidR="00295335" w:rsidRPr="006D189F" w:rsidRDefault="00295335" w:rsidP="006D189F">
      <w:pPr>
        <w:spacing w:after="0" w:line="240" w:lineRule="auto"/>
        <w:ind w:left="-170"/>
        <w:outlineLvl w:val="0"/>
        <w:rPr>
          <w:rFonts w:ascii="Times New Roman" w:hAnsi="Times New Roman"/>
          <w:sz w:val="20"/>
          <w:szCs w:val="20"/>
        </w:rPr>
      </w:pPr>
      <w:r w:rsidRPr="006D189F">
        <w:rPr>
          <w:rFonts w:ascii="Times New Roman" w:hAnsi="Times New Roman"/>
          <w:sz w:val="20"/>
          <w:szCs w:val="20"/>
        </w:rPr>
        <w:t>1) Монголия    2) Молдова   3) США  4) Индия</w:t>
      </w:r>
    </w:p>
    <w:p w:rsidR="00295335" w:rsidRPr="006D189F" w:rsidRDefault="00295335" w:rsidP="006D189F">
      <w:pPr>
        <w:spacing w:after="0" w:line="240" w:lineRule="auto"/>
        <w:ind w:left="-170"/>
        <w:outlineLvl w:val="0"/>
        <w:rPr>
          <w:rFonts w:ascii="Times New Roman" w:hAnsi="Times New Roman"/>
          <w:sz w:val="20"/>
          <w:szCs w:val="20"/>
        </w:rPr>
      </w:pPr>
      <w:r w:rsidRPr="006D189F">
        <w:rPr>
          <w:rFonts w:ascii="Times New Roman" w:hAnsi="Times New Roman"/>
          <w:sz w:val="20"/>
          <w:szCs w:val="20"/>
        </w:rPr>
        <w:t xml:space="preserve"> </w:t>
      </w:r>
      <w:r w:rsidRPr="006D189F">
        <w:rPr>
          <w:rFonts w:ascii="Times New Roman" w:hAnsi="Times New Roman"/>
          <w:b/>
          <w:sz w:val="20"/>
          <w:szCs w:val="20"/>
        </w:rPr>
        <w:t>2.</w:t>
      </w:r>
      <w:r w:rsidRPr="006D189F">
        <w:rPr>
          <w:rFonts w:ascii="Times New Roman" w:hAnsi="Times New Roman"/>
          <w:sz w:val="20"/>
          <w:szCs w:val="20"/>
        </w:rPr>
        <w:t xml:space="preserve">    С каким из перечисленных государств Россия имеет самую протяженную сухопутную границу?</w:t>
      </w:r>
    </w:p>
    <w:p w:rsidR="00295335" w:rsidRPr="006D189F" w:rsidRDefault="00295335" w:rsidP="006D189F">
      <w:pPr>
        <w:spacing w:after="0" w:line="240" w:lineRule="auto"/>
        <w:ind w:left="-170"/>
        <w:outlineLvl w:val="0"/>
        <w:rPr>
          <w:rFonts w:ascii="Times New Roman" w:hAnsi="Times New Roman"/>
          <w:sz w:val="20"/>
          <w:szCs w:val="20"/>
        </w:rPr>
      </w:pPr>
      <w:r w:rsidRPr="006D189F">
        <w:rPr>
          <w:rFonts w:ascii="Times New Roman" w:hAnsi="Times New Roman"/>
          <w:sz w:val="20"/>
          <w:szCs w:val="20"/>
        </w:rPr>
        <w:t xml:space="preserve"> 1) Украина     2) Финляндия    3) Казахстан   4) Белоруссия</w:t>
      </w:r>
    </w:p>
    <w:p w:rsidR="00295335" w:rsidRPr="006D189F" w:rsidRDefault="00295335" w:rsidP="006D189F">
      <w:pPr>
        <w:spacing w:after="0" w:line="240" w:lineRule="auto"/>
        <w:ind w:left="-170"/>
        <w:outlineLvl w:val="0"/>
        <w:rPr>
          <w:rFonts w:ascii="Times New Roman" w:hAnsi="Times New Roman"/>
          <w:sz w:val="20"/>
          <w:szCs w:val="20"/>
        </w:rPr>
      </w:pPr>
      <w:r w:rsidRPr="006D189F">
        <w:rPr>
          <w:rFonts w:ascii="Times New Roman" w:hAnsi="Times New Roman"/>
          <w:b/>
          <w:sz w:val="20"/>
          <w:szCs w:val="20"/>
        </w:rPr>
        <w:t>3.</w:t>
      </w:r>
      <w:r w:rsidRPr="006D189F">
        <w:rPr>
          <w:rFonts w:ascii="Times New Roman" w:hAnsi="Times New Roman"/>
          <w:sz w:val="20"/>
          <w:szCs w:val="20"/>
        </w:rPr>
        <w:t xml:space="preserve">   Какой из перечисленных регионов является самым крупным по численности населения?</w:t>
      </w:r>
    </w:p>
    <w:p w:rsidR="00295335" w:rsidRPr="006D189F" w:rsidRDefault="00295335" w:rsidP="006D189F">
      <w:pPr>
        <w:spacing w:after="0" w:line="240" w:lineRule="auto"/>
        <w:ind w:left="-170"/>
        <w:outlineLvl w:val="0"/>
        <w:rPr>
          <w:rFonts w:ascii="Times New Roman" w:hAnsi="Times New Roman"/>
          <w:sz w:val="20"/>
          <w:szCs w:val="20"/>
        </w:rPr>
      </w:pPr>
      <w:r w:rsidRPr="006D189F">
        <w:rPr>
          <w:rFonts w:ascii="Times New Roman" w:hAnsi="Times New Roman"/>
          <w:sz w:val="20"/>
          <w:szCs w:val="20"/>
        </w:rPr>
        <w:t xml:space="preserve">  1) Вологодская область  2) Московская область  3) Республика Дагестан  4) Магаданская область.</w:t>
      </w:r>
    </w:p>
    <w:p w:rsidR="00295335" w:rsidRPr="006D189F" w:rsidRDefault="00295335" w:rsidP="006D189F">
      <w:pPr>
        <w:spacing w:after="0" w:line="240" w:lineRule="auto"/>
        <w:ind w:left="-170"/>
        <w:outlineLvl w:val="0"/>
        <w:rPr>
          <w:rFonts w:ascii="Times New Roman" w:hAnsi="Times New Roman"/>
          <w:sz w:val="20"/>
          <w:szCs w:val="20"/>
        </w:rPr>
      </w:pPr>
      <w:r w:rsidRPr="006D189F">
        <w:rPr>
          <w:rFonts w:ascii="Times New Roman" w:hAnsi="Times New Roman"/>
          <w:b/>
          <w:sz w:val="20"/>
          <w:szCs w:val="20"/>
        </w:rPr>
        <w:t>4.</w:t>
      </w:r>
      <w:r w:rsidRPr="006D189F">
        <w:rPr>
          <w:rFonts w:ascii="Times New Roman" w:hAnsi="Times New Roman"/>
          <w:sz w:val="20"/>
          <w:szCs w:val="20"/>
        </w:rPr>
        <w:t xml:space="preserve"> Россия является:</w:t>
      </w:r>
    </w:p>
    <w:p w:rsidR="00295335" w:rsidRPr="006D189F" w:rsidRDefault="00295335" w:rsidP="006D189F">
      <w:pPr>
        <w:spacing w:after="0" w:line="240" w:lineRule="auto"/>
        <w:ind w:left="-170"/>
        <w:outlineLvl w:val="0"/>
        <w:rPr>
          <w:rFonts w:ascii="Times New Roman" w:hAnsi="Times New Roman"/>
          <w:sz w:val="20"/>
          <w:szCs w:val="20"/>
        </w:rPr>
      </w:pPr>
      <w:r w:rsidRPr="006D189F">
        <w:rPr>
          <w:rFonts w:ascii="Times New Roman" w:hAnsi="Times New Roman"/>
          <w:sz w:val="20"/>
          <w:szCs w:val="20"/>
        </w:rPr>
        <w:t>1) монархией    2) республикой   3) федерацией  4) автономией</w:t>
      </w:r>
    </w:p>
    <w:p w:rsidR="00295335" w:rsidRPr="006D189F" w:rsidRDefault="00295335" w:rsidP="006D189F">
      <w:pPr>
        <w:spacing w:after="0" w:line="240" w:lineRule="auto"/>
        <w:ind w:left="-170"/>
        <w:outlineLvl w:val="0"/>
        <w:rPr>
          <w:rFonts w:ascii="Times New Roman" w:hAnsi="Times New Roman"/>
          <w:sz w:val="20"/>
          <w:szCs w:val="20"/>
        </w:rPr>
      </w:pPr>
      <w:r w:rsidRPr="006D189F">
        <w:rPr>
          <w:rFonts w:ascii="Times New Roman" w:hAnsi="Times New Roman"/>
          <w:b/>
          <w:sz w:val="20"/>
          <w:szCs w:val="20"/>
        </w:rPr>
        <w:t>5.</w:t>
      </w:r>
      <w:r w:rsidRPr="006D189F">
        <w:rPr>
          <w:rFonts w:ascii="Times New Roman" w:hAnsi="Times New Roman"/>
          <w:sz w:val="20"/>
          <w:szCs w:val="20"/>
        </w:rPr>
        <w:t xml:space="preserve"> Сколько стран – соседей у России?</w:t>
      </w:r>
    </w:p>
    <w:p w:rsidR="00295335" w:rsidRPr="006D189F" w:rsidRDefault="00295335" w:rsidP="006D189F">
      <w:pPr>
        <w:spacing w:after="0" w:line="240" w:lineRule="auto"/>
        <w:ind w:left="-170"/>
        <w:outlineLvl w:val="0"/>
        <w:rPr>
          <w:rFonts w:ascii="Times New Roman" w:hAnsi="Times New Roman"/>
          <w:sz w:val="20"/>
          <w:szCs w:val="20"/>
        </w:rPr>
      </w:pPr>
      <w:r w:rsidRPr="006D189F">
        <w:rPr>
          <w:rFonts w:ascii="Times New Roman" w:hAnsi="Times New Roman"/>
          <w:sz w:val="20"/>
          <w:szCs w:val="20"/>
        </w:rPr>
        <w:t>1) 15   2) 16   3) 17    4) 18</w:t>
      </w:r>
    </w:p>
    <w:p w:rsidR="00295335" w:rsidRPr="006D189F" w:rsidRDefault="00295335" w:rsidP="006D189F">
      <w:pPr>
        <w:spacing w:after="0" w:line="240" w:lineRule="auto"/>
        <w:ind w:left="-170"/>
        <w:outlineLvl w:val="0"/>
        <w:rPr>
          <w:rFonts w:ascii="Times New Roman" w:hAnsi="Times New Roman"/>
          <w:sz w:val="20"/>
          <w:szCs w:val="20"/>
        </w:rPr>
      </w:pPr>
      <w:r w:rsidRPr="006D189F">
        <w:rPr>
          <w:rFonts w:ascii="Times New Roman" w:hAnsi="Times New Roman"/>
          <w:b/>
          <w:sz w:val="20"/>
          <w:szCs w:val="20"/>
        </w:rPr>
        <w:t>6.</w:t>
      </w:r>
      <w:r w:rsidRPr="006D189F">
        <w:rPr>
          <w:rFonts w:ascii="Times New Roman" w:hAnsi="Times New Roman"/>
          <w:sz w:val="20"/>
          <w:szCs w:val="20"/>
        </w:rPr>
        <w:t xml:space="preserve"> Что такое воспроизводство населения? Назовите типы воспроизводства, дайте им краткую характеристику.</w:t>
      </w:r>
    </w:p>
    <w:p w:rsidR="00295335" w:rsidRPr="006D189F" w:rsidRDefault="00295335" w:rsidP="006D189F">
      <w:pPr>
        <w:spacing w:after="0" w:line="240" w:lineRule="auto"/>
        <w:ind w:left="-170"/>
        <w:outlineLvl w:val="0"/>
        <w:rPr>
          <w:rFonts w:ascii="Times New Roman" w:hAnsi="Times New Roman"/>
          <w:sz w:val="20"/>
          <w:szCs w:val="20"/>
        </w:rPr>
      </w:pPr>
      <w:r w:rsidRPr="006D189F">
        <w:rPr>
          <w:rFonts w:ascii="Times New Roman" w:hAnsi="Times New Roman"/>
          <w:b/>
          <w:sz w:val="20"/>
          <w:szCs w:val="20"/>
        </w:rPr>
        <w:t>7</w:t>
      </w:r>
      <w:r w:rsidRPr="006D189F">
        <w:rPr>
          <w:rFonts w:ascii="Times New Roman" w:hAnsi="Times New Roman"/>
          <w:sz w:val="20"/>
          <w:szCs w:val="20"/>
        </w:rPr>
        <w:t>. Что такое миграция населения? Назовите периоды усиления внешних миграций в России.</w:t>
      </w:r>
    </w:p>
    <w:p w:rsidR="00295335" w:rsidRPr="006D189F" w:rsidRDefault="00295335" w:rsidP="006D189F">
      <w:pPr>
        <w:spacing w:after="0" w:line="240" w:lineRule="auto"/>
        <w:ind w:left="-170"/>
        <w:outlineLvl w:val="0"/>
        <w:rPr>
          <w:rFonts w:ascii="Times New Roman" w:hAnsi="Times New Roman"/>
          <w:sz w:val="20"/>
          <w:szCs w:val="20"/>
        </w:rPr>
      </w:pPr>
      <w:r w:rsidRPr="006D189F">
        <w:rPr>
          <w:rFonts w:ascii="Times New Roman" w:hAnsi="Times New Roman"/>
          <w:b/>
          <w:sz w:val="20"/>
          <w:szCs w:val="20"/>
        </w:rPr>
        <w:t>8.</w:t>
      </w:r>
      <w:r w:rsidRPr="006D189F">
        <w:rPr>
          <w:rFonts w:ascii="Times New Roman" w:hAnsi="Times New Roman"/>
          <w:sz w:val="20"/>
          <w:szCs w:val="20"/>
        </w:rPr>
        <w:t xml:space="preserve"> Определите самый северный, южный, западный и восточный город миллионер в России.</w:t>
      </w:r>
    </w:p>
    <w:p w:rsidR="00295335" w:rsidRPr="006D189F" w:rsidRDefault="00295335" w:rsidP="006D189F">
      <w:pPr>
        <w:spacing w:after="0" w:line="240" w:lineRule="auto"/>
        <w:ind w:left="-170"/>
        <w:outlineLvl w:val="0"/>
        <w:rPr>
          <w:rFonts w:ascii="Times New Roman" w:hAnsi="Times New Roman"/>
          <w:sz w:val="20"/>
          <w:szCs w:val="20"/>
        </w:rPr>
      </w:pPr>
      <w:r w:rsidRPr="006D189F">
        <w:rPr>
          <w:rFonts w:ascii="Times New Roman" w:hAnsi="Times New Roman"/>
          <w:b/>
          <w:sz w:val="20"/>
          <w:szCs w:val="20"/>
        </w:rPr>
        <w:t>9.</w:t>
      </w:r>
      <w:r w:rsidRPr="006D189F">
        <w:rPr>
          <w:rFonts w:ascii="Times New Roman" w:hAnsi="Times New Roman"/>
          <w:sz w:val="20"/>
          <w:szCs w:val="20"/>
        </w:rPr>
        <w:t xml:space="preserve"> Назовите религии распространенные на территории России.</w:t>
      </w:r>
    </w:p>
    <w:p w:rsidR="00295335" w:rsidRPr="006D189F" w:rsidRDefault="00295335" w:rsidP="006D189F">
      <w:pPr>
        <w:spacing w:after="0" w:line="240" w:lineRule="auto"/>
        <w:ind w:left="-170"/>
        <w:outlineLvl w:val="0"/>
        <w:rPr>
          <w:rFonts w:ascii="Times New Roman" w:hAnsi="Times New Roman"/>
          <w:sz w:val="20"/>
          <w:szCs w:val="20"/>
        </w:rPr>
      </w:pPr>
      <w:r w:rsidRPr="006D189F">
        <w:rPr>
          <w:rFonts w:ascii="Times New Roman" w:hAnsi="Times New Roman"/>
          <w:b/>
          <w:sz w:val="20"/>
          <w:szCs w:val="20"/>
        </w:rPr>
        <w:t>10.</w:t>
      </w:r>
      <w:r w:rsidRPr="006D189F">
        <w:rPr>
          <w:rFonts w:ascii="Times New Roman" w:hAnsi="Times New Roman"/>
          <w:sz w:val="20"/>
          <w:szCs w:val="20"/>
        </w:rPr>
        <w:t xml:space="preserve"> Примером рационального природопользования является </w:t>
      </w:r>
      <w:r w:rsidRPr="006D189F">
        <w:rPr>
          <w:rFonts w:ascii="Times New Roman" w:hAnsi="Times New Roman"/>
          <w:sz w:val="20"/>
          <w:szCs w:val="20"/>
        </w:rPr>
        <w:br/>
        <w:t>1) рекультивация угольных терриконов в Кузбассе;</w:t>
      </w:r>
      <w:r w:rsidRPr="006D189F">
        <w:rPr>
          <w:rFonts w:ascii="Times New Roman" w:hAnsi="Times New Roman"/>
          <w:sz w:val="20"/>
          <w:szCs w:val="20"/>
        </w:rPr>
        <w:br/>
        <w:t>2) разработка угля в Сибири открытым способом;</w:t>
      </w:r>
    </w:p>
    <w:p w:rsidR="00295335" w:rsidRPr="006D189F" w:rsidRDefault="00295335" w:rsidP="006D189F">
      <w:pPr>
        <w:spacing w:after="0" w:line="240" w:lineRule="auto"/>
        <w:ind w:left="-170"/>
        <w:outlineLvl w:val="0"/>
        <w:rPr>
          <w:rFonts w:ascii="Times New Roman" w:hAnsi="Times New Roman"/>
          <w:sz w:val="20"/>
          <w:szCs w:val="20"/>
        </w:rPr>
      </w:pPr>
      <w:r w:rsidRPr="006D189F">
        <w:rPr>
          <w:rFonts w:ascii="Times New Roman" w:hAnsi="Times New Roman"/>
          <w:sz w:val="20"/>
          <w:szCs w:val="20"/>
        </w:rPr>
        <w:t>3) строительство каскада ГЭС на Волге;</w:t>
      </w:r>
      <w:r w:rsidRPr="006D189F">
        <w:rPr>
          <w:rFonts w:ascii="Times New Roman" w:hAnsi="Times New Roman"/>
          <w:sz w:val="20"/>
          <w:szCs w:val="20"/>
        </w:rPr>
        <w:br/>
        <w:t>4) захоронение токсичных отходов в густонаселенных районах.</w:t>
      </w:r>
    </w:p>
    <w:p w:rsidR="00295335" w:rsidRPr="006D189F" w:rsidRDefault="00295335" w:rsidP="00EB1EB6">
      <w:pPr>
        <w:pStyle w:val="NoSpacing"/>
        <w:ind w:left="-170"/>
        <w:outlineLvl w:val="0"/>
        <w:rPr>
          <w:rFonts w:ascii="Times New Roman" w:hAnsi="Times New Roman"/>
          <w:sz w:val="20"/>
          <w:szCs w:val="20"/>
        </w:rPr>
      </w:pPr>
      <w:r w:rsidRPr="006D189F">
        <w:rPr>
          <w:rFonts w:ascii="Times New Roman" w:hAnsi="Times New Roman"/>
          <w:b/>
          <w:sz w:val="20"/>
          <w:szCs w:val="20"/>
        </w:rPr>
        <w:t>11.</w:t>
      </w:r>
      <w:r w:rsidRPr="006D189F">
        <w:rPr>
          <w:rFonts w:ascii="Times New Roman" w:hAnsi="Times New Roman"/>
          <w:sz w:val="20"/>
          <w:szCs w:val="20"/>
        </w:rPr>
        <w:t xml:space="preserve"> Подумайте, какой известный физико-географический объект объединяет такие       страны как Россия, Туркмения, Иран, Казахстан, Азербайджан:</w:t>
      </w:r>
    </w:p>
    <w:p w:rsidR="00295335" w:rsidRPr="006D189F" w:rsidRDefault="00295335" w:rsidP="00EB1EB6">
      <w:pPr>
        <w:pStyle w:val="NoSpacing"/>
        <w:ind w:left="-170"/>
        <w:outlineLvl w:val="0"/>
        <w:rPr>
          <w:rFonts w:ascii="Times New Roman" w:hAnsi="Times New Roman"/>
          <w:sz w:val="20"/>
          <w:szCs w:val="20"/>
        </w:rPr>
      </w:pPr>
      <w:r w:rsidRPr="006D189F">
        <w:rPr>
          <w:rFonts w:ascii="Times New Roman" w:hAnsi="Times New Roman"/>
          <w:sz w:val="20"/>
          <w:szCs w:val="20"/>
        </w:rPr>
        <w:t>1) Уральские горы;</w:t>
      </w:r>
    </w:p>
    <w:p w:rsidR="00295335" w:rsidRPr="006D189F" w:rsidRDefault="00295335" w:rsidP="00EB1EB6">
      <w:pPr>
        <w:pStyle w:val="NoSpacing"/>
        <w:ind w:left="-170"/>
        <w:outlineLvl w:val="0"/>
        <w:rPr>
          <w:rFonts w:ascii="Times New Roman" w:hAnsi="Times New Roman"/>
          <w:sz w:val="20"/>
          <w:szCs w:val="20"/>
        </w:rPr>
      </w:pPr>
      <w:r w:rsidRPr="006D189F">
        <w:rPr>
          <w:rFonts w:ascii="Times New Roman" w:hAnsi="Times New Roman"/>
          <w:sz w:val="20"/>
          <w:szCs w:val="20"/>
        </w:rPr>
        <w:t>2) Кавказские горы;</w:t>
      </w:r>
    </w:p>
    <w:p w:rsidR="00295335" w:rsidRPr="006D189F" w:rsidRDefault="00295335" w:rsidP="00EB1EB6">
      <w:pPr>
        <w:pStyle w:val="NoSpacing"/>
        <w:ind w:left="-170"/>
        <w:outlineLvl w:val="0"/>
        <w:rPr>
          <w:rFonts w:ascii="Times New Roman" w:hAnsi="Times New Roman"/>
          <w:sz w:val="20"/>
          <w:szCs w:val="20"/>
        </w:rPr>
      </w:pPr>
      <w:r w:rsidRPr="006D189F">
        <w:rPr>
          <w:rFonts w:ascii="Times New Roman" w:hAnsi="Times New Roman"/>
          <w:sz w:val="20"/>
          <w:szCs w:val="20"/>
        </w:rPr>
        <w:t>3) Каспийское море;</w:t>
      </w:r>
    </w:p>
    <w:p w:rsidR="00295335" w:rsidRPr="006D189F" w:rsidRDefault="00295335" w:rsidP="006D189F">
      <w:pPr>
        <w:spacing w:after="0" w:line="240" w:lineRule="auto"/>
        <w:ind w:left="-170"/>
        <w:outlineLvl w:val="0"/>
        <w:rPr>
          <w:rFonts w:ascii="Times New Roman" w:hAnsi="Times New Roman"/>
          <w:sz w:val="20"/>
          <w:szCs w:val="20"/>
        </w:rPr>
      </w:pPr>
      <w:r w:rsidRPr="006D189F">
        <w:rPr>
          <w:rFonts w:ascii="Times New Roman" w:hAnsi="Times New Roman"/>
          <w:sz w:val="20"/>
          <w:szCs w:val="20"/>
        </w:rPr>
        <w:t>4) Прикаспийская низменность?</w:t>
      </w:r>
    </w:p>
    <w:p w:rsidR="00295335" w:rsidRPr="006D189F" w:rsidRDefault="00295335" w:rsidP="006D189F">
      <w:pPr>
        <w:spacing w:after="0" w:line="240" w:lineRule="auto"/>
        <w:ind w:left="-170"/>
        <w:outlineLvl w:val="0"/>
        <w:rPr>
          <w:rFonts w:ascii="Times New Roman" w:hAnsi="Times New Roman"/>
          <w:sz w:val="20"/>
          <w:szCs w:val="20"/>
        </w:rPr>
      </w:pPr>
      <w:r w:rsidRPr="006D189F">
        <w:rPr>
          <w:rFonts w:ascii="Times New Roman" w:hAnsi="Times New Roman"/>
          <w:b/>
          <w:sz w:val="20"/>
          <w:szCs w:val="20"/>
        </w:rPr>
        <w:t>12.</w:t>
      </w:r>
      <w:r w:rsidRPr="006D189F">
        <w:rPr>
          <w:rFonts w:ascii="Times New Roman" w:hAnsi="Times New Roman"/>
          <w:sz w:val="20"/>
          <w:szCs w:val="20"/>
        </w:rPr>
        <w:t xml:space="preserve"> В каком из вариантов правильно представлены самые крупные народы России по возрастанию:</w:t>
      </w:r>
    </w:p>
    <w:p w:rsidR="00295335" w:rsidRPr="006D189F" w:rsidRDefault="00295335" w:rsidP="00EB1EB6">
      <w:pPr>
        <w:pStyle w:val="NoSpacing"/>
        <w:rPr>
          <w:rFonts w:ascii="Times New Roman" w:hAnsi="Times New Roman"/>
          <w:sz w:val="20"/>
          <w:szCs w:val="20"/>
        </w:rPr>
      </w:pPr>
      <w:r w:rsidRPr="006D189F">
        <w:rPr>
          <w:rFonts w:ascii="Times New Roman" w:hAnsi="Times New Roman"/>
          <w:sz w:val="20"/>
          <w:szCs w:val="20"/>
        </w:rPr>
        <w:t>1) русские – башкиры – татары – украинцы;</w:t>
      </w:r>
    </w:p>
    <w:p w:rsidR="00295335" w:rsidRPr="006D189F" w:rsidRDefault="00295335" w:rsidP="00EB1EB6">
      <w:pPr>
        <w:pStyle w:val="NoSpacing"/>
        <w:rPr>
          <w:rFonts w:ascii="Times New Roman" w:hAnsi="Times New Roman"/>
          <w:sz w:val="20"/>
          <w:szCs w:val="20"/>
        </w:rPr>
      </w:pPr>
      <w:r w:rsidRPr="006D189F">
        <w:rPr>
          <w:rFonts w:ascii="Times New Roman" w:hAnsi="Times New Roman"/>
          <w:sz w:val="20"/>
          <w:szCs w:val="20"/>
        </w:rPr>
        <w:t>2) русские – татары – украинцы – башкиры;</w:t>
      </w:r>
    </w:p>
    <w:p w:rsidR="00295335" w:rsidRPr="006D189F" w:rsidRDefault="00295335" w:rsidP="00EB1EB6">
      <w:pPr>
        <w:pStyle w:val="NoSpacing"/>
        <w:rPr>
          <w:rFonts w:ascii="Times New Roman" w:hAnsi="Times New Roman"/>
          <w:sz w:val="20"/>
          <w:szCs w:val="20"/>
        </w:rPr>
      </w:pPr>
      <w:r w:rsidRPr="006D189F">
        <w:rPr>
          <w:rFonts w:ascii="Times New Roman" w:hAnsi="Times New Roman"/>
          <w:sz w:val="20"/>
          <w:szCs w:val="20"/>
        </w:rPr>
        <w:t>3) русские – украинцы – татары – башкиры;</w:t>
      </w:r>
    </w:p>
    <w:p w:rsidR="00295335" w:rsidRPr="006D189F" w:rsidRDefault="00295335" w:rsidP="00EB1EB6">
      <w:pPr>
        <w:pStyle w:val="NoSpacing"/>
        <w:rPr>
          <w:rFonts w:ascii="Times New Roman" w:hAnsi="Times New Roman"/>
          <w:sz w:val="20"/>
          <w:szCs w:val="20"/>
        </w:rPr>
      </w:pPr>
      <w:r w:rsidRPr="006D189F">
        <w:rPr>
          <w:rFonts w:ascii="Times New Roman" w:hAnsi="Times New Roman"/>
          <w:sz w:val="20"/>
          <w:szCs w:val="20"/>
        </w:rPr>
        <w:t>4) русские – татары – башкиры – украинцы.</w:t>
      </w:r>
    </w:p>
    <w:p w:rsidR="00295335" w:rsidRPr="006D189F" w:rsidRDefault="00295335" w:rsidP="00EB1EB6">
      <w:pPr>
        <w:pStyle w:val="NoSpacing"/>
        <w:rPr>
          <w:rFonts w:ascii="Times New Roman" w:hAnsi="Times New Roman"/>
          <w:sz w:val="20"/>
          <w:szCs w:val="20"/>
        </w:rPr>
      </w:pPr>
    </w:p>
    <w:p w:rsidR="00295335" w:rsidRPr="006D189F" w:rsidRDefault="00295335" w:rsidP="00EB1EB6">
      <w:pPr>
        <w:pStyle w:val="NoSpacing"/>
        <w:rPr>
          <w:rFonts w:ascii="Times New Roman" w:hAnsi="Times New Roman"/>
          <w:sz w:val="20"/>
          <w:szCs w:val="20"/>
        </w:rPr>
      </w:pPr>
      <w:r w:rsidRPr="006D189F">
        <w:rPr>
          <w:rFonts w:ascii="Times New Roman" w:hAnsi="Times New Roman"/>
          <w:b/>
          <w:sz w:val="20"/>
          <w:szCs w:val="20"/>
        </w:rPr>
        <w:t>13.</w:t>
      </w:r>
      <w:r w:rsidRPr="006D189F">
        <w:rPr>
          <w:rFonts w:ascii="Times New Roman" w:hAnsi="Times New Roman"/>
          <w:sz w:val="20"/>
          <w:szCs w:val="20"/>
        </w:rPr>
        <w:t xml:space="preserve"> Плесецк (г. Мирный), Капустин Яр, Свободный. Выберите к какой категории объектов по назначению они относятся:</w:t>
      </w:r>
    </w:p>
    <w:p w:rsidR="00295335" w:rsidRPr="006D189F" w:rsidRDefault="00295335" w:rsidP="00EB1EB6">
      <w:pPr>
        <w:pStyle w:val="NoSpacing"/>
        <w:rPr>
          <w:rFonts w:ascii="Times New Roman" w:hAnsi="Times New Roman"/>
          <w:sz w:val="20"/>
          <w:szCs w:val="20"/>
        </w:rPr>
      </w:pPr>
      <w:r w:rsidRPr="006D189F">
        <w:rPr>
          <w:rFonts w:ascii="Times New Roman" w:hAnsi="Times New Roman"/>
          <w:sz w:val="20"/>
          <w:szCs w:val="20"/>
        </w:rPr>
        <w:t>1) это центры автомобилестроения;</w:t>
      </w:r>
    </w:p>
    <w:p w:rsidR="00295335" w:rsidRPr="006D189F" w:rsidRDefault="00295335" w:rsidP="00EB1EB6">
      <w:pPr>
        <w:pStyle w:val="NoSpacing"/>
        <w:rPr>
          <w:rFonts w:ascii="Times New Roman" w:hAnsi="Times New Roman"/>
          <w:sz w:val="20"/>
          <w:szCs w:val="20"/>
        </w:rPr>
      </w:pPr>
      <w:r w:rsidRPr="006D189F">
        <w:rPr>
          <w:rFonts w:ascii="Times New Roman" w:hAnsi="Times New Roman"/>
          <w:sz w:val="20"/>
          <w:szCs w:val="20"/>
        </w:rPr>
        <w:t>2) это космодромы и центры испытания ракет и боевой техники;</w:t>
      </w:r>
    </w:p>
    <w:p w:rsidR="00295335" w:rsidRPr="006D189F" w:rsidRDefault="00295335" w:rsidP="00EB1EB6">
      <w:pPr>
        <w:pStyle w:val="NoSpacing"/>
        <w:rPr>
          <w:rFonts w:ascii="Times New Roman" w:hAnsi="Times New Roman"/>
          <w:sz w:val="20"/>
          <w:szCs w:val="20"/>
        </w:rPr>
      </w:pPr>
      <w:r w:rsidRPr="006D189F">
        <w:rPr>
          <w:rFonts w:ascii="Times New Roman" w:hAnsi="Times New Roman"/>
          <w:sz w:val="20"/>
          <w:szCs w:val="20"/>
        </w:rPr>
        <w:t>3) крупные транспортные узлы;</w:t>
      </w:r>
    </w:p>
    <w:p w:rsidR="00295335" w:rsidRPr="006D189F" w:rsidRDefault="00295335" w:rsidP="00EB1EB6">
      <w:pPr>
        <w:pStyle w:val="NoSpacing"/>
        <w:rPr>
          <w:rFonts w:ascii="Times New Roman" w:hAnsi="Times New Roman"/>
          <w:sz w:val="20"/>
          <w:szCs w:val="20"/>
        </w:rPr>
      </w:pPr>
      <w:r w:rsidRPr="006D189F">
        <w:rPr>
          <w:rFonts w:ascii="Times New Roman" w:hAnsi="Times New Roman"/>
          <w:sz w:val="20"/>
          <w:szCs w:val="20"/>
        </w:rPr>
        <w:t>4) места падения метеоритов.</w:t>
      </w:r>
    </w:p>
    <w:p w:rsidR="00295335" w:rsidRPr="006D189F" w:rsidRDefault="00295335" w:rsidP="006D189F">
      <w:pPr>
        <w:pStyle w:val="western"/>
        <w:spacing w:after="0"/>
        <w:rPr>
          <w:sz w:val="20"/>
          <w:szCs w:val="20"/>
        </w:rPr>
      </w:pPr>
      <w:r w:rsidRPr="006D189F">
        <w:rPr>
          <w:b/>
          <w:sz w:val="20"/>
          <w:szCs w:val="20"/>
        </w:rPr>
        <w:t>14.</w:t>
      </w:r>
      <w:r w:rsidRPr="006D189F">
        <w:rPr>
          <w:sz w:val="20"/>
          <w:szCs w:val="20"/>
        </w:rPr>
        <w:t xml:space="preserve"> </w:t>
      </w:r>
      <w:r w:rsidRPr="006D189F">
        <w:rPr>
          <w:bCs/>
          <w:sz w:val="20"/>
          <w:szCs w:val="20"/>
        </w:rPr>
        <w:t>Назовите столицы субъектов российской Федерации:</w:t>
      </w:r>
    </w:p>
    <w:p w:rsidR="00295335" w:rsidRPr="006D189F" w:rsidRDefault="00295335" w:rsidP="006D189F">
      <w:pPr>
        <w:pStyle w:val="western"/>
        <w:spacing w:after="0"/>
        <w:rPr>
          <w:sz w:val="20"/>
          <w:szCs w:val="20"/>
        </w:rPr>
      </w:pPr>
      <w:r w:rsidRPr="006D189F">
        <w:rPr>
          <w:iCs/>
          <w:sz w:val="20"/>
          <w:szCs w:val="20"/>
        </w:rPr>
        <w:t>1. Республика Адыгея</w:t>
      </w:r>
    </w:p>
    <w:p w:rsidR="00295335" w:rsidRPr="006D189F" w:rsidRDefault="00295335" w:rsidP="006D189F">
      <w:pPr>
        <w:pStyle w:val="western"/>
        <w:spacing w:after="0"/>
        <w:rPr>
          <w:sz w:val="20"/>
          <w:szCs w:val="20"/>
        </w:rPr>
      </w:pPr>
      <w:r w:rsidRPr="006D189F">
        <w:rPr>
          <w:iCs/>
          <w:sz w:val="20"/>
          <w:szCs w:val="20"/>
        </w:rPr>
        <w:t>2. Республика Ингушетия</w:t>
      </w:r>
    </w:p>
    <w:p w:rsidR="00295335" w:rsidRPr="006D189F" w:rsidRDefault="00295335" w:rsidP="006D189F">
      <w:pPr>
        <w:pStyle w:val="western"/>
        <w:spacing w:after="0"/>
        <w:rPr>
          <w:sz w:val="20"/>
          <w:szCs w:val="20"/>
        </w:rPr>
      </w:pPr>
      <w:r w:rsidRPr="006D189F">
        <w:rPr>
          <w:iCs/>
          <w:sz w:val="20"/>
          <w:szCs w:val="20"/>
        </w:rPr>
        <w:t>3. Республика Дагестан</w:t>
      </w:r>
    </w:p>
    <w:p w:rsidR="00295335" w:rsidRPr="00B24DF6" w:rsidRDefault="00295335" w:rsidP="006D189F">
      <w:pPr>
        <w:pStyle w:val="western"/>
        <w:spacing w:after="0"/>
        <w:rPr>
          <w:iCs/>
          <w:sz w:val="20"/>
          <w:szCs w:val="20"/>
        </w:rPr>
      </w:pPr>
      <w:r w:rsidRPr="006D189F">
        <w:rPr>
          <w:iCs/>
          <w:sz w:val="20"/>
          <w:szCs w:val="20"/>
        </w:rPr>
        <w:t>4. Карачаево-Черкесская республика</w:t>
      </w:r>
    </w:p>
    <w:p w:rsidR="00295335" w:rsidRPr="006D189F" w:rsidRDefault="00295335" w:rsidP="006D189F">
      <w:pPr>
        <w:spacing w:after="0" w:line="240" w:lineRule="auto"/>
        <w:ind w:left="-170"/>
        <w:outlineLvl w:val="0"/>
        <w:rPr>
          <w:rFonts w:ascii="Times New Roman" w:hAnsi="Times New Roman"/>
          <w:sz w:val="20"/>
          <w:szCs w:val="20"/>
        </w:rPr>
      </w:pPr>
      <w:r w:rsidRPr="006D189F">
        <w:rPr>
          <w:rFonts w:ascii="Times New Roman" w:hAnsi="Times New Roman"/>
          <w:b/>
          <w:sz w:val="20"/>
          <w:szCs w:val="20"/>
        </w:rPr>
        <w:t>15.</w:t>
      </w:r>
      <w:r w:rsidRPr="006D189F">
        <w:rPr>
          <w:rFonts w:ascii="Times New Roman" w:hAnsi="Times New Roman"/>
          <w:sz w:val="20"/>
          <w:szCs w:val="20"/>
        </w:rPr>
        <w:t xml:space="preserve"> Назовите основные виды цветных металлов</w:t>
      </w:r>
    </w:p>
    <w:p w:rsidR="00295335" w:rsidRPr="006D189F" w:rsidRDefault="00295335" w:rsidP="006D189F">
      <w:pPr>
        <w:spacing w:after="0" w:line="240" w:lineRule="auto"/>
        <w:rPr>
          <w:rFonts w:ascii="Times New Roman" w:hAnsi="Times New Roman"/>
          <w:sz w:val="20"/>
          <w:szCs w:val="20"/>
        </w:rPr>
      </w:pPr>
      <w:r w:rsidRPr="006D189F">
        <w:rPr>
          <w:rFonts w:ascii="Times New Roman" w:hAnsi="Times New Roman"/>
          <w:sz w:val="20"/>
          <w:szCs w:val="20"/>
        </w:rPr>
        <w:t>Контрольная работа за первое полугодие 9 класс</w:t>
      </w:r>
    </w:p>
    <w:p w:rsidR="00295335" w:rsidRPr="006D189F" w:rsidRDefault="00295335" w:rsidP="006D189F">
      <w:pPr>
        <w:spacing w:after="0" w:line="240" w:lineRule="auto"/>
        <w:ind w:left="-227"/>
        <w:jc w:val="center"/>
        <w:rPr>
          <w:rFonts w:ascii="Times New Roman" w:hAnsi="Times New Roman"/>
          <w:sz w:val="20"/>
          <w:szCs w:val="20"/>
        </w:rPr>
      </w:pPr>
      <w:r w:rsidRPr="006D189F">
        <w:rPr>
          <w:rFonts w:ascii="Times New Roman" w:hAnsi="Times New Roman"/>
          <w:sz w:val="20"/>
          <w:szCs w:val="20"/>
        </w:rPr>
        <w:t xml:space="preserve">Вариант </w:t>
      </w:r>
      <w:r w:rsidRPr="006D189F">
        <w:rPr>
          <w:rFonts w:ascii="Times New Roman" w:hAnsi="Times New Roman"/>
          <w:sz w:val="20"/>
          <w:szCs w:val="20"/>
          <w:lang w:val="en-US"/>
        </w:rPr>
        <w:t>II</w:t>
      </w:r>
    </w:p>
    <w:p w:rsidR="00295335" w:rsidRPr="006D189F" w:rsidRDefault="00295335" w:rsidP="006D189F">
      <w:pPr>
        <w:pStyle w:val="ListParagraph"/>
        <w:numPr>
          <w:ilvl w:val="0"/>
          <w:numId w:val="2"/>
        </w:numPr>
        <w:spacing w:after="0" w:line="240" w:lineRule="auto"/>
        <w:rPr>
          <w:rFonts w:ascii="Times New Roman" w:hAnsi="Times New Roman"/>
          <w:sz w:val="20"/>
          <w:szCs w:val="20"/>
        </w:rPr>
      </w:pPr>
      <w:r w:rsidRPr="006D189F">
        <w:rPr>
          <w:rFonts w:ascii="Times New Roman" w:hAnsi="Times New Roman"/>
          <w:sz w:val="20"/>
          <w:szCs w:val="20"/>
        </w:rPr>
        <w:t>Площадь России в млн. км.кв.:</w:t>
      </w:r>
    </w:p>
    <w:p w:rsidR="00295335" w:rsidRPr="006D189F" w:rsidRDefault="00295335" w:rsidP="006D189F">
      <w:pPr>
        <w:pStyle w:val="ListParagraph"/>
        <w:numPr>
          <w:ilvl w:val="0"/>
          <w:numId w:val="1"/>
        </w:numPr>
        <w:spacing w:after="0" w:line="240" w:lineRule="auto"/>
        <w:rPr>
          <w:rFonts w:ascii="Times New Roman" w:hAnsi="Times New Roman"/>
          <w:sz w:val="20"/>
          <w:szCs w:val="20"/>
        </w:rPr>
      </w:pPr>
      <w:r w:rsidRPr="006D189F">
        <w:rPr>
          <w:rFonts w:ascii="Times New Roman" w:hAnsi="Times New Roman"/>
          <w:sz w:val="20"/>
          <w:szCs w:val="20"/>
        </w:rPr>
        <w:t>171         2) 1,71    3) 17,1    4) 0,171</w:t>
      </w:r>
    </w:p>
    <w:p w:rsidR="00295335" w:rsidRPr="006D189F" w:rsidRDefault="00295335" w:rsidP="006D189F">
      <w:pPr>
        <w:pStyle w:val="ListParagraph"/>
        <w:numPr>
          <w:ilvl w:val="0"/>
          <w:numId w:val="2"/>
        </w:numPr>
        <w:spacing w:after="0" w:line="240" w:lineRule="auto"/>
        <w:rPr>
          <w:rFonts w:ascii="Times New Roman" w:hAnsi="Times New Roman"/>
          <w:sz w:val="20"/>
          <w:szCs w:val="20"/>
        </w:rPr>
      </w:pPr>
      <w:r w:rsidRPr="006D189F">
        <w:rPr>
          <w:rFonts w:ascii="Times New Roman" w:hAnsi="Times New Roman"/>
          <w:sz w:val="20"/>
          <w:szCs w:val="20"/>
        </w:rPr>
        <w:t>С какими странами  Россия имеет сухопутную границу?</w:t>
      </w:r>
    </w:p>
    <w:p w:rsidR="00295335" w:rsidRPr="006D189F" w:rsidRDefault="00295335" w:rsidP="006D189F">
      <w:pPr>
        <w:pStyle w:val="ListParagraph"/>
        <w:numPr>
          <w:ilvl w:val="0"/>
          <w:numId w:val="3"/>
        </w:numPr>
        <w:spacing w:after="0" w:line="240" w:lineRule="auto"/>
        <w:rPr>
          <w:rFonts w:ascii="Times New Roman" w:hAnsi="Times New Roman"/>
          <w:sz w:val="20"/>
          <w:szCs w:val="20"/>
        </w:rPr>
      </w:pPr>
      <w:r w:rsidRPr="006D189F">
        <w:rPr>
          <w:rFonts w:ascii="Times New Roman" w:hAnsi="Times New Roman"/>
          <w:sz w:val="20"/>
          <w:szCs w:val="20"/>
        </w:rPr>
        <w:t>Финляндия и Эстония   2) Румыния и Армения   3) Узбекистан и Иран 4) Молдавия и Чехия</w:t>
      </w:r>
    </w:p>
    <w:p w:rsidR="00295335" w:rsidRPr="006D189F" w:rsidRDefault="00295335" w:rsidP="006D189F">
      <w:pPr>
        <w:pStyle w:val="ListParagraph"/>
        <w:numPr>
          <w:ilvl w:val="0"/>
          <w:numId w:val="2"/>
        </w:numPr>
        <w:spacing w:after="0" w:line="240" w:lineRule="auto"/>
        <w:outlineLvl w:val="0"/>
        <w:rPr>
          <w:rFonts w:ascii="Times New Roman" w:hAnsi="Times New Roman"/>
          <w:sz w:val="20"/>
          <w:szCs w:val="20"/>
        </w:rPr>
      </w:pPr>
      <w:r w:rsidRPr="006D189F">
        <w:rPr>
          <w:rFonts w:ascii="Times New Roman" w:hAnsi="Times New Roman"/>
          <w:sz w:val="20"/>
          <w:szCs w:val="20"/>
        </w:rPr>
        <w:t>Сколько стран-соседей у России на суше?</w:t>
      </w:r>
    </w:p>
    <w:p w:rsidR="00295335" w:rsidRPr="006D189F" w:rsidRDefault="00295335" w:rsidP="006D189F">
      <w:pPr>
        <w:spacing w:after="0" w:line="240" w:lineRule="auto"/>
        <w:ind w:left="133"/>
        <w:outlineLvl w:val="0"/>
        <w:rPr>
          <w:rFonts w:ascii="Times New Roman" w:hAnsi="Times New Roman"/>
          <w:sz w:val="20"/>
          <w:szCs w:val="20"/>
        </w:rPr>
      </w:pPr>
      <w:r w:rsidRPr="006D189F">
        <w:rPr>
          <w:rFonts w:ascii="Times New Roman" w:hAnsi="Times New Roman"/>
          <w:sz w:val="20"/>
          <w:szCs w:val="20"/>
        </w:rPr>
        <w:t xml:space="preserve">         1) 15   2) 16   3) 17   4)18</w:t>
      </w:r>
    </w:p>
    <w:p w:rsidR="00295335" w:rsidRPr="006D189F" w:rsidRDefault="00295335" w:rsidP="006D189F">
      <w:pPr>
        <w:spacing w:after="0" w:line="240" w:lineRule="auto"/>
        <w:ind w:left="133"/>
        <w:outlineLvl w:val="0"/>
        <w:rPr>
          <w:rFonts w:ascii="Times New Roman" w:hAnsi="Times New Roman"/>
          <w:sz w:val="20"/>
          <w:szCs w:val="20"/>
        </w:rPr>
      </w:pPr>
      <w:r w:rsidRPr="006D189F">
        <w:rPr>
          <w:rFonts w:ascii="Times New Roman" w:hAnsi="Times New Roman"/>
          <w:b/>
          <w:sz w:val="20"/>
          <w:szCs w:val="20"/>
        </w:rPr>
        <w:t>4.</w:t>
      </w:r>
      <w:r w:rsidRPr="006D189F">
        <w:rPr>
          <w:rFonts w:ascii="Times New Roman" w:hAnsi="Times New Roman"/>
          <w:sz w:val="20"/>
          <w:szCs w:val="20"/>
        </w:rPr>
        <w:t xml:space="preserve"> В настоящее время в состав России входят:</w:t>
      </w:r>
    </w:p>
    <w:p w:rsidR="00295335" w:rsidRPr="006D189F" w:rsidRDefault="00295335" w:rsidP="006D189F">
      <w:pPr>
        <w:spacing w:after="0" w:line="240" w:lineRule="auto"/>
        <w:ind w:left="133"/>
        <w:outlineLvl w:val="0"/>
        <w:rPr>
          <w:rFonts w:ascii="Times New Roman" w:hAnsi="Times New Roman"/>
          <w:sz w:val="20"/>
          <w:szCs w:val="20"/>
        </w:rPr>
      </w:pPr>
      <w:r w:rsidRPr="006D189F">
        <w:rPr>
          <w:rFonts w:ascii="Times New Roman" w:hAnsi="Times New Roman"/>
          <w:sz w:val="20"/>
          <w:szCs w:val="20"/>
        </w:rPr>
        <w:t xml:space="preserve">     1) 82 субъекта  2) 83 субъекта   3) 84 субъекта  4) 89 субъектов</w:t>
      </w:r>
    </w:p>
    <w:p w:rsidR="00295335" w:rsidRPr="006D189F" w:rsidRDefault="00295335" w:rsidP="006D189F">
      <w:pPr>
        <w:spacing w:after="0" w:line="240" w:lineRule="auto"/>
        <w:ind w:left="-57" w:right="-57"/>
        <w:rPr>
          <w:rFonts w:ascii="Times New Roman" w:hAnsi="Times New Roman"/>
          <w:sz w:val="20"/>
          <w:szCs w:val="20"/>
        </w:rPr>
      </w:pPr>
      <w:r w:rsidRPr="006D189F">
        <w:rPr>
          <w:rFonts w:ascii="Times New Roman" w:hAnsi="Times New Roman"/>
          <w:b/>
          <w:sz w:val="20"/>
          <w:szCs w:val="20"/>
        </w:rPr>
        <w:t>5.</w:t>
      </w:r>
      <w:r w:rsidRPr="006D189F">
        <w:rPr>
          <w:rFonts w:ascii="Times New Roman" w:hAnsi="Times New Roman"/>
          <w:sz w:val="20"/>
          <w:szCs w:val="20"/>
        </w:rPr>
        <w:t xml:space="preserve"> Какое из утверждений об изменениях численности населения России верно?</w:t>
      </w:r>
    </w:p>
    <w:p w:rsidR="00295335" w:rsidRPr="006D189F" w:rsidRDefault="00295335" w:rsidP="006D189F">
      <w:pPr>
        <w:spacing w:after="0" w:line="240" w:lineRule="auto"/>
        <w:ind w:left="-57" w:right="-57"/>
        <w:rPr>
          <w:rFonts w:ascii="Times New Roman" w:hAnsi="Times New Roman"/>
          <w:sz w:val="20"/>
          <w:szCs w:val="20"/>
        </w:rPr>
      </w:pPr>
      <w:r w:rsidRPr="006D189F">
        <w:rPr>
          <w:rFonts w:ascii="Times New Roman" w:hAnsi="Times New Roman"/>
          <w:sz w:val="20"/>
          <w:szCs w:val="20"/>
        </w:rPr>
        <w:t>1) в России наблюдается естественная убыль населения;</w:t>
      </w:r>
    </w:p>
    <w:p w:rsidR="00295335" w:rsidRPr="006D189F" w:rsidRDefault="00295335" w:rsidP="006D189F">
      <w:pPr>
        <w:spacing w:after="0" w:line="240" w:lineRule="auto"/>
        <w:ind w:left="-57" w:right="-57"/>
        <w:rPr>
          <w:rFonts w:ascii="Times New Roman" w:hAnsi="Times New Roman"/>
          <w:sz w:val="20"/>
          <w:szCs w:val="20"/>
        </w:rPr>
      </w:pPr>
      <w:r w:rsidRPr="006D189F">
        <w:rPr>
          <w:rFonts w:ascii="Times New Roman" w:hAnsi="Times New Roman"/>
          <w:sz w:val="20"/>
          <w:szCs w:val="20"/>
        </w:rPr>
        <w:t>2) на численность населения страны влияют его внутренние миграции;</w:t>
      </w:r>
    </w:p>
    <w:p w:rsidR="00295335" w:rsidRPr="006D189F" w:rsidRDefault="00295335" w:rsidP="006D189F">
      <w:pPr>
        <w:spacing w:after="0" w:line="240" w:lineRule="auto"/>
        <w:ind w:left="-57" w:right="-57"/>
        <w:rPr>
          <w:rFonts w:ascii="Times New Roman" w:hAnsi="Times New Roman"/>
          <w:sz w:val="20"/>
          <w:szCs w:val="20"/>
        </w:rPr>
      </w:pPr>
      <w:r w:rsidRPr="006D189F">
        <w:rPr>
          <w:rFonts w:ascii="Times New Roman" w:hAnsi="Times New Roman"/>
          <w:sz w:val="20"/>
          <w:szCs w:val="20"/>
        </w:rPr>
        <w:t>3) причина сокращения численности населения России – превышение эмиграции над иммиграцией;</w:t>
      </w:r>
    </w:p>
    <w:p w:rsidR="00295335" w:rsidRPr="006D189F" w:rsidRDefault="00295335" w:rsidP="006D189F">
      <w:pPr>
        <w:spacing w:after="0" w:line="240" w:lineRule="auto"/>
        <w:ind w:left="-57" w:right="-57"/>
        <w:rPr>
          <w:rFonts w:ascii="Times New Roman" w:hAnsi="Times New Roman"/>
          <w:sz w:val="20"/>
          <w:szCs w:val="20"/>
        </w:rPr>
      </w:pPr>
      <w:r w:rsidRPr="006D189F">
        <w:rPr>
          <w:rFonts w:ascii="Times New Roman" w:hAnsi="Times New Roman"/>
          <w:sz w:val="20"/>
          <w:szCs w:val="20"/>
        </w:rPr>
        <w:t>4) численность населения России возрастает медленно.</w:t>
      </w:r>
    </w:p>
    <w:p w:rsidR="00295335" w:rsidRPr="006D189F" w:rsidRDefault="00295335" w:rsidP="006D189F">
      <w:pPr>
        <w:spacing w:after="0" w:line="240" w:lineRule="auto"/>
        <w:ind w:left="133"/>
        <w:outlineLvl w:val="0"/>
        <w:rPr>
          <w:rFonts w:ascii="Times New Roman" w:hAnsi="Times New Roman"/>
          <w:sz w:val="20"/>
          <w:szCs w:val="20"/>
        </w:rPr>
      </w:pPr>
      <w:r w:rsidRPr="006D189F">
        <w:rPr>
          <w:rFonts w:ascii="Times New Roman" w:hAnsi="Times New Roman"/>
          <w:b/>
          <w:sz w:val="20"/>
          <w:szCs w:val="20"/>
        </w:rPr>
        <w:t>6.</w:t>
      </w:r>
      <w:r w:rsidRPr="006D189F">
        <w:rPr>
          <w:rFonts w:ascii="Times New Roman" w:hAnsi="Times New Roman"/>
          <w:sz w:val="20"/>
          <w:szCs w:val="20"/>
        </w:rPr>
        <w:t xml:space="preserve"> Что такое демографический кризис? Дайте краткую характеристику демографическим кризисам, которые Россия пережила в своей недавней истории.</w:t>
      </w:r>
    </w:p>
    <w:p w:rsidR="00295335" w:rsidRPr="006D189F" w:rsidRDefault="00295335" w:rsidP="006D189F">
      <w:pPr>
        <w:spacing w:after="0" w:line="240" w:lineRule="auto"/>
        <w:ind w:left="133"/>
        <w:outlineLvl w:val="0"/>
        <w:rPr>
          <w:rFonts w:ascii="Times New Roman" w:hAnsi="Times New Roman"/>
          <w:sz w:val="20"/>
          <w:szCs w:val="20"/>
        </w:rPr>
      </w:pPr>
      <w:r w:rsidRPr="006D189F">
        <w:rPr>
          <w:rFonts w:ascii="Times New Roman" w:hAnsi="Times New Roman"/>
          <w:b/>
          <w:sz w:val="20"/>
          <w:szCs w:val="20"/>
        </w:rPr>
        <w:t>7.</w:t>
      </w:r>
      <w:r w:rsidRPr="006D189F">
        <w:rPr>
          <w:rFonts w:ascii="Times New Roman" w:hAnsi="Times New Roman"/>
          <w:sz w:val="20"/>
          <w:szCs w:val="20"/>
        </w:rPr>
        <w:t xml:space="preserve"> Какие зоны расселения выделяются на территории страны? Через какие города проходит граница этих зон?</w:t>
      </w:r>
    </w:p>
    <w:p w:rsidR="00295335" w:rsidRPr="006D189F" w:rsidRDefault="00295335" w:rsidP="006D189F">
      <w:pPr>
        <w:spacing w:after="0" w:line="240" w:lineRule="auto"/>
        <w:ind w:left="133"/>
        <w:outlineLvl w:val="0"/>
        <w:rPr>
          <w:rFonts w:ascii="Times New Roman" w:hAnsi="Times New Roman"/>
          <w:sz w:val="20"/>
          <w:szCs w:val="20"/>
        </w:rPr>
      </w:pPr>
      <w:r w:rsidRPr="006D189F">
        <w:rPr>
          <w:rFonts w:ascii="Times New Roman" w:hAnsi="Times New Roman"/>
          <w:b/>
          <w:sz w:val="20"/>
          <w:szCs w:val="20"/>
        </w:rPr>
        <w:t>8.</w:t>
      </w:r>
      <w:r w:rsidRPr="006D189F">
        <w:rPr>
          <w:rFonts w:ascii="Times New Roman" w:hAnsi="Times New Roman"/>
          <w:sz w:val="20"/>
          <w:szCs w:val="20"/>
        </w:rPr>
        <w:t xml:space="preserve"> Назовите самую северную, южную, западную и восточную республики в составе России.</w:t>
      </w:r>
    </w:p>
    <w:p w:rsidR="00295335" w:rsidRPr="006D189F" w:rsidRDefault="00295335" w:rsidP="006D189F">
      <w:pPr>
        <w:spacing w:after="0" w:line="240" w:lineRule="auto"/>
        <w:ind w:left="133"/>
        <w:outlineLvl w:val="0"/>
        <w:rPr>
          <w:rFonts w:ascii="Times New Roman" w:hAnsi="Times New Roman"/>
          <w:sz w:val="20"/>
          <w:szCs w:val="20"/>
        </w:rPr>
      </w:pPr>
      <w:r w:rsidRPr="006D189F">
        <w:rPr>
          <w:rFonts w:ascii="Times New Roman" w:hAnsi="Times New Roman"/>
          <w:b/>
          <w:sz w:val="20"/>
          <w:szCs w:val="20"/>
        </w:rPr>
        <w:t>9.</w:t>
      </w:r>
      <w:r w:rsidRPr="006D189F">
        <w:rPr>
          <w:rFonts w:ascii="Times New Roman" w:hAnsi="Times New Roman"/>
          <w:sz w:val="20"/>
          <w:szCs w:val="20"/>
        </w:rPr>
        <w:t xml:space="preserve"> Перечислите виды миграций. Кто такие беженцы?</w:t>
      </w:r>
    </w:p>
    <w:p w:rsidR="00295335" w:rsidRPr="006D189F" w:rsidRDefault="00295335" w:rsidP="00FA7013">
      <w:pPr>
        <w:pStyle w:val="NormalWeb"/>
        <w:spacing w:before="0" w:beforeAutospacing="0" w:after="0" w:afterAutospacing="0"/>
        <w:rPr>
          <w:sz w:val="20"/>
          <w:szCs w:val="20"/>
        </w:rPr>
      </w:pPr>
      <w:r w:rsidRPr="006D189F">
        <w:rPr>
          <w:b/>
          <w:sz w:val="20"/>
          <w:szCs w:val="20"/>
        </w:rPr>
        <w:t>10.</w:t>
      </w:r>
      <w:r w:rsidRPr="006D189F">
        <w:rPr>
          <w:sz w:val="20"/>
          <w:szCs w:val="20"/>
        </w:rPr>
        <w:t xml:space="preserve"> </w:t>
      </w:r>
      <w:r w:rsidRPr="006D189F">
        <w:rPr>
          <w:bCs/>
          <w:sz w:val="20"/>
          <w:szCs w:val="20"/>
        </w:rPr>
        <w:t>Какие утверждения  не соответствуют действительности:</w:t>
      </w:r>
    </w:p>
    <w:p w:rsidR="00295335" w:rsidRPr="006D189F" w:rsidRDefault="00295335" w:rsidP="00FA7013">
      <w:pPr>
        <w:pStyle w:val="NormalWeb"/>
        <w:spacing w:before="0" w:beforeAutospacing="0" w:after="0" w:afterAutospacing="0" w:line="240" w:lineRule="atLeast"/>
        <w:ind w:left="794"/>
        <w:rPr>
          <w:sz w:val="20"/>
          <w:szCs w:val="20"/>
        </w:rPr>
      </w:pPr>
      <w:r w:rsidRPr="006D189F">
        <w:rPr>
          <w:iCs/>
          <w:sz w:val="20"/>
          <w:szCs w:val="20"/>
        </w:rPr>
        <w:t>1).Россия – самое северное континентальное государство в мире</w:t>
      </w:r>
    </w:p>
    <w:p w:rsidR="00295335" w:rsidRPr="006D189F" w:rsidRDefault="00295335" w:rsidP="00FA7013">
      <w:pPr>
        <w:pStyle w:val="NormalWeb"/>
        <w:spacing w:before="0" w:beforeAutospacing="0" w:after="0" w:afterAutospacing="0" w:line="240" w:lineRule="atLeast"/>
        <w:ind w:left="794"/>
        <w:rPr>
          <w:sz w:val="20"/>
          <w:szCs w:val="20"/>
        </w:rPr>
      </w:pPr>
      <w:r w:rsidRPr="006D189F">
        <w:rPr>
          <w:iCs/>
          <w:sz w:val="20"/>
          <w:szCs w:val="20"/>
        </w:rPr>
        <w:t>2). большая часть территории России лежит севернее Северного полярного круга</w:t>
      </w:r>
    </w:p>
    <w:p w:rsidR="00295335" w:rsidRPr="006D189F" w:rsidRDefault="00295335" w:rsidP="00FA7013">
      <w:pPr>
        <w:pStyle w:val="NormalWeb"/>
        <w:spacing w:before="0" w:beforeAutospacing="0" w:after="0" w:afterAutospacing="0" w:line="240" w:lineRule="atLeast"/>
        <w:ind w:left="794"/>
        <w:rPr>
          <w:sz w:val="20"/>
          <w:szCs w:val="20"/>
        </w:rPr>
      </w:pPr>
      <w:r w:rsidRPr="006D189F">
        <w:rPr>
          <w:iCs/>
          <w:sz w:val="20"/>
          <w:szCs w:val="20"/>
        </w:rPr>
        <w:t>3). Россия омывается водами трёх океанов – Северного Ледовитого, Атлантического и Тихого</w:t>
      </w:r>
    </w:p>
    <w:p w:rsidR="00295335" w:rsidRPr="006D189F" w:rsidRDefault="00295335" w:rsidP="00FA7013">
      <w:pPr>
        <w:pStyle w:val="NormalWeb"/>
        <w:spacing w:before="0" w:beforeAutospacing="0" w:after="0" w:afterAutospacing="0" w:line="240" w:lineRule="atLeast"/>
        <w:ind w:left="794"/>
        <w:rPr>
          <w:iCs/>
          <w:sz w:val="20"/>
          <w:szCs w:val="20"/>
        </w:rPr>
      </w:pPr>
      <w:r w:rsidRPr="006D189F">
        <w:rPr>
          <w:iCs/>
          <w:sz w:val="20"/>
          <w:szCs w:val="20"/>
        </w:rPr>
        <w:t>4). большая часть территории России лежит тундре и субтропиках.</w:t>
      </w:r>
    </w:p>
    <w:p w:rsidR="00295335" w:rsidRPr="006D189F" w:rsidRDefault="00295335" w:rsidP="00FA7013">
      <w:pPr>
        <w:pStyle w:val="NormalWeb"/>
        <w:spacing w:before="0" w:beforeAutospacing="0" w:after="0" w:afterAutospacing="0"/>
        <w:ind w:left="720"/>
        <w:rPr>
          <w:sz w:val="20"/>
          <w:szCs w:val="20"/>
        </w:rPr>
      </w:pPr>
      <w:r w:rsidRPr="006D189F">
        <w:rPr>
          <w:b/>
          <w:bCs/>
          <w:sz w:val="20"/>
          <w:szCs w:val="20"/>
        </w:rPr>
        <w:t>11.</w:t>
      </w:r>
      <w:r w:rsidRPr="006D189F">
        <w:rPr>
          <w:bCs/>
          <w:sz w:val="20"/>
          <w:szCs w:val="20"/>
        </w:rPr>
        <w:t xml:space="preserve"> Назовите столицы субъектов Российской Федерации:</w:t>
      </w:r>
    </w:p>
    <w:p w:rsidR="00295335" w:rsidRPr="006D189F" w:rsidRDefault="00295335" w:rsidP="00FA7013">
      <w:pPr>
        <w:pStyle w:val="NormalWeb"/>
        <w:spacing w:before="0" w:beforeAutospacing="0" w:after="0" w:afterAutospacing="0"/>
        <w:ind w:left="360"/>
        <w:rPr>
          <w:sz w:val="20"/>
          <w:szCs w:val="20"/>
        </w:rPr>
      </w:pPr>
      <w:r w:rsidRPr="006D189F">
        <w:rPr>
          <w:iCs/>
          <w:sz w:val="20"/>
          <w:szCs w:val="20"/>
        </w:rPr>
        <w:t>1) Республики Алтай</w:t>
      </w:r>
    </w:p>
    <w:p w:rsidR="00295335" w:rsidRPr="006D189F" w:rsidRDefault="00295335" w:rsidP="00FA7013">
      <w:pPr>
        <w:pStyle w:val="NormalWeb"/>
        <w:spacing w:before="0" w:beforeAutospacing="0" w:after="0" w:afterAutospacing="0"/>
        <w:ind w:left="360"/>
        <w:rPr>
          <w:sz w:val="20"/>
          <w:szCs w:val="20"/>
        </w:rPr>
      </w:pPr>
      <w:r w:rsidRPr="006D189F">
        <w:rPr>
          <w:iCs/>
          <w:sz w:val="20"/>
          <w:szCs w:val="20"/>
        </w:rPr>
        <w:t>2) Алтайского края</w:t>
      </w:r>
    </w:p>
    <w:p w:rsidR="00295335" w:rsidRPr="006D189F" w:rsidRDefault="00295335" w:rsidP="00FA7013">
      <w:pPr>
        <w:pStyle w:val="NormalWeb"/>
        <w:spacing w:before="0" w:beforeAutospacing="0" w:after="0" w:afterAutospacing="0"/>
        <w:ind w:left="360"/>
        <w:rPr>
          <w:sz w:val="20"/>
          <w:szCs w:val="20"/>
        </w:rPr>
      </w:pPr>
      <w:r w:rsidRPr="006D189F">
        <w:rPr>
          <w:iCs/>
          <w:sz w:val="20"/>
          <w:szCs w:val="20"/>
        </w:rPr>
        <w:t>3) Республики Карелия</w:t>
      </w:r>
    </w:p>
    <w:p w:rsidR="00295335" w:rsidRPr="006D189F" w:rsidRDefault="00295335" w:rsidP="00FA7013">
      <w:pPr>
        <w:pStyle w:val="NormalWeb"/>
        <w:numPr>
          <w:ilvl w:val="0"/>
          <w:numId w:val="4"/>
        </w:numPr>
        <w:spacing w:before="0" w:beforeAutospacing="0" w:after="0" w:afterAutospacing="0"/>
        <w:rPr>
          <w:sz w:val="20"/>
          <w:szCs w:val="20"/>
        </w:rPr>
      </w:pPr>
      <w:r w:rsidRPr="006D189F">
        <w:rPr>
          <w:iCs/>
          <w:sz w:val="20"/>
          <w:szCs w:val="20"/>
        </w:rPr>
        <w:t>Приморского края</w:t>
      </w:r>
    </w:p>
    <w:p w:rsidR="00295335" w:rsidRPr="006D189F" w:rsidRDefault="00295335" w:rsidP="006D189F">
      <w:pPr>
        <w:spacing w:after="0" w:line="240" w:lineRule="auto"/>
        <w:ind w:left="133"/>
        <w:outlineLvl w:val="0"/>
        <w:rPr>
          <w:rFonts w:ascii="Times New Roman" w:hAnsi="Times New Roman"/>
          <w:sz w:val="20"/>
          <w:szCs w:val="20"/>
        </w:rPr>
      </w:pPr>
      <w:r w:rsidRPr="006D189F">
        <w:rPr>
          <w:rFonts w:ascii="Times New Roman" w:hAnsi="Times New Roman"/>
          <w:b/>
          <w:sz w:val="20"/>
          <w:szCs w:val="20"/>
        </w:rPr>
        <w:t>12.</w:t>
      </w:r>
      <w:r w:rsidRPr="006D189F">
        <w:rPr>
          <w:rFonts w:ascii="Times New Roman" w:hAnsi="Times New Roman"/>
          <w:sz w:val="20"/>
          <w:szCs w:val="20"/>
        </w:rPr>
        <w:t xml:space="preserve"> Самым южным городом-миллионером в России является:</w:t>
      </w:r>
    </w:p>
    <w:p w:rsidR="00295335" w:rsidRPr="006D189F" w:rsidRDefault="00295335" w:rsidP="006D189F">
      <w:pPr>
        <w:spacing w:after="0" w:line="240" w:lineRule="auto"/>
        <w:ind w:left="133"/>
        <w:outlineLvl w:val="0"/>
        <w:rPr>
          <w:rFonts w:ascii="Times New Roman" w:hAnsi="Times New Roman"/>
          <w:sz w:val="20"/>
          <w:szCs w:val="20"/>
        </w:rPr>
      </w:pPr>
      <w:r w:rsidRPr="006D189F">
        <w:rPr>
          <w:rFonts w:ascii="Times New Roman" w:hAnsi="Times New Roman"/>
          <w:sz w:val="20"/>
          <w:szCs w:val="20"/>
        </w:rPr>
        <w:t>1) Самара  2) Ростов-на Дону 3) Новосибирск 4) Саратов</w:t>
      </w:r>
    </w:p>
    <w:p w:rsidR="00295335" w:rsidRPr="006D189F" w:rsidRDefault="00295335" w:rsidP="00EB1EB6">
      <w:pPr>
        <w:pStyle w:val="NoSpacing"/>
        <w:rPr>
          <w:rFonts w:ascii="Times New Roman" w:hAnsi="Times New Roman"/>
          <w:sz w:val="20"/>
          <w:szCs w:val="20"/>
        </w:rPr>
      </w:pPr>
      <w:r w:rsidRPr="006D189F">
        <w:rPr>
          <w:rFonts w:ascii="Times New Roman" w:hAnsi="Times New Roman"/>
          <w:b/>
          <w:sz w:val="20"/>
          <w:szCs w:val="20"/>
        </w:rPr>
        <w:t>13.</w:t>
      </w:r>
      <w:r w:rsidRPr="006D189F">
        <w:rPr>
          <w:rFonts w:ascii="Times New Roman" w:hAnsi="Times New Roman"/>
          <w:sz w:val="20"/>
          <w:szCs w:val="20"/>
        </w:rPr>
        <w:t xml:space="preserve"> Череповец, Старый Оскол, Новокузнецк.Выберите к какой категории объектов по назначению они относятся:</w:t>
      </w:r>
    </w:p>
    <w:p w:rsidR="00295335" w:rsidRPr="006D189F" w:rsidRDefault="00295335" w:rsidP="00EB1EB6">
      <w:pPr>
        <w:pStyle w:val="NoSpacing"/>
        <w:rPr>
          <w:rFonts w:ascii="Times New Roman" w:hAnsi="Times New Roman"/>
          <w:sz w:val="20"/>
          <w:szCs w:val="20"/>
        </w:rPr>
      </w:pPr>
      <w:r w:rsidRPr="006D189F">
        <w:rPr>
          <w:rFonts w:ascii="Times New Roman" w:hAnsi="Times New Roman"/>
          <w:sz w:val="20"/>
          <w:szCs w:val="20"/>
        </w:rPr>
        <w:t>1) это центры автомобилестроения;</w:t>
      </w:r>
    </w:p>
    <w:p w:rsidR="00295335" w:rsidRPr="006D189F" w:rsidRDefault="00295335" w:rsidP="00EB1EB6">
      <w:pPr>
        <w:pStyle w:val="NoSpacing"/>
        <w:rPr>
          <w:rFonts w:ascii="Times New Roman" w:hAnsi="Times New Roman"/>
          <w:sz w:val="20"/>
          <w:szCs w:val="20"/>
        </w:rPr>
      </w:pPr>
      <w:r w:rsidRPr="006D189F">
        <w:rPr>
          <w:rFonts w:ascii="Times New Roman" w:hAnsi="Times New Roman"/>
          <w:sz w:val="20"/>
          <w:szCs w:val="20"/>
        </w:rPr>
        <w:t>2) это космодромы и центры испытания ракет и боевой техники;</w:t>
      </w:r>
    </w:p>
    <w:p w:rsidR="00295335" w:rsidRPr="006D189F" w:rsidRDefault="00295335" w:rsidP="00EB1EB6">
      <w:pPr>
        <w:pStyle w:val="NoSpacing"/>
        <w:rPr>
          <w:rFonts w:ascii="Times New Roman" w:hAnsi="Times New Roman"/>
          <w:sz w:val="20"/>
          <w:szCs w:val="20"/>
        </w:rPr>
      </w:pPr>
      <w:r w:rsidRPr="006D189F">
        <w:rPr>
          <w:rFonts w:ascii="Times New Roman" w:hAnsi="Times New Roman"/>
          <w:sz w:val="20"/>
          <w:szCs w:val="20"/>
        </w:rPr>
        <w:t>3) крупные транспортные узлы;</w:t>
      </w:r>
    </w:p>
    <w:p w:rsidR="00295335" w:rsidRPr="006D189F" w:rsidRDefault="00295335" w:rsidP="00EB1EB6">
      <w:pPr>
        <w:pStyle w:val="NoSpacing"/>
        <w:rPr>
          <w:rFonts w:ascii="Times New Roman" w:hAnsi="Times New Roman"/>
          <w:sz w:val="20"/>
          <w:szCs w:val="20"/>
        </w:rPr>
      </w:pPr>
      <w:r w:rsidRPr="006D189F">
        <w:rPr>
          <w:rFonts w:ascii="Times New Roman" w:hAnsi="Times New Roman"/>
          <w:sz w:val="20"/>
          <w:szCs w:val="20"/>
        </w:rPr>
        <w:t>4) центры металлургии</w:t>
      </w:r>
    </w:p>
    <w:p w:rsidR="00295335" w:rsidRPr="006D189F" w:rsidRDefault="00295335" w:rsidP="00EB1EB6">
      <w:pPr>
        <w:pStyle w:val="NoSpacing"/>
        <w:rPr>
          <w:rFonts w:ascii="Times New Roman" w:hAnsi="Times New Roman"/>
          <w:sz w:val="20"/>
          <w:szCs w:val="20"/>
        </w:rPr>
      </w:pPr>
    </w:p>
    <w:p w:rsidR="00295335" w:rsidRPr="006D189F" w:rsidRDefault="00295335" w:rsidP="00EB1EB6">
      <w:pPr>
        <w:pStyle w:val="NoSpacing"/>
        <w:rPr>
          <w:rFonts w:ascii="Times New Roman" w:hAnsi="Times New Roman"/>
          <w:sz w:val="20"/>
          <w:szCs w:val="20"/>
        </w:rPr>
      </w:pPr>
      <w:r w:rsidRPr="006D189F">
        <w:rPr>
          <w:rFonts w:ascii="Times New Roman" w:hAnsi="Times New Roman"/>
          <w:b/>
          <w:sz w:val="20"/>
          <w:szCs w:val="20"/>
        </w:rPr>
        <w:t>14.</w:t>
      </w:r>
      <w:r w:rsidRPr="006D189F">
        <w:rPr>
          <w:rFonts w:ascii="Times New Roman" w:hAnsi="Times New Roman"/>
          <w:sz w:val="20"/>
          <w:szCs w:val="20"/>
        </w:rPr>
        <w:t xml:space="preserve"> Перечислите АЭС России.</w:t>
      </w:r>
    </w:p>
    <w:p w:rsidR="00295335" w:rsidRPr="006D189F" w:rsidRDefault="00295335" w:rsidP="00EB1EB6">
      <w:pPr>
        <w:pStyle w:val="NoSpacing"/>
        <w:rPr>
          <w:rFonts w:ascii="Times New Roman" w:hAnsi="Times New Roman"/>
          <w:sz w:val="20"/>
          <w:szCs w:val="20"/>
        </w:rPr>
      </w:pPr>
      <w:r w:rsidRPr="006D189F">
        <w:rPr>
          <w:rFonts w:ascii="Times New Roman" w:hAnsi="Times New Roman"/>
          <w:b/>
          <w:sz w:val="20"/>
          <w:szCs w:val="20"/>
        </w:rPr>
        <w:t>15.</w:t>
      </w:r>
      <w:r w:rsidRPr="006D189F">
        <w:rPr>
          <w:rFonts w:ascii="Times New Roman" w:hAnsi="Times New Roman"/>
          <w:sz w:val="20"/>
          <w:szCs w:val="20"/>
        </w:rPr>
        <w:t xml:space="preserve"> Что такое комбинирование производства? Какой комбинат называется комбинатом полного цикла?</w:t>
      </w:r>
    </w:p>
    <w:p w:rsidR="00295335" w:rsidRPr="006D189F" w:rsidRDefault="00295335" w:rsidP="00FA7013">
      <w:pPr>
        <w:pStyle w:val="NormalWeb"/>
        <w:spacing w:before="0" w:beforeAutospacing="0" w:after="0" w:afterAutospacing="0"/>
        <w:ind w:left="360"/>
        <w:rPr>
          <w:iCs/>
          <w:sz w:val="20"/>
          <w:szCs w:val="20"/>
        </w:rPr>
      </w:pPr>
    </w:p>
    <w:p w:rsidR="00295335" w:rsidRPr="006E5062" w:rsidRDefault="00295335" w:rsidP="00FA7013">
      <w:pPr>
        <w:pStyle w:val="NormalWeb"/>
        <w:shd w:val="clear" w:color="auto" w:fill="FFFFFF"/>
        <w:spacing w:before="0" w:beforeAutospacing="0" w:after="0" w:afterAutospacing="0"/>
        <w:jc w:val="center"/>
        <w:rPr>
          <w:b/>
          <w:bCs/>
          <w:color w:val="000000"/>
          <w:sz w:val="20"/>
          <w:szCs w:val="20"/>
        </w:rPr>
      </w:pPr>
      <w:r w:rsidRPr="006E5062">
        <w:rPr>
          <w:b/>
          <w:bCs/>
          <w:color w:val="000000"/>
          <w:sz w:val="20"/>
          <w:szCs w:val="20"/>
        </w:rPr>
        <w:t>Контрольная работа по информатике 7 класс</w:t>
      </w:r>
    </w:p>
    <w:p w:rsidR="00295335" w:rsidRPr="006E5062" w:rsidRDefault="00295335" w:rsidP="00FA7013">
      <w:pPr>
        <w:pStyle w:val="NormalWeb"/>
        <w:shd w:val="clear" w:color="auto" w:fill="FFFFFF"/>
        <w:spacing w:before="0" w:beforeAutospacing="0" w:after="0" w:afterAutospacing="0"/>
        <w:jc w:val="center"/>
        <w:rPr>
          <w:b/>
          <w:bCs/>
          <w:color w:val="000000"/>
          <w:sz w:val="20"/>
          <w:szCs w:val="20"/>
        </w:rPr>
      </w:pPr>
      <w:r w:rsidRPr="006E5062">
        <w:rPr>
          <w:b/>
          <w:bCs/>
          <w:color w:val="000000"/>
          <w:sz w:val="20"/>
          <w:szCs w:val="20"/>
        </w:rPr>
        <w:t>Вариант 1.</w:t>
      </w:r>
    </w:p>
    <w:p w:rsidR="00295335" w:rsidRPr="006E5062" w:rsidRDefault="00295335" w:rsidP="00FA7013">
      <w:pPr>
        <w:pStyle w:val="NormalWeb"/>
        <w:shd w:val="clear" w:color="auto" w:fill="FFFFFF"/>
        <w:spacing w:before="0" w:beforeAutospacing="0" w:after="0" w:afterAutospacing="0"/>
        <w:rPr>
          <w:color w:val="000000"/>
          <w:sz w:val="20"/>
          <w:szCs w:val="20"/>
        </w:rPr>
      </w:pPr>
      <w:r w:rsidRPr="006E5062">
        <w:rPr>
          <w:b/>
          <w:bCs/>
          <w:color w:val="000000"/>
          <w:sz w:val="20"/>
          <w:szCs w:val="20"/>
        </w:rPr>
        <w:t>1. Какое из следующих утверждений точнее всего раскрывает смысл понятия «информация» с обыденной точки зрения?</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а) последовательность знаков некоторого алфавита</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б) книжный фонд библиотеки</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в) сведения об окружающем мире и протекающих в нем процессах, воспринимаемые человеком непосредственно или с помощью специальных устройств</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г) сведения, содержащиеся в научных теориях</w:t>
      </w:r>
    </w:p>
    <w:p w:rsidR="00295335" w:rsidRPr="006E5062" w:rsidRDefault="00295335" w:rsidP="009F49A7">
      <w:pPr>
        <w:pStyle w:val="NormalWeb"/>
        <w:spacing w:before="0" w:beforeAutospacing="0" w:after="0" w:afterAutospacing="0"/>
        <w:rPr>
          <w:b/>
          <w:bCs/>
          <w:color w:val="000000"/>
          <w:sz w:val="20"/>
          <w:szCs w:val="20"/>
        </w:rPr>
      </w:pPr>
      <w:r w:rsidRPr="006E5062">
        <w:rPr>
          <w:b/>
          <w:bCs/>
          <w:color w:val="000000"/>
          <w:sz w:val="20"/>
          <w:szCs w:val="20"/>
        </w:rPr>
        <w:t>2. Выберите наиболее полное определение.</w:t>
      </w:r>
    </w:p>
    <w:p w:rsidR="00295335" w:rsidRPr="006E5062" w:rsidRDefault="00295335" w:rsidP="009F49A7">
      <w:pPr>
        <w:pStyle w:val="NormalWeb"/>
        <w:spacing w:before="0" w:beforeAutospacing="0" w:after="0" w:afterAutospacing="0"/>
        <w:rPr>
          <w:bCs/>
          <w:color w:val="000000"/>
          <w:sz w:val="20"/>
          <w:szCs w:val="20"/>
        </w:rPr>
      </w:pPr>
      <w:r w:rsidRPr="006E5062">
        <w:rPr>
          <w:bCs/>
          <w:color w:val="000000"/>
          <w:sz w:val="20"/>
          <w:szCs w:val="20"/>
        </w:rPr>
        <w:t>а) компьютер- это электронный прибор с клавиатурой и экраном;</w:t>
      </w:r>
    </w:p>
    <w:p w:rsidR="00295335" w:rsidRPr="006E5062" w:rsidRDefault="00295335" w:rsidP="009F49A7">
      <w:pPr>
        <w:pStyle w:val="NormalWeb"/>
        <w:spacing w:before="0" w:beforeAutospacing="0" w:after="0" w:afterAutospacing="0"/>
        <w:rPr>
          <w:bCs/>
          <w:color w:val="000000"/>
          <w:sz w:val="20"/>
          <w:szCs w:val="20"/>
        </w:rPr>
      </w:pPr>
      <w:r w:rsidRPr="006E5062">
        <w:rPr>
          <w:color w:val="000000"/>
          <w:sz w:val="20"/>
          <w:szCs w:val="20"/>
        </w:rPr>
        <w:t xml:space="preserve">б) </w:t>
      </w:r>
      <w:r w:rsidRPr="006E5062">
        <w:rPr>
          <w:bCs/>
          <w:color w:val="000000"/>
          <w:sz w:val="20"/>
          <w:szCs w:val="20"/>
        </w:rPr>
        <w:t>компьютер- это для выполнения вычислений;</w:t>
      </w:r>
    </w:p>
    <w:p w:rsidR="00295335" w:rsidRPr="006E5062" w:rsidRDefault="00295335" w:rsidP="009F49A7">
      <w:pPr>
        <w:pStyle w:val="NormalWeb"/>
        <w:spacing w:before="0" w:beforeAutospacing="0" w:after="0" w:afterAutospacing="0"/>
        <w:rPr>
          <w:bCs/>
          <w:color w:val="000000"/>
          <w:sz w:val="20"/>
          <w:szCs w:val="20"/>
        </w:rPr>
      </w:pPr>
      <w:r w:rsidRPr="006E5062">
        <w:rPr>
          <w:bCs/>
          <w:color w:val="000000"/>
          <w:sz w:val="20"/>
          <w:szCs w:val="20"/>
        </w:rPr>
        <w:t>в) компьютер – это устройство для хранения и передачи информации;</w:t>
      </w:r>
    </w:p>
    <w:p w:rsidR="00295335" w:rsidRPr="006E5062" w:rsidRDefault="00295335" w:rsidP="009F49A7">
      <w:pPr>
        <w:pStyle w:val="NormalWeb"/>
        <w:spacing w:before="0" w:beforeAutospacing="0" w:after="0" w:afterAutospacing="0"/>
        <w:rPr>
          <w:color w:val="000000"/>
          <w:sz w:val="20"/>
          <w:szCs w:val="20"/>
        </w:rPr>
      </w:pPr>
      <w:r w:rsidRPr="006E5062">
        <w:rPr>
          <w:bCs/>
          <w:color w:val="000000"/>
          <w:sz w:val="20"/>
          <w:szCs w:val="20"/>
        </w:rPr>
        <w:t>г) компьютер – это универсальное электронное программно-управляемое устройство для работы с информацией.</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b/>
          <w:bCs/>
          <w:color w:val="000000"/>
          <w:sz w:val="20"/>
          <w:szCs w:val="20"/>
        </w:rPr>
        <w:t>3. Дискретным называют сигнал:</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а) принимающий конечное число определённых значений</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б) непрерывно изменяющийся во времени</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в) который можно декодировать</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г) несущий какую-либо информацию</w:t>
      </w:r>
    </w:p>
    <w:p w:rsidR="00295335" w:rsidRPr="006E5062" w:rsidRDefault="00295335" w:rsidP="009F49A7">
      <w:pPr>
        <w:pStyle w:val="NormalWeb"/>
        <w:spacing w:before="0" w:beforeAutospacing="0" w:after="0" w:afterAutospacing="0"/>
        <w:rPr>
          <w:b/>
          <w:bCs/>
          <w:color w:val="000000"/>
          <w:sz w:val="20"/>
          <w:szCs w:val="20"/>
        </w:rPr>
      </w:pPr>
      <w:r w:rsidRPr="006E5062">
        <w:rPr>
          <w:b/>
          <w:bCs/>
          <w:color w:val="000000"/>
          <w:sz w:val="20"/>
          <w:szCs w:val="20"/>
        </w:rPr>
        <w:t>4. После отключения питания компьютера сохраняется информация, находящаяся:</w:t>
      </w:r>
    </w:p>
    <w:p w:rsidR="00295335" w:rsidRPr="006E5062" w:rsidRDefault="00295335" w:rsidP="009F49A7">
      <w:pPr>
        <w:pStyle w:val="NormalWeb"/>
        <w:spacing w:before="0" w:beforeAutospacing="0" w:after="0" w:afterAutospacing="0"/>
        <w:rPr>
          <w:color w:val="000000"/>
          <w:sz w:val="20"/>
          <w:szCs w:val="20"/>
        </w:rPr>
      </w:pPr>
      <w:r w:rsidRPr="006E5062">
        <w:rPr>
          <w:bCs/>
          <w:color w:val="000000"/>
          <w:sz w:val="20"/>
          <w:szCs w:val="20"/>
        </w:rPr>
        <w:t>а) в оперативной памяти; б) в процессоре; в) во внешней памяти; г) в видеопамяти.</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b/>
          <w:bCs/>
          <w:color w:val="000000"/>
          <w:sz w:val="20"/>
          <w:szCs w:val="20"/>
        </w:rPr>
        <w:t>5. Информацию, существенную и важную в настоящий момент, называют:</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а) полезной; б) актуальной; в)достоверной; г) объективной.</w:t>
      </w:r>
    </w:p>
    <w:p w:rsidR="00295335" w:rsidRPr="006E5062" w:rsidRDefault="00295335" w:rsidP="009F49A7">
      <w:pPr>
        <w:pStyle w:val="NormalWeb"/>
        <w:spacing w:before="0" w:beforeAutospacing="0" w:after="0" w:afterAutospacing="0"/>
        <w:rPr>
          <w:b/>
          <w:color w:val="000000"/>
          <w:sz w:val="20"/>
          <w:szCs w:val="20"/>
        </w:rPr>
      </w:pPr>
      <w:r w:rsidRPr="006E5062">
        <w:rPr>
          <w:b/>
          <w:bCs/>
          <w:color w:val="000000"/>
          <w:sz w:val="20"/>
          <w:szCs w:val="20"/>
        </w:rPr>
        <w:t xml:space="preserve">6. </w:t>
      </w:r>
      <w:r w:rsidRPr="006E5062">
        <w:rPr>
          <w:b/>
          <w:color w:val="000000"/>
          <w:sz w:val="20"/>
          <w:szCs w:val="20"/>
        </w:rPr>
        <w:t>Примером текстовой информации может служить:</w:t>
      </w:r>
    </w:p>
    <w:p w:rsidR="00295335" w:rsidRPr="006E5062" w:rsidRDefault="00295335" w:rsidP="009F49A7">
      <w:pPr>
        <w:pStyle w:val="NormalWeb"/>
        <w:spacing w:before="0" w:beforeAutospacing="0" w:after="0" w:afterAutospacing="0"/>
        <w:rPr>
          <w:color w:val="000000"/>
          <w:sz w:val="20"/>
          <w:szCs w:val="20"/>
        </w:rPr>
      </w:pPr>
      <w:r w:rsidRPr="006E5062">
        <w:rPr>
          <w:color w:val="000000"/>
          <w:sz w:val="20"/>
          <w:szCs w:val="20"/>
        </w:rPr>
        <w:t>а) таблица умножения на обложке школьной тетради; б) иллюстрация в книге; в) правило в учебнике родного языка; г)фотография;</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b/>
          <w:bCs/>
          <w:color w:val="000000"/>
          <w:sz w:val="20"/>
          <w:szCs w:val="20"/>
        </w:rPr>
        <w:t>7. Известно, что наибольший объём информации физически здоровый человек получает при помощи:</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а) органов слуха; б) органов зрения; в) органов осязания; г) органов обоняния; д) вкусовых рецепторов.</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b/>
          <w:bCs/>
          <w:color w:val="000000"/>
          <w:sz w:val="20"/>
          <w:szCs w:val="20"/>
        </w:rPr>
        <w:t>8. Под носителем информации принято подразумевать:</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а) линию связи; б) сеть Интернет; в) компьютер;</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г) материальный объект, на котором можно тем или иным способом зафиксировать информацию</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b/>
          <w:bCs/>
          <w:color w:val="000000"/>
          <w:sz w:val="20"/>
          <w:szCs w:val="20"/>
        </w:rPr>
        <w:t>9. Укажите «лишний» объект с точки зрения вида письменности:</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а) русский язык; б) английский язык; в) китайский язык; г) французский язык</w:t>
      </w:r>
    </w:p>
    <w:p w:rsidR="00295335" w:rsidRPr="006E5062" w:rsidRDefault="00295335" w:rsidP="009F49A7">
      <w:pPr>
        <w:pStyle w:val="NormalWeb"/>
        <w:spacing w:before="0" w:beforeAutospacing="0" w:after="0" w:afterAutospacing="0"/>
        <w:rPr>
          <w:b/>
          <w:color w:val="000000"/>
          <w:sz w:val="20"/>
          <w:szCs w:val="20"/>
        </w:rPr>
      </w:pPr>
      <w:r w:rsidRPr="006E5062">
        <w:rPr>
          <w:b/>
          <w:bCs/>
          <w:color w:val="000000"/>
          <w:sz w:val="20"/>
          <w:szCs w:val="20"/>
        </w:rPr>
        <w:t>10.</w:t>
      </w:r>
      <w:r w:rsidRPr="006E5062">
        <w:rPr>
          <w:rStyle w:val="apple-converted-space"/>
          <w:color w:val="000000"/>
          <w:sz w:val="20"/>
          <w:szCs w:val="20"/>
        </w:rPr>
        <w:t xml:space="preserve">  </w:t>
      </w:r>
      <w:r w:rsidRPr="006E5062">
        <w:rPr>
          <w:b/>
          <w:color w:val="000000"/>
          <w:sz w:val="20"/>
          <w:szCs w:val="20"/>
        </w:rPr>
        <w:t>Какое из устройств предназначено для ввода информации:</w:t>
      </w:r>
    </w:p>
    <w:p w:rsidR="00295335" w:rsidRPr="006E5062" w:rsidRDefault="00295335" w:rsidP="009F49A7">
      <w:pPr>
        <w:pStyle w:val="NormalWeb"/>
        <w:spacing w:before="0" w:beforeAutospacing="0" w:after="0" w:afterAutospacing="0"/>
        <w:rPr>
          <w:color w:val="000000"/>
          <w:sz w:val="20"/>
          <w:szCs w:val="20"/>
        </w:rPr>
      </w:pPr>
      <w:r w:rsidRPr="006E5062">
        <w:rPr>
          <w:color w:val="000000"/>
          <w:sz w:val="20"/>
          <w:szCs w:val="20"/>
        </w:rPr>
        <w:t>а) процессор; б) принтер; в) клавиатура; г) монитор.</w:t>
      </w:r>
    </w:p>
    <w:p w:rsidR="00295335" w:rsidRPr="006E5062" w:rsidRDefault="00295335" w:rsidP="009F49A7">
      <w:pPr>
        <w:pStyle w:val="NormalWeb"/>
        <w:spacing w:before="0" w:beforeAutospacing="0" w:after="0" w:afterAutospacing="0"/>
        <w:rPr>
          <w:color w:val="000000"/>
          <w:sz w:val="20"/>
          <w:szCs w:val="20"/>
        </w:rPr>
      </w:pPr>
      <w:r w:rsidRPr="006E5062">
        <w:rPr>
          <w:b/>
          <w:bCs/>
          <w:color w:val="000000"/>
          <w:sz w:val="20"/>
          <w:szCs w:val="20"/>
        </w:rPr>
        <w:t xml:space="preserve">11. </w:t>
      </w:r>
      <w:r w:rsidRPr="006E5062">
        <w:rPr>
          <w:b/>
          <w:color w:val="000000"/>
          <w:sz w:val="20"/>
          <w:szCs w:val="20"/>
        </w:rPr>
        <w:t>Одной из основных функций графического редактора является:</w:t>
      </w:r>
    </w:p>
    <w:p w:rsidR="00295335" w:rsidRPr="006E5062" w:rsidRDefault="00295335" w:rsidP="009F49A7">
      <w:pPr>
        <w:pStyle w:val="NormalWeb"/>
        <w:spacing w:before="0" w:beforeAutospacing="0" w:after="0" w:afterAutospacing="0"/>
        <w:rPr>
          <w:color w:val="000000"/>
          <w:sz w:val="20"/>
          <w:szCs w:val="20"/>
        </w:rPr>
      </w:pPr>
      <w:r w:rsidRPr="006E5062">
        <w:rPr>
          <w:color w:val="000000"/>
          <w:sz w:val="20"/>
          <w:szCs w:val="20"/>
        </w:rPr>
        <w:t>а) ввод изображения; б) хранение кода изображения; в) создание изображений; г) просмотр вывод содержимого на экран.</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b/>
          <w:bCs/>
          <w:color w:val="000000"/>
          <w:sz w:val="20"/>
          <w:szCs w:val="20"/>
        </w:rPr>
        <w:t>12. Дискретизация информации — это:</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а) физический процесс, изменяющийся во времени;</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б) количественная характеристика сигнала;</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в) процесс преобразования информации из непрерывной формы в дискретную;</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г) процесс преобразования информации из дискретной формы в непрерывную.</w:t>
      </w:r>
    </w:p>
    <w:p w:rsidR="00295335" w:rsidRPr="006E5062" w:rsidRDefault="00295335" w:rsidP="009F49A7">
      <w:pPr>
        <w:pStyle w:val="NormalWeb"/>
        <w:shd w:val="clear" w:color="auto" w:fill="FFFFFF"/>
        <w:spacing w:before="0" w:beforeAutospacing="0" w:after="0" w:afterAutospacing="0"/>
        <w:rPr>
          <w:b/>
          <w:bCs/>
          <w:color w:val="000000"/>
          <w:sz w:val="20"/>
          <w:szCs w:val="20"/>
        </w:rPr>
      </w:pPr>
    </w:p>
    <w:p w:rsidR="00295335" w:rsidRPr="006E5062" w:rsidRDefault="00295335" w:rsidP="009F49A7">
      <w:pPr>
        <w:pStyle w:val="NormalWeb"/>
        <w:shd w:val="clear" w:color="auto" w:fill="FFFFFF"/>
        <w:spacing w:before="0" w:beforeAutospacing="0" w:after="0" w:afterAutospacing="0"/>
        <w:rPr>
          <w:b/>
          <w:bCs/>
          <w:color w:val="000000"/>
          <w:sz w:val="20"/>
          <w:szCs w:val="20"/>
        </w:rPr>
      </w:pPr>
      <w:r w:rsidRPr="006E5062">
        <w:rPr>
          <w:b/>
          <w:bCs/>
          <w:color w:val="000000"/>
          <w:sz w:val="20"/>
          <w:szCs w:val="20"/>
        </w:rPr>
        <w:t>13. Дополните по аналогии: человек - записная книжка, компьютер:</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bCs/>
          <w:color w:val="000000"/>
          <w:sz w:val="20"/>
          <w:szCs w:val="20"/>
        </w:rPr>
        <w:t>а) процессор; б) долговременная память; в) клавиатура; г) монитор.</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b/>
          <w:bCs/>
          <w:color w:val="000000"/>
          <w:sz w:val="20"/>
          <w:szCs w:val="20"/>
        </w:rPr>
        <w:t>14. Сколько существует различных последовательностей из символов «плюс» и «минус» длиной ровно шесть символов?</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а) 64  б)50  в) 32  г) 20</w:t>
      </w:r>
    </w:p>
    <w:p w:rsidR="00295335" w:rsidRPr="006E5062" w:rsidRDefault="00295335" w:rsidP="009F49A7">
      <w:pPr>
        <w:pStyle w:val="NormalWeb"/>
        <w:shd w:val="clear" w:color="auto" w:fill="FFFFFF"/>
        <w:spacing w:before="0" w:beforeAutospacing="0" w:after="0" w:afterAutospacing="0"/>
        <w:rPr>
          <w:b/>
          <w:bCs/>
          <w:color w:val="000000"/>
          <w:sz w:val="20"/>
          <w:szCs w:val="20"/>
        </w:rPr>
      </w:pPr>
      <w:r w:rsidRPr="006E5062">
        <w:rPr>
          <w:b/>
          <w:bCs/>
          <w:color w:val="000000"/>
          <w:sz w:val="20"/>
          <w:szCs w:val="20"/>
        </w:rPr>
        <w:t>15. Файл – это:</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bCs/>
          <w:color w:val="000000"/>
          <w:sz w:val="20"/>
          <w:szCs w:val="20"/>
        </w:rPr>
        <w:t>а) используемое в компьютере имя программы или данных; б) поименная область во внешней памяти; в) программа, помещенная в оперативную память и готовая к использованию; г) данные, размещенные в памяти и используемые какой-либо программой.</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b/>
          <w:bCs/>
          <w:color w:val="000000"/>
          <w:sz w:val="20"/>
          <w:szCs w:val="20"/>
        </w:rPr>
        <w:t>16. Шахматная доска состоит из 8 столбцов и 8 строк. Какое мини</w:t>
      </w:r>
      <w:r w:rsidRPr="006E5062">
        <w:rPr>
          <w:b/>
          <w:bCs/>
          <w:color w:val="000000"/>
          <w:sz w:val="20"/>
          <w:szCs w:val="20"/>
        </w:rPr>
        <w:softHyphen/>
        <w:t>мальное количество битов потребуется для кодирования коор</w:t>
      </w:r>
      <w:r w:rsidRPr="006E5062">
        <w:rPr>
          <w:b/>
          <w:bCs/>
          <w:color w:val="000000"/>
          <w:sz w:val="20"/>
          <w:szCs w:val="20"/>
        </w:rPr>
        <w:softHyphen/>
        <w:t>динат одного шахматного поля?</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а) 4  б )5  в) 6  г) 7</w:t>
      </w:r>
    </w:p>
    <w:p w:rsidR="00295335" w:rsidRPr="006E5062" w:rsidRDefault="00295335" w:rsidP="009F49A7">
      <w:pPr>
        <w:pStyle w:val="NormalWeb"/>
        <w:shd w:val="clear" w:color="auto" w:fill="FFFFFF"/>
        <w:spacing w:before="0" w:beforeAutospacing="0" w:after="0" w:afterAutospacing="0"/>
        <w:rPr>
          <w:b/>
          <w:bCs/>
          <w:color w:val="000000"/>
          <w:sz w:val="20"/>
          <w:szCs w:val="20"/>
        </w:rPr>
      </w:pPr>
      <w:r w:rsidRPr="006E5062">
        <w:rPr>
          <w:b/>
          <w:bCs/>
          <w:color w:val="000000"/>
          <w:sz w:val="20"/>
          <w:szCs w:val="20"/>
        </w:rPr>
        <w:t>17. Наименьшим элементом изображения на графическом экране является:</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bCs/>
          <w:color w:val="000000"/>
          <w:sz w:val="20"/>
          <w:szCs w:val="20"/>
        </w:rPr>
        <w:t>а) курсор; б) символ; в) пиксель; г) линия.</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b/>
          <w:bCs/>
          <w:color w:val="000000"/>
          <w:sz w:val="20"/>
          <w:szCs w:val="20"/>
        </w:rPr>
        <w:t>18. Объём сообщения равен 11 Кбайт. Сообщение содержит 11 264 символа. Какова мощность алфавита, с помощью которого записано сообщение?</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а) 64  6)128  в) 256  г) 512</w:t>
      </w:r>
    </w:p>
    <w:p w:rsidR="00295335" w:rsidRPr="006E5062" w:rsidRDefault="00295335" w:rsidP="009F49A7">
      <w:pPr>
        <w:pStyle w:val="NormalWeb"/>
        <w:shd w:val="clear" w:color="auto" w:fill="FFFFFF"/>
        <w:spacing w:before="0" w:beforeAutospacing="0" w:after="0" w:afterAutospacing="0"/>
        <w:rPr>
          <w:b/>
          <w:bCs/>
          <w:color w:val="000000"/>
          <w:sz w:val="20"/>
          <w:szCs w:val="20"/>
        </w:rPr>
      </w:pPr>
      <w:r w:rsidRPr="006E5062">
        <w:rPr>
          <w:b/>
          <w:bCs/>
          <w:color w:val="000000"/>
          <w:sz w:val="20"/>
          <w:szCs w:val="20"/>
        </w:rPr>
        <w:t xml:space="preserve">19. Графическим объектом не является: </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bCs/>
          <w:color w:val="000000"/>
          <w:sz w:val="20"/>
          <w:szCs w:val="20"/>
        </w:rPr>
        <w:t>а) рисунок; б) текст письма; в) схема; г) чертёж.</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b/>
          <w:bCs/>
          <w:color w:val="000000"/>
          <w:sz w:val="20"/>
          <w:szCs w:val="20"/>
        </w:rPr>
        <w:t>20. Два текста содержат одинаковое количество символов. Первый текст составлен из символов алфавита мощностью 16, а второй текст — из символов алфавита мощностью 256. Во сколько раз количество информации во втором тексте больше, чем в первом?</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а) 12  6)2  в) 24  г) 4</w:t>
      </w:r>
    </w:p>
    <w:p w:rsidR="00295335" w:rsidRPr="006E5062" w:rsidRDefault="00295335" w:rsidP="009F49A7">
      <w:pPr>
        <w:pStyle w:val="NormalWeb"/>
        <w:shd w:val="clear" w:color="auto" w:fill="FFFFFF"/>
        <w:spacing w:before="0" w:beforeAutospacing="0" w:after="0" w:afterAutospacing="0"/>
        <w:rPr>
          <w:color w:val="000000"/>
          <w:sz w:val="20"/>
          <w:szCs w:val="20"/>
        </w:rPr>
      </w:pPr>
    </w:p>
    <w:p w:rsidR="00295335" w:rsidRPr="006E5062" w:rsidRDefault="00295335" w:rsidP="009F49A7">
      <w:pPr>
        <w:pStyle w:val="NormalWeb"/>
        <w:shd w:val="clear" w:color="auto" w:fill="FFFFFF"/>
        <w:spacing w:before="0" w:beforeAutospacing="0" w:after="0" w:afterAutospacing="0"/>
        <w:jc w:val="center"/>
        <w:rPr>
          <w:b/>
          <w:color w:val="000000"/>
          <w:sz w:val="20"/>
          <w:szCs w:val="20"/>
        </w:rPr>
      </w:pPr>
      <w:r w:rsidRPr="006E5062">
        <w:rPr>
          <w:b/>
          <w:color w:val="000000"/>
          <w:sz w:val="20"/>
          <w:szCs w:val="20"/>
        </w:rPr>
        <w:t>Вариант 2</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b/>
          <w:bCs/>
          <w:color w:val="000000"/>
          <w:sz w:val="20"/>
          <w:szCs w:val="20"/>
        </w:rPr>
        <w:t>1. Непрерывным называют сигнал:</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а) принимающий конечное число определённых значений</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б) непрерывно изменяющийся во времени</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в) несущий текстовую информацию</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г) несущий какую-либо информацию</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b/>
          <w:color w:val="000000"/>
          <w:sz w:val="20"/>
          <w:szCs w:val="20"/>
        </w:rPr>
        <w:t>2.</w:t>
      </w:r>
      <w:r w:rsidRPr="006E5062">
        <w:rPr>
          <w:b/>
          <w:sz w:val="20"/>
          <w:szCs w:val="20"/>
        </w:rPr>
        <w:t xml:space="preserve"> </w:t>
      </w:r>
      <w:r w:rsidRPr="006E5062">
        <w:rPr>
          <w:b/>
          <w:bCs/>
          <w:color w:val="000000"/>
          <w:sz w:val="20"/>
          <w:szCs w:val="20"/>
        </w:rPr>
        <w:t>Информацию, не зависящую от личного мнения или суждения, называют:</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а) понятной; б) актуальной; в)объективной; г) полезной.</w:t>
      </w:r>
    </w:p>
    <w:p w:rsidR="00295335" w:rsidRPr="006E5062" w:rsidRDefault="00295335" w:rsidP="009F49A7">
      <w:pPr>
        <w:pStyle w:val="NormalWeb"/>
        <w:shd w:val="clear" w:color="auto" w:fill="FFFFFF"/>
        <w:spacing w:before="0" w:beforeAutospacing="0" w:after="0" w:afterAutospacing="0"/>
        <w:rPr>
          <w:b/>
          <w:color w:val="000000"/>
          <w:sz w:val="20"/>
          <w:szCs w:val="20"/>
        </w:rPr>
      </w:pPr>
      <w:r w:rsidRPr="006E5062">
        <w:rPr>
          <w:b/>
          <w:color w:val="000000"/>
          <w:sz w:val="20"/>
          <w:szCs w:val="20"/>
        </w:rPr>
        <w:t>3. Укажите, в какой из групп устройств перечислены только устройства ввода информации:</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а) принтер, монитор, колонки, микрофон;</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б) клавиатура, сканер, микрофон, мышь;</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в) клавиатура, джойстик, монитор, мышь;</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г) флеш-память, сканер, микрофон, мышь</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b/>
          <w:color w:val="000000"/>
          <w:sz w:val="20"/>
          <w:szCs w:val="20"/>
        </w:rPr>
        <w:t>4</w:t>
      </w:r>
      <w:r w:rsidRPr="006E5062">
        <w:rPr>
          <w:color w:val="000000"/>
          <w:sz w:val="20"/>
          <w:szCs w:val="20"/>
        </w:rPr>
        <w:t>.</w:t>
      </w:r>
      <w:r w:rsidRPr="006E5062">
        <w:rPr>
          <w:b/>
          <w:bCs/>
          <w:color w:val="000000"/>
          <w:sz w:val="20"/>
          <w:szCs w:val="20"/>
        </w:rPr>
        <w:t xml:space="preserve"> Укажите «лишний» объект с точки зрения соглашения о смысле используемых знаков:</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а) буквы; б) дорожные знаки; в) цифры; г) нотные знаки</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b/>
          <w:color w:val="000000"/>
          <w:sz w:val="20"/>
          <w:szCs w:val="20"/>
        </w:rPr>
        <w:t>5.</w:t>
      </w:r>
      <w:r w:rsidRPr="006E5062">
        <w:rPr>
          <w:b/>
          <w:bCs/>
          <w:color w:val="000000"/>
          <w:sz w:val="20"/>
          <w:szCs w:val="20"/>
        </w:rPr>
        <w:t xml:space="preserve"> По форме представления информацию можно условно разделить на следующие виды:</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а) математическую, биологическую, медицинскую, психологическую;</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б) знаковую и образную;</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в) обыденную, научную, производственную, управленческую;</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г) визуальную, аудиальную, тактильную, обонятельную, вкусовую.</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b/>
          <w:color w:val="000000"/>
          <w:sz w:val="20"/>
          <w:szCs w:val="20"/>
        </w:rPr>
        <w:t>6</w:t>
      </w:r>
      <w:r w:rsidRPr="006E5062">
        <w:rPr>
          <w:color w:val="000000"/>
          <w:sz w:val="20"/>
          <w:szCs w:val="20"/>
        </w:rPr>
        <w:t>.</w:t>
      </w:r>
      <w:r w:rsidRPr="006E5062">
        <w:rPr>
          <w:b/>
          <w:bCs/>
          <w:color w:val="000000"/>
          <w:sz w:val="20"/>
          <w:szCs w:val="20"/>
        </w:rPr>
        <w:t xml:space="preserve"> Дайте самый полный ответ.</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При двоичном кодировании используется алфавит, состоящий из:</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 xml:space="preserve">а) 0 и 1; б) слов </w:t>
      </w:r>
      <w:r w:rsidRPr="006E5062">
        <w:rPr>
          <w:b/>
          <w:color w:val="000000"/>
          <w:sz w:val="20"/>
          <w:szCs w:val="20"/>
        </w:rPr>
        <w:t>ДА</w:t>
      </w:r>
      <w:r w:rsidRPr="006E5062">
        <w:rPr>
          <w:color w:val="000000"/>
          <w:sz w:val="20"/>
          <w:szCs w:val="20"/>
        </w:rPr>
        <w:t xml:space="preserve"> и </w:t>
      </w:r>
      <w:r w:rsidRPr="006E5062">
        <w:rPr>
          <w:b/>
          <w:color w:val="000000"/>
          <w:sz w:val="20"/>
          <w:szCs w:val="20"/>
        </w:rPr>
        <w:t>НЕТ</w:t>
      </w:r>
      <w:r w:rsidRPr="006E5062">
        <w:rPr>
          <w:color w:val="000000"/>
          <w:sz w:val="20"/>
          <w:szCs w:val="20"/>
        </w:rPr>
        <w:t>; в) знаков + и -; г) любых двух символов.</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b/>
          <w:color w:val="000000"/>
          <w:sz w:val="20"/>
          <w:szCs w:val="20"/>
        </w:rPr>
        <w:t>7</w:t>
      </w:r>
      <w:r w:rsidRPr="006E5062">
        <w:rPr>
          <w:b/>
          <w:bCs/>
          <w:color w:val="000000"/>
          <w:sz w:val="20"/>
          <w:szCs w:val="20"/>
        </w:rPr>
        <w:t xml:space="preserve"> . В какой строке единицы измерения информации расположены по возрастанию?</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а) гигабайт, мегабайт, килобайт, байт, бит</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б) бит, байт, мегабайт, килобайт, гигабайт</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в) байт, бит, килобайт, мегабайт, гигабайт</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г) бит, байт, килобайт, мегабайт, гигабайт.</w:t>
      </w:r>
    </w:p>
    <w:p w:rsidR="00295335" w:rsidRPr="006E5062" w:rsidRDefault="00295335" w:rsidP="009F49A7">
      <w:pPr>
        <w:pStyle w:val="NormalWeb"/>
        <w:shd w:val="clear" w:color="auto" w:fill="FFFFFF"/>
        <w:spacing w:before="0" w:beforeAutospacing="0" w:after="0" w:afterAutospacing="0"/>
        <w:rPr>
          <w:b/>
          <w:color w:val="000000"/>
          <w:sz w:val="20"/>
          <w:szCs w:val="20"/>
        </w:rPr>
      </w:pPr>
      <w:r w:rsidRPr="006E5062">
        <w:rPr>
          <w:b/>
          <w:color w:val="000000"/>
          <w:sz w:val="20"/>
          <w:szCs w:val="20"/>
        </w:rPr>
        <w:t>8.Компьютерная программа может управлять работой компьютера, если она находится:</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 xml:space="preserve">а) в оперативной памяти; б) на </w:t>
      </w:r>
      <w:r w:rsidRPr="006E5062">
        <w:rPr>
          <w:color w:val="000000"/>
          <w:sz w:val="20"/>
          <w:szCs w:val="20"/>
          <w:lang w:val="en-US"/>
        </w:rPr>
        <w:t>DVD</w:t>
      </w:r>
      <w:r w:rsidRPr="006E5062">
        <w:rPr>
          <w:color w:val="000000"/>
          <w:sz w:val="20"/>
          <w:szCs w:val="20"/>
        </w:rPr>
        <w:t xml:space="preserve">; в) на жёстком диске; г) на </w:t>
      </w:r>
      <w:r w:rsidRPr="006E5062">
        <w:rPr>
          <w:color w:val="000000"/>
          <w:sz w:val="20"/>
          <w:szCs w:val="20"/>
          <w:lang w:val="en-US"/>
        </w:rPr>
        <w:t>CD</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b/>
          <w:color w:val="000000"/>
          <w:sz w:val="20"/>
          <w:szCs w:val="20"/>
        </w:rPr>
        <w:t>9</w:t>
      </w:r>
      <w:r w:rsidRPr="006E5062">
        <w:rPr>
          <w:b/>
          <w:bCs/>
          <w:color w:val="000000"/>
          <w:sz w:val="20"/>
          <w:szCs w:val="20"/>
        </w:rPr>
        <w:t xml:space="preserve"> .Информационные процессы — это:</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а) процессы строительства зданий и сооружений;</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б) процессы химической и механической очистки воды;</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в) процессы сбора, хранения, обработки, поиска и передачи информации;</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г) процессы производства электроэнергии.</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b/>
          <w:color w:val="000000"/>
          <w:sz w:val="20"/>
          <w:szCs w:val="20"/>
        </w:rPr>
        <w:t>10.</w:t>
      </w:r>
      <w:r w:rsidRPr="006E5062">
        <w:rPr>
          <w:b/>
          <w:bCs/>
          <w:color w:val="000000"/>
          <w:sz w:val="20"/>
          <w:szCs w:val="20"/>
        </w:rPr>
        <w:t xml:space="preserve">  В какой строке верно представлена схема передачи информации?</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а) источник —&gt; кодирующее устройство —&gt; декодирующее устройство —&gt; приёмник</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б) источник —&gt; кодирующее устройство —&gt; канал связи —&gt; декодирующее устройство —&gt; приёмник</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в) источник —</w:t>
      </w:r>
      <w:r w:rsidRPr="006E5062">
        <w:rPr>
          <w:i/>
          <w:iCs/>
          <w:color w:val="000000"/>
          <w:sz w:val="20"/>
          <w:szCs w:val="20"/>
        </w:rPr>
        <w:t>&gt;</w:t>
      </w:r>
      <w:r w:rsidRPr="006E5062">
        <w:rPr>
          <w:rStyle w:val="apple-converted-space"/>
          <w:color w:val="000000"/>
          <w:sz w:val="20"/>
          <w:szCs w:val="20"/>
        </w:rPr>
        <w:t> </w:t>
      </w:r>
      <w:r w:rsidRPr="006E5062">
        <w:rPr>
          <w:color w:val="000000"/>
          <w:sz w:val="20"/>
          <w:szCs w:val="20"/>
        </w:rPr>
        <w:t>кодирующее устройство —&gt; помехи -&gt; декодирующее устройство —</w:t>
      </w:r>
      <w:r w:rsidRPr="006E5062">
        <w:rPr>
          <w:i/>
          <w:iCs/>
          <w:color w:val="000000"/>
          <w:sz w:val="20"/>
          <w:szCs w:val="20"/>
        </w:rPr>
        <w:t>&gt;</w:t>
      </w:r>
      <w:r w:rsidRPr="006E5062">
        <w:rPr>
          <w:rStyle w:val="apple-converted-space"/>
          <w:color w:val="000000"/>
          <w:sz w:val="20"/>
          <w:szCs w:val="20"/>
        </w:rPr>
        <w:t> </w:t>
      </w:r>
      <w:r w:rsidRPr="006E5062">
        <w:rPr>
          <w:color w:val="000000"/>
          <w:sz w:val="20"/>
          <w:szCs w:val="20"/>
        </w:rPr>
        <w:t>приёмник</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г) источник —</w:t>
      </w:r>
      <w:r w:rsidRPr="006E5062">
        <w:rPr>
          <w:i/>
          <w:iCs/>
          <w:color w:val="000000"/>
          <w:sz w:val="20"/>
          <w:szCs w:val="20"/>
        </w:rPr>
        <w:t>&gt;</w:t>
      </w:r>
      <w:r w:rsidRPr="006E5062">
        <w:rPr>
          <w:rStyle w:val="apple-converted-space"/>
          <w:color w:val="000000"/>
          <w:sz w:val="20"/>
          <w:szCs w:val="20"/>
        </w:rPr>
        <w:t> </w:t>
      </w:r>
      <w:r w:rsidRPr="006E5062">
        <w:rPr>
          <w:color w:val="000000"/>
          <w:sz w:val="20"/>
          <w:szCs w:val="20"/>
        </w:rPr>
        <w:t>декодирующее устройство —&gt; канал связи —&gt; кодирующее устройство —&gt; приёмник.</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b/>
          <w:color w:val="000000"/>
          <w:sz w:val="20"/>
          <w:szCs w:val="20"/>
        </w:rPr>
        <w:t>11</w:t>
      </w:r>
      <w:r w:rsidRPr="006E5062">
        <w:rPr>
          <w:color w:val="000000"/>
          <w:sz w:val="20"/>
          <w:szCs w:val="20"/>
        </w:rPr>
        <w:t>.</w:t>
      </w:r>
      <w:r w:rsidRPr="006E5062">
        <w:rPr>
          <w:b/>
          <w:bCs/>
          <w:color w:val="000000"/>
          <w:sz w:val="20"/>
          <w:szCs w:val="20"/>
        </w:rPr>
        <w:t xml:space="preserve"> Гипертекст — это:</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а) очень большой текст; б) текст, в котором могут осуществляться переходы по ссылкам; в) текст, набранный на компьютере; г) текст, в котором используется шрифт большого размера.</w:t>
      </w:r>
    </w:p>
    <w:p w:rsidR="00295335" w:rsidRPr="006E5062" w:rsidRDefault="00295335" w:rsidP="009F49A7">
      <w:pPr>
        <w:pStyle w:val="NormalWeb"/>
        <w:shd w:val="clear" w:color="auto" w:fill="FFFFFF"/>
        <w:spacing w:before="0" w:beforeAutospacing="0" w:after="0" w:afterAutospacing="0"/>
        <w:rPr>
          <w:color w:val="000000"/>
          <w:sz w:val="20"/>
          <w:szCs w:val="20"/>
          <w:shd w:val="clear" w:color="auto" w:fill="FFFFFF"/>
        </w:rPr>
      </w:pPr>
      <w:r w:rsidRPr="006E5062">
        <w:rPr>
          <w:b/>
          <w:color w:val="000000"/>
          <w:sz w:val="20"/>
          <w:szCs w:val="20"/>
        </w:rPr>
        <w:t>12.</w:t>
      </w:r>
      <w:r w:rsidRPr="006E5062">
        <w:rPr>
          <w:b/>
          <w:color w:val="000000"/>
          <w:sz w:val="20"/>
          <w:szCs w:val="20"/>
          <w:shd w:val="clear" w:color="auto" w:fill="FFFFFF"/>
        </w:rPr>
        <w:t xml:space="preserve"> Поисковой системой НЕ является</w:t>
      </w:r>
      <w:r w:rsidRPr="006E5062">
        <w:rPr>
          <w:color w:val="000000"/>
          <w:sz w:val="20"/>
          <w:szCs w:val="20"/>
          <w:shd w:val="clear" w:color="auto" w:fill="FFFFFF"/>
        </w:rPr>
        <w:t>:</w:t>
      </w:r>
      <w:r w:rsidRPr="006E5062">
        <w:rPr>
          <w:color w:val="000000"/>
          <w:sz w:val="20"/>
          <w:szCs w:val="20"/>
          <w:shd w:val="clear" w:color="auto" w:fill="F7F7F6"/>
        </w:rPr>
        <w:br/>
      </w:r>
      <w:r w:rsidRPr="006E5062">
        <w:rPr>
          <w:color w:val="000000"/>
          <w:sz w:val="20"/>
          <w:szCs w:val="20"/>
          <w:shd w:val="clear" w:color="auto" w:fill="FFFFFF"/>
        </w:rPr>
        <w:t>а) Google; б) FireFox; в) Rambler; г) Яндекс.</w:t>
      </w:r>
    </w:p>
    <w:p w:rsidR="00295335" w:rsidRPr="006E5062" w:rsidRDefault="00295335" w:rsidP="009F49A7">
      <w:pPr>
        <w:pStyle w:val="NormalWeb"/>
        <w:shd w:val="clear" w:color="auto" w:fill="FFFFFF"/>
        <w:spacing w:before="0" w:beforeAutospacing="0" w:after="0" w:afterAutospacing="0"/>
        <w:rPr>
          <w:b/>
          <w:color w:val="000000"/>
          <w:sz w:val="20"/>
          <w:szCs w:val="20"/>
          <w:shd w:val="clear" w:color="auto" w:fill="FFFFFF"/>
        </w:rPr>
      </w:pPr>
      <w:r w:rsidRPr="006E5062">
        <w:rPr>
          <w:b/>
          <w:color w:val="000000"/>
          <w:sz w:val="20"/>
          <w:szCs w:val="20"/>
          <w:shd w:val="clear" w:color="auto" w:fill="FFFFFF"/>
        </w:rPr>
        <w:t>13. Программы, с помощью которых пользователь решает свои информационные задачи, не прибегая к программированию, называются:</w:t>
      </w:r>
    </w:p>
    <w:p w:rsidR="00295335" w:rsidRPr="006E5062" w:rsidRDefault="00295335" w:rsidP="009F49A7">
      <w:pPr>
        <w:pStyle w:val="NormalWeb"/>
        <w:shd w:val="clear" w:color="auto" w:fill="FFFFFF"/>
        <w:spacing w:before="0" w:beforeAutospacing="0" w:after="0" w:afterAutospacing="0"/>
        <w:rPr>
          <w:color w:val="000000"/>
          <w:sz w:val="20"/>
          <w:szCs w:val="20"/>
          <w:shd w:val="clear" w:color="auto" w:fill="FFFFFF"/>
        </w:rPr>
      </w:pPr>
      <w:r w:rsidRPr="006E5062">
        <w:rPr>
          <w:color w:val="000000"/>
          <w:sz w:val="20"/>
          <w:szCs w:val="20"/>
          <w:shd w:val="clear" w:color="auto" w:fill="FFFFFF"/>
        </w:rPr>
        <w:t xml:space="preserve">а)  драйверами; б) сервисными программами; в) прикладными программами; </w:t>
      </w:r>
    </w:p>
    <w:p w:rsidR="00295335" w:rsidRPr="006E5062" w:rsidRDefault="00295335" w:rsidP="009F49A7">
      <w:pPr>
        <w:pStyle w:val="NormalWeb"/>
        <w:shd w:val="clear" w:color="auto" w:fill="FFFFFF"/>
        <w:spacing w:before="0" w:beforeAutospacing="0" w:after="0" w:afterAutospacing="0"/>
        <w:rPr>
          <w:color w:val="000000"/>
          <w:sz w:val="20"/>
          <w:szCs w:val="20"/>
          <w:shd w:val="clear" w:color="auto" w:fill="FFFFFF"/>
        </w:rPr>
      </w:pPr>
      <w:r w:rsidRPr="006E5062">
        <w:rPr>
          <w:color w:val="000000"/>
          <w:sz w:val="20"/>
          <w:szCs w:val="20"/>
          <w:shd w:val="clear" w:color="auto" w:fill="FFFFFF"/>
        </w:rPr>
        <w:t>г) текстовыми редакторами.</w:t>
      </w:r>
    </w:p>
    <w:p w:rsidR="00295335" w:rsidRPr="006E5062" w:rsidRDefault="00295335" w:rsidP="009F49A7">
      <w:pPr>
        <w:pStyle w:val="NormalWeb"/>
        <w:shd w:val="clear" w:color="auto" w:fill="FFFFFF"/>
        <w:spacing w:before="0" w:beforeAutospacing="0" w:after="0" w:afterAutospacing="0"/>
        <w:rPr>
          <w:b/>
          <w:color w:val="000000"/>
          <w:sz w:val="20"/>
          <w:szCs w:val="20"/>
          <w:shd w:val="clear" w:color="auto" w:fill="FFFFFF"/>
        </w:rPr>
      </w:pPr>
      <w:r w:rsidRPr="006E5062">
        <w:rPr>
          <w:b/>
          <w:color w:val="000000"/>
          <w:sz w:val="20"/>
          <w:szCs w:val="20"/>
          <w:shd w:val="clear" w:color="auto" w:fill="FFFFFF"/>
        </w:rPr>
        <w:t>14.Производительность работы компьютера (быстрота выполнения операций) зависит от:</w:t>
      </w:r>
    </w:p>
    <w:p w:rsidR="00295335" w:rsidRPr="006E5062" w:rsidRDefault="00295335" w:rsidP="009F49A7">
      <w:pPr>
        <w:pStyle w:val="NormalWeb"/>
        <w:shd w:val="clear" w:color="auto" w:fill="FFFFFF"/>
        <w:spacing w:before="0" w:beforeAutospacing="0" w:after="0" w:afterAutospacing="0"/>
        <w:rPr>
          <w:color w:val="000000"/>
          <w:sz w:val="20"/>
          <w:szCs w:val="20"/>
          <w:shd w:val="clear" w:color="auto" w:fill="FFFFFF"/>
        </w:rPr>
      </w:pPr>
      <w:r w:rsidRPr="006E5062">
        <w:rPr>
          <w:color w:val="000000"/>
          <w:sz w:val="20"/>
          <w:szCs w:val="20"/>
          <w:shd w:val="clear" w:color="auto" w:fill="FFFFFF"/>
        </w:rPr>
        <w:t xml:space="preserve">а) тактовый частоты процессора; б) размера экрана монитора; в) напряжения сети: </w:t>
      </w:r>
    </w:p>
    <w:p w:rsidR="00295335" w:rsidRPr="006E5062" w:rsidRDefault="00295335" w:rsidP="009F49A7">
      <w:pPr>
        <w:pStyle w:val="NormalWeb"/>
        <w:shd w:val="clear" w:color="auto" w:fill="FFFFFF"/>
        <w:spacing w:before="0" w:beforeAutospacing="0" w:after="0" w:afterAutospacing="0"/>
        <w:rPr>
          <w:color w:val="000000"/>
          <w:sz w:val="20"/>
          <w:szCs w:val="20"/>
          <w:shd w:val="clear" w:color="auto" w:fill="FFFFFF"/>
        </w:rPr>
      </w:pPr>
      <w:r w:rsidRPr="006E5062">
        <w:rPr>
          <w:color w:val="000000"/>
          <w:sz w:val="20"/>
          <w:szCs w:val="20"/>
          <w:shd w:val="clear" w:color="auto" w:fill="FFFFFF"/>
        </w:rPr>
        <w:t>г) быстроты нажатия клавиш.</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b/>
          <w:color w:val="000000"/>
          <w:sz w:val="20"/>
          <w:szCs w:val="20"/>
          <w:shd w:val="clear" w:color="auto" w:fill="FFFFFF"/>
        </w:rPr>
        <w:t>15.Тип файла можно определить, зная его:</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а) размер; б) расширение; в) дату создания; г) размещение.</w:t>
      </w:r>
    </w:p>
    <w:p w:rsidR="00295335" w:rsidRPr="006E5062" w:rsidRDefault="00295335" w:rsidP="009F49A7">
      <w:pPr>
        <w:pStyle w:val="NormalWeb"/>
        <w:shd w:val="clear" w:color="auto" w:fill="FFFFFF"/>
        <w:spacing w:before="0" w:beforeAutospacing="0" w:after="0" w:afterAutospacing="0"/>
        <w:rPr>
          <w:b/>
          <w:color w:val="000000"/>
          <w:sz w:val="20"/>
          <w:szCs w:val="20"/>
        </w:rPr>
      </w:pPr>
      <w:r w:rsidRPr="006E5062">
        <w:rPr>
          <w:b/>
          <w:color w:val="000000"/>
          <w:sz w:val="20"/>
          <w:szCs w:val="20"/>
        </w:rPr>
        <w:t>16. Для удобства работы с файлами их группируют:</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а) в корневые каталоги; б) в архивы; в) в каталоги; г) на дискете.</w:t>
      </w:r>
    </w:p>
    <w:p w:rsidR="00295335" w:rsidRPr="006E5062" w:rsidRDefault="00295335" w:rsidP="009F49A7">
      <w:pPr>
        <w:pStyle w:val="NormalWeb"/>
        <w:shd w:val="clear" w:color="auto" w:fill="FFFFFF"/>
        <w:spacing w:before="0" w:beforeAutospacing="0" w:after="0" w:afterAutospacing="0"/>
        <w:rPr>
          <w:b/>
          <w:color w:val="000000"/>
          <w:sz w:val="20"/>
          <w:szCs w:val="20"/>
        </w:rPr>
      </w:pPr>
      <w:r w:rsidRPr="006E5062">
        <w:rPr>
          <w:b/>
          <w:color w:val="000000"/>
          <w:sz w:val="20"/>
          <w:szCs w:val="20"/>
        </w:rPr>
        <w:t>17.Совокупность средств и правил взаимодействия пользователя с компьютером называют:</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 xml:space="preserve">а) аппаратным интерфейсом; б) процессом; в ) объектом управления; </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г) пользовательским интерфейсом.</w:t>
      </w:r>
    </w:p>
    <w:p w:rsidR="00295335" w:rsidRPr="006E5062" w:rsidRDefault="00295335" w:rsidP="009F49A7">
      <w:pPr>
        <w:pStyle w:val="NormalWeb"/>
        <w:shd w:val="clear" w:color="auto" w:fill="FFFFFF"/>
        <w:spacing w:before="0" w:beforeAutospacing="0" w:after="0" w:afterAutospacing="0"/>
        <w:rPr>
          <w:b/>
          <w:color w:val="000000"/>
          <w:sz w:val="20"/>
          <w:szCs w:val="20"/>
        </w:rPr>
      </w:pPr>
      <w:r w:rsidRPr="006E5062">
        <w:rPr>
          <w:b/>
          <w:color w:val="000000"/>
          <w:sz w:val="20"/>
          <w:szCs w:val="20"/>
        </w:rPr>
        <w:t>18.  Графический редактор – это:</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а) устройство для создания и редактирования рисунков; б) программа для создания и редактирования текстовых изображений; в) устройство для печати рисунков на бумаге; г) программа для создания и редактирования рисунков.</w:t>
      </w:r>
    </w:p>
    <w:p w:rsidR="00295335" w:rsidRPr="006E5062" w:rsidRDefault="00295335" w:rsidP="009F49A7">
      <w:pPr>
        <w:pStyle w:val="NormalWeb"/>
        <w:shd w:val="clear" w:color="auto" w:fill="FFFFFF"/>
        <w:spacing w:before="0" w:beforeAutospacing="0" w:after="0" w:afterAutospacing="0"/>
        <w:rPr>
          <w:b/>
          <w:color w:val="000000"/>
          <w:sz w:val="20"/>
          <w:szCs w:val="20"/>
        </w:rPr>
      </w:pPr>
      <w:r w:rsidRPr="006E5062">
        <w:rPr>
          <w:b/>
          <w:color w:val="000000"/>
          <w:sz w:val="20"/>
          <w:szCs w:val="20"/>
        </w:rPr>
        <w:t>19. Достоинство растрового изображения:</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а) чёткие и ясные контуры; б) небольшой размер файлов; в) точность цветопередачи;</w:t>
      </w:r>
    </w:p>
    <w:p w:rsidR="00295335" w:rsidRPr="006E5062"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г) возможность масштабирования без потери качества.</w:t>
      </w:r>
    </w:p>
    <w:p w:rsidR="00295335" w:rsidRPr="006E5062" w:rsidRDefault="00295335" w:rsidP="009F49A7">
      <w:pPr>
        <w:pStyle w:val="NormalWeb"/>
        <w:shd w:val="clear" w:color="auto" w:fill="FFFFFF"/>
        <w:spacing w:before="0" w:beforeAutospacing="0" w:after="0" w:afterAutospacing="0"/>
        <w:rPr>
          <w:b/>
          <w:color w:val="000000"/>
          <w:sz w:val="20"/>
          <w:szCs w:val="20"/>
        </w:rPr>
      </w:pPr>
      <w:r w:rsidRPr="006E5062">
        <w:rPr>
          <w:b/>
          <w:color w:val="000000"/>
          <w:sz w:val="20"/>
          <w:szCs w:val="20"/>
        </w:rPr>
        <w:t>20. Векторные изображения строятся из:</w:t>
      </w:r>
    </w:p>
    <w:p w:rsidR="00295335" w:rsidRPr="009F49A7" w:rsidRDefault="00295335" w:rsidP="009F49A7">
      <w:pPr>
        <w:pStyle w:val="NormalWeb"/>
        <w:shd w:val="clear" w:color="auto" w:fill="FFFFFF"/>
        <w:spacing w:before="0" w:beforeAutospacing="0" w:after="0" w:afterAutospacing="0"/>
        <w:rPr>
          <w:color w:val="000000"/>
          <w:sz w:val="20"/>
          <w:szCs w:val="20"/>
        </w:rPr>
      </w:pPr>
      <w:r w:rsidRPr="006E5062">
        <w:rPr>
          <w:color w:val="000000"/>
          <w:sz w:val="20"/>
          <w:szCs w:val="20"/>
        </w:rPr>
        <w:t>а) отдельных пикселей; б) графических примитивов; в) фрагментов готовых изображений; г) отрезков и прямоугольников.</w:t>
      </w:r>
    </w:p>
    <w:p w:rsidR="00295335" w:rsidRPr="00182304" w:rsidRDefault="00295335" w:rsidP="009F49A7">
      <w:pPr>
        <w:spacing w:after="0"/>
        <w:jc w:val="center"/>
        <w:rPr>
          <w:rFonts w:ascii="Times New Roman" w:hAnsi="Times New Roman"/>
          <w:b/>
          <w:sz w:val="20"/>
          <w:szCs w:val="20"/>
        </w:rPr>
      </w:pPr>
      <w:r w:rsidRPr="00182304">
        <w:rPr>
          <w:rFonts w:ascii="Times New Roman" w:hAnsi="Times New Roman"/>
          <w:b/>
          <w:sz w:val="20"/>
          <w:szCs w:val="20"/>
        </w:rPr>
        <w:t>Контрольная работа по информатике 7 класс</w:t>
      </w:r>
    </w:p>
    <w:p w:rsidR="00295335" w:rsidRPr="00182304" w:rsidRDefault="00295335" w:rsidP="009F49A7">
      <w:pPr>
        <w:spacing w:after="0"/>
        <w:jc w:val="center"/>
        <w:rPr>
          <w:rFonts w:ascii="Times New Roman" w:hAnsi="Times New Roman"/>
          <w:b/>
          <w:sz w:val="20"/>
          <w:szCs w:val="20"/>
        </w:rPr>
      </w:pPr>
      <w:r w:rsidRPr="00182304">
        <w:rPr>
          <w:rFonts w:ascii="Times New Roman" w:hAnsi="Times New Roman"/>
          <w:b/>
          <w:sz w:val="20"/>
          <w:szCs w:val="20"/>
        </w:rPr>
        <w:t>по  теме«Обработка текстовой информации»</w:t>
      </w:r>
      <w:r w:rsidRPr="009F49A7">
        <w:rPr>
          <w:rFonts w:ascii="Times New Roman" w:hAnsi="Times New Roman"/>
          <w:b/>
          <w:sz w:val="20"/>
          <w:szCs w:val="20"/>
        </w:rPr>
        <w:t xml:space="preserve"> </w:t>
      </w:r>
      <w:r w:rsidRPr="00182304">
        <w:rPr>
          <w:rFonts w:ascii="Times New Roman" w:hAnsi="Times New Roman"/>
          <w:b/>
          <w:sz w:val="20"/>
          <w:szCs w:val="20"/>
        </w:rPr>
        <w:t>Вариант I.</w:t>
      </w:r>
    </w:p>
    <w:p w:rsidR="00295335" w:rsidRPr="00182304" w:rsidRDefault="00295335" w:rsidP="009F49A7">
      <w:pPr>
        <w:spacing w:after="0"/>
        <w:jc w:val="center"/>
        <w:rPr>
          <w:rFonts w:ascii="Times New Roman" w:hAnsi="Times New Roman"/>
          <w:b/>
          <w:sz w:val="20"/>
          <w:szCs w:val="20"/>
        </w:rPr>
      </w:pPr>
    </w:p>
    <w:p w:rsidR="00295335" w:rsidRPr="00182304" w:rsidRDefault="00295335" w:rsidP="009F49A7">
      <w:pPr>
        <w:spacing w:after="0"/>
        <w:rPr>
          <w:rFonts w:ascii="Times New Roman" w:hAnsi="Times New Roman"/>
          <w:b/>
          <w:i/>
          <w:sz w:val="20"/>
          <w:szCs w:val="20"/>
        </w:rPr>
      </w:pPr>
      <w:r w:rsidRPr="00182304">
        <w:rPr>
          <w:rFonts w:ascii="Times New Roman" w:hAnsi="Times New Roman"/>
          <w:b/>
          <w:i/>
          <w:sz w:val="20"/>
          <w:szCs w:val="20"/>
        </w:rPr>
        <w:t>1. Текстовый редактор – это приложение</w:t>
      </w:r>
    </w:p>
    <w:p w:rsidR="00295335" w:rsidRPr="00182304" w:rsidRDefault="00295335" w:rsidP="00434A88">
      <w:pPr>
        <w:pStyle w:val="ListParagraph"/>
        <w:numPr>
          <w:ilvl w:val="0"/>
          <w:numId w:val="21"/>
        </w:numPr>
        <w:spacing w:after="0"/>
        <w:rPr>
          <w:rFonts w:ascii="Times New Roman" w:hAnsi="Times New Roman"/>
          <w:sz w:val="20"/>
          <w:szCs w:val="20"/>
        </w:rPr>
      </w:pPr>
      <w:r w:rsidRPr="00182304">
        <w:rPr>
          <w:rFonts w:ascii="Times New Roman" w:hAnsi="Times New Roman"/>
          <w:sz w:val="20"/>
          <w:szCs w:val="20"/>
        </w:rPr>
        <w:t>для создания мультимедийных документов;</w:t>
      </w:r>
    </w:p>
    <w:p w:rsidR="00295335" w:rsidRPr="00182304" w:rsidRDefault="00295335" w:rsidP="00434A88">
      <w:pPr>
        <w:pStyle w:val="ListParagraph"/>
        <w:numPr>
          <w:ilvl w:val="0"/>
          <w:numId w:val="21"/>
        </w:numPr>
        <w:spacing w:after="0"/>
        <w:rPr>
          <w:rFonts w:ascii="Times New Roman" w:hAnsi="Times New Roman"/>
          <w:sz w:val="20"/>
          <w:szCs w:val="20"/>
        </w:rPr>
      </w:pPr>
      <w:r w:rsidRPr="00182304">
        <w:rPr>
          <w:rFonts w:ascii="Times New Roman" w:hAnsi="Times New Roman"/>
          <w:sz w:val="20"/>
          <w:szCs w:val="20"/>
        </w:rPr>
        <w:t>для создания, редактирования и форматирования текстовой информации;</w:t>
      </w:r>
    </w:p>
    <w:p w:rsidR="00295335" w:rsidRPr="00182304" w:rsidRDefault="00295335" w:rsidP="00434A88">
      <w:pPr>
        <w:pStyle w:val="ListParagraph"/>
        <w:numPr>
          <w:ilvl w:val="0"/>
          <w:numId w:val="21"/>
        </w:numPr>
        <w:spacing w:after="0"/>
        <w:rPr>
          <w:rFonts w:ascii="Times New Roman" w:hAnsi="Times New Roman"/>
          <w:sz w:val="20"/>
          <w:szCs w:val="20"/>
        </w:rPr>
      </w:pPr>
      <w:r w:rsidRPr="00182304">
        <w:rPr>
          <w:rFonts w:ascii="Times New Roman" w:hAnsi="Times New Roman"/>
          <w:sz w:val="20"/>
          <w:szCs w:val="20"/>
        </w:rPr>
        <w:t>для обработки изображений в процессе создания доклада.</w:t>
      </w:r>
    </w:p>
    <w:p w:rsidR="00295335" w:rsidRPr="00182304" w:rsidRDefault="00295335" w:rsidP="009F49A7">
      <w:pPr>
        <w:spacing w:after="0"/>
        <w:rPr>
          <w:rFonts w:ascii="Times New Roman" w:hAnsi="Times New Roman"/>
          <w:b/>
          <w:i/>
          <w:sz w:val="20"/>
          <w:szCs w:val="20"/>
        </w:rPr>
      </w:pPr>
      <w:r w:rsidRPr="00182304">
        <w:rPr>
          <w:rFonts w:ascii="Times New Roman" w:hAnsi="Times New Roman"/>
          <w:b/>
          <w:i/>
          <w:sz w:val="20"/>
          <w:szCs w:val="20"/>
        </w:rPr>
        <w:t>2. Текстовая информация-это</w:t>
      </w:r>
    </w:p>
    <w:p w:rsidR="00295335" w:rsidRPr="00182304" w:rsidRDefault="00295335" w:rsidP="00434A88">
      <w:pPr>
        <w:pStyle w:val="ListParagraph"/>
        <w:numPr>
          <w:ilvl w:val="0"/>
          <w:numId w:val="22"/>
        </w:numPr>
        <w:spacing w:after="0"/>
        <w:rPr>
          <w:rFonts w:ascii="Times New Roman" w:hAnsi="Times New Roman"/>
          <w:sz w:val="20"/>
          <w:szCs w:val="20"/>
        </w:rPr>
      </w:pPr>
      <w:r w:rsidRPr="00182304">
        <w:rPr>
          <w:rFonts w:ascii="Times New Roman" w:hAnsi="Times New Roman"/>
          <w:sz w:val="20"/>
          <w:szCs w:val="20"/>
        </w:rPr>
        <w:t>информация, представленная в форме письменного текста;</w:t>
      </w:r>
    </w:p>
    <w:p w:rsidR="00295335" w:rsidRPr="00182304" w:rsidRDefault="00295335" w:rsidP="00434A88">
      <w:pPr>
        <w:pStyle w:val="ListParagraph"/>
        <w:numPr>
          <w:ilvl w:val="0"/>
          <w:numId w:val="22"/>
        </w:numPr>
        <w:spacing w:after="0"/>
        <w:rPr>
          <w:rFonts w:ascii="Times New Roman" w:hAnsi="Times New Roman"/>
          <w:sz w:val="20"/>
          <w:szCs w:val="20"/>
        </w:rPr>
      </w:pPr>
      <w:r w:rsidRPr="00182304">
        <w:rPr>
          <w:rFonts w:ascii="Times New Roman" w:hAnsi="Times New Roman"/>
          <w:sz w:val="20"/>
          <w:szCs w:val="20"/>
        </w:rPr>
        <w:t>рисунки схемы, графики;</w:t>
      </w:r>
    </w:p>
    <w:p w:rsidR="00295335" w:rsidRPr="00182304" w:rsidRDefault="00295335" w:rsidP="00434A88">
      <w:pPr>
        <w:pStyle w:val="ListParagraph"/>
        <w:numPr>
          <w:ilvl w:val="0"/>
          <w:numId w:val="22"/>
        </w:numPr>
        <w:spacing w:after="0"/>
        <w:rPr>
          <w:rFonts w:ascii="Times New Roman" w:hAnsi="Times New Roman"/>
          <w:sz w:val="20"/>
          <w:szCs w:val="20"/>
        </w:rPr>
      </w:pPr>
      <w:r w:rsidRPr="00182304">
        <w:rPr>
          <w:rFonts w:ascii="Times New Roman" w:hAnsi="Times New Roman"/>
          <w:sz w:val="20"/>
          <w:szCs w:val="20"/>
        </w:rPr>
        <w:t>полный набор букв алфавита.</w:t>
      </w:r>
    </w:p>
    <w:p w:rsidR="00295335" w:rsidRPr="00182304" w:rsidRDefault="00295335" w:rsidP="009F49A7">
      <w:pPr>
        <w:spacing w:after="0"/>
        <w:rPr>
          <w:rFonts w:ascii="Times New Roman" w:hAnsi="Times New Roman"/>
          <w:b/>
          <w:i/>
          <w:sz w:val="20"/>
          <w:szCs w:val="20"/>
        </w:rPr>
      </w:pPr>
      <w:r w:rsidRPr="00182304">
        <w:rPr>
          <w:rFonts w:ascii="Times New Roman" w:hAnsi="Times New Roman"/>
          <w:b/>
          <w:i/>
          <w:sz w:val="20"/>
          <w:szCs w:val="20"/>
        </w:rPr>
        <w:t>3. Какие операции выполняют при редактировании текста?</w:t>
      </w:r>
    </w:p>
    <w:p w:rsidR="00295335" w:rsidRPr="00182304" w:rsidRDefault="00295335" w:rsidP="00434A88">
      <w:pPr>
        <w:pStyle w:val="ListParagraph"/>
        <w:numPr>
          <w:ilvl w:val="0"/>
          <w:numId w:val="23"/>
        </w:numPr>
        <w:spacing w:after="0"/>
        <w:rPr>
          <w:rFonts w:ascii="Times New Roman" w:hAnsi="Times New Roman"/>
          <w:sz w:val="20"/>
          <w:szCs w:val="20"/>
        </w:rPr>
      </w:pPr>
      <w:r w:rsidRPr="00182304">
        <w:rPr>
          <w:rFonts w:ascii="Times New Roman" w:hAnsi="Times New Roman"/>
          <w:sz w:val="20"/>
          <w:szCs w:val="20"/>
        </w:rPr>
        <w:t>Совершают операции по оформлению текста.</w:t>
      </w:r>
    </w:p>
    <w:p w:rsidR="00295335" w:rsidRPr="00182304" w:rsidRDefault="00295335" w:rsidP="00434A88">
      <w:pPr>
        <w:pStyle w:val="ListParagraph"/>
        <w:numPr>
          <w:ilvl w:val="0"/>
          <w:numId w:val="23"/>
        </w:numPr>
        <w:spacing w:after="0"/>
        <w:rPr>
          <w:rFonts w:ascii="Times New Roman" w:hAnsi="Times New Roman"/>
          <w:sz w:val="20"/>
          <w:szCs w:val="20"/>
        </w:rPr>
      </w:pPr>
      <w:r w:rsidRPr="00182304">
        <w:rPr>
          <w:rFonts w:ascii="Times New Roman" w:hAnsi="Times New Roman"/>
          <w:sz w:val="20"/>
          <w:szCs w:val="20"/>
        </w:rPr>
        <w:t>Просматривают текст, исправляют ошибки, вносят изменения.</w:t>
      </w:r>
    </w:p>
    <w:p w:rsidR="00295335" w:rsidRPr="00182304" w:rsidRDefault="00295335" w:rsidP="00434A88">
      <w:pPr>
        <w:pStyle w:val="ListParagraph"/>
        <w:numPr>
          <w:ilvl w:val="0"/>
          <w:numId w:val="23"/>
        </w:numPr>
        <w:spacing w:after="0"/>
        <w:rPr>
          <w:rFonts w:ascii="Times New Roman" w:hAnsi="Times New Roman"/>
          <w:sz w:val="20"/>
          <w:szCs w:val="20"/>
        </w:rPr>
      </w:pPr>
      <w:r w:rsidRPr="00182304">
        <w:rPr>
          <w:rFonts w:ascii="Times New Roman" w:hAnsi="Times New Roman"/>
          <w:sz w:val="20"/>
          <w:szCs w:val="20"/>
        </w:rPr>
        <w:t>Выводят текст на печать.</w:t>
      </w:r>
    </w:p>
    <w:p w:rsidR="00295335" w:rsidRPr="00182304" w:rsidRDefault="00295335" w:rsidP="009F49A7">
      <w:pPr>
        <w:spacing w:after="0"/>
        <w:rPr>
          <w:rFonts w:ascii="Times New Roman" w:hAnsi="Times New Roman"/>
          <w:b/>
          <w:i/>
          <w:sz w:val="20"/>
          <w:szCs w:val="20"/>
        </w:rPr>
      </w:pPr>
      <w:r w:rsidRPr="00182304">
        <w:rPr>
          <w:rFonts w:ascii="Times New Roman" w:hAnsi="Times New Roman"/>
          <w:b/>
          <w:i/>
          <w:sz w:val="20"/>
          <w:szCs w:val="20"/>
        </w:rPr>
        <w:t>4. Какие из перечисленных ниже расширений соответствуют текстовому файлу?</w:t>
      </w:r>
    </w:p>
    <w:p w:rsidR="00295335" w:rsidRPr="00182304" w:rsidRDefault="00295335" w:rsidP="00434A88">
      <w:pPr>
        <w:pStyle w:val="ListParagraph"/>
        <w:numPr>
          <w:ilvl w:val="0"/>
          <w:numId w:val="24"/>
        </w:numPr>
        <w:spacing w:after="0"/>
        <w:rPr>
          <w:rFonts w:ascii="Times New Roman" w:hAnsi="Times New Roman"/>
          <w:sz w:val="20"/>
          <w:szCs w:val="20"/>
          <w:lang w:val="en-US"/>
        </w:rPr>
      </w:pPr>
      <w:r w:rsidRPr="00182304">
        <w:rPr>
          <w:rFonts w:ascii="Times New Roman" w:hAnsi="Times New Roman"/>
          <w:sz w:val="20"/>
          <w:szCs w:val="20"/>
          <w:lang w:val="en-US"/>
        </w:rPr>
        <w:t>exe., com., bat</w:t>
      </w:r>
      <w:r w:rsidRPr="00182304">
        <w:rPr>
          <w:rFonts w:ascii="Times New Roman" w:hAnsi="Times New Roman"/>
          <w:sz w:val="20"/>
          <w:szCs w:val="20"/>
        </w:rPr>
        <w:t>;</w:t>
      </w:r>
    </w:p>
    <w:p w:rsidR="00295335" w:rsidRPr="00182304" w:rsidRDefault="00295335" w:rsidP="00434A88">
      <w:pPr>
        <w:pStyle w:val="ListParagraph"/>
        <w:numPr>
          <w:ilvl w:val="0"/>
          <w:numId w:val="24"/>
        </w:numPr>
        <w:spacing w:after="0"/>
        <w:rPr>
          <w:rFonts w:ascii="Times New Roman" w:hAnsi="Times New Roman"/>
          <w:sz w:val="20"/>
          <w:szCs w:val="20"/>
        </w:rPr>
      </w:pPr>
      <w:r w:rsidRPr="00182304">
        <w:rPr>
          <w:rFonts w:ascii="Times New Roman" w:hAnsi="Times New Roman"/>
          <w:sz w:val="20"/>
          <w:szCs w:val="20"/>
          <w:lang w:val="en-US"/>
        </w:rPr>
        <w:t>gif</w:t>
      </w:r>
      <w:r w:rsidRPr="00182304">
        <w:rPr>
          <w:rFonts w:ascii="Times New Roman" w:hAnsi="Times New Roman"/>
          <w:sz w:val="20"/>
          <w:szCs w:val="20"/>
        </w:rPr>
        <w:t xml:space="preserve">., </w:t>
      </w:r>
      <w:r w:rsidRPr="00182304">
        <w:rPr>
          <w:rFonts w:ascii="Times New Roman" w:hAnsi="Times New Roman"/>
          <w:sz w:val="20"/>
          <w:szCs w:val="20"/>
          <w:lang w:val="en-US"/>
        </w:rPr>
        <w:t>bmp</w:t>
      </w:r>
      <w:r w:rsidRPr="00182304">
        <w:rPr>
          <w:rFonts w:ascii="Times New Roman" w:hAnsi="Times New Roman"/>
          <w:sz w:val="20"/>
          <w:szCs w:val="20"/>
        </w:rPr>
        <w:t>.,</w:t>
      </w:r>
      <w:r w:rsidRPr="00182304">
        <w:rPr>
          <w:rFonts w:ascii="Times New Roman" w:hAnsi="Times New Roman"/>
          <w:sz w:val="20"/>
          <w:szCs w:val="20"/>
          <w:lang w:val="en-US"/>
        </w:rPr>
        <w:t xml:space="preserve"> jpg;</w:t>
      </w:r>
    </w:p>
    <w:p w:rsidR="00295335" w:rsidRPr="00182304" w:rsidRDefault="00295335" w:rsidP="00434A88">
      <w:pPr>
        <w:pStyle w:val="ListParagraph"/>
        <w:numPr>
          <w:ilvl w:val="0"/>
          <w:numId w:val="24"/>
        </w:numPr>
        <w:spacing w:after="0"/>
        <w:rPr>
          <w:rFonts w:ascii="Times New Roman" w:hAnsi="Times New Roman"/>
          <w:sz w:val="20"/>
          <w:szCs w:val="20"/>
        </w:rPr>
      </w:pPr>
      <w:r w:rsidRPr="00182304">
        <w:rPr>
          <w:rFonts w:ascii="Times New Roman" w:hAnsi="Times New Roman"/>
          <w:sz w:val="20"/>
          <w:szCs w:val="20"/>
          <w:lang w:val="en-US"/>
        </w:rPr>
        <w:t>txt</w:t>
      </w:r>
      <w:r w:rsidRPr="00182304">
        <w:rPr>
          <w:rFonts w:ascii="Times New Roman" w:hAnsi="Times New Roman"/>
          <w:sz w:val="20"/>
          <w:szCs w:val="20"/>
        </w:rPr>
        <w:t>.,</w:t>
      </w:r>
      <w:r w:rsidRPr="00182304">
        <w:rPr>
          <w:rFonts w:ascii="Times New Roman" w:hAnsi="Times New Roman"/>
          <w:sz w:val="20"/>
          <w:szCs w:val="20"/>
          <w:lang w:val="en-US"/>
        </w:rPr>
        <w:t>doc</w:t>
      </w:r>
      <w:r w:rsidRPr="00182304">
        <w:rPr>
          <w:rFonts w:ascii="Times New Roman" w:hAnsi="Times New Roman"/>
          <w:sz w:val="20"/>
          <w:szCs w:val="20"/>
        </w:rPr>
        <w:t>.,</w:t>
      </w:r>
      <w:r w:rsidRPr="00182304">
        <w:rPr>
          <w:rFonts w:ascii="Times New Roman" w:hAnsi="Times New Roman"/>
          <w:sz w:val="20"/>
          <w:szCs w:val="20"/>
          <w:lang w:val="en-US"/>
        </w:rPr>
        <w:t xml:space="preserve"> rtf.</w:t>
      </w:r>
    </w:p>
    <w:p w:rsidR="00295335" w:rsidRPr="00182304" w:rsidRDefault="00295335" w:rsidP="009F49A7">
      <w:pPr>
        <w:spacing w:after="0"/>
        <w:rPr>
          <w:rFonts w:ascii="Times New Roman" w:hAnsi="Times New Roman"/>
          <w:b/>
          <w:i/>
          <w:sz w:val="20"/>
          <w:szCs w:val="20"/>
        </w:rPr>
      </w:pPr>
      <w:r w:rsidRPr="00182304">
        <w:rPr>
          <w:rFonts w:ascii="Times New Roman" w:hAnsi="Times New Roman"/>
          <w:b/>
          <w:i/>
          <w:sz w:val="20"/>
          <w:szCs w:val="20"/>
        </w:rPr>
        <w:t>5. Какую программу нужно выбирать для обработки текстовой информации?</w:t>
      </w:r>
    </w:p>
    <w:p w:rsidR="00295335" w:rsidRPr="00182304" w:rsidRDefault="00295335" w:rsidP="00434A88">
      <w:pPr>
        <w:pStyle w:val="ListParagraph"/>
        <w:numPr>
          <w:ilvl w:val="0"/>
          <w:numId w:val="25"/>
        </w:numPr>
        <w:spacing w:after="0"/>
        <w:rPr>
          <w:rFonts w:ascii="Times New Roman" w:hAnsi="Times New Roman"/>
          <w:sz w:val="20"/>
          <w:szCs w:val="20"/>
        </w:rPr>
      </w:pPr>
      <w:r w:rsidRPr="00182304">
        <w:rPr>
          <w:rFonts w:ascii="Times New Roman" w:hAnsi="Times New Roman"/>
          <w:sz w:val="20"/>
          <w:szCs w:val="20"/>
          <w:lang w:val="en-US"/>
        </w:rPr>
        <w:t>MS Excel</w:t>
      </w:r>
      <w:r w:rsidRPr="00182304">
        <w:rPr>
          <w:rFonts w:ascii="Times New Roman" w:hAnsi="Times New Roman"/>
          <w:sz w:val="20"/>
          <w:szCs w:val="20"/>
        </w:rPr>
        <w:t>;</w:t>
      </w:r>
    </w:p>
    <w:p w:rsidR="00295335" w:rsidRPr="00182304" w:rsidRDefault="00295335" w:rsidP="00434A88">
      <w:pPr>
        <w:pStyle w:val="ListParagraph"/>
        <w:numPr>
          <w:ilvl w:val="0"/>
          <w:numId w:val="25"/>
        </w:numPr>
        <w:spacing w:after="0"/>
        <w:rPr>
          <w:rFonts w:ascii="Times New Roman" w:hAnsi="Times New Roman"/>
          <w:sz w:val="20"/>
          <w:szCs w:val="20"/>
        </w:rPr>
      </w:pPr>
      <w:r w:rsidRPr="00182304">
        <w:rPr>
          <w:rFonts w:ascii="Times New Roman" w:hAnsi="Times New Roman"/>
          <w:sz w:val="20"/>
          <w:szCs w:val="20"/>
          <w:lang w:val="en-US"/>
        </w:rPr>
        <w:t>MS Word</w:t>
      </w:r>
      <w:r w:rsidRPr="00182304">
        <w:rPr>
          <w:rFonts w:ascii="Times New Roman" w:hAnsi="Times New Roman"/>
          <w:sz w:val="20"/>
          <w:szCs w:val="20"/>
        </w:rPr>
        <w:t>;</w:t>
      </w:r>
    </w:p>
    <w:p w:rsidR="00295335" w:rsidRPr="00182304" w:rsidRDefault="00295335" w:rsidP="00434A88">
      <w:pPr>
        <w:pStyle w:val="ListParagraph"/>
        <w:numPr>
          <w:ilvl w:val="0"/>
          <w:numId w:val="25"/>
        </w:numPr>
        <w:spacing w:after="0"/>
        <w:rPr>
          <w:rFonts w:ascii="Times New Roman" w:hAnsi="Times New Roman"/>
          <w:sz w:val="20"/>
          <w:szCs w:val="20"/>
        </w:rPr>
      </w:pPr>
      <w:r w:rsidRPr="00182304">
        <w:rPr>
          <w:rFonts w:ascii="Times New Roman" w:hAnsi="Times New Roman"/>
          <w:sz w:val="20"/>
          <w:szCs w:val="20"/>
          <w:lang w:val="en-US"/>
        </w:rPr>
        <w:t>Paint.</w:t>
      </w:r>
    </w:p>
    <w:p w:rsidR="00295335" w:rsidRPr="00182304" w:rsidRDefault="00295335" w:rsidP="009F49A7">
      <w:pPr>
        <w:spacing w:after="0"/>
        <w:rPr>
          <w:rFonts w:ascii="Times New Roman" w:hAnsi="Times New Roman"/>
          <w:b/>
          <w:i/>
          <w:sz w:val="20"/>
          <w:szCs w:val="20"/>
        </w:rPr>
      </w:pPr>
      <w:r w:rsidRPr="00182304">
        <w:rPr>
          <w:rFonts w:ascii="Times New Roman" w:hAnsi="Times New Roman"/>
          <w:b/>
          <w:i/>
          <w:sz w:val="20"/>
          <w:szCs w:val="20"/>
        </w:rPr>
        <w:t>6. При задании параметров страницы в текстовом редакторе устанавливаются:</w:t>
      </w:r>
    </w:p>
    <w:p w:rsidR="00295335" w:rsidRPr="00182304" w:rsidRDefault="00295335" w:rsidP="00434A88">
      <w:pPr>
        <w:pStyle w:val="ListParagraph"/>
        <w:numPr>
          <w:ilvl w:val="0"/>
          <w:numId w:val="28"/>
        </w:numPr>
        <w:spacing w:after="0"/>
        <w:rPr>
          <w:rFonts w:ascii="Times New Roman" w:hAnsi="Times New Roman"/>
          <w:sz w:val="20"/>
          <w:szCs w:val="20"/>
        </w:rPr>
      </w:pPr>
      <w:r w:rsidRPr="00182304">
        <w:rPr>
          <w:rFonts w:ascii="Times New Roman" w:hAnsi="Times New Roman"/>
          <w:sz w:val="20"/>
          <w:szCs w:val="20"/>
        </w:rPr>
        <w:t>гарнитура, начертание, размер;</w:t>
      </w:r>
    </w:p>
    <w:p w:rsidR="00295335" w:rsidRPr="00182304" w:rsidRDefault="00295335" w:rsidP="00434A88">
      <w:pPr>
        <w:pStyle w:val="ListParagraph"/>
        <w:numPr>
          <w:ilvl w:val="0"/>
          <w:numId w:val="28"/>
        </w:numPr>
        <w:spacing w:after="0"/>
        <w:rPr>
          <w:rFonts w:ascii="Times New Roman" w:hAnsi="Times New Roman"/>
          <w:sz w:val="20"/>
          <w:szCs w:val="20"/>
        </w:rPr>
      </w:pPr>
      <w:r w:rsidRPr="00182304">
        <w:rPr>
          <w:rFonts w:ascii="Times New Roman" w:hAnsi="Times New Roman"/>
          <w:sz w:val="20"/>
          <w:szCs w:val="20"/>
        </w:rPr>
        <w:t>поля, ориентация;</w:t>
      </w:r>
    </w:p>
    <w:p w:rsidR="00295335" w:rsidRPr="00182304" w:rsidRDefault="00295335" w:rsidP="00434A88">
      <w:pPr>
        <w:pStyle w:val="ListParagraph"/>
        <w:numPr>
          <w:ilvl w:val="0"/>
          <w:numId w:val="28"/>
        </w:numPr>
        <w:spacing w:after="0"/>
        <w:rPr>
          <w:rFonts w:ascii="Times New Roman" w:hAnsi="Times New Roman"/>
          <w:sz w:val="20"/>
          <w:szCs w:val="20"/>
        </w:rPr>
      </w:pPr>
      <w:r w:rsidRPr="00182304">
        <w:rPr>
          <w:rFonts w:ascii="Times New Roman" w:hAnsi="Times New Roman"/>
          <w:sz w:val="20"/>
          <w:szCs w:val="20"/>
        </w:rPr>
        <w:t>отступ, интервал.</w:t>
      </w:r>
    </w:p>
    <w:p w:rsidR="00295335" w:rsidRPr="00182304" w:rsidRDefault="00295335" w:rsidP="009F49A7">
      <w:pPr>
        <w:spacing w:after="0"/>
        <w:rPr>
          <w:rFonts w:ascii="Times New Roman" w:hAnsi="Times New Roman"/>
          <w:b/>
          <w:i/>
          <w:sz w:val="20"/>
          <w:szCs w:val="20"/>
        </w:rPr>
      </w:pPr>
      <w:r w:rsidRPr="00182304">
        <w:rPr>
          <w:rFonts w:ascii="Times New Roman" w:hAnsi="Times New Roman"/>
          <w:b/>
          <w:i/>
          <w:sz w:val="20"/>
          <w:szCs w:val="20"/>
        </w:rPr>
        <w:t>7. Установите соответствие: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38"/>
        <w:gridCol w:w="4733"/>
      </w:tblGrid>
      <w:tr w:rsidR="00295335" w:rsidRPr="00E5524F" w:rsidTr="00E5524F">
        <w:tc>
          <w:tcPr>
            <w:tcW w:w="5068" w:type="dxa"/>
          </w:tcPr>
          <w:p w:rsidR="00295335" w:rsidRPr="00E5524F" w:rsidRDefault="00295335" w:rsidP="00E5524F">
            <w:pPr>
              <w:pStyle w:val="ListParagraph"/>
              <w:numPr>
                <w:ilvl w:val="0"/>
                <w:numId w:val="26"/>
              </w:numPr>
              <w:spacing w:after="0" w:line="240" w:lineRule="auto"/>
              <w:rPr>
                <w:rFonts w:ascii="Times New Roman" w:hAnsi="Times New Roman"/>
                <w:sz w:val="20"/>
                <w:szCs w:val="20"/>
              </w:rPr>
            </w:pPr>
            <w:r w:rsidRPr="00E5524F">
              <w:rPr>
                <w:rFonts w:ascii="Times New Roman" w:hAnsi="Times New Roman"/>
                <w:sz w:val="20"/>
                <w:szCs w:val="20"/>
              </w:rPr>
              <w:t>Программа оптического распознавания документов.</w:t>
            </w:r>
          </w:p>
        </w:tc>
        <w:tc>
          <w:tcPr>
            <w:tcW w:w="5069" w:type="dxa"/>
          </w:tcPr>
          <w:p w:rsidR="00295335" w:rsidRPr="00E5524F" w:rsidRDefault="00295335" w:rsidP="00E5524F">
            <w:pPr>
              <w:spacing w:after="0" w:line="240" w:lineRule="auto"/>
              <w:rPr>
                <w:rFonts w:ascii="Times New Roman" w:hAnsi="Times New Roman"/>
                <w:sz w:val="20"/>
                <w:szCs w:val="20"/>
                <w:lang w:val="en-US"/>
              </w:rPr>
            </w:pPr>
            <w:r w:rsidRPr="00E5524F">
              <w:rPr>
                <w:rFonts w:ascii="Times New Roman" w:hAnsi="Times New Roman"/>
                <w:sz w:val="20"/>
                <w:szCs w:val="20"/>
              </w:rPr>
              <w:t xml:space="preserve">А) </w:t>
            </w:r>
            <w:r w:rsidRPr="00E5524F">
              <w:rPr>
                <w:rFonts w:ascii="Times New Roman" w:hAnsi="Times New Roman"/>
                <w:sz w:val="20"/>
                <w:szCs w:val="20"/>
                <w:lang w:val="en-US"/>
              </w:rPr>
              <w:t>Promt</w:t>
            </w:r>
          </w:p>
        </w:tc>
      </w:tr>
      <w:tr w:rsidR="00295335" w:rsidRPr="00E5524F" w:rsidTr="00E5524F">
        <w:tc>
          <w:tcPr>
            <w:tcW w:w="5068" w:type="dxa"/>
          </w:tcPr>
          <w:p w:rsidR="00295335" w:rsidRPr="00E5524F" w:rsidRDefault="00295335" w:rsidP="00E5524F">
            <w:pPr>
              <w:pStyle w:val="ListParagraph"/>
              <w:numPr>
                <w:ilvl w:val="0"/>
                <w:numId w:val="26"/>
              </w:numPr>
              <w:spacing w:after="0" w:line="240" w:lineRule="auto"/>
              <w:rPr>
                <w:rFonts w:ascii="Times New Roman" w:hAnsi="Times New Roman"/>
                <w:sz w:val="20"/>
                <w:szCs w:val="20"/>
              </w:rPr>
            </w:pPr>
            <w:r w:rsidRPr="00E5524F">
              <w:rPr>
                <w:rFonts w:ascii="Times New Roman" w:hAnsi="Times New Roman"/>
                <w:sz w:val="20"/>
                <w:szCs w:val="20"/>
              </w:rPr>
              <w:t>Компьютерный словарь.</w:t>
            </w:r>
          </w:p>
        </w:tc>
        <w:tc>
          <w:tcPr>
            <w:tcW w:w="5069" w:type="dxa"/>
          </w:tcPr>
          <w:p w:rsidR="00295335" w:rsidRPr="00E5524F" w:rsidRDefault="00295335" w:rsidP="00E5524F">
            <w:pPr>
              <w:spacing w:after="0" w:line="240" w:lineRule="auto"/>
              <w:rPr>
                <w:rFonts w:ascii="Times New Roman" w:hAnsi="Times New Roman"/>
                <w:sz w:val="20"/>
                <w:szCs w:val="20"/>
                <w:lang w:val="en-US"/>
              </w:rPr>
            </w:pPr>
            <w:r w:rsidRPr="00E5524F">
              <w:rPr>
                <w:rFonts w:ascii="Times New Roman" w:hAnsi="Times New Roman"/>
                <w:sz w:val="20"/>
                <w:szCs w:val="20"/>
              </w:rPr>
              <w:t>Б)</w:t>
            </w:r>
            <w:r w:rsidRPr="00E5524F">
              <w:rPr>
                <w:rFonts w:ascii="Times New Roman" w:hAnsi="Times New Roman"/>
                <w:sz w:val="20"/>
                <w:szCs w:val="20"/>
                <w:lang w:val="en-US"/>
              </w:rPr>
              <w:t>Abbyy Fine Reader</w:t>
            </w:r>
          </w:p>
        </w:tc>
      </w:tr>
      <w:tr w:rsidR="00295335" w:rsidRPr="00E5524F" w:rsidTr="00E5524F">
        <w:tc>
          <w:tcPr>
            <w:tcW w:w="5068" w:type="dxa"/>
          </w:tcPr>
          <w:p w:rsidR="00295335" w:rsidRPr="00E5524F" w:rsidRDefault="00295335" w:rsidP="00E5524F">
            <w:pPr>
              <w:pStyle w:val="ListParagraph"/>
              <w:numPr>
                <w:ilvl w:val="0"/>
                <w:numId w:val="26"/>
              </w:numPr>
              <w:spacing w:after="0" w:line="240" w:lineRule="auto"/>
              <w:rPr>
                <w:rFonts w:ascii="Times New Roman" w:hAnsi="Times New Roman"/>
                <w:sz w:val="20"/>
                <w:szCs w:val="20"/>
              </w:rPr>
            </w:pPr>
            <w:r w:rsidRPr="00E5524F">
              <w:rPr>
                <w:rFonts w:ascii="Times New Roman" w:hAnsi="Times New Roman"/>
                <w:sz w:val="20"/>
                <w:szCs w:val="20"/>
              </w:rPr>
              <w:t>Программа для редактирования текстов.</w:t>
            </w:r>
          </w:p>
        </w:tc>
        <w:tc>
          <w:tcPr>
            <w:tcW w:w="5069" w:type="dxa"/>
          </w:tcPr>
          <w:p w:rsidR="00295335" w:rsidRPr="00E5524F" w:rsidRDefault="00295335" w:rsidP="00E5524F">
            <w:pPr>
              <w:spacing w:after="0" w:line="240" w:lineRule="auto"/>
              <w:rPr>
                <w:rFonts w:ascii="Times New Roman" w:hAnsi="Times New Roman"/>
                <w:sz w:val="20"/>
                <w:szCs w:val="20"/>
              </w:rPr>
            </w:pPr>
            <w:r w:rsidRPr="00E5524F">
              <w:rPr>
                <w:rFonts w:ascii="Times New Roman" w:hAnsi="Times New Roman"/>
                <w:sz w:val="20"/>
                <w:szCs w:val="20"/>
              </w:rPr>
              <w:t>В)«Руки солиста»</w:t>
            </w:r>
          </w:p>
        </w:tc>
      </w:tr>
      <w:tr w:rsidR="00295335" w:rsidRPr="00E5524F" w:rsidTr="00E5524F">
        <w:tc>
          <w:tcPr>
            <w:tcW w:w="5068" w:type="dxa"/>
          </w:tcPr>
          <w:p w:rsidR="00295335" w:rsidRPr="00E5524F" w:rsidRDefault="00295335" w:rsidP="00E5524F">
            <w:pPr>
              <w:pStyle w:val="ListParagraph"/>
              <w:numPr>
                <w:ilvl w:val="0"/>
                <w:numId w:val="26"/>
              </w:numPr>
              <w:spacing w:after="0" w:line="240" w:lineRule="auto"/>
              <w:rPr>
                <w:rFonts w:ascii="Times New Roman" w:hAnsi="Times New Roman"/>
                <w:sz w:val="20"/>
                <w:szCs w:val="20"/>
              </w:rPr>
            </w:pPr>
            <w:r w:rsidRPr="00E5524F">
              <w:rPr>
                <w:rFonts w:ascii="Times New Roman" w:hAnsi="Times New Roman"/>
                <w:sz w:val="20"/>
                <w:szCs w:val="20"/>
              </w:rPr>
              <w:t>Программа для формирования навыков печати.</w:t>
            </w:r>
          </w:p>
        </w:tc>
        <w:tc>
          <w:tcPr>
            <w:tcW w:w="5069" w:type="dxa"/>
          </w:tcPr>
          <w:p w:rsidR="00295335" w:rsidRPr="00E5524F" w:rsidRDefault="00295335" w:rsidP="00E5524F">
            <w:pPr>
              <w:spacing w:after="0" w:line="240" w:lineRule="auto"/>
              <w:rPr>
                <w:rFonts w:ascii="Times New Roman" w:hAnsi="Times New Roman"/>
                <w:sz w:val="20"/>
                <w:szCs w:val="20"/>
              </w:rPr>
            </w:pPr>
            <w:r w:rsidRPr="00E5524F">
              <w:rPr>
                <w:rFonts w:ascii="Times New Roman" w:hAnsi="Times New Roman"/>
                <w:sz w:val="20"/>
                <w:szCs w:val="20"/>
              </w:rPr>
              <w:t>Г)</w:t>
            </w:r>
            <w:r w:rsidRPr="00E5524F">
              <w:rPr>
                <w:rFonts w:ascii="Times New Roman" w:hAnsi="Times New Roman"/>
                <w:sz w:val="20"/>
                <w:szCs w:val="20"/>
                <w:lang w:val="en-US"/>
              </w:rPr>
              <w:t xml:space="preserve"> MS Word </w:t>
            </w:r>
          </w:p>
        </w:tc>
      </w:tr>
    </w:tbl>
    <w:p w:rsidR="00295335" w:rsidRPr="00182304" w:rsidRDefault="00295335" w:rsidP="009F49A7">
      <w:pPr>
        <w:spacing w:after="0"/>
        <w:rPr>
          <w:rFonts w:ascii="Times New Roman" w:hAnsi="Times New Roman"/>
          <w:b/>
          <w:i/>
          <w:sz w:val="20"/>
          <w:szCs w:val="20"/>
        </w:rPr>
      </w:pPr>
    </w:p>
    <w:p w:rsidR="00295335" w:rsidRPr="00182304" w:rsidRDefault="00295335" w:rsidP="009F49A7">
      <w:pPr>
        <w:spacing w:after="0"/>
        <w:rPr>
          <w:rFonts w:ascii="Times New Roman" w:hAnsi="Times New Roman"/>
          <w:b/>
          <w:i/>
          <w:sz w:val="20"/>
          <w:szCs w:val="20"/>
        </w:rPr>
      </w:pPr>
      <w:r w:rsidRPr="00182304">
        <w:rPr>
          <w:rFonts w:ascii="Times New Roman" w:hAnsi="Times New Roman"/>
          <w:b/>
          <w:i/>
          <w:sz w:val="20"/>
          <w:szCs w:val="20"/>
        </w:rPr>
        <w:t>8.  Установите соответствие: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0"/>
        <w:gridCol w:w="4791"/>
      </w:tblGrid>
      <w:tr w:rsidR="00295335" w:rsidRPr="00E5524F" w:rsidTr="00E5524F">
        <w:tc>
          <w:tcPr>
            <w:tcW w:w="5068" w:type="dxa"/>
          </w:tcPr>
          <w:p w:rsidR="00295335" w:rsidRPr="00E5524F" w:rsidRDefault="00295335" w:rsidP="00E5524F">
            <w:pPr>
              <w:pStyle w:val="ListParagraph"/>
              <w:numPr>
                <w:ilvl w:val="0"/>
                <w:numId w:val="27"/>
              </w:numPr>
              <w:spacing w:after="0" w:line="240" w:lineRule="auto"/>
              <w:rPr>
                <w:rFonts w:ascii="Times New Roman" w:hAnsi="Times New Roman"/>
                <w:sz w:val="20"/>
                <w:szCs w:val="20"/>
              </w:rPr>
            </w:pPr>
            <w:r w:rsidRPr="00E5524F">
              <w:rPr>
                <w:rFonts w:ascii="Times New Roman" w:hAnsi="Times New Roman"/>
                <w:sz w:val="20"/>
                <w:szCs w:val="20"/>
              </w:rPr>
              <w:t>Таблица</w:t>
            </w:r>
          </w:p>
        </w:tc>
        <w:tc>
          <w:tcPr>
            <w:tcW w:w="5069" w:type="dxa"/>
          </w:tcPr>
          <w:p w:rsidR="00295335" w:rsidRPr="00E5524F" w:rsidRDefault="00295335" w:rsidP="00E5524F">
            <w:pPr>
              <w:spacing w:after="0" w:line="240" w:lineRule="auto"/>
              <w:rPr>
                <w:rFonts w:ascii="Times New Roman" w:hAnsi="Times New Roman"/>
                <w:sz w:val="20"/>
                <w:szCs w:val="20"/>
              </w:rPr>
            </w:pPr>
            <w:r w:rsidRPr="00E5524F">
              <w:rPr>
                <w:rFonts w:ascii="Times New Roman" w:hAnsi="Times New Roman"/>
                <w:sz w:val="20"/>
                <w:szCs w:val="20"/>
              </w:rPr>
              <w:t>А)</w:t>
            </w:r>
            <w:r w:rsidRPr="00E5524F">
              <w:rPr>
                <w:rFonts w:ascii="Times New Roman" w:hAnsi="Times New Roman"/>
                <w:color w:val="333333"/>
                <w:sz w:val="20"/>
                <w:szCs w:val="20"/>
                <w:shd w:val="clear" w:color="auto" w:fill="FFFFFF"/>
              </w:rPr>
              <w:t xml:space="preserve"> Объект текста, используемый для указания несколькихэлементов.</w:t>
            </w:r>
          </w:p>
        </w:tc>
      </w:tr>
      <w:tr w:rsidR="00295335" w:rsidRPr="00E5524F" w:rsidTr="00E5524F">
        <w:tc>
          <w:tcPr>
            <w:tcW w:w="5068" w:type="dxa"/>
          </w:tcPr>
          <w:p w:rsidR="00295335" w:rsidRPr="00E5524F" w:rsidRDefault="00295335" w:rsidP="00E5524F">
            <w:pPr>
              <w:pStyle w:val="ListParagraph"/>
              <w:numPr>
                <w:ilvl w:val="0"/>
                <w:numId w:val="27"/>
              </w:numPr>
              <w:spacing w:after="0" w:line="240" w:lineRule="auto"/>
              <w:rPr>
                <w:rFonts w:ascii="Times New Roman" w:hAnsi="Times New Roman"/>
                <w:sz w:val="20"/>
                <w:szCs w:val="20"/>
              </w:rPr>
            </w:pPr>
            <w:r w:rsidRPr="00E5524F">
              <w:rPr>
                <w:rFonts w:ascii="Times New Roman" w:hAnsi="Times New Roman"/>
                <w:sz w:val="20"/>
                <w:szCs w:val="20"/>
              </w:rPr>
              <w:t>Маркированный список</w:t>
            </w:r>
          </w:p>
        </w:tc>
        <w:tc>
          <w:tcPr>
            <w:tcW w:w="5069" w:type="dxa"/>
          </w:tcPr>
          <w:p w:rsidR="00295335" w:rsidRPr="00E5524F" w:rsidRDefault="00295335" w:rsidP="00E5524F">
            <w:pPr>
              <w:spacing w:after="0" w:line="240" w:lineRule="auto"/>
              <w:rPr>
                <w:rFonts w:ascii="Times New Roman" w:hAnsi="Times New Roman"/>
                <w:sz w:val="20"/>
                <w:szCs w:val="20"/>
              </w:rPr>
            </w:pPr>
            <w:r w:rsidRPr="00E5524F">
              <w:rPr>
                <w:rFonts w:ascii="Times New Roman" w:hAnsi="Times New Roman"/>
                <w:sz w:val="20"/>
                <w:szCs w:val="20"/>
              </w:rPr>
              <w:t>Б)</w:t>
            </w:r>
            <w:r w:rsidRPr="00E5524F">
              <w:rPr>
                <w:rFonts w:ascii="Times New Roman" w:hAnsi="Times New Roman"/>
                <w:color w:val="333333"/>
                <w:sz w:val="20"/>
                <w:szCs w:val="20"/>
                <w:shd w:val="clear" w:color="auto" w:fill="FFFFFF"/>
              </w:rPr>
              <w:t xml:space="preserve"> Объект текста, используемый для наглядногопредставления информации.</w:t>
            </w:r>
          </w:p>
        </w:tc>
      </w:tr>
      <w:tr w:rsidR="00295335" w:rsidRPr="00E5524F" w:rsidTr="00E5524F">
        <w:tc>
          <w:tcPr>
            <w:tcW w:w="5068" w:type="dxa"/>
          </w:tcPr>
          <w:p w:rsidR="00295335" w:rsidRPr="00E5524F" w:rsidRDefault="00295335" w:rsidP="00E5524F">
            <w:pPr>
              <w:pStyle w:val="ListParagraph"/>
              <w:numPr>
                <w:ilvl w:val="0"/>
                <w:numId w:val="27"/>
              </w:numPr>
              <w:spacing w:after="0" w:line="240" w:lineRule="auto"/>
              <w:rPr>
                <w:rFonts w:ascii="Times New Roman" w:hAnsi="Times New Roman"/>
                <w:sz w:val="20"/>
                <w:szCs w:val="20"/>
              </w:rPr>
            </w:pPr>
            <w:r w:rsidRPr="00E5524F">
              <w:rPr>
                <w:rFonts w:ascii="Times New Roman" w:hAnsi="Times New Roman"/>
                <w:sz w:val="20"/>
                <w:szCs w:val="20"/>
              </w:rPr>
              <w:t>Нумерованный список</w:t>
            </w:r>
          </w:p>
        </w:tc>
        <w:tc>
          <w:tcPr>
            <w:tcW w:w="5069" w:type="dxa"/>
          </w:tcPr>
          <w:p w:rsidR="00295335" w:rsidRPr="00E5524F" w:rsidRDefault="00295335" w:rsidP="00E5524F">
            <w:pPr>
              <w:spacing w:after="0" w:line="240" w:lineRule="auto"/>
              <w:rPr>
                <w:rFonts w:ascii="Times New Roman" w:hAnsi="Times New Roman"/>
                <w:sz w:val="20"/>
                <w:szCs w:val="20"/>
              </w:rPr>
            </w:pPr>
            <w:r w:rsidRPr="00E5524F">
              <w:rPr>
                <w:rFonts w:ascii="Times New Roman" w:hAnsi="Times New Roman"/>
                <w:sz w:val="20"/>
                <w:szCs w:val="20"/>
              </w:rPr>
              <w:t>В)</w:t>
            </w:r>
            <w:r w:rsidRPr="00E5524F">
              <w:rPr>
                <w:rFonts w:ascii="Times New Roman" w:hAnsi="Times New Roman"/>
                <w:color w:val="333333"/>
                <w:sz w:val="20"/>
                <w:szCs w:val="20"/>
                <w:shd w:val="clear" w:color="auto" w:fill="FFFFFF"/>
              </w:rPr>
              <w:t xml:space="preserve"> Объект текста, используемый для указания нескольких элементов в определенном порядке.</w:t>
            </w:r>
          </w:p>
        </w:tc>
      </w:tr>
    </w:tbl>
    <w:p w:rsidR="00295335" w:rsidRPr="00182304" w:rsidRDefault="00295335" w:rsidP="009F49A7">
      <w:pPr>
        <w:spacing w:after="0"/>
        <w:rPr>
          <w:rFonts w:ascii="Times New Roman" w:hAnsi="Times New Roman"/>
          <w:sz w:val="20"/>
          <w:szCs w:val="20"/>
        </w:rPr>
      </w:pPr>
    </w:p>
    <w:p w:rsidR="00295335" w:rsidRPr="00182304" w:rsidRDefault="00295335" w:rsidP="009F49A7">
      <w:pPr>
        <w:tabs>
          <w:tab w:val="left" w:pos="6237"/>
        </w:tabs>
        <w:spacing w:after="0"/>
        <w:rPr>
          <w:rFonts w:ascii="Times New Roman" w:hAnsi="Times New Roman"/>
          <w:b/>
          <w:bCs/>
          <w:i/>
          <w:sz w:val="20"/>
          <w:szCs w:val="20"/>
        </w:rPr>
      </w:pPr>
    </w:p>
    <w:p w:rsidR="00295335" w:rsidRPr="00182304" w:rsidRDefault="00295335" w:rsidP="009F49A7">
      <w:pPr>
        <w:tabs>
          <w:tab w:val="left" w:pos="6237"/>
        </w:tabs>
        <w:spacing w:after="0"/>
        <w:rPr>
          <w:rFonts w:ascii="Times New Roman" w:hAnsi="Times New Roman"/>
          <w:b/>
          <w:i/>
          <w:sz w:val="20"/>
          <w:szCs w:val="20"/>
        </w:rPr>
      </w:pPr>
      <w:r w:rsidRPr="00182304">
        <w:rPr>
          <w:rFonts w:ascii="Times New Roman" w:hAnsi="Times New Roman"/>
          <w:b/>
          <w:bCs/>
          <w:i/>
          <w:sz w:val="20"/>
          <w:szCs w:val="20"/>
        </w:rPr>
        <w:t>9</w:t>
      </w:r>
      <w:r w:rsidRPr="00182304">
        <w:rPr>
          <w:rFonts w:ascii="Times New Roman" w:hAnsi="Times New Roman"/>
          <w:b/>
          <w:bCs/>
          <w:i/>
          <w:noProof/>
          <w:sz w:val="20"/>
          <w:szCs w:val="20"/>
        </w:rPr>
        <w:t>.</w:t>
      </w:r>
      <w:r w:rsidRPr="00182304">
        <w:rPr>
          <w:rFonts w:ascii="Times New Roman" w:hAnsi="Times New Roman"/>
          <w:b/>
          <w:i/>
          <w:sz w:val="20"/>
          <w:szCs w:val="20"/>
        </w:rPr>
        <w:t xml:space="preserve"> Установите соответствие операции и пиктограммы.</w:t>
      </w:r>
    </w:p>
    <w:p w:rsidR="00295335" w:rsidRPr="00182304" w:rsidRDefault="00295335" w:rsidP="009F49A7">
      <w:pPr>
        <w:tabs>
          <w:tab w:val="left" w:pos="6237"/>
        </w:tabs>
        <w:spacing w:after="0"/>
        <w:rPr>
          <w:rFonts w:ascii="Times New Roman" w:hAnsi="Times New Roman"/>
          <w:b/>
          <w:sz w:val="20"/>
          <w:szCs w:val="20"/>
        </w:rPr>
      </w:pPr>
    </w:p>
    <w:tbl>
      <w:tblPr>
        <w:tblpPr w:leftFromText="180" w:rightFromText="180" w:vertAnchor="text" w:tblpY="-80"/>
        <w:tblW w:w="8460" w:type="dxa"/>
        <w:tblLayout w:type="fixed"/>
        <w:tblCellMar>
          <w:left w:w="40" w:type="dxa"/>
          <w:right w:w="40" w:type="dxa"/>
        </w:tblCellMar>
        <w:tblLook w:val="00A0"/>
      </w:tblPr>
      <w:tblGrid>
        <w:gridCol w:w="271"/>
        <w:gridCol w:w="3687"/>
        <w:gridCol w:w="408"/>
        <w:gridCol w:w="4094"/>
      </w:tblGrid>
      <w:tr w:rsidR="00295335" w:rsidRPr="00E5524F" w:rsidTr="00A448FB">
        <w:trPr>
          <w:cantSplit/>
          <w:trHeight w:val="520"/>
        </w:trPr>
        <w:tc>
          <w:tcPr>
            <w:tcW w:w="270" w:type="dxa"/>
            <w:tcBorders>
              <w:top w:val="single" w:sz="6" w:space="0" w:color="auto"/>
              <w:left w:val="single" w:sz="6" w:space="0" w:color="auto"/>
              <w:bottom w:val="single" w:sz="6" w:space="0" w:color="auto"/>
              <w:right w:val="single" w:sz="6" w:space="0" w:color="auto"/>
            </w:tcBorders>
          </w:tcPr>
          <w:p w:rsidR="00295335" w:rsidRPr="00E5524F" w:rsidRDefault="00295335" w:rsidP="00A448FB">
            <w:pPr>
              <w:spacing w:after="0"/>
              <w:jc w:val="both"/>
              <w:rPr>
                <w:rFonts w:ascii="Times New Roman" w:hAnsi="Times New Roman"/>
                <w:sz w:val="20"/>
                <w:szCs w:val="20"/>
              </w:rPr>
            </w:pPr>
            <w:r w:rsidRPr="00E5524F">
              <w:rPr>
                <w:rFonts w:ascii="Times New Roman" w:hAnsi="Times New Roman"/>
                <w:noProof/>
                <w:sz w:val="20"/>
                <w:szCs w:val="20"/>
              </w:rPr>
              <w:t>1</w:t>
            </w:r>
          </w:p>
        </w:tc>
        <w:tc>
          <w:tcPr>
            <w:tcW w:w="3687" w:type="dxa"/>
            <w:tcBorders>
              <w:top w:val="single" w:sz="6" w:space="0" w:color="auto"/>
              <w:left w:val="single" w:sz="6" w:space="0" w:color="auto"/>
              <w:bottom w:val="single" w:sz="6" w:space="0" w:color="auto"/>
              <w:right w:val="single" w:sz="6" w:space="0" w:color="auto"/>
            </w:tcBorders>
          </w:tcPr>
          <w:p w:rsidR="00295335" w:rsidRPr="00E5524F" w:rsidRDefault="00295335" w:rsidP="00A448FB">
            <w:pPr>
              <w:spacing w:after="0"/>
              <w:jc w:val="both"/>
              <w:rPr>
                <w:rFonts w:ascii="Times New Roman" w:hAnsi="Times New Roman"/>
                <w:sz w:val="20"/>
                <w:szCs w:val="20"/>
              </w:rPr>
            </w:pPr>
            <w:r w:rsidRPr="00E5524F">
              <w:rPr>
                <w:rFonts w:ascii="Times New Roman" w:hAnsi="Times New Roman"/>
                <w:sz w:val="20"/>
                <w:szCs w:val="20"/>
              </w:rPr>
              <w:t>Выровнять абзац по левому краю</w:t>
            </w:r>
          </w:p>
        </w:tc>
        <w:tc>
          <w:tcPr>
            <w:tcW w:w="408" w:type="dxa"/>
            <w:tcBorders>
              <w:top w:val="single" w:sz="6" w:space="0" w:color="auto"/>
              <w:left w:val="single" w:sz="6" w:space="0" w:color="auto"/>
              <w:bottom w:val="single" w:sz="6" w:space="0" w:color="auto"/>
              <w:right w:val="single" w:sz="6" w:space="0" w:color="auto"/>
            </w:tcBorders>
          </w:tcPr>
          <w:p w:rsidR="00295335" w:rsidRPr="00E5524F" w:rsidRDefault="00295335" w:rsidP="00A448FB">
            <w:pPr>
              <w:spacing w:after="0"/>
              <w:jc w:val="both"/>
              <w:rPr>
                <w:rFonts w:ascii="Times New Roman" w:hAnsi="Times New Roman"/>
                <w:sz w:val="20"/>
                <w:szCs w:val="20"/>
              </w:rPr>
            </w:pPr>
            <w:r w:rsidRPr="00E5524F">
              <w:rPr>
                <w:rFonts w:ascii="Times New Roman" w:hAnsi="Times New Roman"/>
                <w:sz w:val="20"/>
                <w:szCs w:val="20"/>
              </w:rPr>
              <w:t>А</w:t>
            </w:r>
          </w:p>
        </w:tc>
        <w:tc>
          <w:tcPr>
            <w:tcW w:w="4094" w:type="dxa"/>
            <w:tcBorders>
              <w:top w:val="single" w:sz="6" w:space="0" w:color="auto"/>
              <w:left w:val="single" w:sz="6" w:space="0" w:color="auto"/>
              <w:bottom w:val="single" w:sz="6" w:space="0" w:color="auto"/>
              <w:right w:val="single" w:sz="6" w:space="0" w:color="auto"/>
            </w:tcBorders>
          </w:tcPr>
          <w:p w:rsidR="00295335" w:rsidRPr="00E5524F" w:rsidRDefault="00295335" w:rsidP="00A448FB">
            <w:pPr>
              <w:spacing w:after="0"/>
              <w:jc w:val="both"/>
              <w:rPr>
                <w:rFonts w:ascii="Times New Roman" w:hAnsi="Times New Roman"/>
                <w:sz w:val="20"/>
                <w:szCs w:val="20"/>
              </w:rPr>
            </w:pPr>
            <w:r w:rsidRPr="00182304">
              <w:rPr>
                <w:rFonts w:ascii="Times New Roman" w:eastAsia="Times New Roman" w:hAnsi="Times New Roman"/>
                <w:sz w:val="20"/>
                <w:szCs w:val="20"/>
              </w:rPr>
              <w:object w:dxaOrig="480" w:dyaOrig="480">
                <v:shape id="_x0000_i1498" type="#_x0000_t75" style="width:24pt;height:24pt" o:ole="">
                  <v:imagedata r:id="rId685" o:title=""/>
                </v:shape>
                <o:OLEObject Type="Embed" ProgID="Paint.Picture" ShapeID="_x0000_i1498" DrawAspect="Content" ObjectID="_1616591176" r:id="rId686"/>
              </w:object>
            </w:r>
          </w:p>
        </w:tc>
      </w:tr>
      <w:tr w:rsidR="00295335" w:rsidRPr="00E5524F" w:rsidTr="00A448FB">
        <w:trPr>
          <w:cantSplit/>
          <w:trHeight w:val="573"/>
        </w:trPr>
        <w:tc>
          <w:tcPr>
            <w:tcW w:w="270" w:type="dxa"/>
            <w:tcBorders>
              <w:top w:val="single" w:sz="6" w:space="0" w:color="auto"/>
              <w:left w:val="single" w:sz="6" w:space="0" w:color="auto"/>
              <w:bottom w:val="single" w:sz="6" w:space="0" w:color="auto"/>
              <w:right w:val="single" w:sz="6" w:space="0" w:color="auto"/>
            </w:tcBorders>
          </w:tcPr>
          <w:p w:rsidR="00295335" w:rsidRPr="00E5524F" w:rsidRDefault="00295335" w:rsidP="00A448FB">
            <w:pPr>
              <w:spacing w:after="0"/>
              <w:jc w:val="both"/>
              <w:rPr>
                <w:rFonts w:ascii="Times New Roman" w:hAnsi="Times New Roman"/>
                <w:sz w:val="20"/>
                <w:szCs w:val="20"/>
              </w:rPr>
            </w:pPr>
            <w:r w:rsidRPr="00E5524F">
              <w:rPr>
                <w:rFonts w:ascii="Times New Roman" w:hAnsi="Times New Roman"/>
                <w:noProof/>
                <w:sz w:val="20"/>
                <w:szCs w:val="20"/>
              </w:rPr>
              <w:t>2</w:t>
            </w:r>
          </w:p>
        </w:tc>
        <w:tc>
          <w:tcPr>
            <w:tcW w:w="3687" w:type="dxa"/>
            <w:tcBorders>
              <w:top w:val="single" w:sz="6" w:space="0" w:color="auto"/>
              <w:left w:val="single" w:sz="6" w:space="0" w:color="auto"/>
              <w:bottom w:val="single" w:sz="6" w:space="0" w:color="auto"/>
              <w:right w:val="single" w:sz="6" w:space="0" w:color="auto"/>
            </w:tcBorders>
          </w:tcPr>
          <w:p w:rsidR="00295335" w:rsidRPr="00E5524F" w:rsidRDefault="00295335" w:rsidP="00A448FB">
            <w:pPr>
              <w:spacing w:after="0"/>
              <w:jc w:val="both"/>
              <w:rPr>
                <w:rFonts w:ascii="Times New Roman" w:hAnsi="Times New Roman"/>
                <w:sz w:val="20"/>
                <w:szCs w:val="20"/>
              </w:rPr>
            </w:pPr>
            <w:r w:rsidRPr="00E5524F">
              <w:rPr>
                <w:rFonts w:ascii="Times New Roman" w:hAnsi="Times New Roman"/>
                <w:sz w:val="20"/>
                <w:szCs w:val="20"/>
              </w:rPr>
              <w:t>Отменить предыдущую операцию</w:t>
            </w:r>
          </w:p>
        </w:tc>
        <w:tc>
          <w:tcPr>
            <w:tcW w:w="408" w:type="dxa"/>
            <w:tcBorders>
              <w:top w:val="single" w:sz="6" w:space="0" w:color="auto"/>
              <w:left w:val="single" w:sz="6" w:space="0" w:color="auto"/>
              <w:bottom w:val="single" w:sz="6" w:space="0" w:color="auto"/>
              <w:right w:val="single" w:sz="6" w:space="0" w:color="auto"/>
            </w:tcBorders>
          </w:tcPr>
          <w:p w:rsidR="00295335" w:rsidRPr="00E5524F" w:rsidRDefault="00295335" w:rsidP="00A448FB">
            <w:pPr>
              <w:spacing w:after="0"/>
              <w:jc w:val="both"/>
              <w:rPr>
                <w:rFonts w:ascii="Times New Roman" w:hAnsi="Times New Roman"/>
                <w:sz w:val="20"/>
                <w:szCs w:val="20"/>
              </w:rPr>
            </w:pPr>
            <w:r w:rsidRPr="00E5524F">
              <w:rPr>
                <w:rFonts w:ascii="Times New Roman" w:hAnsi="Times New Roman"/>
                <w:sz w:val="20"/>
                <w:szCs w:val="20"/>
              </w:rPr>
              <w:t>Б</w:t>
            </w:r>
          </w:p>
        </w:tc>
        <w:tc>
          <w:tcPr>
            <w:tcW w:w="4094" w:type="dxa"/>
            <w:tcBorders>
              <w:top w:val="single" w:sz="6" w:space="0" w:color="auto"/>
              <w:left w:val="single" w:sz="6" w:space="0" w:color="auto"/>
              <w:bottom w:val="single" w:sz="6" w:space="0" w:color="auto"/>
              <w:right w:val="single" w:sz="6" w:space="0" w:color="auto"/>
            </w:tcBorders>
          </w:tcPr>
          <w:p w:rsidR="00295335" w:rsidRPr="00E5524F" w:rsidRDefault="00295335" w:rsidP="00A448FB">
            <w:pPr>
              <w:spacing w:after="0"/>
              <w:jc w:val="both"/>
              <w:rPr>
                <w:rFonts w:ascii="Times New Roman" w:hAnsi="Times New Roman"/>
                <w:sz w:val="20"/>
                <w:szCs w:val="20"/>
              </w:rPr>
            </w:pPr>
            <w:r w:rsidRPr="00E5524F">
              <w:rPr>
                <w:rFonts w:ascii="Times New Roman" w:hAnsi="Times New Roman"/>
                <w:sz w:val="20"/>
                <w:szCs w:val="20"/>
              </w:rPr>
              <w:t>Файл</w:t>
            </w:r>
            <w:r w:rsidRPr="00E5524F">
              <w:rPr>
                <w:rFonts w:ascii="Times New Roman" w:hAnsi="Times New Roman"/>
                <w:noProof/>
                <w:sz w:val="20"/>
                <w:szCs w:val="20"/>
              </w:rPr>
              <w:sym w:font="Symbol" w:char="F0DE"/>
            </w:r>
            <w:r w:rsidRPr="00E5524F">
              <w:rPr>
                <w:rFonts w:ascii="Times New Roman" w:hAnsi="Times New Roman"/>
                <w:noProof/>
                <w:sz w:val="20"/>
                <w:szCs w:val="20"/>
              </w:rPr>
              <w:t>Сохранить как…</w:t>
            </w:r>
          </w:p>
        </w:tc>
      </w:tr>
      <w:tr w:rsidR="00295335" w:rsidRPr="00E5524F" w:rsidTr="00A448FB">
        <w:trPr>
          <w:trHeight w:hRule="exact" w:val="450"/>
        </w:trPr>
        <w:tc>
          <w:tcPr>
            <w:tcW w:w="270" w:type="dxa"/>
            <w:tcBorders>
              <w:top w:val="single" w:sz="6" w:space="0" w:color="auto"/>
              <w:left w:val="single" w:sz="6" w:space="0" w:color="auto"/>
              <w:bottom w:val="single" w:sz="6" w:space="0" w:color="auto"/>
              <w:right w:val="single" w:sz="6" w:space="0" w:color="auto"/>
            </w:tcBorders>
          </w:tcPr>
          <w:p w:rsidR="00295335" w:rsidRPr="00E5524F" w:rsidRDefault="00295335" w:rsidP="00A448FB">
            <w:pPr>
              <w:spacing w:after="0"/>
              <w:jc w:val="both"/>
              <w:rPr>
                <w:rFonts w:ascii="Times New Roman" w:hAnsi="Times New Roman"/>
                <w:sz w:val="20"/>
                <w:szCs w:val="20"/>
              </w:rPr>
            </w:pPr>
            <w:r w:rsidRPr="00E5524F">
              <w:rPr>
                <w:rFonts w:ascii="Times New Roman" w:hAnsi="Times New Roman"/>
                <w:noProof/>
                <w:sz w:val="20"/>
                <w:szCs w:val="20"/>
              </w:rPr>
              <w:t>3</w:t>
            </w:r>
          </w:p>
        </w:tc>
        <w:tc>
          <w:tcPr>
            <w:tcW w:w="3687" w:type="dxa"/>
            <w:tcBorders>
              <w:top w:val="single" w:sz="6" w:space="0" w:color="auto"/>
              <w:left w:val="single" w:sz="6" w:space="0" w:color="auto"/>
              <w:bottom w:val="single" w:sz="6" w:space="0" w:color="auto"/>
              <w:right w:val="single" w:sz="6" w:space="0" w:color="auto"/>
            </w:tcBorders>
          </w:tcPr>
          <w:p w:rsidR="00295335" w:rsidRPr="00E5524F" w:rsidRDefault="00295335" w:rsidP="00A448FB">
            <w:pPr>
              <w:spacing w:after="0"/>
              <w:jc w:val="both"/>
              <w:rPr>
                <w:rFonts w:ascii="Times New Roman" w:hAnsi="Times New Roman"/>
                <w:sz w:val="20"/>
                <w:szCs w:val="20"/>
              </w:rPr>
            </w:pPr>
            <w:r w:rsidRPr="00E5524F">
              <w:rPr>
                <w:rFonts w:ascii="Times New Roman" w:hAnsi="Times New Roman"/>
                <w:sz w:val="20"/>
                <w:szCs w:val="20"/>
              </w:rPr>
              <w:t>Вывести на печать</w:t>
            </w:r>
          </w:p>
        </w:tc>
        <w:tc>
          <w:tcPr>
            <w:tcW w:w="408" w:type="dxa"/>
            <w:tcBorders>
              <w:top w:val="single" w:sz="6" w:space="0" w:color="auto"/>
              <w:left w:val="single" w:sz="6" w:space="0" w:color="auto"/>
              <w:bottom w:val="single" w:sz="6" w:space="0" w:color="auto"/>
              <w:right w:val="single" w:sz="6" w:space="0" w:color="auto"/>
            </w:tcBorders>
          </w:tcPr>
          <w:p w:rsidR="00295335" w:rsidRPr="00E5524F" w:rsidRDefault="00295335" w:rsidP="00A448FB">
            <w:pPr>
              <w:spacing w:after="0"/>
              <w:jc w:val="both"/>
              <w:rPr>
                <w:rFonts w:ascii="Times New Roman" w:hAnsi="Times New Roman"/>
                <w:sz w:val="20"/>
                <w:szCs w:val="20"/>
              </w:rPr>
            </w:pPr>
            <w:r w:rsidRPr="00E5524F">
              <w:rPr>
                <w:rFonts w:ascii="Times New Roman" w:hAnsi="Times New Roman"/>
                <w:sz w:val="20"/>
                <w:szCs w:val="20"/>
              </w:rPr>
              <w:t>В</w:t>
            </w:r>
          </w:p>
        </w:tc>
        <w:tc>
          <w:tcPr>
            <w:tcW w:w="4094" w:type="dxa"/>
            <w:tcBorders>
              <w:top w:val="single" w:sz="6" w:space="0" w:color="auto"/>
              <w:left w:val="single" w:sz="6" w:space="0" w:color="auto"/>
              <w:bottom w:val="single" w:sz="6" w:space="0" w:color="auto"/>
              <w:right w:val="single" w:sz="6" w:space="0" w:color="auto"/>
            </w:tcBorders>
          </w:tcPr>
          <w:p w:rsidR="00295335" w:rsidRPr="00E5524F" w:rsidRDefault="00295335" w:rsidP="00A448FB">
            <w:pPr>
              <w:spacing w:after="0"/>
              <w:jc w:val="both"/>
              <w:rPr>
                <w:rFonts w:ascii="Times New Roman" w:hAnsi="Times New Roman"/>
                <w:sz w:val="20"/>
                <w:szCs w:val="20"/>
              </w:rPr>
            </w:pPr>
            <w:r w:rsidRPr="00182304">
              <w:rPr>
                <w:rFonts w:ascii="Times New Roman" w:eastAsia="Times New Roman" w:hAnsi="Times New Roman"/>
                <w:sz w:val="20"/>
                <w:szCs w:val="20"/>
              </w:rPr>
              <w:object w:dxaOrig="390" w:dyaOrig="390">
                <v:shape id="_x0000_i1499" type="#_x0000_t75" style="width:18.75pt;height:18.75pt" o:ole="">
                  <v:imagedata r:id="rId687" o:title=""/>
                </v:shape>
                <o:OLEObject Type="Embed" ProgID="Paint.Picture" ShapeID="_x0000_i1499" DrawAspect="Content" ObjectID="_1616591177" r:id="rId688"/>
              </w:object>
            </w:r>
          </w:p>
        </w:tc>
      </w:tr>
      <w:tr w:rsidR="00295335" w:rsidRPr="00E5524F" w:rsidTr="00A448FB">
        <w:trPr>
          <w:trHeight w:hRule="exact" w:val="441"/>
        </w:trPr>
        <w:tc>
          <w:tcPr>
            <w:tcW w:w="270" w:type="dxa"/>
            <w:tcBorders>
              <w:top w:val="single" w:sz="6" w:space="0" w:color="auto"/>
              <w:left w:val="single" w:sz="6" w:space="0" w:color="auto"/>
              <w:bottom w:val="single" w:sz="6" w:space="0" w:color="auto"/>
              <w:right w:val="single" w:sz="6" w:space="0" w:color="auto"/>
            </w:tcBorders>
          </w:tcPr>
          <w:p w:rsidR="00295335" w:rsidRPr="00E5524F" w:rsidRDefault="00295335" w:rsidP="00A448FB">
            <w:pPr>
              <w:spacing w:after="0"/>
              <w:jc w:val="both"/>
              <w:rPr>
                <w:rFonts w:ascii="Times New Roman" w:hAnsi="Times New Roman"/>
                <w:sz w:val="20"/>
                <w:szCs w:val="20"/>
              </w:rPr>
            </w:pPr>
            <w:r w:rsidRPr="00E5524F">
              <w:rPr>
                <w:rFonts w:ascii="Times New Roman" w:hAnsi="Times New Roman"/>
                <w:noProof/>
                <w:sz w:val="20"/>
                <w:szCs w:val="20"/>
              </w:rPr>
              <w:t>4</w:t>
            </w:r>
          </w:p>
        </w:tc>
        <w:tc>
          <w:tcPr>
            <w:tcW w:w="3687" w:type="dxa"/>
            <w:tcBorders>
              <w:top w:val="single" w:sz="6" w:space="0" w:color="auto"/>
              <w:left w:val="single" w:sz="6" w:space="0" w:color="auto"/>
              <w:bottom w:val="single" w:sz="6" w:space="0" w:color="auto"/>
              <w:right w:val="single" w:sz="6" w:space="0" w:color="auto"/>
            </w:tcBorders>
          </w:tcPr>
          <w:p w:rsidR="00295335" w:rsidRPr="00E5524F" w:rsidRDefault="00295335" w:rsidP="00A448FB">
            <w:pPr>
              <w:spacing w:after="0"/>
              <w:jc w:val="both"/>
              <w:rPr>
                <w:rFonts w:ascii="Times New Roman" w:hAnsi="Times New Roman"/>
                <w:sz w:val="20"/>
                <w:szCs w:val="20"/>
              </w:rPr>
            </w:pPr>
            <w:r w:rsidRPr="00E5524F">
              <w:rPr>
                <w:rFonts w:ascii="Times New Roman" w:hAnsi="Times New Roman"/>
                <w:sz w:val="20"/>
                <w:szCs w:val="20"/>
              </w:rPr>
              <w:t>С</w:t>
            </w:r>
            <w:r w:rsidRPr="00E5524F">
              <w:rPr>
                <w:rFonts w:ascii="Times New Roman" w:hAnsi="Times New Roman"/>
                <w:sz w:val="20"/>
                <w:szCs w:val="20"/>
                <w:lang w:val="be-BY"/>
              </w:rPr>
              <w:t>охран</w:t>
            </w:r>
            <w:r w:rsidRPr="00E5524F">
              <w:rPr>
                <w:rFonts w:ascii="Times New Roman" w:hAnsi="Times New Roman"/>
                <w:sz w:val="20"/>
                <w:szCs w:val="20"/>
              </w:rPr>
              <w:t>ить документ</w:t>
            </w:r>
          </w:p>
        </w:tc>
        <w:tc>
          <w:tcPr>
            <w:tcW w:w="408" w:type="dxa"/>
            <w:tcBorders>
              <w:top w:val="single" w:sz="6" w:space="0" w:color="auto"/>
              <w:left w:val="single" w:sz="6" w:space="0" w:color="auto"/>
              <w:bottom w:val="single" w:sz="6" w:space="0" w:color="auto"/>
              <w:right w:val="single" w:sz="6" w:space="0" w:color="auto"/>
            </w:tcBorders>
          </w:tcPr>
          <w:p w:rsidR="00295335" w:rsidRPr="00E5524F" w:rsidRDefault="00295335" w:rsidP="00A448FB">
            <w:pPr>
              <w:spacing w:after="0"/>
              <w:jc w:val="both"/>
              <w:rPr>
                <w:rFonts w:ascii="Times New Roman" w:hAnsi="Times New Roman"/>
                <w:sz w:val="20"/>
                <w:szCs w:val="20"/>
              </w:rPr>
            </w:pPr>
            <w:r w:rsidRPr="00E5524F">
              <w:rPr>
                <w:rFonts w:ascii="Times New Roman" w:hAnsi="Times New Roman"/>
                <w:sz w:val="20"/>
                <w:szCs w:val="20"/>
              </w:rPr>
              <w:t>Г</w:t>
            </w:r>
          </w:p>
        </w:tc>
        <w:tc>
          <w:tcPr>
            <w:tcW w:w="4094" w:type="dxa"/>
            <w:tcBorders>
              <w:top w:val="single" w:sz="6" w:space="0" w:color="auto"/>
              <w:left w:val="single" w:sz="6" w:space="0" w:color="auto"/>
              <w:bottom w:val="single" w:sz="6" w:space="0" w:color="auto"/>
              <w:right w:val="single" w:sz="6" w:space="0" w:color="auto"/>
            </w:tcBorders>
          </w:tcPr>
          <w:p w:rsidR="00295335" w:rsidRPr="00E5524F" w:rsidRDefault="00295335" w:rsidP="00A448FB">
            <w:pPr>
              <w:spacing w:after="0"/>
              <w:jc w:val="both"/>
              <w:rPr>
                <w:rFonts w:ascii="Times New Roman" w:hAnsi="Times New Roman"/>
                <w:sz w:val="20"/>
                <w:szCs w:val="20"/>
              </w:rPr>
            </w:pPr>
            <w:r w:rsidRPr="00182304">
              <w:rPr>
                <w:rFonts w:ascii="Times New Roman" w:eastAsia="Times New Roman" w:hAnsi="Times New Roman"/>
                <w:sz w:val="20"/>
                <w:szCs w:val="20"/>
              </w:rPr>
              <w:object w:dxaOrig="1860" w:dyaOrig="420">
                <v:shape id="_x0000_i1500" type="#_x0000_t75" style="width:92.25pt;height:21pt" o:ole="">
                  <v:imagedata r:id="rId689" o:title=""/>
                </v:shape>
                <o:OLEObject Type="Embed" ProgID="Paint.Picture" ShapeID="_x0000_i1500" DrawAspect="Content" ObjectID="_1616591178" r:id="rId690"/>
              </w:object>
            </w:r>
          </w:p>
        </w:tc>
      </w:tr>
      <w:tr w:rsidR="00295335" w:rsidRPr="00E5524F" w:rsidTr="00A448FB">
        <w:trPr>
          <w:cantSplit/>
          <w:trHeight w:val="564"/>
        </w:trPr>
        <w:tc>
          <w:tcPr>
            <w:tcW w:w="270" w:type="dxa"/>
            <w:tcBorders>
              <w:top w:val="single" w:sz="6" w:space="0" w:color="auto"/>
              <w:left w:val="single" w:sz="6" w:space="0" w:color="auto"/>
              <w:bottom w:val="single" w:sz="4" w:space="0" w:color="auto"/>
              <w:right w:val="single" w:sz="6" w:space="0" w:color="auto"/>
            </w:tcBorders>
          </w:tcPr>
          <w:p w:rsidR="00295335" w:rsidRPr="00E5524F" w:rsidRDefault="00295335" w:rsidP="00A448FB">
            <w:pPr>
              <w:spacing w:after="0"/>
              <w:jc w:val="both"/>
              <w:rPr>
                <w:rFonts w:ascii="Times New Roman" w:hAnsi="Times New Roman"/>
                <w:sz w:val="20"/>
                <w:szCs w:val="20"/>
              </w:rPr>
            </w:pPr>
            <w:r w:rsidRPr="00E5524F">
              <w:rPr>
                <w:rFonts w:ascii="Times New Roman" w:hAnsi="Times New Roman"/>
                <w:noProof/>
                <w:sz w:val="20"/>
                <w:szCs w:val="20"/>
              </w:rPr>
              <w:t>5</w:t>
            </w:r>
          </w:p>
        </w:tc>
        <w:tc>
          <w:tcPr>
            <w:tcW w:w="3687" w:type="dxa"/>
            <w:tcBorders>
              <w:top w:val="single" w:sz="6" w:space="0" w:color="auto"/>
              <w:left w:val="single" w:sz="6" w:space="0" w:color="auto"/>
              <w:bottom w:val="single" w:sz="4" w:space="0" w:color="auto"/>
              <w:right w:val="single" w:sz="6" w:space="0" w:color="auto"/>
            </w:tcBorders>
          </w:tcPr>
          <w:p w:rsidR="00295335" w:rsidRPr="00E5524F" w:rsidRDefault="00295335" w:rsidP="00A448FB">
            <w:pPr>
              <w:spacing w:after="0"/>
              <w:jc w:val="both"/>
              <w:rPr>
                <w:rFonts w:ascii="Times New Roman" w:hAnsi="Times New Roman"/>
                <w:sz w:val="20"/>
                <w:szCs w:val="20"/>
              </w:rPr>
            </w:pPr>
            <w:r w:rsidRPr="00E5524F">
              <w:rPr>
                <w:rFonts w:ascii="Times New Roman" w:hAnsi="Times New Roman"/>
                <w:sz w:val="20"/>
                <w:szCs w:val="20"/>
              </w:rPr>
              <w:t>Выбор шрифта</w:t>
            </w:r>
          </w:p>
        </w:tc>
        <w:tc>
          <w:tcPr>
            <w:tcW w:w="408" w:type="dxa"/>
            <w:tcBorders>
              <w:top w:val="single" w:sz="6" w:space="0" w:color="auto"/>
              <w:left w:val="single" w:sz="6" w:space="0" w:color="auto"/>
              <w:bottom w:val="single" w:sz="4" w:space="0" w:color="auto"/>
              <w:right w:val="single" w:sz="6" w:space="0" w:color="auto"/>
            </w:tcBorders>
          </w:tcPr>
          <w:p w:rsidR="00295335" w:rsidRPr="00E5524F" w:rsidRDefault="00295335" w:rsidP="00A448FB">
            <w:pPr>
              <w:spacing w:after="0"/>
              <w:jc w:val="both"/>
              <w:rPr>
                <w:rFonts w:ascii="Times New Roman" w:hAnsi="Times New Roman"/>
                <w:sz w:val="20"/>
                <w:szCs w:val="20"/>
              </w:rPr>
            </w:pPr>
            <w:r w:rsidRPr="00E5524F">
              <w:rPr>
                <w:rFonts w:ascii="Times New Roman" w:hAnsi="Times New Roman"/>
                <w:sz w:val="20"/>
                <w:szCs w:val="20"/>
              </w:rPr>
              <w:t>Д</w:t>
            </w:r>
          </w:p>
        </w:tc>
        <w:tc>
          <w:tcPr>
            <w:tcW w:w="4094" w:type="dxa"/>
            <w:tcBorders>
              <w:top w:val="single" w:sz="6" w:space="0" w:color="auto"/>
              <w:left w:val="single" w:sz="6" w:space="0" w:color="auto"/>
              <w:bottom w:val="single" w:sz="4" w:space="0" w:color="auto"/>
              <w:right w:val="single" w:sz="6" w:space="0" w:color="auto"/>
            </w:tcBorders>
          </w:tcPr>
          <w:p w:rsidR="00295335" w:rsidRPr="00E5524F" w:rsidRDefault="00295335" w:rsidP="00A448FB">
            <w:pPr>
              <w:spacing w:after="0"/>
              <w:jc w:val="both"/>
              <w:rPr>
                <w:rFonts w:ascii="Times New Roman" w:hAnsi="Times New Roman"/>
                <w:sz w:val="20"/>
                <w:szCs w:val="20"/>
              </w:rPr>
            </w:pPr>
            <w:r w:rsidRPr="00182304">
              <w:rPr>
                <w:rFonts w:ascii="Times New Roman" w:eastAsia="Times New Roman" w:hAnsi="Times New Roman"/>
                <w:sz w:val="20"/>
                <w:szCs w:val="20"/>
              </w:rPr>
              <w:object w:dxaOrig="480" w:dyaOrig="480">
                <v:shape id="_x0000_i1501" type="#_x0000_t75" style="width:24pt;height:24pt" o:ole="">
                  <v:imagedata r:id="rId691" o:title=""/>
                </v:shape>
                <o:OLEObject Type="Embed" ProgID="Paint.Picture" ShapeID="_x0000_i1501" DrawAspect="Content" ObjectID="_1616591179" r:id="rId692"/>
              </w:object>
            </w:r>
          </w:p>
        </w:tc>
      </w:tr>
      <w:tr w:rsidR="00295335" w:rsidRPr="00E5524F" w:rsidTr="00A448FB">
        <w:trPr>
          <w:trHeight w:hRule="exact" w:val="614"/>
        </w:trPr>
        <w:tc>
          <w:tcPr>
            <w:tcW w:w="270" w:type="dxa"/>
            <w:tcBorders>
              <w:top w:val="single" w:sz="4" w:space="0" w:color="auto"/>
              <w:left w:val="single" w:sz="4" w:space="0" w:color="auto"/>
              <w:bottom w:val="single" w:sz="4" w:space="0" w:color="auto"/>
              <w:right w:val="single" w:sz="4" w:space="0" w:color="auto"/>
            </w:tcBorders>
          </w:tcPr>
          <w:p w:rsidR="00295335" w:rsidRPr="00E5524F" w:rsidRDefault="00295335" w:rsidP="00A448FB">
            <w:pPr>
              <w:spacing w:after="0"/>
              <w:jc w:val="both"/>
              <w:rPr>
                <w:rFonts w:ascii="Times New Roman" w:hAnsi="Times New Roman"/>
                <w:sz w:val="20"/>
                <w:szCs w:val="20"/>
              </w:rPr>
            </w:pPr>
            <w:r w:rsidRPr="00E5524F">
              <w:rPr>
                <w:rFonts w:ascii="Times New Roman" w:hAnsi="Times New Roman"/>
                <w:noProof/>
                <w:sz w:val="20"/>
                <w:szCs w:val="20"/>
              </w:rPr>
              <w:t>6</w:t>
            </w:r>
          </w:p>
        </w:tc>
        <w:tc>
          <w:tcPr>
            <w:tcW w:w="3687" w:type="dxa"/>
            <w:tcBorders>
              <w:top w:val="single" w:sz="4" w:space="0" w:color="auto"/>
              <w:left w:val="single" w:sz="4" w:space="0" w:color="auto"/>
              <w:bottom w:val="single" w:sz="4" w:space="0" w:color="auto"/>
              <w:right w:val="single" w:sz="4" w:space="0" w:color="auto"/>
            </w:tcBorders>
          </w:tcPr>
          <w:p w:rsidR="00295335" w:rsidRPr="00E5524F" w:rsidRDefault="00295335" w:rsidP="00A448FB">
            <w:pPr>
              <w:spacing w:after="0"/>
              <w:jc w:val="both"/>
              <w:rPr>
                <w:rFonts w:ascii="Times New Roman" w:hAnsi="Times New Roman"/>
                <w:sz w:val="20"/>
                <w:szCs w:val="20"/>
              </w:rPr>
            </w:pPr>
            <w:r w:rsidRPr="00E5524F">
              <w:rPr>
                <w:rFonts w:ascii="Times New Roman" w:hAnsi="Times New Roman"/>
                <w:sz w:val="20"/>
                <w:szCs w:val="20"/>
              </w:rPr>
              <w:t>Подчеркнуть выделенный текст</w:t>
            </w:r>
          </w:p>
        </w:tc>
        <w:tc>
          <w:tcPr>
            <w:tcW w:w="408" w:type="dxa"/>
            <w:tcBorders>
              <w:top w:val="single" w:sz="4" w:space="0" w:color="auto"/>
              <w:left w:val="single" w:sz="4" w:space="0" w:color="auto"/>
              <w:bottom w:val="single" w:sz="4" w:space="0" w:color="auto"/>
              <w:right w:val="single" w:sz="4" w:space="0" w:color="auto"/>
            </w:tcBorders>
          </w:tcPr>
          <w:p w:rsidR="00295335" w:rsidRPr="00E5524F" w:rsidRDefault="00295335" w:rsidP="00A448FB">
            <w:pPr>
              <w:spacing w:after="0"/>
              <w:jc w:val="both"/>
              <w:rPr>
                <w:rFonts w:ascii="Times New Roman" w:hAnsi="Times New Roman"/>
                <w:sz w:val="20"/>
                <w:szCs w:val="20"/>
              </w:rPr>
            </w:pPr>
            <w:r w:rsidRPr="00E5524F">
              <w:rPr>
                <w:rFonts w:ascii="Times New Roman" w:hAnsi="Times New Roman"/>
                <w:sz w:val="20"/>
                <w:szCs w:val="20"/>
              </w:rPr>
              <w:t>Е</w:t>
            </w:r>
          </w:p>
        </w:tc>
        <w:tc>
          <w:tcPr>
            <w:tcW w:w="4094" w:type="dxa"/>
            <w:tcBorders>
              <w:top w:val="single" w:sz="4" w:space="0" w:color="auto"/>
              <w:left w:val="single" w:sz="4" w:space="0" w:color="auto"/>
              <w:bottom w:val="single" w:sz="4" w:space="0" w:color="auto"/>
              <w:right w:val="single" w:sz="4" w:space="0" w:color="auto"/>
            </w:tcBorders>
          </w:tcPr>
          <w:p w:rsidR="00295335" w:rsidRPr="00E5524F" w:rsidRDefault="00295335" w:rsidP="00A448FB">
            <w:pPr>
              <w:spacing w:after="0"/>
              <w:jc w:val="both"/>
              <w:rPr>
                <w:rFonts w:ascii="Times New Roman" w:hAnsi="Times New Roman"/>
                <w:sz w:val="20"/>
                <w:szCs w:val="20"/>
              </w:rPr>
            </w:pPr>
            <w:r w:rsidRPr="00182304">
              <w:rPr>
                <w:rFonts w:ascii="Times New Roman" w:eastAsia="Times New Roman" w:hAnsi="Times New Roman"/>
                <w:sz w:val="20"/>
                <w:szCs w:val="20"/>
              </w:rPr>
              <w:object w:dxaOrig="465" w:dyaOrig="450">
                <v:shape id="_x0000_i1502" type="#_x0000_t75" style="width:23.25pt;height:22.5pt" o:ole="">
                  <v:imagedata r:id="rId693" o:title=""/>
                </v:shape>
                <o:OLEObject Type="Embed" ProgID="Paint.Picture" ShapeID="_x0000_i1502" DrawAspect="Content" ObjectID="_1616591180" r:id="rId694"/>
              </w:object>
            </w:r>
          </w:p>
        </w:tc>
      </w:tr>
    </w:tbl>
    <w:p w:rsidR="00295335" w:rsidRPr="00182304" w:rsidRDefault="00295335" w:rsidP="009F49A7">
      <w:pPr>
        <w:spacing w:after="0"/>
        <w:rPr>
          <w:rFonts w:ascii="Times New Roman" w:hAnsi="Times New Roman"/>
          <w:sz w:val="20"/>
          <w:szCs w:val="20"/>
        </w:rPr>
      </w:pPr>
    </w:p>
    <w:p w:rsidR="00295335" w:rsidRPr="00182304" w:rsidRDefault="00295335" w:rsidP="009F49A7">
      <w:pPr>
        <w:spacing w:after="0"/>
        <w:rPr>
          <w:rFonts w:ascii="Times New Roman" w:hAnsi="Times New Roman"/>
          <w:sz w:val="20"/>
          <w:szCs w:val="20"/>
        </w:rPr>
      </w:pPr>
    </w:p>
    <w:p w:rsidR="00295335" w:rsidRPr="00182304" w:rsidRDefault="00295335" w:rsidP="009F49A7">
      <w:pPr>
        <w:spacing w:after="0"/>
        <w:rPr>
          <w:rFonts w:ascii="Times New Roman" w:hAnsi="Times New Roman"/>
          <w:sz w:val="20"/>
          <w:szCs w:val="20"/>
        </w:rPr>
      </w:pPr>
    </w:p>
    <w:p w:rsidR="00295335" w:rsidRPr="00182304" w:rsidRDefault="00295335" w:rsidP="009F49A7">
      <w:pPr>
        <w:spacing w:after="0"/>
        <w:rPr>
          <w:rFonts w:ascii="Times New Roman" w:hAnsi="Times New Roman"/>
          <w:sz w:val="20"/>
          <w:szCs w:val="20"/>
        </w:rPr>
      </w:pPr>
    </w:p>
    <w:p w:rsidR="00295335" w:rsidRPr="00182304" w:rsidRDefault="00295335" w:rsidP="009F49A7">
      <w:pPr>
        <w:spacing w:after="0"/>
        <w:rPr>
          <w:rFonts w:ascii="Times New Roman" w:hAnsi="Times New Roman"/>
          <w:sz w:val="20"/>
          <w:szCs w:val="20"/>
        </w:rPr>
      </w:pPr>
    </w:p>
    <w:p w:rsidR="00295335" w:rsidRPr="00182304" w:rsidRDefault="00295335" w:rsidP="009F49A7">
      <w:pPr>
        <w:spacing w:after="0"/>
        <w:rPr>
          <w:rFonts w:ascii="Times New Roman" w:hAnsi="Times New Roman"/>
          <w:sz w:val="20"/>
          <w:szCs w:val="20"/>
        </w:rPr>
      </w:pPr>
    </w:p>
    <w:p w:rsidR="00295335" w:rsidRPr="00182304" w:rsidRDefault="00295335" w:rsidP="009F49A7">
      <w:pPr>
        <w:spacing w:after="0"/>
        <w:rPr>
          <w:rFonts w:ascii="Times New Roman" w:hAnsi="Times New Roman"/>
          <w:sz w:val="20"/>
          <w:szCs w:val="20"/>
        </w:rPr>
      </w:pPr>
    </w:p>
    <w:p w:rsidR="00295335" w:rsidRPr="00182304" w:rsidRDefault="00295335" w:rsidP="009F49A7">
      <w:pPr>
        <w:spacing w:after="0"/>
        <w:rPr>
          <w:rFonts w:ascii="Times New Roman" w:hAnsi="Times New Roman"/>
          <w:sz w:val="20"/>
          <w:szCs w:val="20"/>
        </w:rPr>
      </w:pPr>
    </w:p>
    <w:p w:rsidR="00295335" w:rsidRPr="00182304" w:rsidRDefault="00295335" w:rsidP="009F49A7">
      <w:pPr>
        <w:spacing w:after="0"/>
        <w:rPr>
          <w:rFonts w:ascii="Times New Roman" w:hAnsi="Times New Roman"/>
          <w:sz w:val="20"/>
          <w:szCs w:val="20"/>
        </w:rPr>
      </w:pPr>
    </w:p>
    <w:p w:rsidR="00295335" w:rsidRPr="00182304" w:rsidRDefault="00295335" w:rsidP="009F49A7">
      <w:pPr>
        <w:spacing w:after="0"/>
        <w:rPr>
          <w:rFonts w:ascii="Times New Roman" w:hAnsi="Times New Roman"/>
          <w:sz w:val="20"/>
          <w:szCs w:val="20"/>
        </w:rPr>
      </w:pPr>
    </w:p>
    <w:p w:rsidR="00295335" w:rsidRPr="00182304" w:rsidRDefault="00295335" w:rsidP="009F49A7">
      <w:pPr>
        <w:spacing w:after="0"/>
        <w:rPr>
          <w:rFonts w:ascii="Times New Roman" w:hAnsi="Times New Roman"/>
          <w:sz w:val="20"/>
          <w:szCs w:val="20"/>
        </w:rPr>
      </w:pPr>
    </w:p>
    <w:p w:rsidR="00295335" w:rsidRPr="00182304" w:rsidRDefault="00295335" w:rsidP="009F49A7">
      <w:pPr>
        <w:spacing w:after="0"/>
        <w:rPr>
          <w:rFonts w:ascii="Times New Roman" w:hAnsi="Times New Roman"/>
          <w:sz w:val="20"/>
          <w:szCs w:val="20"/>
        </w:rPr>
      </w:pPr>
    </w:p>
    <w:p w:rsidR="00295335" w:rsidRPr="00182304" w:rsidRDefault="00295335" w:rsidP="009F49A7">
      <w:pPr>
        <w:spacing w:after="0"/>
        <w:rPr>
          <w:rFonts w:ascii="Times New Roman" w:hAnsi="Times New Roman"/>
          <w:sz w:val="20"/>
          <w:szCs w:val="20"/>
        </w:rPr>
      </w:pPr>
      <w:r w:rsidRPr="00182304">
        <w:rPr>
          <w:rFonts w:ascii="Times New Roman" w:hAnsi="Times New Roman"/>
          <w:b/>
          <w:i/>
          <w:sz w:val="20"/>
          <w:szCs w:val="20"/>
        </w:rPr>
        <w:t xml:space="preserve">10. Наберите слова и примените форматирование: </w:t>
      </w:r>
      <w:r w:rsidRPr="00182304">
        <w:rPr>
          <w:rFonts w:ascii="Times New Roman" w:hAnsi="Times New Roman"/>
          <w:sz w:val="20"/>
          <w:szCs w:val="20"/>
        </w:rPr>
        <w:t>шрифт</w:t>
      </w:r>
      <w:r w:rsidRPr="00182304">
        <w:rPr>
          <w:rFonts w:ascii="Times New Roman" w:hAnsi="Times New Roman"/>
          <w:b/>
          <w:sz w:val="20"/>
          <w:szCs w:val="20"/>
          <w:lang w:val="en-US"/>
        </w:rPr>
        <w:t>TimesNewRoman</w:t>
      </w:r>
      <w:r w:rsidRPr="00182304">
        <w:rPr>
          <w:rFonts w:ascii="Times New Roman" w:hAnsi="Times New Roman"/>
          <w:sz w:val="20"/>
          <w:szCs w:val="20"/>
          <w:lang w:val="be-BY"/>
        </w:rPr>
        <w:t xml:space="preserve">, цвет – </w:t>
      </w:r>
      <w:r w:rsidRPr="00182304">
        <w:rPr>
          <w:rFonts w:ascii="Times New Roman" w:hAnsi="Times New Roman"/>
          <w:b/>
          <w:sz w:val="20"/>
          <w:szCs w:val="20"/>
          <w:lang w:val="be-BY"/>
        </w:rPr>
        <w:t>син</w:t>
      </w:r>
      <w:r w:rsidRPr="00182304">
        <w:rPr>
          <w:rFonts w:ascii="Times New Roman" w:hAnsi="Times New Roman"/>
          <w:b/>
          <w:sz w:val="20"/>
          <w:szCs w:val="20"/>
        </w:rPr>
        <w:t>и</w:t>
      </w:r>
      <w:r w:rsidRPr="00182304">
        <w:rPr>
          <w:rFonts w:ascii="Times New Roman" w:hAnsi="Times New Roman"/>
          <w:b/>
          <w:sz w:val="20"/>
          <w:szCs w:val="20"/>
          <w:lang w:val="be-BY"/>
        </w:rPr>
        <w:t>й</w:t>
      </w:r>
      <w:r w:rsidRPr="00182304">
        <w:rPr>
          <w:rFonts w:ascii="Times New Roman" w:hAnsi="Times New Roman"/>
          <w:sz w:val="20"/>
          <w:szCs w:val="20"/>
          <w:lang w:val="be-BY"/>
        </w:rPr>
        <w:t xml:space="preserve">, начертание </w:t>
      </w:r>
      <w:r w:rsidRPr="00182304">
        <w:rPr>
          <w:rFonts w:ascii="Times New Roman" w:hAnsi="Times New Roman"/>
          <w:b/>
          <w:sz w:val="20"/>
          <w:szCs w:val="20"/>
          <w:lang w:val="be-BY"/>
        </w:rPr>
        <w:t>полужирное</w:t>
      </w:r>
      <w:r w:rsidRPr="00182304">
        <w:rPr>
          <w:rFonts w:ascii="Times New Roman" w:hAnsi="Times New Roman"/>
          <w:sz w:val="20"/>
          <w:szCs w:val="20"/>
          <w:lang w:val="be-BY"/>
        </w:rPr>
        <w:t xml:space="preserve">. Лишнее слово выделите </w:t>
      </w:r>
      <w:r w:rsidRPr="00182304">
        <w:rPr>
          <w:rFonts w:ascii="Times New Roman" w:hAnsi="Times New Roman"/>
          <w:b/>
          <w:sz w:val="20"/>
          <w:szCs w:val="20"/>
          <w:lang w:val="be-BY"/>
        </w:rPr>
        <w:t>красным</w:t>
      </w:r>
      <w:r w:rsidRPr="00182304">
        <w:rPr>
          <w:rFonts w:ascii="Times New Roman" w:hAnsi="Times New Roman"/>
          <w:sz w:val="20"/>
          <w:szCs w:val="20"/>
          <w:lang w:val="be-BY"/>
        </w:rPr>
        <w:t xml:space="preserve"> цветом и  </w:t>
      </w:r>
      <w:r w:rsidRPr="00182304">
        <w:rPr>
          <w:rFonts w:ascii="Times New Roman" w:hAnsi="Times New Roman"/>
          <w:b/>
          <w:sz w:val="20"/>
          <w:szCs w:val="20"/>
          <w:lang w:val="be-BY"/>
        </w:rPr>
        <w:t xml:space="preserve">подчеркните </w:t>
      </w:r>
      <w:r w:rsidRPr="00182304">
        <w:rPr>
          <w:rFonts w:ascii="Times New Roman" w:hAnsi="Times New Roman"/>
          <w:sz w:val="20"/>
          <w:szCs w:val="20"/>
          <w:lang w:val="be-BY"/>
        </w:rPr>
        <w:t xml:space="preserve">его. </w:t>
      </w:r>
    </w:p>
    <w:p w:rsidR="00295335" w:rsidRPr="00182304" w:rsidRDefault="00295335" w:rsidP="00434A88">
      <w:pPr>
        <w:numPr>
          <w:ilvl w:val="0"/>
          <w:numId w:val="29"/>
        </w:numPr>
        <w:spacing w:after="0" w:line="240" w:lineRule="auto"/>
        <w:rPr>
          <w:rFonts w:ascii="Times New Roman" w:hAnsi="Times New Roman"/>
          <w:sz w:val="20"/>
          <w:szCs w:val="20"/>
        </w:rPr>
      </w:pPr>
      <w:r w:rsidRPr="00182304">
        <w:rPr>
          <w:rFonts w:ascii="Times New Roman" w:hAnsi="Times New Roman"/>
          <w:sz w:val="20"/>
          <w:szCs w:val="20"/>
        </w:rPr>
        <w:t>Витебск, Минск, Москва, Гомель, Могилев.</w:t>
      </w:r>
    </w:p>
    <w:p w:rsidR="00295335" w:rsidRPr="00182304" w:rsidRDefault="00295335" w:rsidP="00434A88">
      <w:pPr>
        <w:numPr>
          <w:ilvl w:val="0"/>
          <w:numId w:val="29"/>
        </w:numPr>
        <w:spacing w:after="0" w:line="240" w:lineRule="auto"/>
        <w:rPr>
          <w:rFonts w:ascii="Times New Roman" w:hAnsi="Times New Roman"/>
          <w:sz w:val="20"/>
          <w:szCs w:val="20"/>
        </w:rPr>
      </w:pPr>
      <w:r w:rsidRPr="00182304">
        <w:rPr>
          <w:rFonts w:ascii="Times New Roman" w:hAnsi="Times New Roman"/>
          <w:sz w:val="20"/>
          <w:szCs w:val="20"/>
        </w:rPr>
        <w:t>Школа, гимназия, лицей, цирк, институт.</w:t>
      </w:r>
    </w:p>
    <w:p w:rsidR="00295335" w:rsidRPr="00182304" w:rsidRDefault="00295335" w:rsidP="009F49A7">
      <w:pPr>
        <w:spacing w:after="0" w:line="240" w:lineRule="auto"/>
        <w:ind w:left="780"/>
        <w:rPr>
          <w:rFonts w:ascii="Times New Roman" w:hAnsi="Times New Roman"/>
          <w:sz w:val="20"/>
          <w:szCs w:val="20"/>
        </w:rPr>
      </w:pPr>
    </w:p>
    <w:p w:rsidR="00295335" w:rsidRPr="009F49A7" w:rsidRDefault="00295335" w:rsidP="009F49A7">
      <w:pPr>
        <w:spacing w:after="0"/>
        <w:rPr>
          <w:rFonts w:ascii="Times New Roman" w:hAnsi="Times New Roman"/>
          <w:sz w:val="20"/>
          <w:szCs w:val="20"/>
        </w:rPr>
      </w:pPr>
      <w:r w:rsidRPr="00182304">
        <w:rPr>
          <w:rFonts w:ascii="Times New Roman" w:hAnsi="Times New Roman"/>
          <w:sz w:val="20"/>
          <w:szCs w:val="20"/>
        </w:rPr>
        <w:t xml:space="preserve">Сохраните текст в файле с именем </w:t>
      </w:r>
      <w:r w:rsidRPr="00182304">
        <w:rPr>
          <w:rFonts w:ascii="Times New Roman" w:hAnsi="Times New Roman"/>
          <w:b/>
          <w:bCs/>
          <w:sz w:val="20"/>
          <w:szCs w:val="20"/>
        </w:rPr>
        <w:t>ПР_1</w:t>
      </w:r>
      <w:r w:rsidRPr="00182304">
        <w:rPr>
          <w:rFonts w:ascii="Times New Roman" w:hAnsi="Times New Roman"/>
          <w:sz w:val="20"/>
          <w:szCs w:val="20"/>
        </w:rPr>
        <w:t xml:space="preserve"> в своей папке.</w:t>
      </w:r>
    </w:p>
    <w:p w:rsidR="00295335" w:rsidRPr="00182304" w:rsidRDefault="00295335" w:rsidP="009F49A7">
      <w:pPr>
        <w:spacing w:after="0" w:line="240" w:lineRule="auto"/>
        <w:jc w:val="center"/>
        <w:rPr>
          <w:rFonts w:ascii="Times New Roman" w:hAnsi="Times New Roman"/>
          <w:b/>
          <w:sz w:val="20"/>
          <w:szCs w:val="20"/>
        </w:rPr>
      </w:pPr>
      <w:r w:rsidRPr="00182304">
        <w:rPr>
          <w:rFonts w:ascii="Times New Roman" w:hAnsi="Times New Roman"/>
          <w:b/>
          <w:sz w:val="20"/>
          <w:szCs w:val="20"/>
        </w:rPr>
        <w:t>Контрольная работа по теме</w:t>
      </w:r>
    </w:p>
    <w:p w:rsidR="00295335" w:rsidRPr="00182304" w:rsidRDefault="00295335" w:rsidP="009F49A7">
      <w:pPr>
        <w:spacing w:after="0" w:line="240" w:lineRule="auto"/>
        <w:jc w:val="center"/>
        <w:rPr>
          <w:rFonts w:ascii="Times New Roman" w:hAnsi="Times New Roman"/>
          <w:b/>
          <w:sz w:val="20"/>
          <w:szCs w:val="20"/>
        </w:rPr>
      </w:pPr>
      <w:r w:rsidRPr="00182304">
        <w:rPr>
          <w:rFonts w:ascii="Times New Roman" w:hAnsi="Times New Roman"/>
          <w:b/>
          <w:sz w:val="20"/>
          <w:szCs w:val="20"/>
        </w:rPr>
        <w:t>«Обработка текстовой информации»</w:t>
      </w:r>
    </w:p>
    <w:p w:rsidR="00295335" w:rsidRPr="00182304" w:rsidRDefault="00295335" w:rsidP="009F49A7">
      <w:pPr>
        <w:spacing w:after="0" w:line="240" w:lineRule="auto"/>
        <w:jc w:val="center"/>
        <w:rPr>
          <w:rFonts w:ascii="Times New Roman" w:hAnsi="Times New Roman"/>
          <w:b/>
          <w:sz w:val="20"/>
          <w:szCs w:val="20"/>
        </w:rPr>
      </w:pPr>
      <w:r w:rsidRPr="00182304">
        <w:rPr>
          <w:rFonts w:ascii="Times New Roman" w:hAnsi="Times New Roman"/>
          <w:b/>
          <w:sz w:val="20"/>
          <w:szCs w:val="20"/>
        </w:rPr>
        <w:t>Вариант II.</w:t>
      </w:r>
    </w:p>
    <w:p w:rsidR="00295335" w:rsidRPr="00182304" w:rsidRDefault="00295335" w:rsidP="009F49A7">
      <w:pPr>
        <w:spacing w:after="0" w:line="240" w:lineRule="auto"/>
        <w:rPr>
          <w:rFonts w:ascii="Times New Roman" w:hAnsi="Times New Roman"/>
          <w:b/>
          <w:i/>
          <w:sz w:val="20"/>
          <w:szCs w:val="20"/>
        </w:rPr>
      </w:pPr>
    </w:p>
    <w:p w:rsidR="00295335" w:rsidRPr="00182304" w:rsidRDefault="00295335" w:rsidP="009F49A7">
      <w:pPr>
        <w:spacing w:after="0" w:line="240" w:lineRule="auto"/>
        <w:rPr>
          <w:rFonts w:ascii="Times New Roman" w:hAnsi="Times New Roman"/>
          <w:b/>
          <w:i/>
          <w:sz w:val="20"/>
          <w:szCs w:val="20"/>
        </w:rPr>
      </w:pPr>
      <w:r w:rsidRPr="00182304">
        <w:rPr>
          <w:rFonts w:ascii="Times New Roman" w:hAnsi="Times New Roman"/>
          <w:b/>
          <w:i/>
          <w:sz w:val="20"/>
          <w:szCs w:val="20"/>
        </w:rPr>
        <w:t>1. Для создания, редактирования и форматирования текстовой информации необходимо</w:t>
      </w:r>
    </w:p>
    <w:p w:rsidR="00295335" w:rsidRPr="00182304" w:rsidRDefault="00295335" w:rsidP="00434A88">
      <w:pPr>
        <w:pStyle w:val="ListParagraph"/>
        <w:numPr>
          <w:ilvl w:val="0"/>
          <w:numId w:val="30"/>
        </w:numPr>
        <w:spacing w:after="0" w:line="240" w:lineRule="auto"/>
        <w:rPr>
          <w:rFonts w:ascii="Times New Roman" w:hAnsi="Times New Roman"/>
          <w:sz w:val="20"/>
          <w:szCs w:val="20"/>
        </w:rPr>
      </w:pPr>
      <w:r w:rsidRPr="00182304">
        <w:rPr>
          <w:rFonts w:ascii="Times New Roman" w:hAnsi="Times New Roman"/>
          <w:sz w:val="20"/>
          <w:szCs w:val="20"/>
        </w:rPr>
        <w:t>графический редактор;</w:t>
      </w:r>
    </w:p>
    <w:p w:rsidR="00295335" w:rsidRPr="00182304" w:rsidRDefault="00295335" w:rsidP="00434A88">
      <w:pPr>
        <w:pStyle w:val="ListParagraph"/>
        <w:numPr>
          <w:ilvl w:val="0"/>
          <w:numId w:val="30"/>
        </w:numPr>
        <w:spacing w:after="0" w:line="240" w:lineRule="auto"/>
        <w:rPr>
          <w:rFonts w:ascii="Times New Roman" w:hAnsi="Times New Roman"/>
          <w:sz w:val="20"/>
          <w:szCs w:val="20"/>
        </w:rPr>
      </w:pPr>
      <w:r w:rsidRPr="00182304">
        <w:rPr>
          <w:rFonts w:ascii="Times New Roman" w:hAnsi="Times New Roman"/>
          <w:sz w:val="20"/>
          <w:szCs w:val="20"/>
        </w:rPr>
        <w:t>принтер;</w:t>
      </w:r>
    </w:p>
    <w:p w:rsidR="00295335" w:rsidRPr="00182304" w:rsidRDefault="00295335" w:rsidP="00434A88">
      <w:pPr>
        <w:pStyle w:val="ListParagraph"/>
        <w:numPr>
          <w:ilvl w:val="0"/>
          <w:numId w:val="30"/>
        </w:numPr>
        <w:spacing w:after="0" w:line="240" w:lineRule="auto"/>
        <w:rPr>
          <w:rFonts w:ascii="Times New Roman" w:hAnsi="Times New Roman"/>
          <w:sz w:val="20"/>
          <w:szCs w:val="20"/>
        </w:rPr>
      </w:pPr>
      <w:r w:rsidRPr="00182304">
        <w:rPr>
          <w:rFonts w:ascii="Times New Roman" w:hAnsi="Times New Roman"/>
          <w:sz w:val="20"/>
          <w:szCs w:val="20"/>
        </w:rPr>
        <w:t>текстовый редактор.</w:t>
      </w:r>
    </w:p>
    <w:p w:rsidR="00295335" w:rsidRPr="00182304" w:rsidRDefault="00295335" w:rsidP="009F49A7">
      <w:pPr>
        <w:spacing w:after="0" w:line="240" w:lineRule="auto"/>
        <w:rPr>
          <w:rFonts w:ascii="Times New Roman" w:hAnsi="Times New Roman"/>
          <w:b/>
          <w:i/>
          <w:sz w:val="20"/>
          <w:szCs w:val="20"/>
        </w:rPr>
      </w:pPr>
      <w:r w:rsidRPr="00182304">
        <w:rPr>
          <w:rFonts w:ascii="Times New Roman" w:hAnsi="Times New Roman"/>
          <w:b/>
          <w:i/>
          <w:sz w:val="20"/>
          <w:szCs w:val="20"/>
        </w:rPr>
        <w:t>2. Основные объекты текстового документа – это</w:t>
      </w:r>
    </w:p>
    <w:p w:rsidR="00295335" w:rsidRPr="00182304" w:rsidRDefault="00295335" w:rsidP="00434A88">
      <w:pPr>
        <w:pStyle w:val="ListParagraph"/>
        <w:numPr>
          <w:ilvl w:val="0"/>
          <w:numId w:val="31"/>
        </w:numPr>
        <w:spacing w:after="0" w:line="240" w:lineRule="auto"/>
        <w:rPr>
          <w:rFonts w:ascii="Times New Roman" w:hAnsi="Times New Roman"/>
          <w:sz w:val="20"/>
          <w:szCs w:val="20"/>
        </w:rPr>
      </w:pPr>
      <w:r w:rsidRPr="00182304">
        <w:rPr>
          <w:rFonts w:ascii="Times New Roman" w:hAnsi="Times New Roman"/>
          <w:sz w:val="20"/>
          <w:szCs w:val="20"/>
        </w:rPr>
        <w:t>символ, слово, строка, абзац;</w:t>
      </w:r>
    </w:p>
    <w:p w:rsidR="00295335" w:rsidRPr="00182304" w:rsidRDefault="00295335" w:rsidP="00434A88">
      <w:pPr>
        <w:pStyle w:val="ListParagraph"/>
        <w:numPr>
          <w:ilvl w:val="0"/>
          <w:numId w:val="31"/>
        </w:numPr>
        <w:spacing w:after="0" w:line="240" w:lineRule="auto"/>
        <w:rPr>
          <w:rFonts w:ascii="Times New Roman" w:hAnsi="Times New Roman"/>
          <w:sz w:val="20"/>
          <w:szCs w:val="20"/>
        </w:rPr>
      </w:pPr>
      <w:r w:rsidRPr="00182304">
        <w:rPr>
          <w:rFonts w:ascii="Times New Roman" w:hAnsi="Times New Roman"/>
          <w:sz w:val="20"/>
          <w:szCs w:val="20"/>
        </w:rPr>
        <w:t>шрифт, формат, курсор;</w:t>
      </w:r>
    </w:p>
    <w:p w:rsidR="00295335" w:rsidRPr="00182304" w:rsidRDefault="00295335" w:rsidP="00434A88">
      <w:pPr>
        <w:pStyle w:val="ListParagraph"/>
        <w:numPr>
          <w:ilvl w:val="0"/>
          <w:numId w:val="31"/>
        </w:numPr>
        <w:spacing w:after="0" w:line="240" w:lineRule="auto"/>
        <w:rPr>
          <w:rFonts w:ascii="Times New Roman" w:hAnsi="Times New Roman"/>
          <w:sz w:val="20"/>
          <w:szCs w:val="20"/>
        </w:rPr>
      </w:pPr>
      <w:r w:rsidRPr="00182304">
        <w:rPr>
          <w:rFonts w:ascii="Times New Roman" w:hAnsi="Times New Roman"/>
          <w:sz w:val="20"/>
          <w:szCs w:val="20"/>
        </w:rPr>
        <w:t>буквы, рисунки, знаки.</w:t>
      </w:r>
    </w:p>
    <w:p w:rsidR="00295335" w:rsidRPr="00182304" w:rsidRDefault="00295335" w:rsidP="009F49A7">
      <w:pPr>
        <w:spacing w:after="0" w:line="240" w:lineRule="auto"/>
        <w:rPr>
          <w:rFonts w:ascii="Times New Roman" w:hAnsi="Times New Roman"/>
          <w:b/>
          <w:i/>
          <w:sz w:val="20"/>
          <w:szCs w:val="20"/>
        </w:rPr>
      </w:pPr>
      <w:r w:rsidRPr="00182304">
        <w:rPr>
          <w:rFonts w:ascii="Times New Roman" w:hAnsi="Times New Roman"/>
          <w:b/>
          <w:i/>
          <w:sz w:val="20"/>
          <w:szCs w:val="20"/>
        </w:rPr>
        <w:t>3. К приложениям для обработки текстовой информации можно отнести:</w:t>
      </w:r>
    </w:p>
    <w:p w:rsidR="00295335" w:rsidRPr="00182304" w:rsidRDefault="00295335" w:rsidP="00434A88">
      <w:pPr>
        <w:pStyle w:val="ListParagraph"/>
        <w:numPr>
          <w:ilvl w:val="0"/>
          <w:numId w:val="32"/>
        </w:numPr>
        <w:spacing w:after="0" w:line="240" w:lineRule="auto"/>
        <w:rPr>
          <w:rFonts w:ascii="Times New Roman" w:hAnsi="Times New Roman"/>
          <w:sz w:val="20"/>
          <w:szCs w:val="20"/>
        </w:rPr>
      </w:pPr>
      <w:r w:rsidRPr="00182304">
        <w:rPr>
          <w:rFonts w:ascii="Times New Roman" w:hAnsi="Times New Roman"/>
          <w:sz w:val="20"/>
          <w:szCs w:val="20"/>
          <w:lang w:val="en-US"/>
        </w:rPr>
        <w:t>MS Excel, Super Calc;</w:t>
      </w:r>
    </w:p>
    <w:p w:rsidR="00295335" w:rsidRPr="00182304" w:rsidRDefault="00295335" w:rsidP="00434A88">
      <w:pPr>
        <w:pStyle w:val="ListParagraph"/>
        <w:numPr>
          <w:ilvl w:val="0"/>
          <w:numId w:val="32"/>
        </w:numPr>
        <w:spacing w:after="0" w:line="240" w:lineRule="auto"/>
        <w:rPr>
          <w:rFonts w:ascii="Times New Roman" w:hAnsi="Times New Roman"/>
          <w:sz w:val="20"/>
          <w:szCs w:val="20"/>
          <w:lang w:val="en-US"/>
        </w:rPr>
      </w:pPr>
      <w:r w:rsidRPr="00182304">
        <w:rPr>
          <w:rFonts w:ascii="Times New Roman" w:hAnsi="Times New Roman"/>
          <w:sz w:val="20"/>
          <w:szCs w:val="20"/>
          <w:lang w:val="en-US"/>
        </w:rPr>
        <w:t>Word Pad, MS Word, Star Office Writer;</w:t>
      </w:r>
    </w:p>
    <w:p w:rsidR="00295335" w:rsidRPr="00182304" w:rsidRDefault="00295335" w:rsidP="00434A88">
      <w:pPr>
        <w:pStyle w:val="ListParagraph"/>
        <w:numPr>
          <w:ilvl w:val="0"/>
          <w:numId w:val="32"/>
        </w:numPr>
        <w:spacing w:after="0" w:line="240" w:lineRule="auto"/>
        <w:rPr>
          <w:rFonts w:ascii="Times New Roman" w:hAnsi="Times New Roman"/>
          <w:sz w:val="20"/>
          <w:szCs w:val="20"/>
          <w:lang w:val="en-US"/>
        </w:rPr>
      </w:pPr>
      <w:r w:rsidRPr="00182304">
        <w:rPr>
          <w:rFonts w:ascii="Times New Roman" w:hAnsi="Times New Roman"/>
          <w:sz w:val="20"/>
          <w:szCs w:val="20"/>
          <w:lang w:val="en-US"/>
        </w:rPr>
        <w:t>Pascal, Basic.</w:t>
      </w:r>
    </w:p>
    <w:p w:rsidR="00295335" w:rsidRPr="00182304" w:rsidRDefault="00295335" w:rsidP="009F49A7">
      <w:pPr>
        <w:spacing w:after="0" w:line="240" w:lineRule="auto"/>
        <w:rPr>
          <w:rFonts w:ascii="Times New Roman" w:hAnsi="Times New Roman"/>
          <w:b/>
          <w:i/>
          <w:sz w:val="20"/>
          <w:szCs w:val="20"/>
        </w:rPr>
      </w:pPr>
      <w:r w:rsidRPr="00182304">
        <w:rPr>
          <w:rFonts w:ascii="Times New Roman" w:hAnsi="Times New Roman"/>
          <w:b/>
          <w:i/>
          <w:sz w:val="20"/>
          <w:szCs w:val="20"/>
        </w:rPr>
        <w:t>4. Выбери из списка файл с текстовой информацией.</w:t>
      </w:r>
    </w:p>
    <w:p w:rsidR="00295335" w:rsidRPr="00182304" w:rsidRDefault="00295335" w:rsidP="00434A88">
      <w:pPr>
        <w:pStyle w:val="ListParagraph"/>
        <w:numPr>
          <w:ilvl w:val="0"/>
          <w:numId w:val="33"/>
        </w:numPr>
        <w:spacing w:after="0" w:line="240" w:lineRule="auto"/>
        <w:rPr>
          <w:rFonts w:ascii="Times New Roman" w:hAnsi="Times New Roman"/>
          <w:sz w:val="20"/>
          <w:szCs w:val="20"/>
        </w:rPr>
      </w:pPr>
      <w:r w:rsidRPr="00182304">
        <w:rPr>
          <w:rFonts w:ascii="Times New Roman" w:hAnsi="Times New Roman"/>
          <w:sz w:val="20"/>
          <w:szCs w:val="20"/>
          <w:lang w:val="en-US"/>
        </w:rPr>
        <w:t>Proba.ppt;</w:t>
      </w:r>
    </w:p>
    <w:p w:rsidR="00295335" w:rsidRPr="00182304" w:rsidRDefault="00295335" w:rsidP="00434A88">
      <w:pPr>
        <w:pStyle w:val="ListParagraph"/>
        <w:numPr>
          <w:ilvl w:val="0"/>
          <w:numId w:val="33"/>
        </w:numPr>
        <w:spacing w:after="0" w:line="240" w:lineRule="auto"/>
        <w:rPr>
          <w:rFonts w:ascii="Times New Roman" w:hAnsi="Times New Roman"/>
          <w:sz w:val="20"/>
          <w:szCs w:val="20"/>
        </w:rPr>
      </w:pPr>
      <w:r w:rsidRPr="00182304">
        <w:rPr>
          <w:rFonts w:ascii="Times New Roman" w:hAnsi="Times New Roman"/>
          <w:sz w:val="20"/>
          <w:szCs w:val="20"/>
          <w:lang w:val="en-US"/>
        </w:rPr>
        <w:t>Proba</w:t>
      </w:r>
      <w:r w:rsidRPr="00182304">
        <w:rPr>
          <w:rFonts w:ascii="Times New Roman" w:hAnsi="Times New Roman"/>
          <w:sz w:val="20"/>
          <w:szCs w:val="20"/>
        </w:rPr>
        <w:t>.</w:t>
      </w:r>
      <w:r w:rsidRPr="00182304">
        <w:rPr>
          <w:rFonts w:ascii="Times New Roman" w:hAnsi="Times New Roman"/>
          <w:sz w:val="20"/>
          <w:szCs w:val="20"/>
          <w:lang w:val="en-US"/>
        </w:rPr>
        <w:t>bmp;</w:t>
      </w:r>
    </w:p>
    <w:p w:rsidR="00295335" w:rsidRPr="00182304" w:rsidRDefault="00295335" w:rsidP="00434A88">
      <w:pPr>
        <w:pStyle w:val="ListParagraph"/>
        <w:numPr>
          <w:ilvl w:val="0"/>
          <w:numId w:val="33"/>
        </w:numPr>
        <w:spacing w:after="0" w:line="240" w:lineRule="auto"/>
        <w:rPr>
          <w:rFonts w:ascii="Times New Roman" w:hAnsi="Times New Roman"/>
          <w:sz w:val="20"/>
          <w:szCs w:val="20"/>
        </w:rPr>
      </w:pPr>
      <w:r w:rsidRPr="00182304">
        <w:rPr>
          <w:rFonts w:ascii="Times New Roman" w:hAnsi="Times New Roman"/>
          <w:sz w:val="20"/>
          <w:szCs w:val="20"/>
          <w:lang w:val="en-US"/>
        </w:rPr>
        <w:t>Proba.doc.</w:t>
      </w:r>
    </w:p>
    <w:p w:rsidR="00295335" w:rsidRPr="00182304" w:rsidRDefault="00295335" w:rsidP="009F49A7">
      <w:pPr>
        <w:pStyle w:val="NoSpacing"/>
        <w:rPr>
          <w:rFonts w:ascii="Times New Roman" w:hAnsi="Times New Roman"/>
          <w:b/>
          <w:i/>
          <w:sz w:val="20"/>
          <w:szCs w:val="20"/>
          <w:lang w:eastAsia="ru-RU"/>
        </w:rPr>
      </w:pPr>
      <w:r w:rsidRPr="00182304">
        <w:rPr>
          <w:rFonts w:ascii="Times New Roman" w:hAnsi="Times New Roman"/>
          <w:b/>
          <w:i/>
          <w:sz w:val="20"/>
          <w:szCs w:val="20"/>
          <w:lang w:eastAsia="ru-RU"/>
        </w:rPr>
        <w:t>5. С помощью компьютера текстовую информацию можно:</w:t>
      </w:r>
    </w:p>
    <w:p w:rsidR="00295335" w:rsidRPr="00182304" w:rsidRDefault="00295335" w:rsidP="00434A88">
      <w:pPr>
        <w:pStyle w:val="NoSpacing"/>
        <w:numPr>
          <w:ilvl w:val="0"/>
          <w:numId w:val="36"/>
        </w:numPr>
        <w:rPr>
          <w:rFonts w:ascii="Times New Roman" w:hAnsi="Times New Roman"/>
          <w:sz w:val="20"/>
          <w:szCs w:val="20"/>
          <w:lang w:eastAsia="ru-RU"/>
        </w:rPr>
      </w:pPr>
      <w:r w:rsidRPr="00182304">
        <w:rPr>
          <w:rFonts w:ascii="Times New Roman" w:hAnsi="Times New Roman"/>
          <w:sz w:val="20"/>
          <w:szCs w:val="20"/>
          <w:lang w:eastAsia="ru-RU"/>
        </w:rPr>
        <w:t>хранить, получать и обрабатывать:</w:t>
      </w:r>
    </w:p>
    <w:p w:rsidR="00295335" w:rsidRPr="00182304" w:rsidRDefault="00295335" w:rsidP="00434A88">
      <w:pPr>
        <w:pStyle w:val="NoSpacing"/>
        <w:numPr>
          <w:ilvl w:val="0"/>
          <w:numId w:val="36"/>
        </w:numPr>
        <w:rPr>
          <w:rFonts w:ascii="Times New Roman" w:hAnsi="Times New Roman"/>
          <w:sz w:val="20"/>
          <w:szCs w:val="20"/>
          <w:lang w:eastAsia="ru-RU"/>
        </w:rPr>
      </w:pPr>
      <w:r w:rsidRPr="00182304">
        <w:rPr>
          <w:rFonts w:ascii="Times New Roman" w:hAnsi="Times New Roman"/>
          <w:sz w:val="20"/>
          <w:szCs w:val="20"/>
          <w:lang w:eastAsia="ru-RU"/>
        </w:rPr>
        <w:t>только хранить;</w:t>
      </w:r>
    </w:p>
    <w:p w:rsidR="00295335" w:rsidRPr="00182304" w:rsidRDefault="00295335" w:rsidP="00434A88">
      <w:pPr>
        <w:pStyle w:val="NoSpacing"/>
        <w:numPr>
          <w:ilvl w:val="0"/>
          <w:numId w:val="36"/>
        </w:numPr>
        <w:rPr>
          <w:rFonts w:ascii="Times New Roman" w:hAnsi="Times New Roman"/>
          <w:sz w:val="20"/>
          <w:szCs w:val="20"/>
          <w:lang w:eastAsia="ru-RU"/>
        </w:rPr>
      </w:pPr>
      <w:r w:rsidRPr="00182304">
        <w:rPr>
          <w:rFonts w:ascii="Times New Roman" w:hAnsi="Times New Roman"/>
          <w:sz w:val="20"/>
          <w:szCs w:val="20"/>
          <w:lang w:eastAsia="ru-RU"/>
        </w:rPr>
        <w:t>только получать;</w:t>
      </w:r>
    </w:p>
    <w:p w:rsidR="00295335" w:rsidRPr="00182304" w:rsidRDefault="00295335" w:rsidP="00434A88">
      <w:pPr>
        <w:pStyle w:val="NoSpacing"/>
        <w:numPr>
          <w:ilvl w:val="0"/>
          <w:numId w:val="36"/>
        </w:numPr>
        <w:rPr>
          <w:rFonts w:ascii="Times New Roman" w:hAnsi="Times New Roman"/>
          <w:sz w:val="20"/>
          <w:szCs w:val="20"/>
          <w:lang w:eastAsia="ru-RU"/>
        </w:rPr>
      </w:pPr>
      <w:r w:rsidRPr="00182304">
        <w:rPr>
          <w:rFonts w:ascii="Times New Roman" w:hAnsi="Times New Roman"/>
          <w:sz w:val="20"/>
          <w:szCs w:val="20"/>
          <w:lang w:eastAsia="ru-RU"/>
        </w:rPr>
        <w:t>только обрабатывать.</w:t>
      </w:r>
    </w:p>
    <w:p w:rsidR="00295335" w:rsidRPr="00182304" w:rsidRDefault="00295335" w:rsidP="009F49A7">
      <w:pPr>
        <w:pStyle w:val="NoSpacing"/>
        <w:rPr>
          <w:rFonts w:ascii="Times New Roman" w:hAnsi="Times New Roman"/>
          <w:b/>
          <w:i/>
          <w:sz w:val="20"/>
          <w:szCs w:val="20"/>
          <w:lang w:eastAsia="ru-RU"/>
        </w:rPr>
      </w:pPr>
      <w:r w:rsidRPr="00182304">
        <w:rPr>
          <w:rFonts w:ascii="Times New Roman" w:hAnsi="Times New Roman"/>
          <w:b/>
          <w:i/>
          <w:sz w:val="20"/>
          <w:szCs w:val="20"/>
          <w:lang w:eastAsia="ru-RU"/>
        </w:rPr>
        <w:t>6. Редактирование текста представляет собой:</w:t>
      </w:r>
    </w:p>
    <w:p w:rsidR="00295335" w:rsidRPr="00182304" w:rsidRDefault="00295335" w:rsidP="00434A88">
      <w:pPr>
        <w:pStyle w:val="NoSpacing"/>
        <w:numPr>
          <w:ilvl w:val="0"/>
          <w:numId w:val="37"/>
        </w:numPr>
        <w:rPr>
          <w:rFonts w:ascii="Times New Roman" w:hAnsi="Times New Roman"/>
          <w:sz w:val="20"/>
          <w:szCs w:val="20"/>
          <w:lang w:eastAsia="ru-RU"/>
        </w:rPr>
      </w:pPr>
      <w:r w:rsidRPr="00182304">
        <w:rPr>
          <w:rFonts w:ascii="Times New Roman" w:hAnsi="Times New Roman"/>
          <w:sz w:val="20"/>
          <w:szCs w:val="20"/>
          <w:lang w:eastAsia="ru-RU"/>
        </w:rPr>
        <w:t>процесс внесения изменений в имеющийся текст;</w:t>
      </w:r>
    </w:p>
    <w:p w:rsidR="00295335" w:rsidRPr="00182304" w:rsidRDefault="00295335" w:rsidP="00434A88">
      <w:pPr>
        <w:pStyle w:val="NoSpacing"/>
        <w:numPr>
          <w:ilvl w:val="0"/>
          <w:numId w:val="37"/>
        </w:numPr>
        <w:rPr>
          <w:rFonts w:ascii="Times New Roman" w:hAnsi="Times New Roman"/>
          <w:sz w:val="20"/>
          <w:szCs w:val="20"/>
          <w:lang w:eastAsia="ru-RU"/>
        </w:rPr>
      </w:pPr>
      <w:r w:rsidRPr="00182304">
        <w:rPr>
          <w:rFonts w:ascii="Times New Roman" w:hAnsi="Times New Roman"/>
          <w:sz w:val="20"/>
          <w:szCs w:val="20"/>
          <w:lang w:eastAsia="ru-RU"/>
        </w:rPr>
        <w:t>процедуру сохранения текста на диске в виде текстового файла;</w:t>
      </w:r>
    </w:p>
    <w:p w:rsidR="00295335" w:rsidRPr="00182304" w:rsidRDefault="00295335" w:rsidP="00434A88">
      <w:pPr>
        <w:pStyle w:val="NoSpacing"/>
        <w:numPr>
          <w:ilvl w:val="0"/>
          <w:numId w:val="37"/>
        </w:numPr>
        <w:rPr>
          <w:rFonts w:ascii="Times New Roman" w:hAnsi="Times New Roman"/>
          <w:sz w:val="20"/>
          <w:szCs w:val="20"/>
          <w:lang w:eastAsia="ru-RU"/>
        </w:rPr>
      </w:pPr>
      <w:r w:rsidRPr="00182304">
        <w:rPr>
          <w:rFonts w:ascii="Times New Roman" w:hAnsi="Times New Roman"/>
          <w:sz w:val="20"/>
          <w:szCs w:val="20"/>
          <w:lang w:eastAsia="ru-RU"/>
        </w:rPr>
        <w:t>процесс передачи текстовой информации по компьютерной сети;</w:t>
      </w:r>
    </w:p>
    <w:p w:rsidR="00295335" w:rsidRPr="00182304" w:rsidRDefault="00295335" w:rsidP="00434A88">
      <w:pPr>
        <w:pStyle w:val="NoSpacing"/>
        <w:numPr>
          <w:ilvl w:val="0"/>
          <w:numId w:val="37"/>
        </w:numPr>
        <w:rPr>
          <w:rFonts w:ascii="Times New Roman" w:hAnsi="Times New Roman"/>
          <w:sz w:val="20"/>
          <w:szCs w:val="20"/>
          <w:lang w:eastAsia="ru-RU"/>
        </w:rPr>
      </w:pPr>
      <w:r w:rsidRPr="00182304">
        <w:rPr>
          <w:rFonts w:ascii="Times New Roman" w:hAnsi="Times New Roman"/>
          <w:sz w:val="20"/>
          <w:szCs w:val="20"/>
          <w:lang w:eastAsia="ru-RU"/>
        </w:rPr>
        <w:t>процедуру считывания с внешнего запоминающего устройства ранее созданного текста.</w:t>
      </w:r>
    </w:p>
    <w:p w:rsidR="00295335" w:rsidRPr="00182304" w:rsidRDefault="00295335" w:rsidP="009F49A7">
      <w:pPr>
        <w:pStyle w:val="NoSpacing"/>
        <w:ind w:left="720"/>
        <w:rPr>
          <w:rFonts w:ascii="Times New Roman" w:hAnsi="Times New Roman"/>
          <w:sz w:val="20"/>
          <w:szCs w:val="20"/>
          <w:lang w:eastAsia="ru-RU"/>
        </w:rPr>
      </w:pPr>
    </w:p>
    <w:p w:rsidR="00295335" w:rsidRPr="00182304" w:rsidRDefault="00295335" w:rsidP="009F49A7">
      <w:pPr>
        <w:spacing w:after="0" w:line="240" w:lineRule="auto"/>
        <w:rPr>
          <w:rFonts w:ascii="Times New Roman" w:hAnsi="Times New Roman"/>
          <w:b/>
          <w:i/>
          <w:sz w:val="20"/>
          <w:szCs w:val="20"/>
        </w:rPr>
      </w:pPr>
      <w:r w:rsidRPr="00182304">
        <w:rPr>
          <w:rFonts w:ascii="Times New Roman" w:hAnsi="Times New Roman"/>
          <w:b/>
          <w:i/>
          <w:sz w:val="20"/>
          <w:szCs w:val="20"/>
        </w:rPr>
        <w:t>7. Установите соответствие: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38"/>
        <w:gridCol w:w="4733"/>
      </w:tblGrid>
      <w:tr w:rsidR="00295335" w:rsidRPr="00E5524F" w:rsidTr="00E5524F">
        <w:tc>
          <w:tcPr>
            <w:tcW w:w="5068" w:type="dxa"/>
          </w:tcPr>
          <w:p w:rsidR="00295335" w:rsidRPr="00E5524F" w:rsidRDefault="00295335" w:rsidP="00E5524F">
            <w:pPr>
              <w:pStyle w:val="ListParagraph"/>
              <w:numPr>
                <w:ilvl w:val="0"/>
                <w:numId w:val="34"/>
              </w:numPr>
              <w:spacing w:after="0" w:line="240" w:lineRule="auto"/>
              <w:rPr>
                <w:rFonts w:ascii="Times New Roman" w:hAnsi="Times New Roman"/>
                <w:sz w:val="20"/>
                <w:szCs w:val="20"/>
              </w:rPr>
            </w:pPr>
            <w:r w:rsidRPr="00E5524F">
              <w:rPr>
                <w:rFonts w:ascii="Times New Roman" w:hAnsi="Times New Roman"/>
                <w:sz w:val="20"/>
                <w:szCs w:val="20"/>
              </w:rPr>
              <w:t>Программа оптического распознавания документов.</w:t>
            </w:r>
          </w:p>
        </w:tc>
        <w:tc>
          <w:tcPr>
            <w:tcW w:w="5069" w:type="dxa"/>
          </w:tcPr>
          <w:p w:rsidR="00295335" w:rsidRPr="00E5524F" w:rsidRDefault="00295335" w:rsidP="00E5524F">
            <w:pPr>
              <w:spacing w:after="0" w:line="240" w:lineRule="auto"/>
              <w:rPr>
                <w:rFonts w:ascii="Times New Roman" w:hAnsi="Times New Roman"/>
                <w:sz w:val="20"/>
                <w:szCs w:val="20"/>
              </w:rPr>
            </w:pPr>
            <w:r w:rsidRPr="00E5524F">
              <w:rPr>
                <w:rFonts w:ascii="Times New Roman" w:hAnsi="Times New Roman"/>
                <w:sz w:val="20"/>
                <w:szCs w:val="20"/>
              </w:rPr>
              <w:t>А) «Руки солиста»</w:t>
            </w:r>
          </w:p>
        </w:tc>
      </w:tr>
      <w:tr w:rsidR="00295335" w:rsidRPr="00E5524F" w:rsidTr="00E5524F">
        <w:tc>
          <w:tcPr>
            <w:tcW w:w="5068" w:type="dxa"/>
          </w:tcPr>
          <w:p w:rsidR="00295335" w:rsidRPr="00E5524F" w:rsidRDefault="00295335" w:rsidP="00E5524F">
            <w:pPr>
              <w:pStyle w:val="ListParagraph"/>
              <w:numPr>
                <w:ilvl w:val="0"/>
                <w:numId w:val="34"/>
              </w:numPr>
              <w:spacing w:after="0" w:line="240" w:lineRule="auto"/>
              <w:rPr>
                <w:rFonts w:ascii="Times New Roman" w:hAnsi="Times New Roman"/>
                <w:sz w:val="20"/>
                <w:szCs w:val="20"/>
              </w:rPr>
            </w:pPr>
            <w:r w:rsidRPr="00E5524F">
              <w:rPr>
                <w:rFonts w:ascii="Times New Roman" w:hAnsi="Times New Roman"/>
                <w:sz w:val="20"/>
                <w:szCs w:val="20"/>
              </w:rPr>
              <w:t>Компьютерный словарь.</w:t>
            </w:r>
          </w:p>
        </w:tc>
        <w:tc>
          <w:tcPr>
            <w:tcW w:w="5069" w:type="dxa"/>
          </w:tcPr>
          <w:p w:rsidR="00295335" w:rsidRPr="00E5524F" w:rsidRDefault="00295335" w:rsidP="00E5524F">
            <w:pPr>
              <w:spacing w:after="0" w:line="240" w:lineRule="auto"/>
              <w:rPr>
                <w:rFonts w:ascii="Times New Roman" w:hAnsi="Times New Roman"/>
                <w:sz w:val="20"/>
                <w:szCs w:val="20"/>
                <w:lang w:val="en-US"/>
              </w:rPr>
            </w:pPr>
            <w:r w:rsidRPr="00E5524F">
              <w:rPr>
                <w:rFonts w:ascii="Times New Roman" w:hAnsi="Times New Roman"/>
                <w:sz w:val="20"/>
                <w:szCs w:val="20"/>
              </w:rPr>
              <w:t>Б)</w:t>
            </w:r>
            <w:r w:rsidRPr="00E5524F">
              <w:rPr>
                <w:rFonts w:ascii="Times New Roman" w:hAnsi="Times New Roman"/>
                <w:sz w:val="20"/>
                <w:szCs w:val="20"/>
                <w:lang w:val="en-US"/>
              </w:rPr>
              <w:t>Abbyy Fine Reader</w:t>
            </w:r>
          </w:p>
        </w:tc>
      </w:tr>
      <w:tr w:rsidR="00295335" w:rsidRPr="00E5524F" w:rsidTr="00E5524F">
        <w:tc>
          <w:tcPr>
            <w:tcW w:w="5068" w:type="dxa"/>
          </w:tcPr>
          <w:p w:rsidR="00295335" w:rsidRPr="00E5524F" w:rsidRDefault="00295335" w:rsidP="00E5524F">
            <w:pPr>
              <w:pStyle w:val="ListParagraph"/>
              <w:numPr>
                <w:ilvl w:val="0"/>
                <w:numId w:val="34"/>
              </w:numPr>
              <w:spacing w:after="0" w:line="240" w:lineRule="auto"/>
              <w:rPr>
                <w:rFonts w:ascii="Times New Roman" w:hAnsi="Times New Roman"/>
                <w:sz w:val="20"/>
                <w:szCs w:val="20"/>
              </w:rPr>
            </w:pPr>
            <w:r w:rsidRPr="00E5524F">
              <w:rPr>
                <w:rFonts w:ascii="Times New Roman" w:hAnsi="Times New Roman"/>
                <w:sz w:val="20"/>
                <w:szCs w:val="20"/>
              </w:rPr>
              <w:t>Программа для редактирования текстов.</w:t>
            </w:r>
          </w:p>
        </w:tc>
        <w:tc>
          <w:tcPr>
            <w:tcW w:w="5069" w:type="dxa"/>
          </w:tcPr>
          <w:p w:rsidR="00295335" w:rsidRPr="00E5524F" w:rsidRDefault="00295335" w:rsidP="00E5524F">
            <w:pPr>
              <w:spacing w:after="0" w:line="240" w:lineRule="auto"/>
              <w:rPr>
                <w:rFonts w:ascii="Times New Roman" w:hAnsi="Times New Roman"/>
                <w:sz w:val="20"/>
                <w:szCs w:val="20"/>
                <w:lang w:val="en-US"/>
              </w:rPr>
            </w:pPr>
            <w:r w:rsidRPr="00E5524F">
              <w:rPr>
                <w:rFonts w:ascii="Times New Roman" w:hAnsi="Times New Roman"/>
                <w:sz w:val="20"/>
                <w:szCs w:val="20"/>
              </w:rPr>
              <w:t>В)</w:t>
            </w:r>
            <w:r w:rsidRPr="00E5524F">
              <w:rPr>
                <w:rFonts w:ascii="Times New Roman" w:hAnsi="Times New Roman"/>
                <w:sz w:val="20"/>
                <w:szCs w:val="20"/>
                <w:lang w:val="en-US"/>
              </w:rPr>
              <w:t>Promt</w:t>
            </w:r>
          </w:p>
        </w:tc>
      </w:tr>
      <w:tr w:rsidR="00295335" w:rsidRPr="00E5524F" w:rsidTr="00E5524F">
        <w:tc>
          <w:tcPr>
            <w:tcW w:w="5068" w:type="dxa"/>
          </w:tcPr>
          <w:p w:rsidR="00295335" w:rsidRPr="00E5524F" w:rsidRDefault="00295335" w:rsidP="00E5524F">
            <w:pPr>
              <w:pStyle w:val="ListParagraph"/>
              <w:numPr>
                <w:ilvl w:val="0"/>
                <w:numId w:val="34"/>
              </w:numPr>
              <w:spacing w:after="0" w:line="240" w:lineRule="auto"/>
              <w:rPr>
                <w:rFonts w:ascii="Times New Roman" w:hAnsi="Times New Roman"/>
                <w:sz w:val="20"/>
                <w:szCs w:val="20"/>
              </w:rPr>
            </w:pPr>
            <w:r w:rsidRPr="00E5524F">
              <w:rPr>
                <w:rFonts w:ascii="Times New Roman" w:hAnsi="Times New Roman"/>
                <w:sz w:val="20"/>
                <w:szCs w:val="20"/>
              </w:rPr>
              <w:t>Программа для формирования навыков печати.</w:t>
            </w:r>
          </w:p>
        </w:tc>
        <w:tc>
          <w:tcPr>
            <w:tcW w:w="5069" w:type="dxa"/>
          </w:tcPr>
          <w:p w:rsidR="00295335" w:rsidRPr="00E5524F" w:rsidRDefault="00295335" w:rsidP="00E5524F">
            <w:pPr>
              <w:spacing w:after="0" w:line="240" w:lineRule="auto"/>
              <w:rPr>
                <w:rFonts w:ascii="Times New Roman" w:hAnsi="Times New Roman"/>
                <w:sz w:val="20"/>
                <w:szCs w:val="20"/>
                <w:lang w:val="en-US"/>
              </w:rPr>
            </w:pPr>
            <w:r w:rsidRPr="00E5524F">
              <w:rPr>
                <w:rFonts w:ascii="Times New Roman" w:hAnsi="Times New Roman"/>
                <w:sz w:val="20"/>
                <w:szCs w:val="20"/>
              </w:rPr>
              <w:t>Г)</w:t>
            </w:r>
            <w:r w:rsidRPr="00E5524F">
              <w:rPr>
                <w:rFonts w:ascii="Times New Roman" w:hAnsi="Times New Roman"/>
                <w:sz w:val="20"/>
                <w:szCs w:val="20"/>
                <w:lang w:val="en-US"/>
              </w:rPr>
              <w:t xml:space="preserve"> Word Pad</w:t>
            </w:r>
          </w:p>
        </w:tc>
      </w:tr>
    </w:tbl>
    <w:p w:rsidR="00295335" w:rsidRPr="00182304" w:rsidRDefault="00295335" w:rsidP="009F49A7">
      <w:pPr>
        <w:spacing w:after="0" w:line="240" w:lineRule="auto"/>
        <w:rPr>
          <w:rFonts w:ascii="Times New Roman" w:hAnsi="Times New Roman"/>
          <w:b/>
          <w:i/>
          <w:sz w:val="20"/>
          <w:szCs w:val="20"/>
        </w:rPr>
      </w:pPr>
    </w:p>
    <w:p w:rsidR="00295335" w:rsidRPr="00182304" w:rsidRDefault="00295335" w:rsidP="009F49A7">
      <w:pPr>
        <w:spacing w:after="0" w:line="240" w:lineRule="auto"/>
        <w:rPr>
          <w:rFonts w:ascii="Times New Roman" w:hAnsi="Times New Roman"/>
          <w:b/>
          <w:i/>
          <w:sz w:val="20"/>
          <w:szCs w:val="20"/>
        </w:rPr>
      </w:pPr>
      <w:r w:rsidRPr="00182304">
        <w:rPr>
          <w:rFonts w:ascii="Times New Roman" w:hAnsi="Times New Roman"/>
          <w:b/>
          <w:i/>
          <w:sz w:val="20"/>
          <w:szCs w:val="20"/>
        </w:rPr>
        <w:t>8.  Установите соответствие: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0"/>
        <w:gridCol w:w="4791"/>
      </w:tblGrid>
      <w:tr w:rsidR="00295335" w:rsidRPr="00E5524F" w:rsidTr="00E5524F">
        <w:tc>
          <w:tcPr>
            <w:tcW w:w="5068" w:type="dxa"/>
          </w:tcPr>
          <w:p w:rsidR="00295335" w:rsidRPr="00E5524F" w:rsidRDefault="00295335" w:rsidP="00E5524F">
            <w:pPr>
              <w:pStyle w:val="ListParagraph"/>
              <w:numPr>
                <w:ilvl w:val="0"/>
                <w:numId w:val="35"/>
              </w:numPr>
              <w:spacing w:after="0" w:line="240" w:lineRule="auto"/>
              <w:rPr>
                <w:rFonts w:ascii="Times New Roman" w:hAnsi="Times New Roman"/>
                <w:sz w:val="20"/>
                <w:szCs w:val="20"/>
              </w:rPr>
            </w:pPr>
            <w:r w:rsidRPr="00E5524F">
              <w:rPr>
                <w:rFonts w:ascii="Times New Roman" w:hAnsi="Times New Roman"/>
                <w:sz w:val="20"/>
                <w:szCs w:val="20"/>
              </w:rPr>
              <w:t>Таблица</w:t>
            </w:r>
          </w:p>
        </w:tc>
        <w:tc>
          <w:tcPr>
            <w:tcW w:w="5069" w:type="dxa"/>
          </w:tcPr>
          <w:p w:rsidR="00295335" w:rsidRPr="00E5524F" w:rsidRDefault="00295335" w:rsidP="00E5524F">
            <w:pPr>
              <w:spacing w:after="0" w:line="240" w:lineRule="auto"/>
              <w:rPr>
                <w:rFonts w:ascii="Times New Roman" w:hAnsi="Times New Roman"/>
                <w:sz w:val="20"/>
                <w:szCs w:val="20"/>
              </w:rPr>
            </w:pPr>
            <w:r w:rsidRPr="00E5524F">
              <w:rPr>
                <w:rFonts w:ascii="Times New Roman" w:hAnsi="Times New Roman"/>
                <w:sz w:val="20"/>
                <w:szCs w:val="20"/>
              </w:rPr>
              <w:t>А)</w:t>
            </w:r>
            <w:r w:rsidRPr="00E5524F">
              <w:rPr>
                <w:rFonts w:ascii="Times New Roman" w:hAnsi="Times New Roman"/>
                <w:color w:val="333333"/>
                <w:sz w:val="20"/>
                <w:szCs w:val="20"/>
                <w:shd w:val="clear" w:color="auto" w:fill="FFFFFF"/>
              </w:rPr>
              <w:t xml:space="preserve"> Объект текста, используемый для указания нескольких элементов в определенном порядке.</w:t>
            </w:r>
          </w:p>
        </w:tc>
      </w:tr>
      <w:tr w:rsidR="00295335" w:rsidRPr="00E5524F" w:rsidTr="00E5524F">
        <w:tc>
          <w:tcPr>
            <w:tcW w:w="5068" w:type="dxa"/>
          </w:tcPr>
          <w:p w:rsidR="00295335" w:rsidRPr="00E5524F" w:rsidRDefault="00295335" w:rsidP="00E5524F">
            <w:pPr>
              <w:pStyle w:val="ListParagraph"/>
              <w:numPr>
                <w:ilvl w:val="0"/>
                <w:numId w:val="35"/>
              </w:numPr>
              <w:spacing w:after="0" w:line="240" w:lineRule="auto"/>
              <w:rPr>
                <w:rFonts w:ascii="Times New Roman" w:hAnsi="Times New Roman"/>
                <w:sz w:val="20"/>
                <w:szCs w:val="20"/>
              </w:rPr>
            </w:pPr>
            <w:r w:rsidRPr="00E5524F">
              <w:rPr>
                <w:rFonts w:ascii="Times New Roman" w:hAnsi="Times New Roman"/>
                <w:sz w:val="20"/>
                <w:szCs w:val="20"/>
              </w:rPr>
              <w:t>Маркированный список</w:t>
            </w:r>
          </w:p>
        </w:tc>
        <w:tc>
          <w:tcPr>
            <w:tcW w:w="5069" w:type="dxa"/>
          </w:tcPr>
          <w:p w:rsidR="00295335" w:rsidRPr="00E5524F" w:rsidRDefault="00295335" w:rsidP="00E5524F">
            <w:pPr>
              <w:spacing w:after="0" w:line="240" w:lineRule="auto"/>
              <w:rPr>
                <w:rFonts w:ascii="Times New Roman" w:hAnsi="Times New Roman"/>
                <w:sz w:val="20"/>
                <w:szCs w:val="20"/>
              </w:rPr>
            </w:pPr>
            <w:r w:rsidRPr="00E5524F">
              <w:rPr>
                <w:rFonts w:ascii="Times New Roman" w:hAnsi="Times New Roman"/>
                <w:sz w:val="20"/>
                <w:szCs w:val="20"/>
              </w:rPr>
              <w:t>Б)</w:t>
            </w:r>
            <w:r w:rsidRPr="00E5524F">
              <w:rPr>
                <w:rFonts w:ascii="Times New Roman" w:hAnsi="Times New Roman"/>
                <w:color w:val="333333"/>
                <w:sz w:val="20"/>
                <w:szCs w:val="20"/>
                <w:shd w:val="clear" w:color="auto" w:fill="FFFFFF"/>
              </w:rPr>
              <w:t xml:space="preserve"> Объект текста, используемый для наглядногопредставления информации.</w:t>
            </w:r>
          </w:p>
        </w:tc>
      </w:tr>
      <w:tr w:rsidR="00295335" w:rsidRPr="00E5524F" w:rsidTr="00E5524F">
        <w:tc>
          <w:tcPr>
            <w:tcW w:w="5068" w:type="dxa"/>
          </w:tcPr>
          <w:p w:rsidR="00295335" w:rsidRPr="00E5524F" w:rsidRDefault="00295335" w:rsidP="00E5524F">
            <w:pPr>
              <w:pStyle w:val="ListParagraph"/>
              <w:numPr>
                <w:ilvl w:val="0"/>
                <w:numId w:val="35"/>
              </w:numPr>
              <w:spacing w:after="0" w:line="240" w:lineRule="auto"/>
              <w:rPr>
                <w:rFonts w:ascii="Times New Roman" w:hAnsi="Times New Roman"/>
                <w:sz w:val="20"/>
                <w:szCs w:val="20"/>
              </w:rPr>
            </w:pPr>
            <w:r w:rsidRPr="00E5524F">
              <w:rPr>
                <w:rFonts w:ascii="Times New Roman" w:hAnsi="Times New Roman"/>
                <w:sz w:val="20"/>
                <w:szCs w:val="20"/>
              </w:rPr>
              <w:t>Нумерованный список</w:t>
            </w:r>
          </w:p>
        </w:tc>
        <w:tc>
          <w:tcPr>
            <w:tcW w:w="5069" w:type="dxa"/>
          </w:tcPr>
          <w:p w:rsidR="00295335" w:rsidRPr="00E5524F" w:rsidRDefault="00295335" w:rsidP="00E5524F">
            <w:pPr>
              <w:spacing w:after="0" w:line="240" w:lineRule="auto"/>
              <w:rPr>
                <w:rFonts w:ascii="Times New Roman" w:hAnsi="Times New Roman"/>
                <w:sz w:val="20"/>
                <w:szCs w:val="20"/>
              </w:rPr>
            </w:pPr>
            <w:r w:rsidRPr="00E5524F">
              <w:rPr>
                <w:rFonts w:ascii="Times New Roman" w:hAnsi="Times New Roman"/>
                <w:sz w:val="20"/>
                <w:szCs w:val="20"/>
              </w:rPr>
              <w:t>В)</w:t>
            </w:r>
            <w:r w:rsidRPr="00E5524F">
              <w:rPr>
                <w:rFonts w:ascii="Times New Roman" w:hAnsi="Times New Roman"/>
                <w:color w:val="333333"/>
                <w:sz w:val="20"/>
                <w:szCs w:val="20"/>
                <w:shd w:val="clear" w:color="auto" w:fill="FFFFFF"/>
              </w:rPr>
              <w:t xml:space="preserve"> Объект текста, используемый для указания несколькихэлементов.</w:t>
            </w:r>
          </w:p>
        </w:tc>
      </w:tr>
    </w:tbl>
    <w:p w:rsidR="00295335" w:rsidRPr="00182304" w:rsidRDefault="00295335" w:rsidP="009F49A7">
      <w:pPr>
        <w:tabs>
          <w:tab w:val="left" w:pos="6237"/>
        </w:tabs>
        <w:spacing w:line="240" w:lineRule="auto"/>
        <w:rPr>
          <w:rFonts w:ascii="Times New Roman" w:hAnsi="Times New Roman"/>
          <w:b/>
          <w:bCs/>
          <w:i/>
          <w:sz w:val="20"/>
          <w:szCs w:val="20"/>
        </w:rPr>
      </w:pPr>
    </w:p>
    <w:p w:rsidR="00295335" w:rsidRPr="00182304" w:rsidRDefault="00295335" w:rsidP="009F49A7">
      <w:pPr>
        <w:tabs>
          <w:tab w:val="left" w:pos="6237"/>
        </w:tabs>
        <w:spacing w:line="240" w:lineRule="auto"/>
        <w:rPr>
          <w:rFonts w:ascii="Times New Roman" w:hAnsi="Times New Roman"/>
          <w:b/>
          <w:i/>
          <w:sz w:val="20"/>
          <w:szCs w:val="20"/>
        </w:rPr>
      </w:pPr>
      <w:r w:rsidRPr="00182304">
        <w:rPr>
          <w:rFonts w:ascii="Times New Roman" w:hAnsi="Times New Roman"/>
          <w:b/>
          <w:bCs/>
          <w:i/>
          <w:sz w:val="20"/>
          <w:szCs w:val="20"/>
        </w:rPr>
        <w:t>9</w:t>
      </w:r>
      <w:r w:rsidRPr="00182304">
        <w:rPr>
          <w:rFonts w:ascii="Times New Roman" w:hAnsi="Times New Roman"/>
          <w:b/>
          <w:bCs/>
          <w:i/>
          <w:noProof/>
          <w:sz w:val="20"/>
          <w:szCs w:val="20"/>
        </w:rPr>
        <w:t>.</w:t>
      </w:r>
      <w:r w:rsidRPr="00182304">
        <w:rPr>
          <w:rFonts w:ascii="Times New Roman" w:hAnsi="Times New Roman"/>
          <w:b/>
          <w:i/>
          <w:sz w:val="20"/>
          <w:szCs w:val="20"/>
        </w:rPr>
        <w:t xml:space="preserve"> Установите соответствие операции и пиктограммы.</w:t>
      </w:r>
    </w:p>
    <w:p w:rsidR="00295335" w:rsidRPr="00182304" w:rsidRDefault="00295335" w:rsidP="009F49A7">
      <w:pPr>
        <w:tabs>
          <w:tab w:val="left" w:pos="6237"/>
        </w:tabs>
        <w:spacing w:line="240" w:lineRule="auto"/>
        <w:rPr>
          <w:rFonts w:ascii="Times New Roman" w:hAnsi="Times New Roman"/>
          <w:b/>
          <w:sz w:val="20"/>
          <w:szCs w:val="20"/>
        </w:rPr>
      </w:pPr>
    </w:p>
    <w:tbl>
      <w:tblPr>
        <w:tblpPr w:leftFromText="180" w:rightFromText="180" w:vertAnchor="text" w:tblpY="-80"/>
        <w:tblW w:w="8460" w:type="dxa"/>
        <w:tblLayout w:type="fixed"/>
        <w:tblCellMar>
          <w:left w:w="40" w:type="dxa"/>
          <w:right w:w="40" w:type="dxa"/>
        </w:tblCellMar>
        <w:tblLook w:val="00A0"/>
      </w:tblPr>
      <w:tblGrid>
        <w:gridCol w:w="271"/>
        <w:gridCol w:w="3687"/>
        <w:gridCol w:w="408"/>
        <w:gridCol w:w="4094"/>
      </w:tblGrid>
      <w:tr w:rsidR="00295335" w:rsidRPr="00E5524F" w:rsidTr="00A448FB">
        <w:trPr>
          <w:cantSplit/>
          <w:trHeight w:val="520"/>
        </w:trPr>
        <w:tc>
          <w:tcPr>
            <w:tcW w:w="270" w:type="dxa"/>
            <w:tcBorders>
              <w:top w:val="single" w:sz="6" w:space="0" w:color="auto"/>
              <w:left w:val="single" w:sz="6" w:space="0" w:color="auto"/>
              <w:bottom w:val="single" w:sz="6" w:space="0" w:color="auto"/>
              <w:right w:val="single" w:sz="6" w:space="0" w:color="auto"/>
            </w:tcBorders>
          </w:tcPr>
          <w:p w:rsidR="00295335" w:rsidRPr="00E5524F" w:rsidRDefault="00295335" w:rsidP="00A448FB">
            <w:pPr>
              <w:spacing w:line="240" w:lineRule="auto"/>
              <w:jc w:val="both"/>
              <w:rPr>
                <w:rFonts w:ascii="Times New Roman" w:hAnsi="Times New Roman"/>
                <w:sz w:val="20"/>
                <w:szCs w:val="20"/>
              </w:rPr>
            </w:pPr>
            <w:r w:rsidRPr="00E5524F">
              <w:rPr>
                <w:rFonts w:ascii="Times New Roman" w:hAnsi="Times New Roman"/>
                <w:noProof/>
                <w:sz w:val="20"/>
                <w:szCs w:val="20"/>
              </w:rPr>
              <w:t>1</w:t>
            </w:r>
          </w:p>
        </w:tc>
        <w:tc>
          <w:tcPr>
            <w:tcW w:w="3687" w:type="dxa"/>
            <w:tcBorders>
              <w:top w:val="single" w:sz="6" w:space="0" w:color="auto"/>
              <w:left w:val="single" w:sz="6" w:space="0" w:color="auto"/>
              <w:bottom w:val="single" w:sz="6" w:space="0" w:color="auto"/>
              <w:right w:val="single" w:sz="6" w:space="0" w:color="auto"/>
            </w:tcBorders>
          </w:tcPr>
          <w:p w:rsidR="00295335" w:rsidRPr="00E5524F" w:rsidRDefault="00295335" w:rsidP="00A448FB">
            <w:pPr>
              <w:spacing w:line="240" w:lineRule="auto"/>
              <w:jc w:val="both"/>
              <w:rPr>
                <w:rFonts w:ascii="Times New Roman" w:hAnsi="Times New Roman"/>
                <w:sz w:val="20"/>
                <w:szCs w:val="20"/>
              </w:rPr>
            </w:pPr>
            <w:r w:rsidRPr="00E5524F">
              <w:rPr>
                <w:rFonts w:ascii="Times New Roman" w:hAnsi="Times New Roman"/>
                <w:sz w:val="20"/>
                <w:szCs w:val="20"/>
              </w:rPr>
              <w:t>Выровнять абзац по левому краю</w:t>
            </w:r>
          </w:p>
        </w:tc>
        <w:tc>
          <w:tcPr>
            <w:tcW w:w="408" w:type="dxa"/>
            <w:tcBorders>
              <w:top w:val="single" w:sz="6" w:space="0" w:color="auto"/>
              <w:left w:val="single" w:sz="6" w:space="0" w:color="auto"/>
              <w:bottom w:val="single" w:sz="6" w:space="0" w:color="auto"/>
              <w:right w:val="single" w:sz="6" w:space="0" w:color="auto"/>
            </w:tcBorders>
          </w:tcPr>
          <w:p w:rsidR="00295335" w:rsidRPr="00E5524F" w:rsidRDefault="00295335" w:rsidP="00A448FB">
            <w:pPr>
              <w:spacing w:line="240" w:lineRule="auto"/>
              <w:jc w:val="both"/>
              <w:rPr>
                <w:rFonts w:ascii="Times New Roman" w:hAnsi="Times New Roman"/>
                <w:sz w:val="20"/>
                <w:szCs w:val="20"/>
              </w:rPr>
            </w:pPr>
            <w:r w:rsidRPr="00E5524F">
              <w:rPr>
                <w:rFonts w:ascii="Times New Roman" w:hAnsi="Times New Roman"/>
                <w:sz w:val="20"/>
                <w:szCs w:val="20"/>
              </w:rPr>
              <w:t>А</w:t>
            </w:r>
          </w:p>
        </w:tc>
        <w:tc>
          <w:tcPr>
            <w:tcW w:w="4094" w:type="dxa"/>
            <w:tcBorders>
              <w:top w:val="single" w:sz="6" w:space="0" w:color="auto"/>
              <w:left w:val="single" w:sz="6" w:space="0" w:color="auto"/>
              <w:bottom w:val="single" w:sz="6" w:space="0" w:color="auto"/>
              <w:right w:val="single" w:sz="6" w:space="0" w:color="auto"/>
            </w:tcBorders>
          </w:tcPr>
          <w:p w:rsidR="00295335" w:rsidRPr="00E5524F" w:rsidRDefault="00295335" w:rsidP="00A448FB">
            <w:pPr>
              <w:spacing w:line="240" w:lineRule="auto"/>
              <w:jc w:val="both"/>
              <w:rPr>
                <w:rFonts w:ascii="Times New Roman" w:hAnsi="Times New Roman"/>
                <w:sz w:val="20"/>
                <w:szCs w:val="20"/>
              </w:rPr>
            </w:pPr>
            <w:r w:rsidRPr="00182304">
              <w:rPr>
                <w:rFonts w:ascii="Times New Roman" w:eastAsia="Times New Roman" w:hAnsi="Times New Roman"/>
                <w:sz w:val="20"/>
                <w:szCs w:val="20"/>
              </w:rPr>
              <w:object w:dxaOrig="480" w:dyaOrig="480">
                <v:shape id="_x0000_i1503" type="#_x0000_t75" style="width:24pt;height:24pt" o:ole="">
                  <v:imagedata r:id="rId685" o:title=""/>
                </v:shape>
                <o:OLEObject Type="Embed" ProgID="Paint.Picture" ShapeID="_x0000_i1503" DrawAspect="Content" ObjectID="_1616591181" r:id="rId695"/>
              </w:object>
            </w:r>
          </w:p>
        </w:tc>
      </w:tr>
      <w:tr w:rsidR="00295335" w:rsidRPr="00E5524F" w:rsidTr="00A448FB">
        <w:trPr>
          <w:cantSplit/>
          <w:trHeight w:val="573"/>
        </w:trPr>
        <w:tc>
          <w:tcPr>
            <w:tcW w:w="270" w:type="dxa"/>
            <w:tcBorders>
              <w:top w:val="single" w:sz="6" w:space="0" w:color="auto"/>
              <w:left w:val="single" w:sz="6" w:space="0" w:color="auto"/>
              <w:bottom w:val="single" w:sz="6" w:space="0" w:color="auto"/>
              <w:right w:val="single" w:sz="6" w:space="0" w:color="auto"/>
            </w:tcBorders>
          </w:tcPr>
          <w:p w:rsidR="00295335" w:rsidRPr="00E5524F" w:rsidRDefault="00295335" w:rsidP="00A448FB">
            <w:pPr>
              <w:spacing w:line="240" w:lineRule="auto"/>
              <w:jc w:val="both"/>
              <w:rPr>
                <w:rFonts w:ascii="Times New Roman" w:hAnsi="Times New Roman"/>
                <w:sz w:val="20"/>
                <w:szCs w:val="20"/>
              </w:rPr>
            </w:pPr>
            <w:r w:rsidRPr="00E5524F">
              <w:rPr>
                <w:rFonts w:ascii="Times New Roman" w:hAnsi="Times New Roman"/>
                <w:noProof/>
                <w:sz w:val="20"/>
                <w:szCs w:val="20"/>
              </w:rPr>
              <w:t>2</w:t>
            </w:r>
          </w:p>
        </w:tc>
        <w:tc>
          <w:tcPr>
            <w:tcW w:w="3687" w:type="dxa"/>
            <w:tcBorders>
              <w:top w:val="single" w:sz="6" w:space="0" w:color="auto"/>
              <w:left w:val="single" w:sz="6" w:space="0" w:color="auto"/>
              <w:bottom w:val="single" w:sz="6" w:space="0" w:color="auto"/>
              <w:right w:val="single" w:sz="6" w:space="0" w:color="auto"/>
            </w:tcBorders>
          </w:tcPr>
          <w:p w:rsidR="00295335" w:rsidRPr="00E5524F" w:rsidRDefault="00295335" w:rsidP="00A448FB">
            <w:pPr>
              <w:spacing w:line="240" w:lineRule="auto"/>
              <w:jc w:val="both"/>
              <w:rPr>
                <w:rFonts w:ascii="Times New Roman" w:hAnsi="Times New Roman"/>
                <w:sz w:val="20"/>
                <w:szCs w:val="20"/>
              </w:rPr>
            </w:pPr>
            <w:r w:rsidRPr="00E5524F">
              <w:rPr>
                <w:rFonts w:ascii="Times New Roman" w:hAnsi="Times New Roman"/>
                <w:sz w:val="20"/>
                <w:szCs w:val="20"/>
              </w:rPr>
              <w:t>Отменить предыдущую операцию</w:t>
            </w:r>
          </w:p>
        </w:tc>
        <w:tc>
          <w:tcPr>
            <w:tcW w:w="408" w:type="dxa"/>
            <w:tcBorders>
              <w:top w:val="single" w:sz="6" w:space="0" w:color="auto"/>
              <w:left w:val="single" w:sz="6" w:space="0" w:color="auto"/>
              <w:bottom w:val="single" w:sz="6" w:space="0" w:color="auto"/>
              <w:right w:val="single" w:sz="6" w:space="0" w:color="auto"/>
            </w:tcBorders>
          </w:tcPr>
          <w:p w:rsidR="00295335" w:rsidRPr="00E5524F" w:rsidRDefault="00295335" w:rsidP="00A448FB">
            <w:pPr>
              <w:spacing w:line="240" w:lineRule="auto"/>
              <w:jc w:val="both"/>
              <w:rPr>
                <w:rFonts w:ascii="Times New Roman" w:hAnsi="Times New Roman"/>
                <w:sz w:val="20"/>
                <w:szCs w:val="20"/>
              </w:rPr>
            </w:pPr>
            <w:r w:rsidRPr="00E5524F">
              <w:rPr>
                <w:rFonts w:ascii="Times New Roman" w:hAnsi="Times New Roman"/>
                <w:sz w:val="20"/>
                <w:szCs w:val="20"/>
              </w:rPr>
              <w:t>Б</w:t>
            </w:r>
          </w:p>
        </w:tc>
        <w:tc>
          <w:tcPr>
            <w:tcW w:w="4094" w:type="dxa"/>
            <w:tcBorders>
              <w:top w:val="single" w:sz="6" w:space="0" w:color="auto"/>
              <w:left w:val="single" w:sz="6" w:space="0" w:color="auto"/>
              <w:bottom w:val="single" w:sz="6" w:space="0" w:color="auto"/>
              <w:right w:val="single" w:sz="6" w:space="0" w:color="auto"/>
            </w:tcBorders>
          </w:tcPr>
          <w:p w:rsidR="00295335" w:rsidRPr="00E5524F" w:rsidRDefault="00295335" w:rsidP="00A448FB">
            <w:pPr>
              <w:spacing w:line="240" w:lineRule="auto"/>
              <w:jc w:val="both"/>
              <w:rPr>
                <w:rFonts w:ascii="Times New Roman" w:hAnsi="Times New Roman"/>
                <w:sz w:val="20"/>
                <w:szCs w:val="20"/>
              </w:rPr>
            </w:pPr>
            <w:r w:rsidRPr="00E5524F">
              <w:rPr>
                <w:rFonts w:ascii="Times New Roman" w:hAnsi="Times New Roman"/>
                <w:sz w:val="20"/>
                <w:szCs w:val="20"/>
              </w:rPr>
              <w:t>Файл</w:t>
            </w:r>
            <w:r w:rsidRPr="00E5524F">
              <w:rPr>
                <w:rFonts w:ascii="Times New Roman" w:hAnsi="Times New Roman"/>
                <w:noProof/>
                <w:sz w:val="20"/>
                <w:szCs w:val="20"/>
              </w:rPr>
              <w:sym w:font="Symbol" w:char="F0DE"/>
            </w:r>
            <w:r w:rsidRPr="00E5524F">
              <w:rPr>
                <w:rFonts w:ascii="Times New Roman" w:hAnsi="Times New Roman"/>
                <w:noProof/>
                <w:sz w:val="20"/>
                <w:szCs w:val="20"/>
              </w:rPr>
              <w:t>Сохранить как…</w:t>
            </w:r>
          </w:p>
        </w:tc>
      </w:tr>
      <w:tr w:rsidR="00295335" w:rsidRPr="00E5524F" w:rsidTr="00A448FB">
        <w:trPr>
          <w:trHeight w:hRule="exact" w:val="450"/>
        </w:trPr>
        <w:tc>
          <w:tcPr>
            <w:tcW w:w="270" w:type="dxa"/>
            <w:tcBorders>
              <w:top w:val="single" w:sz="6" w:space="0" w:color="auto"/>
              <w:left w:val="single" w:sz="6" w:space="0" w:color="auto"/>
              <w:bottom w:val="single" w:sz="6" w:space="0" w:color="auto"/>
              <w:right w:val="single" w:sz="6" w:space="0" w:color="auto"/>
            </w:tcBorders>
          </w:tcPr>
          <w:p w:rsidR="00295335" w:rsidRPr="00E5524F" w:rsidRDefault="00295335" w:rsidP="00A448FB">
            <w:pPr>
              <w:spacing w:line="240" w:lineRule="auto"/>
              <w:jc w:val="both"/>
              <w:rPr>
                <w:rFonts w:ascii="Times New Roman" w:hAnsi="Times New Roman"/>
                <w:sz w:val="20"/>
                <w:szCs w:val="20"/>
              </w:rPr>
            </w:pPr>
            <w:r w:rsidRPr="00E5524F">
              <w:rPr>
                <w:rFonts w:ascii="Times New Roman" w:hAnsi="Times New Roman"/>
                <w:noProof/>
                <w:sz w:val="20"/>
                <w:szCs w:val="20"/>
              </w:rPr>
              <w:t>3</w:t>
            </w:r>
          </w:p>
        </w:tc>
        <w:tc>
          <w:tcPr>
            <w:tcW w:w="3687" w:type="dxa"/>
            <w:tcBorders>
              <w:top w:val="single" w:sz="6" w:space="0" w:color="auto"/>
              <w:left w:val="single" w:sz="6" w:space="0" w:color="auto"/>
              <w:bottom w:val="single" w:sz="6" w:space="0" w:color="auto"/>
              <w:right w:val="single" w:sz="6" w:space="0" w:color="auto"/>
            </w:tcBorders>
          </w:tcPr>
          <w:p w:rsidR="00295335" w:rsidRPr="00E5524F" w:rsidRDefault="00295335" w:rsidP="00A448FB">
            <w:pPr>
              <w:spacing w:line="240" w:lineRule="auto"/>
              <w:jc w:val="both"/>
              <w:rPr>
                <w:rFonts w:ascii="Times New Roman" w:hAnsi="Times New Roman"/>
                <w:sz w:val="20"/>
                <w:szCs w:val="20"/>
              </w:rPr>
            </w:pPr>
            <w:r w:rsidRPr="00E5524F">
              <w:rPr>
                <w:rFonts w:ascii="Times New Roman" w:hAnsi="Times New Roman"/>
                <w:sz w:val="20"/>
                <w:szCs w:val="20"/>
              </w:rPr>
              <w:t>Вывести на печать</w:t>
            </w:r>
          </w:p>
        </w:tc>
        <w:tc>
          <w:tcPr>
            <w:tcW w:w="408" w:type="dxa"/>
            <w:tcBorders>
              <w:top w:val="single" w:sz="6" w:space="0" w:color="auto"/>
              <w:left w:val="single" w:sz="6" w:space="0" w:color="auto"/>
              <w:bottom w:val="single" w:sz="6" w:space="0" w:color="auto"/>
              <w:right w:val="single" w:sz="6" w:space="0" w:color="auto"/>
            </w:tcBorders>
          </w:tcPr>
          <w:p w:rsidR="00295335" w:rsidRPr="00E5524F" w:rsidRDefault="00295335" w:rsidP="00A448FB">
            <w:pPr>
              <w:spacing w:line="240" w:lineRule="auto"/>
              <w:jc w:val="both"/>
              <w:rPr>
                <w:rFonts w:ascii="Times New Roman" w:hAnsi="Times New Roman"/>
                <w:sz w:val="20"/>
                <w:szCs w:val="20"/>
              </w:rPr>
            </w:pPr>
            <w:r w:rsidRPr="00E5524F">
              <w:rPr>
                <w:rFonts w:ascii="Times New Roman" w:hAnsi="Times New Roman"/>
                <w:sz w:val="20"/>
                <w:szCs w:val="20"/>
              </w:rPr>
              <w:t>В</w:t>
            </w:r>
          </w:p>
        </w:tc>
        <w:tc>
          <w:tcPr>
            <w:tcW w:w="4094" w:type="dxa"/>
            <w:tcBorders>
              <w:top w:val="single" w:sz="6" w:space="0" w:color="auto"/>
              <w:left w:val="single" w:sz="6" w:space="0" w:color="auto"/>
              <w:bottom w:val="single" w:sz="6" w:space="0" w:color="auto"/>
              <w:right w:val="single" w:sz="6" w:space="0" w:color="auto"/>
            </w:tcBorders>
          </w:tcPr>
          <w:p w:rsidR="00295335" w:rsidRPr="00E5524F" w:rsidRDefault="00295335" w:rsidP="00A448FB">
            <w:pPr>
              <w:spacing w:line="240" w:lineRule="auto"/>
              <w:jc w:val="both"/>
              <w:rPr>
                <w:rFonts w:ascii="Times New Roman" w:hAnsi="Times New Roman"/>
                <w:sz w:val="20"/>
                <w:szCs w:val="20"/>
              </w:rPr>
            </w:pPr>
            <w:r w:rsidRPr="00182304">
              <w:rPr>
                <w:rFonts w:ascii="Times New Roman" w:eastAsia="Times New Roman" w:hAnsi="Times New Roman"/>
                <w:sz w:val="20"/>
                <w:szCs w:val="20"/>
              </w:rPr>
              <w:object w:dxaOrig="390" w:dyaOrig="390">
                <v:shape id="_x0000_i1504" type="#_x0000_t75" style="width:18.75pt;height:18.75pt" o:ole="">
                  <v:imagedata r:id="rId687" o:title=""/>
                </v:shape>
                <o:OLEObject Type="Embed" ProgID="Paint.Picture" ShapeID="_x0000_i1504" DrawAspect="Content" ObjectID="_1616591182" r:id="rId696"/>
              </w:object>
            </w:r>
          </w:p>
        </w:tc>
      </w:tr>
      <w:tr w:rsidR="00295335" w:rsidRPr="00E5524F" w:rsidTr="00A448FB">
        <w:trPr>
          <w:trHeight w:hRule="exact" w:val="441"/>
        </w:trPr>
        <w:tc>
          <w:tcPr>
            <w:tcW w:w="270" w:type="dxa"/>
            <w:tcBorders>
              <w:top w:val="single" w:sz="6" w:space="0" w:color="auto"/>
              <w:left w:val="single" w:sz="6" w:space="0" w:color="auto"/>
              <w:bottom w:val="single" w:sz="6" w:space="0" w:color="auto"/>
              <w:right w:val="single" w:sz="6" w:space="0" w:color="auto"/>
            </w:tcBorders>
          </w:tcPr>
          <w:p w:rsidR="00295335" w:rsidRPr="00E5524F" w:rsidRDefault="00295335" w:rsidP="00A448FB">
            <w:pPr>
              <w:spacing w:line="240" w:lineRule="auto"/>
              <w:jc w:val="both"/>
              <w:rPr>
                <w:rFonts w:ascii="Times New Roman" w:hAnsi="Times New Roman"/>
                <w:sz w:val="20"/>
                <w:szCs w:val="20"/>
              </w:rPr>
            </w:pPr>
            <w:r w:rsidRPr="00E5524F">
              <w:rPr>
                <w:rFonts w:ascii="Times New Roman" w:hAnsi="Times New Roman"/>
                <w:noProof/>
                <w:sz w:val="20"/>
                <w:szCs w:val="20"/>
              </w:rPr>
              <w:t>4</w:t>
            </w:r>
          </w:p>
        </w:tc>
        <w:tc>
          <w:tcPr>
            <w:tcW w:w="3687" w:type="dxa"/>
            <w:tcBorders>
              <w:top w:val="single" w:sz="6" w:space="0" w:color="auto"/>
              <w:left w:val="single" w:sz="6" w:space="0" w:color="auto"/>
              <w:bottom w:val="single" w:sz="6" w:space="0" w:color="auto"/>
              <w:right w:val="single" w:sz="6" w:space="0" w:color="auto"/>
            </w:tcBorders>
          </w:tcPr>
          <w:p w:rsidR="00295335" w:rsidRPr="00E5524F" w:rsidRDefault="00295335" w:rsidP="00A448FB">
            <w:pPr>
              <w:spacing w:line="240" w:lineRule="auto"/>
              <w:jc w:val="both"/>
              <w:rPr>
                <w:rFonts w:ascii="Times New Roman" w:hAnsi="Times New Roman"/>
                <w:sz w:val="20"/>
                <w:szCs w:val="20"/>
              </w:rPr>
            </w:pPr>
            <w:r w:rsidRPr="00E5524F">
              <w:rPr>
                <w:rFonts w:ascii="Times New Roman" w:hAnsi="Times New Roman"/>
                <w:sz w:val="20"/>
                <w:szCs w:val="20"/>
              </w:rPr>
              <w:t>С</w:t>
            </w:r>
            <w:r w:rsidRPr="00E5524F">
              <w:rPr>
                <w:rFonts w:ascii="Times New Roman" w:hAnsi="Times New Roman"/>
                <w:sz w:val="20"/>
                <w:szCs w:val="20"/>
                <w:lang w:val="be-BY"/>
              </w:rPr>
              <w:t>охран</w:t>
            </w:r>
            <w:r w:rsidRPr="00E5524F">
              <w:rPr>
                <w:rFonts w:ascii="Times New Roman" w:hAnsi="Times New Roman"/>
                <w:sz w:val="20"/>
                <w:szCs w:val="20"/>
              </w:rPr>
              <w:t>ить документ</w:t>
            </w:r>
          </w:p>
        </w:tc>
        <w:tc>
          <w:tcPr>
            <w:tcW w:w="408" w:type="dxa"/>
            <w:tcBorders>
              <w:top w:val="single" w:sz="6" w:space="0" w:color="auto"/>
              <w:left w:val="single" w:sz="6" w:space="0" w:color="auto"/>
              <w:bottom w:val="single" w:sz="6" w:space="0" w:color="auto"/>
              <w:right w:val="single" w:sz="6" w:space="0" w:color="auto"/>
            </w:tcBorders>
          </w:tcPr>
          <w:p w:rsidR="00295335" w:rsidRPr="00E5524F" w:rsidRDefault="00295335" w:rsidP="00A448FB">
            <w:pPr>
              <w:spacing w:line="240" w:lineRule="auto"/>
              <w:jc w:val="both"/>
              <w:rPr>
                <w:rFonts w:ascii="Times New Roman" w:hAnsi="Times New Roman"/>
                <w:sz w:val="20"/>
                <w:szCs w:val="20"/>
              </w:rPr>
            </w:pPr>
            <w:r w:rsidRPr="00E5524F">
              <w:rPr>
                <w:rFonts w:ascii="Times New Roman" w:hAnsi="Times New Roman"/>
                <w:sz w:val="20"/>
                <w:szCs w:val="20"/>
              </w:rPr>
              <w:t>Г</w:t>
            </w:r>
          </w:p>
        </w:tc>
        <w:tc>
          <w:tcPr>
            <w:tcW w:w="4094" w:type="dxa"/>
            <w:tcBorders>
              <w:top w:val="single" w:sz="6" w:space="0" w:color="auto"/>
              <w:left w:val="single" w:sz="6" w:space="0" w:color="auto"/>
              <w:bottom w:val="single" w:sz="6" w:space="0" w:color="auto"/>
              <w:right w:val="single" w:sz="6" w:space="0" w:color="auto"/>
            </w:tcBorders>
          </w:tcPr>
          <w:p w:rsidR="00295335" w:rsidRPr="00E5524F" w:rsidRDefault="00295335" w:rsidP="00A448FB">
            <w:pPr>
              <w:spacing w:line="240" w:lineRule="auto"/>
              <w:jc w:val="both"/>
              <w:rPr>
                <w:rFonts w:ascii="Times New Roman" w:hAnsi="Times New Roman"/>
                <w:sz w:val="20"/>
                <w:szCs w:val="20"/>
              </w:rPr>
            </w:pPr>
            <w:r w:rsidRPr="00182304">
              <w:rPr>
                <w:rFonts w:ascii="Times New Roman" w:eastAsia="Times New Roman" w:hAnsi="Times New Roman"/>
                <w:sz w:val="20"/>
                <w:szCs w:val="20"/>
              </w:rPr>
              <w:object w:dxaOrig="1860" w:dyaOrig="420">
                <v:shape id="_x0000_i1505" type="#_x0000_t75" style="width:92.25pt;height:21pt" o:ole="">
                  <v:imagedata r:id="rId689" o:title=""/>
                </v:shape>
                <o:OLEObject Type="Embed" ProgID="Paint.Picture" ShapeID="_x0000_i1505" DrawAspect="Content" ObjectID="_1616591183" r:id="rId697"/>
              </w:object>
            </w:r>
          </w:p>
        </w:tc>
      </w:tr>
      <w:tr w:rsidR="00295335" w:rsidRPr="00E5524F" w:rsidTr="00A448FB">
        <w:trPr>
          <w:cantSplit/>
          <w:trHeight w:val="564"/>
        </w:trPr>
        <w:tc>
          <w:tcPr>
            <w:tcW w:w="270" w:type="dxa"/>
            <w:tcBorders>
              <w:top w:val="single" w:sz="6" w:space="0" w:color="auto"/>
              <w:left w:val="single" w:sz="6" w:space="0" w:color="auto"/>
              <w:bottom w:val="single" w:sz="4" w:space="0" w:color="auto"/>
              <w:right w:val="single" w:sz="6" w:space="0" w:color="auto"/>
            </w:tcBorders>
          </w:tcPr>
          <w:p w:rsidR="00295335" w:rsidRPr="00E5524F" w:rsidRDefault="00295335" w:rsidP="00A448FB">
            <w:pPr>
              <w:spacing w:line="240" w:lineRule="auto"/>
              <w:jc w:val="both"/>
              <w:rPr>
                <w:rFonts w:ascii="Times New Roman" w:hAnsi="Times New Roman"/>
                <w:sz w:val="20"/>
                <w:szCs w:val="20"/>
              </w:rPr>
            </w:pPr>
            <w:r w:rsidRPr="00E5524F">
              <w:rPr>
                <w:rFonts w:ascii="Times New Roman" w:hAnsi="Times New Roman"/>
                <w:noProof/>
                <w:sz w:val="20"/>
                <w:szCs w:val="20"/>
              </w:rPr>
              <w:t>5</w:t>
            </w:r>
          </w:p>
        </w:tc>
        <w:tc>
          <w:tcPr>
            <w:tcW w:w="3687" w:type="dxa"/>
            <w:tcBorders>
              <w:top w:val="single" w:sz="6" w:space="0" w:color="auto"/>
              <w:left w:val="single" w:sz="6" w:space="0" w:color="auto"/>
              <w:bottom w:val="single" w:sz="4" w:space="0" w:color="auto"/>
              <w:right w:val="single" w:sz="6" w:space="0" w:color="auto"/>
            </w:tcBorders>
          </w:tcPr>
          <w:p w:rsidR="00295335" w:rsidRPr="00E5524F" w:rsidRDefault="00295335" w:rsidP="00A448FB">
            <w:pPr>
              <w:spacing w:line="240" w:lineRule="auto"/>
              <w:jc w:val="both"/>
              <w:rPr>
                <w:rFonts w:ascii="Times New Roman" w:hAnsi="Times New Roman"/>
                <w:sz w:val="20"/>
                <w:szCs w:val="20"/>
              </w:rPr>
            </w:pPr>
            <w:r w:rsidRPr="00E5524F">
              <w:rPr>
                <w:rFonts w:ascii="Times New Roman" w:hAnsi="Times New Roman"/>
                <w:sz w:val="20"/>
                <w:szCs w:val="20"/>
              </w:rPr>
              <w:t>Выбор шрифта</w:t>
            </w:r>
          </w:p>
        </w:tc>
        <w:tc>
          <w:tcPr>
            <w:tcW w:w="408" w:type="dxa"/>
            <w:tcBorders>
              <w:top w:val="single" w:sz="6" w:space="0" w:color="auto"/>
              <w:left w:val="single" w:sz="6" w:space="0" w:color="auto"/>
              <w:bottom w:val="single" w:sz="4" w:space="0" w:color="auto"/>
              <w:right w:val="single" w:sz="6" w:space="0" w:color="auto"/>
            </w:tcBorders>
          </w:tcPr>
          <w:p w:rsidR="00295335" w:rsidRPr="00E5524F" w:rsidRDefault="00295335" w:rsidP="00A448FB">
            <w:pPr>
              <w:spacing w:line="240" w:lineRule="auto"/>
              <w:jc w:val="both"/>
              <w:rPr>
                <w:rFonts w:ascii="Times New Roman" w:hAnsi="Times New Roman"/>
                <w:sz w:val="20"/>
                <w:szCs w:val="20"/>
              </w:rPr>
            </w:pPr>
            <w:r w:rsidRPr="00E5524F">
              <w:rPr>
                <w:rFonts w:ascii="Times New Roman" w:hAnsi="Times New Roman"/>
                <w:sz w:val="20"/>
                <w:szCs w:val="20"/>
              </w:rPr>
              <w:t>Д</w:t>
            </w:r>
          </w:p>
        </w:tc>
        <w:tc>
          <w:tcPr>
            <w:tcW w:w="4094" w:type="dxa"/>
            <w:tcBorders>
              <w:top w:val="single" w:sz="6" w:space="0" w:color="auto"/>
              <w:left w:val="single" w:sz="6" w:space="0" w:color="auto"/>
              <w:bottom w:val="single" w:sz="4" w:space="0" w:color="auto"/>
              <w:right w:val="single" w:sz="6" w:space="0" w:color="auto"/>
            </w:tcBorders>
          </w:tcPr>
          <w:p w:rsidR="00295335" w:rsidRPr="00E5524F" w:rsidRDefault="00295335" w:rsidP="00A448FB">
            <w:pPr>
              <w:spacing w:line="240" w:lineRule="auto"/>
              <w:jc w:val="both"/>
              <w:rPr>
                <w:rFonts w:ascii="Times New Roman" w:hAnsi="Times New Roman"/>
                <w:sz w:val="20"/>
                <w:szCs w:val="20"/>
              </w:rPr>
            </w:pPr>
            <w:r w:rsidRPr="00182304">
              <w:rPr>
                <w:rFonts w:ascii="Times New Roman" w:eastAsia="Times New Roman" w:hAnsi="Times New Roman"/>
                <w:sz w:val="20"/>
                <w:szCs w:val="20"/>
              </w:rPr>
              <w:object w:dxaOrig="480" w:dyaOrig="480">
                <v:shape id="_x0000_i1506" type="#_x0000_t75" style="width:24pt;height:24pt" o:ole="">
                  <v:imagedata r:id="rId691" o:title=""/>
                </v:shape>
                <o:OLEObject Type="Embed" ProgID="Paint.Picture" ShapeID="_x0000_i1506" DrawAspect="Content" ObjectID="_1616591184" r:id="rId698"/>
              </w:object>
            </w:r>
          </w:p>
        </w:tc>
      </w:tr>
      <w:tr w:rsidR="00295335" w:rsidRPr="00E5524F" w:rsidTr="00A448FB">
        <w:trPr>
          <w:trHeight w:hRule="exact" w:val="614"/>
        </w:trPr>
        <w:tc>
          <w:tcPr>
            <w:tcW w:w="270" w:type="dxa"/>
            <w:tcBorders>
              <w:top w:val="single" w:sz="4" w:space="0" w:color="auto"/>
              <w:left w:val="single" w:sz="4" w:space="0" w:color="auto"/>
              <w:bottom w:val="single" w:sz="4" w:space="0" w:color="auto"/>
              <w:right w:val="single" w:sz="4" w:space="0" w:color="auto"/>
            </w:tcBorders>
          </w:tcPr>
          <w:p w:rsidR="00295335" w:rsidRPr="00E5524F" w:rsidRDefault="00295335" w:rsidP="00A448FB">
            <w:pPr>
              <w:spacing w:line="240" w:lineRule="auto"/>
              <w:jc w:val="both"/>
              <w:rPr>
                <w:rFonts w:ascii="Times New Roman" w:hAnsi="Times New Roman"/>
                <w:sz w:val="20"/>
                <w:szCs w:val="20"/>
              </w:rPr>
            </w:pPr>
            <w:r w:rsidRPr="00E5524F">
              <w:rPr>
                <w:rFonts w:ascii="Times New Roman" w:hAnsi="Times New Roman"/>
                <w:noProof/>
                <w:sz w:val="20"/>
                <w:szCs w:val="20"/>
              </w:rPr>
              <w:t>6</w:t>
            </w:r>
          </w:p>
        </w:tc>
        <w:tc>
          <w:tcPr>
            <w:tcW w:w="3687" w:type="dxa"/>
            <w:tcBorders>
              <w:top w:val="single" w:sz="4" w:space="0" w:color="auto"/>
              <w:left w:val="single" w:sz="4" w:space="0" w:color="auto"/>
              <w:bottom w:val="single" w:sz="4" w:space="0" w:color="auto"/>
              <w:right w:val="single" w:sz="4" w:space="0" w:color="auto"/>
            </w:tcBorders>
          </w:tcPr>
          <w:p w:rsidR="00295335" w:rsidRPr="00E5524F" w:rsidRDefault="00295335" w:rsidP="00A448FB">
            <w:pPr>
              <w:spacing w:line="240" w:lineRule="auto"/>
              <w:jc w:val="both"/>
              <w:rPr>
                <w:rFonts w:ascii="Times New Roman" w:hAnsi="Times New Roman"/>
                <w:sz w:val="20"/>
                <w:szCs w:val="20"/>
              </w:rPr>
            </w:pPr>
            <w:r w:rsidRPr="00E5524F">
              <w:rPr>
                <w:rFonts w:ascii="Times New Roman" w:hAnsi="Times New Roman"/>
                <w:sz w:val="20"/>
                <w:szCs w:val="20"/>
              </w:rPr>
              <w:t>Подчеркнуть выделенный текст</w:t>
            </w:r>
          </w:p>
        </w:tc>
        <w:tc>
          <w:tcPr>
            <w:tcW w:w="408" w:type="dxa"/>
            <w:tcBorders>
              <w:top w:val="single" w:sz="4" w:space="0" w:color="auto"/>
              <w:left w:val="single" w:sz="4" w:space="0" w:color="auto"/>
              <w:bottom w:val="single" w:sz="4" w:space="0" w:color="auto"/>
              <w:right w:val="single" w:sz="4" w:space="0" w:color="auto"/>
            </w:tcBorders>
          </w:tcPr>
          <w:p w:rsidR="00295335" w:rsidRPr="00E5524F" w:rsidRDefault="00295335" w:rsidP="00A448FB">
            <w:pPr>
              <w:spacing w:line="240" w:lineRule="auto"/>
              <w:jc w:val="both"/>
              <w:rPr>
                <w:rFonts w:ascii="Times New Roman" w:hAnsi="Times New Roman"/>
                <w:sz w:val="20"/>
                <w:szCs w:val="20"/>
              </w:rPr>
            </w:pPr>
            <w:r w:rsidRPr="00E5524F">
              <w:rPr>
                <w:rFonts w:ascii="Times New Roman" w:hAnsi="Times New Roman"/>
                <w:sz w:val="20"/>
                <w:szCs w:val="20"/>
              </w:rPr>
              <w:t>Е</w:t>
            </w:r>
          </w:p>
        </w:tc>
        <w:tc>
          <w:tcPr>
            <w:tcW w:w="4094" w:type="dxa"/>
            <w:tcBorders>
              <w:top w:val="single" w:sz="4" w:space="0" w:color="auto"/>
              <w:left w:val="single" w:sz="4" w:space="0" w:color="auto"/>
              <w:bottom w:val="single" w:sz="4" w:space="0" w:color="auto"/>
              <w:right w:val="single" w:sz="4" w:space="0" w:color="auto"/>
            </w:tcBorders>
          </w:tcPr>
          <w:p w:rsidR="00295335" w:rsidRPr="00E5524F" w:rsidRDefault="00295335" w:rsidP="00A448FB">
            <w:pPr>
              <w:spacing w:line="240" w:lineRule="auto"/>
              <w:jc w:val="both"/>
              <w:rPr>
                <w:rFonts w:ascii="Times New Roman" w:hAnsi="Times New Roman"/>
                <w:sz w:val="20"/>
                <w:szCs w:val="20"/>
              </w:rPr>
            </w:pPr>
            <w:r w:rsidRPr="00182304">
              <w:rPr>
                <w:rFonts w:ascii="Times New Roman" w:eastAsia="Times New Roman" w:hAnsi="Times New Roman"/>
                <w:sz w:val="20"/>
                <w:szCs w:val="20"/>
              </w:rPr>
              <w:object w:dxaOrig="465" w:dyaOrig="450">
                <v:shape id="_x0000_i1507" type="#_x0000_t75" style="width:23.25pt;height:22.5pt" o:ole="">
                  <v:imagedata r:id="rId693" o:title=""/>
                </v:shape>
                <o:OLEObject Type="Embed" ProgID="Paint.Picture" ShapeID="_x0000_i1507" DrawAspect="Content" ObjectID="_1616591185" r:id="rId699"/>
              </w:object>
            </w:r>
          </w:p>
        </w:tc>
      </w:tr>
    </w:tbl>
    <w:p w:rsidR="00295335" w:rsidRPr="00182304" w:rsidRDefault="00295335" w:rsidP="009F49A7">
      <w:pPr>
        <w:spacing w:after="0" w:line="240" w:lineRule="auto"/>
        <w:rPr>
          <w:rFonts w:ascii="Times New Roman" w:hAnsi="Times New Roman"/>
          <w:sz w:val="20"/>
          <w:szCs w:val="20"/>
        </w:rPr>
      </w:pPr>
    </w:p>
    <w:p w:rsidR="00295335" w:rsidRPr="00182304" w:rsidRDefault="00295335" w:rsidP="009F49A7">
      <w:pPr>
        <w:spacing w:after="0" w:line="240" w:lineRule="auto"/>
        <w:rPr>
          <w:rFonts w:ascii="Times New Roman" w:hAnsi="Times New Roman"/>
          <w:sz w:val="20"/>
          <w:szCs w:val="20"/>
        </w:rPr>
      </w:pPr>
    </w:p>
    <w:p w:rsidR="00295335" w:rsidRPr="00182304" w:rsidRDefault="00295335" w:rsidP="009F49A7">
      <w:pPr>
        <w:spacing w:after="0" w:line="240" w:lineRule="auto"/>
        <w:rPr>
          <w:rFonts w:ascii="Times New Roman" w:hAnsi="Times New Roman"/>
          <w:sz w:val="20"/>
          <w:szCs w:val="20"/>
        </w:rPr>
      </w:pPr>
    </w:p>
    <w:p w:rsidR="00295335" w:rsidRPr="00182304" w:rsidRDefault="00295335" w:rsidP="009F49A7">
      <w:pPr>
        <w:spacing w:after="0" w:line="240" w:lineRule="auto"/>
        <w:rPr>
          <w:rFonts w:ascii="Times New Roman" w:hAnsi="Times New Roman"/>
          <w:sz w:val="20"/>
          <w:szCs w:val="20"/>
        </w:rPr>
      </w:pPr>
    </w:p>
    <w:p w:rsidR="00295335" w:rsidRPr="00182304" w:rsidRDefault="00295335" w:rsidP="009F49A7">
      <w:pPr>
        <w:spacing w:after="0" w:line="240" w:lineRule="auto"/>
        <w:rPr>
          <w:rFonts w:ascii="Times New Roman" w:hAnsi="Times New Roman"/>
          <w:sz w:val="20"/>
          <w:szCs w:val="20"/>
        </w:rPr>
      </w:pPr>
    </w:p>
    <w:p w:rsidR="00295335" w:rsidRPr="00182304" w:rsidRDefault="00295335" w:rsidP="009F49A7">
      <w:pPr>
        <w:spacing w:after="0" w:line="240" w:lineRule="auto"/>
        <w:rPr>
          <w:rFonts w:ascii="Times New Roman" w:hAnsi="Times New Roman"/>
          <w:sz w:val="20"/>
          <w:szCs w:val="20"/>
        </w:rPr>
      </w:pPr>
    </w:p>
    <w:p w:rsidR="00295335" w:rsidRPr="00182304" w:rsidRDefault="00295335" w:rsidP="009F49A7">
      <w:pPr>
        <w:spacing w:after="0" w:line="240" w:lineRule="auto"/>
        <w:rPr>
          <w:rFonts w:ascii="Times New Roman" w:hAnsi="Times New Roman"/>
          <w:sz w:val="20"/>
          <w:szCs w:val="20"/>
        </w:rPr>
      </w:pPr>
    </w:p>
    <w:p w:rsidR="00295335" w:rsidRPr="00182304" w:rsidRDefault="00295335" w:rsidP="009F49A7">
      <w:pPr>
        <w:spacing w:after="0" w:line="240" w:lineRule="auto"/>
        <w:rPr>
          <w:rFonts w:ascii="Times New Roman" w:hAnsi="Times New Roman"/>
          <w:sz w:val="20"/>
          <w:szCs w:val="20"/>
        </w:rPr>
      </w:pPr>
    </w:p>
    <w:p w:rsidR="00295335" w:rsidRPr="00182304" w:rsidRDefault="00295335" w:rsidP="009F49A7">
      <w:pPr>
        <w:spacing w:after="0" w:line="240" w:lineRule="auto"/>
        <w:rPr>
          <w:rFonts w:ascii="Times New Roman" w:hAnsi="Times New Roman"/>
          <w:sz w:val="20"/>
          <w:szCs w:val="20"/>
        </w:rPr>
      </w:pPr>
    </w:p>
    <w:p w:rsidR="00295335" w:rsidRPr="00182304" w:rsidRDefault="00295335" w:rsidP="009F49A7">
      <w:pPr>
        <w:spacing w:after="0" w:line="240" w:lineRule="auto"/>
        <w:rPr>
          <w:rFonts w:ascii="Times New Roman" w:hAnsi="Times New Roman"/>
          <w:sz w:val="20"/>
          <w:szCs w:val="20"/>
        </w:rPr>
      </w:pPr>
    </w:p>
    <w:p w:rsidR="00295335" w:rsidRPr="00182304" w:rsidRDefault="00295335" w:rsidP="009F49A7">
      <w:pPr>
        <w:spacing w:after="0" w:line="240" w:lineRule="auto"/>
        <w:rPr>
          <w:rFonts w:ascii="Times New Roman" w:hAnsi="Times New Roman"/>
          <w:sz w:val="20"/>
          <w:szCs w:val="20"/>
        </w:rPr>
      </w:pPr>
    </w:p>
    <w:p w:rsidR="00295335" w:rsidRPr="00182304" w:rsidRDefault="00295335" w:rsidP="009F49A7">
      <w:pPr>
        <w:spacing w:line="240" w:lineRule="auto"/>
        <w:rPr>
          <w:rFonts w:ascii="Times New Roman" w:hAnsi="Times New Roman"/>
          <w:sz w:val="20"/>
          <w:szCs w:val="20"/>
        </w:rPr>
      </w:pPr>
    </w:p>
    <w:p w:rsidR="00295335" w:rsidRDefault="00295335" w:rsidP="009F49A7">
      <w:pPr>
        <w:spacing w:line="240" w:lineRule="auto"/>
        <w:rPr>
          <w:rFonts w:ascii="Times New Roman" w:hAnsi="Times New Roman"/>
          <w:b/>
          <w:i/>
          <w:sz w:val="20"/>
          <w:szCs w:val="20"/>
        </w:rPr>
      </w:pPr>
    </w:p>
    <w:p w:rsidR="00295335" w:rsidRDefault="00295335" w:rsidP="009F49A7">
      <w:pPr>
        <w:spacing w:line="240" w:lineRule="auto"/>
        <w:rPr>
          <w:rFonts w:ascii="Times New Roman" w:hAnsi="Times New Roman"/>
          <w:b/>
          <w:i/>
          <w:sz w:val="20"/>
          <w:szCs w:val="20"/>
        </w:rPr>
      </w:pPr>
    </w:p>
    <w:p w:rsidR="00295335" w:rsidRPr="00182304" w:rsidRDefault="00295335" w:rsidP="009F49A7">
      <w:pPr>
        <w:spacing w:line="240" w:lineRule="auto"/>
        <w:rPr>
          <w:rFonts w:ascii="Times New Roman" w:hAnsi="Times New Roman"/>
          <w:sz w:val="20"/>
          <w:szCs w:val="20"/>
        </w:rPr>
      </w:pPr>
      <w:r w:rsidRPr="00182304">
        <w:rPr>
          <w:rFonts w:ascii="Times New Roman" w:hAnsi="Times New Roman"/>
          <w:b/>
          <w:i/>
          <w:sz w:val="20"/>
          <w:szCs w:val="20"/>
        </w:rPr>
        <w:t xml:space="preserve">10. Наберите слова и примените форматирование: </w:t>
      </w:r>
      <w:r w:rsidRPr="00182304">
        <w:rPr>
          <w:rFonts w:ascii="Times New Roman" w:hAnsi="Times New Roman"/>
          <w:sz w:val="20"/>
          <w:szCs w:val="20"/>
        </w:rPr>
        <w:t>шрифт</w:t>
      </w:r>
      <w:r w:rsidRPr="00182304">
        <w:rPr>
          <w:rFonts w:ascii="Times New Roman" w:hAnsi="Times New Roman"/>
          <w:b/>
          <w:sz w:val="20"/>
          <w:szCs w:val="20"/>
          <w:lang w:val="en-US"/>
        </w:rPr>
        <w:t>TimesNewRoman</w:t>
      </w:r>
      <w:r w:rsidRPr="00182304">
        <w:rPr>
          <w:rFonts w:ascii="Times New Roman" w:hAnsi="Times New Roman"/>
          <w:sz w:val="20"/>
          <w:szCs w:val="20"/>
          <w:lang w:val="be-BY"/>
        </w:rPr>
        <w:t xml:space="preserve">, цвет – </w:t>
      </w:r>
      <w:r w:rsidRPr="00182304">
        <w:rPr>
          <w:rFonts w:ascii="Times New Roman" w:hAnsi="Times New Roman"/>
          <w:b/>
          <w:sz w:val="20"/>
          <w:szCs w:val="20"/>
          <w:lang w:val="be-BY"/>
        </w:rPr>
        <w:t>син</w:t>
      </w:r>
      <w:r w:rsidRPr="00182304">
        <w:rPr>
          <w:rFonts w:ascii="Times New Roman" w:hAnsi="Times New Roman"/>
          <w:b/>
          <w:sz w:val="20"/>
          <w:szCs w:val="20"/>
        </w:rPr>
        <w:t>и</w:t>
      </w:r>
      <w:r w:rsidRPr="00182304">
        <w:rPr>
          <w:rFonts w:ascii="Times New Roman" w:hAnsi="Times New Roman"/>
          <w:b/>
          <w:sz w:val="20"/>
          <w:szCs w:val="20"/>
          <w:lang w:val="be-BY"/>
        </w:rPr>
        <w:t>й</w:t>
      </w:r>
      <w:r w:rsidRPr="00182304">
        <w:rPr>
          <w:rFonts w:ascii="Times New Roman" w:hAnsi="Times New Roman"/>
          <w:sz w:val="20"/>
          <w:szCs w:val="20"/>
          <w:lang w:val="be-BY"/>
        </w:rPr>
        <w:t xml:space="preserve">, начертание </w:t>
      </w:r>
      <w:r w:rsidRPr="00182304">
        <w:rPr>
          <w:rFonts w:ascii="Times New Roman" w:hAnsi="Times New Roman"/>
          <w:b/>
          <w:sz w:val="20"/>
          <w:szCs w:val="20"/>
          <w:lang w:val="be-BY"/>
        </w:rPr>
        <w:t>полужирное</w:t>
      </w:r>
      <w:r w:rsidRPr="00182304">
        <w:rPr>
          <w:rFonts w:ascii="Times New Roman" w:hAnsi="Times New Roman"/>
          <w:sz w:val="20"/>
          <w:szCs w:val="20"/>
          <w:lang w:val="be-BY"/>
        </w:rPr>
        <w:t xml:space="preserve">. Лишнее слово выделите </w:t>
      </w:r>
      <w:r w:rsidRPr="00182304">
        <w:rPr>
          <w:rFonts w:ascii="Times New Roman" w:hAnsi="Times New Roman"/>
          <w:b/>
          <w:sz w:val="20"/>
          <w:szCs w:val="20"/>
          <w:lang w:val="be-BY"/>
        </w:rPr>
        <w:t>красным</w:t>
      </w:r>
      <w:r w:rsidRPr="00182304">
        <w:rPr>
          <w:rFonts w:ascii="Times New Roman" w:hAnsi="Times New Roman"/>
          <w:sz w:val="20"/>
          <w:szCs w:val="20"/>
          <w:lang w:val="be-BY"/>
        </w:rPr>
        <w:t xml:space="preserve"> цветом и  </w:t>
      </w:r>
      <w:r w:rsidRPr="00182304">
        <w:rPr>
          <w:rFonts w:ascii="Times New Roman" w:hAnsi="Times New Roman"/>
          <w:b/>
          <w:sz w:val="20"/>
          <w:szCs w:val="20"/>
          <w:lang w:val="be-BY"/>
        </w:rPr>
        <w:t xml:space="preserve">подчеркните </w:t>
      </w:r>
      <w:r w:rsidRPr="00182304">
        <w:rPr>
          <w:rFonts w:ascii="Times New Roman" w:hAnsi="Times New Roman"/>
          <w:sz w:val="20"/>
          <w:szCs w:val="20"/>
          <w:lang w:val="be-BY"/>
        </w:rPr>
        <w:t xml:space="preserve">его. </w:t>
      </w:r>
    </w:p>
    <w:p w:rsidR="00295335" w:rsidRPr="00182304" w:rsidRDefault="00295335" w:rsidP="00434A88">
      <w:pPr>
        <w:numPr>
          <w:ilvl w:val="0"/>
          <w:numId w:val="38"/>
        </w:numPr>
        <w:spacing w:after="0" w:line="240" w:lineRule="auto"/>
        <w:rPr>
          <w:rFonts w:ascii="Times New Roman" w:hAnsi="Times New Roman"/>
          <w:sz w:val="20"/>
          <w:szCs w:val="20"/>
        </w:rPr>
      </w:pPr>
      <w:r w:rsidRPr="00182304">
        <w:rPr>
          <w:rFonts w:ascii="Times New Roman" w:hAnsi="Times New Roman"/>
          <w:sz w:val="20"/>
          <w:szCs w:val="20"/>
        </w:rPr>
        <w:t>Молоко, кефир, творог, сметана, кофе.</w:t>
      </w:r>
    </w:p>
    <w:p w:rsidR="00295335" w:rsidRPr="00182304" w:rsidRDefault="00295335" w:rsidP="00434A88">
      <w:pPr>
        <w:numPr>
          <w:ilvl w:val="0"/>
          <w:numId w:val="38"/>
        </w:numPr>
        <w:spacing w:after="0" w:line="240" w:lineRule="auto"/>
        <w:rPr>
          <w:rFonts w:ascii="Times New Roman" w:hAnsi="Times New Roman"/>
          <w:sz w:val="20"/>
          <w:szCs w:val="20"/>
        </w:rPr>
      </w:pPr>
      <w:r w:rsidRPr="00182304">
        <w:rPr>
          <w:rFonts w:ascii="Times New Roman" w:hAnsi="Times New Roman"/>
          <w:sz w:val="20"/>
          <w:szCs w:val="20"/>
        </w:rPr>
        <w:t>Витебск, Минск, Москва, Гомель, Могилев.</w:t>
      </w:r>
    </w:p>
    <w:p w:rsidR="00295335" w:rsidRPr="00182304" w:rsidRDefault="00295335" w:rsidP="009F49A7">
      <w:pPr>
        <w:spacing w:after="0" w:line="240" w:lineRule="auto"/>
        <w:ind w:left="780"/>
        <w:rPr>
          <w:rFonts w:ascii="Times New Roman" w:hAnsi="Times New Roman"/>
          <w:sz w:val="20"/>
          <w:szCs w:val="20"/>
        </w:rPr>
      </w:pPr>
    </w:p>
    <w:p w:rsidR="00295335" w:rsidRPr="00182304" w:rsidRDefault="00295335" w:rsidP="00FA7013">
      <w:pPr>
        <w:spacing w:line="240" w:lineRule="auto"/>
        <w:rPr>
          <w:rFonts w:ascii="Times New Roman" w:hAnsi="Times New Roman"/>
          <w:sz w:val="20"/>
          <w:szCs w:val="20"/>
        </w:rPr>
      </w:pPr>
      <w:r w:rsidRPr="00182304">
        <w:rPr>
          <w:rFonts w:ascii="Times New Roman" w:hAnsi="Times New Roman"/>
          <w:sz w:val="20"/>
          <w:szCs w:val="20"/>
        </w:rPr>
        <w:t xml:space="preserve">Сохраните текст в файле с именем </w:t>
      </w:r>
      <w:r w:rsidRPr="00182304">
        <w:rPr>
          <w:rFonts w:ascii="Times New Roman" w:hAnsi="Times New Roman"/>
          <w:b/>
          <w:bCs/>
          <w:sz w:val="20"/>
          <w:szCs w:val="20"/>
        </w:rPr>
        <w:t>ПР_1</w:t>
      </w:r>
      <w:r w:rsidRPr="00182304">
        <w:rPr>
          <w:rFonts w:ascii="Times New Roman" w:hAnsi="Times New Roman"/>
          <w:sz w:val="20"/>
          <w:szCs w:val="20"/>
        </w:rPr>
        <w:t xml:space="preserve"> в своей папке.</w:t>
      </w:r>
    </w:p>
    <w:p w:rsidR="00295335" w:rsidRPr="00182304" w:rsidRDefault="00295335" w:rsidP="009F49A7">
      <w:pPr>
        <w:spacing w:after="0" w:line="240" w:lineRule="auto"/>
        <w:rPr>
          <w:rFonts w:ascii="Times New Roman" w:hAnsi="Times New Roman"/>
          <w:sz w:val="20"/>
          <w:szCs w:val="20"/>
        </w:rPr>
      </w:pPr>
    </w:p>
    <w:p w:rsidR="00295335" w:rsidRPr="003E3131" w:rsidRDefault="00295335" w:rsidP="009F49A7">
      <w:pPr>
        <w:spacing w:after="0" w:line="240" w:lineRule="auto"/>
        <w:jc w:val="center"/>
        <w:rPr>
          <w:rFonts w:ascii="Times New Roman" w:hAnsi="Times New Roman"/>
          <w:b/>
          <w:sz w:val="20"/>
          <w:szCs w:val="20"/>
        </w:rPr>
      </w:pPr>
      <w:r w:rsidRPr="003E3131">
        <w:rPr>
          <w:rFonts w:ascii="Times New Roman" w:hAnsi="Times New Roman"/>
          <w:b/>
          <w:sz w:val="20"/>
          <w:szCs w:val="20"/>
        </w:rPr>
        <w:t>КОНТРОЛЬНАЯ РАБОТА ПО РАЗДЕЛУ: «Математические основы информатики»</w:t>
      </w:r>
    </w:p>
    <w:p w:rsidR="00295335" w:rsidRPr="003E3131" w:rsidRDefault="00295335" w:rsidP="009F49A7">
      <w:pPr>
        <w:spacing w:after="0" w:line="240" w:lineRule="auto"/>
        <w:jc w:val="center"/>
        <w:rPr>
          <w:rFonts w:ascii="Times New Roman" w:hAnsi="Times New Roman"/>
          <w:sz w:val="20"/>
          <w:szCs w:val="20"/>
        </w:rPr>
      </w:pPr>
      <w:r w:rsidRPr="003E3131">
        <w:rPr>
          <w:rFonts w:ascii="Times New Roman" w:hAnsi="Times New Roman"/>
          <w:sz w:val="20"/>
          <w:szCs w:val="20"/>
        </w:rPr>
        <w:t>8 класс 1 четверть</w:t>
      </w:r>
    </w:p>
    <w:p w:rsidR="00295335" w:rsidRPr="003E3131" w:rsidRDefault="00295335" w:rsidP="009F49A7">
      <w:pPr>
        <w:spacing w:after="0" w:line="240" w:lineRule="auto"/>
        <w:rPr>
          <w:rFonts w:ascii="Times New Roman" w:hAnsi="Times New Roman"/>
          <w:sz w:val="20"/>
          <w:szCs w:val="20"/>
        </w:rPr>
      </w:pPr>
      <w:r w:rsidRPr="003E3131">
        <w:rPr>
          <w:rFonts w:ascii="Times New Roman" w:hAnsi="Times New Roman"/>
          <w:sz w:val="20"/>
          <w:szCs w:val="20"/>
        </w:rPr>
        <w:t>Вариант 1</w:t>
      </w:r>
    </w:p>
    <w:p w:rsidR="00295335" w:rsidRPr="003E3131" w:rsidRDefault="00295335" w:rsidP="00434A88">
      <w:pPr>
        <w:pStyle w:val="ListParagraph"/>
        <w:numPr>
          <w:ilvl w:val="0"/>
          <w:numId w:val="39"/>
        </w:numPr>
        <w:spacing w:line="240" w:lineRule="auto"/>
        <w:rPr>
          <w:rFonts w:ascii="Times New Roman" w:hAnsi="Times New Roman"/>
          <w:sz w:val="20"/>
          <w:szCs w:val="20"/>
        </w:rPr>
      </w:pPr>
      <w:r w:rsidRPr="003E3131">
        <w:rPr>
          <w:rFonts w:ascii="Times New Roman" w:hAnsi="Times New Roman"/>
          <w:sz w:val="20"/>
          <w:szCs w:val="20"/>
        </w:rPr>
        <w:t>Представить число 145</w:t>
      </w:r>
      <w:r w:rsidRPr="003E3131">
        <w:rPr>
          <w:rFonts w:ascii="Times New Roman" w:hAnsi="Times New Roman"/>
          <w:sz w:val="20"/>
          <w:szCs w:val="20"/>
          <w:vertAlign w:val="subscript"/>
        </w:rPr>
        <w:t>8</w:t>
      </w:r>
      <w:r w:rsidRPr="003E3131">
        <w:rPr>
          <w:rFonts w:ascii="Times New Roman" w:hAnsi="Times New Roman"/>
          <w:sz w:val="20"/>
          <w:szCs w:val="20"/>
        </w:rPr>
        <w:t xml:space="preserve"> в двоичной, десятичной и шестнадцатеричной системах счисления.</w:t>
      </w:r>
    </w:p>
    <w:p w:rsidR="00295335" w:rsidRPr="003E3131" w:rsidRDefault="00295335" w:rsidP="00434A88">
      <w:pPr>
        <w:pStyle w:val="ListParagraph"/>
        <w:numPr>
          <w:ilvl w:val="0"/>
          <w:numId w:val="39"/>
        </w:numPr>
        <w:spacing w:line="240" w:lineRule="auto"/>
        <w:rPr>
          <w:rFonts w:ascii="Times New Roman" w:hAnsi="Times New Roman"/>
          <w:sz w:val="20"/>
          <w:szCs w:val="20"/>
        </w:rPr>
      </w:pPr>
      <w:r w:rsidRPr="003E3131">
        <w:rPr>
          <w:rFonts w:ascii="Times New Roman" w:hAnsi="Times New Roman"/>
          <w:sz w:val="20"/>
          <w:szCs w:val="20"/>
        </w:rPr>
        <w:t>Осуществить арифметические действия в двоичной системе счисления:</w:t>
      </w:r>
    </w:p>
    <w:p w:rsidR="00295335" w:rsidRPr="003E3131" w:rsidRDefault="00295335" w:rsidP="009F49A7">
      <w:pPr>
        <w:pStyle w:val="ListParagraph"/>
        <w:spacing w:line="240" w:lineRule="auto"/>
        <w:rPr>
          <w:rFonts w:ascii="Times New Roman" w:hAnsi="Times New Roman"/>
          <w:sz w:val="20"/>
          <w:szCs w:val="20"/>
        </w:rPr>
      </w:pPr>
      <w:r w:rsidRPr="003E3131">
        <w:rPr>
          <w:rFonts w:ascii="Times New Roman" w:hAnsi="Times New Roman"/>
          <w:sz w:val="20"/>
          <w:szCs w:val="20"/>
        </w:rPr>
        <w:t>10010101</w:t>
      </w:r>
      <w:r w:rsidRPr="003E3131">
        <w:rPr>
          <w:rFonts w:ascii="Times New Roman" w:hAnsi="Times New Roman"/>
          <w:sz w:val="20"/>
          <w:szCs w:val="20"/>
          <w:vertAlign w:val="subscript"/>
        </w:rPr>
        <w:t>2</w:t>
      </w:r>
      <w:r w:rsidRPr="003E3131">
        <w:rPr>
          <w:rFonts w:ascii="Times New Roman" w:hAnsi="Times New Roman"/>
          <w:sz w:val="20"/>
          <w:szCs w:val="20"/>
        </w:rPr>
        <w:t>+110111</w:t>
      </w:r>
      <w:r w:rsidRPr="003E3131">
        <w:rPr>
          <w:rFonts w:ascii="Times New Roman" w:hAnsi="Times New Roman"/>
          <w:sz w:val="20"/>
          <w:szCs w:val="20"/>
          <w:vertAlign w:val="subscript"/>
        </w:rPr>
        <w:t>2</w:t>
      </w:r>
      <w:r w:rsidRPr="003E3131">
        <w:rPr>
          <w:rFonts w:ascii="Times New Roman" w:hAnsi="Times New Roman"/>
          <w:sz w:val="20"/>
          <w:szCs w:val="20"/>
        </w:rPr>
        <w:t>; 100100010</w:t>
      </w:r>
      <w:r w:rsidRPr="003E3131">
        <w:rPr>
          <w:rFonts w:ascii="Times New Roman" w:hAnsi="Times New Roman"/>
          <w:sz w:val="20"/>
          <w:szCs w:val="20"/>
          <w:vertAlign w:val="subscript"/>
        </w:rPr>
        <w:t>2</w:t>
      </w:r>
      <w:r w:rsidRPr="003E3131">
        <w:rPr>
          <w:rFonts w:ascii="Times New Roman" w:hAnsi="Times New Roman"/>
          <w:sz w:val="20"/>
          <w:szCs w:val="20"/>
        </w:rPr>
        <w:t>-1111</w:t>
      </w:r>
      <w:r w:rsidRPr="003E3131">
        <w:rPr>
          <w:rFonts w:ascii="Times New Roman" w:hAnsi="Times New Roman"/>
          <w:sz w:val="20"/>
          <w:szCs w:val="20"/>
          <w:vertAlign w:val="subscript"/>
        </w:rPr>
        <w:t>2</w:t>
      </w:r>
      <w:r w:rsidRPr="003E3131">
        <w:rPr>
          <w:rFonts w:ascii="Times New Roman" w:hAnsi="Times New Roman"/>
          <w:sz w:val="20"/>
          <w:szCs w:val="20"/>
        </w:rPr>
        <w:t>; 1101</w:t>
      </w:r>
      <w:r w:rsidRPr="003E3131">
        <w:rPr>
          <w:rFonts w:ascii="Times New Roman" w:hAnsi="Times New Roman"/>
          <w:sz w:val="20"/>
          <w:szCs w:val="20"/>
          <w:vertAlign w:val="subscript"/>
        </w:rPr>
        <w:t>2</w:t>
      </w:r>
      <w:r w:rsidRPr="003E3131">
        <w:rPr>
          <w:rFonts w:ascii="Times New Roman" w:hAnsi="Times New Roman"/>
          <w:sz w:val="20"/>
          <w:szCs w:val="20"/>
        </w:rPr>
        <w:t>*101</w:t>
      </w:r>
      <w:r w:rsidRPr="003E3131">
        <w:rPr>
          <w:rFonts w:ascii="Times New Roman" w:hAnsi="Times New Roman"/>
          <w:sz w:val="20"/>
          <w:szCs w:val="20"/>
          <w:vertAlign w:val="subscript"/>
        </w:rPr>
        <w:t>2.</w:t>
      </w:r>
    </w:p>
    <w:p w:rsidR="00295335" w:rsidRPr="003E3131" w:rsidRDefault="00295335" w:rsidP="00434A88">
      <w:pPr>
        <w:pStyle w:val="ListParagraph"/>
        <w:numPr>
          <w:ilvl w:val="0"/>
          <w:numId w:val="39"/>
        </w:numPr>
        <w:spacing w:line="240" w:lineRule="auto"/>
        <w:rPr>
          <w:rFonts w:ascii="Times New Roman" w:hAnsi="Times New Roman"/>
          <w:sz w:val="20"/>
          <w:szCs w:val="20"/>
        </w:rPr>
      </w:pPr>
      <w:r w:rsidRPr="003E3131">
        <w:rPr>
          <w:rFonts w:ascii="Times New Roman" w:hAnsi="Times New Roman"/>
          <w:sz w:val="20"/>
          <w:szCs w:val="20"/>
        </w:rPr>
        <w:t>Представить вещественное число 123,15</w:t>
      </w:r>
      <w:r w:rsidRPr="003E3131">
        <w:rPr>
          <w:rFonts w:ascii="Times New Roman" w:hAnsi="Times New Roman"/>
          <w:sz w:val="20"/>
          <w:szCs w:val="20"/>
          <w:vertAlign w:val="subscript"/>
        </w:rPr>
        <w:t>16</w:t>
      </w:r>
      <w:r w:rsidRPr="003E3131">
        <w:rPr>
          <w:rFonts w:ascii="Times New Roman" w:hAnsi="Times New Roman"/>
          <w:sz w:val="20"/>
          <w:szCs w:val="20"/>
        </w:rPr>
        <w:t xml:space="preserve"> в десятичной системе счисление.</w:t>
      </w:r>
    </w:p>
    <w:p w:rsidR="00295335" w:rsidRPr="003E3131" w:rsidRDefault="00295335" w:rsidP="00434A88">
      <w:pPr>
        <w:pStyle w:val="ListParagraph"/>
        <w:numPr>
          <w:ilvl w:val="0"/>
          <w:numId w:val="39"/>
        </w:numPr>
        <w:spacing w:line="240" w:lineRule="auto"/>
        <w:rPr>
          <w:rFonts w:ascii="Times New Roman" w:hAnsi="Times New Roman"/>
          <w:sz w:val="20"/>
          <w:szCs w:val="20"/>
        </w:rPr>
      </w:pPr>
      <w:r w:rsidRPr="003E3131">
        <w:rPr>
          <w:rFonts w:ascii="Times New Roman" w:hAnsi="Times New Roman"/>
          <w:sz w:val="20"/>
          <w:szCs w:val="20"/>
        </w:rPr>
        <w:t xml:space="preserve">Составить таблицу истинности для логической функции: </w:t>
      </w:r>
      <w:r w:rsidRPr="003E3131">
        <w:rPr>
          <w:rFonts w:ascii="Times New Roman" w:hAnsi="Times New Roman"/>
          <w:sz w:val="20"/>
          <w:szCs w:val="20"/>
          <w:lang w:val="en-US"/>
        </w:rPr>
        <w:t>F</w:t>
      </w:r>
      <w:r w:rsidRPr="003E3131">
        <w:rPr>
          <w:rFonts w:ascii="Times New Roman" w:hAnsi="Times New Roman"/>
          <w:sz w:val="20"/>
          <w:szCs w:val="20"/>
        </w:rPr>
        <w:t>(</w:t>
      </w:r>
      <w:r w:rsidRPr="003E3131">
        <w:rPr>
          <w:rFonts w:ascii="Times New Roman" w:hAnsi="Times New Roman"/>
          <w:sz w:val="20"/>
          <w:szCs w:val="20"/>
          <w:lang w:val="en-US"/>
        </w:rPr>
        <w:t>A</w:t>
      </w:r>
      <w:r w:rsidRPr="003E3131">
        <w:rPr>
          <w:rFonts w:ascii="Times New Roman" w:hAnsi="Times New Roman"/>
          <w:sz w:val="20"/>
          <w:szCs w:val="20"/>
        </w:rPr>
        <w:t>,</w:t>
      </w:r>
      <w:r w:rsidRPr="003E3131">
        <w:rPr>
          <w:rFonts w:ascii="Times New Roman" w:hAnsi="Times New Roman"/>
          <w:sz w:val="20"/>
          <w:szCs w:val="20"/>
          <w:lang w:val="en-US"/>
        </w:rPr>
        <w:t>B</w:t>
      </w:r>
      <w:r w:rsidRPr="003E3131">
        <w:rPr>
          <w:rFonts w:ascii="Times New Roman" w:hAnsi="Times New Roman"/>
          <w:sz w:val="20"/>
          <w:szCs w:val="20"/>
        </w:rPr>
        <w:t>,</w:t>
      </w:r>
      <w:r w:rsidRPr="003E3131">
        <w:rPr>
          <w:rFonts w:ascii="Times New Roman" w:hAnsi="Times New Roman"/>
          <w:sz w:val="20"/>
          <w:szCs w:val="20"/>
          <w:lang w:val="en-US"/>
        </w:rPr>
        <w:t>C</w:t>
      </w:r>
      <w:r w:rsidRPr="003E3131">
        <w:rPr>
          <w:rFonts w:ascii="Times New Roman" w:hAnsi="Times New Roman"/>
          <w:sz w:val="20"/>
          <w:szCs w:val="20"/>
        </w:rPr>
        <w:t>)=(неА ) и В или (не С).</w:t>
      </w:r>
    </w:p>
    <w:p w:rsidR="00295335" w:rsidRPr="003E3131" w:rsidRDefault="00295335" w:rsidP="009F49A7">
      <w:pPr>
        <w:spacing w:after="0" w:line="240" w:lineRule="auto"/>
        <w:jc w:val="center"/>
        <w:rPr>
          <w:rFonts w:ascii="Times New Roman" w:hAnsi="Times New Roman"/>
          <w:b/>
          <w:sz w:val="20"/>
          <w:szCs w:val="20"/>
        </w:rPr>
      </w:pPr>
      <w:r w:rsidRPr="003E3131">
        <w:rPr>
          <w:rFonts w:ascii="Times New Roman" w:hAnsi="Times New Roman"/>
          <w:b/>
          <w:sz w:val="20"/>
          <w:szCs w:val="20"/>
        </w:rPr>
        <w:t>КОНТРОЛЬНАЯ  РАБОТА ПО РАЗДЕЛУ: «Математические основы информатики»</w:t>
      </w:r>
    </w:p>
    <w:p w:rsidR="00295335" w:rsidRPr="003E3131" w:rsidRDefault="00295335" w:rsidP="009F49A7">
      <w:pPr>
        <w:spacing w:after="0" w:line="240" w:lineRule="auto"/>
        <w:jc w:val="center"/>
        <w:rPr>
          <w:rFonts w:ascii="Times New Roman" w:hAnsi="Times New Roman"/>
          <w:sz w:val="20"/>
          <w:szCs w:val="20"/>
        </w:rPr>
      </w:pPr>
      <w:r w:rsidRPr="003E3131">
        <w:rPr>
          <w:rFonts w:ascii="Times New Roman" w:hAnsi="Times New Roman"/>
          <w:sz w:val="20"/>
          <w:szCs w:val="20"/>
        </w:rPr>
        <w:t>8 класс 1 четверть</w:t>
      </w:r>
    </w:p>
    <w:p w:rsidR="00295335" w:rsidRPr="003E3131" w:rsidRDefault="00295335" w:rsidP="009F49A7">
      <w:pPr>
        <w:spacing w:after="0" w:line="240" w:lineRule="auto"/>
        <w:rPr>
          <w:rFonts w:ascii="Times New Roman" w:hAnsi="Times New Roman"/>
          <w:sz w:val="20"/>
          <w:szCs w:val="20"/>
        </w:rPr>
      </w:pPr>
      <w:r w:rsidRPr="003E3131">
        <w:rPr>
          <w:rFonts w:ascii="Times New Roman" w:hAnsi="Times New Roman"/>
          <w:sz w:val="20"/>
          <w:szCs w:val="20"/>
        </w:rPr>
        <w:t>Вариант 2</w:t>
      </w:r>
    </w:p>
    <w:p w:rsidR="00295335" w:rsidRPr="003E3131" w:rsidRDefault="00295335" w:rsidP="00434A88">
      <w:pPr>
        <w:pStyle w:val="ListParagraph"/>
        <w:numPr>
          <w:ilvl w:val="0"/>
          <w:numId w:val="40"/>
        </w:numPr>
        <w:spacing w:line="240" w:lineRule="auto"/>
        <w:rPr>
          <w:rFonts w:ascii="Times New Roman" w:hAnsi="Times New Roman"/>
          <w:sz w:val="20"/>
          <w:szCs w:val="20"/>
        </w:rPr>
      </w:pPr>
      <w:r w:rsidRPr="003E3131">
        <w:rPr>
          <w:rFonts w:ascii="Times New Roman" w:hAnsi="Times New Roman"/>
          <w:sz w:val="20"/>
          <w:szCs w:val="20"/>
        </w:rPr>
        <w:t>Представить число 132</w:t>
      </w:r>
      <w:r w:rsidRPr="003E3131">
        <w:rPr>
          <w:rFonts w:ascii="Times New Roman" w:hAnsi="Times New Roman"/>
          <w:sz w:val="20"/>
          <w:szCs w:val="20"/>
          <w:vertAlign w:val="subscript"/>
        </w:rPr>
        <w:t>8</w:t>
      </w:r>
      <w:r w:rsidRPr="003E3131">
        <w:rPr>
          <w:rFonts w:ascii="Times New Roman" w:hAnsi="Times New Roman"/>
          <w:sz w:val="20"/>
          <w:szCs w:val="20"/>
        </w:rPr>
        <w:t xml:space="preserve"> в двоичной, десятичной и шестнадцатеричной системах счисления.</w:t>
      </w:r>
    </w:p>
    <w:p w:rsidR="00295335" w:rsidRPr="003E3131" w:rsidRDefault="00295335" w:rsidP="00434A88">
      <w:pPr>
        <w:pStyle w:val="ListParagraph"/>
        <w:numPr>
          <w:ilvl w:val="0"/>
          <w:numId w:val="40"/>
        </w:numPr>
        <w:spacing w:line="240" w:lineRule="auto"/>
        <w:rPr>
          <w:rFonts w:ascii="Times New Roman" w:hAnsi="Times New Roman"/>
          <w:sz w:val="20"/>
          <w:szCs w:val="20"/>
        </w:rPr>
      </w:pPr>
      <w:r w:rsidRPr="003E3131">
        <w:rPr>
          <w:rFonts w:ascii="Times New Roman" w:hAnsi="Times New Roman"/>
          <w:sz w:val="20"/>
          <w:szCs w:val="20"/>
        </w:rPr>
        <w:t>Осуществить арифметические действия в двоичной системе счисления:</w:t>
      </w:r>
    </w:p>
    <w:p w:rsidR="00295335" w:rsidRPr="003E3131" w:rsidRDefault="00295335" w:rsidP="009F49A7">
      <w:pPr>
        <w:pStyle w:val="ListParagraph"/>
        <w:spacing w:line="240" w:lineRule="auto"/>
        <w:rPr>
          <w:rFonts w:ascii="Times New Roman" w:hAnsi="Times New Roman"/>
          <w:sz w:val="20"/>
          <w:szCs w:val="20"/>
        </w:rPr>
      </w:pPr>
      <w:r w:rsidRPr="003E3131">
        <w:rPr>
          <w:rFonts w:ascii="Times New Roman" w:hAnsi="Times New Roman"/>
          <w:sz w:val="20"/>
          <w:szCs w:val="20"/>
        </w:rPr>
        <w:t>10010101</w:t>
      </w:r>
      <w:r w:rsidRPr="003E3131">
        <w:rPr>
          <w:rFonts w:ascii="Times New Roman" w:hAnsi="Times New Roman"/>
          <w:sz w:val="20"/>
          <w:szCs w:val="20"/>
          <w:vertAlign w:val="subscript"/>
        </w:rPr>
        <w:t>2</w:t>
      </w:r>
      <w:r w:rsidRPr="003E3131">
        <w:rPr>
          <w:rFonts w:ascii="Times New Roman" w:hAnsi="Times New Roman"/>
          <w:sz w:val="20"/>
          <w:szCs w:val="20"/>
        </w:rPr>
        <w:t>+110011</w:t>
      </w:r>
      <w:r w:rsidRPr="003E3131">
        <w:rPr>
          <w:rFonts w:ascii="Times New Roman" w:hAnsi="Times New Roman"/>
          <w:sz w:val="20"/>
          <w:szCs w:val="20"/>
          <w:vertAlign w:val="subscript"/>
        </w:rPr>
        <w:t>2</w:t>
      </w:r>
      <w:r w:rsidRPr="003E3131">
        <w:rPr>
          <w:rFonts w:ascii="Times New Roman" w:hAnsi="Times New Roman"/>
          <w:sz w:val="20"/>
          <w:szCs w:val="20"/>
        </w:rPr>
        <w:t>; 1001010</w:t>
      </w:r>
      <w:r w:rsidRPr="003E3131">
        <w:rPr>
          <w:rFonts w:ascii="Times New Roman" w:hAnsi="Times New Roman"/>
          <w:sz w:val="20"/>
          <w:szCs w:val="20"/>
          <w:vertAlign w:val="subscript"/>
        </w:rPr>
        <w:t>2</w:t>
      </w:r>
      <w:r w:rsidRPr="003E3131">
        <w:rPr>
          <w:rFonts w:ascii="Times New Roman" w:hAnsi="Times New Roman"/>
          <w:sz w:val="20"/>
          <w:szCs w:val="20"/>
        </w:rPr>
        <w:t>-1111</w:t>
      </w:r>
      <w:r w:rsidRPr="003E3131">
        <w:rPr>
          <w:rFonts w:ascii="Times New Roman" w:hAnsi="Times New Roman"/>
          <w:sz w:val="20"/>
          <w:szCs w:val="20"/>
          <w:vertAlign w:val="subscript"/>
        </w:rPr>
        <w:t>2</w:t>
      </w:r>
      <w:r w:rsidRPr="003E3131">
        <w:rPr>
          <w:rFonts w:ascii="Times New Roman" w:hAnsi="Times New Roman"/>
          <w:sz w:val="20"/>
          <w:szCs w:val="20"/>
        </w:rPr>
        <w:t>; 111</w:t>
      </w:r>
      <w:r w:rsidRPr="003E3131">
        <w:rPr>
          <w:rFonts w:ascii="Times New Roman" w:hAnsi="Times New Roman"/>
          <w:sz w:val="20"/>
          <w:szCs w:val="20"/>
          <w:vertAlign w:val="subscript"/>
        </w:rPr>
        <w:t>2</w:t>
      </w:r>
      <w:r w:rsidRPr="003E3131">
        <w:rPr>
          <w:rFonts w:ascii="Times New Roman" w:hAnsi="Times New Roman"/>
          <w:sz w:val="20"/>
          <w:szCs w:val="20"/>
        </w:rPr>
        <w:t>*101</w:t>
      </w:r>
      <w:r w:rsidRPr="003E3131">
        <w:rPr>
          <w:rFonts w:ascii="Times New Roman" w:hAnsi="Times New Roman"/>
          <w:sz w:val="20"/>
          <w:szCs w:val="20"/>
          <w:vertAlign w:val="subscript"/>
        </w:rPr>
        <w:t>2.</w:t>
      </w:r>
    </w:p>
    <w:p w:rsidR="00295335" w:rsidRPr="003E3131" w:rsidRDefault="00295335" w:rsidP="00434A88">
      <w:pPr>
        <w:pStyle w:val="ListParagraph"/>
        <w:numPr>
          <w:ilvl w:val="0"/>
          <w:numId w:val="40"/>
        </w:numPr>
        <w:spacing w:line="240" w:lineRule="auto"/>
        <w:rPr>
          <w:rFonts w:ascii="Times New Roman" w:hAnsi="Times New Roman"/>
          <w:sz w:val="20"/>
          <w:szCs w:val="20"/>
        </w:rPr>
      </w:pPr>
      <w:r w:rsidRPr="003E3131">
        <w:rPr>
          <w:rFonts w:ascii="Times New Roman" w:hAnsi="Times New Roman"/>
          <w:sz w:val="20"/>
          <w:szCs w:val="20"/>
        </w:rPr>
        <w:t>Представить вещественное число 142,21</w:t>
      </w:r>
      <w:r w:rsidRPr="003E3131">
        <w:rPr>
          <w:rFonts w:ascii="Times New Roman" w:hAnsi="Times New Roman"/>
          <w:sz w:val="20"/>
          <w:szCs w:val="20"/>
          <w:vertAlign w:val="subscript"/>
        </w:rPr>
        <w:t>16</w:t>
      </w:r>
      <w:r w:rsidRPr="003E3131">
        <w:rPr>
          <w:rFonts w:ascii="Times New Roman" w:hAnsi="Times New Roman"/>
          <w:sz w:val="20"/>
          <w:szCs w:val="20"/>
        </w:rPr>
        <w:t xml:space="preserve"> в десятичной системе счисление.</w:t>
      </w:r>
    </w:p>
    <w:p w:rsidR="00295335" w:rsidRPr="003E3131" w:rsidRDefault="00295335" w:rsidP="00434A88">
      <w:pPr>
        <w:pStyle w:val="ListParagraph"/>
        <w:numPr>
          <w:ilvl w:val="0"/>
          <w:numId w:val="40"/>
        </w:numPr>
        <w:spacing w:line="240" w:lineRule="auto"/>
        <w:rPr>
          <w:rFonts w:ascii="Times New Roman" w:hAnsi="Times New Roman"/>
          <w:sz w:val="20"/>
          <w:szCs w:val="20"/>
        </w:rPr>
      </w:pPr>
      <w:r w:rsidRPr="003E3131">
        <w:rPr>
          <w:rFonts w:ascii="Times New Roman" w:hAnsi="Times New Roman"/>
          <w:sz w:val="20"/>
          <w:szCs w:val="20"/>
        </w:rPr>
        <w:t xml:space="preserve">Составить таблицу истинности для логической функции: </w:t>
      </w:r>
      <w:r w:rsidRPr="003E3131">
        <w:rPr>
          <w:rFonts w:ascii="Times New Roman" w:hAnsi="Times New Roman"/>
          <w:sz w:val="20"/>
          <w:szCs w:val="20"/>
          <w:lang w:val="en-US"/>
        </w:rPr>
        <w:t>F</w:t>
      </w:r>
      <w:r w:rsidRPr="003E3131">
        <w:rPr>
          <w:rFonts w:ascii="Times New Roman" w:hAnsi="Times New Roman"/>
          <w:sz w:val="20"/>
          <w:szCs w:val="20"/>
        </w:rPr>
        <w:t>(</w:t>
      </w:r>
      <w:r w:rsidRPr="003E3131">
        <w:rPr>
          <w:rFonts w:ascii="Times New Roman" w:hAnsi="Times New Roman"/>
          <w:sz w:val="20"/>
          <w:szCs w:val="20"/>
          <w:lang w:val="en-US"/>
        </w:rPr>
        <w:t>A</w:t>
      </w:r>
      <w:r w:rsidRPr="003E3131">
        <w:rPr>
          <w:rFonts w:ascii="Times New Roman" w:hAnsi="Times New Roman"/>
          <w:sz w:val="20"/>
          <w:szCs w:val="20"/>
        </w:rPr>
        <w:t>,</w:t>
      </w:r>
      <w:r w:rsidRPr="003E3131">
        <w:rPr>
          <w:rFonts w:ascii="Times New Roman" w:hAnsi="Times New Roman"/>
          <w:sz w:val="20"/>
          <w:szCs w:val="20"/>
          <w:lang w:val="en-US"/>
        </w:rPr>
        <w:t>B</w:t>
      </w:r>
      <w:r w:rsidRPr="003E3131">
        <w:rPr>
          <w:rFonts w:ascii="Times New Roman" w:hAnsi="Times New Roman"/>
          <w:sz w:val="20"/>
          <w:szCs w:val="20"/>
        </w:rPr>
        <w:t>,</w:t>
      </w:r>
      <w:r w:rsidRPr="003E3131">
        <w:rPr>
          <w:rFonts w:ascii="Times New Roman" w:hAnsi="Times New Roman"/>
          <w:sz w:val="20"/>
          <w:szCs w:val="20"/>
          <w:lang w:val="en-US"/>
        </w:rPr>
        <w:t>C</w:t>
      </w:r>
      <w:r w:rsidRPr="003E3131">
        <w:rPr>
          <w:rFonts w:ascii="Times New Roman" w:hAnsi="Times New Roman"/>
          <w:sz w:val="20"/>
          <w:szCs w:val="20"/>
        </w:rPr>
        <w:t>)=А  или (неВ)  и (не С).</w:t>
      </w:r>
    </w:p>
    <w:p w:rsidR="00295335" w:rsidRPr="003E3131" w:rsidRDefault="00295335" w:rsidP="009F49A7">
      <w:pPr>
        <w:spacing w:after="0" w:line="240" w:lineRule="auto"/>
        <w:jc w:val="center"/>
        <w:rPr>
          <w:rFonts w:ascii="Times New Roman" w:hAnsi="Times New Roman"/>
          <w:b/>
          <w:sz w:val="20"/>
          <w:szCs w:val="20"/>
        </w:rPr>
      </w:pPr>
      <w:r w:rsidRPr="003E3131">
        <w:rPr>
          <w:rFonts w:ascii="Times New Roman" w:hAnsi="Times New Roman"/>
          <w:b/>
          <w:sz w:val="20"/>
          <w:szCs w:val="20"/>
        </w:rPr>
        <w:t>КОНТРОЛЬНАЯ  РАБОТА ПО РАЗДЕЛУ: «Математические основы информатики»</w:t>
      </w:r>
    </w:p>
    <w:p w:rsidR="00295335" w:rsidRPr="003E3131" w:rsidRDefault="00295335" w:rsidP="009F49A7">
      <w:pPr>
        <w:spacing w:after="0" w:line="240" w:lineRule="auto"/>
        <w:jc w:val="center"/>
        <w:rPr>
          <w:rFonts w:ascii="Times New Roman" w:hAnsi="Times New Roman"/>
          <w:sz w:val="20"/>
          <w:szCs w:val="20"/>
        </w:rPr>
      </w:pPr>
      <w:r w:rsidRPr="003E3131">
        <w:rPr>
          <w:rFonts w:ascii="Times New Roman" w:hAnsi="Times New Roman"/>
          <w:sz w:val="20"/>
          <w:szCs w:val="20"/>
        </w:rPr>
        <w:t>8 класс 1 четверть</w:t>
      </w:r>
    </w:p>
    <w:p w:rsidR="00295335" w:rsidRPr="003E3131" w:rsidRDefault="00295335" w:rsidP="009F49A7">
      <w:pPr>
        <w:spacing w:after="0" w:line="240" w:lineRule="auto"/>
        <w:rPr>
          <w:rFonts w:ascii="Times New Roman" w:hAnsi="Times New Roman"/>
          <w:sz w:val="20"/>
          <w:szCs w:val="20"/>
        </w:rPr>
      </w:pPr>
      <w:r w:rsidRPr="003E3131">
        <w:rPr>
          <w:rFonts w:ascii="Times New Roman" w:hAnsi="Times New Roman"/>
          <w:sz w:val="20"/>
          <w:szCs w:val="20"/>
        </w:rPr>
        <w:t>Вариант 3</w:t>
      </w:r>
    </w:p>
    <w:p w:rsidR="00295335" w:rsidRPr="003E3131" w:rsidRDefault="00295335" w:rsidP="00434A88">
      <w:pPr>
        <w:pStyle w:val="ListParagraph"/>
        <w:numPr>
          <w:ilvl w:val="0"/>
          <w:numId w:val="41"/>
        </w:numPr>
        <w:spacing w:line="240" w:lineRule="auto"/>
        <w:rPr>
          <w:rFonts w:ascii="Times New Roman" w:hAnsi="Times New Roman"/>
          <w:sz w:val="20"/>
          <w:szCs w:val="20"/>
        </w:rPr>
      </w:pPr>
      <w:r w:rsidRPr="003E3131">
        <w:rPr>
          <w:rFonts w:ascii="Times New Roman" w:hAnsi="Times New Roman"/>
          <w:sz w:val="20"/>
          <w:szCs w:val="20"/>
        </w:rPr>
        <w:t>Представить число 112</w:t>
      </w:r>
      <w:r w:rsidRPr="003E3131">
        <w:rPr>
          <w:rFonts w:ascii="Times New Roman" w:hAnsi="Times New Roman"/>
          <w:sz w:val="20"/>
          <w:szCs w:val="20"/>
          <w:vertAlign w:val="subscript"/>
        </w:rPr>
        <w:t>8</w:t>
      </w:r>
      <w:r w:rsidRPr="003E3131">
        <w:rPr>
          <w:rFonts w:ascii="Times New Roman" w:hAnsi="Times New Roman"/>
          <w:sz w:val="20"/>
          <w:szCs w:val="20"/>
        </w:rPr>
        <w:t xml:space="preserve"> в двоичной, десятичной и шестнадцатеричной системах счисления.</w:t>
      </w:r>
    </w:p>
    <w:p w:rsidR="00295335" w:rsidRPr="003E3131" w:rsidRDefault="00295335" w:rsidP="00434A88">
      <w:pPr>
        <w:pStyle w:val="ListParagraph"/>
        <w:numPr>
          <w:ilvl w:val="0"/>
          <w:numId w:val="41"/>
        </w:numPr>
        <w:spacing w:line="240" w:lineRule="auto"/>
        <w:rPr>
          <w:rFonts w:ascii="Times New Roman" w:hAnsi="Times New Roman"/>
          <w:sz w:val="20"/>
          <w:szCs w:val="20"/>
        </w:rPr>
      </w:pPr>
      <w:r w:rsidRPr="003E3131">
        <w:rPr>
          <w:rFonts w:ascii="Times New Roman" w:hAnsi="Times New Roman"/>
          <w:sz w:val="20"/>
          <w:szCs w:val="20"/>
        </w:rPr>
        <w:t>Осуществить арифметические действия в двоичной системе счисления:</w:t>
      </w:r>
    </w:p>
    <w:p w:rsidR="00295335" w:rsidRPr="003E3131" w:rsidRDefault="00295335" w:rsidP="009F49A7">
      <w:pPr>
        <w:pStyle w:val="ListParagraph"/>
        <w:spacing w:line="240" w:lineRule="auto"/>
        <w:rPr>
          <w:rFonts w:ascii="Times New Roman" w:hAnsi="Times New Roman"/>
          <w:sz w:val="20"/>
          <w:szCs w:val="20"/>
        </w:rPr>
      </w:pPr>
      <w:r w:rsidRPr="003E3131">
        <w:rPr>
          <w:rFonts w:ascii="Times New Roman" w:hAnsi="Times New Roman"/>
          <w:sz w:val="20"/>
          <w:szCs w:val="20"/>
        </w:rPr>
        <w:t>100101</w:t>
      </w:r>
      <w:r w:rsidRPr="003E3131">
        <w:rPr>
          <w:rFonts w:ascii="Times New Roman" w:hAnsi="Times New Roman"/>
          <w:sz w:val="20"/>
          <w:szCs w:val="20"/>
          <w:vertAlign w:val="subscript"/>
        </w:rPr>
        <w:t>2</w:t>
      </w:r>
      <w:r w:rsidRPr="003E3131">
        <w:rPr>
          <w:rFonts w:ascii="Times New Roman" w:hAnsi="Times New Roman"/>
          <w:sz w:val="20"/>
          <w:szCs w:val="20"/>
        </w:rPr>
        <w:t>+11011</w:t>
      </w:r>
      <w:r w:rsidRPr="003E3131">
        <w:rPr>
          <w:rFonts w:ascii="Times New Roman" w:hAnsi="Times New Roman"/>
          <w:sz w:val="20"/>
          <w:szCs w:val="20"/>
          <w:vertAlign w:val="subscript"/>
        </w:rPr>
        <w:t>2</w:t>
      </w:r>
      <w:r w:rsidRPr="003E3131">
        <w:rPr>
          <w:rFonts w:ascii="Times New Roman" w:hAnsi="Times New Roman"/>
          <w:sz w:val="20"/>
          <w:szCs w:val="20"/>
        </w:rPr>
        <w:t>; 10010</w:t>
      </w:r>
      <w:r w:rsidRPr="003E3131">
        <w:rPr>
          <w:rFonts w:ascii="Times New Roman" w:hAnsi="Times New Roman"/>
          <w:sz w:val="20"/>
          <w:szCs w:val="20"/>
          <w:vertAlign w:val="subscript"/>
        </w:rPr>
        <w:t>2</w:t>
      </w:r>
      <w:r w:rsidRPr="003E3131">
        <w:rPr>
          <w:rFonts w:ascii="Times New Roman" w:hAnsi="Times New Roman"/>
          <w:sz w:val="20"/>
          <w:szCs w:val="20"/>
        </w:rPr>
        <w:t>-1101</w:t>
      </w:r>
      <w:r w:rsidRPr="003E3131">
        <w:rPr>
          <w:rFonts w:ascii="Times New Roman" w:hAnsi="Times New Roman"/>
          <w:sz w:val="20"/>
          <w:szCs w:val="20"/>
          <w:vertAlign w:val="subscript"/>
        </w:rPr>
        <w:t>2</w:t>
      </w:r>
      <w:r w:rsidRPr="003E3131">
        <w:rPr>
          <w:rFonts w:ascii="Times New Roman" w:hAnsi="Times New Roman"/>
          <w:sz w:val="20"/>
          <w:szCs w:val="20"/>
        </w:rPr>
        <w:t>; 1001</w:t>
      </w:r>
      <w:r w:rsidRPr="003E3131">
        <w:rPr>
          <w:rFonts w:ascii="Times New Roman" w:hAnsi="Times New Roman"/>
          <w:sz w:val="20"/>
          <w:szCs w:val="20"/>
          <w:vertAlign w:val="subscript"/>
        </w:rPr>
        <w:t>2</w:t>
      </w:r>
      <w:r w:rsidRPr="003E3131">
        <w:rPr>
          <w:rFonts w:ascii="Times New Roman" w:hAnsi="Times New Roman"/>
          <w:sz w:val="20"/>
          <w:szCs w:val="20"/>
        </w:rPr>
        <w:t>*11</w:t>
      </w:r>
      <w:r w:rsidRPr="003E3131">
        <w:rPr>
          <w:rFonts w:ascii="Times New Roman" w:hAnsi="Times New Roman"/>
          <w:sz w:val="20"/>
          <w:szCs w:val="20"/>
          <w:vertAlign w:val="subscript"/>
        </w:rPr>
        <w:t>2.</w:t>
      </w:r>
    </w:p>
    <w:p w:rsidR="00295335" w:rsidRPr="003E3131" w:rsidRDefault="00295335" w:rsidP="00434A88">
      <w:pPr>
        <w:pStyle w:val="ListParagraph"/>
        <w:numPr>
          <w:ilvl w:val="0"/>
          <w:numId w:val="41"/>
        </w:numPr>
        <w:spacing w:line="240" w:lineRule="auto"/>
        <w:rPr>
          <w:rFonts w:ascii="Times New Roman" w:hAnsi="Times New Roman"/>
          <w:sz w:val="20"/>
          <w:szCs w:val="20"/>
        </w:rPr>
      </w:pPr>
      <w:r w:rsidRPr="003E3131">
        <w:rPr>
          <w:rFonts w:ascii="Times New Roman" w:hAnsi="Times New Roman"/>
          <w:sz w:val="20"/>
          <w:szCs w:val="20"/>
        </w:rPr>
        <w:t>Представить вещественное число 162,51</w:t>
      </w:r>
      <w:r w:rsidRPr="003E3131">
        <w:rPr>
          <w:rFonts w:ascii="Times New Roman" w:hAnsi="Times New Roman"/>
          <w:sz w:val="20"/>
          <w:szCs w:val="20"/>
          <w:vertAlign w:val="subscript"/>
        </w:rPr>
        <w:t>16</w:t>
      </w:r>
      <w:r w:rsidRPr="003E3131">
        <w:rPr>
          <w:rFonts w:ascii="Times New Roman" w:hAnsi="Times New Roman"/>
          <w:sz w:val="20"/>
          <w:szCs w:val="20"/>
        </w:rPr>
        <w:t xml:space="preserve"> в десятичной системе счисление.</w:t>
      </w:r>
    </w:p>
    <w:p w:rsidR="00295335" w:rsidRPr="003E3131" w:rsidRDefault="00295335" w:rsidP="00434A88">
      <w:pPr>
        <w:pStyle w:val="ListParagraph"/>
        <w:numPr>
          <w:ilvl w:val="0"/>
          <w:numId w:val="41"/>
        </w:numPr>
        <w:spacing w:line="240" w:lineRule="auto"/>
        <w:rPr>
          <w:rFonts w:ascii="Times New Roman" w:hAnsi="Times New Roman"/>
          <w:sz w:val="20"/>
          <w:szCs w:val="20"/>
        </w:rPr>
      </w:pPr>
      <w:r w:rsidRPr="003E3131">
        <w:rPr>
          <w:rFonts w:ascii="Times New Roman" w:hAnsi="Times New Roman"/>
          <w:sz w:val="20"/>
          <w:szCs w:val="20"/>
        </w:rPr>
        <w:t xml:space="preserve">Составить таблицу истинности для логической функции: </w:t>
      </w:r>
      <w:r w:rsidRPr="003E3131">
        <w:rPr>
          <w:rFonts w:ascii="Times New Roman" w:hAnsi="Times New Roman"/>
          <w:sz w:val="20"/>
          <w:szCs w:val="20"/>
          <w:lang w:val="en-US"/>
        </w:rPr>
        <w:t>F</w:t>
      </w:r>
      <w:r w:rsidRPr="003E3131">
        <w:rPr>
          <w:rFonts w:ascii="Times New Roman" w:hAnsi="Times New Roman"/>
          <w:sz w:val="20"/>
          <w:szCs w:val="20"/>
        </w:rPr>
        <w:t>(</w:t>
      </w:r>
      <w:r w:rsidRPr="003E3131">
        <w:rPr>
          <w:rFonts w:ascii="Times New Roman" w:hAnsi="Times New Roman"/>
          <w:sz w:val="20"/>
          <w:szCs w:val="20"/>
          <w:lang w:val="en-US"/>
        </w:rPr>
        <w:t>A</w:t>
      </w:r>
      <w:r w:rsidRPr="003E3131">
        <w:rPr>
          <w:rFonts w:ascii="Times New Roman" w:hAnsi="Times New Roman"/>
          <w:sz w:val="20"/>
          <w:szCs w:val="20"/>
        </w:rPr>
        <w:t>,</w:t>
      </w:r>
      <w:r w:rsidRPr="003E3131">
        <w:rPr>
          <w:rFonts w:ascii="Times New Roman" w:hAnsi="Times New Roman"/>
          <w:sz w:val="20"/>
          <w:szCs w:val="20"/>
          <w:lang w:val="en-US"/>
        </w:rPr>
        <w:t>B</w:t>
      </w:r>
      <w:r w:rsidRPr="003E3131">
        <w:rPr>
          <w:rFonts w:ascii="Times New Roman" w:hAnsi="Times New Roman"/>
          <w:sz w:val="20"/>
          <w:szCs w:val="20"/>
        </w:rPr>
        <w:t>,</w:t>
      </w:r>
      <w:r w:rsidRPr="003E3131">
        <w:rPr>
          <w:rFonts w:ascii="Times New Roman" w:hAnsi="Times New Roman"/>
          <w:sz w:val="20"/>
          <w:szCs w:val="20"/>
          <w:lang w:val="en-US"/>
        </w:rPr>
        <w:t>C</w:t>
      </w:r>
      <w:r w:rsidRPr="003E3131">
        <w:rPr>
          <w:rFonts w:ascii="Times New Roman" w:hAnsi="Times New Roman"/>
          <w:sz w:val="20"/>
          <w:szCs w:val="20"/>
        </w:rPr>
        <w:t>)= не(А  и В)  или  С.</w:t>
      </w:r>
    </w:p>
    <w:p w:rsidR="00295335" w:rsidRPr="003E3131" w:rsidRDefault="00295335" w:rsidP="009F49A7">
      <w:pPr>
        <w:spacing w:after="0" w:line="240" w:lineRule="auto"/>
        <w:jc w:val="center"/>
        <w:rPr>
          <w:rFonts w:ascii="Times New Roman" w:hAnsi="Times New Roman"/>
          <w:b/>
          <w:sz w:val="20"/>
          <w:szCs w:val="20"/>
        </w:rPr>
      </w:pPr>
      <w:r w:rsidRPr="003E3131">
        <w:rPr>
          <w:rFonts w:ascii="Times New Roman" w:hAnsi="Times New Roman"/>
          <w:b/>
          <w:sz w:val="20"/>
          <w:szCs w:val="20"/>
        </w:rPr>
        <w:t>КОНТРОЛЬНАЯ  РАБОТА ПО РАЗДЕЛУ: «Математические основы информатики»</w:t>
      </w:r>
    </w:p>
    <w:p w:rsidR="00295335" w:rsidRPr="003E3131" w:rsidRDefault="00295335" w:rsidP="009F49A7">
      <w:pPr>
        <w:spacing w:after="0" w:line="240" w:lineRule="auto"/>
        <w:jc w:val="center"/>
        <w:rPr>
          <w:rFonts w:ascii="Times New Roman" w:hAnsi="Times New Roman"/>
          <w:sz w:val="20"/>
          <w:szCs w:val="20"/>
        </w:rPr>
      </w:pPr>
      <w:r w:rsidRPr="003E3131">
        <w:rPr>
          <w:rFonts w:ascii="Times New Roman" w:hAnsi="Times New Roman"/>
          <w:sz w:val="20"/>
          <w:szCs w:val="20"/>
        </w:rPr>
        <w:t>8 класс 1 четверть</w:t>
      </w:r>
    </w:p>
    <w:p w:rsidR="00295335" w:rsidRPr="003E3131" w:rsidRDefault="00295335" w:rsidP="009F49A7">
      <w:pPr>
        <w:spacing w:after="0" w:line="240" w:lineRule="auto"/>
        <w:rPr>
          <w:rFonts w:ascii="Times New Roman" w:hAnsi="Times New Roman"/>
          <w:sz w:val="20"/>
          <w:szCs w:val="20"/>
        </w:rPr>
      </w:pPr>
      <w:r w:rsidRPr="003E3131">
        <w:rPr>
          <w:rFonts w:ascii="Times New Roman" w:hAnsi="Times New Roman"/>
          <w:sz w:val="20"/>
          <w:szCs w:val="20"/>
        </w:rPr>
        <w:t>Вариант 4</w:t>
      </w:r>
    </w:p>
    <w:p w:rsidR="00295335" w:rsidRPr="003E3131" w:rsidRDefault="00295335" w:rsidP="00434A88">
      <w:pPr>
        <w:pStyle w:val="ListParagraph"/>
        <w:numPr>
          <w:ilvl w:val="0"/>
          <w:numId w:val="42"/>
        </w:numPr>
        <w:spacing w:line="240" w:lineRule="auto"/>
        <w:rPr>
          <w:rFonts w:ascii="Times New Roman" w:hAnsi="Times New Roman"/>
          <w:sz w:val="20"/>
          <w:szCs w:val="20"/>
        </w:rPr>
      </w:pPr>
      <w:r w:rsidRPr="003E3131">
        <w:rPr>
          <w:rFonts w:ascii="Times New Roman" w:hAnsi="Times New Roman"/>
          <w:sz w:val="20"/>
          <w:szCs w:val="20"/>
        </w:rPr>
        <w:t>Представить число 163</w:t>
      </w:r>
      <w:r w:rsidRPr="003E3131">
        <w:rPr>
          <w:rFonts w:ascii="Times New Roman" w:hAnsi="Times New Roman"/>
          <w:sz w:val="20"/>
          <w:szCs w:val="20"/>
          <w:vertAlign w:val="subscript"/>
        </w:rPr>
        <w:t>8</w:t>
      </w:r>
      <w:r w:rsidRPr="003E3131">
        <w:rPr>
          <w:rFonts w:ascii="Times New Roman" w:hAnsi="Times New Roman"/>
          <w:sz w:val="20"/>
          <w:szCs w:val="20"/>
        </w:rPr>
        <w:t xml:space="preserve"> в двоичной, десятичной и шестнадцатеричной системах счисления.</w:t>
      </w:r>
    </w:p>
    <w:p w:rsidR="00295335" w:rsidRPr="003E3131" w:rsidRDefault="00295335" w:rsidP="00434A88">
      <w:pPr>
        <w:pStyle w:val="ListParagraph"/>
        <w:numPr>
          <w:ilvl w:val="0"/>
          <w:numId w:val="42"/>
        </w:numPr>
        <w:spacing w:line="240" w:lineRule="auto"/>
        <w:rPr>
          <w:rFonts w:ascii="Times New Roman" w:hAnsi="Times New Roman"/>
          <w:sz w:val="20"/>
          <w:szCs w:val="20"/>
        </w:rPr>
      </w:pPr>
      <w:r w:rsidRPr="003E3131">
        <w:rPr>
          <w:rFonts w:ascii="Times New Roman" w:hAnsi="Times New Roman"/>
          <w:sz w:val="20"/>
          <w:szCs w:val="20"/>
        </w:rPr>
        <w:t>Осуществить арифметические действия в двоичной системе счисления:</w:t>
      </w:r>
    </w:p>
    <w:p w:rsidR="00295335" w:rsidRPr="003E3131" w:rsidRDefault="00295335" w:rsidP="009F49A7">
      <w:pPr>
        <w:pStyle w:val="ListParagraph"/>
        <w:spacing w:line="240" w:lineRule="auto"/>
        <w:rPr>
          <w:rFonts w:ascii="Times New Roman" w:hAnsi="Times New Roman"/>
          <w:sz w:val="20"/>
          <w:szCs w:val="20"/>
        </w:rPr>
      </w:pPr>
      <w:r w:rsidRPr="003E3131">
        <w:rPr>
          <w:rFonts w:ascii="Times New Roman" w:hAnsi="Times New Roman"/>
          <w:sz w:val="20"/>
          <w:szCs w:val="20"/>
        </w:rPr>
        <w:t>111101</w:t>
      </w:r>
      <w:r w:rsidRPr="003E3131">
        <w:rPr>
          <w:rFonts w:ascii="Times New Roman" w:hAnsi="Times New Roman"/>
          <w:sz w:val="20"/>
          <w:szCs w:val="20"/>
          <w:vertAlign w:val="subscript"/>
        </w:rPr>
        <w:t>2</w:t>
      </w:r>
      <w:r w:rsidRPr="003E3131">
        <w:rPr>
          <w:rFonts w:ascii="Times New Roman" w:hAnsi="Times New Roman"/>
          <w:sz w:val="20"/>
          <w:szCs w:val="20"/>
        </w:rPr>
        <w:t>+101011</w:t>
      </w:r>
      <w:r w:rsidRPr="003E3131">
        <w:rPr>
          <w:rFonts w:ascii="Times New Roman" w:hAnsi="Times New Roman"/>
          <w:sz w:val="20"/>
          <w:szCs w:val="20"/>
          <w:vertAlign w:val="subscript"/>
        </w:rPr>
        <w:t>2</w:t>
      </w:r>
      <w:r w:rsidRPr="003E3131">
        <w:rPr>
          <w:rFonts w:ascii="Times New Roman" w:hAnsi="Times New Roman"/>
          <w:sz w:val="20"/>
          <w:szCs w:val="20"/>
        </w:rPr>
        <w:t>; 10010</w:t>
      </w:r>
      <w:r w:rsidRPr="003E3131">
        <w:rPr>
          <w:rFonts w:ascii="Times New Roman" w:hAnsi="Times New Roman"/>
          <w:sz w:val="20"/>
          <w:szCs w:val="20"/>
          <w:vertAlign w:val="subscript"/>
        </w:rPr>
        <w:t>2</w:t>
      </w:r>
      <w:r w:rsidRPr="003E3131">
        <w:rPr>
          <w:rFonts w:ascii="Times New Roman" w:hAnsi="Times New Roman"/>
          <w:sz w:val="20"/>
          <w:szCs w:val="20"/>
        </w:rPr>
        <w:t>-1101</w:t>
      </w:r>
      <w:r w:rsidRPr="003E3131">
        <w:rPr>
          <w:rFonts w:ascii="Times New Roman" w:hAnsi="Times New Roman"/>
          <w:sz w:val="20"/>
          <w:szCs w:val="20"/>
          <w:vertAlign w:val="subscript"/>
        </w:rPr>
        <w:t>2</w:t>
      </w:r>
      <w:r w:rsidRPr="003E3131">
        <w:rPr>
          <w:rFonts w:ascii="Times New Roman" w:hAnsi="Times New Roman"/>
          <w:sz w:val="20"/>
          <w:szCs w:val="20"/>
        </w:rPr>
        <w:t>; 101</w:t>
      </w:r>
      <w:r w:rsidRPr="003E3131">
        <w:rPr>
          <w:rFonts w:ascii="Times New Roman" w:hAnsi="Times New Roman"/>
          <w:sz w:val="20"/>
          <w:szCs w:val="20"/>
          <w:vertAlign w:val="subscript"/>
        </w:rPr>
        <w:t>2</w:t>
      </w:r>
      <w:r w:rsidRPr="003E3131">
        <w:rPr>
          <w:rFonts w:ascii="Times New Roman" w:hAnsi="Times New Roman"/>
          <w:sz w:val="20"/>
          <w:szCs w:val="20"/>
        </w:rPr>
        <w:t>*1001</w:t>
      </w:r>
      <w:r w:rsidRPr="003E3131">
        <w:rPr>
          <w:rFonts w:ascii="Times New Roman" w:hAnsi="Times New Roman"/>
          <w:sz w:val="20"/>
          <w:szCs w:val="20"/>
          <w:vertAlign w:val="subscript"/>
        </w:rPr>
        <w:t>2.</w:t>
      </w:r>
    </w:p>
    <w:p w:rsidR="00295335" w:rsidRPr="003E3131" w:rsidRDefault="00295335" w:rsidP="00434A88">
      <w:pPr>
        <w:pStyle w:val="ListParagraph"/>
        <w:numPr>
          <w:ilvl w:val="0"/>
          <w:numId w:val="42"/>
        </w:numPr>
        <w:spacing w:line="240" w:lineRule="auto"/>
        <w:rPr>
          <w:rFonts w:ascii="Times New Roman" w:hAnsi="Times New Roman"/>
          <w:sz w:val="20"/>
          <w:szCs w:val="20"/>
        </w:rPr>
      </w:pPr>
      <w:r w:rsidRPr="003E3131">
        <w:rPr>
          <w:rFonts w:ascii="Times New Roman" w:hAnsi="Times New Roman"/>
          <w:sz w:val="20"/>
          <w:szCs w:val="20"/>
        </w:rPr>
        <w:t>Представить вещественное число 145,31</w:t>
      </w:r>
      <w:r w:rsidRPr="003E3131">
        <w:rPr>
          <w:rFonts w:ascii="Times New Roman" w:hAnsi="Times New Roman"/>
          <w:sz w:val="20"/>
          <w:szCs w:val="20"/>
          <w:vertAlign w:val="subscript"/>
        </w:rPr>
        <w:t>16</w:t>
      </w:r>
      <w:r w:rsidRPr="003E3131">
        <w:rPr>
          <w:rFonts w:ascii="Times New Roman" w:hAnsi="Times New Roman"/>
          <w:sz w:val="20"/>
          <w:szCs w:val="20"/>
        </w:rPr>
        <w:t xml:space="preserve"> в десятичной системе счисление.</w:t>
      </w:r>
    </w:p>
    <w:p w:rsidR="00295335" w:rsidRPr="003E3131" w:rsidRDefault="00295335" w:rsidP="00434A88">
      <w:pPr>
        <w:pStyle w:val="ListParagraph"/>
        <w:numPr>
          <w:ilvl w:val="0"/>
          <w:numId w:val="42"/>
        </w:numPr>
        <w:spacing w:line="240" w:lineRule="auto"/>
        <w:rPr>
          <w:rFonts w:ascii="Times New Roman" w:hAnsi="Times New Roman"/>
          <w:sz w:val="20"/>
          <w:szCs w:val="20"/>
        </w:rPr>
      </w:pPr>
      <w:r w:rsidRPr="003E3131">
        <w:rPr>
          <w:rFonts w:ascii="Times New Roman" w:hAnsi="Times New Roman"/>
          <w:sz w:val="20"/>
          <w:szCs w:val="20"/>
        </w:rPr>
        <w:t xml:space="preserve">Составить таблицу истинности для логической функции: </w:t>
      </w:r>
      <w:r w:rsidRPr="003E3131">
        <w:rPr>
          <w:rFonts w:ascii="Times New Roman" w:hAnsi="Times New Roman"/>
          <w:sz w:val="20"/>
          <w:szCs w:val="20"/>
          <w:lang w:val="en-US"/>
        </w:rPr>
        <w:t>F</w:t>
      </w:r>
      <w:r w:rsidRPr="003E3131">
        <w:rPr>
          <w:rFonts w:ascii="Times New Roman" w:hAnsi="Times New Roman"/>
          <w:sz w:val="20"/>
          <w:szCs w:val="20"/>
        </w:rPr>
        <w:t>(</w:t>
      </w:r>
      <w:r w:rsidRPr="003E3131">
        <w:rPr>
          <w:rFonts w:ascii="Times New Roman" w:hAnsi="Times New Roman"/>
          <w:sz w:val="20"/>
          <w:szCs w:val="20"/>
          <w:lang w:val="en-US"/>
        </w:rPr>
        <w:t>A</w:t>
      </w:r>
      <w:r w:rsidRPr="003E3131">
        <w:rPr>
          <w:rFonts w:ascii="Times New Roman" w:hAnsi="Times New Roman"/>
          <w:sz w:val="20"/>
          <w:szCs w:val="20"/>
        </w:rPr>
        <w:t>,</w:t>
      </w:r>
      <w:r w:rsidRPr="003E3131">
        <w:rPr>
          <w:rFonts w:ascii="Times New Roman" w:hAnsi="Times New Roman"/>
          <w:sz w:val="20"/>
          <w:szCs w:val="20"/>
          <w:lang w:val="en-US"/>
        </w:rPr>
        <w:t>B</w:t>
      </w:r>
      <w:r w:rsidRPr="003E3131">
        <w:rPr>
          <w:rFonts w:ascii="Times New Roman" w:hAnsi="Times New Roman"/>
          <w:sz w:val="20"/>
          <w:szCs w:val="20"/>
        </w:rPr>
        <w:t>,</w:t>
      </w:r>
      <w:r w:rsidRPr="003E3131">
        <w:rPr>
          <w:rFonts w:ascii="Times New Roman" w:hAnsi="Times New Roman"/>
          <w:sz w:val="20"/>
          <w:szCs w:val="20"/>
          <w:lang w:val="en-US"/>
        </w:rPr>
        <w:t>C</w:t>
      </w:r>
      <w:r w:rsidRPr="003E3131">
        <w:rPr>
          <w:rFonts w:ascii="Times New Roman" w:hAnsi="Times New Roman"/>
          <w:sz w:val="20"/>
          <w:szCs w:val="20"/>
        </w:rPr>
        <w:t>)=( неА)  или (неВ)  и  С.</w:t>
      </w:r>
    </w:p>
    <w:p w:rsidR="00295335" w:rsidRPr="003E3131" w:rsidRDefault="00295335" w:rsidP="009F49A7">
      <w:pPr>
        <w:spacing w:after="0" w:line="240" w:lineRule="auto"/>
        <w:jc w:val="center"/>
        <w:rPr>
          <w:rFonts w:ascii="Times New Roman" w:hAnsi="Times New Roman"/>
          <w:sz w:val="20"/>
          <w:szCs w:val="20"/>
        </w:rPr>
      </w:pPr>
    </w:p>
    <w:p w:rsidR="00295335" w:rsidRPr="003E3131" w:rsidRDefault="00295335" w:rsidP="009F49A7">
      <w:pPr>
        <w:spacing w:after="0" w:line="240" w:lineRule="auto"/>
        <w:jc w:val="center"/>
        <w:rPr>
          <w:rFonts w:ascii="Times New Roman" w:hAnsi="Times New Roman"/>
          <w:b/>
          <w:sz w:val="20"/>
          <w:szCs w:val="20"/>
        </w:rPr>
      </w:pPr>
      <w:r w:rsidRPr="003E3131">
        <w:rPr>
          <w:rFonts w:ascii="Times New Roman" w:hAnsi="Times New Roman"/>
          <w:b/>
          <w:sz w:val="20"/>
          <w:szCs w:val="20"/>
        </w:rPr>
        <w:t>КОНТРОЛЬНАЯ  РАБОТА ПО РАЗДЕЛУ: «Математические основы информатики»</w:t>
      </w:r>
    </w:p>
    <w:p w:rsidR="00295335" w:rsidRPr="003E3131" w:rsidRDefault="00295335" w:rsidP="009F49A7">
      <w:pPr>
        <w:spacing w:after="0" w:line="240" w:lineRule="auto"/>
        <w:jc w:val="center"/>
        <w:rPr>
          <w:rFonts w:ascii="Times New Roman" w:hAnsi="Times New Roman"/>
          <w:sz w:val="20"/>
          <w:szCs w:val="20"/>
        </w:rPr>
      </w:pPr>
      <w:r w:rsidRPr="003E3131">
        <w:rPr>
          <w:rFonts w:ascii="Times New Roman" w:hAnsi="Times New Roman"/>
          <w:sz w:val="20"/>
          <w:szCs w:val="20"/>
        </w:rPr>
        <w:t>8 класс 1 четверть</w:t>
      </w:r>
    </w:p>
    <w:p w:rsidR="00295335" w:rsidRPr="003E3131" w:rsidRDefault="00295335" w:rsidP="009F49A7">
      <w:pPr>
        <w:spacing w:after="0" w:line="240" w:lineRule="auto"/>
        <w:rPr>
          <w:rFonts w:ascii="Times New Roman" w:hAnsi="Times New Roman"/>
          <w:sz w:val="20"/>
          <w:szCs w:val="20"/>
        </w:rPr>
      </w:pPr>
      <w:r w:rsidRPr="003E3131">
        <w:rPr>
          <w:rFonts w:ascii="Times New Roman" w:hAnsi="Times New Roman"/>
          <w:sz w:val="20"/>
          <w:szCs w:val="20"/>
        </w:rPr>
        <w:t>Вариант 5</w:t>
      </w:r>
    </w:p>
    <w:p w:rsidR="00295335" w:rsidRPr="003E3131" w:rsidRDefault="00295335" w:rsidP="00434A88">
      <w:pPr>
        <w:pStyle w:val="ListParagraph"/>
        <w:numPr>
          <w:ilvl w:val="0"/>
          <w:numId w:val="43"/>
        </w:numPr>
        <w:spacing w:line="240" w:lineRule="auto"/>
        <w:rPr>
          <w:rFonts w:ascii="Times New Roman" w:hAnsi="Times New Roman"/>
          <w:sz w:val="20"/>
          <w:szCs w:val="20"/>
        </w:rPr>
      </w:pPr>
      <w:r w:rsidRPr="003E3131">
        <w:rPr>
          <w:rFonts w:ascii="Times New Roman" w:hAnsi="Times New Roman"/>
          <w:sz w:val="20"/>
          <w:szCs w:val="20"/>
        </w:rPr>
        <w:t>Представить число 201</w:t>
      </w:r>
      <w:r w:rsidRPr="003E3131">
        <w:rPr>
          <w:rFonts w:ascii="Times New Roman" w:hAnsi="Times New Roman"/>
          <w:sz w:val="20"/>
          <w:szCs w:val="20"/>
          <w:vertAlign w:val="subscript"/>
        </w:rPr>
        <w:t>8</w:t>
      </w:r>
      <w:r w:rsidRPr="003E3131">
        <w:rPr>
          <w:rFonts w:ascii="Times New Roman" w:hAnsi="Times New Roman"/>
          <w:sz w:val="20"/>
          <w:szCs w:val="20"/>
        </w:rPr>
        <w:t xml:space="preserve"> в двоичной, десятичной и шестнадцатеричной системах счисления.</w:t>
      </w:r>
    </w:p>
    <w:p w:rsidR="00295335" w:rsidRPr="003E3131" w:rsidRDefault="00295335" w:rsidP="00434A88">
      <w:pPr>
        <w:pStyle w:val="ListParagraph"/>
        <w:numPr>
          <w:ilvl w:val="0"/>
          <w:numId w:val="43"/>
        </w:numPr>
        <w:spacing w:line="240" w:lineRule="auto"/>
        <w:rPr>
          <w:rFonts w:ascii="Times New Roman" w:hAnsi="Times New Roman"/>
          <w:sz w:val="20"/>
          <w:szCs w:val="20"/>
        </w:rPr>
      </w:pPr>
      <w:r w:rsidRPr="003E3131">
        <w:rPr>
          <w:rFonts w:ascii="Times New Roman" w:hAnsi="Times New Roman"/>
          <w:sz w:val="20"/>
          <w:szCs w:val="20"/>
        </w:rPr>
        <w:t>Осуществить арифметические действия в двоичной системе счисления:</w:t>
      </w:r>
    </w:p>
    <w:p w:rsidR="00295335" w:rsidRPr="003E3131" w:rsidRDefault="00295335" w:rsidP="009F49A7">
      <w:pPr>
        <w:pStyle w:val="ListParagraph"/>
        <w:spacing w:line="240" w:lineRule="auto"/>
        <w:rPr>
          <w:rFonts w:ascii="Times New Roman" w:hAnsi="Times New Roman"/>
          <w:sz w:val="20"/>
          <w:szCs w:val="20"/>
        </w:rPr>
      </w:pPr>
      <w:r w:rsidRPr="003E3131">
        <w:rPr>
          <w:rFonts w:ascii="Times New Roman" w:hAnsi="Times New Roman"/>
          <w:sz w:val="20"/>
          <w:szCs w:val="20"/>
        </w:rPr>
        <w:t>1001101</w:t>
      </w:r>
      <w:r w:rsidRPr="003E3131">
        <w:rPr>
          <w:rFonts w:ascii="Times New Roman" w:hAnsi="Times New Roman"/>
          <w:sz w:val="20"/>
          <w:szCs w:val="20"/>
          <w:vertAlign w:val="subscript"/>
        </w:rPr>
        <w:t>2</w:t>
      </w:r>
      <w:r w:rsidRPr="003E3131">
        <w:rPr>
          <w:rFonts w:ascii="Times New Roman" w:hAnsi="Times New Roman"/>
          <w:sz w:val="20"/>
          <w:szCs w:val="20"/>
        </w:rPr>
        <w:t>+101011</w:t>
      </w:r>
      <w:r w:rsidRPr="003E3131">
        <w:rPr>
          <w:rFonts w:ascii="Times New Roman" w:hAnsi="Times New Roman"/>
          <w:sz w:val="20"/>
          <w:szCs w:val="20"/>
          <w:vertAlign w:val="subscript"/>
        </w:rPr>
        <w:t>2</w:t>
      </w:r>
      <w:r w:rsidRPr="003E3131">
        <w:rPr>
          <w:rFonts w:ascii="Times New Roman" w:hAnsi="Times New Roman"/>
          <w:sz w:val="20"/>
          <w:szCs w:val="20"/>
        </w:rPr>
        <w:t>; 10100</w:t>
      </w:r>
      <w:r w:rsidRPr="003E3131">
        <w:rPr>
          <w:rFonts w:ascii="Times New Roman" w:hAnsi="Times New Roman"/>
          <w:sz w:val="20"/>
          <w:szCs w:val="20"/>
          <w:vertAlign w:val="subscript"/>
        </w:rPr>
        <w:t>2</w:t>
      </w:r>
      <w:r w:rsidRPr="003E3131">
        <w:rPr>
          <w:rFonts w:ascii="Times New Roman" w:hAnsi="Times New Roman"/>
          <w:sz w:val="20"/>
          <w:szCs w:val="20"/>
        </w:rPr>
        <w:t>-1001</w:t>
      </w:r>
      <w:r w:rsidRPr="003E3131">
        <w:rPr>
          <w:rFonts w:ascii="Times New Roman" w:hAnsi="Times New Roman"/>
          <w:sz w:val="20"/>
          <w:szCs w:val="20"/>
          <w:vertAlign w:val="subscript"/>
        </w:rPr>
        <w:t>2</w:t>
      </w:r>
      <w:r w:rsidRPr="003E3131">
        <w:rPr>
          <w:rFonts w:ascii="Times New Roman" w:hAnsi="Times New Roman"/>
          <w:sz w:val="20"/>
          <w:szCs w:val="20"/>
        </w:rPr>
        <w:t>; 1001</w:t>
      </w:r>
      <w:r w:rsidRPr="003E3131">
        <w:rPr>
          <w:rFonts w:ascii="Times New Roman" w:hAnsi="Times New Roman"/>
          <w:sz w:val="20"/>
          <w:szCs w:val="20"/>
          <w:vertAlign w:val="subscript"/>
        </w:rPr>
        <w:t>2</w:t>
      </w:r>
      <w:r w:rsidRPr="003E3131">
        <w:rPr>
          <w:rFonts w:ascii="Times New Roman" w:hAnsi="Times New Roman"/>
          <w:sz w:val="20"/>
          <w:szCs w:val="20"/>
        </w:rPr>
        <w:t>*101</w:t>
      </w:r>
      <w:r w:rsidRPr="003E3131">
        <w:rPr>
          <w:rFonts w:ascii="Times New Roman" w:hAnsi="Times New Roman"/>
          <w:sz w:val="20"/>
          <w:szCs w:val="20"/>
          <w:vertAlign w:val="subscript"/>
        </w:rPr>
        <w:t>2.</w:t>
      </w:r>
    </w:p>
    <w:p w:rsidR="00295335" w:rsidRPr="003E3131" w:rsidRDefault="00295335" w:rsidP="00434A88">
      <w:pPr>
        <w:pStyle w:val="ListParagraph"/>
        <w:numPr>
          <w:ilvl w:val="0"/>
          <w:numId w:val="43"/>
        </w:numPr>
        <w:spacing w:line="240" w:lineRule="auto"/>
        <w:rPr>
          <w:rFonts w:ascii="Times New Roman" w:hAnsi="Times New Roman"/>
          <w:sz w:val="20"/>
          <w:szCs w:val="20"/>
        </w:rPr>
      </w:pPr>
      <w:r w:rsidRPr="003E3131">
        <w:rPr>
          <w:rFonts w:ascii="Times New Roman" w:hAnsi="Times New Roman"/>
          <w:sz w:val="20"/>
          <w:szCs w:val="20"/>
        </w:rPr>
        <w:t>Представить вещественное число167,41</w:t>
      </w:r>
      <w:r w:rsidRPr="003E3131">
        <w:rPr>
          <w:rFonts w:ascii="Times New Roman" w:hAnsi="Times New Roman"/>
          <w:sz w:val="20"/>
          <w:szCs w:val="20"/>
          <w:vertAlign w:val="subscript"/>
        </w:rPr>
        <w:t>16</w:t>
      </w:r>
      <w:r w:rsidRPr="003E3131">
        <w:rPr>
          <w:rFonts w:ascii="Times New Roman" w:hAnsi="Times New Roman"/>
          <w:sz w:val="20"/>
          <w:szCs w:val="20"/>
        </w:rPr>
        <w:t xml:space="preserve"> в десятичной системе счисление.</w:t>
      </w:r>
    </w:p>
    <w:p w:rsidR="00295335" w:rsidRPr="00182304" w:rsidRDefault="00295335" w:rsidP="009F49A7">
      <w:pPr>
        <w:spacing w:after="0" w:line="240" w:lineRule="auto"/>
        <w:rPr>
          <w:rFonts w:ascii="Times New Roman" w:hAnsi="Times New Roman"/>
          <w:sz w:val="20"/>
          <w:szCs w:val="20"/>
        </w:rPr>
      </w:pPr>
      <w:r w:rsidRPr="003E3131">
        <w:rPr>
          <w:rFonts w:ascii="Times New Roman" w:hAnsi="Times New Roman"/>
          <w:sz w:val="20"/>
          <w:szCs w:val="20"/>
        </w:rPr>
        <w:t xml:space="preserve">Составить таблицу истинности для логической функции: </w:t>
      </w:r>
      <w:r w:rsidRPr="003E3131">
        <w:rPr>
          <w:rFonts w:ascii="Times New Roman" w:hAnsi="Times New Roman"/>
          <w:sz w:val="20"/>
          <w:szCs w:val="20"/>
          <w:lang w:val="en-US"/>
        </w:rPr>
        <w:t>F</w:t>
      </w:r>
      <w:r w:rsidRPr="003E3131">
        <w:rPr>
          <w:rFonts w:ascii="Times New Roman" w:hAnsi="Times New Roman"/>
          <w:sz w:val="20"/>
          <w:szCs w:val="20"/>
        </w:rPr>
        <w:t>(</w:t>
      </w:r>
      <w:r w:rsidRPr="003E3131">
        <w:rPr>
          <w:rFonts w:ascii="Times New Roman" w:hAnsi="Times New Roman"/>
          <w:sz w:val="20"/>
          <w:szCs w:val="20"/>
          <w:lang w:val="en-US"/>
        </w:rPr>
        <w:t>A</w:t>
      </w:r>
      <w:r w:rsidRPr="003E3131">
        <w:rPr>
          <w:rFonts w:ascii="Times New Roman" w:hAnsi="Times New Roman"/>
          <w:sz w:val="20"/>
          <w:szCs w:val="20"/>
        </w:rPr>
        <w:t>,</w:t>
      </w:r>
      <w:r w:rsidRPr="003E3131">
        <w:rPr>
          <w:rFonts w:ascii="Times New Roman" w:hAnsi="Times New Roman"/>
          <w:sz w:val="20"/>
          <w:szCs w:val="20"/>
          <w:lang w:val="en-US"/>
        </w:rPr>
        <w:t>B</w:t>
      </w:r>
      <w:r w:rsidRPr="003E3131">
        <w:rPr>
          <w:rFonts w:ascii="Times New Roman" w:hAnsi="Times New Roman"/>
          <w:sz w:val="20"/>
          <w:szCs w:val="20"/>
        </w:rPr>
        <w:t>,</w:t>
      </w:r>
      <w:r w:rsidRPr="003E3131">
        <w:rPr>
          <w:rFonts w:ascii="Times New Roman" w:hAnsi="Times New Roman"/>
          <w:sz w:val="20"/>
          <w:szCs w:val="20"/>
          <w:lang w:val="en-US"/>
        </w:rPr>
        <w:t>C</w:t>
      </w:r>
      <w:r w:rsidRPr="003E3131">
        <w:rPr>
          <w:rFonts w:ascii="Times New Roman" w:hAnsi="Times New Roman"/>
          <w:sz w:val="20"/>
          <w:szCs w:val="20"/>
        </w:rPr>
        <w:t>)= не(А  или</w:t>
      </w:r>
    </w:p>
    <w:p w:rsidR="00295335" w:rsidRPr="00182304" w:rsidRDefault="00295335" w:rsidP="009F49A7">
      <w:pPr>
        <w:spacing w:after="0" w:line="240" w:lineRule="auto"/>
        <w:rPr>
          <w:rFonts w:ascii="Times New Roman" w:hAnsi="Times New Roman"/>
          <w:sz w:val="20"/>
          <w:szCs w:val="20"/>
        </w:rPr>
      </w:pPr>
    </w:p>
    <w:p w:rsidR="00295335" w:rsidRPr="009D2818" w:rsidRDefault="00295335" w:rsidP="00E95F0F">
      <w:pPr>
        <w:spacing w:after="0" w:line="240" w:lineRule="auto"/>
        <w:jc w:val="center"/>
        <w:rPr>
          <w:rFonts w:ascii="Times New Roman" w:hAnsi="Times New Roman"/>
          <w:b/>
          <w:sz w:val="20"/>
          <w:szCs w:val="20"/>
        </w:rPr>
      </w:pPr>
      <w:r w:rsidRPr="009D2818">
        <w:rPr>
          <w:rFonts w:ascii="Times New Roman" w:hAnsi="Times New Roman"/>
          <w:b/>
          <w:sz w:val="20"/>
          <w:szCs w:val="20"/>
        </w:rPr>
        <w:t>8 класс</w:t>
      </w:r>
    </w:p>
    <w:p w:rsidR="00295335" w:rsidRPr="009D2818" w:rsidRDefault="00295335" w:rsidP="00E95F0F">
      <w:pPr>
        <w:spacing w:after="0" w:line="240" w:lineRule="auto"/>
        <w:jc w:val="center"/>
        <w:rPr>
          <w:rFonts w:ascii="Times New Roman" w:hAnsi="Times New Roman"/>
          <w:b/>
          <w:sz w:val="20"/>
          <w:szCs w:val="20"/>
        </w:rPr>
      </w:pPr>
      <w:r w:rsidRPr="009D2818">
        <w:rPr>
          <w:rFonts w:ascii="Times New Roman" w:hAnsi="Times New Roman"/>
          <w:b/>
          <w:sz w:val="20"/>
          <w:szCs w:val="20"/>
        </w:rPr>
        <w:t xml:space="preserve">Контрольная работа № 3 «Начало программирования» </w:t>
      </w:r>
    </w:p>
    <w:p w:rsidR="00295335" w:rsidRPr="009D2818" w:rsidRDefault="00295335" w:rsidP="00434A88">
      <w:pPr>
        <w:pStyle w:val="ListParagraph"/>
        <w:numPr>
          <w:ilvl w:val="0"/>
          <w:numId w:val="44"/>
        </w:numPr>
        <w:spacing w:after="0" w:line="240" w:lineRule="auto"/>
        <w:rPr>
          <w:rFonts w:ascii="Times New Roman" w:hAnsi="Times New Roman"/>
          <w:sz w:val="20"/>
          <w:szCs w:val="20"/>
        </w:rPr>
      </w:pPr>
      <w:r w:rsidRPr="009D2818">
        <w:rPr>
          <w:rFonts w:ascii="Times New Roman" w:hAnsi="Times New Roman"/>
          <w:sz w:val="20"/>
          <w:szCs w:val="20"/>
        </w:rPr>
        <w:t>Программа – это…</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rPr>
        <w:t>инструкция для человека</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rPr>
        <w:t>набор команд (инструкций), которые управляют работой компьютера</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rPr>
        <w:t>набор слов для выполнения</w:t>
      </w:r>
    </w:p>
    <w:p w:rsidR="00295335" w:rsidRPr="009D2818" w:rsidRDefault="00295335" w:rsidP="00434A88">
      <w:pPr>
        <w:pStyle w:val="ListParagraph"/>
        <w:numPr>
          <w:ilvl w:val="0"/>
          <w:numId w:val="44"/>
        </w:numPr>
        <w:spacing w:after="0" w:line="240" w:lineRule="auto"/>
        <w:rPr>
          <w:rFonts w:ascii="Times New Roman" w:hAnsi="Times New Roman"/>
          <w:sz w:val="20"/>
          <w:szCs w:val="20"/>
        </w:rPr>
      </w:pPr>
      <w:r w:rsidRPr="009D2818">
        <w:rPr>
          <w:rFonts w:ascii="Times New Roman" w:hAnsi="Times New Roman"/>
          <w:sz w:val="20"/>
          <w:szCs w:val="20"/>
        </w:rPr>
        <w:t xml:space="preserve">Выберите основные составляющие текста программы </w:t>
      </w:r>
      <w:r w:rsidRPr="009D2818">
        <w:rPr>
          <w:rFonts w:ascii="Times New Roman" w:hAnsi="Times New Roman"/>
          <w:sz w:val="20"/>
          <w:szCs w:val="20"/>
          <w:lang w:val="en-US"/>
        </w:rPr>
        <w:t>Pascal</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rPr>
        <w:t>Заголовок, описание, операторы</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rPr>
        <w:t>Операторы</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rPr>
        <w:t>Начало, программа, окончание</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rPr>
        <w:t>Заголовок, программа, окончание</w:t>
      </w:r>
    </w:p>
    <w:p w:rsidR="00295335" w:rsidRPr="009D2818" w:rsidRDefault="00295335" w:rsidP="00434A88">
      <w:pPr>
        <w:pStyle w:val="ListParagraph"/>
        <w:numPr>
          <w:ilvl w:val="0"/>
          <w:numId w:val="44"/>
        </w:numPr>
        <w:spacing w:after="0" w:line="240" w:lineRule="auto"/>
        <w:rPr>
          <w:rFonts w:ascii="Times New Roman" w:hAnsi="Times New Roman"/>
          <w:sz w:val="20"/>
          <w:szCs w:val="20"/>
        </w:rPr>
      </w:pPr>
      <w:r w:rsidRPr="009D2818">
        <w:rPr>
          <w:rFonts w:ascii="Times New Roman" w:hAnsi="Times New Roman"/>
          <w:sz w:val="20"/>
          <w:szCs w:val="20"/>
        </w:rPr>
        <w:t>Данные, которые в процессе выполнения программы не меняются:</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rPr>
        <w:t>переменные</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rPr>
        <w:t>константы</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rPr>
        <w:t>операторы</w:t>
      </w:r>
    </w:p>
    <w:p w:rsidR="00295335" w:rsidRPr="009D2818" w:rsidRDefault="00295335" w:rsidP="00434A88">
      <w:pPr>
        <w:pStyle w:val="ListParagraph"/>
        <w:numPr>
          <w:ilvl w:val="0"/>
          <w:numId w:val="44"/>
        </w:numPr>
        <w:spacing w:after="0" w:line="240" w:lineRule="auto"/>
        <w:rPr>
          <w:rFonts w:ascii="Times New Roman" w:hAnsi="Times New Roman"/>
          <w:sz w:val="20"/>
          <w:szCs w:val="20"/>
        </w:rPr>
      </w:pPr>
      <w:r w:rsidRPr="009D2818">
        <w:rPr>
          <w:rFonts w:ascii="Times New Roman" w:hAnsi="Times New Roman"/>
          <w:sz w:val="20"/>
          <w:szCs w:val="20"/>
        </w:rPr>
        <w:t>Между какими словами должны находится операторы программы:</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lang w:val="en-US"/>
        </w:rPr>
        <w:t>program, input</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lang w:val="en-US"/>
        </w:rPr>
        <w:t>begin, end</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lang w:val="en-US"/>
        </w:rPr>
        <w:t>program, end</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lang w:val="en-US"/>
        </w:rPr>
        <w:t>begin, input</w:t>
      </w:r>
    </w:p>
    <w:p w:rsidR="00295335" w:rsidRPr="009D2818" w:rsidRDefault="00295335" w:rsidP="00434A88">
      <w:pPr>
        <w:pStyle w:val="ListParagraph"/>
        <w:numPr>
          <w:ilvl w:val="0"/>
          <w:numId w:val="44"/>
        </w:numPr>
        <w:spacing w:after="0" w:line="240" w:lineRule="auto"/>
        <w:rPr>
          <w:rFonts w:ascii="Times New Roman" w:hAnsi="Times New Roman"/>
          <w:sz w:val="20"/>
          <w:szCs w:val="20"/>
        </w:rPr>
      </w:pPr>
      <w:r w:rsidRPr="009D2818">
        <w:rPr>
          <w:rFonts w:ascii="Times New Roman" w:hAnsi="Times New Roman"/>
          <w:sz w:val="20"/>
          <w:szCs w:val="20"/>
        </w:rPr>
        <w:t>Какой символ служит символом-разделителем в программе:</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rPr>
        <w:t>:</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lang w:val="en-US"/>
        </w:rPr>
        <w:t>{</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lang w:val="en-US"/>
        </w:rPr>
        <w:t>[</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rPr>
        <w:t>;</w:t>
      </w:r>
    </w:p>
    <w:p w:rsidR="00295335" w:rsidRPr="009D2818" w:rsidRDefault="00295335" w:rsidP="00434A88">
      <w:pPr>
        <w:pStyle w:val="ListParagraph"/>
        <w:numPr>
          <w:ilvl w:val="0"/>
          <w:numId w:val="44"/>
        </w:numPr>
        <w:spacing w:after="0" w:line="240" w:lineRule="auto"/>
        <w:rPr>
          <w:rFonts w:ascii="Times New Roman" w:hAnsi="Times New Roman"/>
          <w:sz w:val="20"/>
          <w:szCs w:val="20"/>
        </w:rPr>
      </w:pPr>
      <w:r w:rsidRPr="009D2818">
        <w:rPr>
          <w:rFonts w:ascii="Times New Roman" w:hAnsi="Times New Roman"/>
          <w:sz w:val="20"/>
          <w:szCs w:val="20"/>
        </w:rPr>
        <w:t xml:space="preserve">К какому типу переменных относится переменная </w:t>
      </w:r>
      <w:r w:rsidRPr="009D2818">
        <w:rPr>
          <w:rFonts w:ascii="Times New Roman" w:hAnsi="Times New Roman"/>
          <w:b/>
          <w:bCs/>
          <w:sz w:val="20"/>
          <w:szCs w:val="20"/>
        </w:rPr>
        <w:t>real?</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rPr>
        <w:t>Целый</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rPr>
        <w:t>Символьный</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rPr>
        <w:t>Вещественный</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rPr>
        <w:t>Логический</w:t>
      </w:r>
    </w:p>
    <w:p w:rsidR="00295335" w:rsidRPr="009D2818" w:rsidRDefault="00295335" w:rsidP="00434A88">
      <w:pPr>
        <w:pStyle w:val="ListParagraph"/>
        <w:numPr>
          <w:ilvl w:val="0"/>
          <w:numId w:val="44"/>
        </w:numPr>
        <w:spacing w:after="0" w:line="240" w:lineRule="auto"/>
        <w:rPr>
          <w:rStyle w:val="Strong"/>
          <w:rFonts w:ascii="Times New Roman" w:hAnsi="Times New Roman"/>
          <w:b w:val="0"/>
          <w:bCs w:val="0"/>
          <w:sz w:val="20"/>
          <w:szCs w:val="20"/>
        </w:rPr>
      </w:pPr>
      <w:r w:rsidRPr="009D2818">
        <w:rPr>
          <w:rFonts w:ascii="Times New Roman" w:hAnsi="Times New Roman"/>
          <w:sz w:val="20"/>
          <w:szCs w:val="20"/>
        </w:rPr>
        <w:t xml:space="preserve">К какому типу переменных относится переменная </w:t>
      </w:r>
      <w:r w:rsidRPr="009D2818">
        <w:rPr>
          <w:rStyle w:val="Strong"/>
          <w:rFonts w:ascii="Times New Roman" w:hAnsi="Times New Roman"/>
          <w:sz w:val="20"/>
          <w:szCs w:val="20"/>
        </w:rPr>
        <w:t>integer?</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rPr>
        <w:t>Целый</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rPr>
        <w:t>Символьный</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rPr>
        <w:t>Вещественный</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rPr>
        <w:t>Логический</w:t>
      </w:r>
    </w:p>
    <w:p w:rsidR="00295335" w:rsidRPr="009D2818" w:rsidRDefault="00295335" w:rsidP="00434A88">
      <w:pPr>
        <w:pStyle w:val="ListParagraph"/>
        <w:numPr>
          <w:ilvl w:val="0"/>
          <w:numId w:val="44"/>
        </w:numPr>
        <w:spacing w:after="0" w:line="240" w:lineRule="auto"/>
        <w:rPr>
          <w:rStyle w:val="Strong"/>
          <w:rFonts w:ascii="Times New Roman" w:hAnsi="Times New Roman"/>
          <w:b w:val="0"/>
          <w:bCs w:val="0"/>
          <w:sz w:val="20"/>
          <w:szCs w:val="20"/>
        </w:rPr>
      </w:pPr>
      <w:r w:rsidRPr="009D2818">
        <w:rPr>
          <w:rFonts w:ascii="Times New Roman" w:hAnsi="Times New Roman"/>
          <w:sz w:val="20"/>
          <w:szCs w:val="20"/>
        </w:rPr>
        <w:t xml:space="preserve">К какому типу переменных относится переменная </w:t>
      </w:r>
      <w:r w:rsidRPr="009D2818">
        <w:rPr>
          <w:rStyle w:val="Strong"/>
          <w:rFonts w:ascii="Times New Roman" w:hAnsi="Times New Roman"/>
          <w:sz w:val="20"/>
          <w:szCs w:val="20"/>
        </w:rPr>
        <w:t>char?</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rPr>
        <w:t>Целый</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rPr>
        <w:t>Символьный</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rPr>
        <w:t>Вещественный</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rPr>
        <w:t>Логический</w:t>
      </w:r>
    </w:p>
    <w:p w:rsidR="00295335" w:rsidRPr="009D2818" w:rsidRDefault="00295335" w:rsidP="00434A88">
      <w:pPr>
        <w:pStyle w:val="ListParagraph"/>
        <w:numPr>
          <w:ilvl w:val="0"/>
          <w:numId w:val="44"/>
        </w:numPr>
        <w:spacing w:after="0" w:line="240" w:lineRule="auto"/>
        <w:rPr>
          <w:rStyle w:val="Strong"/>
          <w:rFonts w:ascii="Times New Roman" w:hAnsi="Times New Roman"/>
          <w:b w:val="0"/>
          <w:bCs w:val="0"/>
          <w:sz w:val="20"/>
          <w:szCs w:val="20"/>
        </w:rPr>
      </w:pPr>
      <w:r w:rsidRPr="009D2818">
        <w:rPr>
          <w:rFonts w:ascii="Times New Roman" w:hAnsi="Times New Roman"/>
          <w:sz w:val="20"/>
          <w:szCs w:val="20"/>
        </w:rPr>
        <w:t xml:space="preserve">К какому типу переменных относится переменная </w:t>
      </w:r>
      <w:r w:rsidRPr="009D2818">
        <w:rPr>
          <w:rStyle w:val="Strong"/>
          <w:rFonts w:ascii="Times New Roman" w:hAnsi="Times New Roman"/>
          <w:sz w:val="20"/>
          <w:szCs w:val="20"/>
        </w:rPr>
        <w:t>boolean?</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rPr>
        <w:t>Целый</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rPr>
        <w:t>Символьный</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rPr>
        <w:t>Вещественный</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rPr>
        <w:t>Логический</w:t>
      </w:r>
    </w:p>
    <w:p w:rsidR="00295335" w:rsidRPr="009D2818" w:rsidRDefault="00295335" w:rsidP="00434A88">
      <w:pPr>
        <w:pStyle w:val="ListParagraph"/>
        <w:numPr>
          <w:ilvl w:val="0"/>
          <w:numId w:val="44"/>
        </w:numPr>
        <w:spacing w:after="0" w:line="240" w:lineRule="auto"/>
        <w:rPr>
          <w:rFonts w:ascii="Times New Roman" w:hAnsi="Times New Roman"/>
          <w:sz w:val="20"/>
          <w:szCs w:val="20"/>
        </w:rPr>
      </w:pPr>
      <w:r w:rsidRPr="009D2818">
        <w:rPr>
          <w:rFonts w:ascii="Times New Roman" w:hAnsi="Times New Roman"/>
          <w:sz w:val="20"/>
          <w:szCs w:val="20"/>
        </w:rPr>
        <w:t>Как пишется оператор присваивания:</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rPr>
        <w:t>:</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rPr>
        <w:t>;</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rPr>
        <w:t>:=</w:t>
      </w:r>
    </w:p>
    <w:p w:rsidR="00295335" w:rsidRPr="009D2818" w:rsidRDefault="00295335" w:rsidP="00434A88">
      <w:pPr>
        <w:pStyle w:val="ListParagraph"/>
        <w:numPr>
          <w:ilvl w:val="1"/>
          <w:numId w:val="44"/>
        </w:numPr>
        <w:spacing w:after="0" w:line="240" w:lineRule="auto"/>
        <w:rPr>
          <w:rFonts w:ascii="Times New Roman" w:hAnsi="Times New Roman"/>
          <w:sz w:val="20"/>
          <w:szCs w:val="20"/>
        </w:rPr>
      </w:pPr>
      <w:r w:rsidRPr="009D2818">
        <w:rPr>
          <w:rFonts w:ascii="Times New Roman" w:hAnsi="Times New Roman"/>
          <w:sz w:val="20"/>
          <w:szCs w:val="20"/>
        </w:rPr>
        <w:t>;=</w:t>
      </w:r>
    </w:p>
    <w:p w:rsidR="00295335" w:rsidRPr="009D2818" w:rsidRDefault="00295335" w:rsidP="00434A88">
      <w:pPr>
        <w:pStyle w:val="ListParagraph"/>
        <w:numPr>
          <w:ilvl w:val="0"/>
          <w:numId w:val="44"/>
        </w:numPr>
        <w:spacing w:after="0" w:line="240" w:lineRule="auto"/>
        <w:rPr>
          <w:rFonts w:ascii="Times New Roman" w:hAnsi="Times New Roman"/>
          <w:sz w:val="20"/>
          <w:szCs w:val="20"/>
        </w:rPr>
      </w:pPr>
      <w:r w:rsidRPr="009D2818">
        <w:rPr>
          <w:rFonts w:ascii="Times New Roman" w:hAnsi="Times New Roman"/>
          <w:sz w:val="20"/>
          <w:szCs w:val="20"/>
        </w:rPr>
        <w:t>Соотнесите:</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55"/>
        <w:gridCol w:w="6982"/>
      </w:tblGrid>
      <w:tr w:rsidR="00295335" w:rsidRPr="00E5524F" w:rsidTr="00E5524F">
        <w:tc>
          <w:tcPr>
            <w:tcW w:w="2126" w:type="dxa"/>
          </w:tcPr>
          <w:p w:rsidR="00295335" w:rsidRPr="00E5524F" w:rsidRDefault="00295335" w:rsidP="00E5524F">
            <w:pPr>
              <w:spacing w:after="0" w:line="240" w:lineRule="auto"/>
              <w:rPr>
                <w:rFonts w:ascii="Times New Roman" w:hAnsi="Times New Roman"/>
                <w:sz w:val="20"/>
                <w:szCs w:val="20"/>
              </w:rPr>
            </w:pPr>
            <w:r w:rsidRPr="00E5524F">
              <w:rPr>
                <w:rFonts w:ascii="Times New Roman" w:hAnsi="Times New Roman"/>
                <w:sz w:val="20"/>
                <w:szCs w:val="20"/>
              </w:rPr>
              <w:t>Состав программы</w:t>
            </w:r>
          </w:p>
        </w:tc>
        <w:tc>
          <w:tcPr>
            <w:tcW w:w="7654" w:type="dxa"/>
          </w:tcPr>
          <w:p w:rsidR="00295335" w:rsidRPr="00E5524F" w:rsidRDefault="00295335" w:rsidP="00E5524F">
            <w:pPr>
              <w:spacing w:after="0" w:line="240" w:lineRule="auto"/>
              <w:rPr>
                <w:rFonts w:ascii="Times New Roman" w:hAnsi="Times New Roman"/>
                <w:sz w:val="20"/>
                <w:szCs w:val="20"/>
              </w:rPr>
            </w:pPr>
            <w:r w:rsidRPr="00E5524F">
              <w:rPr>
                <w:rFonts w:ascii="Times New Roman" w:hAnsi="Times New Roman"/>
                <w:sz w:val="20"/>
                <w:szCs w:val="20"/>
              </w:rPr>
              <w:t>Выполняемые операции</w:t>
            </w:r>
          </w:p>
        </w:tc>
      </w:tr>
      <w:tr w:rsidR="00295335" w:rsidRPr="00E5524F" w:rsidTr="00E5524F">
        <w:tc>
          <w:tcPr>
            <w:tcW w:w="2126" w:type="dxa"/>
          </w:tcPr>
          <w:p w:rsidR="00295335" w:rsidRPr="00E5524F" w:rsidRDefault="00295335" w:rsidP="00E5524F">
            <w:pPr>
              <w:pStyle w:val="ListParagraph"/>
              <w:numPr>
                <w:ilvl w:val="0"/>
                <w:numId w:val="45"/>
              </w:numPr>
              <w:spacing w:after="0" w:line="240" w:lineRule="auto"/>
              <w:rPr>
                <w:rFonts w:ascii="Times New Roman" w:hAnsi="Times New Roman"/>
                <w:sz w:val="20"/>
                <w:szCs w:val="20"/>
              </w:rPr>
            </w:pPr>
            <w:r w:rsidRPr="00E5524F">
              <w:rPr>
                <w:rFonts w:ascii="Times New Roman" w:hAnsi="Times New Roman"/>
                <w:sz w:val="20"/>
                <w:szCs w:val="20"/>
              </w:rPr>
              <w:t>Ввод</w:t>
            </w:r>
          </w:p>
        </w:tc>
        <w:tc>
          <w:tcPr>
            <w:tcW w:w="7654" w:type="dxa"/>
          </w:tcPr>
          <w:p w:rsidR="00295335" w:rsidRPr="00E5524F" w:rsidRDefault="00295335" w:rsidP="00E5524F">
            <w:pPr>
              <w:pStyle w:val="ListParagraph"/>
              <w:numPr>
                <w:ilvl w:val="0"/>
                <w:numId w:val="46"/>
              </w:numPr>
              <w:spacing w:after="0" w:line="240" w:lineRule="auto"/>
              <w:rPr>
                <w:rFonts w:ascii="Times New Roman" w:hAnsi="Times New Roman"/>
                <w:sz w:val="20"/>
                <w:szCs w:val="20"/>
              </w:rPr>
            </w:pPr>
            <w:r w:rsidRPr="00E5524F">
              <w:rPr>
                <w:rFonts w:ascii="Times New Roman" w:hAnsi="Times New Roman"/>
                <w:sz w:val="20"/>
                <w:szCs w:val="20"/>
              </w:rPr>
              <w:t>Что и куда выводить.</w:t>
            </w:r>
          </w:p>
        </w:tc>
      </w:tr>
      <w:tr w:rsidR="00295335" w:rsidRPr="00E5524F" w:rsidTr="00E5524F">
        <w:tc>
          <w:tcPr>
            <w:tcW w:w="2126" w:type="dxa"/>
          </w:tcPr>
          <w:p w:rsidR="00295335" w:rsidRPr="00E5524F" w:rsidRDefault="00295335" w:rsidP="00E5524F">
            <w:pPr>
              <w:pStyle w:val="ListParagraph"/>
              <w:numPr>
                <w:ilvl w:val="0"/>
                <w:numId w:val="45"/>
              </w:numPr>
              <w:spacing w:after="0" w:line="240" w:lineRule="auto"/>
              <w:rPr>
                <w:rFonts w:ascii="Times New Roman" w:hAnsi="Times New Roman"/>
                <w:sz w:val="20"/>
                <w:szCs w:val="20"/>
              </w:rPr>
            </w:pPr>
            <w:r w:rsidRPr="00E5524F">
              <w:rPr>
                <w:rFonts w:ascii="Times New Roman" w:hAnsi="Times New Roman"/>
                <w:sz w:val="20"/>
                <w:szCs w:val="20"/>
              </w:rPr>
              <w:t>Обработка</w:t>
            </w:r>
          </w:p>
        </w:tc>
        <w:tc>
          <w:tcPr>
            <w:tcW w:w="7654" w:type="dxa"/>
          </w:tcPr>
          <w:p w:rsidR="00295335" w:rsidRPr="00E5524F" w:rsidRDefault="00295335" w:rsidP="00E5524F">
            <w:pPr>
              <w:pStyle w:val="ListParagraph"/>
              <w:numPr>
                <w:ilvl w:val="0"/>
                <w:numId w:val="46"/>
              </w:numPr>
              <w:spacing w:after="0" w:line="240" w:lineRule="auto"/>
              <w:rPr>
                <w:rFonts w:ascii="Times New Roman" w:hAnsi="Times New Roman"/>
                <w:sz w:val="20"/>
                <w:szCs w:val="20"/>
              </w:rPr>
            </w:pPr>
            <w:r w:rsidRPr="00E5524F">
              <w:rPr>
                <w:rFonts w:ascii="Times New Roman" w:hAnsi="Times New Roman"/>
                <w:sz w:val="20"/>
                <w:szCs w:val="20"/>
              </w:rPr>
              <w:t>Нужно решить: какие данные (цифры, текст, изображения и т.д.) и как попадут в вашу программу.</w:t>
            </w:r>
          </w:p>
        </w:tc>
      </w:tr>
      <w:tr w:rsidR="00295335" w:rsidRPr="00E5524F" w:rsidTr="00E5524F">
        <w:tc>
          <w:tcPr>
            <w:tcW w:w="2126" w:type="dxa"/>
          </w:tcPr>
          <w:p w:rsidR="00295335" w:rsidRPr="00E5524F" w:rsidRDefault="00295335" w:rsidP="00E5524F">
            <w:pPr>
              <w:pStyle w:val="ListParagraph"/>
              <w:numPr>
                <w:ilvl w:val="0"/>
                <w:numId w:val="45"/>
              </w:numPr>
              <w:spacing w:after="0" w:line="240" w:lineRule="auto"/>
              <w:rPr>
                <w:rFonts w:ascii="Times New Roman" w:hAnsi="Times New Roman"/>
                <w:sz w:val="20"/>
                <w:szCs w:val="20"/>
              </w:rPr>
            </w:pPr>
            <w:r w:rsidRPr="00E5524F">
              <w:rPr>
                <w:rFonts w:ascii="Times New Roman" w:hAnsi="Times New Roman"/>
                <w:sz w:val="20"/>
                <w:szCs w:val="20"/>
              </w:rPr>
              <w:t>Вывод</w:t>
            </w:r>
          </w:p>
        </w:tc>
        <w:tc>
          <w:tcPr>
            <w:tcW w:w="7654" w:type="dxa"/>
          </w:tcPr>
          <w:p w:rsidR="00295335" w:rsidRPr="00E5524F" w:rsidRDefault="00295335" w:rsidP="00E5524F">
            <w:pPr>
              <w:pStyle w:val="ListParagraph"/>
              <w:numPr>
                <w:ilvl w:val="0"/>
                <w:numId w:val="46"/>
              </w:numPr>
              <w:spacing w:after="0" w:line="240" w:lineRule="auto"/>
              <w:rPr>
                <w:rFonts w:ascii="Times New Roman" w:hAnsi="Times New Roman"/>
                <w:sz w:val="20"/>
                <w:szCs w:val="20"/>
              </w:rPr>
            </w:pPr>
            <w:r w:rsidRPr="00E5524F">
              <w:rPr>
                <w:rFonts w:ascii="Times New Roman" w:hAnsi="Times New Roman"/>
                <w:sz w:val="20"/>
                <w:szCs w:val="20"/>
              </w:rPr>
              <w:t>Что и как вы будете делать с исходной информацией,</w:t>
            </w:r>
            <w:r w:rsidRPr="00E5524F">
              <w:rPr>
                <w:rFonts w:ascii="Times New Roman" w:hAnsi="Times New Roman"/>
                <w:sz w:val="20"/>
                <w:szCs w:val="20"/>
              </w:rPr>
              <w:br/>
              <w:t>чтобы получить результат.</w:t>
            </w:r>
          </w:p>
        </w:tc>
      </w:tr>
    </w:tbl>
    <w:p w:rsidR="00295335" w:rsidRPr="009D2818" w:rsidRDefault="00295335" w:rsidP="00E95F0F">
      <w:pPr>
        <w:pStyle w:val="ListParagraph"/>
        <w:spacing w:after="0" w:line="240" w:lineRule="auto"/>
        <w:rPr>
          <w:rFonts w:ascii="Times New Roman" w:hAnsi="Times New Roman"/>
          <w:sz w:val="20"/>
          <w:szCs w:val="20"/>
        </w:rPr>
      </w:pPr>
    </w:p>
    <w:p w:rsidR="00295335" w:rsidRPr="009D2818" w:rsidRDefault="00295335" w:rsidP="00434A88">
      <w:pPr>
        <w:pStyle w:val="ListParagraph"/>
        <w:numPr>
          <w:ilvl w:val="0"/>
          <w:numId w:val="44"/>
        </w:numPr>
        <w:spacing w:after="0" w:line="240" w:lineRule="auto"/>
        <w:rPr>
          <w:rFonts w:ascii="Times New Roman" w:hAnsi="Times New Roman"/>
          <w:sz w:val="20"/>
          <w:szCs w:val="20"/>
        </w:rPr>
      </w:pPr>
      <w:r w:rsidRPr="009D2818">
        <w:rPr>
          <w:rFonts w:ascii="Times New Roman" w:hAnsi="Times New Roman"/>
          <w:sz w:val="20"/>
          <w:szCs w:val="20"/>
        </w:rPr>
        <w:t>Соотнесите понятие с определением:</w:t>
      </w:r>
    </w:p>
    <w:tbl>
      <w:tblPr>
        <w:tblW w:w="1048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8963"/>
      </w:tblGrid>
      <w:tr w:rsidR="00295335" w:rsidRPr="00E5524F" w:rsidTr="00E5524F">
        <w:tc>
          <w:tcPr>
            <w:tcW w:w="1526" w:type="dxa"/>
          </w:tcPr>
          <w:p w:rsidR="00295335" w:rsidRPr="00E5524F" w:rsidRDefault="00295335" w:rsidP="00E5524F">
            <w:pPr>
              <w:pStyle w:val="ListParagraph"/>
              <w:numPr>
                <w:ilvl w:val="0"/>
                <w:numId w:val="47"/>
              </w:numPr>
              <w:spacing w:after="0" w:line="240" w:lineRule="auto"/>
              <w:rPr>
                <w:rFonts w:ascii="Times New Roman" w:hAnsi="Times New Roman"/>
                <w:sz w:val="20"/>
                <w:szCs w:val="20"/>
              </w:rPr>
            </w:pPr>
            <w:r w:rsidRPr="00E5524F">
              <w:rPr>
                <w:rFonts w:ascii="Times New Roman" w:hAnsi="Times New Roman"/>
                <w:sz w:val="20"/>
                <w:szCs w:val="20"/>
              </w:rPr>
              <w:t>Имя</w:t>
            </w:r>
          </w:p>
        </w:tc>
        <w:tc>
          <w:tcPr>
            <w:tcW w:w="8963" w:type="dxa"/>
          </w:tcPr>
          <w:p w:rsidR="00295335" w:rsidRPr="00E5524F" w:rsidRDefault="00295335" w:rsidP="00E5524F">
            <w:pPr>
              <w:pStyle w:val="ListParagraph"/>
              <w:numPr>
                <w:ilvl w:val="0"/>
                <w:numId w:val="48"/>
              </w:numPr>
              <w:spacing w:after="0" w:line="240" w:lineRule="auto"/>
              <w:rPr>
                <w:rFonts w:ascii="Times New Roman" w:hAnsi="Times New Roman"/>
                <w:sz w:val="20"/>
                <w:szCs w:val="20"/>
              </w:rPr>
            </w:pPr>
            <w:r w:rsidRPr="00E5524F">
              <w:rPr>
                <w:rFonts w:ascii="Times New Roman" w:hAnsi="Times New Roman"/>
                <w:sz w:val="20"/>
                <w:szCs w:val="20"/>
              </w:rPr>
              <w:t>это то что конкретно хранится в этой переменной</w:t>
            </w:r>
          </w:p>
        </w:tc>
      </w:tr>
      <w:tr w:rsidR="00295335" w:rsidRPr="00E5524F" w:rsidTr="00E5524F">
        <w:tc>
          <w:tcPr>
            <w:tcW w:w="1526" w:type="dxa"/>
          </w:tcPr>
          <w:p w:rsidR="00295335" w:rsidRPr="00E5524F" w:rsidRDefault="00295335" w:rsidP="00E5524F">
            <w:pPr>
              <w:pStyle w:val="ListParagraph"/>
              <w:numPr>
                <w:ilvl w:val="0"/>
                <w:numId w:val="47"/>
              </w:numPr>
              <w:spacing w:after="0" w:line="240" w:lineRule="auto"/>
              <w:rPr>
                <w:rFonts w:ascii="Times New Roman" w:hAnsi="Times New Roman"/>
                <w:sz w:val="20"/>
                <w:szCs w:val="20"/>
              </w:rPr>
            </w:pPr>
            <w:r w:rsidRPr="00E5524F">
              <w:rPr>
                <w:rFonts w:ascii="Times New Roman" w:hAnsi="Times New Roman"/>
                <w:sz w:val="20"/>
                <w:szCs w:val="20"/>
              </w:rPr>
              <w:t>Тип</w:t>
            </w:r>
          </w:p>
        </w:tc>
        <w:tc>
          <w:tcPr>
            <w:tcW w:w="8963" w:type="dxa"/>
          </w:tcPr>
          <w:p w:rsidR="00295335" w:rsidRPr="00E5524F" w:rsidRDefault="00295335" w:rsidP="00E5524F">
            <w:pPr>
              <w:pStyle w:val="ListParagraph"/>
              <w:numPr>
                <w:ilvl w:val="0"/>
                <w:numId w:val="48"/>
              </w:numPr>
              <w:spacing w:after="0" w:line="240" w:lineRule="auto"/>
              <w:rPr>
                <w:rFonts w:ascii="Times New Roman" w:hAnsi="Times New Roman"/>
                <w:sz w:val="20"/>
                <w:szCs w:val="20"/>
              </w:rPr>
            </w:pPr>
            <w:r w:rsidRPr="00E5524F">
              <w:rPr>
                <w:rFonts w:ascii="Times New Roman" w:hAnsi="Times New Roman"/>
                <w:sz w:val="20"/>
                <w:szCs w:val="20"/>
              </w:rPr>
              <w:t>указывает на то, какие данные в ней хранятся, например символьные или числовые. </w:t>
            </w:r>
          </w:p>
        </w:tc>
      </w:tr>
      <w:tr w:rsidR="00295335" w:rsidRPr="00E5524F" w:rsidTr="00E5524F">
        <w:tc>
          <w:tcPr>
            <w:tcW w:w="1526" w:type="dxa"/>
          </w:tcPr>
          <w:p w:rsidR="00295335" w:rsidRPr="00E5524F" w:rsidRDefault="00295335" w:rsidP="00E5524F">
            <w:pPr>
              <w:pStyle w:val="ListParagraph"/>
              <w:numPr>
                <w:ilvl w:val="0"/>
                <w:numId w:val="47"/>
              </w:numPr>
              <w:spacing w:after="0" w:line="240" w:lineRule="auto"/>
              <w:rPr>
                <w:rFonts w:ascii="Times New Roman" w:hAnsi="Times New Roman"/>
                <w:sz w:val="20"/>
                <w:szCs w:val="20"/>
              </w:rPr>
            </w:pPr>
            <w:r w:rsidRPr="00E5524F">
              <w:rPr>
                <w:rFonts w:ascii="Times New Roman" w:hAnsi="Times New Roman"/>
                <w:sz w:val="20"/>
                <w:szCs w:val="20"/>
              </w:rPr>
              <w:t>Значение</w:t>
            </w:r>
          </w:p>
        </w:tc>
        <w:tc>
          <w:tcPr>
            <w:tcW w:w="8963" w:type="dxa"/>
          </w:tcPr>
          <w:p w:rsidR="00295335" w:rsidRPr="00E5524F" w:rsidRDefault="00295335" w:rsidP="00E5524F">
            <w:pPr>
              <w:pStyle w:val="ListParagraph"/>
              <w:numPr>
                <w:ilvl w:val="0"/>
                <w:numId w:val="48"/>
              </w:numPr>
              <w:spacing w:after="0" w:line="240" w:lineRule="auto"/>
              <w:rPr>
                <w:rFonts w:ascii="Times New Roman" w:hAnsi="Times New Roman"/>
                <w:sz w:val="20"/>
                <w:szCs w:val="20"/>
              </w:rPr>
            </w:pPr>
            <w:r w:rsidRPr="00E5524F">
              <w:rPr>
                <w:rFonts w:ascii="Times New Roman" w:hAnsi="Times New Roman"/>
                <w:sz w:val="20"/>
                <w:szCs w:val="20"/>
              </w:rPr>
              <w:t>это название переменной, по которому к ней будет обращаться программа. </w:t>
            </w:r>
          </w:p>
        </w:tc>
      </w:tr>
    </w:tbl>
    <w:p w:rsidR="00295335" w:rsidRPr="009D2818" w:rsidRDefault="00295335" w:rsidP="00E95F0F">
      <w:pPr>
        <w:spacing w:after="0" w:line="240" w:lineRule="auto"/>
        <w:rPr>
          <w:rFonts w:ascii="Times New Roman" w:hAnsi="Times New Roman"/>
          <w:sz w:val="20"/>
          <w:szCs w:val="20"/>
        </w:rPr>
      </w:pPr>
    </w:p>
    <w:p w:rsidR="00295335" w:rsidRPr="009D2818" w:rsidRDefault="00295335" w:rsidP="00434A88">
      <w:pPr>
        <w:pStyle w:val="ListParagraph"/>
        <w:numPr>
          <w:ilvl w:val="0"/>
          <w:numId w:val="44"/>
        </w:numPr>
        <w:spacing w:after="0" w:line="240" w:lineRule="auto"/>
        <w:rPr>
          <w:rFonts w:ascii="Times New Roman" w:hAnsi="Times New Roman"/>
          <w:sz w:val="20"/>
          <w:szCs w:val="20"/>
        </w:rPr>
      </w:pPr>
      <w:r w:rsidRPr="009D2818">
        <w:rPr>
          <w:rFonts w:ascii="Times New Roman" w:hAnsi="Times New Roman"/>
          <w:sz w:val="20"/>
          <w:szCs w:val="20"/>
        </w:rPr>
        <w:t>Определите значение переменных после выполнения программы</w:t>
      </w:r>
    </w:p>
    <w:tbl>
      <w:tblPr>
        <w:tblW w:w="8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1"/>
        <w:gridCol w:w="1358"/>
        <w:gridCol w:w="597"/>
        <w:gridCol w:w="2678"/>
        <w:gridCol w:w="440"/>
        <w:gridCol w:w="2679"/>
      </w:tblGrid>
      <w:tr w:rsidR="00295335" w:rsidRPr="00E5524F" w:rsidTr="00E5524F">
        <w:tc>
          <w:tcPr>
            <w:tcW w:w="451" w:type="dxa"/>
          </w:tcPr>
          <w:p w:rsidR="00295335" w:rsidRPr="00E5524F" w:rsidRDefault="00295335" w:rsidP="00E5524F">
            <w:pPr>
              <w:spacing w:after="0" w:line="240" w:lineRule="auto"/>
              <w:rPr>
                <w:rFonts w:ascii="Times New Roman" w:hAnsi="Times New Roman"/>
                <w:sz w:val="20"/>
                <w:szCs w:val="20"/>
              </w:rPr>
            </w:pPr>
            <w:r w:rsidRPr="00E5524F">
              <w:rPr>
                <w:rFonts w:ascii="Times New Roman" w:hAnsi="Times New Roman"/>
                <w:sz w:val="20"/>
                <w:szCs w:val="20"/>
              </w:rPr>
              <w:t>А)</w:t>
            </w:r>
          </w:p>
        </w:tc>
        <w:tc>
          <w:tcPr>
            <w:tcW w:w="1358" w:type="dxa"/>
          </w:tcPr>
          <w:p w:rsidR="00295335" w:rsidRPr="00E5524F" w:rsidRDefault="00295335" w:rsidP="00E5524F">
            <w:pPr>
              <w:pStyle w:val="HTMLPreformatted"/>
              <w:shd w:val="clear" w:color="auto" w:fill="FFFFFF"/>
              <w:jc w:val="both"/>
              <w:rPr>
                <w:rFonts w:ascii="Times New Roman" w:hAnsi="Times New Roman" w:cs="Times New Roman"/>
                <w:color w:val="000000"/>
                <w:lang w:val="en-US"/>
              </w:rPr>
            </w:pPr>
            <w:r w:rsidRPr="00E5524F">
              <w:rPr>
                <w:rFonts w:ascii="Times New Roman" w:hAnsi="Times New Roman" w:cs="Times New Roman"/>
                <w:color w:val="000000"/>
                <w:lang w:val="en-US"/>
              </w:rPr>
              <w:t>d:=</w:t>
            </w:r>
            <w:r w:rsidRPr="00E5524F">
              <w:rPr>
                <w:rStyle w:val="shnumber"/>
                <w:rFonts w:ascii="Times New Roman" w:hAnsi="Times New Roman"/>
                <w:color w:val="FF00FF"/>
                <w:lang w:val="en-US"/>
              </w:rPr>
              <w:t>4</w:t>
            </w:r>
          </w:p>
          <w:p w:rsidR="00295335" w:rsidRPr="00E5524F" w:rsidRDefault="00295335" w:rsidP="00E5524F">
            <w:pPr>
              <w:pStyle w:val="HTMLPreformatted"/>
              <w:shd w:val="clear" w:color="auto" w:fill="FFFFFF"/>
              <w:jc w:val="both"/>
              <w:rPr>
                <w:rFonts w:ascii="Times New Roman" w:hAnsi="Times New Roman" w:cs="Times New Roman"/>
                <w:color w:val="000000"/>
                <w:lang w:val="en-US"/>
              </w:rPr>
            </w:pPr>
            <w:r w:rsidRPr="00E5524F">
              <w:rPr>
                <w:rFonts w:ascii="Times New Roman" w:hAnsi="Times New Roman" w:cs="Times New Roman"/>
                <w:color w:val="000000"/>
              </w:rPr>
              <w:t>а</w:t>
            </w:r>
            <w:r w:rsidRPr="00E5524F">
              <w:rPr>
                <w:rFonts w:ascii="Times New Roman" w:hAnsi="Times New Roman" w:cs="Times New Roman"/>
                <w:color w:val="000000"/>
                <w:lang w:val="en-US"/>
              </w:rPr>
              <w:t>:= d</w:t>
            </w:r>
            <w:r w:rsidRPr="00E5524F">
              <w:rPr>
                <w:rFonts w:ascii="Times New Roman" w:hAnsi="Times New Roman" w:cs="Times New Roman"/>
                <w:color w:val="000000"/>
              </w:rPr>
              <w:t xml:space="preserve"> </w:t>
            </w:r>
            <w:r w:rsidRPr="00E5524F">
              <w:rPr>
                <w:rFonts w:ascii="Times New Roman" w:hAnsi="Times New Roman" w:cs="Times New Roman"/>
                <w:color w:val="000000"/>
                <w:lang w:val="en-US"/>
              </w:rPr>
              <w:t>+</w:t>
            </w:r>
            <w:r w:rsidRPr="00E5524F">
              <w:rPr>
                <w:rFonts w:ascii="Times New Roman" w:hAnsi="Times New Roman" w:cs="Times New Roman"/>
                <w:color w:val="000000"/>
              </w:rPr>
              <w:t xml:space="preserve"> </w:t>
            </w:r>
            <w:r w:rsidRPr="00E5524F">
              <w:rPr>
                <w:rStyle w:val="shnumber"/>
                <w:rFonts w:ascii="Times New Roman" w:hAnsi="Times New Roman"/>
                <w:color w:val="FF00FF"/>
                <w:lang w:val="en-US"/>
              </w:rPr>
              <w:t>5</w:t>
            </w:r>
          </w:p>
          <w:p w:rsidR="00295335" w:rsidRPr="00E5524F" w:rsidRDefault="00295335" w:rsidP="00E5524F">
            <w:pPr>
              <w:pStyle w:val="HTMLPreformatted"/>
              <w:shd w:val="clear" w:color="auto" w:fill="FFFFFF"/>
              <w:jc w:val="both"/>
              <w:rPr>
                <w:rFonts w:ascii="Times New Roman" w:hAnsi="Times New Roman" w:cs="Times New Roman"/>
                <w:color w:val="000000"/>
                <w:lang w:val="en-US"/>
              </w:rPr>
            </w:pPr>
            <w:r w:rsidRPr="00E5524F">
              <w:rPr>
                <w:rFonts w:ascii="Times New Roman" w:hAnsi="Times New Roman" w:cs="Times New Roman"/>
                <w:color w:val="000000"/>
                <w:lang w:val="en-US"/>
              </w:rPr>
              <w:t>с:= - d</w:t>
            </w:r>
          </w:p>
          <w:p w:rsidR="00295335" w:rsidRPr="00E5524F" w:rsidRDefault="00295335" w:rsidP="00E5524F">
            <w:pPr>
              <w:pStyle w:val="HTMLPreformatted"/>
              <w:shd w:val="clear" w:color="auto" w:fill="FFFFFF"/>
              <w:jc w:val="both"/>
              <w:rPr>
                <w:rFonts w:ascii="Times New Roman" w:hAnsi="Times New Roman" w:cs="Times New Roman"/>
                <w:lang w:val="en-US"/>
              </w:rPr>
            </w:pPr>
            <w:r w:rsidRPr="00E5524F">
              <w:rPr>
                <w:rFonts w:ascii="Times New Roman" w:hAnsi="Times New Roman" w:cs="Times New Roman"/>
                <w:color w:val="000000"/>
                <w:lang w:val="en-US"/>
              </w:rPr>
              <w:t>s:=</w:t>
            </w:r>
            <w:r w:rsidRPr="00E5524F">
              <w:rPr>
                <w:rFonts w:ascii="Times New Roman" w:hAnsi="Times New Roman" w:cs="Times New Roman"/>
                <w:color w:val="000000"/>
              </w:rPr>
              <w:t xml:space="preserve"> </w:t>
            </w:r>
            <w:r w:rsidRPr="00E5524F">
              <w:rPr>
                <w:rFonts w:ascii="Times New Roman" w:hAnsi="Times New Roman" w:cs="Times New Roman"/>
                <w:color w:val="000000"/>
                <w:lang w:val="en-US"/>
              </w:rPr>
              <w:t>a</w:t>
            </w:r>
            <w:r w:rsidRPr="00E5524F">
              <w:rPr>
                <w:rFonts w:ascii="Times New Roman" w:hAnsi="Times New Roman" w:cs="Times New Roman"/>
                <w:color w:val="000000"/>
              </w:rPr>
              <w:t xml:space="preserve"> </w:t>
            </w:r>
            <w:r w:rsidRPr="00E5524F">
              <w:rPr>
                <w:rFonts w:ascii="Times New Roman" w:hAnsi="Times New Roman" w:cs="Times New Roman"/>
                <w:color w:val="000000"/>
                <w:lang w:val="en-US"/>
              </w:rPr>
              <w:t>-</w:t>
            </w:r>
            <w:r w:rsidRPr="00E5524F">
              <w:rPr>
                <w:rFonts w:ascii="Times New Roman" w:hAnsi="Times New Roman" w:cs="Times New Roman"/>
                <w:color w:val="000000"/>
              </w:rPr>
              <w:t xml:space="preserve"> </w:t>
            </w:r>
            <w:r w:rsidRPr="00E5524F">
              <w:rPr>
                <w:rStyle w:val="shnumber"/>
                <w:rFonts w:ascii="Times New Roman" w:hAnsi="Times New Roman"/>
                <w:color w:val="FF00FF"/>
              </w:rPr>
              <w:t xml:space="preserve">2 </w:t>
            </w:r>
            <w:r w:rsidRPr="00E5524F">
              <w:rPr>
                <w:rFonts w:ascii="Times New Roman" w:hAnsi="Times New Roman" w:cs="Times New Roman"/>
                <w:color w:val="000000"/>
                <w:lang w:val="en-US"/>
              </w:rPr>
              <w:t>*c</w:t>
            </w:r>
          </w:p>
        </w:tc>
        <w:tc>
          <w:tcPr>
            <w:tcW w:w="597" w:type="dxa"/>
          </w:tcPr>
          <w:p w:rsidR="00295335" w:rsidRPr="00E5524F" w:rsidRDefault="00295335" w:rsidP="00E5524F">
            <w:pPr>
              <w:spacing w:after="0" w:line="240" w:lineRule="auto"/>
              <w:rPr>
                <w:rFonts w:ascii="Times New Roman" w:hAnsi="Times New Roman"/>
                <w:sz w:val="20"/>
                <w:szCs w:val="20"/>
              </w:rPr>
            </w:pPr>
            <w:r w:rsidRPr="00E5524F">
              <w:rPr>
                <w:rFonts w:ascii="Times New Roman" w:hAnsi="Times New Roman"/>
                <w:sz w:val="20"/>
                <w:szCs w:val="20"/>
              </w:rPr>
              <w:t>Б)</w:t>
            </w:r>
          </w:p>
        </w:tc>
        <w:tc>
          <w:tcPr>
            <w:tcW w:w="2678" w:type="dxa"/>
          </w:tcPr>
          <w:p w:rsidR="00295335" w:rsidRPr="00E5524F" w:rsidRDefault="00295335" w:rsidP="00E5524F">
            <w:pPr>
              <w:pStyle w:val="HTMLPreformatted"/>
              <w:shd w:val="clear" w:color="auto" w:fill="FFFFFF"/>
              <w:jc w:val="both"/>
              <w:rPr>
                <w:rFonts w:ascii="Times New Roman" w:hAnsi="Times New Roman" w:cs="Times New Roman"/>
                <w:color w:val="000000"/>
                <w:lang w:val="en-US"/>
              </w:rPr>
            </w:pPr>
            <w:r w:rsidRPr="00E5524F">
              <w:rPr>
                <w:rFonts w:ascii="Times New Roman" w:hAnsi="Times New Roman" w:cs="Times New Roman"/>
                <w:color w:val="000000"/>
                <w:lang w:val="en-US"/>
              </w:rPr>
              <w:t xml:space="preserve">a </w:t>
            </w:r>
            <w:r w:rsidRPr="00E5524F">
              <w:rPr>
                <w:rStyle w:val="shsymbol"/>
                <w:rFonts w:ascii="Times New Roman" w:hAnsi="Times New Roman"/>
                <w:color w:val="000000"/>
                <w:lang w:val="en-US"/>
              </w:rPr>
              <w:t>:=</w:t>
            </w:r>
            <w:r w:rsidRPr="00E5524F">
              <w:rPr>
                <w:rFonts w:ascii="Times New Roman" w:hAnsi="Times New Roman" w:cs="Times New Roman"/>
                <w:color w:val="000000"/>
                <w:lang w:val="en-US"/>
              </w:rPr>
              <w:t xml:space="preserve"> </w:t>
            </w:r>
            <w:r w:rsidRPr="00E5524F">
              <w:rPr>
                <w:rStyle w:val="shnumber"/>
                <w:rFonts w:ascii="Times New Roman" w:hAnsi="Times New Roman"/>
                <w:color w:val="FF00FF"/>
                <w:lang w:val="en-US"/>
              </w:rPr>
              <w:t>22</w:t>
            </w:r>
            <w:r w:rsidRPr="00E5524F">
              <w:rPr>
                <w:rStyle w:val="shsymbol"/>
                <w:rFonts w:ascii="Times New Roman" w:hAnsi="Times New Roman"/>
                <w:color w:val="000000"/>
                <w:lang w:val="en-US"/>
              </w:rPr>
              <w:t>;</w:t>
            </w:r>
          </w:p>
          <w:p w:rsidR="00295335" w:rsidRPr="00E5524F" w:rsidRDefault="00295335" w:rsidP="00E5524F">
            <w:pPr>
              <w:pStyle w:val="HTMLPreformatted"/>
              <w:shd w:val="clear" w:color="auto" w:fill="FFFFFF"/>
              <w:jc w:val="both"/>
              <w:rPr>
                <w:rStyle w:val="shsymbol"/>
                <w:rFonts w:ascii="Times New Roman" w:hAnsi="Times New Roman"/>
                <w:color w:val="000000"/>
                <w:lang w:val="en-US"/>
              </w:rPr>
            </w:pPr>
            <w:r w:rsidRPr="00E5524F">
              <w:rPr>
                <w:rFonts w:ascii="Times New Roman" w:hAnsi="Times New Roman" w:cs="Times New Roman"/>
                <w:color w:val="000000"/>
                <w:lang w:val="en-US"/>
              </w:rPr>
              <w:t xml:space="preserve">b </w:t>
            </w:r>
            <w:r w:rsidRPr="00E5524F">
              <w:rPr>
                <w:rStyle w:val="shsymbol"/>
                <w:rFonts w:ascii="Times New Roman" w:hAnsi="Times New Roman"/>
                <w:color w:val="000000"/>
                <w:lang w:val="en-US"/>
              </w:rPr>
              <w:t>:=</w:t>
            </w:r>
            <w:r w:rsidRPr="00E5524F">
              <w:rPr>
                <w:rFonts w:ascii="Times New Roman" w:hAnsi="Times New Roman" w:cs="Times New Roman"/>
                <w:color w:val="000000"/>
                <w:lang w:val="en-US"/>
              </w:rPr>
              <w:t xml:space="preserve"> </w:t>
            </w:r>
            <w:r w:rsidRPr="00E5524F">
              <w:rPr>
                <w:rStyle w:val="shnumber"/>
                <w:rFonts w:ascii="Times New Roman" w:hAnsi="Times New Roman"/>
                <w:color w:val="FF00FF"/>
                <w:lang w:val="en-US"/>
              </w:rPr>
              <w:t>3</w:t>
            </w:r>
            <w:r w:rsidRPr="00E5524F">
              <w:rPr>
                <w:rStyle w:val="shsymbol"/>
                <w:rFonts w:ascii="Times New Roman" w:hAnsi="Times New Roman"/>
                <w:color w:val="000000"/>
                <w:lang w:val="en-US"/>
              </w:rPr>
              <w:t>;</w:t>
            </w:r>
          </w:p>
          <w:p w:rsidR="00295335" w:rsidRPr="00E5524F" w:rsidRDefault="00295335" w:rsidP="00E5524F">
            <w:pPr>
              <w:pStyle w:val="HTMLPreformatted"/>
              <w:shd w:val="clear" w:color="auto" w:fill="FFFFFF"/>
              <w:jc w:val="both"/>
              <w:rPr>
                <w:rFonts w:ascii="Times New Roman" w:hAnsi="Times New Roman" w:cs="Times New Roman"/>
                <w:color w:val="000000"/>
                <w:lang w:val="en-US"/>
              </w:rPr>
            </w:pPr>
            <w:r w:rsidRPr="00E5524F">
              <w:rPr>
                <w:rFonts w:ascii="Times New Roman" w:hAnsi="Times New Roman" w:cs="Times New Roman"/>
                <w:color w:val="000000"/>
                <w:lang w:val="en-US"/>
              </w:rPr>
              <w:t xml:space="preserve">a </w:t>
            </w:r>
            <w:r w:rsidRPr="00E5524F">
              <w:rPr>
                <w:rStyle w:val="shsymbol"/>
                <w:rFonts w:ascii="Times New Roman" w:hAnsi="Times New Roman"/>
                <w:color w:val="000000"/>
                <w:lang w:val="en-US"/>
              </w:rPr>
              <w:t>:=</w:t>
            </w:r>
            <w:r w:rsidRPr="00E5524F">
              <w:rPr>
                <w:rFonts w:ascii="Times New Roman" w:hAnsi="Times New Roman" w:cs="Times New Roman"/>
                <w:color w:val="000000"/>
                <w:lang w:val="en-US"/>
              </w:rPr>
              <w:t xml:space="preserve"> </w:t>
            </w:r>
            <w:r w:rsidRPr="00E5524F">
              <w:rPr>
                <w:rStyle w:val="shsymbol"/>
                <w:rFonts w:ascii="Times New Roman" w:hAnsi="Times New Roman"/>
                <w:color w:val="000000"/>
                <w:lang w:val="en-US"/>
              </w:rPr>
              <w:t>-</w:t>
            </w:r>
            <w:r w:rsidRPr="00E5524F">
              <w:rPr>
                <w:rFonts w:ascii="Times New Roman" w:hAnsi="Times New Roman" w:cs="Times New Roman"/>
                <w:color w:val="000000"/>
                <w:lang w:val="en-US"/>
              </w:rPr>
              <w:t xml:space="preserve"> </w:t>
            </w:r>
            <w:r w:rsidRPr="00E5524F">
              <w:rPr>
                <w:rStyle w:val="shnumber"/>
                <w:rFonts w:ascii="Times New Roman" w:hAnsi="Times New Roman"/>
                <w:color w:val="FF00FF"/>
                <w:lang w:val="en-US"/>
              </w:rPr>
              <w:t>2</w:t>
            </w:r>
            <w:r w:rsidRPr="00E5524F">
              <w:rPr>
                <w:rFonts w:ascii="Times New Roman" w:hAnsi="Times New Roman" w:cs="Times New Roman"/>
                <w:color w:val="000000"/>
                <w:lang w:val="en-US"/>
              </w:rPr>
              <w:t xml:space="preserve"> </w:t>
            </w:r>
            <w:r w:rsidRPr="00E5524F">
              <w:rPr>
                <w:rStyle w:val="shsymbol"/>
                <w:rFonts w:ascii="Times New Roman" w:hAnsi="Times New Roman"/>
                <w:color w:val="000000"/>
                <w:lang w:val="en-US"/>
              </w:rPr>
              <w:t>*</w:t>
            </w:r>
            <w:r w:rsidRPr="00E5524F">
              <w:rPr>
                <w:rFonts w:ascii="Times New Roman" w:hAnsi="Times New Roman" w:cs="Times New Roman"/>
                <w:color w:val="000000"/>
                <w:lang w:val="en-US"/>
              </w:rPr>
              <w:t xml:space="preserve"> b </w:t>
            </w:r>
            <w:r w:rsidRPr="00E5524F">
              <w:rPr>
                <w:rStyle w:val="shsymbol"/>
                <w:rFonts w:ascii="Times New Roman" w:hAnsi="Times New Roman"/>
                <w:color w:val="000000"/>
                <w:lang w:val="en-US"/>
              </w:rPr>
              <w:t>+</w:t>
            </w:r>
            <w:r w:rsidRPr="00E5524F">
              <w:rPr>
                <w:rFonts w:ascii="Times New Roman" w:hAnsi="Times New Roman" w:cs="Times New Roman"/>
                <w:color w:val="000000"/>
                <w:lang w:val="en-US"/>
              </w:rPr>
              <w:t xml:space="preserve"> a </w:t>
            </w:r>
            <w:r w:rsidRPr="00E5524F">
              <w:rPr>
                <w:rStyle w:val="shsymbol"/>
                <w:rFonts w:ascii="Times New Roman" w:hAnsi="Times New Roman"/>
                <w:color w:val="000000"/>
                <w:lang w:val="en-US"/>
              </w:rPr>
              <w:t>/</w:t>
            </w:r>
            <w:r w:rsidRPr="00E5524F">
              <w:rPr>
                <w:rFonts w:ascii="Times New Roman" w:hAnsi="Times New Roman" w:cs="Times New Roman"/>
                <w:color w:val="000000"/>
                <w:lang w:val="en-US"/>
              </w:rPr>
              <w:t xml:space="preserve"> </w:t>
            </w:r>
            <w:r w:rsidRPr="00E5524F">
              <w:rPr>
                <w:rStyle w:val="shnumber"/>
                <w:rFonts w:ascii="Times New Roman" w:hAnsi="Times New Roman"/>
                <w:color w:val="FF00FF"/>
                <w:lang w:val="en-US"/>
              </w:rPr>
              <w:t>2</w:t>
            </w:r>
            <w:r w:rsidRPr="00E5524F">
              <w:rPr>
                <w:rStyle w:val="shsymbol"/>
                <w:rFonts w:ascii="Times New Roman" w:hAnsi="Times New Roman"/>
                <w:color w:val="000000"/>
                <w:lang w:val="en-US"/>
              </w:rPr>
              <w:t>;</w:t>
            </w:r>
          </w:p>
          <w:p w:rsidR="00295335" w:rsidRPr="00E5524F" w:rsidRDefault="00295335" w:rsidP="00E5524F">
            <w:pPr>
              <w:pStyle w:val="HTMLPreformatted"/>
              <w:shd w:val="clear" w:color="auto" w:fill="FFFFFF"/>
              <w:jc w:val="both"/>
              <w:rPr>
                <w:rFonts w:ascii="Times New Roman" w:hAnsi="Times New Roman" w:cs="Times New Roman"/>
                <w:color w:val="000000"/>
                <w:lang w:val="en-US"/>
              </w:rPr>
            </w:pPr>
            <w:r w:rsidRPr="00E5524F">
              <w:rPr>
                <w:rStyle w:val="shkeyword"/>
                <w:rFonts w:ascii="Times New Roman" w:hAnsi="Times New Roman"/>
                <w:b/>
                <w:bCs/>
                <w:color w:val="FF0000"/>
                <w:lang w:val="en-US"/>
              </w:rPr>
              <w:t>if</w:t>
            </w:r>
            <w:r w:rsidRPr="00E5524F">
              <w:rPr>
                <w:rFonts w:ascii="Times New Roman" w:hAnsi="Times New Roman" w:cs="Times New Roman"/>
                <w:color w:val="000000"/>
                <w:lang w:val="en-US"/>
              </w:rPr>
              <w:t xml:space="preserve"> a </w:t>
            </w:r>
            <w:r w:rsidRPr="00E5524F">
              <w:rPr>
                <w:rStyle w:val="shsymbol"/>
                <w:rFonts w:ascii="Times New Roman" w:hAnsi="Times New Roman"/>
                <w:color w:val="000000"/>
                <w:lang w:val="en-US"/>
              </w:rPr>
              <w:t>&lt;</w:t>
            </w:r>
            <w:r w:rsidRPr="00E5524F">
              <w:rPr>
                <w:rFonts w:ascii="Times New Roman" w:hAnsi="Times New Roman" w:cs="Times New Roman"/>
                <w:color w:val="000000"/>
                <w:lang w:val="en-US"/>
              </w:rPr>
              <w:t xml:space="preserve"> b </w:t>
            </w:r>
            <w:r w:rsidRPr="00E5524F">
              <w:rPr>
                <w:rStyle w:val="shkeyword"/>
                <w:rFonts w:ascii="Times New Roman" w:hAnsi="Times New Roman"/>
                <w:b/>
                <w:bCs/>
                <w:color w:val="FF0000"/>
                <w:lang w:val="en-US"/>
              </w:rPr>
              <w:t>then</w:t>
            </w:r>
          </w:p>
          <w:p w:rsidR="00295335" w:rsidRPr="00E5524F" w:rsidRDefault="00295335" w:rsidP="00E5524F">
            <w:pPr>
              <w:pStyle w:val="HTMLPreformatted"/>
              <w:shd w:val="clear" w:color="auto" w:fill="FFFFFF"/>
              <w:jc w:val="both"/>
              <w:rPr>
                <w:rFonts w:ascii="Times New Roman" w:hAnsi="Times New Roman" w:cs="Times New Roman"/>
                <w:color w:val="000000"/>
                <w:lang w:val="en-US"/>
              </w:rPr>
            </w:pPr>
            <w:r w:rsidRPr="00E5524F">
              <w:rPr>
                <w:rFonts w:ascii="Times New Roman" w:hAnsi="Times New Roman" w:cs="Times New Roman"/>
                <w:color w:val="000000"/>
                <w:lang w:val="en-US"/>
              </w:rPr>
              <w:t xml:space="preserve">    c </w:t>
            </w:r>
            <w:r w:rsidRPr="00E5524F">
              <w:rPr>
                <w:rStyle w:val="shsymbol"/>
                <w:rFonts w:ascii="Times New Roman" w:hAnsi="Times New Roman"/>
                <w:color w:val="000000"/>
                <w:lang w:val="en-US"/>
              </w:rPr>
              <w:t>:=</w:t>
            </w:r>
            <w:r w:rsidRPr="00E5524F">
              <w:rPr>
                <w:rFonts w:ascii="Times New Roman" w:hAnsi="Times New Roman" w:cs="Times New Roman"/>
                <w:color w:val="000000"/>
                <w:lang w:val="en-US"/>
              </w:rPr>
              <w:t xml:space="preserve"> </w:t>
            </w:r>
            <w:r w:rsidRPr="00E5524F">
              <w:rPr>
                <w:rStyle w:val="shnumber"/>
                <w:rFonts w:ascii="Times New Roman" w:hAnsi="Times New Roman"/>
                <w:color w:val="FF00FF"/>
                <w:lang w:val="en-US"/>
              </w:rPr>
              <w:t>4</w:t>
            </w:r>
            <w:r w:rsidRPr="00E5524F">
              <w:rPr>
                <w:rFonts w:ascii="Times New Roman" w:hAnsi="Times New Roman" w:cs="Times New Roman"/>
                <w:color w:val="000000"/>
                <w:lang w:val="en-US"/>
              </w:rPr>
              <w:t xml:space="preserve"> </w:t>
            </w:r>
            <w:r w:rsidRPr="00E5524F">
              <w:rPr>
                <w:rStyle w:val="shsymbol"/>
                <w:rFonts w:ascii="Times New Roman" w:hAnsi="Times New Roman"/>
                <w:color w:val="000000"/>
                <w:lang w:val="en-US"/>
              </w:rPr>
              <w:t>*</w:t>
            </w:r>
            <w:r w:rsidRPr="00E5524F">
              <w:rPr>
                <w:rFonts w:ascii="Times New Roman" w:hAnsi="Times New Roman" w:cs="Times New Roman"/>
                <w:color w:val="000000"/>
                <w:lang w:val="en-US"/>
              </w:rPr>
              <w:t xml:space="preserve"> b – </w:t>
            </w:r>
            <w:r w:rsidRPr="00E5524F">
              <w:rPr>
                <w:rStyle w:val="shnumber"/>
                <w:rFonts w:ascii="Times New Roman" w:hAnsi="Times New Roman"/>
                <w:color w:val="FF00FF"/>
                <w:lang w:val="en-US"/>
              </w:rPr>
              <w:t>3</w:t>
            </w:r>
            <w:r w:rsidRPr="00E5524F">
              <w:rPr>
                <w:rFonts w:ascii="Times New Roman" w:hAnsi="Times New Roman" w:cs="Times New Roman"/>
                <w:color w:val="000000"/>
                <w:lang w:val="en-US"/>
              </w:rPr>
              <w:t xml:space="preserve"> </w:t>
            </w:r>
            <w:r w:rsidRPr="00E5524F">
              <w:rPr>
                <w:rStyle w:val="shsymbol"/>
                <w:rFonts w:ascii="Times New Roman" w:hAnsi="Times New Roman"/>
                <w:color w:val="000000"/>
                <w:lang w:val="en-US"/>
              </w:rPr>
              <w:t>*</w:t>
            </w:r>
            <w:r w:rsidRPr="00E5524F">
              <w:rPr>
                <w:rFonts w:ascii="Times New Roman" w:hAnsi="Times New Roman" w:cs="Times New Roman"/>
                <w:color w:val="000000"/>
                <w:lang w:val="en-US"/>
              </w:rPr>
              <w:t xml:space="preserve"> a</w:t>
            </w:r>
          </w:p>
          <w:p w:rsidR="00295335" w:rsidRPr="00E5524F" w:rsidRDefault="00295335" w:rsidP="00E5524F">
            <w:pPr>
              <w:pStyle w:val="HTMLPreformatted"/>
              <w:shd w:val="clear" w:color="auto" w:fill="FFFFFF"/>
              <w:jc w:val="both"/>
              <w:rPr>
                <w:rFonts w:ascii="Times New Roman" w:hAnsi="Times New Roman" w:cs="Times New Roman"/>
                <w:color w:val="000000"/>
                <w:lang w:val="en-US"/>
              </w:rPr>
            </w:pPr>
            <w:r w:rsidRPr="00E5524F">
              <w:rPr>
                <w:rStyle w:val="shkeyword"/>
                <w:rFonts w:ascii="Times New Roman" w:hAnsi="Times New Roman"/>
                <w:b/>
                <w:bCs/>
                <w:color w:val="FF0000"/>
                <w:lang w:val="en-US"/>
              </w:rPr>
              <w:t>else</w:t>
            </w:r>
          </w:p>
          <w:p w:rsidR="00295335" w:rsidRPr="00E5524F" w:rsidRDefault="00295335" w:rsidP="00E5524F">
            <w:pPr>
              <w:pStyle w:val="HTMLPreformatted"/>
              <w:shd w:val="clear" w:color="auto" w:fill="FFFFFF"/>
              <w:jc w:val="both"/>
              <w:rPr>
                <w:rFonts w:ascii="Times New Roman" w:hAnsi="Times New Roman" w:cs="Times New Roman"/>
                <w:color w:val="000000"/>
                <w:lang w:val="en-US"/>
              </w:rPr>
            </w:pPr>
            <w:r w:rsidRPr="00E5524F">
              <w:rPr>
                <w:rFonts w:ascii="Times New Roman" w:hAnsi="Times New Roman" w:cs="Times New Roman"/>
                <w:color w:val="000000"/>
                <w:lang w:val="en-US"/>
              </w:rPr>
              <w:t xml:space="preserve">    c </w:t>
            </w:r>
            <w:r w:rsidRPr="00E5524F">
              <w:rPr>
                <w:rStyle w:val="shsymbol"/>
                <w:rFonts w:ascii="Times New Roman" w:hAnsi="Times New Roman"/>
                <w:color w:val="000000"/>
                <w:lang w:val="en-US"/>
              </w:rPr>
              <w:t>:=</w:t>
            </w:r>
            <w:r w:rsidRPr="00E5524F">
              <w:rPr>
                <w:rFonts w:ascii="Times New Roman" w:hAnsi="Times New Roman" w:cs="Times New Roman"/>
                <w:color w:val="000000"/>
                <w:lang w:val="en-US"/>
              </w:rPr>
              <w:t xml:space="preserve"> </w:t>
            </w:r>
            <w:r w:rsidRPr="00E5524F">
              <w:rPr>
                <w:rStyle w:val="shnumber"/>
                <w:rFonts w:ascii="Times New Roman" w:hAnsi="Times New Roman"/>
                <w:color w:val="FF00FF"/>
                <w:lang w:val="en-US"/>
              </w:rPr>
              <w:t>3</w:t>
            </w:r>
            <w:r w:rsidRPr="00E5524F">
              <w:rPr>
                <w:rFonts w:ascii="Times New Roman" w:hAnsi="Times New Roman" w:cs="Times New Roman"/>
                <w:color w:val="000000"/>
                <w:lang w:val="en-US"/>
              </w:rPr>
              <w:t xml:space="preserve"> </w:t>
            </w:r>
            <w:r w:rsidRPr="00E5524F">
              <w:rPr>
                <w:rStyle w:val="shsymbol"/>
                <w:rFonts w:ascii="Times New Roman" w:hAnsi="Times New Roman"/>
                <w:color w:val="000000"/>
                <w:lang w:val="en-US"/>
              </w:rPr>
              <w:t>*</w:t>
            </w:r>
            <w:r w:rsidRPr="00E5524F">
              <w:rPr>
                <w:rFonts w:ascii="Times New Roman" w:hAnsi="Times New Roman" w:cs="Times New Roman"/>
                <w:color w:val="000000"/>
                <w:lang w:val="en-US"/>
              </w:rPr>
              <w:t xml:space="preserve"> a </w:t>
            </w:r>
            <w:r w:rsidRPr="00E5524F">
              <w:rPr>
                <w:rStyle w:val="shsymbol"/>
                <w:rFonts w:ascii="Times New Roman" w:hAnsi="Times New Roman"/>
                <w:color w:val="000000"/>
                <w:lang w:val="en-US"/>
              </w:rPr>
              <w:t>+</w:t>
            </w:r>
            <w:r w:rsidRPr="00E5524F">
              <w:rPr>
                <w:rFonts w:ascii="Times New Roman" w:hAnsi="Times New Roman" w:cs="Times New Roman"/>
                <w:color w:val="000000"/>
                <w:lang w:val="en-US"/>
              </w:rPr>
              <w:t xml:space="preserve"> </w:t>
            </w:r>
            <w:r w:rsidRPr="00E5524F">
              <w:rPr>
                <w:rStyle w:val="shnumber"/>
                <w:rFonts w:ascii="Times New Roman" w:hAnsi="Times New Roman"/>
                <w:color w:val="FF00FF"/>
                <w:lang w:val="en-US"/>
              </w:rPr>
              <w:t>4</w:t>
            </w:r>
            <w:r w:rsidRPr="00E5524F">
              <w:rPr>
                <w:rFonts w:ascii="Times New Roman" w:hAnsi="Times New Roman" w:cs="Times New Roman"/>
                <w:color w:val="000000"/>
                <w:lang w:val="en-US"/>
              </w:rPr>
              <w:t xml:space="preserve"> </w:t>
            </w:r>
            <w:r w:rsidRPr="00E5524F">
              <w:rPr>
                <w:rStyle w:val="shsymbol"/>
                <w:rFonts w:ascii="Times New Roman" w:hAnsi="Times New Roman"/>
                <w:color w:val="000000"/>
                <w:lang w:val="en-US"/>
              </w:rPr>
              <w:t>*</w:t>
            </w:r>
            <w:r w:rsidRPr="00E5524F">
              <w:rPr>
                <w:rFonts w:ascii="Times New Roman" w:hAnsi="Times New Roman" w:cs="Times New Roman"/>
                <w:color w:val="000000"/>
                <w:lang w:val="en-US"/>
              </w:rPr>
              <w:t xml:space="preserve"> b</w:t>
            </w:r>
            <w:r w:rsidRPr="00E5524F">
              <w:rPr>
                <w:rStyle w:val="shsymbol"/>
                <w:rFonts w:ascii="Times New Roman" w:hAnsi="Times New Roman"/>
                <w:color w:val="000000"/>
                <w:lang w:val="en-US"/>
              </w:rPr>
              <w:t>;</w:t>
            </w:r>
          </w:p>
          <w:p w:rsidR="00295335" w:rsidRPr="00E5524F" w:rsidRDefault="00295335" w:rsidP="00E5524F">
            <w:pPr>
              <w:spacing w:after="0" w:line="240" w:lineRule="auto"/>
              <w:rPr>
                <w:rFonts w:ascii="Times New Roman" w:hAnsi="Times New Roman"/>
                <w:sz w:val="20"/>
                <w:szCs w:val="20"/>
                <w:lang w:val="en-US"/>
              </w:rPr>
            </w:pPr>
          </w:p>
        </w:tc>
        <w:tc>
          <w:tcPr>
            <w:tcW w:w="440" w:type="dxa"/>
          </w:tcPr>
          <w:p w:rsidR="00295335" w:rsidRPr="00E5524F" w:rsidRDefault="00295335" w:rsidP="00E5524F">
            <w:pPr>
              <w:spacing w:after="0" w:line="240" w:lineRule="auto"/>
              <w:rPr>
                <w:rFonts w:ascii="Times New Roman" w:hAnsi="Times New Roman"/>
                <w:sz w:val="20"/>
                <w:szCs w:val="20"/>
              </w:rPr>
            </w:pPr>
            <w:r w:rsidRPr="00E5524F">
              <w:rPr>
                <w:rFonts w:ascii="Times New Roman" w:hAnsi="Times New Roman"/>
                <w:sz w:val="20"/>
                <w:szCs w:val="20"/>
              </w:rPr>
              <w:t>В)</w:t>
            </w:r>
          </w:p>
        </w:tc>
        <w:tc>
          <w:tcPr>
            <w:tcW w:w="2679" w:type="dxa"/>
          </w:tcPr>
          <w:p w:rsidR="00295335" w:rsidRPr="00E5524F" w:rsidRDefault="00295335" w:rsidP="00E552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0"/>
                <w:szCs w:val="20"/>
                <w:lang w:val="en-US" w:eastAsia="ru-RU"/>
              </w:rPr>
            </w:pPr>
            <w:r w:rsidRPr="00E5524F">
              <w:rPr>
                <w:rFonts w:ascii="Times New Roman" w:hAnsi="Times New Roman"/>
                <w:color w:val="000000"/>
                <w:sz w:val="20"/>
                <w:szCs w:val="20"/>
                <w:lang w:val="en-US" w:eastAsia="ru-RU"/>
              </w:rPr>
              <w:t xml:space="preserve">a := </w:t>
            </w:r>
            <w:r w:rsidRPr="00E5524F">
              <w:rPr>
                <w:rFonts w:ascii="Times New Roman" w:hAnsi="Times New Roman"/>
                <w:color w:val="FF00FF"/>
                <w:sz w:val="20"/>
                <w:szCs w:val="20"/>
                <w:lang w:val="en-US" w:eastAsia="ru-RU"/>
              </w:rPr>
              <w:t>30</w:t>
            </w:r>
            <w:r w:rsidRPr="00E5524F">
              <w:rPr>
                <w:rFonts w:ascii="Times New Roman" w:hAnsi="Times New Roman"/>
                <w:color w:val="000000"/>
                <w:sz w:val="20"/>
                <w:szCs w:val="20"/>
                <w:lang w:val="en-US" w:eastAsia="ru-RU"/>
              </w:rPr>
              <w:t>;</w:t>
            </w:r>
          </w:p>
          <w:p w:rsidR="00295335" w:rsidRPr="00E5524F" w:rsidRDefault="00295335" w:rsidP="00E552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0"/>
                <w:szCs w:val="20"/>
                <w:lang w:val="en-US" w:eastAsia="ru-RU"/>
              </w:rPr>
            </w:pPr>
            <w:r w:rsidRPr="00E5524F">
              <w:rPr>
                <w:rFonts w:ascii="Times New Roman" w:hAnsi="Times New Roman"/>
                <w:color w:val="000000"/>
                <w:sz w:val="20"/>
                <w:szCs w:val="20"/>
                <w:lang w:val="en-US" w:eastAsia="ru-RU"/>
              </w:rPr>
              <w:t xml:space="preserve">b := </w:t>
            </w:r>
            <w:r w:rsidRPr="00E5524F">
              <w:rPr>
                <w:rFonts w:ascii="Times New Roman" w:hAnsi="Times New Roman"/>
                <w:color w:val="FF00FF"/>
                <w:sz w:val="20"/>
                <w:szCs w:val="20"/>
                <w:lang w:val="en-US" w:eastAsia="ru-RU"/>
              </w:rPr>
              <w:t>6</w:t>
            </w:r>
            <w:r w:rsidRPr="00E5524F">
              <w:rPr>
                <w:rFonts w:ascii="Times New Roman" w:hAnsi="Times New Roman"/>
                <w:color w:val="000000"/>
                <w:sz w:val="20"/>
                <w:szCs w:val="20"/>
                <w:lang w:val="en-US" w:eastAsia="ru-RU"/>
              </w:rPr>
              <w:t>;</w:t>
            </w:r>
          </w:p>
          <w:p w:rsidR="00295335" w:rsidRPr="00E5524F" w:rsidRDefault="00295335" w:rsidP="00E552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0"/>
                <w:szCs w:val="20"/>
                <w:lang w:val="en-US" w:eastAsia="ru-RU"/>
              </w:rPr>
            </w:pPr>
            <w:r w:rsidRPr="00E5524F">
              <w:rPr>
                <w:rFonts w:ascii="Times New Roman" w:hAnsi="Times New Roman"/>
                <w:color w:val="000000"/>
                <w:sz w:val="20"/>
                <w:szCs w:val="20"/>
                <w:lang w:val="en-US" w:eastAsia="ru-RU"/>
              </w:rPr>
              <w:t xml:space="preserve">a := a / </w:t>
            </w:r>
            <w:r w:rsidRPr="00E5524F">
              <w:rPr>
                <w:rFonts w:ascii="Times New Roman" w:hAnsi="Times New Roman"/>
                <w:color w:val="FF00FF"/>
                <w:sz w:val="20"/>
                <w:szCs w:val="20"/>
                <w:lang w:val="en-US" w:eastAsia="ru-RU"/>
              </w:rPr>
              <w:t>2</w:t>
            </w:r>
            <w:r w:rsidRPr="00E5524F">
              <w:rPr>
                <w:rFonts w:ascii="Times New Roman" w:hAnsi="Times New Roman"/>
                <w:color w:val="000000"/>
                <w:sz w:val="20"/>
                <w:szCs w:val="20"/>
                <w:lang w:val="en-US" w:eastAsia="ru-RU"/>
              </w:rPr>
              <w:t xml:space="preserve"> * b;</w:t>
            </w:r>
          </w:p>
          <w:p w:rsidR="00295335" w:rsidRPr="00E5524F" w:rsidRDefault="00295335" w:rsidP="00E552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0"/>
                <w:szCs w:val="20"/>
                <w:lang w:val="en-US" w:eastAsia="ru-RU"/>
              </w:rPr>
            </w:pPr>
            <w:r w:rsidRPr="00E5524F">
              <w:rPr>
                <w:rFonts w:ascii="Times New Roman" w:hAnsi="Times New Roman"/>
                <w:b/>
                <w:bCs/>
                <w:color w:val="FF0000"/>
                <w:sz w:val="20"/>
                <w:szCs w:val="20"/>
                <w:lang w:val="en-US" w:eastAsia="ru-RU"/>
              </w:rPr>
              <w:t>if</w:t>
            </w:r>
            <w:r w:rsidRPr="00E5524F">
              <w:rPr>
                <w:rFonts w:ascii="Times New Roman" w:hAnsi="Times New Roman"/>
                <w:color w:val="000000"/>
                <w:sz w:val="20"/>
                <w:szCs w:val="20"/>
                <w:lang w:val="en-US" w:eastAsia="ru-RU"/>
              </w:rPr>
              <w:t xml:space="preserve"> a &gt; b </w:t>
            </w:r>
            <w:r w:rsidRPr="00E5524F">
              <w:rPr>
                <w:rFonts w:ascii="Times New Roman" w:hAnsi="Times New Roman"/>
                <w:b/>
                <w:bCs/>
                <w:color w:val="FF0000"/>
                <w:sz w:val="20"/>
                <w:szCs w:val="20"/>
                <w:lang w:val="en-US" w:eastAsia="ru-RU"/>
              </w:rPr>
              <w:t>then</w:t>
            </w:r>
          </w:p>
          <w:p w:rsidR="00295335" w:rsidRPr="00E5524F" w:rsidRDefault="00295335" w:rsidP="00E552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0"/>
                <w:szCs w:val="20"/>
                <w:lang w:val="en-US" w:eastAsia="ru-RU"/>
              </w:rPr>
            </w:pPr>
            <w:r w:rsidRPr="00E5524F">
              <w:rPr>
                <w:rFonts w:ascii="Times New Roman" w:hAnsi="Times New Roman"/>
                <w:color w:val="000000"/>
                <w:sz w:val="20"/>
                <w:szCs w:val="20"/>
                <w:lang w:val="en-US" w:eastAsia="ru-RU"/>
              </w:rPr>
              <w:t xml:space="preserve">    c := a - </w:t>
            </w:r>
            <w:r w:rsidRPr="00E5524F">
              <w:rPr>
                <w:rFonts w:ascii="Times New Roman" w:hAnsi="Times New Roman"/>
                <w:color w:val="FF00FF"/>
                <w:sz w:val="20"/>
                <w:szCs w:val="20"/>
                <w:lang w:val="en-US" w:eastAsia="ru-RU"/>
              </w:rPr>
              <w:t>4</w:t>
            </w:r>
            <w:r w:rsidRPr="00E5524F">
              <w:rPr>
                <w:rFonts w:ascii="Times New Roman" w:hAnsi="Times New Roman"/>
                <w:color w:val="000000"/>
                <w:sz w:val="20"/>
                <w:szCs w:val="20"/>
                <w:lang w:val="en-US" w:eastAsia="ru-RU"/>
              </w:rPr>
              <w:t xml:space="preserve"> * b</w:t>
            </w:r>
          </w:p>
          <w:p w:rsidR="00295335" w:rsidRPr="00E5524F" w:rsidRDefault="00295335" w:rsidP="00E552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0"/>
                <w:szCs w:val="20"/>
                <w:lang w:val="en-US" w:eastAsia="ru-RU"/>
              </w:rPr>
            </w:pPr>
            <w:r w:rsidRPr="00E5524F">
              <w:rPr>
                <w:rFonts w:ascii="Times New Roman" w:hAnsi="Times New Roman"/>
                <w:b/>
                <w:bCs/>
                <w:color w:val="FF0000"/>
                <w:sz w:val="20"/>
                <w:szCs w:val="20"/>
                <w:lang w:val="en-US" w:eastAsia="ru-RU"/>
              </w:rPr>
              <w:t>else</w:t>
            </w:r>
          </w:p>
          <w:p w:rsidR="00295335" w:rsidRPr="00E5524F" w:rsidRDefault="00295335" w:rsidP="00E552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0"/>
                <w:szCs w:val="20"/>
                <w:lang w:val="en-US" w:eastAsia="ru-RU"/>
              </w:rPr>
            </w:pPr>
            <w:r w:rsidRPr="00E5524F">
              <w:rPr>
                <w:rFonts w:ascii="Times New Roman" w:hAnsi="Times New Roman"/>
                <w:color w:val="000000"/>
                <w:sz w:val="20"/>
                <w:szCs w:val="20"/>
                <w:lang w:val="en-US" w:eastAsia="ru-RU"/>
              </w:rPr>
              <w:t xml:space="preserve">    c := a + </w:t>
            </w:r>
            <w:r w:rsidRPr="00E5524F">
              <w:rPr>
                <w:rFonts w:ascii="Times New Roman" w:hAnsi="Times New Roman"/>
                <w:color w:val="FF00FF"/>
                <w:sz w:val="20"/>
                <w:szCs w:val="20"/>
                <w:lang w:val="en-US" w:eastAsia="ru-RU"/>
              </w:rPr>
              <w:t>4</w:t>
            </w:r>
            <w:r w:rsidRPr="00E5524F">
              <w:rPr>
                <w:rFonts w:ascii="Times New Roman" w:hAnsi="Times New Roman"/>
                <w:color w:val="000000"/>
                <w:sz w:val="20"/>
                <w:szCs w:val="20"/>
                <w:lang w:val="en-US" w:eastAsia="ru-RU"/>
              </w:rPr>
              <w:t xml:space="preserve"> * b;</w:t>
            </w:r>
          </w:p>
          <w:p w:rsidR="00295335" w:rsidRPr="00E5524F" w:rsidRDefault="00295335" w:rsidP="00E5524F">
            <w:pPr>
              <w:spacing w:after="0" w:line="240" w:lineRule="auto"/>
              <w:rPr>
                <w:rFonts w:ascii="Times New Roman" w:hAnsi="Times New Roman"/>
                <w:sz w:val="20"/>
                <w:szCs w:val="20"/>
                <w:lang w:val="en-US"/>
              </w:rPr>
            </w:pPr>
          </w:p>
        </w:tc>
      </w:tr>
      <w:tr w:rsidR="00295335" w:rsidRPr="00E5524F" w:rsidTr="00E5524F">
        <w:tc>
          <w:tcPr>
            <w:tcW w:w="451" w:type="dxa"/>
          </w:tcPr>
          <w:p w:rsidR="00295335" w:rsidRPr="00E5524F" w:rsidRDefault="00295335" w:rsidP="00E5524F">
            <w:pPr>
              <w:spacing w:after="0" w:line="240" w:lineRule="auto"/>
              <w:rPr>
                <w:rFonts w:ascii="Times New Roman" w:hAnsi="Times New Roman"/>
                <w:sz w:val="20"/>
                <w:szCs w:val="20"/>
                <w:lang w:val="en-US"/>
              </w:rPr>
            </w:pPr>
          </w:p>
        </w:tc>
        <w:tc>
          <w:tcPr>
            <w:tcW w:w="1358" w:type="dxa"/>
          </w:tcPr>
          <w:p w:rsidR="00295335" w:rsidRPr="00E5524F" w:rsidRDefault="00295335" w:rsidP="00E5524F">
            <w:pPr>
              <w:spacing w:after="0" w:line="240" w:lineRule="auto"/>
              <w:rPr>
                <w:rFonts w:ascii="Times New Roman" w:hAnsi="Times New Roman"/>
                <w:sz w:val="20"/>
                <w:szCs w:val="20"/>
                <w:lang w:val="en-US"/>
              </w:rPr>
            </w:pPr>
            <w:r w:rsidRPr="00E5524F">
              <w:rPr>
                <w:rFonts w:ascii="Times New Roman" w:hAnsi="Times New Roman"/>
                <w:sz w:val="20"/>
                <w:szCs w:val="20"/>
                <w:lang w:val="en-US"/>
              </w:rPr>
              <w:t>s:=</w:t>
            </w:r>
          </w:p>
        </w:tc>
        <w:tc>
          <w:tcPr>
            <w:tcW w:w="597" w:type="dxa"/>
          </w:tcPr>
          <w:p w:rsidR="00295335" w:rsidRPr="00E5524F" w:rsidRDefault="00295335" w:rsidP="00E5524F">
            <w:pPr>
              <w:spacing w:after="0" w:line="240" w:lineRule="auto"/>
              <w:rPr>
                <w:rFonts w:ascii="Times New Roman" w:hAnsi="Times New Roman"/>
                <w:sz w:val="20"/>
                <w:szCs w:val="20"/>
                <w:lang w:val="en-US"/>
              </w:rPr>
            </w:pPr>
          </w:p>
        </w:tc>
        <w:tc>
          <w:tcPr>
            <w:tcW w:w="2678" w:type="dxa"/>
          </w:tcPr>
          <w:p w:rsidR="00295335" w:rsidRPr="00E5524F" w:rsidRDefault="00295335" w:rsidP="00E5524F">
            <w:pPr>
              <w:spacing w:after="0" w:line="240" w:lineRule="auto"/>
              <w:rPr>
                <w:rFonts w:ascii="Times New Roman" w:hAnsi="Times New Roman"/>
                <w:sz w:val="20"/>
                <w:szCs w:val="20"/>
                <w:lang w:val="en-US"/>
              </w:rPr>
            </w:pPr>
            <w:r w:rsidRPr="00E5524F">
              <w:rPr>
                <w:rFonts w:ascii="Times New Roman" w:hAnsi="Times New Roman"/>
                <w:sz w:val="20"/>
                <w:szCs w:val="20"/>
                <w:lang w:val="en-US"/>
              </w:rPr>
              <w:t>c:=</w:t>
            </w:r>
          </w:p>
        </w:tc>
        <w:tc>
          <w:tcPr>
            <w:tcW w:w="440" w:type="dxa"/>
          </w:tcPr>
          <w:p w:rsidR="00295335" w:rsidRPr="00E5524F" w:rsidRDefault="00295335" w:rsidP="00E5524F">
            <w:pPr>
              <w:spacing w:after="0" w:line="240" w:lineRule="auto"/>
              <w:rPr>
                <w:rFonts w:ascii="Times New Roman" w:hAnsi="Times New Roman"/>
                <w:sz w:val="20"/>
                <w:szCs w:val="20"/>
                <w:lang w:val="en-US"/>
              </w:rPr>
            </w:pPr>
          </w:p>
        </w:tc>
        <w:tc>
          <w:tcPr>
            <w:tcW w:w="2679" w:type="dxa"/>
          </w:tcPr>
          <w:p w:rsidR="00295335" w:rsidRPr="00E5524F" w:rsidRDefault="00295335" w:rsidP="00E5524F">
            <w:pPr>
              <w:spacing w:after="0" w:line="240" w:lineRule="auto"/>
              <w:rPr>
                <w:rFonts w:ascii="Times New Roman" w:hAnsi="Times New Roman"/>
                <w:sz w:val="20"/>
                <w:szCs w:val="20"/>
                <w:lang w:val="en-US"/>
              </w:rPr>
            </w:pPr>
            <w:r w:rsidRPr="00E5524F">
              <w:rPr>
                <w:rFonts w:ascii="Times New Roman" w:hAnsi="Times New Roman"/>
                <w:sz w:val="20"/>
                <w:szCs w:val="20"/>
              </w:rPr>
              <w:t>с</w:t>
            </w:r>
            <w:r w:rsidRPr="00E5524F">
              <w:rPr>
                <w:rFonts w:ascii="Times New Roman" w:hAnsi="Times New Roman"/>
                <w:sz w:val="20"/>
                <w:szCs w:val="20"/>
                <w:lang w:val="en-US"/>
              </w:rPr>
              <w:t>:=</w:t>
            </w:r>
          </w:p>
        </w:tc>
      </w:tr>
    </w:tbl>
    <w:p w:rsidR="00295335" w:rsidRPr="009D2818" w:rsidRDefault="00295335" w:rsidP="00E95F0F">
      <w:pPr>
        <w:spacing w:after="0" w:line="240" w:lineRule="auto"/>
        <w:rPr>
          <w:rFonts w:ascii="Times New Roman" w:hAnsi="Times New Roman"/>
          <w:sz w:val="20"/>
          <w:szCs w:val="20"/>
          <w:lang w:val="en-US"/>
        </w:rPr>
      </w:pPr>
    </w:p>
    <w:p w:rsidR="00295335" w:rsidRPr="009D2818" w:rsidRDefault="00295335" w:rsidP="00434A88">
      <w:pPr>
        <w:pStyle w:val="ListParagraph"/>
        <w:numPr>
          <w:ilvl w:val="0"/>
          <w:numId w:val="44"/>
        </w:numPr>
        <w:spacing w:after="0" w:line="240" w:lineRule="auto"/>
        <w:rPr>
          <w:rFonts w:ascii="Times New Roman" w:hAnsi="Times New Roman"/>
          <w:sz w:val="20"/>
          <w:szCs w:val="20"/>
        </w:rPr>
      </w:pPr>
      <w:r w:rsidRPr="009D2818">
        <w:rPr>
          <w:rFonts w:ascii="Times New Roman" w:hAnsi="Times New Roman"/>
          <w:sz w:val="20"/>
          <w:szCs w:val="20"/>
        </w:rPr>
        <w:t>Определите значение переменных после выполнения фрагмента алгоритма: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6"/>
        <w:gridCol w:w="3025"/>
        <w:gridCol w:w="357"/>
        <w:gridCol w:w="3486"/>
      </w:tblGrid>
      <w:tr w:rsidR="00295335" w:rsidRPr="00E5524F" w:rsidTr="00E5524F">
        <w:tc>
          <w:tcPr>
            <w:tcW w:w="366" w:type="dxa"/>
          </w:tcPr>
          <w:p w:rsidR="00295335" w:rsidRPr="00E5524F" w:rsidRDefault="00295335" w:rsidP="00E5524F">
            <w:pPr>
              <w:spacing w:after="0" w:line="240" w:lineRule="auto"/>
              <w:rPr>
                <w:rFonts w:ascii="Times New Roman" w:hAnsi="Times New Roman"/>
                <w:sz w:val="20"/>
                <w:szCs w:val="20"/>
              </w:rPr>
            </w:pPr>
            <w:r w:rsidRPr="00E5524F">
              <w:rPr>
                <w:rFonts w:ascii="Times New Roman" w:hAnsi="Times New Roman"/>
                <w:sz w:val="20"/>
                <w:szCs w:val="20"/>
              </w:rPr>
              <w:t>1</w:t>
            </w:r>
          </w:p>
        </w:tc>
        <w:tc>
          <w:tcPr>
            <w:tcW w:w="3025" w:type="dxa"/>
          </w:tcPr>
          <w:p w:rsidR="00295335" w:rsidRPr="00E5524F" w:rsidRDefault="00295335" w:rsidP="00E5524F">
            <w:pPr>
              <w:spacing w:after="0" w:line="240" w:lineRule="auto"/>
              <w:rPr>
                <w:rFonts w:ascii="Times New Roman" w:hAnsi="Times New Roman"/>
                <w:sz w:val="20"/>
                <w:szCs w:val="20"/>
              </w:rPr>
            </w:pPr>
            <w:r w:rsidRPr="00E5524F">
              <w:rPr>
                <w:rFonts w:ascii="Times New Roman" w:hAnsi="Times New Roman"/>
                <w:noProof/>
                <w:sz w:val="20"/>
                <w:szCs w:val="20"/>
                <w:lang w:eastAsia="ru-RU"/>
              </w:rPr>
              <w:pict>
                <v:shape id="Рисунок 1" o:spid="_x0000_i1508" type="#_x0000_t75" alt="http://shinkarenkoea.ucoz.ru/kopilka/ege/shema/2.jpg" style="width:126pt;height:123.75pt;visibility:visible">
                  <v:imagedata r:id="rId700" o:title=""/>
                </v:shape>
              </w:pict>
            </w:r>
          </w:p>
        </w:tc>
        <w:tc>
          <w:tcPr>
            <w:tcW w:w="357" w:type="dxa"/>
          </w:tcPr>
          <w:p w:rsidR="00295335" w:rsidRPr="00E5524F" w:rsidRDefault="00295335" w:rsidP="00E5524F">
            <w:pPr>
              <w:spacing w:after="0" w:line="240" w:lineRule="auto"/>
              <w:rPr>
                <w:rFonts w:ascii="Times New Roman" w:hAnsi="Times New Roman"/>
                <w:sz w:val="20"/>
                <w:szCs w:val="20"/>
              </w:rPr>
            </w:pPr>
            <w:r w:rsidRPr="00E5524F">
              <w:rPr>
                <w:rFonts w:ascii="Times New Roman" w:hAnsi="Times New Roman"/>
                <w:sz w:val="20"/>
                <w:szCs w:val="20"/>
              </w:rPr>
              <w:t>2</w:t>
            </w:r>
          </w:p>
        </w:tc>
        <w:tc>
          <w:tcPr>
            <w:tcW w:w="3486" w:type="dxa"/>
          </w:tcPr>
          <w:p w:rsidR="00295335" w:rsidRPr="00E5524F" w:rsidRDefault="00295335" w:rsidP="00E5524F">
            <w:pPr>
              <w:spacing w:after="0" w:line="240" w:lineRule="auto"/>
              <w:rPr>
                <w:rFonts w:ascii="Times New Roman" w:hAnsi="Times New Roman"/>
                <w:sz w:val="20"/>
                <w:szCs w:val="20"/>
              </w:rPr>
            </w:pPr>
            <w:r w:rsidRPr="00E5524F">
              <w:rPr>
                <w:rFonts w:ascii="Times New Roman" w:hAnsi="Times New Roman"/>
                <w:noProof/>
                <w:sz w:val="20"/>
                <w:szCs w:val="20"/>
                <w:lang w:eastAsia="ru-RU"/>
              </w:rPr>
              <w:pict>
                <v:shape id="Рисунок 4" o:spid="_x0000_i1509" type="#_x0000_t75" alt="http://vas-sv14.narod.ru/image/algoritm_clip_image007.jpg" style="width:160.5pt;height:129pt;visibility:visible">
                  <v:imagedata r:id="rId701" o:title=""/>
                </v:shape>
              </w:pict>
            </w:r>
          </w:p>
        </w:tc>
      </w:tr>
      <w:tr w:rsidR="00295335" w:rsidRPr="00E5524F" w:rsidTr="00E5524F">
        <w:tc>
          <w:tcPr>
            <w:tcW w:w="366" w:type="dxa"/>
          </w:tcPr>
          <w:p w:rsidR="00295335" w:rsidRPr="00E5524F" w:rsidRDefault="00295335" w:rsidP="00E5524F">
            <w:pPr>
              <w:spacing w:after="0" w:line="240" w:lineRule="auto"/>
              <w:rPr>
                <w:rFonts w:ascii="Times New Roman" w:hAnsi="Times New Roman"/>
                <w:sz w:val="20"/>
                <w:szCs w:val="20"/>
              </w:rPr>
            </w:pPr>
          </w:p>
        </w:tc>
        <w:tc>
          <w:tcPr>
            <w:tcW w:w="3025" w:type="dxa"/>
          </w:tcPr>
          <w:p w:rsidR="00295335" w:rsidRPr="00E5524F" w:rsidRDefault="00295335" w:rsidP="00E5524F">
            <w:pPr>
              <w:spacing w:after="0" w:line="240" w:lineRule="auto"/>
              <w:rPr>
                <w:rFonts w:ascii="Times New Roman" w:hAnsi="Times New Roman"/>
                <w:noProof/>
                <w:sz w:val="20"/>
                <w:szCs w:val="20"/>
                <w:lang w:val="en-US" w:eastAsia="ru-RU"/>
              </w:rPr>
            </w:pPr>
            <w:r w:rsidRPr="00E5524F">
              <w:rPr>
                <w:rFonts w:ascii="Times New Roman" w:hAnsi="Times New Roman"/>
                <w:noProof/>
                <w:sz w:val="20"/>
                <w:szCs w:val="20"/>
                <w:lang w:val="en-US" w:eastAsia="ru-RU"/>
              </w:rPr>
              <w:t>a:=</w:t>
            </w:r>
          </w:p>
          <w:p w:rsidR="00295335" w:rsidRPr="00E5524F" w:rsidRDefault="00295335" w:rsidP="00E5524F">
            <w:pPr>
              <w:spacing w:after="0" w:line="240" w:lineRule="auto"/>
              <w:rPr>
                <w:rFonts w:ascii="Times New Roman" w:hAnsi="Times New Roman"/>
                <w:noProof/>
                <w:sz w:val="20"/>
                <w:szCs w:val="20"/>
                <w:lang w:eastAsia="ru-RU"/>
              </w:rPr>
            </w:pPr>
            <w:r w:rsidRPr="00E5524F">
              <w:rPr>
                <w:rFonts w:ascii="Times New Roman" w:hAnsi="Times New Roman"/>
                <w:noProof/>
                <w:sz w:val="20"/>
                <w:szCs w:val="20"/>
                <w:lang w:val="en-US" w:eastAsia="ru-RU"/>
              </w:rPr>
              <w:t>b:=</w:t>
            </w:r>
          </w:p>
        </w:tc>
        <w:tc>
          <w:tcPr>
            <w:tcW w:w="357" w:type="dxa"/>
          </w:tcPr>
          <w:p w:rsidR="00295335" w:rsidRPr="00E5524F" w:rsidRDefault="00295335" w:rsidP="00E5524F">
            <w:pPr>
              <w:spacing w:after="0" w:line="240" w:lineRule="auto"/>
              <w:rPr>
                <w:rFonts w:ascii="Times New Roman" w:hAnsi="Times New Roman"/>
                <w:sz w:val="20"/>
                <w:szCs w:val="20"/>
              </w:rPr>
            </w:pPr>
          </w:p>
        </w:tc>
        <w:tc>
          <w:tcPr>
            <w:tcW w:w="3486" w:type="dxa"/>
          </w:tcPr>
          <w:p w:rsidR="00295335" w:rsidRPr="00E5524F" w:rsidRDefault="00295335" w:rsidP="00E5524F">
            <w:pPr>
              <w:spacing w:after="0" w:line="240" w:lineRule="auto"/>
              <w:rPr>
                <w:rFonts w:ascii="Times New Roman" w:hAnsi="Times New Roman"/>
                <w:noProof/>
                <w:sz w:val="20"/>
                <w:szCs w:val="20"/>
                <w:lang w:val="en-US" w:eastAsia="ru-RU"/>
              </w:rPr>
            </w:pPr>
            <w:r w:rsidRPr="00E5524F">
              <w:rPr>
                <w:rFonts w:ascii="Times New Roman" w:hAnsi="Times New Roman"/>
                <w:noProof/>
                <w:sz w:val="20"/>
                <w:szCs w:val="20"/>
                <w:lang w:val="en-US" w:eastAsia="ru-RU"/>
              </w:rPr>
              <w:t>m:=</w:t>
            </w:r>
          </w:p>
          <w:p w:rsidR="00295335" w:rsidRPr="00E5524F" w:rsidRDefault="00295335" w:rsidP="00E5524F">
            <w:pPr>
              <w:spacing w:after="0" w:line="240" w:lineRule="auto"/>
              <w:rPr>
                <w:rFonts w:ascii="Times New Roman" w:hAnsi="Times New Roman"/>
                <w:noProof/>
                <w:sz w:val="20"/>
                <w:szCs w:val="20"/>
                <w:lang w:val="en-US" w:eastAsia="ru-RU"/>
              </w:rPr>
            </w:pPr>
            <w:r w:rsidRPr="00E5524F">
              <w:rPr>
                <w:rFonts w:ascii="Times New Roman" w:hAnsi="Times New Roman"/>
                <w:noProof/>
                <w:sz w:val="20"/>
                <w:szCs w:val="20"/>
                <w:lang w:val="en-US" w:eastAsia="ru-RU"/>
              </w:rPr>
              <w:t>n:=</w:t>
            </w:r>
          </w:p>
        </w:tc>
      </w:tr>
    </w:tbl>
    <w:p w:rsidR="00295335" w:rsidRPr="009D2818" w:rsidRDefault="00295335" w:rsidP="00E95F0F">
      <w:pPr>
        <w:spacing w:after="0" w:line="240" w:lineRule="auto"/>
        <w:rPr>
          <w:rFonts w:ascii="Times New Roman" w:hAnsi="Times New Roman"/>
          <w:sz w:val="20"/>
          <w:szCs w:val="20"/>
        </w:rPr>
      </w:pPr>
    </w:p>
    <w:tbl>
      <w:tblPr>
        <w:tblW w:w="10248" w:type="dxa"/>
        <w:tblLook w:val="00A0"/>
      </w:tblPr>
      <w:tblGrid>
        <w:gridCol w:w="10248"/>
      </w:tblGrid>
      <w:tr w:rsidR="00295335" w:rsidRPr="00E5524F" w:rsidTr="00FB440A">
        <w:trPr>
          <w:trHeight w:val="273"/>
        </w:trPr>
        <w:tc>
          <w:tcPr>
            <w:tcW w:w="10248" w:type="dxa"/>
          </w:tcPr>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b/>
                <w:bCs/>
                <w:color w:val="000000"/>
                <w:sz w:val="20"/>
                <w:szCs w:val="20"/>
              </w:rPr>
              <w:t>Контрольная работа № 1.</w:t>
            </w:r>
            <w:r w:rsidRPr="00E5524F">
              <w:rPr>
                <w:rFonts w:ascii="Times New Roman" w:hAnsi="Times New Roman"/>
                <w:bCs/>
                <w:color w:val="000000"/>
                <w:sz w:val="20"/>
                <w:szCs w:val="20"/>
              </w:rPr>
              <w:t>Тема:</w:t>
            </w:r>
            <w:r w:rsidRPr="00E5524F">
              <w:rPr>
                <w:rFonts w:ascii="Times New Roman" w:hAnsi="Times New Roman"/>
                <w:color w:val="000000"/>
                <w:sz w:val="20"/>
                <w:szCs w:val="20"/>
              </w:rPr>
              <w:t>Основы здорового образа жизни</w:t>
            </w:r>
          </w:p>
        </w:tc>
      </w:tr>
      <w:tr w:rsidR="00295335" w:rsidRPr="00E5524F" w:rsidTr="00FB440A">
        <w:trPr>
          <w:trHeight w:val="273"/>
        </w:trPr>
        <w:tc>
          <w:tcPr>
            <w:tcW w:w="10248" w:type="dxa"/>
          </w:tcPr>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i/>
                <w:iCs/>
                <w:color w:val="000000"/>
                <w:sz w:val="20"/>
                <w:szCs w:val="20"/>
              </w:rPr>
              <w:t>А) Нравственность и здоровье.</w:t>
            </w:r>
          </w:p>
          <w:p w:rsidR="00295335" w:rsidRPr="00E5524F" w:rsidRDefault="00295335" w:rsidP="00FB440A">
            <w:pPr>
              <w:shd w:val="clear" w:color="auto" w:fill="FFFFFF"/>
              <w:spacing w:line="240" w:lineRule="auto"/>
              <w:rPr>
                <w:rFonts w:ascii="Times New Roman" w:hAnsi="Times New Roman"/>
                <w:color w:val="000000"/>
                <w:sz w:val="20"/>
                <w:szCs w:val="20"/>
              </w:rPr>
            </w:pPr>
            <w:r w:rsidRPr="00E5524F">
              <w:rPr>
                <w:rFonts w:ascii="Times New Roman" w:hAnsi="Times New Roman"/>
                <w:color w:val="000000"/>
                <w:sz w:val="20"/>
                <w:szCs w:val="20"/>
              </w:rPr>
              <w:t>Формирование правильных взаимоотношений полов.</w:t>
            </w:r>
          </w:p>
          <w:p w:rsidR="00295335" w:rsidRPr="00E5524F" w:rsidRDefault="00295335" w:rsidP="00FB440A">
            <w:pPr>
              <w:shd w:val="clear" w:color="auto" w:fill="FFFFFF"/>
              <w:spacing w:line="240" w:lineRule="auto"/>
              <w:rPr>
                <w:rFonts w:ascii="Times New Roman" w:hAnsi="Times New Roman"/>
                <w:color w:val="000000"/>
                <w:sz w:val="20"/>
                <w:szCs w:val="20"/>
              </w:rPr>
            </w:pPr>
            <w:r w:rsidRPr="00E5524F">
              <w:rPr>
                <w:rFonts w:ascii="Times New Roman" w:hAnsi="Times New Roman"/>
                <w:color w:val="000000"/>
                <w:sz w:val="20"/>
                <w:szCs w:val="20"/>
              </w:rPr>
              <w:t xml:space="preserve"> Семья и ее значение в жизни человека. </w:t>
            </w:r>
          </w:p>
          <w:p w:rsidR="00295335" w:rsidRPr="00E5524F" w:rsidRDefault="00295335" w:rsidP="00FB440A">
            <w:pPr>
              <w:shd w:val="clear" w:color="auto" w:fill="FFFFFF"/>
              <w:spacing w:line="240" w:lineRule="auto"/>
              <w:rPr>
                <w:rFonts w:ascii="Times New Roman" w:hAnsi="Times New Roman"/>
                <w:color w:val="000000"/>
                <w:sz w:val="20"/>
                <w:szCs w:val="20"/>
              </w:rPr>
            </w:pPr>
            <w:r w:rsidRPr="00E5524F">
              <w:rPr>
                <w:rFonts w:ascii="Times New Roman" w:hAnsi="Times New Roman"/>
                <w:color w:val="000000"/>
                <w:sz w:val="20"/>
                <w:szCs w:val="20"/>
              </w:rPr>
              <w:t xml:space="preserve">Факторы, оказывающие влияние на гармонию совместной жизни {психологический фактор, культурный фактор, материальный фактор). </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color w:val="000000"/>
                <w:sz w:val="20"/>
                <w:szCs w:val="20"/>
              </w:rPr>
              <w:t>Качества, которые необходимо вос</w:t>
            </w:r>
            <w:r w:rsidRPr="00E5524F">
              <w:rPr>
                <w:rFonts w:ascii="Times New Roman" w:hAnsi="Times New Roman"/>
                <w:color w:val="000000"/>
                <w:sz w:val="20"/>
                <w:szCs w:val="20"/>
              </w:rPr>
              <w:softHyphen/>
              <w:t>питывать в себе молодому человеку для создания прочной семьи.</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i/>
                <w:iCs/>
                <w:color w:val="000000"/>
                <w:sz w:val="20"/>
                <w:szCs w:val="20"/>
              </w:rPr>
              <w:t>Б) Инфекции,   передаваемые  половым  путем.   Меры  их профилактики</w:t>
            </w:r>
          </w:p>
          <w:p w:rsidR="00295335" w:rsidRPr="00E5524F" w:rsidRDefault="00295335" w:rsidP="00FB440A">
            <w:pPr>
              <w:shd w:val="clear" w:color="auto" w:fill="FFFFFF"/>
              <w:spacing w:line="240" w:lineRule="auto"/>
              <w:rPr>
                <w:rFonts w:ascii="Times New Roman" w:hAnsi="Times New Roman"/>
                <w:color w:val="000000"/>
                <w:sz w:val="20"/>
                <w:szCs w:val="20"/>
              </w:rPr>
            </w:pPr>
            <w:r w:rsidRPr="00E5524F">
              <w:rPr>
                <w:rFonts w:ascii="Times New Roman" w:hAnsi="Times New Roman"/>
                <w:color w:val="000000"/>
                <w:sz w:val="20"/>
                <w:szCs w:val="20"/>
              </w:rPr>
              <w:t>Инфекции, передаваемые половым путем (ИППП).</w:t>
            </w:r>
          </w:p>
          <w:p w:rsidR="00295335" w:rsidRPr="00E5524F" w:rsidRDefault="00295335" w:rsidP="00FB440A">
            <w:pPr>
              <w:shd w:val="clear" w:color="auto" w:fill="FFFFFF"/>
              <w:spacing w:line="240" w:lineRule="auto"/>
              <w:rPr>
                <w:rFonts w:ascii="Times New Roman" w:hAnsi="Times New Roman"/>
                <w:color w:val="000000"/>
                <w:sz w:val="20"/>
                <w:szCs w:val="20"/>
              </w:rPr>
            </w:pPr>
            <w:r w:rsidRPr="00E5524F">
              <w:rPr>
                <w:rFonts w:ascii="Times New Roman" w:hAnsi="Times New Roman"/>
                <w:color w:val="000000"/>
                <w:sz w:val="20"/>
                <w:szCs w:val="20"/>
              </w:rPr>
              <w:t>Формы пере</w:t>
            </w:r>
            <w:r w:rsidRPr="00E5524F">
              <w:rPr>
                <w:rFonts w:ascii="Times New Roman" w:hAnsi="Times New Roman"/>
                <w:color w:val="000000"/>
                <w:sz w:val="20"/>
                <w:szCs w:val="20"/>
              </w:rPr>
              <w:softHyphen/>
              <w:t xml:space="preserve">дачи, причины, способствующие заражению. </w:t>
            </w:r>
          </w:p>
          <w:p w:rsidR="00295335" w:rsidRPr="00E5524F" w:rsidRDefault="00295335" w:rsidP="00FB440A">
            <w:pPr>
              <w:shd w:val="clear" w:color="auto" w:fill="FFFFFF"/>
              <w:spacing w:line="240" w:lineRule="auto"/>
              <w:rPr>
                <w:rFonts w:ascii="Times New Roman" w:hAnsi="Times New Roman"/>
                <w:color w:val="000000"/>
                <w:sz w:val="20"/>
                <w:szCs w:val="20"/>
              </w:rPr>
            </w:pPr>
            <w:r w:rsidRPr="00E5524F">
              <w:rPr>
                <w:rFonts w:ascii="Times New Roman" w:hAnsi="Times New Roman"/>
                <w:color w:val="000000"/>
                <w:sz w:val="20"/>
                <w:szCs w:val="20"/>
              </w:rPr>
              <w:t xml:space="preserve">Меры профилактики. </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color w:val="000000"/>
                <w:sz w:val="20"/>
                <w:szCs w:val="20"/>
              </w:rPr>
              <w:t>Уголовная ответственность за заражение венерической болезнью.</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i/>
                <w:iCs/>
                <w:color w:val="000000"/>
                <w:sz w:val="20"/>
                <w:szCs w:val="20"/>
              </w:rPr>
              <w:t xml:space="preserve">В)Понятия о ВИЧ-инфекции и СПИДе. </w:t>
            </w:r>
          </w:p>
          <w:p w:rsidR="00295335" w:rsidRPr="00E5524F" w:rsidRDefault="00295335" w:rsidP="00FB440A">
            <w:pPr>
              <w:shd w:val="clear" w:color="auto" w:fill="FFFFFF"/>
              <w:spacing w:line="240" w:lineRule="auto"/>
              <w:rPr>
                <w:rFonts w:ascii="Times New Roman" w:hAnsi="Times New Roman"/>
                <w:color w:val="000000"/>
                <w:sz w:val="20"/>
                <w:szCs w:val="20"/>
              </w:rPr>
            </w:pPr>
            <w:r w:rsidRPr="00E5524F">
              <w:rPr>
                <w:rFonts w:ascii="Times New Roman" w:hAnsi="Times New Roman"/>
                <w:color w:val="000000"/>
                <w:sz w:val="20"/>
                <w:szCs w:val="20"/>
              </w:rPr>
              <w:t>ВИЧ-инфекция и СПИД, краткая характеристика и основные пути заражения.</w:t>
            </w:r>
          </w:p>
          <w:p w:rsidR="00295335" w:rsidRPr="00E5524F" w:rsidRDefault="00295335" w:rsidP="00FB440A">
            <w:pPr>
              <w:shd w:val="clear" w:color="auto" w:fill="FFFFFF"/>
              <w:spacing w:line="240" w:lineRule="auto"/>
              <w:rPr>
                <w:rFonts w:ascii="Times New Roman" w:hAnsi="Times New Roman"/>
                <w:color w:val="000000"/>
                <w:sz w:val="20"/>
                <w:szCs w:val="20"/>
              </w:rPr>
            </w:pPr>
            <w:r w:rsidRPr="00E5524F">
              <w:rPr>
                <w:rFonts w:ascii="Times New Roman" w:hAnsi="Times New Roman"/>
                <w:color w:val="000000"/>
                <w:sz w:val="20"/>
                <w:szCs w:val="20"/>
              </w:rPr>
              <w:t xml:space="preserve"> Профилактика ВИЧ-инфекции.</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color w:val="000000"/>
                <w:sz w:val="20"/>
                <w:szCs w:val="20"/>
              </w:rPr>
              <w:t xml:space="preserve"> Ответственность за заражение ВИЧ-инфекцией.</w:t>
            </w:r>
          </w:p>
          <w:p w:rsidR="00295335" w:rsidRPr="00E5524F" w:rsidRDefault="00295335" w:rsidP="00FB440A">
            <w:pPr>
              <w:shd w:val="clear" w:color="auto" w:fill="FFFFFF"/>
              <w:tabs>
                <w:tab w:val="left" w:pos="6945"/>
              </w:tabs>
              <w:spacing w:line="240" w:lineRule="auto"/>
              <w:rPr>
                <w:rFonts w:ascii="Times New Roman" w:hAnsi="Times New Roman"/>
                <w:sz w:val="20"/>
                <w:szCs w:val="20"/>
              </w:rPr>
            </w:pPr>
            <w:r w:rsidRPr="00E5524F">
              <w:rPr>
                <w:rFonts w:ascii="Times New Roman" w:hAnsi="Times New Roman"/>
                <w:i/>
                <w:iCs/>
                <w:color w:val="000000"/>
                <w:sz w:val="20"/>
                <w:szCs w:val="20"/>
              </w:rPr>
              <w:t>Г) Семья в современном обществе. Законодательство и семья</w:t>
            </w:r>
            <w:r w:rsidRPr="00E5524F">
              <w:rPr>
                <w:rFonts w:ascii="Times New Roman" w:hAnsi="Times New Roman"/>
                <w:i/>
                <w:iCs/>
                <w:color w:val="000000"/>
                <w:sz w:val="20"/>
                <w:szCs w:val="20"/>
              </w:rPr>
              <w:tab/>
            </w:r>
          </w:p>
          <w:p w:rsidR="00295335" w:rsidRPr="00E5524F" w:rsidRDefault="00295335" w:rsidP="00FB440A">
            <w:pPr>
              <w:shd w:val="clear" w:color="auto" w:fill="FFFFFF"/>
              <w:spacing w:line="240" w:lineRule="auto"/>
              <w:rPr>
                <w:rFonts w:ascii="Times New Roman" w:hAnsi="Times New Roman"/>
                <w:color w:val="000000"/>
                <w:sz w:val="20"/>
                <w:szCs w:val="20"/>
              </w:rPr>
            </w:pPr>
            <w:r w:rsidRPr="00E5524F">
              <w:rPr>
                <w:rFonts w:ascii="Times New Roman" w:hAnsi="Times New Roman"/>
                <w:color w:val="000000"/>
                <w:sz w:val="20"/>
                <w:szCs w:val="20"/>
              </w:rPr>
              <w:t>Брак и семья, основные понятия и определения.</w:t>
            </w:r>
          </w:p>
          <w:p w:rsidR="00295335" w:rsidRPr="00E5524F" w:rsidRDefault="00295335" w:rsidP="00FB440A">
            <w:pPr>
              <w:shd w:val="clear" w:color="auto" w:fill="FFFFFF"/>
              <w:spacing w:line="240" w:lineRule="auto"/>
              <w:rPr>
                <w:rFonts w:ascii="Times New Roman" w:hAnsi="Times New Roman"/>
                <w:color w:val="000000"/>
                <w:sz w:val="20"/>
                <w:szCs w:val="20"/>
              </w:rPr>
            </w:pPr>
            <w:r w:rsidRPr="00E5524F">
              <w:rPr>
                <w:rFonts w:ascii="Times New Roman" w:hAnsi="Times New Roman"/>
                <w:color w:val="000000"/>
                <w:sz w:val="20"/>
                <w:szCs w:val="20"/>
              </w:rPr>
              <w:t xml:space="preserve"> Условия и по</w:t>
            </w:r>
            <w:r w:rsidRPr="00E5524F">
              <w:rPr>
                <w:rFonts w:ascii="Times New Roman" w:hAnsi="Times New Roman"/>
                <w:color w:val="000000"/>
                <w:sz w:val="20"/>
                <w:szCs w:val="20"/>
              </w:rPr>
              <w:softHyphen/>
              <w:t>рядок заключения брака</w:t>
            </w:r>
          </w:p>
          <w:p w:rsidR="00295335" w:rsidRPr="00E5524F" w:rsidRDefault="00295335" w:rsidP="00FB440A">
            <w:pPr>
              <w:shd w:val="clear" w:color="auto" w:fill="FFFFFF"/>
              <w:spacing w:line="240" w:lineRule="auto"/>
              <w:rPr>
                <w:rFonts w:ascii="Times New Roman" w:hAnsi="Times New Roman"/>
                <w:color w:val="000000"/>
                <w:sz w:val="20"/>
                <w:szCs w:val="20"/>
              </w:rPr>
            </w:pPr>
            <w:r w:rsidRPr="00E5524F">
              <w:rPr>
                <w:rFonts w:ascii="Times New Roman" w:hAnsi="Times New Roman"/>
                <w:color w:val="000000"/>
                <w:sz w:val="20"/>
                <w:szCs w:val="20"/>
              </w:rPr>
              <w:t xml:space="preserve"> Личные права и обязанности супругов. </w:t>
            </w:r>
          </w:p>
          <w:p w:rsidR="00295335" w:rsidRPr="00E5524F" w:rsidRDefault="00295335" w:rsidP="00FB440A">
            <w:pPr>
              <w:shd w:val="clear" w:color="auto" w:fill="FFFFFF"/>
              <w:spacing w:line="240" w:lineRule="auto"/>
              <w:rPr>
                <w:rFonts w:ascii="Times New Roman" w:hAnsi="Times New Roman"/>
                <w:b/>
                <w:color w:val="000000"/>
                <w:sz w:val="20"/>
                <w:szCs w:val="20"/>
              </w:rPr>
            </w:pPr>
            <w:r w:rsidRPr="00E5524F">
              <w:rPr>
                <w:rFonts w:ascii="Times New Roman" w:hAnsi="Times New Roman"/>
                <w:color w:val="000000"/>
                <w:sz w:val="20"/>
                <w:szCs w:val="20"/>
              </w:rPr>
              <w:t>Права и обязанности родителей.</w:t>
            </w:r>
          </w:p>
        </w:tc>
      </w:tr>
      <w:tr w:rsidR="00295335" w:rsidRPr="00E5524F" w:rsidTr="00FB440A">
        <w:trPr>
          <w:trHeight w:val="273"/>
        </w:trPr>
        <w:tc>
          <w:tcPr>
            <w:tcW w:w="10248" w:type="dxa"/>
          </w:tcPr>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b/>
                <w:color w:val="000000"/>
                <w:sz w:val="20"/>
                <w:szCs w:val="20"/>
              </w:rPr>
              <w:t xml:space="preserve">Контрольная работа № 2. </w:t>
            </w:r>
            <w:r w:rsidRPr="00E5524F">
              <w:rPr>
                <w:rFonts w:ascii="Times New Roman" w:hAnsi="Times New Roman"/>
                <w:color w:val="000000"/>
                <w:sz w:val="20"/>
                <w:szCs w:val="20"/>
              </w:rPr>
              <w:t>Тема: Основы медицинских знаний и оказание первой медицинской помощи</w:t>
            </w:r>
          </w:p>
        </w:tc>
      </w:tr>
      <w:tr w:rsidR="00295335" w:rsidRPr="00E5524F" w:rsidTr="00FB440A">
        <w:trPr>
          <w:trHeight w:val="3614"/>
        </w:trPr>
        <w:tc>
          <w:tcPr>
            <w:tcW w:w="10248" w:type="dxa"/>
          </w:tcPr>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i/>
                <w:iCs/>
                <w:color w:val="000000"/>
                <w:sz w:val="20"/>
                <w:szCs w:val="20"/>
              </w:rPr>
              <w:t>А)Первая медицинская помощь при острой сердечной не</w:t>
            </w:r>
            <w:r w:rsidRPr="00E5524F">
              <w:rPr>
                <w:rFonts w:ascii="Times New Roman" w:hAnsi="Times New Roman"/>
                <w:i/>
                <w:iCs/>
                <w:color w:val="000000"/>
                <w:sz w:val="20"/>
                <w:szCs w:val="20"/>
              </w:rPr>
              <w:softHyphen/>
              <w:t>достаточности и инсульте</w:t>
            </w:r>
          </w:p>
          <w:p w:rsidR="00295335" w:rsidRPr="00E5524F" w:rsidRDefault="00295335" w:rsidP="00FB440A">
            <w:pPr>
              <w:shd w:val="clear" w:color="auto" w:fill="FFFFFF"/>
              <w:spacing w:line="240" w:lineRule="auto"/>
              <w:rPr>
                <w:rFonts w:ascii="Times New Roman" w:hAnsi="Times New Roman"/>
                <w:color w:val="000000"/>
                <w:sz w:val="20"/>
                <w:szCs w:val="20"/>
              </w:rPr>
            </w:pPr>
            <w:r w:rsidRPr="00E5524F">
              <w:rPr>
                <w:rFonts w:ascii="Times New Roman" w:hAnsi="Times New Roman"/>
                <w:color w:val="000000"/>
                <w:sz w:val="20"/>
                <w:szCs w:val="20"/>
              </w:rPr>
              <w:t>Сердечная недостаточность и причины ее возникновения.</w:t>
            </w:r>
          </w:p>
          <w:p w:rsidR="00295335" w:rsidRPr="00E5524F" w:rsidRDefault="00295335" w:rsidP="00FB440A">
            <w:pPr>
              <w:shd w:val="clear" w:color="auto" w:fill="FFFFFF"/>
              <w:spacing w:line="240" w:lineRule="auto"/>
              <w:rPr>
                <w:rFonts w:ascii="Times New Roman" w:hAnsi="Times New Roman"/>
                <w:color w:val="000000"/>
                <w:sz w:val="20"/>
                <w:szCs w:val="20"/>
              </w:rPr>
            </w:pPr>
            <w:r w:rsidRPr="00E5524F">
              <w:rPr>
                <w:rFonts w:ascii="Times New Roman" w:hAnsi="Times New Roman"/>
                <w:color w:val="000000"/>
                <w:sz w:val="20"/>
                <w:szCs w:val="20"/>
              </w:rPr>
              <w:t xml:space="preserve"> Об</w:t>
            </w:r>
            <w:r w:rsidRPr="00E5524F">
              <w:rPr>
                <w:rFonts w:ascii="Times New Roman" w:hAnsi="Times New Roman"/>
                <w:color w:val="000000"/>
                <w:sz w:val="20"/>
                <w:szCs w:val="20"/>
              </w:rPr>
              <w:softHyphen/>
              <w:t>щие правила оказания первой медицинской помощи при острой сердечной недостаточности. Инсульт, основные причины его воз</w:t>
            </w:r>
            <w:r w:rsidRPr="00E5524F">
              <w:rPr>
                <w:rFonts w:ascii="Times New Roman" w:hAnsi="Times New Roman"/>
                <w:color w:val="000000"/>
                <w:sz w:val="20"/>
                <w:szCs w:val="20"/>
              </w:rPr>
              <w:softHyphen/>
              <w:t>никновения, признаки возникновения.</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color w:val="000000"/>
                <w:sz w:val="20"/>
                <w:szCs w:val="20"/>
              </w:rPr>
              <w:t xml:space="preserve"> Первая медицинская по</w:t>
            </w:r>
            <w:r w:rsidRPr="00E5524F">
              <w:rPr>
                <w:rFonts w:ascii="Times New Roman" w:hAnsi="Times New Roman"/>
                <w:color w:val="000000"/>
                <w:sz w:val="20"/>
                <w:szCs w:val="20"/>
              </w:rPr>
              <w:softHyphen/>
              <w:t>мощь при инсульте.</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i/>
                <w:iCs/>
                <w:color w:val="000000"/>
                <w:sz w:val="20"/>
                <w:szCs w:val="20"/>
              </w:rPr>
              <w:t>Б) Первая медицинская помощь при ранениях</w:t>
            </w:r>
          </w:p>
          <w:p w:rsidR="00295335" w:rsidRPr="00E5524F" w:rsidRDefault="00295335" w:rsidP="00FB440A">
            <w:pPr>
              <w:shd w:val="clear" w:color="auto" w:fill="FFFFFF"/>
              <w:spacing w:line="240" w:lineRule="auto"/>
              <w:rPr>
                <w:rFonts w:ascii="Times New Roman" w:hAnsi="Times New Roman"/>
                <w:color w:val="000000"/>
                <w:sz w:val="20"/>
                <w:szCs w:val="20"/>
              </w:rPr>
            </w:pPr>
            <w:r w:rsidRPr="00E5524F">
              <w:rPr>
                <w:rFonts w:ascii="Times New Roman" w:hAnsi="Times New Roman"/>
                <w:color w:val="000000"/>
                <w:sz w:val="20"/>
                <w:szCs w:val="20"/>
              </w:rPr>
              <w:t xml:space="preserve">Понятие о ране, разновидностях ран. </w:t>
            </w:r>
          </w:p>
          <w:p w:rsidR="00295335" w:rsidRPr="00E5524F" w:rsidRDefault="00295335" w:rsidP="00FB440A">
            <w:pPr>
              <w:shd w:val="clear" w:color="auto" w:fill="FFFFFF"/>
              <w:spacing w:line="240" w:lineRule="auto"/>
              <w:rPr>
                <w:rFonts w:ascii="Times New Roman" w:hAnsi="Times New Roman"/>
                <w:color w:val="000000"/>
                <w:sz w:val="20"/>
                <w:szCs w:val="20"/>
              </w:rPr>
            </w:pPr>
            <w:r w:rsidRPr="00E5524F">
              <w:rPr>
                <w:rFonts w:ascii="Times New Roman" w:hAnsi="Times New Roman"/>
                <w:color w:val="000000"/>
                <w:sz w:val="20"/>
                <w:szCs w:val="20"/>
              </w:rPr>
              <w:t>Последовательность оказания первой медицинской помощи при ранении.</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color w:val="000000"/>
                <w:sz w:val="20"/>
                <w:szCs w:val="20"/>
              </w:rPr>
              <w:t xml:space="preserve"> Понятие об асептике и антисептике.</w:t>
            </w:r>
          </w:p>
          <w:p w:rsidR="00295335" w:rsidRPr="00E5524F" w:rsidRDefault="00295335" w:rsidP="00FB440A">
            <w:pPr>
              <w:shd w:val="clear" w:color="auto" w:fill="FFFFFF"/>
              <w:spacing w:line="240" w:lineRule="auto"/>
              <w:rPr>
                <w:rFonts w:ascii="Times New Roman" w:hAnsi="Times New Roman"/>
                <w:i/>
                <w:iCs/>
                <w:color w:val="000000"/>
                <w:sz w:val="20"/>
                <w:szCs w:val="20"/>
              </w:rPr>
            </w:pPr>
            <w:r w:rsidRPr="00E5524F">
              <w:rPr>
                <w:rFonts w:ascii="Times New Roman" w:hAnsi="Times New Roman"/>
                <w:i/>
                <w:iCs/>
                <w:color w:val="000000"/>
                <w:sz w:val="20"/>
                <w:szCs w:val="20"/>
              </w:rPr>
              <w:t xml:space="preserve">В)Правила остановки артериального кровотечения </w:t>
            </w:r>
          </w:p>
          <w:p w:rsidR="00295335" w:rsidRPr="00E5524F" w:rsidRDefault="00295335" w:rsidP="00FB440A">
            <w:pPr>
              <w:shd w:val="clear" w:color="auto" w:fill="FFFFFF"/>
              <w:spacing w:line="240" w:lineRule="auto"/>
              <w:rPr>
                <w:rFonts w:ascii="Times New Roman" w:hAnsi="Times New Roman"/>
                <w:color w:val="000000"/>
                <w:sz w:val="20"/>
                <w:szCs w:val="20"/>
              </w:rPr>
            </w:pPr>
            <w:r w:rsidRPr="00E5524F">
              <w:rPr>
                <w:rFonts w:ascii="Times New Roman" w:hAnsi="Times New Roman"/>
                <w:color w:val="000000"/>
                <w:sz w:val="20"/>
                <w:szCs w:val="20"/>
              </w:rPr>
              <w:t>Признаки артериального кровотечения, методы временной ос</w:t>
            </w:r>
            <w:r w:rsidRPr="00E5524F">
              <w:rPr>
                <w:rFonts w:ascii="Times New Roman" w:hAnsi="Times New Roman"/>
                <w:color w:val="000000"/>
                <w:sz w:val="20"/>
                <w:szCs w:val="20"/>
              </w:rPr>
              <w:softHyphen/>
              <w:t>тановки кровотечения.</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color w:val="000000"/>
                <w:sz w:val="20"/>
                <w:szCs w:val="20"/>
              </w:rPr>
              <w:t xml:space="preserve"> Правила наложения давящей повязки, пра</w:t>
            </w:r>
            <w:r w:rsidRPr="00E5524F">
              <w:rPr>
                <w:rFonts w:ascii="Times New Roman" w:hAnsi="Times New Roman"/>
                <w:color w:val="000000"/>
                <w:sz w:val="20"/>
                <w:szCs w:val="20"/>
              </w:rPr>
              <w:softHyphen/>
              <w:t>вила наложения жгута.</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color w:val="000000"/>
                <w:sz w:val="20"/>
                <w:szCs w:val="20"/>
              </w:rPr>
              <w:t>Г) Первая  медицинская  помощь  при  травмах опорно-двига</w:t>
            </w:r>
            <w:r w:rsidRPr="00E5524F">
              <w:rPr>
                <w:rFonts w:ascii="Times New Roman" w:hAnsi="Times New Roman"/>
                <w:color w:val="000000"/>
                <w:sz w:val="20"/>
                <w:szCs w:val="20"/>
              </w:rPr>
              <w:softHyphen/>
              <w:t>тельного аппарата</w:t>
            </w:r>
          </w:p>
          <w:p w:rsidR="00295335" w:rsidRPr="00E5524F" w:rsidRDefault="00295335" w:rsidP="00FB440A">
            <w:pPr>
              <w:shd w:val="clear" w:color="auto" w:fill="FFFFFF"/>
              <w:spacing w:line="240" w:lineRule="auto"/>
              <w:rPr>
                <w:rFonts w:ascii="Times New Roman" w:hAnsi="Times New Roman"/>
                <w:color w:val="000000"/>
                <w:sz w:val="20"/>
                <w:szCs w:val="20"/>
              </w:rPr>
            </w:pPr>
            <w:r w:rsidRPr="00E5524F">
              <w:rPr>
                <w:rFonts w:ascii="Times New Roman" w:hAnsi="Times New Roman"/>
                <w:color w:val="000000"/>
                <w:sz w:val="20"/>
                <w:szCs w:val="20"/>
              </w:rPr>
              <w:t>Основные виды травм опорно-двигательного аппарата и причины их возникновения. Профилактика травм опорно-двига</w:t>
            </w:r>
            <w:r w:rsidRPr="00E5524F">
              <w:rPr>
                <w:rFonts w:ascii="Times New Roman" w:hAnsi="Times New Roman"/>
                <w:color w:val="000000"/>
                <w:sz w:val="20"/>
                <w:szCs w:val="20"/>
              </w:rPr>
              <w:softHyphen/>
              <w:t>тельного аппарата.</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color w:val="000000"/>
                <w:sz w:val="20"/>
                <w:szCs w:val="20"/>
              </w:rPr>
              <w:t xml:space="preserve"> Основные правила оказания первой ме</w:t>
            </w:r>
            <w:r w:rsidRPr="00E5524F">
              <w:rPr>
                <w:rFonts w:ascii="Times New Roman" w:hAnsi="Times New Roman"/>
                <w:color w:val="000000"/>
                <w:sz w:val="20"/>
                <w:szCs w:val="20"/>
              </w:rPr>
              <w:softHyphen/>
              <w:t>дицинской помощи при травмах опорно-двигательного ап</w:t>
            </w:r>
            <w:r w:rsidRPr="00E5524F">
              <w:rPr>
                <w:rFonts w:ascii="Times New Roman" w:hAnsi="Times New Roman"/>
                <w:color w:val="000000"/>
                <w:sz w:val="20"/>
                <w:szCs w:val="20"/>
              </w:rPr>
              <w:softHyphen/>
              <w:t>парата.</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color w:val="000000"/>
                <w:sz w:val="20"/>
                <w:szCs w:val="20"/>
              </w:rPr>
              <w:t>Д) Первая медицинская помощь при черепно-мозговой трав</w:t>
            </w:r>
            <w:r w:rsidRPr="00E5524F">
              <w:rPr>
                <w:rFonts w:ascii="Times New Roman" w:hAnsi="Times New Roman"/>
                <w:color w:val="000000"/>
                <w:sz w:val="20"/>
                <w:szCs w:val="20"/>
              </w:rPr>
              <w:softHyphen/>
              <w:t>ме, травме груди, травме живота</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color w:val="000000"/>
                <w:sz w:val="20"/>
                <w:szCs w:val="20"/>
              </w:rPr>
              <w:t>Черепно-мозговая травма, основные причины ее возникнове</w:t>
            </w:r>
            <w:r w:rsidRPr="00E5524F">
              <w:rPr>
                <w:rFonts w:ascii="Times New Roman" w:hAnsi="Times New Roman"/>
                <w:color w:val="000000"/>
                <w:sz w:val="20"/>
                <w:szCs w:val="20"/>
              </w:rPr>
              <w:softHyphen/>
              <w:t>ния и возможные последствия. Первая медицинская помощь при черепно-мозговой травме.</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color w:val="000000"/>
                <w:sz w:val="20"/>
                <w:szCs w:val="20"/>
              </w:rPr>
              <w:t>Травма груди, причины ее возникновения, возможные послед</w:t>
            </w:r>
            <w:r w:rsidRPr="00E5524F">
              <w:rPr>
                <w:rFonts w:ascii="Times New Roman" w:hAnsi="Times New Roman"/>
                <w:color w:val="000000"/>
                <w:sz w:val="20"/>
                <w:szCs w:val="20"/>
              </w:rPr>
              <w:softHyphen/>
              <w:t>ствия. Первая медицинская помощь при травме груди.</w:t>
            </w:r>
          </w:p>
          <w:p w:rsidR="00295335" w:rsidRPr="00E5524F" w:rsidRDefault="00295335" w:rsidP="00FB440A">
            <w:pPr>
              <w:shd w:val="clear" w:color="auto" w:fill="FFFFFF"/>
              <w:spacing w:line="240" w:lineRule="auto"/>
              <w:rPr>
                <w:rFonts w:ascii="Times New Roman" w:hAnsi="Times New Roman"/>
                <w:i/>
                <w:iCs/>
                <w:color w:val="000000"/>
                <w:sz w:val="20"/>
                <w:szCs w:val="20"/>
              </w:rPr>
            </w:pPr>
            <w:r w:rsidRPr="00E5524F">
              <w:rPr>
                <w:rFonts w:ascii="Times New Roman" w:hAnsi="Times New Roman"/>
                <w:color w:val="000000"/>
                <w:sz w:val="20"/>
                <w:szCs w:val="20"/>
              </w:rPr>
              <w:t>Травма живота, причины ее возникновения, возможные по</w:t>
            </w:r>
            <w:r w:rsidRPr="00E5524F">
              <w:rPr>
                <w:rFonts w:ascii="Times New Roman" w:hAnsi="Times New Roman"/>
                <w:color w:val="000000"/>
                <w:sz w:val="20"/>
                <w:szCs w:val="20"/>
              </w:rPr>
              <w:softHyphen/>
              <w:t>следствия. Первая медицинская помощь при травме живота.</w:t>
            </w:r>
            <w:r w:rsidRPr="00E5524F">
              <w:rPr>
                <w:rFonts w:ascii="Times New Roman" w:hAnsi="Times New Roman"/>
                <w:i/>
                <w:iCs/>
                <w:color w:val="000000"/>
                <w:sz w:val="20"/>
                <w:szCs w:val="20"/>
              </w:rPr>
              <w:t xml:space="preserve"> </w:t>
            </w:r>
          </w:p>
          <w:p w:rsidR="00295335" w:rsidRPr="00E5524F" w:rsidRDefault="00295335" w:rsidP="00FB440A">
            <w:pPr>
              <w:shd w:val="clear" w:color="auto" w:fill="FFFFFF"/>
              <w:spacing w:line="240" w:lineRule="auto"/>
              <w:rPr>
                <w:rFonts w:ascii="Times New Roman" w:hAnsi="Times New Roman"/>
                <w:i/>
                <w:iCs/>
                <w:color w:val="000000"/>
                <w:sz w:val="20"/>
                <w:szCs w:val="20"/>
              </w:rPr>
            </w:pPr>
            <w:r w:rsidRPr="00E5524F">
              <w:rPr>
                <w:rFonts w:ascii="Times New Roman" w:hAnsi="Times New Roman"/>
                <w:i/>
                <w:iCs/>
                <w:color w:val="000000"/>
                <w:sz w:val="20"/>
                <w:szCs w:val="20"/>
              </w:rPr>
              <w:t xml:space="preserve">Е)Первая медицинская помощь при остановке сердца </w:t>
            </w:r>
          </w:p>
          <w:p w:rsidR="00295335" w:rsidRPr="00E5524F" w:rsidRDefault="00295335" w:rsidP="00FB440A">
            <w:pPr>
              <w:shd w:val="clear" w:color="auto" w:fill="FFFFFF"/>
              <w:spacing w:line="240" w:lineRule="auto"/>
              <w:rPr>
                <w:rFonts w:ascii="Times New Roman" w:hAnsi="Times New Roman"/>
                <w:color w:val="000000"/>
                <w:sz w:val="20"/>
                <w:szCs w:val="20"/>
              </w:rPr>
            </w:pPr>
            <w:r w:rsidRPr="00E5524F">
              <w:rPr>
                <w:rFonts w:ascii="Times New Roman" w:hAnsi="Times New Roman"/>
                <w:color w:val="000000"/>
                <w:sz w:val="20"/>
                <w:szCs w:val="20"/>
              </w:rPr>
              <w:t>Реанимация. Правила проведения сердечно-легочной реанима</w:t>
            </w:r>
            <w:r w:rsidRPr="00E5524F">
              <w:rPr>
                <w:rFonts w:ascii="Times New Roman" w:hAnsi="Times New Roman"/>
                <w:color w:val="000000"/>
                <w:sz w:val="20"/>
                <w:szCs w:val="20"/>
              </w:rPr>
              <w:softHyphen/>
              <w:t xml:space="preserve">ции. </w:t>
            </w:r>
          </w:p>
          <w:p w:rsidR="00295335" w:rsidRPr="00E5524F" w:rsidRDefault="00295335" w:rsidP="00FB440A">
            <w:pPr>
              <w:shd w:val="clear" w:color="auto" w:fill="FFFFFF"/>
              <w:spacing w:line="240" w:lineRule="auto"/>
              <w:rPr>
                <w:rFonts w:ascii="Times New Roman" w:hAnsi="Times New Roman"/>
                <w:sz w:val="20"/>
                <w:szCs w:val="20"/>
              </w:rPr>
            </w:pPr>
          </w:p>
        </w:tc>
      </w:tr>
      <w:tr w:rsidR="00295335" w:rsidRPr="00E5524F" w:rsidTr="00FB440A">
        <w:trPr>
          <w:trHeight w:val="70"/>
        </w:trPr>
        <w:tc>
          <w:tcPr>
            <w:tcW w:w="10248" w:type="dxa"/>
          </w:tcPr>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b/>
                <w:bCs/>
                <w:color w:val="000000"/>
                <w:sz w:val="20"/>
                <w:szCs w:val="20"/>
              </w:rPr>
              <w:t>Контрольная работа № 3.</w:t>
            </w:r>
            <w:r w:rsidRPr="00E5524F">
              <w:rPr>
                <w:rFonts w:ascii="Times New Roman" w:hAnsi="Times New Roman"/>
                <w:bCs/>
                <w:color w:val="000000"/>
                <w:sz w:val="20"/>
                <w:szCs w:val="20"/>
              </w:rPr>
              <w:t>Тема: Воинская обязанность</w:t>
            </w:r>
          </w:p>
          <w:p w:rsidR="00295335" w:rsidRPr="00E5524F" w:rsidRDefault="00295335" w:rsidP="00FB440A">
            <w:pPr>
              <w:shd w:val="clear" w:color="auto" w:fill="FFFFFF"/>
              <w:spacing w:line="240" w:lineRule="auto"/>
              <w:rPr>
                <w:rFonts w:ascii="Times New Roman" w:hAnsi="Times New Roman"/>
                <w:i/>
                <w:iCs/>
                <w:color w:val="000000"/>
                <w:sz w:val="20"/>
                <w:szCs w:val="20"/>
              </w:rPr>
            </w:pPr>
            <w:r w:rsidRPr="00E5524F">
              <w:rPr>
                <w:rFonts w:ascii="Times New Roman" w:hAnsi="Times New Roman"/>
                <w:i/>
                <w:iCs/>
                <w:color w:val="000000"/>
                <w:sz w:val="20"/>
                <w:szCs w:val="20"/>
              </w:rPr>
              <w:t>А)  Основные понятия о воинской обязанности</w:t>
            </w:r>
          </w:p>
          <w:p w:rsidR="00295335" w:rsidRPr="00E5524F" w:rsidRDefault="00295335" w:rsidP="00FB440A">
            <w:pPr>
              <w:shd w:val="clear" w:color="auto" w:fill="FFFFFF"/>
              <w:spacing w:line="240" w:lineRule="auto"/>
              <w:rPr>
                <w:rFonts w:ascii="Times New Roman" w:hAnsi="Times New Roman"/>
                <w:color w:val="000000"/>
                <w:sz w:val="20"/>
                <w:szCs w:val="20"/>
              </w:rPr>
            </w:pPr>
            <w:r w:rsidRPr="00E5524F">
              <w:rPr>
                <w:rFonts w:ascii="Times New Roman" w:hAnsi="Times New Roman"/>
                <w:i/>
                <w:iCs/>
                <w:color w:val="000000"/>
                <w:sz w:val="20"/>
                <w:szCs w:val="20"/>
              </w:rPr>
              <w:t xml:space="preserve"> </w:t>
            </w:r>
            <w:r w:rsidRPr="00E5524F">
              <w:rPr>
                <w:rFonts w:ascii="Times New Roman" w:hAnsi="Times New Roman"/>
                <w:color w:val="000000"/>
                <w:sz w:val="20"/>
                <w:szCs w:val="20"/>
              </w:rPr>
              <w:t xml:space="preserve">Определение воинской обязанности и ее содержание. </w:t>
            </w:r>
          </w:p>
          <w:p w:rsidR="00295335" w:rsidRPr="00E5524F" w:rsidRDefault="00295335" w:rsidP="00FB440A">
            <w:pPr>
              <w:shd w:val="clear" w:color="auto" w:fill="FFFFFF"/>
              <w:spacing w:line="240" w:lineRule="auto"/>
              <w:rPr>
                <w:rFonts w:ascii="Times New Roman" w:hAnsi="Times New Roman"/>
                <w:color w:val="000000"/>
                <w:sz w:val="20"/>
                <w:szCs w:val="20"/>
              </w:rPr>
            </w:pPr>
            <w:r w:rsidRPr="00E5524F">
              <w:rPr>
                <w:rFonts w:ascii="Times New Roman" w:hAnsi="Times New Roman"/>
                <w:color w:val="000000"/>
                <w:sz w:val="20"/>
                <w:szCs w:val="20"/>
              </w:rPr>
              <w:t xml:space="preserve">Основное предназначение воинского учета. Государственные органы, осуществляющие воинский учет. </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color w:val="000000"/>
                <w:sz w:val="20"/>
                <w:szCs w:val="20"/>
              </w:rPr>
              <w:t>Категория граждан, не подлежащих воинскому учету. Сведения о гражданине, которые содержатся в документах по воинскому учету.</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color w:val="000000"/>
                <w:sz w:val="20"/>
                <w:szCs w:val="20"/>
              </w:rPr>
              <w:t>Сроки  первоначальной  постановки  граждан  на  воинский учет.</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color w:val="000000"/>
                <w:sz w:val="20"/>
                <w:szCs w:val="20"/>
              </w:rPr>
              <w:t>Состав комиссии по первоначальной постановке граждан на воин</w:t>
            </w:r>
            <w:r w:rsidRPr="00E5524F">
              <w:rPr>
                <w:rFonts w:ascii="Times New Roman" w:hAnsi="Times New Roman"/>
                <w:color w:val="000000"/>
                <w:sz w:val="20"/>
                <w:szCs w:val="20"/>
              </w:rPr>
              <w:softHyphen/>
              <w:t>ский учет. Предназначение профессионально-психологического от</w:t>
            </w:r>
            <w:r w:rsidRPr="00E5524F">
              <w:rPr>
                <w:rFonts w:ascii="Times New Roman" w:hAnsi="Times New Roman"/>
                <w:color w:val="000000"/>
                <w:sz w:val="20"/>
                <w:szCs w:val="20"/>
              </w:rPr>
              <w:softHyphen/>
              <w:t>бора при первоначальной постановке граждан на воинский учет.</w:t>
            </w:r>
          </w:p>
          <w:p w:rsidR="00295335" w:rsidRPr="00E5524F" w:rsidRDefault="00295335" w:rsidP="00FB440A">
            <w:pPr>
              <w:shd w:val="clear" w:color="auto" w:fill="FFFFFF"/>
              <w:spacing w:line="240" w:lineRule="auto"/>
              <w:rPr>
                <w:rFonts w:ascii="Times New Roman" w:hAnsi="Times New Roman"/>
                <w:color w:val="000000"/>
                <w:sz w:val="20"/>
                <w:szCs w:val="20"/>
              </w:rPr>
            </w:pPr>
            <w:r w:rsidRPr="00E5524F">
              <w:rPr>
                <w:rFonts w:ascii="Times New Roman" w:hAnsi="Times New Roman"/>
                <w:color w:val="000000"/>
                <w:sz w:val="20"/>
                <w:szCs w:val="20"/>
              </w:rPr>
              <w:t>Б) Обязательная подготовка граждан к военной службе</w:t>
            </w:r>
          </w:p>
          <w:p w:rsidR="00295335" w:rsidRPr="00E5524F" w:rsidRDefault="00295335" w:rsidP="00FB440A">
            <w:pPr>
              <w:shd w:val="clear" w:color="auto" w:fill="FFFFFF"/>
              <w:spacing w:line="240" w:lineRule="auto"/>
              <w:rPr>
                <w:rFonts w:ascii="Times New Roman" w:hAnsi="Times New Roman"/>
                <w:i/>
                <w:iCs/>
                <w:color w:val="000000"/>
                <w:sz w:val="20"/>
                <w:szCs w:val="20"/>
              </w:rPr>
            </w:pPr>
            <w:r w:rsidRPr="00E5524F">
              <w:rPr>
                <w:rFonts w:ascii="Times New Roman" w:hAnsi="Times New Roman"/>
                <w:color w:val="000000"/>
                <w:sz w:val="20"/>
                <w:szCs w:val="20"/>
              </w:rPr>
              <w:t xml:space="preserve"> Основное содержание обязательной подготовки граждан к во</w:t>
            </w:r>
            <w:r w:rsidRPr="00E5524F">
              <w:rPr>
                <w:rFonts w:ascii="Times New Roman" w:hAnsi="Times New Roman"/>
                <w:color w:val="000000"/>
                <w:sz w:val="20"/>
                <w:szCs w:val="20"/>
              </w:rPr>
              <w:softHyphen/>
              <w:t>енной службе, определенное Федеральным законом Российской Федерации «О воинской обязанности и военной службе». Пери</w:t>
            </w:r>
            <w:r w:rsidRPr="00E5524F">
              <w:rPr>
                <w:rFonts w:ascii="Times New Roman" w:hAnsi="Times New Roman"/>
                <w:color w:val="000000"/>
                <w:sz w:val="20"/>
                <w:szCs w:val="20"/>
              </w:rPr>
              <w:softHyphen/>
              <w:t>оды обязательной подготовки к военной службе и их основное предназначение.</w:t>
            </w:r>
            <w:r w:rsidRPr="00E5524F">
              <w:rPr>
                <w:rFonts w:ascii="Times New Roman" w:hAnsi="Times New Roman"/>
                <w:i/>
                <w:iCs/>
                <w:color w:val="000000"/>
                <w:sz w:val="20"/>
                <w:szCs w:val="20"/>
              </w:rPr>
              <w:t xml:space="preserve"> </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color w:val="000000"/>
                <w:sz w:val="20"/>
                <w:szCs w:val="20"/>
              </w:rPr>
              <w:t>Общие требования к качествам военнослужащих, исполняю</w:t>
            </w:r>
            <w:r w:rsidRPr="00E5524F">
              <w:rPr>
                <w:rFonts w:ascii="Times New Roman" w:hAnsi="Times New Roman"/>
                <w:color w:val="000000"/>
                <w:sz w:val="20"/>
                <w:szCs w:val="20"/>
              </w:rPr>
              <w:softHyphen/>
              <w:t>щих обязанности на должностях связи и наблюдения. Водитель</w:t>
            </w:r>
            <w:r w:rsidRPr="00E5524F">
              <w:rPr>
                <w:rFonts w:ascii="Times New Roman" w:hAnsi="Times New Roman"/>
                <w:color w:val="000000"/>
                <w:sz w:val="20"/>
                <w:szCs w:val="20"/>
              </w:rPr>
              <w:softHyphen/>
              <w:t>ские и технические должности, прочие воинские должности.</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i/>
                <w:iCs/>
                <w:color w:val="000000"/>
                <w:sz w:val="20"/>
                <w:szCs w:val="20"/>
              </w:rPr>
              <w:t>В) Подготовка граждан по военно-учетным специально</w:t>
            </w:r>
            <w:r w:rsidRPr="00E5524F">
              <w:rPr>
                <w:rFonts w:ascii="Times New Roman" w:hAnsi="Times New Roman"/>
                <w:i/>
                <w:iCs/>
                <w:color w:val="000000"/>
                <w:sz w:val="20"/>
                <w:szCs w:val="20"/>
              </w:rPr>
              <w:softHyphen/>
              <w:t>стям</w:t>
            </w:r>
          </w:p>
          <w:p w:rsidR="00295335" w:rsidRPr="00E5524F" w:rsidRDefault="00295335" w:rsidP="00FB440A">
            <w:pPr>
              <w:shd w:val="clear" w:color="auto" w:fill="FFFFFF"/>
              <w:spacing w:line="240" w:lineRule="auto"/>
              <w:rPr>
                <w:rFonts w:ascii="Times New Roman" w:hAnsi="Times New Roman"/>
                <w:color w:val="000000"/>
                <w:sz w:val="20"/>
                <w:szCs w:val="20"/>
              </w:rPr>
            </w:pPr>
            <w:r w:rsidRPr="00E5524F">
              <w:rPr>
                <w:rFonts w:ascii="Times New Roman" w:hAnsi="Times New Roman"/>
                <w:color w:val="000000"/>
                <w:sz w:val="20"/>
                <w:szCs w:val="20"/>
              </w:rPr>
              <w:t>Предназначение подготовки по военно-учетным специальностям.</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color w:val="000000"/>
                <w:sz w:val="20"/>
                <w:szCs w:val="20"/>
              </w:rPr>
              <w:t xml:space="preserve"> Порядок осуществления отбора граждан для подготовки по во</w:t>
            </w:r>
            <w:r w:rsidRPr="00E5524F">
              <w:rPr>
                <w:rFonts w:ascii="Times New Roman" w:hAnsi="Times New Roman"/>
                <w:color w:val="000000"/>
                <w:sz w:val="20"/>
                <w:szCs w:val="20"/>
              </w:rPr>
              <w:softHyphen/>
              <w:t>енно-учетным специальностям. Льготы, предоставляемые гражда</w:t>
            </w:r>
            <w:r w:rsidRPr="00E5524F">
              <w:rPr>
                <w:rFonts w:ascii="Times New Roman" w:hAnsi="Times New Roman"/>
                <w:color w:val="000000"/>
                <w:sz w:val="20"/>
                <w:szCs w:val="20"/>
              </w:rPr>
              <w:softHyphen/>
              <w:t>нину, прошедшему подготовку по военно-учетной специальности, при призыве на военную службу.</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i/>
                <w:iCs/>
                <w:color w:val="000000"/>
                <w:sz w:val="20"/>
                <w:szCs w:val="20"/>
              </w:rPr>
              <w:t>Г) Организация    медицинского     освидетельствования граждан при постановке их на воинский учет</w:t>
            </w:r>
          </w:p>
          <w:p w:rsidR="00295335" w:rsidRPr="00E5524F" w:rsidRDefault="00295335" w:rsidP="00FB440A">
            <w:pPr>
              <w:shd w:val="clear" w:color="auto" w:fill="FFFFFF"/>
              <w:spacing w:line="240" w:lineRule="auto"/>
              <w:rPr>
                <w:rFonts w:ascii="Times New Roman" w:hAnsi="Times New Roman"/>
                <w:color w:val="000000"/>
                <w:sz w:val="20"/>
                <w:szCs w:val="20"/>
              </w:rPr>
            </w:pPr>
            <w:r w:rsidRPr="00E5524F">
              <w:rPr>
                <w:rFonts w:ascii="Times New Roman" w:hAnsi="Times New Roman"/>
                <w:color w:val="000000"/>
                <w:sz w:val="20"/>
                <w:szCs w:val="20"/>
              </w:rPr>
              <w:t>Основное предназначение и порядок проведения медицинского освидетельствования граждан при постановке их на воинский учет.</w:t>
            </w:r>
          </w:p>
          <w:p w:rsidR="00295335" w:rsidRPr="00E5524F" w:rsidRDefault="00295335" w:rsidP="00FB440A">
            <w:pPr>
              <w:shd w:val="clear" w:color="auto" w:fill="FFFFFF"/>
              <w:spacing w:line="240" w:lineRule="auto"/>
              <w:rPr>
                <w:rFonts w:ascii="Times New Roman" w:hAnsi="Times New Roman"/>
                <w:color w:val="000000"/>
                <w:sz w:val="20"/>
                <w:szCs w:val="20"/>
              </w:rPr>
            </w:pPr>
            <w:r w:rsidRPr="00E5524F">
              <w:rPr>
                <w:rFonts w:ascii="Times New Roman" w:hAnsi="Times New Roman"/>
                <w:color w:val="000000"/>
                <w:sz w:val="20"/>
                <w:szCs w:val="20"/>
              </w:rPr>
              <w:t xml:space="preserve"> Категории годности к военной службе.</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color w:val="000000"/>
                <w:sz w:val="20"/>
                <w:szCs w:val="20"/>
              </w:rPr>
              <w:t xml:space="preserve"> Порядок медицин</w:t>
            </w:r>
            <w:r w:rsidRPr="00E5524F">
              <w:rPr>
                <w:rFonts w:ascii="Times New Roman" w:hAnsi="Times New Roman"/>
                <w:color w:val="000000"/>
                <w:sz w:val="20"/>
                <w:szCs w:val="20"/>
              </w:rPr>
              <w:softHyphen/>
              <w:t>ского освидетельствования граждан, желающих поступить на учебу в военные образовательные учреждения высшего профессиональ</w:t>
            </w:r>
            <w:r w:rsidRPr="00E5524F">
              <w:rPr>
                <w:rFonts w:ascii="Times New Roman" w:hAnsi="Times New Roman"/>
                <w:color w:val="000000"/>
                <w:sz w:val="20"/>
                <w:szCs w:val="20"/>
              </w:rPr>
              <w:softHyphen/>
              <w:t>ного образования.</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color w:val="000000"/>
                <w:sz w:val="20"/>
                <w:szCs w:val="20"/>
              </w:rPr>
              <w:t>Критерии по определению профессиональной пригодности призывника к военной службе.</w:t>
            </w:r>
          </w:p>
          <w:p w:rsidR="00295335" w:rsidRPr="00E5524F" w:rsidRDefault="00295335" w:rsidP="00FB440A">
            <w:pPr>
              <w:shd w:val="clear" w:color="auto" w:fill="FFFFFF"/>
              <w:spacing w:line="240" w:lineRule="auto"/>
              <w:rPr>
                <w:rFonts w:ascii="Times New Roman" w:hAnsi="Times New Roman"/>
                <w:i/>
                <w:iCs/>
                <w:color w:val="000000"/>
                <w:sz w:val="20"/>
                <w:szCs w:val="20"/>
              </w:rPr>
            </w:pPr>
            <w:r w:rsidRPr="00E5524F">
              <w:rPr>
                <w:rFonts w:ascii="Times New Roman" w:hAnsi="Times New Roman"/>
                <w:i/>
                <w:iCs/>
                <w:color w:val="000000"/>
                <w:sz w:val="20"/>
                <w:szCs w:val="20"/>
              </w:rPr>
              <w:t xml:space="preserve">Д)  Увольнение с военной службы и пребывание в запасе </w:t>
            </w:r>
          </w:p>
          <w:p w:rsidR="00295335" w:rsidRPr="00E5524F" w:rsidRDefault="00295335" w:rsidP="00FB440A">
            <w:pPr>
              <w:shd w:val="clear" w:color="auto" w:fill="FFFFFF"/>
              <w:spacing w:line="240" w:lineRule="auto"/>
              <w:rPr>
                <w:rFonts w:ascii="Times New Roman" w:hAnsi="Times New Roman"/>
                <w:color w:val="000000"/>
                <w:sz w:val="20"/>
                <w:szCs w:val="20"/>
              </w:rPr>
            </w:pPr>
            <w:r w:rsidRPr="00E5524F">
              <w:rPr>
                <w:rFonts w:ascii="Times New Roman" w:hAnsi="Times New Roman"/>
                <w:color w:val="000000"/>
                <w:sz w:val="20"/>
                <w:szCs w:val="20"/>
              </w:rPr>
              <w:t>Предназначение запаса, разряды запаса в зависимости от воз</w:t>
            </w:r>
            <w:r w:rsidRPr="00E5524F">
              <w:rPr>
                <w:rFonts w:ascii="Times New Roman" w:hAnsi="Times New Roman"/>
                <w:color w:val="000000"/>
                <w:sz w:val="20"/>
                <w:szCs w:val="20"/>
              </w:rPr>
              <w:softHyphen/>
              <w:t xml:space="preserve">раста граждан. </w:t>
            </w:r>
          </w:p>
          <w:p w:rsidR="00295335" w:rsidRPr="00E5524F" w:rsidRDefault="00295335" w:rsidP="00FB440A">
            <w:pPr>
              <w:shd w:val="clear" w:color="auto" w:fill="FFFFFF"/>
              <w:spacing w:line="240" w:lineRule="auto"/>
              <w:rPr>
                <w:rFonts w:ascii="Times New Roman" w:hAnsi="Times New Roman"/>
                <w:color w:val="000000"/>
                <w:sz w:val="20"/>
                <w:szCs w:val="20"/>
              </w:rPr>
            </w:pPr>
            <w:r w:rsidRPr="00E5524F">
              <w:rPr>
                <w:rFonts w:ascii="Times New Roman" w:hAnsi="Times New Roman"/>
                <w:color w:val="000000"/>
                <w:sz w:val="20"/>
                <w:szCs w:val="20"/>
              </w:rPr>
              <w:t>Военные сборы.</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color w:val="000000"/>
                <w:sz w:val="20"/>
                <w:szCs w:val="20"/>
              </w:rPr>
              <w:t xml:space="preserve"> Пребывание в запасе.</w:t>
            </w:r>
          </w:p>
        </w:tc>
      </w:tr>
      <w:tr w:rsidR="00295335" w:rsidRPr="00E5524F" w:rsidTr="00FB440A">
        <w:trPr>
          <w:trHeight w:val="70"/>
        </w:trPr>
        <w:tc>
          <w:tcPr>
            <w:tcW w:w="10248" w:type="dxa"/>
          </w:tcPr>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b/>
                <w:bCs/>
                <w:color w:val="000000"/>
                <w:sz w:val="20"/>
                <w:szCs w:val="20"/>
              </w:rPr>
              <w:t>Контрольная работа № 4.</w:t>
            </w:r>
            <w:r w:rsidRPr="00E5524F">
              <w:rPr>
                <w:rFonts w:ascii="Times New Roman" w:hAnsi="Times New Roman"/>
                <w:bCs/>
                <w:color w:val="000000"/>
                <w:sz w:val="20"/>
                <w:szCs w:val="20"/>
              </w:rPr>
              <w:t>Тема: Особенности военной службы</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i/>
                <w:iCs/>
                <w:color w:val="000000"/>
                <w:sz w:val="20"/>
                <w:szCs w:val="20"/>
              </w:rPr>
              <w:t>А).  Правовые основы военной службы</w:t>
            </w:r>
          </w:p>
          <w:p w:rsidR="00295335" w:rsidRPr="00E5524F" w:rsidRDefault="00295335" w:rsidP="00FB440A">
            <w:pPr>
              <w:shd w:val="clear" w:color="auto" w:fill="FFFFFF"/>
              <w:spacing w:line="240" w:lineRule="auto"/>
              <w:rPr>
                <w:rFonts w:ascii="Times New Roman" w:hAnsi="Times New Roman"/>
                <w:color w:val="000000"/>
                <w:sz w:val="20"/>
                <w:szCs w:val="20"/>
              </w:rPr>
            </w:pPr>
            <w:r w:rsidRPr="00E5524F">
              <w:rPr>
                <w:rFonts w:ascii="Times New Roman" w:hAnsi="Times New Roman"/>
                <w:color w:val="000000"/>
                <w:sz w:val="20"/>
                <w:szCs w:val="20"/>
              </w:rPr>
              <w:t>Положения Конституции Российской Федерации и Федераль</w:t>
            </w:r>
            <w:r w:rsidRPr="00E5524F">
              <w:rPr>
                <w:rFonts w:ascii="Times New Roman" w:hAnsi="Times New Roman"/>
                <w:color w:val="000000"/>
                <w:sz w:val="20"/>
                <w:szCs w:val="20"/>
              </w:rPr>
              <w:softHyphen/>
              <w:t>ных законов Российской Федерации «Об обороне»</w:t>
            </w:r>
          </w:p>
          <w:p w:rsidR="00295335" w:rsidRPr="00E5524F" w:rsidRDefault="00295335" w:rsidP="00FB440A">
            <w:pPr>
              <w:shd w:val="clear" w:color="auto" w:fill="FFFFFF"/>
              <w:spacing w:line="240" w:lineRule="auto"/>
              <w:rPr>
                <w:rFonts w:ascii="Times New Roman" w:hAnsi="Times New Roman"/>
                <w:color w:val="000000"/>
                <w:sz w:val="20"/>
                <w:szCs w:val="20"/>
              </w:rPr>
            </w:pPr>
            <w:r w:rsidRPr="00E5524F">
              <w:rPr>
                <w:rFonts w:ascii="Times New Roman" w:hAnsi="Times New Roman"/>
                <w:color w:val="000000"/>
                <w:sz w:val="20"/>
                <w:szCs w:val="20"/>
              </w:rPr>
              <w:t xml:space="preserve"> «О статусе военнослужащих»</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color w:val="000000"/>
                <w:sz w:val="20"/>
                <w:szCs w:val="20"/>
              </w:rPr>
              <w:t xml:space="preserve"> «О воинской обязанности и военной службе»</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i/>
                <w:iCs/>
                <w:color w:val="000000"/>
                <w:sz w:val="20"/>
                <w:szCs w:val="20"/>
              </w:rPr>
              <w:t>Б)  Статус военнослужащего</w:t>
            </w:r>
          </w:p>
          <w:p w:rsidR="00295335" w:rsidRPr="00E5524F" w:rsidRDefault="00295335" w:rsidP="00FB440A">
            <w:pPr>
              <w:shd w:val="clear" w:color="auto" w:fill="FFFFFF"/>
              <w:spacing w:line="240" w:lineRule="auto"/>
              <w:rPr>
                <w:rFonts w:ascii="Times New Roman" w:hAnsi="Times New Roman"/>
                <w:color w:val="000000"/>
                <w:sz w:val="20"/>
                <w:szCs w:val="20"/>
              </w:rPr>
            </w:pPr>
            <w:r w:rsidRPr="00E5524F">
              <w:rPr>
                <w:rFonts w:ascii="Times New Roman" w:hAnsi="Times New Roman"/>
                <w:color w:val="000000"/>
                <w:sz w:val="20"/>
                <w:szCs w:val="20"/>
              </w:rPr>
              <w:t>Общие понятия о статусе военнослужащего</w:t>
            </w:r>
          </w:p>
          <w:p w:rsidR="00295335" w:rsidRPr="00E5524F" w:rsidRDefault="00295335" w:rsidP="00FB440A">
            <w:pPr>
              <w:shd w:val="clear" w:color="auto" w:fill="FFFFFF"/>
              <w:spacing w:line="240" w:lineRule="auto"/>
              <w:rPr>
                <w:rFonts w:ascii="Times New Roman" w:hAnsi="Times New Roman"/>
                <w:color w:val="000000"/>
                <w:sz w:val="20"/>
                <w:szCs w:val="20"/>
              </w:rPr>
            </w:pPr>
            <w:r w:rsidRPr="00E5524F">
              <w:rPr>
                <w:rFonts w:ascii="Times New Roman" w:hAnsi="Times New Roman"/>
                <w:color w:val="000000"/>
                <w:sz w:val="20"/>
                <w:szCs w:val="20"/>
              </w:rPr>
              <w:t xml:space="preserve"> Основные права и льготы военнослужащих.</w:t>
            </w:r>
          </w:p>
          <w:p w:rsidR="00295335" w:rsidRPr="00E5524F" w:rsidRDefault="00295335" w:rsidP="00FB440A">
            <w:pPr>
              <w:shd w:val="clear" w:color="auto" w:fill="FFFFFF"/>
              <w:spacing w:line="240" w:lineRule="auto"/>
              <w:rPr>
                <w:rFonts w:ascii="Times New Roman" w:hAnsi="Times New Roman"/>
                <w:color w:val="000000"/>
                <w:sz w:val="20"/>
                <w:szCs w:val="20"/>
              </w:rPr>
            </w:pPr>
            <w:r w:rsidRPr="00E5524F">
              <w:rPr>
                <w:rFonts w:ascii="Times New Roman" w:hAnsi="Times New Roman"/>
                <w:color w:val="000000"/>
                <w:sz w:val="20"/>
                <w:szCs w:val="20"/>
              </w:rPr>
              <w:t xml:space="preserve"> Обоснование некоторых ограничений прав и свобод военнослужащих.</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color w:val="000000"/>
                <w:sz w:val="20"/>
                <w:szCs w:val="20"/>
              </w:rPr>
              <w:t xml:space="preserve"> Время, с которого граждане при</w:t>
            </w:r>
            <w:r w:rsidRPr="00E5524F">
              <w:rPr>
                <w:rFonts w:ascii="Times New Roman" w:hAnsi="Times New Roman"/>
                <w:color w:val="000000"/>
                <w:sz w:val="20"/>
                <w:szCs w:val="20"/>
              </w:rPr>
              <w:softHyphen/>
              <w:t>обретают статус военнослужащих.</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i/>
                <w:iCs/>
                <w:color w:val="000000"/>
                <w:sz w:val="20"/>
                <w:szCs w:val="20"/>
              </w:rPr>
              <w:t>В) Военные аспекты международного права</w:t>
            </w:r>
          </w:p>
          <w:p w:rsidR="00295335" w:rsidRPr="00E5524F" w:rsidRDefault="00295335" w:rsidP="00FB440A">
            <w:pPr>
              <w:shd w:val="clear" w:color="auto" w:fill="FFFFFF"/>
              <w:spacing w:line="240" w:lineRule="auto"/>
              <w:rPr>
                <w:rFonts w:ascii="Times New Roman" w:hAnsi="Times New Roman"/>
                <w:color w:val="000000"/>
                <w:sz w:val="20"/>
                <w:szCs w:val="20"/>
              </w:rPr>
            </w:pPr>
            <w:r w:rsidRPr="00E5524F">
              <w:rPr>
                <w:rFonts w:ascii="Times New Roman" w:hAnsi="Times New Roman"/>
                <w:color w:val="000000"/>
                <w:sz w:val="20"/>
                <w:szCs w:val="20"/>
              </w:rPr>
              <w:t>Общие понятия о «Праве войны».</w:t>
            </w:r>
          </w:p>
          <w:p w:rsidR="00295335" w:rsidRPr="00E5524F" w:rsidRDefault="00295335" w:rsidP="00FB440A">
            <w:pPr>
              <w:shd w:val="clear" w:color="auto" w:fill="FFFFFF"/>
              <w:spacing w:line="240" w:lineRule="auto"/>
              <w:rPr>
                <w:rFonts w:ascii="Times New Roman" w:hAnsi="Times New Roman"/>
                <w:color w:val="000000"/>
                <w:sz w:val="20"/>
                <w:szCs w:val="20"/>
              </w:rPr>
            </w:pPr>
            <w:r w:rsidRPr="00E5524F">
              <w:rPr>
                <w:rFonts w:ascii="Times New Roman" w:hAnsi="Times New Roman"/>
                <w:color w:val="000000"/>
                <w:sz w:val="20"/>
                <w:szCs w:val="20"/>
              </w:rPr>
              <w:t xml:space="preserve"> Международные правила, которые необходимо соблюдать военнослужащим в бою.</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color w:val="000000"/>
                <w:sz w:val="20"/>
                <w:szCs w:val="20"/>
              </w:rPr>
              <w:t xml:space="preserve"> Катего</w:t>
            </w:r>
            <w:r w:rsidRPr="00E5524F">
              <w:rPr>
                <w:rFonts w:ascii="Times New Roman" w:hAnsi="Times New Roman"/>
                <w:color w:val="000000"/>
                <w:sz w:val="20"/>
                <w:szCs w:val="20"/>
              </w:rPr>
              <w:softHyphen/>
              <w:t>рии лиц и объектов, которым международным правом предостав</w:t>
            </w:r>
            <w:r w:rsidRPr="00E5524F">
              <w:rPr>
                <w:rFonts w:ascii="Times New Roman" w:hAnsi="Times New Roman"/>
                <w:color w:val="000000"/>
                <w:sz w:val="20"/>
                <w:szCs w:val="20"/>
              </w:rPr>
              <w:softHyphen/>
              <w:t>лена особая защита.  Г)</w:t>
            </w:r>
            <w:r w:rsidRPr="00E5524F">
              <w:rPr>
                <w:rFonts w:ascii="Times New Roman" w:hAnsi="Times New Roman"/>
                <w:i/>
                <w:iCs/>
                <w:color w:val="000000"/>
                <w:sz w:val="20"/>
                <w:szCs w:val="20"/>
              </w:rPr>
              <w:t>Общевоинские уставы</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i/>
                <w:iCs/>
                <w:color w:val="000000"/>
                <w:sz w:val="20"/>
                <w:szCs w:val="20"/>
              </w:rPr>
              <w:t>Устав внутренней  службы Вооруженных  Сил Рос</w:t>
            </w:r>
            <w:r w:rsidRPr="00E5524F">
              <w:rPr>
                <w:rFonts w:ascii="Times New Roman" w:hAnsi="Times New Roman"/>
                <w:i/>
                <w:iCs/>
                <w:color w:val="000000"/>
                <w:sz w:val="20"/>
                <w:szCs w:val="20"/>
              </w:rPr>
              <w:softHyphen/>
              <w:t>сийской Федерации</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color w:val="000000"/>
                <w:sz w:val="20"/>
                <w:szCs w:val="20"/>
              </w:rPr>
              <w:t>Основное предназначение Устава внутренней службы Воору</w:t>
            </w:r>
            <w:r w:rsidRPr="00E5524F">
              <w:rPr>
                <w:rFonts w:ascii="Times New Roman" w:hAnsi="Times New Roman"/>
                <w:color w:val="000000"/>
                <w:sz w:val="20"/>
                <w:szCs w:val="20"/>
              </w:rPr>
              <w:softHyphen/>
              <w:t>женных Сил Российской Федерации и его общие положения.</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i/>
                <w:iCs/>
                <w:color w:val="000000"/>
                <w:sz w:val="20"/>
                <w:szCs w:val="20"/>
              </w:rPr>
              <w:t xml:space="preserve"> Дисциплинарный устав Вооруженных Сил Российской Федерации</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color w:val="000000"/>
                <w:sz w:val="20"/>
                <w:szCs w:val="20"/>
              </w:rPr>
              <w:t>Основное предназначение Дисциплинарного устава Вооружен</w:t>
            </w:r>
            <w:r w:rsidRPr="00E5524F">
              <w:rPr>
                <w:rFonts w:ascii="Times New Roman" w:hAnsi="Times New Roman"/>
                <w:color w:val="000000"/>
                <w:sz w:val="20"/>
                <w:szCs w:val="20"/>
              </w:rPr>
              <w:softHyphen/>
              <w:t>ных Сил Российской Федерации и его общие положения.</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i/>
                <w:iCs/>
                <w:color w:val="000000"/>
                <w:sz w:val="20"/>
                <w:szCs w:val="20"/>
              </w:rPr>
              <w:t>Устав гарнизонной и караульной службы Вооруженных Сил Российской Федерации</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color w:val="000000"/>
                <w:sz w:val="20"/>
                <w:szCs w:val="20"/>
              </w:rPr>
              <w:t>Основное предназначение Устава гарнизонной и караульной службы Вооруженных Сил Российской Федерации и его общие положения.</w:t>
            </w:r>
          </w:p>
          <w:p w:rsidR="00295335" w:rsidRPr="00E5524F" w:rsidRDefault="00295335" w:rsidP="00FB440A">
            <w:pPr>
              <w:shd w:val="clear" w:color="auto" w:fill="FFFFFF"/>
              <w:spacing w:line="240" w:lineRule="auto"/>
              <w:rPr>
                <w:rFonts w:ascii="Times New Roman" w:hAnsi="Times New Roman"/>
                <w:sz w:val="20"/>
                <w:szCs w:val="20"/>
              </w:rPr>
            </w:pPr>
            <w:r w:rsidRPr="00E5524F">
              <w:rPr>
                <w:rFonts w:ascii="Times New Roman" w:hAnsi="Times New Roman"/>
                <w:color w:val="000000"/>
                <w:sz w:val="20"/>
                <w:szCs w:val="20"/>
              </w:rPr>
              <w:t xml:space="preserve"> </w:t>
            </w:r>
            <w:r w:rsidRPr="00E5524F">
              <w:rPr>
                <w:rFonts w:ascii="Times New Roman" w:hAnsi="Times New Roman"/>
                <w:i/>
                <w:iCs/>
                <w:color w:val="000000"/>
                <w:sz w:val="20"/>
                <w:szCs w:val="20"/>
              </w:rPr>
              <w:t>Строевой устав Вооруженных Сил Российской Феде</w:t>
            </w:r>
            <w:r w:rsidRPr="00E5524F">
              <w:rPr>
                <w:rFonts w:ascii="Times New Roman" w:hAnsi="Times New Roman"/>
                <w:i/>
                <w:iCs/>
                <w:color w:val="000000"/>
                <w:sz w:val="20"/>
                <w:szCs w:val="20"/>
              </w:rPr>
              <w:softHyphen/>
              <w:t>рации</w:t>
            </w:r>
          </w:p>
          <w:p w:rsidR="00295335" w:rsidRPr="00E5524F" w:rsidRDefault="00295335" w:rsidP="00FB440A">
            <w:pPr>
              <w:shd w:val="clear" w:color="auto" w:fill="FFFFFF"/>
              <w:spacing w:line="240" w:lineRule="auto"/>
              <w:rPr>
                <w:rFonts w:ascii="Times New Roman" w:hAnsi="Times New Roman"/>
                <w:b/>
                <w:color w:val="000000"/>
                <w:sz w:val="20"/>
                <w:szCs w:val="20"/>
              </w:rPr>
            </w:pPr>
            <w:r w:rsidRPr="00E5524F">
              <w:rPr>
                <w:rFonts w:ascii="Times New Roman" w:hAnsi="Times New Roman"/>
                <w:color w:val="000000"/>
                <w:sz w:val="20"/>
                <w:szCs w:val="20"/>
              </w:rPr>
              <w:t>Основное предназначение Строевого устава Вооруженных Сил Российской Федерации и его общие положения.</w:t>
            </w:r>
          </w:p>
        </w:tc>
      </w:tr>
    </w:tbl>
    <w:p w:rsidR="00295335" w:rsidRPr="00607DF6" w:rsidRDefault="00295335" w:rsidP="00FA7013">
      <w:pPr>
        <w:spacing w:line="240" w:lineRule="auto"/>
        <w:rPr>
          <w:rFonts w:ascii="Times New Roman" w:hAnsi="Times New Roman"/>
          <w:sz w:val="20"/>
          <w:szCs w:val="20"/>
        </w:rPr>
      </w:pPr>
    </w:p>
    <w:p w:rsidR="00295335" w:rsidRPr="00E94DA0" w:rsidRDefault="00295335" w:rsidP="00FA7013">
      <w:pPr>
        <w:pStyle w:val="NormalWeb"/>
        <w:shd w:val="clear" w:color="auto" w:fill="F9F9F9"/>
        <w:spacing w:before="0" w:beforeAutospacing="0" w:after="0" w:afterAutospacing="0"/>
        <w:rPr>
          <w:color w:val="2F363E"/>
          <w:sz w:val="20"/>
          <w:szCs w:val="20"/>
        </w:rPr>
      </w:pPr>
      <w:r w:rsidRPr="00E94DA0">
        <w:rPr>
          <w:rStyle w:val="Strong"/>
          <w:color w:val="2F363E"/>
          <w:sz w:val="20"/>
          <w:szCs w:val="20"/>
        </w:rPr>
        <w:t>Итоговая контрольная работа по географии 7 класс</w:t>
      </w:r>
      <w:r w:rsidRPr="005F35CD">
        <w:rPr>
          <w:rStyle w:val="Strong"/>
          <w:color w:val="2F363E"/>
          <w:sz w:val="20"/>
          <w:szCs w:val="20"/>
        </w:rPr>
        <w:t xml:space="preserve"> </w:t>
      </w:r>
      <w:r w:rsidRPr="00E94DA0">
        <w:rPr>
          <w:rStyle w:val="Strong"/>
          <w:color w:val="2F363E"/>
          <w:sz w:val="20"/>
          <w:szCs w:val="20"/>
        </w:rPr>
        <w:t>Вариант 1</w:t>
      </w:r>
    </w:p>
    <w:p w:rsidR="00295335" w:rsidRPr="00E94DA0" w:rsidRDefault="00295335" w:rsidP="00FA7013">
      <w:pPr>
        <w:pStyle w:val="NormalWeb"/>
        <w:shd w:val="clear" w:color="auto" w:fill="F9F9F9"/>
        <w:spacing w:before="0" w:beforeAutospacing="0" w:after="0" w:afterAutospacing="0"/>
        <w:rPr>
          <w:color w:val="2F363E"/>
          <w:sz w:val="20"/>
          <w:szCs w:val="20"/>
        </w:rPr>
      </w:pPr>
    </w:p>
    <w:p w:rsidR="00295335" w:rsidRPr="00E94DA0" w:rsidRDefault="00295335" w:rsidP="00FA7013">
      <w:pPr>
        <w:pStyle w:val="NormalWeb"/>
        <w:shd w:val="clear" w:color="auto" w:fill="F9F9F9"/>
        <w:spacing w:before="0" w:beforeAutospacing="0" w:after="0" w:afterAutospacing="0"/>
        <w:rPr>
          <w:color w:val="2F363E"/>
          <w:sz w:val="20"/>
          <w:szCs w:val="20"/>
        </w:rPr>
      </w:pPr>
      <w:r w:rsidRPr="00E94DA0">
        <w:rPr>
          <w:rStyle w:val="Strong"/>
          <w:color w:val="2F363E"/>
          <w:sz w:val="20"/>
          <w:szCs w:val="20"/>
          <w:u w:val="single"/>
        </w:rPr>
        <w:t>Часть 1</w:t>
      </w:r>
      <w:r w:rsidRPr="00E94DA0">
        <w:rPr>
          <w:color w:val="2F363E"/>
          <w:sz w:val="20"/>
          <w:szCs w:val="20"/>
          <w:u w:val="single"/>
        </w:rPr>
        <w:br/>
      </w:r>
      <w:r w:rsidRPr="00E94DA0">
        <w:rPr>
          <w:color w:val="2F363E"/>
          <w:sz w:val="20"/>
          <w:szCs w:val="20"/>
        </w:rPr>
        <w:br/>
      </w:r>
      <w:r w:rsidRPr="00E94DA0">
        <w:rPr>
          <w:rStyle w:val="Strong"/>
          <w:color w:val="2F363E"/>
          <w:sz w:val="20"/>
          <w:szCs w:val="20"/>
        </w:rPr>
        <w:t>1. Выберите черту климата, характерную для субтропического</w:t>
      </w:r>
      <w:r w:rsidRPr="00E94DA0">
        <w:rPr>
          <w:color w:val="2F363E"/>
          <w:sz w:val="20"/>
          <w:szCs w:val="20"/>
        </w:rPr>
        <w:t> пояса:</w:t>
      </w:r>
      <w:r w:rsidRPr="00E94DA0">
        <w:rPr>
          <w:color w:val="2F363E"/>
          <w:sz w:val="20"/>
          <w:szCs w:val="20"/>
        </w:rPr>
        <w:br/>
        <w:t>А. Наблюдается примерно одинаковая температура в течение года.</w:t>
      </w:r>
      <w:r w:rsidRPr="00E94DA0">
        <w:rPr>
          <w:color w:val="2F363E"/>
          <w:sz w:val="20"/>
          <w:szCs w:val="20"/>
        </w:rPr>
        <w:br/>
        <w:t>Б. В течение года господствуют две воздушные массы.</w:t>
      </w:r>
      <w:r w:rsidRPr="00E94DA0">
        <w:rPr>
          <w:color w:val="2F363E"/>
          <w:sz w:val="20"/>
          <w:szCs w:val="20"/>
        </w:rPr>
        <w:br/>
        <w:t>В. Осадки выпадают преимущественно в виде снега.</w:t>
      </w:r>
      <w:r w:rsidRPr="00E94DA0">
        <w:rPr>
          <w:color w:val="2F363E"/>
          <w:sz w:val="20"/>
          <w:szCs w:val="20"/>
        </w:rPr>
        <w:br/>
        <w:t>Г. Весь год дуют пассаты.</w:t>
      </w:r>
    </w:p>
    <w:p w:rsidR="00295335" w:rsidRPr="00E94DA0" w:rsidRDefault="00295335" w:rsidP="00FA7013">
      <w:pPr>
        <w:pStyle w:val="NormalWeb"/>
        <w:shd w:val="clear" w:color="auto" w:fill="F9F9F9"/>
        <w:spacing w:before="0" w:beforeAutospacing="0" w:after="0" w:afterAutospacing="0"/>
        <w:rPr>
          <w:color w:val="2F363E"/>
          <w:sz w:val="20"/>
          <w:szCs w:val="20"/>
        </w:rPr>
      </w:pPr>
      <w:r w:rsidRPr="00E94DA0">
        <w:rPr>
          <w:rStyle w:val="Strong"/>
          <w:color w:val="2F363E"/>
          <w:sz w:val="20"/>
          <w:szCs w:val="20"/>
        </w:rPr>
        <w:t>2. Этот материк можно назвать самым сухим: </w:t>
      </w:r>
      <w:r w:rsidRPr="00E94DA0">
        <w:rPr>
          <w:color w:val="2F363E"/>
          <w:sz w:val="20"/>
          <w:szCs w:val="20"/>
        </w:rPr>
        <w:br/>
        <w:t>А. Африка Б. Южная Америка В Австралия Г.Антарктида</w:t>
      </w:r>
    </w:p>
    <w:p w:rsidR="00295335" w:rsidRPr="00E94DA0" w:rsidRDefault="00295335" w:rsidP="00FA7013">
      <w:pPr>
        <w:pStyle w:val="NormalWeb"/>
        <w:shd w:val="clear" w:color="auto" w:fill="F9F9F9"/>
        <w:spacing w:before="0" w:beforeAutospacing="0" w:after="0" w:afterAutospacing="0"/>
        <w:rPr>
          <w:color w:val="2F363E"/>
          <w:sz w:val="20"/>
          <w:szCs w:val="20"/>
        </w:rPr>
      </w:pPr>
      <w:r w:rsidRPr="00E94DA0">
        <w:rPr>
          <w:rStyle w:val="Strong"/>
          <w:color w:val="2F363E"/>
          <w:sz w:val="20"/>
          <w:szCs w:val="20"/>
        </w:rPr>
        <w:t>3. В бассейне этой реки находится самый высокий водопад мира </w:t>
      </w:r>
      <w:r w:rsidRPr="00E94DA0">
        <w:rPr>
          <w:color w:val="2F363E"/>
          <w:sz w:val="20"/>
          <w:szCs w:val="20"/>
        </w:rPr>
        <w:br/>
        <w:t>А. Конго Б. Амазонка В. Замбези Г. Ориноко</w:t>
      </w:r>
    </w:p>
    <w:p w:rsidR="00295335" w:rsidRPr="00E94DA0" w:rsidRDefault="00295335" w:rsidP="00FA7013">
      <w:pPr>
        <w:pStyle w:val="NormalWeb"/>
        <w:shd w:val="clear" w:color="auto" w:fill="F9F9F9"/>
        <w:spacing w:before="0" w:beforeAutospacing="0" w:after="0" w:afterAutospacing="0"/>
        <w:rPr>
          <w:color w:val="2F363E"/>
          <w:sz w:val="20"/>
          <w:szCs w:val="20"/>
        </w:rPr>
      </w:pPr>
      <w:r w:rsidRPr="00E94DA0">
        <w:rPr>
          <w:rStyle w:val="Strong"/>
          <w:color w:val="2F363E"/>
          <w:sz w:val="20"/>
          <w:szCs w:val="20"/>
        </w:rPr>
        <w:t>4. Здесь живут самые высокие люди (карамоджонги) и самые низкорослые (пигмеи) </w:t>
      </w:r>
      <w:r w:rsidRPr="00E94DA0">
        <w:rPr>
          <w:color w:val="2F363E"/>
          <w:sz w:val="20"/>
          <w:szCs w:val="20"/>
        </w:rPr>
        <w:br/>
        <w:t>А. Африка Б. Южная Америка В. Австралия Г. Евразия</w:t>
      </w:r>
    </w:p>
    <w:p w:rsidR="00295335" w:rsidRPr="00E94DA0" w:rsidRDefault="00295335" w:rsidP="00FA7013">
      <w:pPr>
        <w:pStyle w:val="NormalWeb"/>
        <w:shd w:val="clear" w:color="auto" w:fill="F9F9F9"/>
        <w:spacing w:before="0" w:beforeAutospacing="0" w:after="0" w:afterAutospacing="0"/>
        <w:rPr>
          <w:color w:val="2F363E"/>
          <w:sz w:val="20"/>
          <w:szCs w:val="20"/>
        </w:rPr>
      </w:pPr>
      <w:r w:rsidRPr="00E94DA0">
        <w:rPr>
          <w:rStyle w:val="Strong"/>
          <w:color w:val="2F363E"/>
          <w:sz w:val="20"/>
          <w:szCs w:val="20"/>
        </w:rPr>
        <w:t>5. Африку от Евразии отделяет: </w:t>
      </w:r>
      <w:r w:rsidRPr="00E94DA0">
        <w:rPr>
          <w:color w:val="2F363E"/>
          <w:sz w:val="20"/>
          <w:szCs w:val="20"/>
        </w:rPr>
        <w:br/>
        <w:t>А. Гибралтарский пролив Б. Суэцкий перешеек В. Пролив Босфор Г. Панамский канал</w:t>
      </w:r>
    </w:p>
    <w:p w:rsidR="00295335" w:rsidRPr="00E94DA0" w:rsidRDefault="00295335" w:rsidP="00FA7013">
      <w:pPr>
        <w:pStyle w:val="NormalWeb"/>
        <w:shd w:val="clear" w:color="auto" w:fill="F9F9F9"/>
        <w:spacing w:before="0" w:beforeAutospacing="0" w:after="0" w:afterAutospacing="0"/>
        <w:rPr>
          <w:color w:val="2F363E"/>
          <w:sz w:val="20"/>
          <w:szCs w:val="20"/>
        </w:rPr>
      </w:pPr>
      <w:r w:rsidRPr="00E94DA0">
        <w:rPr>
          <w:rStyle w:val="Strong"/>
          <w:color w:val="2F363E"/>
          <w:sz w:val="20"/>
          <w:szCs w:val="20"/>
        </w:rPr>
        <w:t>6. Выберите озеро, располагающееся в Южной Америке: </w:t>
      </w:r>
      <w:r w:rsidRPr="00E94DA0">
        <w:rPr>
          <w:color w:val="2F363E"/>
          <w:sz w:val="20"/>
          <w:szCs w:val="20"/>
        </w:rPr>
        <w:br/>
        <w:t>А. Танганьика Б. Виктория В. Титикака Г. Эйр</w:t>
      </w:r>
    </w:p>
    <w:p w:rsidR="00295335" w:rsidRPr="00E94DA0" w:rsidRDefault="00295335" w:rsidP="00FA7013">
      <w:pPr>
        <w:pStyle w:val="NormalWeb"/>
        <w:shd w:val="clear" w:color="auto" w:fill="F9F9F9"/>
        <w:spacing w:before="0" w:beforeAutospacing="0" w:after="0" w:afterAutospacing="0"/>
        <w:rPr>
          <w:color w:val="2F363E"/>
          <w:sz w:val="20"/>
          <w:szCs w:val="20"/>
        </w:rPr>
      </w:pPr>
      <w:r w:rsidRPr="00E94DA0">
        <w:rPr>
          <w:rStyle w:val="Strong"/>
          <w:color w:val="2F363E"/>
          <w:sz w:val="20"/>
          <w:szCs w:val="20"/>
        </w:rPr>
        <w:t>7. Пассаты— это: </w:t>
      </w:r>
      <w:r w:rsidRPr="00E94DA0">
        <w:rPr>
          <w:color w:val="2F363E"/>
          <w:sz w:val="20"/>
          <w:szCs w:val="20"/>
        </w:rPr>
        <w:br/>
        <w:t>А. Постоянные ветры, дующие от 30-х широт к экватору</w:t>
      </w:r>
      <w:r w:rsidRPr="00E94DA0">
        <w:rPr>
          <w:color w:val="2F363E"/>
          <w:sz w:val="20"/>
          <w:szCs w:val="20"/>
        </w:rPr>
        <w:br/>
        <w:t>Б. Ветры, дующие с океана на сушу летом</w:t>
      </w:r>
      <w:r w:rsidRPr="00E94DA0">
        <w:rPr>
          <w:color w:val="2F363E"/>
          <w:sz w:val="20"/>
          <w:szCs w:val="20"/>
        </w:rPr>
        <w:br/>
        <w:t>В. Ветры, дующие днем со стороны моря</w:t>
      </w:r>
      <w:r w:rsidRPr="00E94DA0">
        <w:rPr>
          <w:color w:val="2F363E"/>
          <w:sz w:val="20"/>
          <w:szCs w:val="20"/>
        </w:rPr>
        <w:br/>
        <w:t>Г. Ветры, вызванные приливами и отливами</w:t>
      </w:r>
    </w:p>
    <w:p w:rsidR="00295335" w:rsidRPr="00E94DA0" w:rsidRDefault="00295335" w:rsidP="00FA7013">
      <w:pPr>
        <w:pStyle w:val="NormalWeb"/>
        <w:shd w:val="clear" w:color="auto" w:fill="F9F9F9"/>
        <w:spacing w:before="0" w:beforeAutospacing="0" w:after="0" w:afterAutospacing="0"/>
        <w:rPr>
          <w:color w:val="2F363E"/>
          <w:sz w:val="20"/>
          <w:szCs w:val="20"/>
        </w:rPr>
      </w:pPr>
      <w:r w:rsidRPr="00E94DA0">
        <w:rPr>
          <w:rStyle w:val="Strong"/>
          <w:color w:val="2F363E"/>
          <w:sz w:val="20"/>
          <w:szCs w:val="20"/>
          <w:u w:val="single"/>
        </w:rPr>
        <w:t>Часть 2</w:t>
      </w:r>
    </w:p>
    <w:p w:rsidR="00295335" w:rsidRPr="00E94DA0" w:rsidRDefault="00295335" w:rsidP="00FA7013">
      <w:pPr>
        <w:pStyle w:val="NormalWeb"/>
        <w:shd w:val="clear" w:color="auto" w:fill="F9F9F9"/>
        <w:spacing w:before="0" w:beforeAutospacing="0" w:after="0" w:afterAutospacing="0"/>
        <w:rPr>
          <w:color w:val="2F363E"/>
          <w:sz w:val="20"/>
          <w:szCs w:val="20"/>
        </w:rPr>
      </w:pPr>
      <w:r w:rsidRPr="00E94DA0">
        <w:rPr>
          <w:rStyle w:val="Strong"/>
          <w:color w:val="2F363E"/>
          <w:sz w:val="20"/>
          <w:szCs w:val="20"/>
        </w:rPr>
        <w:t>В1. </w:t>
      </w:r>
      <w:r w:rsidRPr="00E94DA0">
        <w:rPr>
          <w:color w:val="2F363E"/>
          <w:sz w:val="20"/>
          <w:szCs w:val="20"/>
        </w:rPr>
        <w:t>Установите соответствие между морем и океаном, к которому оно относится</w:t>
      </w:r>
      <w:r w:rsidRPr="00E94DA0">
        <w:rPr>
          <w:color w:val="2F363E"/>
          <w:sz w:val="20"/>
          <w:szCs w:val="20"/>
        </w:rPr>
        <w:br/>
        <w:t>1. Атлантический океан А. Жёлтое море</w:t>
      </w:r>
      <w:r w:rsidRPr="00E94DA0">
        <w:rPr>
          <w:color w:val="2F363E"/>
          <w:sz w:val="20"/>
          <w:szCs w:val="20"/>
        </w:rPr>
        <w:br/>
        <w:t>2. Тихий океан Б. Белое море</w:t>
      </w:r>
      <w:r w:rsidRPr="00E94DA0">
        <w:rPr>
          <w:color w:val="2F363E"/>
          <w:sz w:val="20"/>
          <w:szCs w:val="20"/>
        </w:rPr>
        <w:br/>
        <w:t>3. Индийский океан В. Чёрное море</w:t>
      </w:r>
      <w:r w:rsidRPr="00E94DA0">
        <w:rPr>
          <w:color w:val="2F363E"/>
          <w:sz w:val="20"/>
          <w:szCs w:val="20"/>
        </w:rPr>
        <w:br/>
        <w:t>4. Северный Ледовитый океан Г. Красное море</w:t>
      </w:r>
    </w:p>
    <w:p w:rsidR="00295335" w:rsidRPr="00E94DA0" w:rsidRDefault="00295335" w:rsidP="00FA7013">
      <w:pPr>
        <w:pStyle w:val="NormalWeb"/>
        <w:shd w:val="clear" w:color="auto" w:fill="F9F9F9"/>
        <w:spacing w:before="0" w:beforeAutospacing="0" w:after="0" w:afterAutospacing="0"/>
        <w:rPr>
          <w:color w:val="2F363E"/>
          <w:sz w:val="20"/>
          <w:szCs w:val="20"/>
        </w:rPr>
      </w:pPr>
      <w:r w:rsidRPr="00E94DA0">
        <w:rPr>
          <w:rStyle w:val="Strong"/>
          <w:color w:val="2F363E"/>
          <w:sz w:val="20"/>
          <w:szCs w:val="20"/>
        </w:rPr>
        <w:t>В2</w:t>
      </w:r>
      <w:r w:rsidRPr="00E94DA0">
        <w:rPr>
          <w:color w:val="2F363E"/>
          <w:sz w:val="20"/>
          <w:szCs w:val="20"/>
        </w:rPr>
        <w:t>. Установите соответствие между материком и обитающим там животным</w:t>
      </w:r>
      <w:r w:rsidRPr="00E94DA0">
        <w:rPr>
          <w:color w:val="2F363E"/>
          <w:sz w:val="20"/>
          <w:szCs w:val="20"/>
        </w:rPr>
        <w:br/>
        <w:t>1. Африка А. Ехидна</w:t>
      </w:r>
      <w:r w:rsidRPr="00E94DA0">
        <w:rPr>
          <w:color w:val="2F363E"/>
          <w:sz w:val="20"/>
          <w:szCs w:val="20"/>
        </w:rPr>
        <w:br/>
        <w:t>2. Австралия Б. Койот</w:t>
      </w:r>
      <w:r w:rsidRPr="00E94DA0">
        <w:rPr>
          <w:color w:val="2F363E"/>
          <w:sz w:val="20"/>
          <w:szCs w:val="20"/>
        </w:rPr>
        <w:br/>
        <w:t>3. Южная Америка В. Капибара</w:t>
      </w:r>
      <w:r w:rsidRPr="00E94DA0">
        <w:rPr>
          <w:color w:val="2F363E"/>
          <w:sz w:val="20"/>
          <w:szCs w:val="20"/>
        </w:rPr>
        <w:br/>
        <w:t>4. Северная Америка Г. Окапи</w:t>
      </w:r>
    </w:p>
    <w:p w:rsidR="00295335" w:rsidRPr="00E94DA0" w:rsidRDefault="00295335" w:rsidP="00FA7013">
      <w:pPr>
        <w:pStyle w:val="NormalWeb"/>
        <w:shd w:val="clear" w:color="auto" w:fill="F9F9F9"/>
        <w:spacing w:before="0" w:beforeAutospacing="0" w:after="0" w:afterAutospacing="0"/>
        <w:rPr>
          <w:color w:val="2F363E"/>
          <w:sz w:val="20"/>
          <w:szCs w:val="20"/>
        </w:rPr>
      </w:pPr>
      <w:r w:rsidRPr="00E94DA0">
        <w:rPr>
          <w:rStyle w:val="Strong"/>
          <w:color w:val="2F363E"/>
          <w:sz w:val="20"/>
          <w:szCs w:val="20"/>
          <w:u w:val="single"/>
        </w:rPr>
        <w:t>Часть </w:t>
      </w:r>
      <w:r w:rsidRPr="00E94DA0">
        <w:rPr>
          <w:rStyle w:val="Strong"/>
          <w:color w:val="2F363E"/>
          <w:sz w:val="20"/>
          <w:szCs w:val="20"/>
        </w:rPr>
        <w:t> 3 </w:t>
      </w:r>
      <w:r w:rsidRPr="00E94DA0">
        <w:rPr>
          <w:color w:val="2F363E"/>
          <w:sz w:val="20"/>
          <w:szCs w:val="20"/>
        </w:rPr>
        <w:br/>
        <w:t>1. Почему на полуострове Флорида широко распространены болота? Укажите не менее двух причин.</w:t>
      </w:r>
    </w:p>
    <w:p w:rsidR="00295335" w:rsidRPr="00E94DA0" w:rsidRDefault="00295335" w:rsidP="00FA7013">
      <w:pPr>
        <w:pStyle w:val="NormalWeb"/>
        <w:shd w:val="clear" w:color="auto" w:fill="F9F9F9"/>
        <w:spacing w:before="0" w:beforeAutospacing="0" w:after="0" w:afterAutospacing="0"/>
        <w:rPr>
          <w:color w:val="2F363E"/>
          <w:sz w:val="20"/>
          <w:szCs w:val="20"/>
        </w:rPr>
      </w:pPr>
      <w:r w:rsidRPr="00E94DA0">
        <w:rPr>
          <w:color w:val="2F363E"/>
          <w:sz w:val="20"/>
          <w:szCs w:val="20"/>
        </w:rPr>
        <w:t> </w:t>
      </w:r>
    </w:p>
    <w:p w:rsidR="00295335" w:rsidRPr="00E94DA0" w:rsidRDefault="00295335" w:rsidP="00FA7013">
      <w:pPr>
        <w:pStyle w:val="NormalWeb"/>
        <w:shd w:val="clear" w:color="auto" w:fill="F9F9F9"/>
        <w:spacing w:before="0" w:beforeAutospacing="0" w:after="0" w:afterAutospacing="0"/>
        <w:rPr>
          <w:color w:val="2F363E"/>
          <w:sz w:val="20"/>
          <w:szCs w:val="20"/>
        </w:rPr>
      </w:pPr>
      <w:r w:rsidRPr="00E94DA0">
        <w:rPr>
          <w:rStyle w:val="Strong"/>
          <w:color w:val="2F363E"/>
          <w:sz w:val="20"/>
          <w:szCs w:val="20"/>
        </w:rPr>
        <w:t>Вариант 2</w:t>
      </w:r>
    </w:p>
    <w:p w:rsidR="00295335" w:rsidRPr="00E94DA0" w:rsidRDefault="00295335" w:rsidP="00FA7013">
      <w:pPr>
        <w:pStyle w:val="NormalWeb"/>
        <w:shd w:val="clear" w:color="auto" w:fill="F9F9F9"/>
        <w:spacing w:before="0" w:beforeAutospacing="0" w:after="0" w:afterAutospacing="0"/>
        <w:rPr>
          <w:color w:val="2F363E"/>
          <w:sz w:val="20"/>
          <w:szCs w:val="20"/>
        </w:rPr>
      </w:pPr>
      <w:r w:rsidRPr="00E94DA0">
        <w:rPr>
          <w:rStyle w:val="Strong"/>
          <w:color w:val="2F363E"/>
          <w:sz w:val="20"/>
          <w:szCs w:val="20"/>
        </w:rPr>
        <w:t>Часть 1</w:t>
      </w:r>
    </w:p>
    <w:p w:rsidR="00295335" w:rsidRPr="00E94DA0" w:rsidRDefault="00295335" w:rsidP="00FA7013">
      <w:pPr>
        <w:pStyle w:val="NormalWeb"/>
        <w:shd w:val="clear" w:color="auto" w:fill="F9F9F9"/>
        <w:spacing w:before="0" w:beforeAutospacing="0" w:after="0" w:afterAutospacing="0"/>
        <w:rPr>
          <w:color w:val="2F363E"/>
          <w:sz w:val="20"/>
          <w:szCs w:val="20"/>
        </w:rPr>
      </w:pPr>
      <w:r w:rsidRPr="00E94DA0">
        <w:rPr>
          <w:rStyle w:val="Strong"/>
          <w:color w:val="2F363E"/>
          <w:sz w:val="20"/>
          <w:szCs w:val="20"/>
        </w:rPr>
        <w:t>1. Этот материк можно назвать самым жарким: </w:t>
      </w:r>
      <w:r w:rsidRPr="00E94DA0">
        <w:rPr>
          <w:color w:val="2F363E"/>
          <w:sz w:val="20"/>
          <w:szCs w:val="20"/>
        </w:rPr>
        <w:br/>
        <w:t>А. Африка Б. Южная Америка В. Австралия Г.Северная Америка</w:t>
      </w:r>
    </w:p>
    <w:p w:rsidR="00295335" w:rsidRPr="00E94DA0" w:rsidRDefault="00295335" w:rsidP="00FA7013">
      <w:pPr>
        <w:pStyle w:val="NormalWeb"/>
        <w:shd w:val="clear" w:color="auto" w:fill="F9F9F9"/>
        <w:spacing w:before="0" w:beforeAutospacing="0" w:after="0" w:afterAutospacing="0"/>
        <w:rPr>
          <w:color w:val="2F363E"/>
          <w:sz w:val="20"/>
          <w:szCs w:val="20"/>
        </w:rPr>
      </w:pPr>
      <w:r w:rsidRPr="00E94DA0">
        <w:rPr>
          <w:rStyle w:val="Strong"/>
          <w:color w:val="2F363E"/>
          <w:sz w:val="20"/>
          <w:szCs w:val="20"/>
        </w:rPr>
        <w:t>2. Самая полноводная река мира </w:t>
      </w:r>
      <w:r w:rsidRPr="00E94DA0">
        <w:rPr>
          <w:color w:val="2F363E"/>
          <w:sz w:val="20"/>
          <w:szCs w:val="20"/>
        </w:rPr>
        <w:br/>
        <w:t>А.Амазонка Б. Конго В. Миссисипи Г. Енисей</w:t>
      </w:r>
    </w:p>
    <w:p w:rsidR="00295335" w:rsidRPr="00E94DA0" w:rsidRDefault="00295335" w:rsidP="00FA7013">
      <w:pPr>
        <w:pStyle w:val="NormalWeb"/>
        <w:shd w:val="clear" w:color="auto" w:fill="F9F9F9"/>
        <w:spacing w:before="0" w:beforeAutospacing="0" w:after="0" w:afterAutospacing="0"/>
        <w:rPr>
          <w:color w:val="2F363E"/>
          <w:sz w:val="20"/>
          <w:szCs w:val="20"/>
        </w:rPr>
      </w:pPr>
      <w:r w:rsidRPr="00E94DA0">
        <w:rPr>
          <w:rStyle w:val="Strong"/>
          <w:color w:val="2F363E"/>
          <w:sz w:val="20"/>
          <w:szCs w:val="20"/>
        </w:rPr>
        <w:t>3. Высочайшая вершина Земли — это гора: </w:t>
      </w:r>
      <w:r w:rsidRPr="00E94DA0">
        <w:rPr>
          <w:color w:val="2F363E"/>
          <w:sz w:val="20"/>
          <w:szCs w:val="20"/>
        </w:rPr>
        <w:br/>
        <w:t>А. Аконкагуа Б. Килиманджаро В. Джомолунгма Г. Эльбрус</w:t>
      </w:r>
    </w:p>
    <w:p w:rsidR="00295335" w:rsidRPr="00E94DA0" w:rsidRDefault="00295335" w:rsidP="00FA7013">
      <w:pPr>
        <w:pStyle w:val="NormalWeb"/>
        <w:shd w:val="clear" w:color="auto" w:fill="F9F9F9"/>
        <w:spacing w:before="0" w:beforeAutospacing="0" w:after="0" w:afterAutospacing="0"/>
        <w:rPr>
          <w:color w:val="2F363E"/>
          <w:sz w:val="20"/>
          <w:szCs w:val="20"/>
        </w:rPr>
      </w:pPr>
      <w:r w:rsidRPr="00E94DA0">
        <w:rPr>
          <w:rStyle w:val="Strong"/>
          <w:color w:val="2F363E"/>
          <w:sz w:val="20"/>
          <w:szCs w:val="20"/>
        </w:rPr>
        <w:t>4. Чем объясняется высокая соленость Красного моря? </w:t>
      </w:r>
      <w:r w:rsidRPr="00E94DA0">
        <w:rPr>
          <w:color w:val="2F363E"/>
          <w:sz w:val="20"/>
          <w:szCs w:val="20"/>
        </w:rPr>
        <w:br/>
        <w:t>А. Сильным испарением в условиях пустынного тропического климата</w:t>
      </w:r>
      <w:r w:rsidRPr="00E94DA0">
        <w:rPr>
          <w:color w:val="2F363E"/>
          <w:sz w:val="20"/>
          <w:szCs w:val="20"/>
        </w:rPr>
        <w:br/>
        <w:t>Б. Особенностями подводного мира</w:t>
      </w:r>
      <w:r w:rsidRPr="00E94DA0">
        <w:rPr>
          <w:color w:val="2F363E"/>
          <w:sz w:val="20"/>
          <w:szCs w:val="20"/>
        </w:rPr>
        <w:br/>
        <w:t>В. Соседством с пустыней Сахара</w:t>
      </w:r>
      <w:r w:rsidRPr="00E94DA0">
        <w:rPr>
          <w:color w:val="2F363E"/>
          <w:sz w:val="20"/>
          <w:szCs w:val="20"/>
        </w:rPr>
        <w:br/>
        <w:t>Г. Сильным загрязнением вод</w:t>
      </w:r>
    </w:p>
    <w:p w:rsidR="00295335" w:rsidRPr="00E94DA0" w:rsidRDefault="00295335" w:rsidP="00FA7013">
      <w:pPr>
        <w:pStyle w:val="NormalWeb"/>
        <w:shd w:val="clear" w:color="auto" w:fill="F9F9F9"/>
        <w:spacing w:before="0" w:beforeAutospacing="0" w:after="0" w:afterAutospacing="0"/>
        <w:rPr>
          <w:color w:val="2F363E"/>
          <w:sz w:val="20"/>
          <w:szCs w:val="20"/>
        </w:rPr>
      </w:pPr>
      <w:r w:rsidRPr="00E94DA0">
        <w:rPr>
          <w:rStyle w:val="Strong"/>
          <w:color w:val="2F363E"/>
          <w:sz w:val="20"/>
          <w:szCs w:val="20"/>
        </w:rPr>
        <w:t>5. Пассаты в Южном полушарии отклоняются влево и дуют с юго-востока на северо-запад, так как на их направление влияет: </w:t>
      </w:r>
      <w:r w:rsidRPr="00E94DA0">
        <w:rPr>
          <w:color w:val="2F363E"/>
          <w:sz w:val="20"/>
          <w:szCs w:val="20"/>
        </w:rPr>
        <w:br/>
        <w:t>А. Обращение Земли вокруг Солнца</w:t>
      </w:r>
      <w:r w:rsidRPr="00E94DA0">
        <w:rPr>
          <w:color w:val="2F363E"/>
          <w:sz w:val="20"/>
          <w:szCs w:val="20"/>
        </w:rPr>
        <w:br/>
        <w:t>Б. Вращение Земли вокруг своей оси</w:t>
      </w:r>
      <w:r w:rsidRPr="00E94DA0">
        <w:rPr>
          <w:color w:val="2F363E"/>
          <w:sz w:val="20"/>
          <w:szCs w:val="20"/>
        </w:rPr>
        <w:br/>
        <w:t>В. Изменение количества осадков в тропических и экваториальных широтах</w:t>
      </w:r>
      <w:r w:rsidRPr="00E94DA0">
        <w:rPr>
          <w:color w:val="2F363E"/>
          <w:sz w:val="20"/>
          <w:szCs w:val="20"/>
        </w:rPr>
        <w:br/>
        <w:t>Г. Направление крупных горных хребтов</w:t>
      </w:r>
    </w:p>
    <w:p w:rsidR="00295335" w:rsidRPr="00E94DA0" w:rsidRDefault="00295335" w:rsidP="00FA7013">
      <w:pPr>
        <w:pStyle w:val="NormalWeb"/>
        <w:shd w:val="clear" w:color="auto" w:fill="F9F9F9"/>
        <w:spacing w:before="0" w:beforeAutospacing="0" w:after="0" w:afterAutospacing="0"/>
        <w:rPr>
          <w:color w:val="2F363E"/>
          <w:sz w:val="20"/>
          <w:szCs w:val="20"/>
        </w:rPr>
      </w:pPr>
      <w:r w:rsidRPr="00E94DA0">
        <w:rPr>
          <w:rStyle w:val="Strong"/>
          <w:color w:val="2F363E"/>
          <w:sz w:val="20"/>
          <w:szCs w:val="20"/>
        </w:rPr>
        <w:t>6. Главное значение озонового слоя для Земли состоит в том, что он: </w:t>
      </w:r>
      <w:r w:rsidRPr="00E94DA0">
        <w:rPr>
          <w:color w:val="2F363E"/>
          <w:sz w:val="20"/>
          <w:szCs w:val="20"/>
        </w:rPr>
        <w:br/>
        <w:t>А. Защищает Землю от падения космических тел</w:t>
      </w:r>
      <w:r w:rsidRPr="00E94DA0">
        <w:rPr>
          <w:color w:val="2F363E"/>
          <w:sz w:val="20"/>
          <w:szCs w:val="20"/>
        </w:rPr>
        <w:br/>
        <w:t>Б. Задерживает ультрафиолетовое излучение Солнца</w:t>
      </w:r>
      <w:r w:rsidRPr="00E94DA0">
        <w:rPr>
          <w:color w:val="2F363E"/>
          <w:sz w:val="20"/>
          <w:szCs w:val="20"/>
        </w:rPr>
        <w:br/>
        <w:t>В. Предохраняет Землю от перегревания</w:t>
      </w:r>
      <w:r w:rsidRPr="00E94DA0">
        <w:rPr>
          <w:color w:val="2F363E"/>
          <w:sz w:val="20"/>
          <w:szCs w:val="20"/>
        </w:rPr>
        <w:br/>
        <w:t>Г. Способствует круговороту воды в природе</w:t>
      </w:r>
    </w:p>
    <w:p w:rsidR="00295335" w:rsidRPr="00E94DA0" w:rsidRDefault="00295335" w:rsidP="00FA7013">
      <w:pPr>
        <w:pStyle w:val="NormalWeb"/>
        <w:shd w:val="clear" w:color="auto" w:fill="F9F9F9"/>
        <w:spacing w:before="0" w:beforeAutospacing="0" w:after="0" w:afterAutospacing="0"/>
        <w:rPr>
          <w:color w:val="2F363E"/>
          <w:sz w:val="20"/>
          <w:szCs w:val="20"/>
        </w:rPr>
      </w:pPr>
      <w:r w:rsidRPr="00E94DA0">
        <w:rPr>
          <w:rStyle w:val="Strong"/>
          <w:color w:val="2F363E"/>
          <w:sz w:val="20"/>
          <w:szCs w:val="20"/>
        </w:rPr>
        <w:t>7. В субэкваториальном климатическом поясе Северного полушария зимой действуют воздушные массы: </w:t>
      </w:r>
      <w:r w:rsidRPr="00E94DA0">
        <w:rPr>
          <w:color w:val="2F363E"/>
          <w:sz w:val="20"/>
          <w:szCs w:val="20"/>
        </w:rPr>
        <w:br/>
        <w:t>А. Экваториальные В. Умеренные В. Тропические Г. Арктические</w:t>
      </w:r>
    </w:p>
    <w:p w:rsidR="00295335" w:rsidRPr="00E94DA0" w:rsidRDefault="00295335" w:rsidP="00FA7013">
      <w:pPr>
        <w:pStyle w:val="NormalWeb"/>
        <w:shd w:val="clear" w:color="auto" w:fill="F9F9F9"/>
        <w:spacing w:before="0" w:beforeAutospacing="0" w:after="0" w:afterAutospacing="0"/>
        <w:rPr>
          <w:color w:val="2F363E"/>
          <w:sz w:val="20"/>
          <w:szCs w:val="20"/>
        </w:rPr>
      </w:pPr>
      <w:r w:rsidRPr="00E94DA0">
        <w:rPr>
          <w:rStyle w:val="Strong"/>
          <w:color w:val="2F363E"/>
          <w:sz w:val="20"/>
          <w:szCs w:val="20"/>
          <w:u w:val="single"/>
        </w:rPr>
        <w:t>Часть 2 </w:t>
      </w:r>
    </w:p>
    <w:p w:rsidR="00295335" w:rsidRPr="00E94DA0" w:rsidRDefault="00295335" w:rsidP="00FA7013">
      <w:pPr>
        <w:pStyle w:val="NormalWeb"/>
        <w:shd w:val="clear" w:color="auto" w:fill="F9F9F9"/>
        <w:spacing w:before="0" w:beforeAutospacing="0" w:after="0" w:afterAutospacing="0"/>
        <w:rPr>
          <w:color w:val="2F363E"/>
          <w:sz w:val="20"/>
          <w:szCs w:val="20"/>
        </w:rPr>
      </w:pPr>
      <w:r w:rsidRPr="00E94DA0">
        <w:rPr>
          <w:rStyle w:val="Strong"/>
          <w:color w:val="2F363E"/>
          <w:sz w:val="20"/>
          <w:szCs w:val="20"/>
        </w:rPr>
        <w:t>В1</w:t>
      </w:r>
      <w:r w:rsidRPr="00E94DA0">
        <w:rPr>
          <w:color w:val="2F363E"/>
          <w:sz w:val="20"/>
          <w:szCs w:val="20"/>
        </w:rPr>
        <w:t>. Установите соответствие между морем и океаном, к которому оно относится</w:t>
      </w:r>
      <w:r w:rsidRPr="00E94DA0">
        <w:rPr>
          <w:color w:val="2F363E"/>
          <w:sz w:val="20"/>
          <w:szCs w:val="20"/>
        </w:rPr>
        <w:br/>
        <w:t>1. Атлантический океан А. Балтийское море</w:t>
      </w:r>
      <w:r w:rsidRPr="00E94DA0">
        <w:rPr>
          <w:color w:val="2F363E"/>
          <w:sz w:val="20"/>
          <w:szCs w:val="20"/>
        </w:rPr>
        <w:br/>
        <w:t>2. Тихий океан Б. Чукотское море</w:t>
      </w:r>
      <w:r w:rsidRPr="00E94DA0">
        <w:rPr>
          <w:color w:val="2F363E"/>
          <w:sz w:val="20"/>
          <w:szCs w:val="20"/>
        </w:rPr>
        <w:br/>
        <w:t>3. Индийский океан В. Красное море</w:t>
      </w:r>
      <w:r w:rsidRPr="00E94DA0">
        <w:rPr>
          <w:color w:val="2F363E"/>
          <w:sz w:val="20"/>
          <w:szCs w:val="20"/>
        </w:rPr>
        <w:br/>
        <w:t>4. Северный Ледовитый океан Г. Японское море</w:t>
      </w:r>
    </w:p>
    <w:p w:rsidR="00295335" w:rsidRPr="00E94DA0" w:rsidRDefault="00295335" w:rsidP="00FA7013">
      <w:pPr>
        <w:pStyle w:val="NormalWeb"/>
        <w:shd w:val="clear" w:color="auto" w:fill="F9F9F9"/>
        <w:spacing w:before="0" w:beforeAutospacing="0" w:after="0" w:afterAutospacing="0"/>
        <w:rPr>
          <w:color w:val="2F363E"/>
          <w:sz w:val="20"/>
          <w:szCs w:val="20"/>
        </w:rPr>
      </w:pPr>
      <w:r w:rsidRPr="00E94DA0">
        <w:rPr>
          <w:rStyle w:val="Strong"/>
          <w:color w:val="2F363E"/>
          <w:sz w:val="20"/>
          <w:szCs w:val="20"/>
        </w:rPr>
        <w:t>В2.</w:t>
      </w:r>
      <w:r w:rsidRPr="00E94DA0">
        <w:rPr>
          <w:color w:val="2F363E"/>
          <w:sz w:val="20"/>
          <w:szCs w:val="20"/>
        </w:rPr>
        <w:t> Выберите три верных ответа, характеризующих природную зону — степь</w:t>
      </w:r>
      <w:r w:rsidRPr="00E94DA0">
        <w:rPr>
          <w:color w:val="2F363E"/>
          <w:sz w:val="20"/>
          <w:szCs w:val="20"/>
        </w:rPr>
        <w:br/>
        <w:t>1. Зона состоит из хвойных лесов</w:t>
      </w:r>
      <w:r w:rsidRPr="00E94DA0">
        <w:rPr>
          <w:color w:val="2F363E"/>
          <w:sz w:val="20"/>
          <w:szCs w:val="20"/>
        </w:rPr>
        <w:br/>
        <w:t>2.На территории зоны произрастают такие деревья как дуб, граб, бук</w:t>
      </w:r>
      <w:r w:rsidRPr="00E94DA0">
        <w:rPr>
          <w:color w:val="2F363E"/>
          <w:sz w:val="20"/>
          <w:szCs w:val="20"/>
        </w:rPr>
        <w:br/>
        <w:t>3.Характерны моховая и лишайниковая флора, а также произрастают кустарнички</w:t>
      </w:r>
      <w:r w:rsidRPr="00E94DA0">
        <w:rPr>
          <w:color w:val="2F363E"/>
          <w:sz w:val="20"/>
          <w:szCs w:val="20"/>
        </w:rPr>
        <w:br/>
        <w:t>4.Преобладают открытые равнинные ландшафты. Произрастают различные злаки</w:t>
      </w:r>
      <w:r w:rsidRPr="00E94DA0">
        <w:rPr>
          <w:color w:val="2F363E"/>
          <w:sz w:val="20"/>
          <w:szCs w:val="20"/>
        </w:rPr>
        <w:br/>
        <w:t>5.Растительность довольно скудная, местами отсутствует, типичное растение саксаул</w:t>
      </w:r>
      <w:r w:rsidRPr="00E94DA0">
        <w:rPr>
          <w:color w:val="2F363E"/>
          <w:sz w:val="20"/>
          <w:szCs w:val="20"/>
        </w:rPr>
        <w:br/>
        <w:t>6.Растительность почти отсутствует, встречаются только лишайники и мхи</w:t>
      </w:r>
      <w:r w:rsidRPr="00E94DA0">
        <w:rPr>
          <w:color w:val="2F363E"/>
          <w:sz w:val="20"/>
          <w:szCs w:val="20"/>
        </w:rPr>
        <w:br/>
        <w:t>7. Почвы преимущественно черноземы</w:t>
      </w:r>
      <w:r w:rsidRPr="00E94DA0">
        <w:rPr>
          <w:color w:val="2F363E"/>
          <w:sz w:val="20"/>
          <w:szCs w:val="20"/>
        </w:rPr>
        <w:br/>
        <w:t>8. В основном распахана</w:t>
      </w:r>
    </w:p>
    <w:p w:rsidR="00295335" w:rsidRPr="00E94DA0" w:rsidRDefault="00295335" w:rsidP="00FA7013">
      <w:pPr>
        <w:pStyle w:val="NormalWeb"/>
        <w:shd w:val="clear" w:color="auto" w:fill="F9F9F9"/>
        <w:spacing w:before="0" w:beforeAutospacing="0" w:after="0" w:afterAutospacing="0"/>
        <w:rPr>
          <w:color w:val="2F363E"/>
          <w:sz w:val="20"/>
          <w:szCs w:val="20"/>
        </w:rPr>
      </w:pPr>
      <w:r w:rsidRPr="00E94DA0">
        <w:rPr>
          <w:rStyle w:val="Strong"/>
          <w:color w:val="2F363E"/>
          <w:sz w:val="20"/>
          <w:szCs w:val="20"/>
        </w:rPr>
        <w:t>Часть 3 </w:t>
      </w:r>
    </w:p>
    <w:p w:rsidR="00295335" w:rsidRPr="00E94DA0" w:rsidRDefault="00295335" w:rsidP="00FA7013">
      <w:pPr>
        <w:pStyle w:val="NormalWeb"/>
        <w:shd w:val="clear" w:color="auto" w:fill="F9F9F9"/>
        <w:spacing w:before="0" w:beforeAutospacing="0" w:after="0" w:afterAutospacing="0"/>
        <w:rPr>
          <w:color w:val="2F363E"/>
          <w:sz w:val="20"/>
          <w:szCs w:val="20"/>
        </w:rPr>
      </w:pPr>
      <w:r w:rsidRPr="00E94DA0">
        <w:rPr>
          <w:rStyle w:val="Strong"/>
          <w:color w:val="2F363E"/>
          <w:sz w:val="20"/>
          <w:szCs w:val="20"/>
        </w:rPr>
        <w:t>С.1</w:t>
      </w:r>
      <w:r w:rsidRPr="00E94DA0">
        <w:rPr>
          <w:color w:val="2F363E"/>
          <w:sz w:val="20"/>
          <w:szCs w:val="20"/>
        </w:rPr>
        <w:t> Почему Баренцево море значительно теплее, чем Белое?</w:t>
      </w:r>
    </w:p>
    <w:p w:rsidR="00295335" w:rsidRPr="00E94DA0" w:rsidRDefault="00295335" w:rsidP="00FA7013">
      <w:pPr>
        <w:pStyle w:val="NormalWeb"/>
        <w:shd w:val="clear" w:color="auto" w:fill="F9F9F9"/>
        <w:spacing w:before="0" w:beforeAutospacing="0" w:after="0" w:afterAutospacing="0"/>
        <w:rPr>
          <w:color w:val="2F363E"/>
          <w:sz w:val="20"/>
          <w:szCs w:val="20"/>
        </w:rPr>
      </w:pPr>
      <w:r w:rsidRPr="00E94DA0">
        <w:rPr>
          <w:rStyle w:val="Strong"/>
          <w:color w:val="2F363E"/>
          <w:sz w:val="20"/>
          <w:szCs w:val="20"/>
        </w:rPr>
        <w:t>Часть 3</w:t>
      </w:r>
    </w:p>
    <w:p w:rsidR="00295335" w:rsidRPr="00E94DA0" w:rsidRDefault="00295335" w:rsidP="00FA7013">
      <w:pPr>
        <w:pStyle w:val="NormalWeb"/>
        <w:shd w:val="clear" w:color="auto" w:fill="F9F9F9"/>
        <w:spacing w:before="0" w:beforeAutospacing="0" w:after="0" w:afterAutospacing="0"/>
        <w:rPr>
          <w:color w:val="2F363E"/>
          <w:sz w:val="20"/>
          <w:szCs w:val="20"/>
        </w:rPr>
      </w:pPr>
      <w:r w:rsidRPr="00E94DA0">
        <w:rPr>
          <w:color w:val="2F363E"/>
          <w:sz w:val="20"/>
          <w:szCs w:val="20"/>
        </w:rPr>
        <w:t>1. Влияние тёплого течения.</w:t>
      </w:r>
    </w:p>
    <w:p w:rsidR="00295335" w:rsidRPr="00E94DA0" w:rsidRDefault="00295335" w:rsidP="00FA7013">
      <w:pPr>
        <w:pStyle w:val="NormalWeb"/>
        <w:shd w:val="clear" w:color="auto" w:fill="F9F9F9"/>
        <w:spacing w:before="0" w:beforeAutospacing="0" w:after="0" w:afterAutospacing="0"/>
        <w:rPr>
          <w:color w:val="2F363E"/>
          <w:sz w:val="20"/>
          <w:szCs w:val="20"/>
        </w:rPr>
      </w:pPr>
      <w:r w:rsidRPr="00E94DA0">
        <w:rPr>
          <w:color w:val="2F363E"/>
          <w:sz w:val="20"/>
          <w:szCs w:val="20"/>
        </w:rPr>
        <w:t>2. Тропический пояс, нисходящие потоки воздуха, облаков нет, днём при ясном небе — сильно нагревается, ночью – быстро остывает.</w:t>
      </w:r>
    </w:p>
    <w:p w:rsidR="00295335" w:rsidRDefault="00295335" w:rsidP="00FA7013">
      <w:pPr>
        <w:spacing w:after="0"/>
      </w:pPr>
    </w:p>
    <w:p w:rsidR="00295335" w:rsidRDefault="00295335" w:rsidP="00FA7013">
      <w:pPr>
        <w:pStyle w:val="NoSpacing"/>
        <w:jc w:val="center"/>
        <w:rPr>
          <w:rFonts w:ascii="Times New Roman" w:hAnsi="Times New Roman"/>
          <w:sz w:val="20"/>
          <w:szCs w:val="20"/>
          <w:lang w:eastAsia="ru-RU"/>
        </w:rPr>
      </w:pPr>
      <w:r>
        <w:rPr>
          <w:rFonts w:ascii="Times New Roman" w:hAnsi="Times New Roman"/>
          <w:b/>
          <w:sz w:val="20"/>
          <w:szCs w:val="20"/>
          <w:lang w:eastAsia="ru-RU"/>
        </w:rPr>
        <w:t xml:space="preserve">География 7 класс. </w:t>
      </w:r>
      <w:r w:rsidRPr="006A4DE3">
        <w:rPr>
          <w:rFonts w:ascii="Times New Roman" w:hAnsi="Times New Roman"/>
          <w:b/>
          <w:sz w:val="20"/>
          <w:szCs w:val="20"/>
          <w:lang w:eastAsia="ru-RU"/>
        </w:rPr>
        <w:t>АФРИКА</w:t>
      </w:r>
      <w:r w:rsidRPr="006A4DE3">
        <w:rPr>
          <w:rFonts w:ascii="Times New Roman" w:hAnsi="Times New Roman"/>
          <w:b/>
          <w:sz w:val="20"/>
          <w:szCs w:val="20"/>
          <w:lang w:eastAsia="ru-RU"/>
        </w:rPr>
        <w:br/>
      </w:r>
      <w:r w:rsidRPr="006A4DE3">
        <w:rPr>
          <w:rFonts w:ascii="Times New Roman" w:hAnsi="Times New Roman"/>
          <w:sz w:val="20"/>
          <w:szCs w:val="20"/>
          <w:lang w:eastAsia="ru-RU"/>
        </w:rPr>
        <w:br/>
        <w:t>I. Наибольшую площадь (по сравнению с другими матери</w:t>
      </w:r>
      <w:r>
        <w:rPr>
          <w:rFonts w:ascii="Times New Roman" w:hAnsi="Times New Roman"/>
          <w:sz w:val="20"/>
          <w:szCs w:val="20"/>
          <w:lang w:eastAsia="ru-RU"/>
        </w:rPr>
        <w:t>ками) в Африке занимают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1)саванны</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 xml:space="preserve">2) пустыни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 xml:space="preserve">3) широколиственные леса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4) равнины</w:t>
      </w:r>
      <w:r w:rsidRPr="006A4DE3">
        <w:rPr>
          <w:rFonts w:ascii="Times New Roman" w:hAnsi="Times New Roman"/>
          <w:sz w:val="20"/>
          <w:szCs w:val="20"/>
          <w:lang w:eastAsia="ru-RU"/>
        </w:rPr>
        <w:br/>
      </w:r>
      <w:r w:rsidRPr="006A4DE3">
        <w:rPr>
          <w:rFonts w:ascii="Times New Roman" w:hAnsi="Times New Roman"/>
          <w:sz w:val="20"/>
          <w:szCs w:val="20"/>
          <w:lang w:eastAsia="ru-RU"/>
        </w:rPr>
        <w:br/>
        <w:t>II. Афpика - ... по величине теppитоpии</w:t>
      </w:r>
      <w:r>
        <w:rPr>
          <w:rFonts w:ascii="Times New Roman" w:hAnsi="Times New Roman"/>
          <w:sz w:val="20"/>
          <w:szCs w:val="20"/>
          <w:lang w:eastAsia="ru-RU"/>
        </w:rPr>
        <w:t xml:space="preserve"> </w:t>
      </w:r>
      <w:r w:rsidRPr="006A4DE3">
        <w:rPr>
          <w:rFonts w:ascii="Times New Roman" w:hAnsi="Times New Roman"/>
          <w:sz w:val="20"/>
          <w:szCs w:val="20"/>
          <w:lang w:eastAsia="ru-RU"/>
        </w:rPr>
        <w:t>матеpик</w:t>
      </w:r>
      <w:r w:rsidRPr="006A4DE3">
        <w:rPr>
          <w:rFonts w:ascii="Times New Roman" w:hAnsi="Times New Roman"/>
          <w:sz w:val="20"/>
          <w:szCs w:val="20"/>
          <w:lang w:eastAsia="ru-RU"/>
        </w:rPr>
        <w:br/>
      </w:r>
      <w:r w:rsidRPr="006A4DE3">
        <w:rPr>
          <w:rFonts w:ascii="Times New Roman" w:hAnsi="Times New Roman"/>
          <w:sz w:val="20"/>
          <w:szCs w:val="20"/>
          <w:lang w:eastAsia="ru-RU"/>
        </w:rPr>
        <w:br/>
        <w:t>1)первый</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 xml:space="preserve">2) второй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3) третий</w:t>
      </w:r>
    </w:p>
    <w:p w:rsidR="00295335" w:rsidRPr="006A4DE3" w:rsidRDefault="00295335" w:rsidP="00FA7013">
      <w:pPr>
        <w:pStyle w:val="NoSpacing"/>
        <w:rPr>
          <w:rFonts w:ascii="Times New Roman" w:hAnsi="Times New Roman"/>
          <w:sz w:val="20"/>
          <w:szCs w:val="20"/>
          <w:lang w:eastAsia="ru-RU"/>
        </w:rPr>
      </w:pPr>
      <w:r>
        <w:rPr>
          <w:rFonts w:ascii="Times New Roman" w:hAnsi="Times New Roman"/>
          <w:sz w:val="20"/>
          <w:szCs w:val="20"/>
          <w:lang w:eastAsia="ru-RU"/>
        </w:rPr>
        <w:t xml:space="preserve"> 4) четвертый</w:t>
      </w:r>
      <w:r w:rsidRPr="006A4DE3">
        <w:rPr>
          <w:rFonts w:ascii="Times New Roman" w:hAnsi="Times New Roman"/>
          <w:sz w:val="20"/>
          <w:szCs w:val="20"/>
          <w:lang w:eastAsia="ru-RU"/>
        </w:rPr>
        <w:br/>
        <w:t>III. Крайняя ю</w:t>
      </w:r>
      <w:r>
        <w:rPr>
          <w:rFonts w:ascii="Times New Roman" w:hAnsi="Times New Roman"/>
          <w:sz w:val="20"/>
          <w:szCs w:val="20"/>
          <w:lang w:eastAsia="ru-RU"/>
        </w:rPr>
        <w:t>жная точка Африки - ...</w:t>
      </w:r>
      <w:r w:rsidRPr="006A4DE3">
        <w:rPr>
          <w:rFonts w:ascii="Times New Roman" w:hAnsi="Times New Roman"/>
          <w:sz w:val="20"/>
          <w:szCs w:val="20"/>
          <w:lang w:eastAsia="ru-RU"/>
        </w:rPr>
        <w:br/>
        <w:t>1) мыс Бен-Секка</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2) мыс Игольный</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 xml:space="preserve"> 3) мыс Рас-Хафун</w:t>
      </w:r>
    </w:p>
    <w:p w:rsidR="00295335" w:rsidRPr="006A4DE3" w:rsidRDefault="00295335" w:rsidP="00FA7013">
      <w:pPr>
        <w:pStyle w:val="NoSpacing"/>
        <w:rPr>
          <w:rFonts w:ascii="Times New Roman" w:hAnsi="Times New Roman"/>
          <w:sz w:val="20"/>
          <w:szCs w:val="20"/>
          <w:lang w:eastAsia="ru-RU"/>
        </w:rPr>
      </w:pPr>
      <w:r>
        <w:rPr>
          <w:rFonts w:ascii="Times New Roman" w:hAnsi="Times New Roman"/>
          <w:sz w:val="20"/>
          <w:szCs w:val="20"/>
          <w:lang w:eastAsia="ru-RU"/>
        </w:rPr>
        <w:t>4) мыс Альмади</w:t>
      </w:r>
      <w:r w:rsidRPr="006A4DE3">
        <w:rPr>
          <w:rFonts w:ascii="Times New Roman" w:hAnsi="Times New Roman"/>
          <w:sz w:val="20"/>
          <w:szCs w:val="20"/>
          <w:lang w:eastAsia="ru-RU"/>
        </w:rPr>
        <w:br/>
        <w:t>IV. Сpедняя вы</w:t>
      </w:r>
      <w:r>
        <w:rPr>
          <w:rFonts w:ascii="Times New Roman" w:hAnsi="Times New Roman"/>
          <w:sz w:val="20"/>
          <w:szCs w:val="20"/>
          <w:lang w:eastAsia="ru-RU"/>
        </w:rPr>
        <w:t>сота африканского континента</w:t>
      </w:r>
      <w:r w:rsidRPr="006A4DE3">
        <w:rPr>
          <w:rFonts w:ascii="Times New Roman" w:hAnsi="Times New Roman"/>
          <w:sz w:val="20"/>
          <w:szCs w:val="20"/>
          <w:lang w:eastAsia="ru-RU"/>
        </w:rPr>
        <w:br/>
        <w:t xml:space="preserve">1) 600м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 xml:space="preserve">2) 750 м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 xml:space="preserve">3) 950 м </w:t>
      </w:r>
    </w:p>
    <w:p w:rsidR="00295335" w:rsidRPr="006A4DE3" w:rsidRDefault="00295335" w:rsidP="00FA7013">
      <w:pPr>
        <w:pStyle w:val="NoSpacing"/>
        <w:rPr>
          <w:rFonts w:ascii="Times New Roman" w:hAnsi="Times New Roman"/>
          <w:sz w:val="20"/>
          <w:szCs w:val="20"/>
          <w:lang w:eastAsia="ru-RU"/>
        </w:rPr>
      </w:pPr>
      <w:r>
        <w:rPr>
          <w:rFonts w:ascii="Times New Roman" w:hAnsi="Times New Roman"/>
          <w:sz w:val="20"/>
          <w:szCs w:val="20"/>
          <w:lang w:eastAsia="ru-RU"/>
        </w:rPr>
        <w:t>4) 1000 м</w:t>
      </w:r>
      <w:r w:rsidRPr="006A4DE3">
        <w:rPr>
          <w:rFonts w:ascii="Times New Roman" w:hAnsi="Times New Roman"/>
          <w:sz w:val="20"/>
          <w:szCs w:val="20"/>
          <w:lang w:eastAsia="ru-RU"/>
        </w:rPr>
        <w:br/>
        <w:t>V. Африка нах</w:t>
      </w:r>
      <w:r>
        <w:rPr>
          <w:rFonts w:ascii="Times New Roman" w:hAnsi="Times New Roman"/>
          <w:sz w:val="20"/>
          <w:szCs w:val="20"/>
          <w:lang w:eastAsia="ru-RU"/>
        </w:rPr>
        <w:t>одится на 2-ом месте по запасам</w:t>
      </w:r>
      <w:r w:rsidRPr="006A4DE3">
        <w:rPr>
          <w:rFonts w:ascii="Times New Roman" w:hAnsi="Times New Roman"/>
          <w:sz w:val="20"/>
          <w:szCs w:val="20"/>
          <w:lang w:eastAsia="ru-RU"/>
        </w:rPr>
        <w:br/>
        <w:t xml:space="preserve">1) руд меди и золота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3)золота и газа</w:t>
      </w:r>
      <w:r w:rsidRPr="006A4DE3">
        <w:rPr>
          <w:rFonts w:ascii="Times New Roman" w:hAnsi="Times New Roman"/>
          <w:sz w:val="20"/>
          <w:szCs w:val="20"/>
          <w:lang w:eastAsia="ru-RU"/>
        </w:rPr>
        <w:br/>
        <w:t xml:space="preserve">2)нефти, газа и ртути </w:t>
      </w:r>
    </w:p>
    <w:p w:rsidR="00295335" w:rsidRPr="006A4DE3" w:rsidRDefault="00295335" w:rsidP="00FA7013">
      <w:pPr>
        <w:pStyle w:val="NoSpacing"/>
        <w:rPr>
          <w:rFonts w:ascii="Times New Roman" w:hAnsi="Times New Roman"/>
          <w:sz w:val="20"/>
          <w:szCs w:val="20"/>
          <w:lang w:eastAsia="ru-RU"/>
        </w:rPr>
      </w:pPr>
      <w:r>
        <w:rPr>
          <w:rFonts w:ascii="Times New Roman" w:hAnsi="Times New Roman"/>
          <w:sz w:val="20"/>
          <w:szCs w:val="20"/>
          <w:lang w:eastAsia="ru-RU"/>
        </w:rPr>
        <w:t>4)руд меди, урана, графита</w:t>
      </w:r>
      <w:r w:rsidRPr="006A4DE3">
        <w:rPr>
          <w:rFonts w:ascii="Times New Roman" w:hAnsi="Times New Roman"/>
          <w:sz w:val="20"/>
          <w:szCs w:val="20"/>
          <w:lang w:eastAsia="ru-RU"/>
        </w:rPr>
        <w:br/>
        <w:t>VI. Средние месячны</w:t>
      </w:r>
      <w:r>
        <w:rPr>
          <w:rFonts w:ascii="Times New Roman" w:hAnsi="Times New Roman"/>
          <w:sz w:val="20"/>
          <w:szCs w:val="20"/>
          <w:lang w:eastAsia="ru-RU"/>
        </w:rPr>
        <w:t>е температуры лета в Африке ...</w:t>
      </w:r>
      <w:r w:rsidRPr="006A4DE3">
        <w:rPr>
          <w:rFonts w:ascii="Times New Roman" w:hAnsi="Times New Roman"/>
          <w:sz w:val="20"/>
          <w:szCs w:val="20"/>
          <w:lang w:eastAsia="ru-RU"/>
        </w:rPr>
        <w:br/>
        <w:t xml:space="preserve">1)около 25-30°С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 xml:space="preserve">2) около 40°С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 xml:space="preserve">3) 20°С </w:t>
      </w:r>
    </w:p>
    <w:p w:rsidR="00295335" w:rsidRPr="006A4DE3" w:rsidRDefault="00295335" w:rsidP="00FA7013">
      <w:pPr>
        <w:pStyle w:val="NoSpacing"/>
        <w:rPr>
          <w:rFonts w:ascii="Times New Roman" w:hAnsi="Times New Roman"/>
          <w:sz w:val="20"/>
          <w:szCs w:val="20"/>
          <w:lang w:eastAsia="ru-RU"/>
        </w:rPr>
      </w:pPr>
      <w:r>
        <w:rPr>
          <w:rFonts w:ascii="Times New Roman" w:hAnsi="Times New Roman"/>
          <w:sz w:val="20"/>
          <w:szCs w:val="20"/>
          <w:lang w:eastAsia="ru-RU"/>
        </w:rPr>
        <w:t>4) 50°С</w:t>
      </w:r>
      <w:r w:rsidRPr="006A4DE3">
        <w:rPr>
          <w:rFonts w:ascii="Times New Roman" w:hAnsi="Times New Roman"/>
          <w:sz w:val="20"/>
          <w:szCs w:val="20"/>
          <w:lang w:eastAsia="ru-RU"/>
        </w:rPr>
        <w:br/>
        <w:t xml:space="preserve">VII. </w:t>
      </w:r>
      <w:r>
        <w:rPr>
          <w:rFonts w:ascii="Times New Roman" w:hAnsi="Times New Roman"/>
          <w:sz w:val="20"/>
          <w:szCs w:val="20"/>
          <w:lang w:eastAsia="ru-RU"/>
        </w:rPr>
        <w:t>Африка омывается водами ...</w:t>
      </w:r>
      <w:r w:rsidRPr="006A4DE3">
        <w:rPr>
          <w:rFonts w:ascii="Times New Roman" w:hAnsi="Times New Roman"/>
          <w:sz w:val="20"/>
          <w:szCs w:val="20"/>
          <w:lang w:eastAsia="ru-RU"/>
        </w:rPr>
        <w:br/>
        <w:t>1)Индийского океана</w:t>
      </w:r>
      <w:r w:rsidRPr="006A4DE3">
        <w:rPr>
          <w:rFonts w:ascii="Times New Roman" w:hAnsi="Times New Roman"/>
          <w:sz w:val="20"/>
          <w:szCs w:val="20"/>
          <w:lang w:eastAsia="ru-RU"/>
        </w:rPr>
        <w:br/>
        <w:t>2)Тихого и Атлантического океанов</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3)Атлантического и Индийского океанов</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4)</w:t>
      </w:r>
      <w:r>
        <w:rPr>
          <w:rFonts w:ascii="Times New Roman" w:hAnsi="Times New Roman"/>
          <w:sz w:val="20"/>
          <w:szCs w:val="20"/>
          <w:lang w:eastAsia="ru-RU"/>
        </w:rPr>
        <w:t>Тихого и Индийского океанов</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VIII. В</w:t>
      </w:r>
      <w:r>
        <w:rPr>
          <w:rFonts w:ascii="Times New Roman" w:hAnsi="Times New Roman"/>
          <w:sz w:val="20"/>
          <w:szCs w:val="20"/>
          <w:lang w:eastAsia="ru-RU"/>
        </w:rPr>
        <w:t xml:space="preserve"> рельефе Африки преобладают ...</w:t>
      </w:r>
      <w:r w:rsidRPr="006A4DE3">
        <w:rPr>
          <w:rFonts w:ascii="Times New Roman" w:hAnsi="Times New Roman"/>
          <w:sz w:val="20"/>
          <w:szCs w:val="20"/>
          <w:lang w:eastAsia="ru-RU"/>
        </w:rPr>
        <w:br/>
        <w:t>1)равнины и плоскогорья</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 xml:space="preserve">2)плато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3) плоскогорья</w:t>
      </w:r>
      <w:r w:rsidRPr="006A4DE3">
        <w:rPr>
          <w:rFonts w:ascii="Times New Roman" w:hAnsi="Times New Roman"/>
          <w:sz w:val="20"/>
          <w:szCs w:val="20"/>
          <w:lang w:eastAsia="ru-RU"/>
        </w:rPr>
        <w:br/>
        <w:t>4)высокиеступенчат</w:t>
      </w:r>
      <w:r>
        <w:rPr>
          <w:rFonts w:ascii="Times New Roman" w:hAnsi="Times New Roman"/>
          <w:sz w:val="20"/>
          <w:szCs w:val="20"/>
          <w:lang w:eastAsia="ru-RU"/>
        </w:rPr>
        <w:t>ые равнины, плато и плоскогорья</w:t>
      </w:r>
      <w:r w:rsidRPr="006A4DE3">
        <w:rPr>
          <w:rFonts w:ascii="Times New Roman" w:hAnsi="Times New Roman"/>
          <w:sz w:val="20"/>
          <w:szCs w:val="20"/>
          <w:lang w:eastAsia="ru-RU"/>
        </w:rPr>
        <w:br/>
      </w:r>
      <w:r>
        <w:rPr>
          <w:rFonts w:ascii="Times New Roman" w:hAnsi="Times New Roman"/>
          <w:sz w:val="20"/>
          <w:szCs w:val="20"/>
          <w:lang w:eastAsia="ru-RU"/>
        </w:rPr>
        <w:t>IX. Африка является родиной ...</w:t>
      </w:r>
      <w:r w:rsidRPr="006A4DE3">
        <w:rPr>
          <w:rFonts w:ascii="Times New Roman" w:hAnsi="Times New Roman"/>
          <w:sz w:val="20"/>
          <w:szCs w:val="20"/>
          <w:lang w:eastAsia="ru-RU"/>
        </w:rPr>
        <w:br/>
        <w:t xml:space="preserve">1) кофейного дерева и фасоли </w:t>
      </w:r>
      <w:r w:rsidRPr="006A4DE3">
        <w:rPr>
          <w:rFonts w:ascii="Times New Roman" w:hAnsi="Times New Roman"/>
          <w:sz w:val="20"/>
          <w:szCs w:val="20"/>
          <w:lang w:eastAsia="ru-RU"/>
        </w:rPr>
        <w:br/>
        <w:t>2)моркови</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3)кофейного дерева</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4)</w:t>
      </w:r>
      <w:r>
        <w:rPr>
          <w:rFonts w:ascii="Times New Roman" w:hAnsi="Times New Roman"/>
          <w:sz w:val="20"/>
          <w:szCs w:val="20"/>
          <w:lang w:eastAsia="ru-RU"/>
        </w:rPr>
        <w:t>арбуза</w:t>
      </w:r>
      <w:r w:rsidRPr="006A4DE3">
        <w:rPr>
          <w:rFonts w:ascii="Times New Roman" w:hAnsi="Times New Roman"/>
          <w:sz w:val="20"/>
          <w:szCs w:val="20"/>
          <w:lang w:eastAsia="ru-RU"/>
        </w:rPr>
        <w:br/>
        <w:t>X. Ущерб х</w:t>
      </w:r>
      <w:r>
        <w:rPr>
          <w:rFonts w:ascii="Times New Roman" w:hAnsi="Times New Roman"/>
          <w:sz w:val="20"/>
          <w:szCs w:val="20"/>
          <w:lang w:eastAsia="ru-RU"/>
        </w:rPr>
        <w:t>озяйству Африки наносят ...</w:t>
      </w:r>
      <w:r w:rsidRPr="006A4DE3">
        <w:rPr>
          <w:rFonts w:ascii="Times New Roman" w:hAnsi="Times New Roman"/>
          <w:sz w:val="20"/>
          <w:szCs w:val="20"/>
          <w:lang w:eastAsia="ru-RU"/>
        </w:rPr>
        <w:br/>
        <w:t>1)термиты</w:t>
      </w:r>
      <w:r w:rsidRPr="006A4DE3">
        <w:rPr>
          <w:rFonts w:ascii="Times New Roman" w:hAnsi="Times New Roman"/>
          <w:sz w:val="20"/>
          <w:szCs w:val="20"/>
          <w:lang w:eastAsia="ru-RU"/>
        </w:rPr>
        <w:br/>
        <w:t xml:space="preserve">2)обезьяны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3)грызуны и фламинго</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4)</w:t>
      </w:r>
      <w:r>
        <w:rPr>
          <w:rFonts w:ascii="Times New Roman" w:hAnsi="Times New Roman"/>
          <w:sz w:val="20"/>
          <w:szCs w:val="20"/>
          <w:lang w:eastAsia="ru-RU"/>
        </w:rPr>
        <w:t>термиты, саранча и муха цеце</w:t>
      </w:r>
      <w:r w:rsidRPr="006A4DE3">
        <w:rPr>
          <w:rFonts w:ascii="Times New Roman" w:hAnsi="Times New Roman"/>
          <w:sz w:val="20"/>
          <w:szCs w:val="20"/>
          <w:lang w:eastAsia="ru-RU"/>
        </w:rPr>
        <w:br/>
        <w:t>XI. Наиболь</w:t>
      </w:r>
      <w:r>
        <w:rPr>
          <w:rFonts w:ascii="Times New Roman" w:hAnsi="Times New Roman"/>
          <w:sz w:val="20"/>
          <w:szCs w:val="20"/>
          <w:lang w:eastAsia="ru-RU"/>
        </w:rPr>
        <w:t>шее количество осадков выпадает</w:t>
      </w:r>
      <w:r w:rsidRPr="006A4DE3">
        <w:rPr>
          <w:rFonts w:ascii="Times New Roman" w:hAnsi="Times New Roman"/>
          <w:sz w:val="20"/>
          <w:szCs w:val="20"/>
          <w:lang w:eastAsia="ru-RU"/>
        </w:rPr>
        <w:br/>
        <w:t>1) напобережье Гвинейского залива</w:t>
      </w:r>
      <w:r w:rsidRPr="006A4DE3">
        <w:rPr>
          <w:rFonts w:ascii="Times New Roman" w:hAnsi="Times New Roman"/>
          <w:sz w:val="20"/>
          <w:szCs w:val="20"/>
          <w:lang w:eastAsia="ru-RU"/>
        </w:rPr>
        <w:br/>
        <w:t xml:space="preserve">2) в экваториальной зоне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3)в горах</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4)</w:t>
      </w:r>
      <w:r>
        <w:rPr>
          <w:rFonts w:ascii="Times New Roman" w:hAnsi="Times New Roman"/>
          <w:sz w:val="20"/>
          <w:szCs w:val="20"/>
          <w:lang w:eastAsia="ru-RU"/>
        </w:rPr>
        <w:t>в субтропической зоне</w:t>
      </w:r>
      <w:r w:rsidRPr="006A4DE3">
        <w:rPr>
          <w:rFonts w:ascii="Times New Roman" w:hAnsi="Times New Roman"/>
          <w:sz w:val="20"/>
          <w:szCs w:val="20"/>
          <w:lang w:eastAsia="ru-RU"/>
        </w:rPr>
        <w:br/>
        <w:t xml:space="preserve">XII. Площадь территории Африки (вместе с </w:t>
      </w:r>
      <w:r>
        <w:rPr>
          <w:rFonts w:ascii="Times New Roman" w:hAnsi="Times New Roman"/>
          <w:sz w:val="20"/>
          <w:szCs w:val="20"/>
          <w:lang w:eastAsia="ru-RU"/>
        </w:rPr>
        <w:t>островами) равна ... млн.кв.км</w:t>
      </w:r>
      <w:r w:rsidRPr="006A4DE3">
        <w:rPr>
          <w:rFonts w:ascii="Times New Roman" w:hAnsi="Times New Roman"/>
          <w:sz w:val="20"/>
          <w:szCs w:val="20"/>
          <w:lang w:eastAsia="ru-RU"/>
        </w:rPr>
        <w:br/>
        <w:t>1) 54,9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 xml:space="preserve">2) 30,3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3) 24,2</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4) 17,8</w:t>
      </w:r>
      <w:r w:rsidRPr="006A4DE3">
        <w:rPr>
          <w:rFonts w:ascii="Times New Roman" w:hAnsi="Times New Roman"/>
          <w:sz w:val="20"/>
          <w:szCs w:val="20"/>
          <w:lang w:eastAsia="ru-RU"/>
        </w:rPr>
        <w:br/>
      </w:r>
      <w:r w:rsidRPr="006A4DE3">
        <w:rPr>
          <w:rFonts w:ascii="Times New Roman" w:hAnsi="Times New Roman"/>
          <w:sz w:val="20"/>
          <w:szCs w:val="20"/>
          <w:lang w:eastAsia="ru-RU"/>
        </w:rPr>
        <w:br/>
        <w:t>XIII. Исследование реки Замбези и открытие водопада Виктория осуществил ...</w:t>
      </w:r>
      <w:r w:rsidRPr="006A4DE3">
        <w:rPr>
          <w:rFonts w:ascii="Times New Roman" w:hAnsi="Times New Roman"/>
          <w:sz w:val="20"/>
          <w:szCs w:val="20"/>
          <w:lang w:eastAsia="ru-RU"/>
        </w:rPr>
        <w:br/>
        <w:t>1) БартоломеуДиаш</w:t>
      </w:r>
      <w:r w:rsidRPr="006A4DE3">
        <w:rPr>
          <w:rFonts w:ascii="Times New Roman" w:hAnsi="Times New Roman"/>
          <w:sz w:val="20"/>
          <w:szCs w:val="20"/>
          <w:lang w:eastAsia="ru-RU"/>
        </w:rPr>
        <w:tab/>
      </w:r>
      <w:r w:rsidRPr="006A4DE3">
        <w:rPr>
          <w:rFonts w:ascii="Times New Roman" w:hAnsi="Times New Roman"/>
          <w:sz w:val="20"/>
          <w:szCs w:val="20"/>
          <w:lang w:eastAsia="ru-RU"/>
        </w:rPr>
        <w:br/>
        <w:t xml:space="preserve">2)Васко да Гама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3) Дэвид Ливингстон</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4)</w:t>
      </w:r>
      <w:r>
        <w:rPr>
          <w:rFonts w:ascii="Times New Roman" w:hAnsi="Times New Roman"/>
          <w:sz w:val="20"/>
          <w:szCs w:val="20"/>
          <w:lang w:eastAsia="ru-RU"/>
        </w:rPr>
        <w:t>Василий Юнкер</w:t>
      </w:r>
      <w:r w:rsidRPr="006A4DE3">
        <w:rPr>
          <w:rFonts w:ascii="Times New Roman" w:hAnsi="Times New Roman"/>
          <w:sz w:val="20"/>
          <w:szCs w:val="20"/>
          <w:lang w:eastAsia="ru-RU"/>
        </w:rPr>
        <w:br/>
        <w:t>XIV. В ... Африке</w:t>
      </w:r>
      <w:r>
        <w:rPr>
          <w:rFonts w:ascii="Times New Roman" w:hAnsi="Times New Roman"/>
          <w:sz w:val="20"/>
          <w:szCs w:val="20"/>
          <w:lang w:eastAsia="ru-RU"/>
        </w:rPr>
        <w:t xml:space="preserve"> густота речной сети наибольшая</w:t>
      </w:r>
      <w:r w:rsidRPr="006A4DE3">
        <w:rPr>
          <w:rFonts w:ascii="Times New Roman" w:hAnsi="Times New Roman"/>
          <w:sz w:val="20"/>
          <w:szCs w:val="20"/>
          <w:lang w:eastAsia="ru-RU"/>
        </w:rPr>
        <w:br/>
        <w:t xml:space="preserve">1)Северной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 xml:space="preserve">2) Южной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 xml:space="preserve">3) Восточной </w:t>
      </w:r>
    </w:p>
    <w:p w:rsidR="00295335" w:rsidRPr="006A4DE3" w:rsidRDefault="00295335" w:rsidP="00FA7013">
      <w:pPr>
        <w:pStyle w:val="NoSpacing"/>
        <w:rPr>
          <w:rFonts w:ascii="Times New Roman" w:hAnsi="Times New Roman"/>
          <w:sz w:val="20"/>
          <w:szCs w:val="20"/>
          <w:lang w:eastAsia="ru-RU"/>
        </w:rPr>
      </w:pPr>
      <w:r>
        <w:rPr>
          <w:rFonts w:ascii="Times New Roman" w:hAnsi="Times New Roman"/>
          <w:sz w:val="20"/>
          <w:szCs w:val="20"/>
          <w:lang w:eastAsia="ru-RU"/>
        </w:rPr>
        <w:t>4) Центральной</w:t>
      </w:r>
      <w:r w:rsidRPr="006A4DE3">
        <w:rPr>
          <w:rFonts w:ascii="Times New Roman" w:hAnsi="Times New Roman"/>
          <w:sz w:val="20"/>
          <w:szCs w:val="20"/>
          <w:lang w:eastAsia="ru-RU"/>
        </w:rPr>
        <w:br/>
        <w:t>XV. Географическое положение Африки хара</w:t>
      </w:r>
      <w:r>
        <w:rPr>
          <w:rFonts w:ascii="Times New Roman" w:hAnsi="Times New Roman"/>
          <w:sz w:val="20"/>
          <w:szCs w:val="20"/>
          <w:lang w:eastAsia="ru-RU"/>
        </w:rPr>
        <w:t>ктеризуется следующими чертами:</w:t>
      </w:r>
      <w:r w:rsidRPr="006A4DE3">
        <w:rPr>
          <w:rFonts w:ascii="Times New Roman" w:hAnsi="Times New Roman"/>
          <w:sz w:val="20"/>
          <w:szCs w:val="20"/>
          <w:lang w:eastAsia="ru-RU"/>
        </w:rPr>
        <w:br/>
        <w:t>1)материк расположен симметрично относительно экватора и тропиков</w:t>
      </w:r>
      <w:r w:rsidRPr="006A4DE3">
        <w:rPr>
          <w:rFonts w:ascii="Times New Roman" w:hAnsi="Times New Roman"/>
          <w:sz w:val="20"/>
          <w:szCs w:val="20"/>
          <w:lang w:eastAsia="ru-RU"/>
        </w:rPr>
        <w:br/>
        <w:t>2) материк расположен преимущественно в южном полушарии</w:t>
      </w:r>
      <w:r w:rsidRPr="006A4DE3">
        <w:rPr>
          <w:rFonts w:ascii="Times New Roman" w:hAnsi="Times New Roman"/>
          <w:sz w:val="20"/>
          <w:szCs w:val="20"/>
          <w:lang w:eastAsia="ru-RU"/>
        </w:rPr>
        <w:br/>
        <w:t>3)материк расположен целиком в восточном и западном полушарии</w:t>
      </w:r>
      <w:r w:rsidRPr="006A4DE3">
        <w:rPr>
          <w:rFonts w:ascii="Times New Roman" w:hAnsi="Times New Roman"/>
          <w:sz w:val="20"/>
          <w:szCs w:val="20"/>
          <w:lang w:eastAsia="ru-RU"/>
        </w:rPr>
        <w:br/>
        <w:t>4)материк расположен преим</w:t>
      </w:r>
      <w:r>
        <w:rPr>
          <w:rFonts w:ascii="Times New Roman" w:hAnsi="Times New Roman"/>
          <w:sz w:val="20"/>
          <w:szCs w:val="20"/>
          <w:lang w:eastAsia="ru-RU"/>
        </w:rPr>
        <w:t>ущественно в западном полушарии</w:t>
      </w:r>
      <w:r w:rsidRPr="006A4DE3">
        <w:rPr>
          <w:rFonts w:ascii="Times New Roman" w:hAnsi="Times New Roman"/>
          <w:sz w:val="20"/>
          <w:szCs w:val="20"/>
          <w:lang w:eastAsia="ru-RU"/>
        </w:rPr>
        <w:br/>
        <w:t>XVI. Oбогнул и назвал мыс Святого Бра</w:t>
      </w:r>
      <w:r>
        <w:rPr>
          <w:rFonts w:ascii="Times New Roman" w:hAnsi="Times New Roman"/>
          <w:sz w:val="20"/>
          <w:szCs w:val="20"/>
          <w:lang w:eastAsia="ru-RU"/>
        </w:rPr>
        <w:t>ндана  (мыс Игольный)</w:t>
      </w:r>
      <w:r w:rsidRPr="006A4DE3">
        <w:rPr>
          <w:rFonts w:ascii="Times New Roman" w:hAnsi="Times New Roman"/>
          <w:sz w:val="20"/>
          <w:szCs w:val="20"/>
          <w:lang w:eastAsia="ru-RU"/>
        </w:rPr>
        <w:br/>
        <w:t>1)БартоломеуДиаш</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 xml:space="preserve">2)Васко да Гама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3)</w:t>
      </w:r>
      <w:r>
        <w:rPr>
          <w:rFonts w:ascii="Times New Roman" w:hAnsi="Times New Roman"/>
          <w:sz w:val="20"/>
          <w:szCs w:val="20"/>
          <w:lang w:eastAsia="ru-RU"/>
        </w:rPr>
        <w:t>Дэвид Ливингстон</w:t>
      </w:r>
      <w:r w:rsidRPr="006A4DE3">
        <w:rPr>
          <w:rFonts w:ascii="Times New Roman" w:hAnsi="Times New Roman"/>
          <w:sz w:val="20"/>
          <w:szCs w:val="20"/>
          <w:lang w:eastAsia="ru-RU"/>
        </w:rPr>
        <w:br/>
        <w:t xml:space="preserve">XVII. Самая высокая </w:t>
      </w:r>
      <w:r>
        <w:rPr>
          <w:rFonts w:ascii="Times New Roman" w:hAnsi="Times New Roman"/>
          <w:sz w:val="20"/>
          <w:szCs w:val="20"/>
          <w:lang w:eastAsia="ru-RU"/>
        </w:rPr>
        <w:t>вершина Африки — вулкан ...</w:t>
      </w:r>
      <w:r w:rsidRPr="006A4DE3">
        <w:rPr>
          <w:rFonts w:ascii="Times New Roman" w:hAnsi="Times New Roman"/>
          <w:sz w:val="20"/>
          <w:szCs w:val="20"/>
          <w:lang w:eastAsia="ru-RU"/>
        </w:rPr>
        <w:br/>
        <w:t xml:space="preserve">1)Камерун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 xml:space="preserve">2)Кения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3)</w:t>
      </w:r>
      <w:r>
        <w:rPr>
          <w:rFonts w:ascii="Times New Roman" w:hAnsi="Times New Roman"/>
          <w:sz w:val="20"/>
          <w:szCs w:val="20"/>
          <w:lang w:eastAsia="ru-RU"/>
        </w:rPr>
        <w:t>Килиманджаро</w:t>
      </w:r>
      <w:r w:rsidRPr="006A4DE3">
        <w:rPr>
          <w:rFonts w:ascii="Times New Roman" w:hAnsi="Times New Roman"/>
          <w:sz w:val="20"/>
          <w:szCs w:val="20"/>
          <w:lang w:eastAsia="ru-RU"/>
        </w:rPr>
        <w:br/>
        <w:t>XVIII. Самая полно</w:t>
      </w:r>
      <w:r>
        <w:rPr>
          <w:rFonts w:ascii="Times New Roman" w:hAnsi="Times New Roman"/>
          <w:sz w:val="20"/>
          <w:szCs w:val="20"/>
          <w:lang w:eastAsia="ru-RU"/>
        </w:rPr>
        <w:t>водная река в Африке — это ...</w:t>
      </w:r>
      <w:r w:rsidRPr="006A4DE3">
        <w:rPr>
          <w:rFonts w:ascii="Times New Roman" w:hAnsi="Times New Roman"/>
          <w:sz w:val="20"/>
          <w:szCs w:val="20"/>
          <w:lang w:eastAsia="ru-RU"/>
        </w:rPr>
        <w:br/>
        <w:t xml:space="preserve">1)Замбези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 xml:space="preserve">2)Конго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3)Нигер </w:t>
      </w:r>
    </w:p>
    <w:p w:rsidR="00295335" w:rsidRPr="006A4DE3" w:rsidRDefault="00295335" w:rsidP="00FA7013">
      <w:pPr>
        <w:pStyle w:val="NoSpacing"/>
        <w:rPr>
          <w:rFonts w:ascii="Times New Roman" w:hAnsi="Times New Roman"/>
          <w:sz w:val="20"/>
          <w:szCs w:val="20"/>
          <w:lang w:eastAsia="ru-RU"/>
        </w:rPr>
      </w:pPr>
      <w:r>
        <w:rPr>
          <w:rFonts w:ascii="Times New Roman" w:hAnsi="Times New Roman"/>
          <w:sz w:val="20"/>
          <w:szCs w:val="20"/>
          <w:lang w:eastAsia="ru-RU"/>
        </w:rPr>
        <w:t>4) Нил</w:t>
      </w:r>
      <w:r w:rsidRPr="006A4DE3">
        <w:rPr>
          <w:rFonts w:ascii="Times New Roman" w:hAnsi="Times New Roman"/>
          <w:sz w:val="20"/>
          <w:szCs w:val="20"/>
          <w:lang w:eastAsia="ru-RU"/>
        </w:rPr>
        <w:br/>
        <w:t>XIX. Аф</w:t>
      </w:r>
      <w:r>
        <w:rPr>
          <w:rFonts w:ascii="Times New Roman" w:hAnsi="Times New Roman"/>
          <w:sz w:val="20"/>
          <w:szCs w:val="20"/>
          <w:lang w:eastAsia="ru-RU"/>
        </w:rPr>
        <w:t>рика отделена от Европы ...</w:t>
      </w:r>
      <w:r w:rsidRPr="006A4DE3">
        <w:rPr>
          <w:rFonts w:ascii="Times New Roman" w:hAnsi="Times New Roman"/>
          <w:sz w:val="20"/>
          <w:szCs w:val="20"/>
          <w:lang w:eastAsia="ru-RU"/>
        </w:rPr>
        <w:br/>
        <w:t xml:space="preserve">1)Мозамбикским проливом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3)Гибралтарским проливом</w:t>
      </w:r>
      <w:r w:rsidRPr="006A4DE3">
        <w:rPr>
          <w:rFonts w:ascii="Times New Roman" w:hAnsi="Times New Roman"/>
          <w:sz w:val="20"/>
          <w:szCs w:val="20"/>
          <w:lang w:eastAsia="ru-RU"/>
        </w:rPr>
        <w:br/>
        <w:t>2)Суэцким каналом</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 xml:space="preserve"> 4)</w:t>
      </w:r>
      <w:r>
        <w:rPr>
          <w:rFonts w:ascii="Times New Roman" w:hAnsi="Times New Roman"/>
          <w:sz w:val="20"/>
          <w:szCs w:val="20"/>
          <w:lang w:eastAsia="ru-RU"/>
        </w:rPr>
        <w:t>Суэцким перешейком</w:t>
      </w:r>
      <w:r w:rsidRPr="006A4DE3">
        <w:rPr>
          <w:rFonts w:ascii="Times New Roman" w:hAnsi="Times New Roman"/>
          <w:sz w:val="20"/>
          <w:szCs w:val="20"/>
          <w:lang w:eastAsia="ru-RU"/>
        </w:rPr>
        <w:br/>
        <w:t>XX. Комплексные исследования в Центральной и Восточной Африке</w:t>
      </w:r>
      <w:r>
        <w:rPr>
          <w:rFonts w:ascii="Times New Roman" w:hAnsi="Times New Roman"/>
          <w:sz w:val="20"/>
          <w:szCs w:val="20"/>
          <w:lang w:eastAsia="ru-RU"/>
        </w:rPr>
        <w:t xml:space="preserve"> в XIX веке провел ...</w:t>
      </w:r>
      <w:r w:rsidRPr="006A4DE3">
        <w:rPr>
          <w:rFonts w:ascii="Times New Roman" w:hAnsi="Times New Roman"/>
          <w:sz w:val="20"/>
          <w:szCs w:val="20"/>
          <w:lang w:eastAsia="ru-RU"/>
        </w:rPr>
        <w:br/>
        <w:t>1)А.В.Елисеев</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2) Е.П.Ковалевский</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 xml:space="preserve">3) Н.И. Вавилов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4</w:t>
      </w:r>
      <w:r>
        <w:rPr>
          <w:rFonts w:ascii="Times New Roman" w:hAnsi="Times New Roman"/>
          <w:sz w:val="20"/>
          <w:szCs w:val="20"/>
          <w:lang w:eastAsia="ru-RU"/>
        </w:rPr>
        <w:t>) В.В. Юнкер</w:t>
      </w:r>
      <w:r w:rsidRPr="006A4DE3">
        <w:rPr>
          <w:rFonts w:ascii="Times New Roman" w:hAnsi="Times New Roman"/>
          <w:sz w:val="20"/>
          <w:szCs w:val="20"/>
          <w:lang w:eastAsia="ru-RU"/>
        </w:rPr>
        <w:br/>
        <w:t>XXI. От северо-восточного побережья Африки до р</w:t>
      </w:r>
      <w:r>
        <w:rPr>
          <w:rFonts w:ascii="Times New Roman" w:hAnsi="Times New Roman"/>
          <w:sz w:val="20"/>
          <w:szCs w:val="20"/>
          <w:lang w:eastAsia="ru-RU"/>
        </w:rPr>
        <w:t>еки Замбези протянулись ...</w:t>
      </w:r>
      <w:r w:rsidRPr="006A4DE3">
        <w:rPr>
          <w:rFonts w:ascii="Times New Roman" w:hAnsi="Times New Roman"/>
          <w:sz w:val="20"/>
          <w:szCs w:val="20"/>
          <w:lang w:eastAsia="ru-RU"/>
        </w:rPr>
        <w:br/>
        <w:t xml:space="preserve">1)Атласские горы </w:t>
      </w:r>
      <w:r w:rsidRPr="006A4DE3">
        <w:rPr>
          <w:rFonts w:ascii="Times New Roman" w:hAnsi="Times New Roman"/>
          <w:sz w:val="20"/>
          <w:szCs w:val="20"/>
          <w:lang w:eastAsia="ru-RU"/>
        </w:rPr>
        <w:br/>
        <w:t>2)нагорья Аххагар и Тибести</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3)Капские и Драконовы горы</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4)</w:t>
      </w:r>
      <w:r>
        <w:rPr>
          <w:rFonts w:ascii="Times New Roman" w:hAnsi="Times New Roman"/>
          <w:sz w:val="20"/>
          <w:szCs w:val="20"/>
          <w:lang w:eastAsia="ru-RU"/>
        </w:rPr>
        <w:t>Великие африканские разломы</w:t>
      </w:r>
      <w:r w:rsidRPr="006A4DE3">
        <w:rPr>
          <w:rFonts w:ascii="Times New Roman" w:hAnsi="Times New Roman"/>
          <w:sz w:val="20"/>
          <w:szCs w:val="20"/>
          <w:lang w:eastAsia="ru-RU"/>
        </w:rPr>
        <w:br/>
        <w:t>XXII. Наиболее сухая и жаркая область Африки расположена на по</w:t>
      </w:r>
      <w:r>
        <w:rPr>
          <w:rFonts w:ascii="Times New Roman" w:hAnsi="Times New Roman"/>
          <w:sz w:val="20"/>
          <w:szCs w:val="20"/>
          <w:lang w:eastAsia="ru-RU"/>
        </w:rPr>
        <w:t>бережье ...</w:t>
      </w:r>
      <w:r w:rsidRPr="006A4DE3">
        <w:rPr>
          <w:rFonts w:ascii="Times New Roman" w:hAnsi="Times New Roman"/>
          <w:sz w:val="20"/>
          <w:szCs w:val="20"/>
          <w:lang w:eastAsia="ru-RU"/>
        </w:rPr>
        <w:br/>
        <w:t xml:space="preserve">1)Мозамбикского пролива </w:t>
      </w:r>
      <w:r w:rsidRPr="006A4DE3">
        <w:rPr>
          <w:rFonts w:ascii="Times New Roman" w:hAnsi="Times New Roman"/>
          <w:sz w:val="20"/>
          <w:szCs w:val="20"/>
          <w:lang w:eastAsia="ru-RU"/>
        </w:rPr>
        <w:br/>
        <w:t>2)полуострова Сомали</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3)Гвинейского залива</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4)</w:t>
      </w:r>
      <w:r>
        <w:rPr>
          <w:rFonts w:ascii="Times New Roman" w:hAnsi="Times New Roman"/>
          <w:sz w:val="20"/>
          <w:szCs w:val="20"/>
          <w:lang w:eastAsia="ru-RU"/>
        </w:rPr>
        <w:t>острова Мадагаскар</w:t>
      </w:r>
      <w:r w:rsidRPr="006A4DE3">
        <w:rPr>
          <w:rFonts w:ascii="Times New Roman" w:hAnsi="Times New Roman"/>
          <w:sz w:val="20"/>
          <w:szCs w:val="20"/>
          <w:lang w:eastAsia="ru-RU"/>
        </w:rPr>
        <w:br/>
        <w:t xml:space="preserve">XXIII. Водопад Виктория расположен на </w:t>
      </w:r>
      <w:r>
        <w:rPr>
          <w:rFonts w:ascii="Times New Roman" w:hAnsi="Times New Roman"/>
          <w:sz w:val="20"/>
          <w:szCs w:val="20"/>
          <w:lang w:eastAsia="ru-RU"/>
        </w:rPr>
        <w:t>африканской реке ...</w:t>
      </w:r>
      <w:r w:rsidRPr="006A4DE3">
        <w:rPr>
          <w:rFonts w:ascii="Times New Roman" w:hAnsi="Times New Roman"/>
          <w:sz w:val="20"/>
          <w:szCs w:val="20"/>
          <w:lang w:eastAsia="ru-RU"/>
        </w:rPr>
        <w:br/>
        <w:t xml:space="preserve">1) Замбези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 xml:space="preserve">2) Конго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 xml:space="preserve">3) Лимпопо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4)</w:t>
      </w:r>
      <w:r>
        <w:rPr>
          <w:rFonts w:ascii="Times New Roman" w:hAnsi="Times New Roman"/>
          <w:sz w:val="20"/>
          <w:szCs w:val="20"/>
          <w:lang w:eastAsia="ru-RU"/>
        </w:rPr>
        <w:t>Оранжевая</w:t>
      </w:r>
      <w:r w:rsidRPr="006A4DE3">
        <w:rPr>
          <w:rFonts w:ascii="Times New Roman" w:hAnsi="Times New Roman"/>
          <w:sz w:val="20"/>
          <w:szCs w:val="20"/>
          <w:lang w:eastAsia="ru-RU"/>
        </w:rPr>
        <w:br/>
        <w:t>XXIV. Cильно изменена человеком зона ..., гдевыращива</w:t>
      </w:r>
      <w:r>
        <w:rPr>
          <w:rFonts w:ascii="Times New Roman" w:hAnsi="Times New Roman"/>
          <w:sz w:val="20"/>
          <w:szCs w:val="20"/>
          <w:lang w:eastAsia="ru-RU"/>
        </w:rPr>
        <w:t>ют цитрусовые, зерновые и табак</w:t>
      </w:r>
      <w:r w:rsidRPr="006A4DE3">
        <w:rPr>
          <w:rFonts w:ascii="Times New Roman" w:hAnsi="Times New Roman"/>
          <w:sz w:val="20"/>
          <w:szCs w:val="20"/>
          <w:lang w:eastAsia="ru-RU"/>
        </w:rPr>
        <w:br/>
        <w:t>1)жестколистных вечнозеленых лесов и кустарников</w:t>
      </w:r>
      <w:r w:rsidRPr="006A4DE3">
        <w:rPr>
          <w:rFonts w:ascii="Times New Roman" w:hAnsi="Times New Roman"/>
          <w:sz w:val="20"/>
          <w:szCs w:val="20"/>
          <w:lang w:eastAsia="ru-RU"/>
        </w:rPr>
        <w:br/>
        <w:t>2)саванн</w:t>
      </w:r>
      <w:r>
        <w:rPr>
          <w:rFonts w:ascii="Times New Roman" w:hAnsi="Times New Roman"/>
          <w:sz w:val="20"/>
          <w:szCs w:val="20"/>
          <w:lang w:eastAsia="ru-RU"/>
        </w:rPr>
        <w:br/>
        <w:t>3) экваториальных лесов</w:t>
      </w:r>
      <w:r w:rsidRPr="006A4DE3">
        <w:rPr>
          <w:rFonts w:ascii="Times New Roman" w:hAnsi="Times New Roman"/>
          <w:sz w:val="20"/>
          <w:szCs w:val="20"/>
          <w:lang w:eastAsia="ru-RU"/>
        </w:rPr>
        <w:br/>
        <w:t xml:space="preserve">XXV. Экспедицию, в ходе которой были открыты твердые </w:t>
      </w:r>
      <w:r>
        <w:rPr>
          <w:rFonts w:ascii="Times New Roman" w:hAnsi="Times New Roman"/>
          <w:sz w:val="20"/>
          <w:szCs w:val="20"/>
          <w:lang w:eastAsia="ru-RU"/>
        </w:rPr>
        <w:t>сорта пшеницы, возглавлял ...</w:t>
      </w:r>
      <w:r w:rsidRPr="006A4DE3">
        <w:rPr>
          <w:rFonts w:ascii="Times New Roman" w:hAnsi="Times New Roman"/>
          <w:sz w:val="20"/>
          <w:szCs w:val="20"/>
          <w:lang w:eastAsia="ru-RU"/>
        </w:rPr>
        <w:br/>
        <w:t>1) А.В.Елисеев</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 xml:space="preserve">2) Е.П. Ковалевский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 xml:space="preserve">3) Н.И. Вавилов </w:t>
      </w:r>
    </w:p>
    <w:p w:rsidR="00295335" w:rsidRPr="006A4DE3" w:rsidRDefault="00295335" w:rsidP="00FA7013">
      <w:pPr>
        <w:pStyle w:val="NoSpacing"/>
        <w:rPr>
          <w:rFonts w:ascii="Times New Roman" w:hAnsi="Times New Roman"/>
          <w:sz w:val="20"/>
          <w:szCs w:val="20"/>
          <w:lang w:eastAsia="ru-RU"/>
        </w:rPr>
      </w:pPr>
      <w:r>
        <w:rPr>
          <w:rFonts w:ascii="Times New Roman" w:hAnsi="Times New Roman"/>
          <w:sz w:val="20"/>
          <w:szCs w:val="20"/>
          <w:lang w:eastAsia="ru-RU"/>
        </w:rPr>
        <w:t>4) В.В. Юнкер</w:t>
      </w:r>
      <w:r w:rsidRPr="006A4DE3">
        <w:rPr>
          <w:rFonts w:ascii="Times New Roman" w:hAnsi="Times New Roman"/>
          <w:sz w:val="20"/>
          <w:szCs w:val="20"/>
          <w:lang w:eastAsia="ru-RU"/>
        </w:rPr>
        <w:br/>
        <w:t>XXVI. Район размещения мес</w:t>
      </w:r>
      <w:r>
        <w:rPr>
          <w:rFonts w:ascii="Times New Roman" w:hAnsi="Times New Roman"/>
          <w:sz w:val="20"/>
          <w:szCs w:val="20"/>
          <w:lang w:eastAsia="ru-RU"/>
        </w:rPr>
        <w:t>торождений алмазов и золота ...</w:t>
      </w:r>
      <w:r w:rsidRPr="006A4DE3">
        <w:rPr>
          <w:rFonts w:ascii="Times New Roman" w:hAnsi="Times New Roman"/>
          <w:sz w:val="20"/>
          <w:szCs w:val="20"/>
          <w:lang w:eastAsia="ru-RU"/>
        </w:rPr>
        <w:br/>
        <w:t xml:space="preserve">1)равнины Северной Африки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3)Северо-Восточная Африка</w:t>
      </w:r>
      <w:r w:rsidRPr="006A4DE3">
        <w:rPr>
          <w:rFonts w:ascii="Times New Roman" w:hAnsi="Times New Roman"/>
          <w:sz w:val="20"/>
          <w:szCs w:val="20"/>
          <w:lang w:eastAsia="ru-RU"/>
        </w:rPr>
        <w:br/>
        <w:t>2)</w:t>
      </w:r>
      <w:r>
        <w:rPr>
          <w:rFonts w:ascii="Times New Roman" w:hAnsi="Times New Roman"/>
          <w:sz w:val="20"/>
          <w:szCs w:val="20"/>
          <w:lang w:eastAsia="ru-RU"/>
        </w:rPr>
        <w:t>Южная и Центральная Африка</w:t>
      </w:r>
      <w:r w:rsidRPr="006A4DE3">
        <w:rPr>
          <w:rFonts w:ascii="Times New Roman" w:hAnsi="Times New Roman"/>
          <w:sz w:val="20"/>
          <w:szCs w:val="20"/>
          <w:lang w:eastAsia="ru-RU"/>
        </w:rPr>
        <w:br/>
        <w:t>XXVII. Крупнейшее озеро Африки питает своимиводами круп</w:t>
      </w:r>
      <w:r>
        <w:rPr>
          <w:rFonts w:ascii="Times New Roman" w:hAnsi="Times New Roman"/>
          <w:sz w:val="20"/>
          <w:szCs w:val="20"/>
          <w:lang w:eastAsia="ru-RU"/>
        </w:rPr>
        <w:t>нейшую африканскую реку ...</w:t>
      </w:r>
      <w:r w:rsidRPr="006A4DE3">
        <w:rPr>
          <w:rFonts w:ascii="Times New Roman" w:hAnsi="Times New Roman"/>
          <w:sz w:val="20"/>
          <w:szCs w:val="20"/>
          <w:lang w:eastAsia="ru-RU"/>
        </w:rPr>
        <w:br/>
        <w:t xml:space="preserve">1)Замбези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2) Конго</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 xml:space="preserve"> 3)Нигер </w:t>
      </w:r>
    </w:p>
    <w:p w:rsidR="00295335" w:rsidRPr="006A4DE3" w:rsidRDefault="00295335" w:rsidP="00FA7013">
      <w:pPr>
        <w:pStyle w:val="NoSpacing"/>
        <w:rPr>
          <w:rFonts w:ascii="Times New Roman" w:hAnsi="Times New Roman"/>
          <w:sz w:val="20"/>
          <w:szCs w:val="20"/>
          <w:lang w:eastAsia="ru-RU"/>
        </w:rPr>
      </w:pPr>
      <w:r>
        <w:rPr>
          <w:rFonts w:ascii="Times New Roman" w:hAnsi="Times New Roman"/>
          <w:sz w:val="20"/>
          <w:szCs w:val="20"/>
          <w:lang w:eastAsia="ru-RU"/>
        </w:rPr>
        <w:t>4) Нил</w:t>
      </w:r>
      <w:r w:rsidRPr="006A4DE3">
        <w:rPr>
          <w:rFonts w:ascii="Times New Roman" w:hAnsi="Times New Roman"/>
          <w:sz w:val="20"/>
          <w:szCs w:val="20"/>
          <w:lang w:eastAsia="ru-RU"/>
        </w:rPr>
        <w:br/>
        <w:t>XXVIII. Для какой территории Африки характерно растение с двумя жес</w:t>
      </w:r>
      <w:r>
        <w:rPr>
          <w:rFonts w:ascii="Times New Roman" w:hAnsi="Times New Roman"/>
          <w:sz w:val="20"/>
          <w:szCs w:val="20"/>
          <w:lang w:eastAsia="ru-RU"/>
        </w:rPr>
        <w:t>ткими листьями - вельвичия?</w:t>
      </w:r>
      <w:r w:rsidRPr="006A4DE3">
        <w:rPr>
          <w:rFonts w:ascii="Times New Roman" w:hAnsi="Times New Roman"/>
          <w:sz w:val="20"/>
          <w:szCs w:val="20"/>
          <w:lang w:eastAsia="ru-RU"/>
        </w:rPr>
        <w:br/>
        <w:t>1)Калахари</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2)Намиб</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3)</w:t>
      </w:r>
      <w:r>
        <w:rPr>
          <w:rFonts w:ascii="Times New Roman" w:hAnsi="Times New Roman"/>
          <w:sz w:val="20"/>
          <w:szCs w:val="20"/>
          <w:lang w:eastAsia="ru-RU"/>
        </w:rPr>
        <w:t>Сахара</w:t>
      </w:r>
      <w:r w:rsidRPr="006A4DE3">
        <w:rPr>
          <w:rFonts w:ascii="Times New Roman" w:hAnsi="Times New Roman"/>
          <w:sz w:val="20"/>
          <w:szCs w:val="20"/>
          <w:lang w:eastAsia="ru-RU"/>
        </w:rPr>
        <w:br/>
        <w:t>XXIX. Численность населения Африки составляет более ... млн. чел.</w:t>
      </w:r>
      <w:r w:rsidRPr="006A4DE3">
        <w:rPr>
          <w:rFonts w:ascii="Times New Roman" w:hAnsi="Times New Roman"/>
          <w:sz w:val="20"/>
          <w:szCs w:val="20"/>
          <w:lang w:eastAsia="ru-RU"/>
        </w:rPr>
        <w:br/>
        <w:t xml:space="preserve">1) 60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 xml:space="preserve">2) 100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 xml:space="preserve">3) 600 </w:t>
      </w:r>
    </w:p>
    <w:p w:rsidR="00295335" w:rsidRPr="006A4DE3" w:rsidRDefault="00295335" w:rsidP="00FA7013">
      <w:pPr>
        <w:pStyle w:val="NoSpacing"/>
        <w:rPr>
          <w:rFonts w:ascii="Times New Roman" w:hAnsi="Times New Roman"/>
          <w:sz w:val="20"/>
          <w:szCs w:val="20"/>
          <w:lang w:eastAsia="ru-RU"/>
        </w:rPr>
      </w:pPr>
      <w:r>
        <w:rPr>
          <w:rFonts w:ascii="Times New Roman" w:hAnsi="Times New Roman"/>
          <w:sz w:val="20"/>
          <w:szCs w:val="20"/>
          <w:lang w:eastAsia="ru-RU"/>
        </w:rPr>
        <w:t>4) 900</w:t>
      </w:r>
      <w:r w:rsidRPr="006A4DE3">
        <w:rPr>
          <w:rFonts w:ascii="Times New Roman" w:hAnsi="Times New Roman"/>
          <w:sz w:val="20"/>
          <w:szCs w:val="20"/>
          <w:lang w:eastAsia="ru-RU"/>
        </w:rPr>
        <w:br/>
        <w:t>XXX. Страны Алжир, Египет, Ливия, Марокко распо</w:t>
      </w:r>
      <w:r>
        <w:rPr>
          <w:rFonts w:ascii="Times New Roman" w:hAnsi="Times New Roman"/>
          <w:sz w:val="20"/>
          <w:szCs w:val="20"/>
          <w:lang w:eastAsia="ru-RU"/>
        </w:rPr>
        <w:t>ложены в регионе ... Африки</w:t>
      </w:r>
      <w:r w:rsidRPr="006A4DE3">
        <w:rPr>
          <w:rFonts w:ascii="Times New Roman" w:hAnsi="Times New Roman"/>
          <w:sz w:val="20"/>
          <w:szCs w:val="20"/>
          <w:lang w:eastAsia="ru-RU"/>
        </w:rPr>
        <w:br/>
        <w:t xml:space="preserve">1)Восточной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 xml:space="preserve">2) Западной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 xml:space="preserve">3) Северной </w:t>
      </w:r>
    </w:p>
    <w:p w:rsidR="00295335" w:rsidRPr="006A4DE3" w:rsidRDefault="00295335" w:rsidP="00FA7013">
      <w:pPr>
        <w:pStyle w:val="NoSpacing"/>
        <w:rPr>
          <w:rFonts w:ascii="Times New Roman" w:hAnsi="Times New Roman"/>
          <w:sz w:val="20"/>
          <w:szCs w:val="20"/>
          <w:lang w:eastAsia="ru-RU"/>
        </w:rPr>
      </w:pPr>
      <w:r>
        <w:rPr>
          <w:rFonts w:ascii="Times New Roman" w:hAnsi="Times New Roman"/>
          <w:sz w:val="20"/>
          <w:szCs w:val="20"/>
          <w:lang w:eastAsia="ru-RU"/>
        </w:rPr>
        <w:t>4) Центральная</w:t>
      </w:r>
      <w:r w:rsidRPr="006A4DE3">
        <w:rPr>
          <w:rFonts w:ascii="Times New Roman" w:hAnsi="Times New Roman"/>
          <w:sz w:val="20"/>
          <w:szCs w:val="20"/>
          <w:lang w:eastAsia="ru-RU"/>
        </w:rPr>
        <w:br/>
        <w:t>XXXI. В ... году на политической карте континента появи</w:t>
      </w:r>
      <w:r>
        <w:rPr>
          <w:rFonts w:ascii="Times New Roman" w:hAnsi="Times New Roman"/>
          <w:sz w:val="20"/>
          <w:szCs w:val="20"/>
          <w:lang w:eastAsia="ru-RU"/>
        </w:rPr>
        <w:t>лось 17 независимых государств </w:t>
      </w:r>
      <w:r w:rsidRPr="006A4DE3">
        <w:rPr>
          <w:rFonts w:ascii="Times New Roman" w:hAnsi="Times New Roman"/>
          <w:sz w:val="20"/>
          <w:szCs w:val="20"/>
          <w:lang w:eastAsia="ru-RU"/>
        </w:rPr>
        <w:br/>
        <w:t>1) 1945</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 xml:space="preserve">2) 1960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 xml:space="preserve">3) 1980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4) 1999</w:t>
      </w:r>
      <w:r w:rsidRPr="006A4DE3">
        <w:rPr>
          <w:rFonts w:ascii="Times New Roman" w:hAnsi="Times New Roman"/>
          <w:sz w:val="20"/>
          <w:szCs w:val="20"/>
          <w:lang w:eastAsia="ru-RU"/>
        </w:rPr>
        <w:br/>
      </w:r>
      <w:r w:rsidRPr="006A4DE3">
        <w:rPr>
          <w:rFonts w:ascii="Times New Roman" w:hAnsi="Times New Roman"/>
          <w:sz w:val="20"/>
          <w:szCs w:val="20"/>
          <w:lang w:eastAsia="ru-RU"/>
        </w:rPr>
        <w:br/>
        <w:t>XXXII. “Лесные люди” отличаются желтоватым цветом кожи, тонкими узкими г</w:t>
      </w:r>
      <w:r>
        <w:rPr>
          <w:rFonts w:ascii="Times New Roman" w:hAnsi="Times New Roman"/>
          <w:sz w:val="20"/>
          <w:szCs w:val="20"/>
          <w:lang w:eastAsia="ru-RU"/>
        </w:rPr>
        <w:t>убами, очень широким носом:</w:t>
      </w:r>
      <w:r w:rsidRPr="006A4DE3">
        <w:rPr>
          <w:rFonts w:ascii="Times New Roman" w:hAnsi="Times New Roman"/>
          <w:sz w:val="20"/>
          <w:szCs w:val="20"/>
          <w:lang w:eastAsia="ru-RU"/>
        </w:rPr>
        <w:br/>
        <w:t>1)банту</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 xml:space="preserve">2) бушмены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3) пигмеи</w:t>
      </w:r>
    </w:p>
    <w:p w:rsidR="00295335" w:rsidRPr="006A4DE3" w:rsidRDefault="00295335" w:rsidP="00FA7013">
      <w:pPr>
        <w:pStyle w:val="NoSpacing"/>
        <w:rPr>
          <w:rFonts w:ascii="Times New Roman" w:hAnsi="Times New Roman"/>
          <w:sz w:val="20"/>
          <w:szCs w:val="20"/>
          <w:lang w:eastAsia="ru-RU"/>
        </w:rPr>
      </w:pPr>
      <w:r>
        <w:rPr>
          <w:rFonts w:ascii="Times New Roman" w:hAnsi="Times New Roman"/>
          <w:sz w:val="20"/>
          <w:szCs w:val="20"/>
          <w:lang w:eastAsia="ru-RU"/>
        </w:rPr>
        <w:t xml:space="preserve"> 4) эфиопы</w:t>
      </w:r>
      <w:r w:rsidRPr="006A4DE3">
        <w:rPr>
          <w:rFonts w:ascii="Times New Roman" w:hAnsi="Times New Roman"/>
          <w:sz w:val="20"/>
          <w:szCs w:val="20"/>
          <w:lang w:eastAsia="ru-RU"/>
        </w:rPr>
        <w:br/>
        <w:t>XXXIII. Страны Кения, Сомали, Судан, Эритрея, Эфиопия расположены в регионе</w:t>
      </w:r>
      <w:r>
        <w:rPr>
          <w:rFonts w:ascii="Times New Roman" w:hAnsi="Times New Roman"/>
          <w:sz w:val="20"/>
          <w:szCs w:val="20"/>
          <w:lang w:eastAsia="ru-RU"/>
        </w:rPr>
        <w:t xml:space="preserve"> ... Африки</w:t>
      </w:r>
      <w:r w:rsidRPr="006A4DE3">
        <w:rPr>
          <w:rFonts w:ascii="Times New Roman" w:hAnsi="Times New Roman"/>
          <w:sz w:val="20"/>
          <w:szCs w:val="20"/>
          <w:lang w:eastAsia="ru-RU"/>
        </w:rPr>
        <w:br/>
        <w:t xml:space="preserve">1)Восточной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 xml:space="preserve">2) Западной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 xml:space="preserve">3) Северной </w:t>
      </w:r>
    </w:p>
    <w:p w:rsidR="00295335" w:rsidRPr="006A4DE3" w:rsidRDefault="00295335" w:rsidP="00FA7013">
      <w:pPr>
        <w:pStyle w:val="NoSpacing"/>
        <w:rPr>
          <w:rFonts w:ascii="Times New Roman" w:hAnsi="Times New Roman"/>
          <w:sz w:val="20"/>
          <w:szCs w:val="20"/>
          <w:lang w:eastAsia="ru-RU"/>
        </w:rPr>
      </w:pPr>
      <w:r>
        <w:rPr>
          <w:rFonts w:ascii="Times New Roman" w:hAnsi="Times New Roman"/>
          <w:sz w:val="20"/>
          <w:szCs w:val="20"/>
          <w:lang w:eastAsia="ru-RU"/>
        </w:rPr>
        <w:t>4) Центральной</w:t>
      </w:r>
      <w:r w:rsidRPr="006A4DE3">
        <w:rPr>
          <w:rFonts w:ascii="Times New Roman" w:hAnsi="Times New Roman"/>
          <w:sz w:val="20"/>
          <w:szCs w:val="20"/>
          <w:lang w:eastAsia="ru-RU"/>
        </w:rPr>
        <w:br/>
        <w:t xml:space="preserve">XXXIV. К представителям </w:t>
      </w:r>
      <w:r>
        <w:rPr>
          <w:rFonts w:ascii="Times New Roman" w:hAnsi="Times New Roman"/>
          <w:sz w:val="20"/>
          <w:szCs w:val="20"/>
          <w:lang w:eastAsia="ru-RU"/>
        </w:rPr>
        <w:t>европеоидной расы относятся ...</w:t>
      </w:r>
      <w:r w:rsidRPr="006A4DE3">
        <w:rPr>
          <w:rFonts w:ascii="Times New Roman" w:hAnsi="Times New Roman"/>
          <w:sz w:val="20"/>
          <w:szCs w:val="20"/>
          <w:lang w:eastAsia="ru-RU"/>
        </w:rPr>
        <w:br/>
        <w:t xml:space="preserve">1)арабы Северной Африки </w:t>
      </w:r>
    </w:p>
    <w:p w:rsidR="00295335" w:rsidRPr="006A4DE3"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3)нилоты Северо-Восточной Африки</w:t>
      </w:r>
      <w:r w:rsidRPr="006A4DE3">
        <w:rPr>
          <w:rFonts w:ascii="Times New Roman" w:hAnsi="Times New Roman"/>
          <w:sz w:val="20"/>
          <w:szCs w:val="20"/>
          <w:lang w:eastAsia="ru-RU"/>
        </w:rPr>
        <w:br/>
        <w:t xml:space="preserve">2)малагасийцы Мадагаскара </w:t>
      </w:r>
    </w:p>
    <w:p w:rsidR="00295335" w:rsidRPr="005F35CD" w:rsidRDefault="00295335" w:rsidP="00FA7013">
      <w:pPr>
        <w:pStyle w:val="NoSpacing"/>
        <w:rPr>
          <w:rFonts w:ascii="Times New Roman" w:hAnsi="Times New Roman"/>
          <w:sz w:val="20"/>
          <w:szCs w:val="20"/>
          <w:lang w:eastAsia="ru-RU"/>
        </w:rPr>
      </w:pPr>
      <w:r w:rsidRPr="006A4DE3">
        <w:rPr>
          <w:rFonts w:ascii="Times New Roman" w:hAnsi="Times New Roman"/>
          <w:sz w:val="20"/>
          <w:szCs w:val="20"/>
          <w:lang w:eastAsia="ru-RU"/>
        </w:rPr>
        <w:t>4)пигмеи экваториальных лесов</w:t>
      </w:r>
      <w:r w:rsidRPr="006A4DE3">
        <w:rPr>
          <w:rFonts w:ascii="Times New Roman" w:hAnsi="Times New Roman"/>
          <w:sz w:val="20"/>
          <w:szCs w:val="20"/>
          <w:lang w:eastAsia="ru-RU"/>
        </w:rPr>
        <w:br/>
      </w:r>
      <w:r>
        <w:rPr>
          <w:rFonts w:ascii="Helvetica" w:hAnsi="Helvetica" w:cs="Helvetica"/>
          <w:color w:val="000000"/>
          <w:sz w:val="20"/>
          <w:szCs w:val="20"/>
          <w:lang w:eastAsia="ru-RU"/>
        </w:rPr>
        <w:br/>
      </w:r>
    </w:p>
    <w:p w:rsidR="00295335" w:rsidRPr="006A4DE3" w:rsidRDefault="00295335" w:rsidP="00FA7013">
      <w:pPr>
        <w:spacing w:line="240" w:lineRule="auto"/>
        <w:rPr>
          <w:sz w:val="20"/>
          <w:szCs w:val="20"/>
        </w:rPr>
      </w:pPr>
    </w:p>
    <w:p w:rsidR="00295335" w:rsidRDefault="00295335" w:rsidP="00FA7013">
      <w:pPr>
        <w:spacing w:after="0"/>
      </w:pPr>
    </w:p>
    <w:p w:rsidR="00295335" w:rsidRDefault="00295335" w:rsidP="00FA7013">
      <w:pPr>
        <w:spacing w:after="0"/>
      </w:pPr>
    </w:p>
    <w:p w:rsidR="00295335" w:rsidRPr="001257EC" w:rsidRDefault="00295335" w:rsidP="00E717F3">
      <w:pPr>
        <w:spacing w:after="0" w:line="240" w:lineRule="auto"/>
        <w:jc w:val="center"/>
        <w:rPr>
          <w:rFonts w:ascii="Times New Roman" w:hAnsi="Times New Roman"/>
          <w:b/>
          <w:sz w:val="20"/>
          <w:szCs w:val="20"/>
        </w:rPr>
      </w:pPr>
      <w:r w:rsidRPr="001257EC">
        <w:rPr>
          <w:rFonts w:ascii="Times New Roman" w:hAnsi="Times New Roman"/>
          <w:b/>
          <w:sz w:val="20"/>
          <w:szCs w:val="20"/>
        </w:rPr>
        <w:t>Оценочные материалы по экологии</w:t>
      </w:r>
    </w:p>
    <w:p w:rsidR="00295335" w:rsidRPr="001257EC" w:rsidRDefault="00295335" w:rsidP="00E717F3">
      <w:pPr>
        <w:spacing w:after="0" w:line="240" w:lineRule="auto"/>
        <w:jc w:val="center"/>
        <w:rPr>
          <w:rFonts w:ascii="Times New Roman" w:hAnsi="Times New Roman"/>
          <w:b/>
          <w:sz w:val="20"/>
          <w:szCs w:val="20"/>
        </w:rPr>
      </w:pPr>
    </w:p>
    <w:p w:rsidR="00295335" w:rsidRPr="001257EC" w:rsidRDefault="00295335" w:rsidP="00E717F3">
      <w:pPr>
        <w:spacing w:after="0" w:line="240" w:lineRule="auto"/>
        <w:jc w:val="center"/>
        <w:rPr>
          <w:rFonts w:ascii="Times New Roman" w:hAnsi="Times New Roman"/>
          <w:b/>
          <w:sz w:val="20"/>
          <w:szCs w:val="20"/>
        </w:rPr>
      </w:pPr>
      <w:r w:rsidRPr="001257EC">
        <w:rPr>
          <w:rFonts w:ascii="Times New Roman" w:hAnsi="Times New Roman"/>
          <w:b/>
          <w:sz w:val="20"/>
          <w:szCs w:val="20"/>
        </w:rPr>
        <w:t>5 класс</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№1 Влияние окружающей среды на человека</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1. Экология – это наука о:</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жизнедеятельности живых организмов</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строении организмов</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связях организмов с  окружающей их средой</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наследственности</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2.  К производителям относится:</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а) береза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грибы</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кабан</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бактерии</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 xml:space="preserve">3. Производители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разрушают органические вещества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создают органические вещества из неорганических</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создают неорганические вещества из органических</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потребляют органические вещества</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4. Потребители:</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разрушают органические вещества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создают органические вещества из неорганических</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создают неорганические вещества из органических</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потребляют органические вещества</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5. Разрушители:</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разрушают органические вещества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создают органические вещества из неорганических</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создают неорганические вещества из органических</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потребляют органические вещества</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6.  К потребителям относится:</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а) береза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грибы</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кабан</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бактерии</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7.  К разрушителям относятся:</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береза и бактерии</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мухи и комары</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кабан и грибы</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бактерии и грибы</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8.  К почвообразователямотносится:</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дождевой червь</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муха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в) кабан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муравей</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9.  К санитарам природыотносится:</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дождевой червь</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гиена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грач</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sz w:val="20"/>
          <w:szCs w:val="20"/>
        </w:rPr>
        <w:t>г) муравей</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10.  К опылителямотносится:</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шмель</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б) муха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комар</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муравей</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11.  К распространителям плодов и семянотносится:</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сойка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б)  муха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гиена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шмель</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b/>
          <w:sz w:val="20"/>
          <w:szCs w:val="20"/>
        </w:rPr>
        <w:t>12.Заповедник – это:</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территория, на которой запрещена хозяйственная деятельность на всё время его существования</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территория, на которой запрещена хозяйственная деятельность на  определённое время</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территория, на которой  разводят отдельные виды растений и животных</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территория, на которой  разрешена хозяйственная деятельность</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b/>
          <w:sz w:val="20"/>
          <w:szCs w:val="20"/>
        </w:rPr>
        <w:t>13. В соленых водах обитают:</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щука и малый прудовик</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карась и мидия</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медуза и мидия</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г)  дельфин и малый прудовик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b/>
          <w:sz w:val="20"/>
          <w:szCs w:val="20"/>
        </w:rPr>
        <w:t>14. В пресных  водах обитают:</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щука и  карась</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карась и мидия</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медуза и мидия</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дельфин и малый прудовик</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b/>
          <w:sz w:val="20"/>
          <w:szCs w:val="20"/>
        </w:rPr>
        <w:t>15.К теплокровным животным относят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щука и  карась</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карась и  серая жаба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колибри и полярная сова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тритон и бенгальский тигр</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b/>
          <w:sz w:val="20"/>
          <w:szCs w:val="20"/>
        </w:rPr>
        <w:t>16. К холоднокровным животным относят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белый медведь и пингвин</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пингвини полярная сова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колибри и полярная сова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тритон и прыткая ящерица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b/>
          <w:sz w:val="20"/>
          <w:szCs w:val="20"/>
        </w:rPr>
        <w:t>17.Чем выше местность, тем:</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больше содержания кислорода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больше содержания углекислого газа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в)    меньше содержания кислорода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больше содержание азота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b/>
          <w:sz w:val="20"/>
          <w:szCs w:val="20"/>
        </w:rPr>
        <w:t>18. Состояние анабиоза можно наблюдать у:</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а)    лягушек и жаб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б)   зайцев и барсуков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бобров и барсуков</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бобров и медведей</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b/>
          <w:sz w:val="20"/>
          <w:szCs w:val="20"/>
        </w:rPr>
        <w:t>19. Симбиоз можно наблюдать между:</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берёзой и подберёзовиком</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берёзой и трутовиком</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чёрным и рыжим тараканом</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серой и черной крысой</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b/>
          <w:sz w:val="20"/>
          <w:szCs w:val="20"/>
        </w:rPr>
        <w:t>20. К теневыносливым растениям относят:</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берёзу и сосну</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б)     ландыш и майник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земляника и иван-чай</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одуванчик и вероника дубравная</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b/>
          <w:sz w:val="20"/>
          <w:szCs w:val="20"/>
        </w:rPr>
        <w:t>21.К биотическим факторам относят:</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вырубку леса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конкуренцию между видами</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распашку земель</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кислотность почв</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b/>
          <w:sz w:val="20"/>
          <w:szCs w:val="20"/>
        </w:rPr>
        <w:t xml:space="preserve">22.К абиотическим факторам относят: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а)     вырубку леса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б)    конкуренцию между видами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в)    распашку земель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г)     кислотность почв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b/>
          <w:sz w:val="20"/>
          <w:szCs w:val="20"/>
        </w:rPr>
        <w:t xml:space="preserve">23.К антропогенным факторам относят: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а)     вырубку леса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б)    конкуренцию между видами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в)     рельеф местности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г)     кислотность почв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b/>
          <w:sz w:val="20"/>
          <w:szCs w:val="20"/>
        </w:rPr>
        <w:t xml:space="preserve">24.Отношения между повиликой и растениями: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а)    симбиоз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б)    конкуренция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в)    паразитизм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хищничество</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b/>
          <w:sz w:val="20"/>
          <w:szCs w:val="20"/>
        </w:rPr>
        <w:t xml:space="preserve">25.Какая пищевая цепь правильно составлена: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а)    трава – кузнечик – насекомоядные птицы – хищные птицы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б)     хищные птицы  – насекомоядные птицы– кузнечик – трава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в)     насекомоядные птицы– кузнечик – трава– хищные птицы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г)     кузнечик – трава– хищные птицы– насекомоядные птицы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b/>
          <w:sz w:val="20"/>
          <w:szCs w:val="20"/>
        </w:rPr>
        <w:t xml:space="preserve">26.В симбиотических отношениях находятся: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лев и шакал</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б)     акула и рыба-прилипала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росянка и муха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рыба и дождевой червь</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b/>
          <w:sz w:val="20"/>
          <w:szCs w:val="20"/>
        </w:rPr>
        <w:t xml:space="preserve">27.Форму существования популяций, при которой каждый вид извлекает пользу из связи с другим видом, называют: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хищничество</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паразитизм</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конкуренция</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г)     симбиоз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b/>
          <w:sz w:val="20"/>
          <w:szCs w:val="20"/>
        </w:rPr>
        <w:t xml:space="preserve">28.Явление конкуренции возникает между: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хищниками и жертвами</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паразитами и хозяевами</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видами со сходными потребностями</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видами, извлекающими пользу из связи друг с другом</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b/>
          <w:sz w:val="20"/>
          <w:szCs w:val="20"/>
        </w:rPr>
        <w:t xml:space="preserve">29.Примером конкуренции организмов является: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повилика, растущая на других растениях</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сурепка на пшеничном поле</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клубеньковые бактерии на корнях бобовых</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гриб- трутовик  на берёзе</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b/>
          <w:sz w:val="20"/>
          <w:szCs w:val="20"/>
        </w:rPr>
        <w:t xml:space="preserve">30.Влияние растений, животных, грибов и бактерий на живые организмы в экосистеме называют факторами: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а)    абиотическими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биотическими</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антропогенными</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г)     ограничивающими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b/>
          <w:sz w:val="20"/>
          <w:szCs w:val="20"/>
        </w:rPr>
        <w:t xml:space="preserve">31.Содержание в почве или в воде элементов питания относят к факторам: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а)    абиотическими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б)    биотическими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в)    антропогенными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ограничивающими</w:t>
      </w:r>
    </w:p>
    <w:p w:rsidR="00295335" w:rsidRPr="001257EC" w:rsidRDefault="00295335" w:rsidP="00E717F3">
      <w:pPr>
        <w:spacing w:after="0" w:line="240" w:lineRule="auto"/>
        <w:rPr>
          <w:rFonts w:ascii="Times New Roman" w:hAnsi="Times New Roman"/>
          <w:b/>
          <w:sz w:val="20"/>
          <w:szCs w:val="20"/>
        </w:rPr>
      </w:pPr>
    </w:p>
    <w:p w:rsidR="00295335" w:rsidRPr="001257EC" w:rsidRDefault="00295335" w:rsidP="00E717F3">
      <w:pPr>
        <w:spacing w:after="0" w:line="240" w:lineRule="auto"/>
        <w:rPr>
          <w:rFonts w:ascii="Times New Roman" w:hAnsi="Times New Roman"/>
          <w:b/>
          <w:sz w:val="20"/>
          <w:szCs w:val="20"/>
        </w:rPr>
      </w:pPr>
    </w:p>
    <w:p w:rsidR="00295335" w:rsidRPr="001257EC" w:rsidRDefault="00295335" w:rsidP="00E717F3">
      <w:pPr>
        <w:spacing w:after="0" w:line="240" w:lineRule="auto"/>
        <w:rPr>
          <w:rFonts w:ascii="Times New Roman" w:hAnsi="Times New Roman"/>
          <w:b/>
          <w:sz w:val="20"/>
          <w:szCs w:val="20"/>
        </w:rPr>
      </w:pPr>
    </w:p>
    <w:p w:rsidR="00295335" w:rsidRPr="001257EC" w:rsidRDefault="00295335" w:rsidP="00E717F3">
      <w:pPr>
        <w:spacing w:after="0" w:line="240" w:lineRule="auto"/>
        <w:rPr>
          <w:rFonts w:ascii="Times New Roman" w:hAnsi="Times New Roman"/>
          <w:b/>
          <w:sz w:val="20"/>
          <w:szCs w:val="20"/>
        </w:rPr>
      </w:pP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b/>
          <w:sz w:val="20"/>
          <w:szCs w:val="20"/>
        </w:rPr>
        <w:t xml:space="preserve">32.Экологическими факторами называют: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только факторы неорганической среды</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только факторы, связанные с влиянием живых организмов</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только факторы, возникающиев результате деятельности человека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все факторы среды, которые воздействуют на организм</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b/>
          <w:sz w:val="20"/>
          <w:szCs w:val="20"/>
        </w:rPr>
        <w:t xml:space="preserve">33.Среда обитания организма – это совокупность: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окружающих  условий, оказывающих на него благоприятное воздействие</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окружающих его растений, животных, грибов и бактерий</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всех компонентов неживой природы</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всех окружающих его условий</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b/>
          <w:sz w:val="20"/>
          <w:szCs w:val="20"/>
        </w:rPr>
        <w:t>34.Воздействие человека на жизнь любой экосистемы – пример фактора: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абиотического</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биотического</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антропогенного</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ограничивающего</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b/>
          <w:sz w:val="20"/>
          <w:szCs w:val="20"/>
        </w:rPr>
        <w:t xml:space="preserve">35.Какая пищевая цепь правильно составлена: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ястреб – дрозд – гусеница – крапива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крапива  – дрозд– гусеница – ястреб</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гусеница– крапива –дрозд– ястреб</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г)     крапива – гусеница– дрозд– ястреб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b/>
          <w:sz w:val="20"/>
          <w:szCs w:val="20"/>
        </w:rPr>
        <w:t xml:space="preserve">36.Явление конкуренции возникает между: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дубом и берёзой</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елью и черникой</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елью и ландышем</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дубом и белым грибом</w:t>
      </w:r>
    </w:p>
    <w:p w:rsidR="00295335" w:rsidRPr="001257EC" w:rsidRDefault="00295335" w:rsidP="00E717F3">
      <w:pPr>
        <w:spacing w:after="0" w:line="240" w:lineRule="auto"/>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
        <w:gridCol w:w="957"/>
        <w:gridCol w:w="957"/>
        <w:gridCol w:w="957"/>
        <w:gridCol w:w="957"/>
        <w:gridCol w:w="957"/>
        <w:gridCol w:w="957"/>
        <w:gridCol w:w="957"/>
        <w:gridCol w:w="957"/>
        <w:gridCol w:w="958"/>
      </w:tblGrid>
      <w:tr w:rsidR="00295335" w:rsidRPr="00E5524F" w:rsidTr="00FB440A">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1</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2</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3</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4</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5</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6</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7</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8</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9</w:t>
            </w:r>
          </w:p>
        </w:tc>
        <w:tc>
          <w:tcPr>
            <w:tcW w:w="958"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10</w:t>
            </w:r>
          </w:p>
        </w:tc>
      </w:tr>
      <w:tr w:rsidR="00295335" w:rsidRPr="00E5524F" w:rsidTr="00FB440A">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в</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а</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б</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г</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а</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в</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г</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а</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б</w:t>
            </w:r>
          </w:p>
        </w:tc>
        <w:tc>
          <w:tcPr>
            <w:tcW w:w="958"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а</w:t>
            </w:r>
          </w:p>
        </w:tc>
      </w:tr>
      <w:tr w:rsidR="00295335" w:rsidRPr="00E5524F" w:rsidTr="00FB440A">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11</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12</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13</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14</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15</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16</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17</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18</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19</w:t>
            </w:r>
          </w:p>
        </w:tc>
        <w:tc>
          <w:tcPr>
            <w:tcW w:w="958"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20</w:t>
            </w:r>
          </w:p>
        </w:tc>
      </w:tr>
      <w:tr w:rsidR="00295335" w:rsidRPr="00E5524F" w:rsidTr="00FB440A">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а</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а</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в</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а</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в</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г</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в</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а</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а</w:t>
            </w:r>
          </w:p>
        </w:tc>
        <w:tc>
          <w:tcPr>
            <w:tcW w:w="958"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б</w:t>
            </w:r>
          </w:p>
        </w:tc>
      </w:tr>
      <w:tr w:rsidR="00295335" w:rsidRPr="00E5524F" w:rsidTr="00FB440A">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21</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22</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23</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24</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25</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26</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27</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28</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29</w:t>
            </w:r>
          </w:p>
        </w:tc>
        <w:tc>
          <w:tcPr>
            <w:tcW w:w="958"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30</w:t>
            </w:r>
          </w:p>
        </w:tc>
      </w:tr>
      <w:tr w:rsidR="00295335" w:rsidRPr="00E5524F" w:rsidTr="00FB440A">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б</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г</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а</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в</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а</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б</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г</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в</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б</w:t>
            </w:r>
          </w:p>
        </w:tc>
        <w:tc>
          <w:tcPr>
            <w:tcW w:w="958"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б</w:t>
            </w:r>
          </w:p>
        </w:tc>
      </w:tr>
      <w:tr w:rsidR="00295335" w:rsidRPr="00E5524F" w:rsidTr="00FB440A">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31</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32</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33</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34</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35</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36</w:t>
            </w:r>
          </w:p>
        </w:tc>
        <w:tc>
          <w:tcPr>
            <w:tcW w:w="957" w:type="dxa"/>
          </w:tcPr>
          <w:p w:rsidR="00295335" w:rsidRPr="00E5524F" w:rsidRDefault="00295335" w:rsidP="00FB440A">
            <w:pPr>
              <w:spacing w:after="0" w:line="240" w:lineRule="auto"/>
              <w:jc w:val="center"/>
              <w:rPr>
                <w:rFonts w:ascii="Times New Roman" w:hAnsi="Times New Roman"/>
                <w:sz w:val="20"/>
                <w:szCs w:val="20"/>
              </w:rPr>
            </w:pPr>
          </w:p>
        </w:tc>
        <w:tc>
          <w:tcPr>
            <w:tcW w:w="957" w:type="dxa"/>
          </w:tcPr>
          <w:p w:rsidR="00295335" w:rsidRPr="00E5524F" w:rsidRDefault="00295335" w:rsidP="00FB440A">
            <w:pPr>
              <w:spacing w:after="0" w:line="240" w:lineRule="auto"/>
              <w:jc w:val="center"/>
              <w:rPr>
                <w:rFonts w:ascii="Times New Roman" w:hAnsi="Times New Roman"/>
                <w:sz w:val="20"/>
                <w:szCs w:val="20"/>
              </w:rPr>
            </w:pPr>
          </w:p>
        </w:tc>
        <w:tc>
          <w:tcPr>
            <w:tcW w:w="957" w:type="dxa"/>
          </w:tcPr>
          <w:p w:rsidR="00295335" w:rsidRPr="00E5524F" w:rsidRDefault="00295335" w:rsidP="00FB440A">
            <w:pPr>
              <w:spacing w:after="0" w:line="240" w:lineRule="auto"/>
              <w:jc w:val="center"/>
              <w:rPr>
                <w:rFonts w:ascii="Times New Roman" w:hAnsi="Times New Roman"/>
                <w:sz w:val="20"/>
                <w:szCs w:val="20"/>
              </w:rPr>
            </w:pPr>
          </w:p>
        </w:tc>
        <w:tc>
          <w:tcPr>
            <w:tcW w:w="958" w:type="dxa"/>
          </w:tcPr>
          <w:p w:rsidR="00295335" w:rsidRPr="00E5524F" w:rsidRDefault="00295335" w:rsidP="00FB440A">
            <w:pPr>
              <w:spacing w:after="0" w:line="240" w:lineRule="auto"/>
              <w:jc w:val="center"/>
              <w:rPr>
                <w:rFonts w:ascii="Times New Roman" w:hAnsi="Times New Roman"/>
                <w:sz w:val="20"/>
                <w:szCs w:val="20"/>
              </w:rPr>
            </w:pPr>
          </w:p>
        </w:tc>
      </w:tr>
      <w:tr w:rsidR="00295335" w:rsidRPr="00E5524F" w:rsidTr="00FB440A">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а</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г</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г</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в</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г</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а</w:t>
            </w:r>
          </w:p>
        </w:tc>
        <w:tc>
          <w:tcPr>
            <w:tcW w:w="957" w:type="dxa"/>
          </w:tcPr>
          <w:p w:rsidR="00295335" w:rsidRPr="00E5524F" w:rsidRDefault="00295335" w:rsidP="00FB440A">
            <w:pPr>
              <w:spacing w:after="0" w:line="240" w:lineRule="auto"/>
              <w:jc w:val="center"/>
              <w:rPr>
                <w:rFonts w:ascii="Times New Roman" w:hAnsi="Times New Roman"/>
                <w:sz w:val="20"/>
                <w:szCs w:val="20"/>
              </w:rPr>
            </w:pPr>
          </w:p>
        </w:tc>
        <w:tc>
          <w:tcPr>
            <w:tcW w:w="957" w:type="dxa"/>
          </w:tcPr>
          <w:p w:rsidR="00295335" w:rsidRPr="00E5524F" w:rsidRDefault="00295335" w:rsidP="00FB440A">
            <w:pPr>
              <w:spacing w:after="0" w:line="240" w:lineRule="auto"/>
              <w:jc w:val="center"/>
              <w:rPr>
                <w:rFonts w:ascii="Times New Roman" w:hAnsi="Times New Roman"/>
                <w:sz w:val="20"/>
                <w:szCs w:val="20"/>
              </w:rPr>
            </w:pPr>
          </w:p>
        </w:tc>
        <w:tc>
          <w:tcPr>
            <w:tcW w:w="957" w:type="dxa"/>
          </w:tcPr>
          <w:p w:rsidR="00295335" w:rsidRPr="00E5524F" w:rsidRDefault="00295335" w:rsidP="00FB440A">
            <w:pPr>
              <w:spacing w:after="0" w:line="240" w:lineRule="auto"/>
              <w:jc w:val="center"/>
              <w:rPr>
                <w:rFonts w:ascii="Times New Roman" w:hAnsi="Times New Roman"/>
                <w:sz w:val="20"/>
                <w:szCs w:val="20"/>
              </w:rPr>
            </w:pPr>
          </w:p>
        </w:tc>
        <w:tc>
          <w:tcPr>
            <w:tcW w:w="958" w:type="dxa"/>
          </w:tcPr>
          <w:p w:rsidR="00295335" w:rsidRPr="00E5524F" w:rsidRDefault="00295335" w:rsidP="00FB440A">
            <w:pPr>
              <w:spacing w:after="0" w:line="240" w:lineRule="auto"/>
              <w:jc w:val="center"/>
              <w:rPr>
                <w:rFonts w:ascii="Times New Roman" w:hAnsi="Times New Roman"/>
                <w:sz w:val="20"/>
                <w:szCs w:val="20"/>
              </w:rPr>
            </w:pPr>
          </w:p>
        </w:tc>
      </w:tr>
    </w:tbl>
    <w:p w:rsidR="00295335" w:rsidRPr="001257EC" w:rsidRDefault="00295335" w:rsidP="00E717F3">
      <w:pPr>
        <w:spacing w:after="0" w:line="240" w:lineRule="auto"/>
        <w:rPr>
          <w:rFonts w:ascii="Times New Roman" w:hAnsi="Times New Roman"/>
          <w:sz w:val="20"/>
          <w:szCs w:val="20"/>
        </w:rPr>
      </w:pP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№2 «Влияние Космоса на человека»</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 xml:space="preserve">1. </w:t>
      </w:r>
      <w:r w:rsidRPr="001257EC">
        <w:rPr>
          <w:color w:val="000000"/>
          <w:sz w:val="20"/>
          <w:szCs w:val="20"/>
        </w:rPr>
        <w:t>Место падения Тунгусского метеорита находится в районе:</w:t>
      </w:r>
    </w:p>
    <w:p w:rsidR="00295335" w:rsidRPr="001257EC" w:rsidRDefault="00295335" w:rsidP="00E717F3">
      <w:pPr>
        <w:pStyle w:val="NormalWeb"/>
        <w:numPr>
          <w:ilvl w:val="0"/>
          <w:numId w:val="85"/>
        </w:numPr>
        <w:shd w:val="clear" w:color="auto" w:fill="FFFFFF"/>
        <w:spacing w:before="0" w:beforeAutospacing="0" w:after="0" w:afterAutospacing="0"/>
        <w:ind w:left="0"/>
        <w:rPr>
          <w:color w:val="000000"/>
          <w:sz w:val="20"/>
          <w:szCs w:val="20"/>
        </w:rPr>
      </w:pPr>
      <w:r w:rsidRPr="001257EC">
        <w:rPr>
          <w:color w:val="000000"/>
          <w:sz w:val="20"/>
          <w:szCs w:val="20"/>
        </w:rPr>
        <w:t>Восточной Сибири;</w:t>
      </w:r>
    </w:p>
    <w:p w:rsidR="00295335" w:rsidRPr="001257EC" w:rsidRDefault="00295335" w:rsidP="00E717F3">
      <w:pPr>
        <w:pStyle w:val="NormalWeb"/>
        <w:numPr>
          <w:ilvl w:val="0"/>
          <w:numId w:val="85"/>
        </w:numPr>
        <w:shd w:val="clear" w:color="auto" w:fill="FFFFFF"/>
        <w:spacing w:before="0" w:beforeAutospacing="0" w:after="0" w:afterAutospacing="0"/>
        <w:ind w:left="0"/>
        <w:rPr>
          <w:color w:val="000000"/>
          <w:sz w:val="20"/>
          <w:szCs w:val="20"/>
        </w:rPr>
      </w:pPr>
      <w:r w:rsidRPr="001257EC">
        <w:rPr>
          <w:color w:val="000000"/>
          <w:sz w:val="20"/>
          <w:szCs w:val="20"/>
        </w:rPr>
        <w:t>в районе Саратова;</w:t>
      </w:r>
    </w:p>
    <w:p w:rsidR="00295335" w:rsidRPr="001257EC" w:rsidRDefault="00295335" w:rsidP="00E717F3">
      <w:pPr>
        <w:pStyle w:val="NormalWeb"/>
        <w:numPr>
          <w:ilvl w:val="0"/>
          <w:numId w:val="85"/>
        </w:numPr>
        <w:shd w:val="clear" w:color="auto" w:fill="FFFFFF"/>
        <w:spacing w:before="0" w:beforeAutospacing="0" w:after="0" w:afterAutospacing="0"/>
        <w:ind w:left="0"/>
        <w:rPr>
          <w:color w:val="000000"/>
          <w:sz w:val="20"/>
          <w:szCs w:val="20"/>
        </w:rPr>
      </w:pPr>
      <w:r w:rsidRPr="001257EC">
        <w:rPr>
          <w:color w:val="000000"/>
          <w:sz w:val="20"/>
          <w:szCs w:val="20"/>
        </w:rPr>
        <w:t>в близи Гринвича в Англии;</w:t>
      </w:r>
    </w:p>
    <w:p w:rsidR="00295335" w:rsidRPr="001257EC" w:rsidRDefault="00295335" w:rsidP="00E717F3">
      <w:pPr>
        <w:pStyle w:val="NormalWeb"/>
        <w:numPr>
          <w:ilvl w:val="0"/>
          <w:numId w:val="85"/>
        </w:numPr>
        <w:shd w:val="clear" w:color="auto" w:fill="FFFFFF"/>
        <w:spacing w:before="0" w:beforeAutospacing="0" w:after="0" w:afterAutospacing="0"/>
        <w:ind w:left="0"/>
        <w:rPr>
          <w:color w:val="000000"/>
          <w:sz w:val="20"/>
          <w:szCs w:val="20"/>
        </w:rPr>
      </w:pPr>
      <w:r w:rsidRPr="001257EC">
        <w:rPr>
          <w:color w:val="000000"/>
          <w:sz w:val="20"/>
          <w:szCs w:val="20"/>
        </w:rPr>
        <w:t>в районе Ташкента.</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2. Идею о влиянии солнечной активности на жизнь людей впервые</w:t>
      </w:r>
      <w:r w:rsidRPr="001257EC">
        <w:rPr>
          <w:color w:val="000000"/>
          <w:sz w:val="20"/>
          <w:szCs w:val="20"/>
        </w:rPr>
        <w:br/>
        <w:t>обосновал:</w:t>
      </w:r>
    </w:p>
    <w:p w:rsidR="00295335" w:rsidRPr="001257EC" w:rsidRDefault="00295335" w:rsidP="00E717F3">
      <w:pPr>
        <w:pStyle w:val="NormalWeb"/>
        <w:numPr>
          <w:ilvl w:val="0"/>
          <w:numId w:val="86"/>
        </w:numPr>
        <w:shd w:val="clear" w:color="auto" w:fill="FFFFFF"/>
        <w:spacing w:before="0" w:beforeAutospacing="0" w:after="0" w:afterAutospacing="0"/>
        <w:ind w:left="0"/>
        <w:rPr>
          <w:color w:val="000000"/>
          <w:sz w:val="20"/>
          <w:szCs w:val="20"/>
        </w:rPr>
      </w:pPr>
      <w:r w:rsidRPr="001257EC">
        <w:rPr>
          <w:color w:val="000000"/>
          <w:sz w:val="20"/>
          <w:szCs w:val="20"/>
        </w:rPr>
        <w:t>Эратосфен;</w:t>
      </w:r>
    </w:p>
    <w:p w:rsidR="00295335" w:rsidRPr="001257EC" w:rsidRDefault="00295335" w:rsidP="00E717F3">
      <w:pPr>
        <w:pStyle w:val="NormalWeb"/>
        <w:numPr>
          <w:ilvl w:val="0"/>
          <w:numId w:val="86"/>
        </w:numPr>
        <w:shd w:val="clear" w:color="auto" w:fill="FFFFFF"/>
        <w:spacing w:before="0" w:beforeAutospacing="0" w:after="0" w:afterAutospacing="0"/>
        <w:ind w:left="0"/>
        <w:rPr>
          <w:color w:val="000000"/>
          <w:sz w:val="20"/>
          <w:szCs w:val="20"/>
        </w:rPr>
      </w:pPr>
      <w:r w:rsidRPr="001257EC">
        <w:rPr>
          <w:color w:val="000000"/>
          <w:sz w:val="20"/>
          <w:szCs w:val="20"/>
        </w:rPr>
        <w:t>Чижевский;</w:t>
      </w:r>
    </w:p>
    <w:p w:rsidR="00295335" w:rsidRPr="001257EC" w:rsidRDefault="00295335" w:rsidP="00E717F3">
      <w:pPr>
        <w:pStyle w:val="NormalWeb"/>
        <w:numPr>
          <w:ilvl w:val="0"/>
          <w:numId w:val="86"/>
        </w:numPr>
        <w:shd w:val="clear" w:color="auto" w:fill="FFFFFF"/>
        <w:spacing w:before="0" w:beforeAutospacing="0" w:after="0" w:afterAutospacing="0"/>
        <w:ind w:left="0"/>
        <w:rPr>
          <w:color w:val="000000"/>
          <w:sz w:val="20"/>
          <w:szCs w:val="20"/>
        </w:rPr>
      </w:pPr>
      <w:r w:rsidRPr="001257EC">
        <w:rPr>
          <w:color w:val="000000"/>
          <w:sz w:val="20"/>
          <w:szCs w:val="20"/>
        </w:rPr>
        <w:t>Плутон;</w:t>
      </w:r>
    </w:p>
    <w:p w:rsidR="00295335" w:rsidRPr="001257EC" w:rsidRDefault="00295335" w:rsidP="00E717F3">
      <w:pPr>
        <w:pStyle w:val="NormalWeb"/>
        <w:numPr>
          <w:ilvl w:val="0"/>
          <w:numId w:val="86"/>
        </w:numPr>
        <w:shd w:val="clear" w:color="auto" w:fill="FFFFFF"/>
        <w:spacing w:before="0" w:beforeAutospacing="0" w:after="0" w:afterAutospacing="0"/>
        <w:ind w:left="0"/>
        <w:rPr>
          <w:color w:val="000000"/>
          <w:sz w:val="20"/>
          <w:szCs w:val="20"/>
        </w:rPr>
      </w:pPr>
      <w:r w:rsidRPr="001257EC">
        <w:rPr>
          <w:color w:val="000000"/>
          <w:sz w:val="20"/>
          <w:szCs w:val="20"/>
        </w:rPr>
        <w:t>Птолемей.</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3. Небесные тела, которые сгорают в атмосфере Земли, превращаясь в газ и</w:t>
      </w:r>
      <w:r w:rsidRPr="001257EC">
        <w:rPr>
          <w:color w:val="000000"/>
          <w:sz w:val="20"/>
          <w:szCs w:val="20"/>
        </w:rPr>
        <w:br/>
        <w:t>пыль, это:</w:t>
      </w:r>
    </w:p>
    <w:p w:rsidR="00295335" w:rsidRPr="001257EC" w:rsidRDefault="00295335" w:rsidP="00E717F3">
      <w:pPr>
        <w:pStyle w:val="NormalWeb"/>
        <w:numPr>
          <w:ilvl w:val="0"/>
          <w:numId w:val="87"/>
        </w:numPr>
        <w:shd w:val="clear" w:color="auto" w:fill="FFFFFF"/>
        <w:spacing w:before="0" w:beforeAutospacing="0" w:after="0" w:afterAutospacing="0"/>
        <w:ind w:left="0"/>
        <w:rPr>
          <w:color w:val="000000"/>
          <w:sz w:val="20"/>
          <w:szCs w:val="20"/>
        </w:rPr>
      </w:pPr>
      <w:r w:rsidRPr="001257EC">
        <w:rPr>
          <w:color w:val="000000"/>
          <w:sz w:val="20"/>
          <w:szCs w:val="20"/>
        </w:rPr>
        <w:t>кометы;</w:t>
      </w:r>
    </w:p>
    <w:p w:rsidR="00295335" w:rsidRPr="001257EC" w:rsidRDefault="00295335" w:rsidP="00E717F3">
      <w:pPr>
        <w:pStyle w:val="NormalWeb"/>
        <w:numPr>
          <w:ilvl w:val="0"/>
          <w:numId w:val="87"/>
        </w:numPr>
        <w:shd w:val="clear" w:color="auto" w:fill="FFFFFF"/>
        <w:spacing w:before="0" w:beforeAutospacing="0" w:after="0" w:afterAutospacing="0"/>
        <w:ind w:left="0"/>
        <w:rPr>
          <w:color w:val="000000"/>
          <w:sz w:val="20"/>
          <w:szCs w:val="20"/>
        </w:rPr>
      </w:pPr>
      <w:r w:rsidRPr="001257EC">
        <w:rPr>
          <w:color w:val="000000"/>
          <w:sz w:val="20"/>
          <w:szCs w:val="20"/>
        </w:rPr>
        <w:t>метеориты;</w:t>
      </w:r>
    </w:p>
    <w:p w:rsidR="00295335" w:rsidRPr="001257EC" w:rsidRDefault="00295335" w:rsidP="00E717F3">
      <w:pPr>
        <w:pStyle w:val="NormalWeb"/>
        <w:numPr>
          <w:ilvl w:val="0"/>
          <w:numId w:val="87"/>
        </w:numPr>
        <w:shd w:val="clear" w:color="auto" w:fill="FFFFFF"/>
        <w:spacing w:before="0" w:beforeAutospacing="0" w:after="0" w:afterAutospacing="0"/>
        <w:ind w:left="0"/>
        <w:rPr>
          <w:color w:val="000000"/>
          <w:sz w:val="20"/>
          <w:szCs w:val="20"/>
        </w:rPr>
      </w:pPr>
      <w:r w:rsidRPr="001257EC">
        <w:rPr>
          <w:color w:val="000000"/>
          <w:sz w:val="20"/>
          <w:szCs w:val="20"/>
        </w:rPr>
        <w:t>астероиды;</w:t>
      </w:r>
    </w:p>
    <w:p w:rsidR="00295335" w:rsidRPr="001257EC" w:rsidRDefault="00295335" w:rsidP="00E717F3">
      <w:pPr>
        <w:pStyle w:val="NormalWeb"/>
        <w:numPr>
          <w:ilvl w:val="0"/>
          <w:numId w:val="87"/>
        </w:numPr>
        <w:shd w:val="clear" w:color="auto" w:fill="FFFFFF"/>
        <w:spacing w:before="0" w:beforeAutospacing="0" w:after="0" w:afterAutospacing="0"/>
        <w:ind w:left="0"/>
        <w:rPr>
          <w:color w:val="000000"/>
          <w:sz w:val="20"/>
          <w:szCs w:val="20"/>
        </w:rPr>
      </w:pPr>
      <w:r w:rsidRPr="001257EC">
        <w:rPr>
          <w:color w:val="000000"/>
          <w:sz w:val="20"/>
          <w:szCs w:val="20"/>
        </w:rPr>
        <w:t>метеоры.</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4. Большое число метеоритных кратеров на поверхности Луны связано с тем,</w:t>
      </w:r>
      <w:r w:rsidRPr="001257EC">
        <w:rPr>
          <w:color w:val="000000"/>
          <w:sz w:val="20"/>
          <w:szCs w:val="20"/>
        </w:rPr>
        <w:br/>
        <w:t>что:</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 на Луне нет воды;</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 Луна не является планетой;</w:t>
      </w:r>
    </w:p>
    <w:p w:rsidR="00295335" w:rsidRPr="001257EC" w:rsidRDefault="00295335" w:rsidP="00E717F3">
      <w:pPr>
        <w:pStyle w:val="NormalWeb"/>
        <w:numPr>
          <w:ilvl w:val="0"/>
          <w:numId w:val="88"/>
        </w:numPr>
        <w:shd w:val="clear" w:color="auto" w:fill="FFFFFF"/>
        <w:spacing w:before="0" w:beforeAutospacing="0" w:after="0" w:afterAutospacing="0"/>
        <w:ind w:left="0"/>
        <w:rPr>
          <w:color w:val="000000"/>
          <w:sz w:val="20"/>
          <w:szCs w:val="20"/>
        </w:rPr>
      </w:pPr>
      <w:r w:rsidRPr="001257EC">
        <w:rPr>
          <w:color w:val="000000"/>
          <w:sz w:val="20"/>
          <w:szCs w:val="20"/>
        </w:rPr>
        <w:t>у Луны нет атмосферы;</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 поверхность Луны состоит из мягких горных пород.</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5. В переводе с греческого слова «комета» означает:</w:t>
      </w:r>
    </w:p>
    <w:p w:rsidR="00295335" w:rsidRPr="001257EC" w:rsidRDefault="00295335" w:rsidP="00E717F3">
      <w:pPr>
        <w:pStyle w:val="NormalWeb"/>
        <w:numPr>
          <w:ilvl w:val="0"/>
          <w:numId w:val="89"/>
        </w:numPr>
        <w:shd w:val="clear" w:color="auto" w:fill="FFFFFF"/>
        <w:spacing w:before="0" w:beforeAutospacing="0" w:after="0" w:afterAutospacing="0"/>
        <w:ind w:left="0"/>
        <w:rPr>
          <w:color w:val="000000"/>
          <w:sz w:val="20"/>
          <w:szCs w:val="20"/>
        </w:rPr>
      </w:pPr>
      <w:r w:rsidRPr="001257EC">
        <w:rPr>
          <w:color w:val="000000"/>
          <w:sz w:val="20"/>
          <w:szCs w:val="20"/>
        </w:rPr>
        <w:t>хвостатая;</w:t>
      </w:r>
    </w:p>
    <w:p w:rsidR="00295335" w:rsidRPr="001257EC" w:rsidRDefault="00295335" w:rsidP="00E717F3">
      <w:pPr>
        <w:pStyle w:val="NormalWeb"/>
        <w:numPr>
          <w:ilvl w:val="0"/>
          <w:numId w:val="89"/>
        </w:numPr>
        <w:shd w:val="clear" w:color="auto" w:fill="FFFFFF"/>
        <w:spacing w:before="0" w:beforeAutospacing="0" w:after="0" w:afterAutospacing="0"/>
        <w:ind w:left="0"/>
        <w:rPr>
          <w:color w:val="000000"/>
          <w:sz w:val="20"/>
          <w:szCs w:val="20"/>
        </w:rPr>
      </w:pPr>
      <w:r w:rsidRPr="001257EC">
        <w:rPr>
          <w:color w:val="000000"/>
          <w:sz w:val="20"/>
          <w:szCs w:val="20"/>
        </w:rPr>
        <w:t>волосатая;</w:t>
      </w:r>
    </w:p>
    <w:p w:rsidR="00295335" w:rsidRPr="001257EC" w:rsidRDefault="00295335" w:rsidP="00E717F3">
      <w:pPr>
        <w:pStyle w:val="NormalWeb"/>
        <w:numPr>
          <w:ilvl w:val="0"/>
          <w:numId w:val="89"/>
        </w:numPr>
        <w:shd w:val="clear" w:color="auto" w:fill="FFFFFF"/>
        <w:spacing w:before="0" w:beforeAutospacing="0" w:after="0" w:afterAutospacing="0"/>
        <w:ind w:left="0"/>
        <w:rPr>
          <w:color w:val="000000"/>
          <w:sz w:val="20"/>
          <w:szCs w:val="20"/>
        </w:rPr>
      </w:pPr>
      <w:r w:rsidRPr="001257EC">
        <w:rPr>
          <w:color w:val="000000"/>
          <w:sz w:val="20"/>
          <w:szCs w:val="20"/>
        </w:rPr>
        <w:t>тающая;</w:t>
      </w:r>
    </w:p>
    <w:p w:rsidR="00295335" w:rsidRPr="001257EC" w:rsidRDefault="00295335" w:rsidP="00E717F3">
      <w:pPr>
        <w:pStyle w:val="NormalWeb"/>
        <w:numPr>
          <w:ilvl w:val="0"/>
          <w:numId w:val="89"/>
        </w:numPr>
        <w:shd w:val="clear" w:color="auto" w:fill="FFFFFF"/>
        <w:spacing w:before="0" w:beforeAutospacing="0" w:after="0" w:afterAutospacing="0"/>
        <w:ind w:left="0"/>
        <w:rPr>
          <w:color w:val="000000"/>
          <w:sz w:val="20"/>
          <w:szCs w:val="20"/>
        </w:rPr>
      </w:pPr>
      <w:r w:rsidRPr="001257EC">
        <w:rPr>
          <w:color w:val="000000"/>
          <w:sz w:val="20"/>
          <w:szCs w:val="20"/>
        </w:rPr>
        <w:t>замёрзшая.</w:t>
      </w:r>
    </w:p>
    <w:p w:rsidR="00295335" w:rsidRPr="001257EC" w:rsidRDefault="00295335" w:rsidP="00E717F3">
      <w:pPr>
        <w:spacing w:after="0" w:line="240" w:lineRule="auto"/>
        <w:rPr>
          <w:rFonts w:ascii="Times New Roman" w:hAnsi="Times New Roman"/>
          <w:b/>
          <w:sz w:val="20"/>
          <w:szCs w:val="20"/>
        </w:rPr>
      </w:pP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b/>
          <w:sz w:val="20"/>
          <w:szCs w:val="20"/>
        </w:rPr>
        <w:t>№3 «Состояние здоровья учащихся»</w:t>
      </w:r>
    </w:p>
    <w:p w:rsidR="00295335" w:rsidRPr="001257EC" w:rsidRDefault="00295335" w:rsidP="00E717F3">
      <w:pPr>
        <w:pStyle w:val="Heading2"/>
        <w:shd w:val="clear" w:color="auto" w:fill="FFFFFF"/>
        <w:spacing w:before="0" w:after="0"/>
        <w:textAlignment w:val="baseline"/>
        <w:rPr>
          <w:rFonts w:ascii="Times New Roman" w:hAnsi="Times New Roman" w:cs="Times New Roman"/>
          <w:bCs w:val="0"/>
          <w:sz w:val="20"/>
          <w:szCs w:val="20"/>
        </w:rPr>
      </w:pPr>
      <w:r w:rsidRPr="001257EC">
        <w:rPr>
          <w:rFonts w:ascii="Times New Roman" w:hAnsi="Times New Roman" w:cs="Times New Roman"/>
          <w:bCs w:val="0"/>
          <w:sz w:val="20"/>
          <w:szCs w:val="20"/>
        </w:rPr>
        <w:t>1 вариант</w:t>
      </w:r>
    </w:p>
    <w:p w:rsidR="00295335" w:rsidRPr="001257EC" w:rsidRDefault="00295335" w:rsidP="00E717F3">
      <w:pPr>
        <w:pStyle w:val="podzagolovok"/>
        <w:shd w:val="clear" w:color="auto" w:fill="FFFFFF"/>
        <w:spacing w:before="0" w:beforeAutospacing="0" w:after="0" w:afterAutospacing="0"/>
        <w:textAlignment w:val="baseline"/>
        <w:rPr>
          <w:sz w:val="20"/>
          <w:szCs w:val="20"/>
        </w:rPr>
      </w:pPr>
      <w:r w:rsidRPr="001257EC">
        <w:rPr>
          <w:sz w:val="20"/>
          <w:szCs w:val="20"/>
        </w:rPr>
        <w:t>Часть А</w:t>
      </w:r>
    </w:p>
    <w:p w:rsidR="00295335" w:rsidRPr="001257EC" w:rsidRDefault="00295335" w:rsidP="00E717F3">
      <w:pPr>
        <w:pStyle w:val="NormalWeb"/>
        <w:shd w:val="clear" w:color="auto" w:fill="FFFFFF"/>
        <w:spacing w:before="0" w:beforeAutospacing="0" w:after="0" w:afterAutospacing="0"/>
        <w:textAlignment w:val="baseline"/>
        <w:rPr>
          <w:sz w:val="20"/>
          <w:szCs w:val="20"/>
        </w:rPr>
      </w:pPr>
      <w:r w:rsidRPr="001257EC">
        <w:rPr>
          <w:rStyle w:val="Strong"/>
          <w:sz w:val="20"/>
          <w:szCs w:val="20"/>
          <w:bdr w:val="none" w:sz="0" w:space="0" w:color="auto" w:frame="1"/>
        </w:rPr>
        <w:t>А1.</w:t>
      </w:r>
      <w:r w:rsidRPr="001257EC">
        <w:rPr>
          <w:sz w:val="20"/>
          <w:szCs w:val="20"/>
        </w:rPr>
        <w:t> Укреплению здоровья человека способствует</w:t>
      </w:r>
    </w:p>
    <w:p w:rsidR="00295335" w:rsidRPr="001257EC" w:rsidRDefault="00295335" w:rsidP="00E717F3">
      <w:pPr>
        <w:pStyle w:val="NormalWeb"/>
        <w:shd w:val="clear" w:color="auto" w:fill="FFFFFF"/>
        <w:spacing w:before="0" w:beforeAutospacing="0" w:after="0" w:afterAutospacing="0"/>
        <w:textAlignment w:val="baseline"/>
        <w:rPr>
          <w:sz w:val="20"/>
          <w:szCs w:val="20"/>
        </w:rPr>
      </w:pPr>
      <w:r w:rsidRPr="001257EC">
        <w:rPr>
          <w:sz w:val="20"/>
          <w:szCs w:val="20"/>
        </w:rPr>
        <w:t>1) умеренное курение</w:t>
      </w:r>
      <w:r w:rsidRPr="001257EC">
        <w:rPr>
          <w:sz w:val="20"/>
          <w:szCs w:val="20"/>
        </w:rPr>
        <w:br/>
        <w:t>2) употребление алкоголя</w:t>
      </w:r>
      <w:r w:rsidRPr="001257EC">
        <w:rPr>
          <w:sz w:val="20"/>
          <w:szCs w:val="20"/>
        </w:rPr>
        <w:br/>
        <w:t>3) разумное сочетание труда и отдыха</w:t>
      </w:r>
      <w:r w:rsidRPr="001257EC">
        <w:rPr>
          <w:sz w:val="20"/>
          <w:szCs w:val="20"/>
        </w:rPr>
        <w:br/>
        <w:t>4) малоподвижный образ жизни</w:t>
      </w:r>
    </w:p>
    <w:p w:rsidR="00295335" w:rsidRPr="001257EC" w:rsidRDefault="00295335" w:rsidP="00E717F3">
      <w:pPr>
        <w:pStyle w:val="NormalWeb"/>
        <w:shd w:val="clear" w:color="auto" w:fill="FFFFFF"/>
        <w:spacing w:before="0" w:beforeAutospacing="0" w:after="0" w:afterAutospacing="0"/>
        <w:textAlignment w:val="baseline"/>
        <w:rPr>
          <w:sz w:val="20"/>
          <w:szCs w:val="20"/>
        </w:rPr>
      </w:pPr>
      <w:r w:rsidRPr="001257EC">
        <w:rPr>
          <w:rStyle w:val="Strong"/>
          <w:sz w:val="20"/>
          <w:szCs w:val="20"/>
          <w:bdr w:val="none" w:sz="0" w:space="0" w:color="auto" w:frame="1"/>
        </w:rPr>
        <w:t>А2.</w:t>
      </w:r>
      <w:r w:rsidRPr="001257EC">
        <w:rPr>
          <w:sz w:val="20"/>
          <w:szCs w:val="20"/>
        </w:rPr>
        <w:t> Грозу можно переждать</w:t>
      </w:r>
    </w:p>
    <w:p w:rsidR="00295335" w:rsidRPr="001257EC" w:rsidRDefault="00295335" w:rsidP="00E717F3">
      <w:pPr>
        <w:pStyle w:val="NormalWeb"/>
        <w:shd w:val="clear" w:color="auto" w:fill="FFFFFF"/>
        <w:spacing w:before="0" w:beforeAutospacing="0" w:after="0" w:afterAutospacing="0"/>
        <w:textAlignment w:val="baseline"/>
        <w:rPr>
          <w:sz w:val="20"/>
          <w:szCs w:val="20"/>
        </w:rPr>
      </w:pPr>
      <w:r w:rsidRPr="001257EC">
        <w:rPr>
          <w:sz w:val="20"/>
          <w:szCs w:val="20"/>
        </w:rPr>
        <w:t>1) в открытом водоёме на лодке</w:t>
      </w:r>
      <w:r w:rsidRPr="001257EC">
        <w:rPr>
          <w:sz w:val="20"/>
          <w:szCs w:val="20"/>
        </w:rPr>
        <w:br/>
        <w:t>2) под высоким деревом</w:t>
      </w:r>
      <w:r w:rsidRPr="001257EC">
        <w:rPr>
          <w:sz w:val="20"/>
          <w:szCs w:val="20"/>
        </w:rPr>
        <w:br/>
        <w:t>3) под железным щитом</w:t>
      </w:r>
      <w:r w:rsidRPr="001257EC">
        <w:rPr>
          <w:sz w:val="20"/>
          <w:szCs w:val="20"/>
        </w:rPr>
        <w:br/>
        <w:t>4) в зарослях невысокого кустарника</w:t>
      </w:r>
    </w:p>
    <w:p w:rsidR="00295335" w:rsidRPr="001257EC" w:rsidRDefault="00295335" w:rsidP="00E717F3">
      <w:pPr>
        <w:pStyle w:val="NormalWeb"/>
        <w:shd w:val="clear" w:color="auto" w:fill="FFFFFF"/>
        <w:spacing w:before="0" w:beforeAutospacing="0" w:after="0" w:afterAutospacing="0"/>
        <w:textAlignment w:val="baseline"/>
        <w:rPr>
          <w:sz w:val="20"/>
          <w:szCs w:val="20"/>
        </w:rPr>
      </w:pPr>
      <w:r w:rsidRPr="001257EC">
        <w:rPr>
          <w:rStyle w:val="Strong"/>
          <w:sz w:val="20"/>
          <w:szCs w:val="20"/>
          <w:bdr w:val="none" w:sz="0" w:space="0" w:color="auto" w:frame="1"/>
        </w:rPr>
        <w:t>А3.</w:t>
      </w:r>
      <w:r w:rsidRPr="001257EC">
        <w:rPr>
          <w:sz w:val="20"/>
          <w:szCs w:val="20"/>
        </w:rPr>
        <w:t> В морях на мелководье для человека опасен укол</w:t>
      </w:r>
    </w:p>
    <w:p w:rsidR="00295335" w:rsidRPr="001257EC" w:rsidRDefault="00295335" w:rsidP="00E717F3">
      <w:pPr>
        <w:pStyle w:val="NormalWeb"/>
        <w:shd w:val="clear" w:color="auto" w:fill="FFFFFF"/>
        <w:spacing w:before="0" w:beforeAutospacing="0" w:after="0" w:afterAutospacing="0"/>
        <w:textAlignment w:val="baseline"/>
        <w:rPr>
          <w:sz w:val="20"/>
          <w:szCs w:val="20"/>
        </w:rPr>
      </w:pPr>
      <w:r w:rsidRPr="001257EC">
        <w:rPr>
          <w:sz w:val="20"/>
          <w:szCs w:val="20"/>
        </w:rPr>
        <w:t>1) хвостокола</w:t>
      </w:r>
      <w:r w:rsidRPr="001257EC">
        <w:rPr>
          <w:sz w:val="20"/>
          <w:szCs w:val="20"/>
        </w:rPr>
        <w:br/>
        <w:t>2) осы</w:t>
      </w:r>
      <w:r w:rsidRPr="001257EC">
        <w:rPr>
          <w:sz w:val="20"/>
          <w:szCs w:val="20"/>
        </w:rPr>
        <w:br/>
        <w:t>3) пчелы</w:t>
      </w:r>
      <w:r w:rsidRPr="001257EC">
        <w:rPr>
          <w:sz w:val="20"/>
          <w:szCs w:val="20"/>
        </w:rPr>
        <w:br/>
        <w:t>4) окуня</w:t>
      </w:r>
    </w:p>
    <w:p w:rsidR="00295335" w:rsidRPr="001257EC" w:rsidRDefault="00295335" w:rsidP="00E717F3">
      <w:pPr>
        <w:pStyle w:val="podzagolovok"/>
        <w:shd w:val="clear" w:color="auto" w:fill="FFFFFF"/>
        <w:spacing w:before="0" w:beforeAutospacing="0" w:after="0" w:afterAutospacing="0"/>
        <w:textAlignment w:val="baseline"/>
        <w:rPr>
          <w:sz w:val="20"/>
          <w:szCs w:val="20"/>
        </w:rPr>
      </w:pPr>
      <w:r w:rsidRPr="001257EC">
        <w:rPr>
          <w:sz w:val="20"/>
          <w:szCs w:val="20"/>
        </w:rPr>
        <w:t>Часть Б</w:t>
      </w:r>
    </w:p>
    <w:p w:rsidR="00295335" w:rsidRPr="001257EC" w:rsidRDefault="00295335" w:rsidP="00E717F3">
      <w:pPr>
        <w:pStyle w:val="NormalWeb"/>
        <w:shd w:val="clear" w:color="auto" w:fill="FFFFFF"/>
        <w:spacing w:before="0" w:beforeAutospacing="0" w:after="0" w:afterAutospacing="0"/>
        <w:textAlignment w:val="baseline"/>
        <w:rPr>
          <w:sz w:val="20"/>
          <w:szCs w:val="20"/>
        </w:rPr>
      </w:pPr>
      <w:r w:rsidRPr="001257EC">
        <w:rPr>
          <w:rStyle w:val="Strong"/>
          <w:sz w:val="20"/>
          <w:szCs w:val="20"/>
          <w:bdr w:val="none" w:sz="0" w:space="0" w:color="auto" w:frame="1"/>
        </w:rPr>
        <w:t>Б1.</w:t>
      </w:r>
      <w:r w:rsidRPr="001257EC">
        <w:rPr>
          <w:sz w:val="20"/>
          <w:szCs w:val="20"/>
        </w:rPr>
        <w:t> Верны ли следующие утверждения?</w:t>
      </w:r>
    </w:p>
    <w:p w:rsidR="00295335" w:rsidRPr="001257EC" w:rsidRDefault="00295335" w:rsidP="00E717F3">
      <w:pPr>
        <w:pStyle w:val="NormalWeb"/>
        <w:shd w:val="clear" w:color="auto" w:fill="FFFFFF"/>
        <w:spacing w:before="0" w:beforeAutospacing="0" w:after="0" w:afterAutospacing="0"/>
        <w:textAlignment w:val="baseline"/>
        <w:rPr>
          <w:sz w:val="20"/>
          <w:szCs w:val="20"/>
        </w:rPr>
      </w:pPr>
      <w:r w:rsidRPr="001257EC">
        <w:rPr>
          <w:sz w:val="20"/>
          <w:szCs w:val="20"/>
        </w:rPr>
        <w:t>А) Здоровье человека в значительной мере зависит от об</w:t>
      </w:r>
      <w:r w:rsidRPr="001257EC">
        <w:rPr>
          <w:sz w:val="20"/>
          <w:szCs w:val="20"/>
        </w:rPr>
        <w:softHyphen/>
        <w:t>раза жизни.</w:t>
      </w:r>
      <w:r w:rsidRPr="001257EC">
        <w:rPr>
          <w:sz w:val="20"/>
          <w:szCs w:val="20"/>
        </w:rPr>
        <w:br/>
        <w:t>Б) В зоопарке посетителям разрешается гладить жи</w:t>
      </w:r>
      <w:r w:rsidRPr="001257EC">
        <w:rPr>
          <w:sz w:val="20"/>
          <w:szCs w:val="20"/>
        </w:rPr>
        <w:softHyphen/>
        <w:t>вотных.</w:t>
      </w:r>
    </w:p>
    <w:p w:rsidR="00295335" w:rsidRPr="001257EC" w:rsidRDefault="00295335" w:rsidP="00E717F3">
      <w:pPr>
        <w:pStyle w:val="NormalWeb"/>
        <w:shd w:val="clear" w:color="auto" w:fill="FFFFFF"/>
        <w:spacing w:before="0" w:beforeAutospacing="0" w:after="0" w:afterAutospacing="0"/>
        <w:textAlignment w:val="baseline"/>
        <w:rPr>
          <w:sz w:val="20"/>
          <w:szCs w:val="20"/>
        </w:rPr>
      </w:pPr>
      <w:r w:rsidRPr="001257EC">
        <w:rPr>
          <w:sz w:val="20"/>
          <w:szCs w:val="20"/>
        </w:rPr>
        <w:t>1) верно только А</w:t>
      </w:r>
      <w:r w:rsidRPr="001257EC">
        <w:rPr>
          <w:sz w:val="20"/>
          <w:szCs w:val="20"/>
        </w:rPr>
        <w:br/>
        <w:t>2) верно только Б</w:t>
      </w:r>
      <w:r w:rsidRPr="001257EC">
        <w:rPr>
          <w:sz w:val="20"/>
          <w:szCs w:val="20"/>
        </w:rPr>
        <w:br/>
        <w:t>3) верны оба суждения</w:t>
      </w:r>
      <w:r w:rsidRPr="001257EC">
        <w:rPr>
          <w:sz w:val="20"/>
          <w:szCs w:val="20"/>
        </w:rPr>
        <w:br/>
        <w:t>4) неверны оба суждения</w:t>
      </w:r>
    </w:p>
    <w:p w:rsidR="00295335" w:rsidRPr="001257EC" w:rsidRDefault="00295335" w:rsidP="00E717F3">
      <w:pPr>
        <w:pStyle w:val="NormalWeb"/>
        <w:shd w:val="clear" w:color="auto" w:fill="FFFFFF"/>
        <w:spacing w:before="0" w:beforeAutospacing="0" w:after="0" w:afterAutospacing="0"/>
        <w:textAlignment w:val="baseline"/>
        <w:rPr>
          <w:sz w:val="20"/>
          <w:szCs w:val="20"/>
        </w:rPr>
      </w:pPr>
      <w:r w:rsidRPr="001257EC">
        <w:rPr>
          <w:rStyle w:val="Strong"/>
          <w:sz w:val="20"/>
          <w:szCs w:val="20"/>
          <w:bdr w:val="none" w:sz="0" w:space="0" w:color="auto" w:frame="1"/>
        </w:rPr>
        <w:t>Б2.</w:t>
      </w:r>
      <w:r w:rsidRPr="001257EC">
        <w:rPr>
          <w:sz w:val="20"/>
          <w:szCs w:val="20"/>
        </w:rPr>
        <w:t> Выберите три верных ответа.</w:t>
      </w:r>
    </w:p>
    <w:p w:rsidR="00295335" w:rsidRPr="001257EC" w:rsidRDefault="00295335" w:rsidP="00E717F3">
      <w:pPr>
        <w:pStyle w:val="NormalWeb"/>
        <w:shd w:val="clear" w:color="auto" w:fill="FFFFFF"/>
        <w:spacing w:before="0" w:beforeAutospacing="0" w:after="0" w:afterAutospacing="0"/>
        <w:textAlignment w:val="baseline"/>
        <w:rPr>
          <w:sz w:val="20"/>
          <w:szCs w:val="20"/>
        </w:rPr>
      </w:pPr>
      <w:r w:rsidRPr="001257EC">
        <w:rPr>
          <w:sz w:val="20"/>
          <w:szCs w:val="20"/>
        </w:rPr>
        <w:t>К ядовитым растениям относят</w:t>
      </w:r>
    </w:p>
    <w:p w:rsidR="00295335" w:rsidRPr="001257EC" w:rsidRDefault="00295335" w:rsidP="00E717F3">
      <w:pPr>
        <w:pStyle w:val="NormalWeb"/>
        <w:shd w:val="clear" w:color="auto" w:fill="FFFFFF"/>
        <w:spacing w:before="0" w:beforeAutospacing="0" w:after="0" w:afterAutospacing="0"/>
        <w:textAlignment w:val="baseline"/>
        <w:rPr>
          <w:sz w:val="20"/>
          <w:szCs w:val="20"/>
        </w:rPr>
      </w:pPr>
      <w:r w:rsidRPr="001257EC">
        <w:rPr>
          <w:sz w:val="20"/>
          <w:szCs w:val="20"/>
        </w:rPr>
        <w:t>1) паслён чёрный</w:t>
      </w:r>
      <w:r w:rsidRPr="001257EC">
        <w:rPr>
          <w:sz w:val="20"/>
          <w:szCs w:val="20"/>
        </w:rPr>
        <w:br/>
        <w:t>2) редьку огородную</w:t>
      </w:r>
      <w:r w:rsidRPr="001257EC">
        <w:rPr>
          <w:sz w:val="20"/>
          <w:szCs w:val="20"/>
        </w:rPr>
        <w:br/>
        <w:t>3) боярышник</w:t>
      </w:r>
      <w:r w:rsidRPr="001257EC">
        <w:rPr>
          <w:sz w:val="20"/>
          <w:szCs w:val="20"/>
        </w:rPr>
        <w:br/>
        <w:t>4) борщевик Сосновского</w:t>
      </w:r>
      <w:r w:rsidRPr="001257EC">
        <w:rPr>
          <w:sz w:val="20"/>
          <w:szCs w:val="20"/>
        </w:rPr>
        <w:br/>
        <w:t>5) укроп</w:t>
      </w:r>
      <w:r w:rsidRPr="001257EC">
        <w:rPr>
          <w:sz w:val="20"/>
          <w:szCs w:val="20"/>
        </w:rPr>
        <w:br/>
        <w:t>6) багульник болотный</w:t>
      </w:r>
    </w:p>
    <w:p w:rsidR="00295335" w:rsidRPr="001257EC" w:rsidRDefault="00295335" w:rsidP="00E717F3">
      <w:pPr>
        <w:pStyle w:val="podzagolovok"/>
        <w:shd w:val="clear" w:color="auto" w:fill="FFFFFF"/>
        <w:spacing w:before="0" w:beforeAutospacing="0" w:after="0" w:afterAutospacing="0"/>
        <w:textAlignment w:val="baseline"/>
        <w:rPr>
          <w:sz w:val="20"/>
          <w:szCs w:val="20"/>
        </w:rPr>
      </w:pPr>
      <w:r w:rsidRPr="001257EC">
        <w:rPr>
          <w:sz w:val="20"/>
          <w:szCs w:val="20"/>
        </w:rPr>
        <w:t>Часть В</w:t>
      </w:r>
    </w:p>
    <w:p w:rsidR="00295335" w:rsidRPr="001257EC" w:rsidRDefault="00295335" w:rsidP="00E717F3">
      <w:pPr>
        <w:pStyle w:val="NormalWeb"/>
        <w:shd w:val="clear" w:color="auto" w:fill="FFFFFF"/>
        <w:spacing w:before="0" w:beforeAutospacing="0" w:after="0" w:afterAutospacing="0"/>
        <w:textAlignment w:val="baseline"/>
        <w:rPr>
          <w:sz w:val="20"/>
          <w:szCs w:val="20"/>
        </w:rPr>
      </w:pPr>
      <w:r w:rsidRPr="001257EC">
        <w:rPr>
          <w:rStyle w:val="Strong"/>
          <w:sz w:val="20"/>
          <w:szCs w:val="20"/>
          <w:bdr w:val="none" w:sz="0" w:space="0" w:color="auto" w:frame="1"/>
        </w:rPr>
        <w:t>B1.</w:t>
      </w:r>
      <w:r w:rsidRPr="001257EC">
        <w:rPr>
          <w:sz w:val="20"/>
          <w:szCs w:val="20"/>
        </w:rPr>
        <w:t> Озаглавьте предложенный список. В перечне выберите одно </w:t>
      </w:r>
      <w:r w:rsidRPr="001257EC">
        <w:rPr>
          <w:rStyle w:val="Strong"/>
          <w:sz w:val="20"/>
          <w:szCs w:val="20"/>
          <w:bdr w:val="none" w:sz="0" w:space="0" w:color="auto" w:frame="1"/>
        </w:rPr>
        <w:t>лишнее</w:t>
      </w:r>
      <w:r w:rsidRPr="001257EC">
        <w:rPr>
          <w:sz w:val="20"/>
          <w:szCs w:val="20"/>
        </w:rPr>
        <w:t> положение.</w:t>
      </w:r>
    </w:p>
    <w:p w:rsidR="00295335" w:rsidRPr="001257EC" w:rsidRDefault="00295335" w:rsidP="00E717F3">
      <w:pPr>
        <w:pStyle w:val="NormalWeb"/>
        <w:shd w:val="clear" w:color="auto" w:fill="FFFFFF"/>
        <w:spacing w:before="0" w:beforeAutospacing="0" w:after="0" w:afterAutospacing="0"/>
        <w:textAlignment w:val="baseline"/>
        <w:rPr>
          <w:sz w:val="20"/>
          <w:szCs w:val="20"/>
        </w:rPr>
      </w:pPr>
      <w:r w:rsidRPr="001257EC">
        <w:rPr>
          <w:sz w:val="20"/>
          <w:szCs w:val="20"/>
        </w:rPr>
        <w:t>1) малая подвижность</w:t>
      </w:r>
      <w:r w:rsidRPr="001257EC">
        <w:rPr>
          <w:sz w:val="20"/>
          <w:szCs w:val="20"/>
        </w:rPr>
        <w:br/>
        <w:t>2) курение</w:t>
      </w:r>
      <w:r w:rsidRPr="001257EC">
        <w:rPr>
          <w:sz w:val="20"/>
          <w:szCs w:val="20"/>
        </w:rPr>
        <w:br/>
        <w:t>3) занятия спортом</w:t>
      </w:r>
      <w:r w:rsidRPr="001257EC">
        <w:rPr>
          <w:sz w:val="20"/>
          <w:szCs w:val="20"/>
        </w:rPr>
        <w:br/>
        <w:t>4) употребление спиртных напитков</w:t>
      </w:r>
    </w:p>
    <w:p w:rsidR="00295335" w:rsidRPr="001257EC" w:rsidRDefault="00295335" w:rsidP="00E717F3">
      <w:pPr>
        <w:pStyle w:val="Heading2"/>
        <w:shd w:val="clear" w:color="auto" w:fill="FFFFFF"/>
        <w:spacing w:before="0" w:after="0"/>
        <w:textAlignment w:val="baseline"/>
        <w:rPr>
          <w:rFonts w:ascii="Times New Roman" w:hAnsi="Times New Roman" w:cs="Times New Roman"/>
          <w:bCs w:val="0"/>
          <w:sz w:val="20"/>
          <w:szCs w:val="20"/>
        </w:rPr>
      </w:pPr>
      <w:r w:rsidRPr="001257EC">
        <w:rPr>
          <w:rFonts w:ascii="Times New Roman" w:hAnsi="Times New Roman" w:cs="Times New Roman"/>
          <w:bCs w:val="0"/>
          <w:sz w:val="20"/>
          <w:szCs w:val="20"/>
        </w:rPr>
        <w:t>2 вариант</w:t>
      </w:r>
    </w:p>
    <w:p w:rsidR="00295335" w:rsidRPr="001257EC" w:rsidRDefault="00295335" w:rsidP="00E717F3">
      <w:pPr>
        <w:pStyle w:val="podzagolovok"/>
        <w:shd w:val="clear" w:color="auto" w:fill="FFFFFF"/>
        <w:spacing w:before="0" w:beforeAutospacing="0" w:after="0" w:afterAutospacing="0"/>
        <w:textAlignment w:val="baseline"/>
        <w:rPr>
          <w:sz w:val="20"/>
          <w:szCs w:val="20"/>
        </w:rPr>
      </w:pPr>
      <w:r w:rsidRPr="001257EC">
        <w:rPr>
          <w:sz w:val="20"/>
          <w:szCs w:val="20"/>
        </w:rPr>
        <w:t>Часть А</w:t>
      </w:r>
    </w:p>
    <w:p w:rsidR="00295335" w:rsidRPr="001257EC" w:rsidRDefault="00295335" w:rsidP="00E717F3">
      <w:pPr>
        <w:pStyle w:val="NormalWeb"/>
        <w:shd w:val="clear" w:color="auto" w:fill="FFFFFF"/>
        <w:spacing w:before="0" w:beforeAutospacing="0" w:after="0" w:afterAutospacing="0"/>
        <w:textAlignment w:val="baseline"/>
        <w:rPr>
          <w:sz w:val="20"/>
          <w:szCs w:val="20"/>
        </w:rPr>
      </w:pPr>
      <w:r w:rsidRPr="001257EC">
        <w:rPr>
          <w:rStyle w:val="Strong"/>
          <w:sz w:val="20"/>
          <w:szCs w:val="20"/>
          <w:bdr w:val="none" w:sz="0" w:space="0" w:color="auto" w:frame="1"/>
        </w:rPr>
        <w:t>А1.</w:t>
      </w:r>
      <w:r w:rsidRPr="001257EC">
        <w:rPr>
          <w:sz w:val="20"/>
          <w:szCs w:val="20"/>
        </w:rPr>
        <w:t> Во время урагана человеку следует</w:t>
      </w:r>
    </w:p>
    <w:p w:rsidR="00295335" w:rsidRPr="001257EC" w:rsidRDefault="00295335" w:rsidP="00E717F3">
      <w:pPr>
        <w:pStyle w:val="NormalWeb"/>
        <w:shd w:val="clear" w:color="auto" w:fill="FFFFFF"/>
        <w:spacing w:before="0" w:beforeAutospacing="0" w:after="0" w:afterAutospacing="0"/>
        <w:textAlignment w:val="baseline"/>
        <w:rPr>
          <w:sz w:val="20"/>
          <w:szCs w:val="20"/>
        </w:rPr>
      </w:pPr>
      <w:r w:rsidRPr="001257EC">
        <w:rPr>
          <w:sz w:val="20"/>
          <w:szCs w:val="20"/>
        </w:rPr>
        <w:t>1) спрятаться под деревом</w:t>
      </w:r>
      <w:r w:rsidRPr="001257EC">
        <w:rPr>
          <w:sz w:val="20"/>
          <w:szCs w:val="20"/>
        </w:rPr>
        <w:br/>
        <w:t>2) укрыться под балконом</w:t>
      </w:r>
      <w:r w:rsidRPr="001257EC">
        <w:rPr>
          <w:sz w:val="20"/>
          <w:szCs w:val="20"/>
        </w:rPr>
        <w:br/>
        <w:t>3) следить за происходящим у окна</w:t>
      </w:r>
      <w:r w:rsidRPr="001257EC">
        <w:rPr>
          <w:sz w:val="20"/>
          <w:szCs w:val="20"/>
        </w:rPr>
        <w:br/>
        <w:t>4) в помещении плотно закрыть окна и двери</w:t>
      </w:r>
    </w:p>
    <w:p w:rsidR="00295335" w:rsidRPr="001257EC" w:rsidRDefault="00295335" w:rsidP="00E717F3">
      <w:pPr>
        <w:pStyle w:val="NormalWeb"/>
        <w:shd w:val="clear" w:color="auto" w:fill="FFFFFF"/>
        <w:spacing w:before="0" w:beforeAutospacing="0" w:after="0" w:afterAutospacing="0"/>
        <w:textAlignment w:val="baseline"/>
        <w:rPr>
          <w:sz w:val="20"/>
          <w:szCs w:val="20"/>
        </w:rPr>
      </w:pPr>
      <w:r w:rsidRPr="001257EC">
        <w:rPr>
          <w:rStyle w:val="Strong"/>
          <w:sz w:val="20"/>
          <w:szCs w:val="20"/>
          <w:bdr w:val="none" w:sz="0" w:space="0" w:color="auto" w:frame="1"/>
        </w:rPr>
        <w:t>А2.</w:t>
      </w:r>
      <w:r w:rsidRPr="001257EC">
        <w:rPr>
          <w:sz w:val="20"/>
          <w:szCs w:val="20"/>
        </w:rPr>
        <w:t> Нельзя употреблять в пищу</w:t>
      </w:r>
    </w:p>
    <w:p w:rsidR="00295335" w:rsidRPr="001257EC" w:rsidRDefault="00295335" w:rsidP="00E717F3">
      <w:pPr>
        <w:pStyle w:val="NormalWeb"/>
        <w:shd w:val="clear" w:color="auto" w:fill="FFFFFF"/>
        <w:spacing w:before="0" w:beforeAutospacing="0" w:after="0" w:afterAutospacing="0"/>
        <w:textAlignment w:val="baseline"/>
        <w:rPr>
          <w:sz w:val="20"/>
          <w:szCs w:val="20"/>
        </w:rPr>
      </w:pPr>
      <w:r w:rsidRPr="001257EC">
        <w:rPr>
          <w:sz w:val="20"/>
          <w:szCs w:val="20"/>
        </w:rPr>
        <w:t>1) ягоды паслёна чёрного</w:t>
      </w:r>
      <w:r w:rsidRPr="001257EC">
        <w:rPr>
          <w:sz w:val="20"/>
          <w:szCs w:val="20"/>
        </w:rPr>
        <w:br/>
        <w:t>2) плоды земляного ореха</w:t>
      </w:r>
      <w:r w:rsidRPr="001257EC">
        <w:rPr>
          <w:sz w:val="20"/>
          <w:szCs w:val="20"/>
        </w:rPr>
        <w:br/>
        <w:t>3) корнеплод свеклы</w:t>
      </w:r>
      <w:r w:rsidRPr="001257EC">
        <w:rPr>
          <w:sz w:val="20"/>
          <w:szCs w:val="20"/>
        </w:rPr>
        <w:br/>
        <w:t>4) листья салата</w:t>
      </w:r>
    </w:p>
    <w:p w:rsidR="00295335" w:rsidRPr="001257EC" w:rsidRDefault="00295335" w:rsidP="00E717F3">
      <w:pPr>
        <w:pStyle w:val="NormalWeb"/>
        <w:shd w:val="clear" w:color="auto" w:fill="FFFFFF"/>
        <w:spacing w:before="0" w:beforeAutospacing="0" w:after="0" w:afterAutospacing="0"/>
        <w:textAlignment w:val="baseline"/>
        <w:rPr>
          <w:sz w:val="20"/>
          <w:szCs w:val="20"/>
        </w:rPr>
      </w:pPr>
      <w:r w:rsidRPr="001257EC">
        <w:rPr>
          <w:rStyle w:val="Strong"/>
          <w:sz w:val="20"/>
          <w:szCs w:val="20"/>
          <w:bdr w:val="none" w:sz="0" w:space="0" w:color="auto" w:frame="1"/>
        </w:rPr>
        <w:t>А3.</w:t>
      </w:r>
      <w:r w:rsidRPr="001257EC">
        <w:rPr>
          <w:sz w:val="20"/>
          <w:szCs w:val="20"/>
        </w:rPr>
        <w:t> Существенный вред здоровью человека может нанести</w:t>
      </w:r>
    </w:p>
    <w:p w:rsidR="00295335" w:rsidRPr="001257EC" w:rsidRDefault="00295335" w:rsidP="00E717F3">
      <w:pPr>
        <w:pStyle w:val="NormalWeb"/>
        <w:shd w:val="clear" w:color="auto" w:fill="FFFFFF"/>
        <w:spacing w:before="0" w:beforeAutospacing="0" w:after="0" w:afterAutospacing="0"/>
        <w:textAlignment w:val="baseline"/>
        <w:rPr>
          <w:sz w:val="20"/>
          <w:szCs w:val="20"/>
        </w:rPr>
      </w:pPr>
      <w:r w:rsidRPr="001257EC">
        <w:rPr>
          <w:sz w:val="20"/>
          <w:szCs w:val="20"/>
        </w:rPr>
        <w:t>1) осенний иней</w:t>
      </w:r>
      <w:r w:rsidRPr="001257EC">
        <w:rPr>
          <w:sz w:val="20"/>
          <w:szCs w:val="20"/>
        </w:rPr>
        <w:br/>
        <w:t>2) сильный град</w:t>
      </w:r>
      <w:r w:rsidRPr="001257EC">
        <w:rPr>
          <w:sz w:val="20"/>
          <w:szCs w:val="20"/>
        </w:rPr>
        <w:br/>
        <w:t>3) утренний туман</w:t>
      </w:r>
      <w:r w:rsidRPr="001257EC">
        <w:rPr>
          <w:sz w:val="20"/>
          <w:szCs w:val="20"/>
        </w:rPr>
        <w:br/>
        <w:t>4) лёгкий снегопад</w:t>
      </w:r>
    </w:p>
    <w:p w:rsidR="00295335" w:rsidRPr="001257EC" w:rsidRDefault="00295335" w:rsidP="00E717F3">
      <w:pPr>
        <w:pStyle w:val="podzagolovok"/>
        <w:shd w:val="clear" w:color="auto" w:fill="FFFFFF"/>
        <w:spacing w:before="0" w:beforeAutospacing="0" w:after="0" w:afterAutospacing="0"/>
        <w:textAlignment w:val="baseline"/>
        <w:rPr>
          <w:sz w:val="20"/>
          <w:szCs w:val="20"/>
        </w:rPr>
      </w:pPr>
      <w:r w:rsidRPr="001257EC">
        <w:rPr>
          <w:sz w:val="20"/>
          <w:szCs w:val="20"/>
        </w:rPr>
        <w:t>Часть Б</w:t>
      </w:r>
    </w:p>
    <w:p w:rsidR="00295335" w:rsidRPr="001257EC" w:rsidRDefault="00295335" w:rsidP="00E717F3">
      <w:pPr>
        <w:pStyle w:val="NormalWeb"/>
        <w:shd w:val="clear" w:color="auto" w:fill="FFFFFF"/>
        <w:spacing w:before="0" w:beforeAutospacing="0" w:after="0" w:afterAutospacing="0"/>
        <w:textAlignment w:val="baseline"/>
        <w:rPr>
          <w:sz w:val="20"/>
          <w:szCs w:val="20"/>
        </w:rPr>
      </w:pPr>
      <w:r w:rsidRPr="001257EC">
        <w:rPr>
          <w:rStyle w:val="Strong"/>
          <w:sz w:val="20"/>
          <w:szCs w:val="20"/>
          <w:bdr w:val="none" w:sz="0" w:space="0" w:color="auto" w:frame="1"/>
        </w:rPr>
        <w:t>Б1.</w:t>
      </w:r>
      <w:r w:rsidRPr="001257EC">
        <w:rPr>
          <w:sz w:val="20"/>
          <w:szCs w:val="20"/>
        </w:rPr>
        <w:t> Верны ли следующие утверждения?</w:t>
      </w:r>
    </w:p>
    <w:p w:rsidR="00295335" w:rsidRPr="001257EC" w:rsidRDefault="00295335" w:rsidP="00E717F3">
      <w:pPr>
        <w:pStyle w:val="NormalWeb"/>
        <w:shd w:val="clear" w:color="auto" w:fill="FFFFFF"/>
        <w:spacing w:before="0" w:beforeAutospacing="0" w:after="0" w:afterAutospacing="0"/>
        <w:textAlignment w:val="baseline"/>
        <w:rPr>
          <w:sz w:val="20"/>
          <w:szCs w:val="20"/>
        </w:rPr>
      </w:pPr>
      <w:r w:rsidRPr="001257EC">
        <w:rPr>
          <w:sz w:val="20"/>
          <w:szCs w:val="20"/>
        </w:rPr>
        <w:t>А) Курение — это вредная привычка.</w:t>
      </w:r>
      <w:r w:rsidRPr="001257EC">
        <w:rPr>
          <w:sz w:val="20"/>
          <w:szCs w:val="20"/>
        </w:rPr>
        <w:br/>
        <w:t>Б) При растяжении связок следует туго забинтовать сустав.</w:t>
      </w:r>
    </w:p>
    <w:p w:rsidR="00295335" w:rsidRPr="001257EC" w:rsidRDefault="00295335" w:rsidP="00E717F3">
      <w:pPr>
        <w:pStyle w:val="NormalWeb"/>
        <w:shd w:val="clear" w:color="auto" w:fill="FFFFFF"/>
        <w:spacing w:before="0" w:beforeAutospacing="0" w:after="0" w:afterAutospacing="0"/>
        <w:textAlignment w:val="baseline"/>
        <w:rPr>
          <w:sz w:val="20"/>
          <w:szCs w:val="20"/>
        </w:rPr>
      </w:pPr>
      <w:r w:rsidRPr="001257EC">
        <w:rPr>
          <w:sz w:val="20"/>
          <w:szCs w:val="20"/>
        </w:rPr>
        <w:t>1) верно только А</w:t>
      </w:r>
      <w:r w:rsidRPr="001257EC">
        <w:rPr>
          <w:sz w:val="20"/>
          <w:szCs w:val="20"/>
        </w:rPr>
        <w:br/>
        <w:t>2) верно только Б</w:t>
      </w:r>
      <w:r w:rsidRPr="001257EC">
        <w:rPr>
          <w:sz w:val="20"/>
          <w:szCs w:val="20"/>
        </w:rPr>
        <w:br/>
        <w:t>3) верны оба суждения</w:t>
      </w:r>
      <w:r w:rsidRPr="001257EC">
        <w:rPr>
          <w:sz w:val="20"/>
          <w:szCs w:val="20"/>
        </w:rPr>
        <w:br/>
        <w:t>4) неверны оба суждения</w:t>
      </w:r>
    </w:p>
    <w:p w:rsidR="00295335" w:rsidRPr="001257EC" w:rsidRDefault="00295335" w:rsidP="00E717F3">
      <w:pPr>
        <w:pStyle w:val="NormalWeb"/>
        <w:shd w:val="clear" w:color="auto" w:fill="FFFFFF"/>
        <w:spacing w:before="0" w:beforeAutospacing="0" w:after="0" w:afterAutospacing="0"/>
        <w:textAlignment w:val="baseline"/>
        <w:rPr>
          <w:sz w:val="20"/>
          <w:szCs w:val="20"/>
        </w:rPr>
      </w:pPr>
      <w:r w:rsidRPr="001257EC">
        <w:rPr>
          <w:rStyle w:val="Strong"/>
          <w:sz w:val="20"/>
          <w:szCs w:val="20"/>
          <w:bdr w:val="none" w:sz="0" w:space="0" w:color="auto" w:frame="1"/>
        </w:rPr>
        <w:t>Б2.</w:t>
      </w:r>
      <w:r w:rsidRPr="001257EC">
        <w:rPr>
          <w:sz w:val="20"/>
          <w:szCs w:val="20"/>
        </w:rPr>
        <w:t> Выберите три верных ответа.</w:t>
      </w:r>
    </w:p>
    <w:p w:rsidR="00295335" w:rsidRPr="001257EC" w:rsidRDefault="00295335" w:rsidP="00E717F3">
      <w:pPr>
        <w:pStyle w:val="NormalWeb"/>
        <w:shd w:val="clear" w:color="auto" w:fill="FFFFFF"/>
        <w:spacing w:before="0" w:beforeAutospacing="0" w:after="0" w:afterAutospacing="0"/>
        <w:textAlignment w:val="baseline"/>
        <w:rPr>
          <w:sz w:val="20"/>
          <w:szCs w:val="20"/>
        </w:rPr>
      </w:pPr>
      <w:r w:rsidRPr="001257EC">
        <w:rPr>
          <w:sz w:val="20"/>
          <w:szCs w:val="20"/>
        </w:rPr>
        <w:t>К ядовитым животным относят</w:t>
      </w:r>
    </w:p>
    <w:p w:rsidR="00295335" w:rsidRPr="001257EC" w:rsidRDefault="00295335" w:rsidP="00E717F3">
      <w:pPr>
        <w:pStyle w:val="NormalWeb"/>
        <w:shd w:val="clear" w:color="auto" w:fill="FFFFFF"/>
        <w:spacing w:before="0" w:beforeAutospacing="0" w:after="0" w:afterAutospacing="0"/>
        <w:textAlignment w:val="baseline"/>
        <w:rPr>
          <w:sz w:val="20"/>
          <w:szCs w:val="20"/>
        </w:rPr>
      </w:pPr>
      <w:r w:rsidRPr="001257EC">
        <w:rPr>
          <w:sz w:val="20"/>
          <w:szCs w:val="20"/>
        </w:rPr>
        <w:t>1) тарантула</w:t>
      </w:r>
      <w:r w:rsidRPr="001257EC">
        <w:rPr>
          <w:sz w:val="20"/>
          <w:szCs w:val="20"/>
        </w:rPr>
        <w:br/>
        <w:t>2) гадюку</w:t>
      </w:r>
      <w:r w:rsidRPr="001257EC">
        <w:rPr>
          <w:sz w:val="20"/>
          <w:szCs w:val="20"/>
        </w:rPr>
        <w:br/>
        <w:t>3) майского жука</w:t>
      </w:r>
      <w:r w:rsidRPr="001257EC">
        <w:rPr>
          <w:sz w:val="20"/>
          <w:szCs w:val="20"/>
        </w:rPr>
        <w:br/>
        <w:t>4) дождевого червя</w:t>
      </w:r>
      <w:r w:rsidRPr="001257EC">
        <w:rPr>
          <w:sz w:val="20"/>
          <w:szCs w:val="20"/>
        </w:rPr>
        <w:br/>
        <w:t>5) осу</w:t>
      </w:r>
      <w:r w:rsidRPr="001257EC">
        <w:rPr>
          <w:sz w:val="20"/>
          <w:szCs w:val="20"/>
        </w:rPr>
        <w:br/>
        <w:t>6) речного рака</w:t>
      </w:r>
    </w:p>
    <w:p w:rsidR="00295335" w:rsidRPr="001257EC" w:rsidRDefault="00295335" w:rsidP="00E717F3">
      <w:pPr>
        <w:pStyle w:val="podzagolovok"/>
        <w:shd w:val="clear" w:color="auto" w:fill="FFFFFF"/>
        <w:spacing w:before="0" w:beforeAutospacing="0" w:after="0" w:afterAutospacing="0"/>
        <w:textAlignment w:val="baseline"/>
        <w:rPr>
          <w:sz w:val="20"/>
          <w:szCs w:val="20"/>
        </w:rPr>
      </w:pPr>
      <w:r w:rsidRPr="001257EC">
        <w:rPr>
          <w:sz w:val="20"/>
          <w:szCs w:val="20"/>
        </w:rPr>
        <w:t>Часть В</w:t>
      </w:r>
    </w:p>
    <w:p w:rsidR="00295335" w:rsidRPr="001257EC" w:rsidRDefault="00295335" w:rsidP="00E717F3">
      <w:pPr>
        <w:pStyle w:val="NormalWeb"/>
        <w:shd w:val="clear" w:color="auto" w:fill="FFFFFF"/>
        <w:spacing w:before="0" w:beforeAutospacing="0" w:after="0" w:afterAutospacing="0"/>
        <w:textAlignment w:val="baseline"/>
        <w:rPr>
          <w:sz w:val="20"/>
          <w:szCs w:val="20"/>
        </w:rPr>
      </w:pPr>
      <w:r w:rsidRPr="001257EC">
        <w:rPr>
          <w:rStyle w:val="Strong"/>
          <w:sz w:val="20"/>
          <w:szCs w:val="20"/>
          <w:bdr w:val="none" w:sz="0" w:space="0" w:color="auto" w:frame="1"/>
        </w:rPr>
        <w:t>B1.</w:t>
      </w:r>
      <w:r w:rsidRPr="001257EC">
        <w:rPr>
          <w:sz w:val="20"/>
          <w:szCs w:val="20"/>
        </w:rPr>
        <w:t> Озаглавьте предложенный список. В перечне выберите одно </w:t>
      </w:r>
      <w:r w:rsidRPr="001257EC">
        <w:rPr>
          <w:rStyle w:val="Strong"/>
          <w:sz w:val="20"/>
          <w:szCs w:val="20"/>
          <w:bdr w:val="none" w:sz="0" w:space="0" w:color="auto" w:frame="1"/>
        </w:rPr>
        <w:t>лишнее</w:t>
      </w:r>
      <w:r w:rsidRPr="001257EC">
        <w:rPr>
          <w:sz w:val="20"/>
          <w:szCs w:val="20"/>
        </w:rPr>
        <w:t> положение.</w:t>
      </w:r>
    </w:p>
    <w:p w:rsidR="00295335" w:rsidRPr="001257EC" w:rsidRDefault="00295335" w:rsidP="00E717F3">
      <w:pPr>
        <w:pStyle w:val="NormalWeb"/>
        <w:shd w:val="clear" w:color="auto" w:fill="FFFFFF"/>
        <w:spacing w:before="0" w:beforeAutospacing="0" w:after="0" w:afterAutospacing="0"/>
        <w:textAlignment w:val="baseline"/>
        <w:rPr>
          <w:sz w:val="20"/>
          <w:szCs w:val="20"/>
        </w:rPr>
      </w:pPr>
      <w:r w:rsidRPr="001257EC">
        <w:rPr>
          <w:sz w:val="20"/>
          <w:szCs w:val="20"/>
        </w:rPr>
        <w:t>1) занятие физкультурой</w:t>
      </w:r>
      <w:r w:rsidRPr="001257EC">
        <w:rPr>
          <w:sz w:val="20"/>
          <w:szCs w:val="20"/>
        </w:rPr>
        <w:br/>
        <w:t>2) активный отдых</w:t>
      </w:r>
      <w:r w:rsidRPr="001257EC">
        <w:rPr>
          <w:sz w:val="20"/>
          <w:szCs w:val="20"/>
        </w:rPr>
        <w:br/>
        <w:t>3) правильное питание</w:t>
      </w:r>
      <w:r w:rsidRPr="001257EC">
        <w:rPr>
          <w:sz w:val="20"/>
          <w:szCs w:val="20"/>
        </w:rPr>
        <w:br/>
        <w:t>4) курение</w:t>
      </w:r>
    </w:p>
    <w:p w:rsidR="00295335" w:rsidRPr="001257EC" w:rsidRDefault="00295335" w:rsidP="00E717F3">
      <w:pPr>
        <w:pStyle w:val="sertxt"/>
        <w:shd w:val="clear" w:color="auto" w:fill="FFFFFF"/>
        <w:spacing w:before="0" w:beforeAutospacing="0" w:after="0" w:afterAutospacing="0"/>
        <w:textAlignment w:val="baseline"/>
        <w:rPr>
          <w:sz w:val="20"/>
          <w:szCs w:val="20"/>
        </w:rPr>
      </w:pPr>
      <w:r w:rsidRPr="001257EC">
        <w:rPr>
          <w:rStyle w:val="Strong"/>
          <w:b w:val="0"/>
          <w:bCs w:val="0"/>
          <w:sz w:val="20"/>
          <w:szCs w:val="20"/>
          <w:bdr w:val="none" w:sz="0" w:space="0" w:color="auto" w:frame="1"/>
        </w:rPr>
        <w:t>Ответы на тест по естествознанию Здоровье человека и безопасность жизни</w:t>
      </w:r>
      <w:r w:rsidRPr="001257EC">
        <w:rPr>
          <w:sz w:val="20"/>
          <w:szCs w:val="20"/>
        </w:rPr>
        <w:br/>
      </w:r>
      <w:r w:rsidRPr="001257EC">
        <w:rPr>
          <w:rStyle w:val="Strong"/>
          <w:b w:val="0"/>
          <w:bCs w:val="0"/>
          <w:sz w:val="20"/>
          <w:szCs w:val="20"/>
          <w:bdr w:val="none" w:sz="0" w:space="0" w:color="auto" w:frame="1"/>
        </w:rPr>
        <w:t>1 вариант</w:t>
      </w:r>
      <w:r w:rsidRPr="001257EC">
        <w:rPr>
          <w:sz w:val="20"/>
          <w:szCs w:val="20"/>
        </w:rPr>
        <w:br/>
        <w:t>А1-3  А2-4  А3-1  Б1-1  Б2-146</w:t>
      </w:r>
      <w:r w:rsidRPr="001257EC">
        <w:rPr>
          <w:sz w:val="20"/>
          <w:szCs w:val="20"/>
        </w:rPr>
        <w:br/>
        <w:t>В1. вредные привычки. 3</w:t>
      </w:r>
      <w:r w:rsidRPr="001257EC">
        <w:rPr>
          <w:sz w:val="20"/>
          <w:szCs w:val="20"/>
        </w:rPr>
        <w:br/>
      </w:r>
      <w:r w:rsidRPr="001257EC">
        <w:rPr>
          <w:rStyle w:val="Strong"/>
          <w:b w:val="0"/>
          <w:bCs w:val="0"/>
          <w:sz w:val="20"/>
          <w:szCs w:val="20"/>
          <w:bdr w:val="none" w:sz="0" w:space="0" w:color="auto" w:frame="1"/>
        </w:rPr>
        <w:t>2 вариант</w:t>
      </w:r>
      <w:r w:rsidRPr="001257EC">
        <w:rPr>
          <w:sz w:val="20"/>
          <w:szCs w:val="20"/>
        </w:rPr>
        <w:br/>
        <w:t>А1-4  А2-1  А3-2  Б1-3  Б2-125</w:t>
      </w:r>
      <w:r w:rsidRPr="001257EC">
        <w:rPr>
          <w:sz w:val="20"/>
          <w:szCs w:val="20"/>
        </w:rPr>
        <w:br/>
        <w:t>В1. здоровый образ жизни. 4</w:t>
      </w:r>
    </w:p>
    <w:p w:rsidR="00295335" w:rsidRPr="001257EC" w:rsidRDefault="00295335" w:rsidP="00E717F3">
      <w:pPr>
        <w:spacing w:after="0" w:line="240" w:lineRule="auto"/>
        <w:rPr>
          <w:rFonts w:ascii="Times New Roman" w:hAnsi="Times New Roman"/>
          <w:sz w:val="20"/>
          <w:szCs w:val="20"/>
        </w:rPr>
      </w:pP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№4 Итоговый за курс</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1257EC">
        <w:rPr>
          <w:rFonts w:ascii="Times New Roman" w:hAnsi="Times New Roman"/>
          <w:b/>
          <w:bCs/>
          <w:color w:val="000000"/>
          <w:sz w:val="20"/>
          <w:szCs w:val="20"/>
        </w:rPr>
        <w:t xml:space="preserve">1. Выберите правильное определение экологии. Экология </w:t>
      </w:r>
      <w:r w:rsidRPr="001257EC">
        <w:rPr>
          <w:rFonts w:ascii="Times New Roman" w:hAnsi="Times New Roman"/>
          <w:color w:val="000000"/>
          <w:sz w:val="20"/>
          <w:szCs w:val="20"/>
        </w:rPr>
        <w:t xml:space="preserve">- </w:t>
      </w:r>
      <w:r w:rsidRPr="001257EC">
        <w:rPr>
          <w:rFonts w:ascii="Times New Roman" w:hAnsi="Times New Roman"/>
          <w:b/>
          <w:bCs/>
          <w:color w:val="000000"/>
          <w:sz w:val="20"/>
          <w:szCs w:val="20"/>
        </w:rPr>
        <w:t>это:</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1257EC">
        <w:rPr>
          <w:rFonts w:ascii="Times New Roman" w:hAnsi="Times New Roman"/>
          <w:color w:val="000000"/>
          <w:sz w:val="20"/>
          <w:szCs w:val="20"/>
        </w:rPr>
        <w:t>1) Наука, которая изучает условия жизни живых организмов в их местообитании и их отношения между собой.</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1257EC">
        <w:rPr>
          <w:rFonts w:ascii="Times New Roman" w:hAnsi="Times New Roman"/>
          <w:color w:val="000000"/>
          <w:sz w:val="20"/>
          <w:szCs w:val="20"/>
        </w:rPr>
        <w:t>2) Наука о растениях.</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3) Наука о природе.</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1257EC">
        <w:rPr>
          <w:rFonts w:ascii="Times New Roman" w:hAnsi="Times New Roman"/>
          <w:b/>
          <w:bCs/>
          <w:color w:val="000000"/>
          <w:sz w:val="20"/>
          <w:szCs w:val="20"/>
        </w:rPr>
        <w:t>2.Выберите животное, которое питается растениями:</w:t>
      </w:r>
    </w:p>
    <w:p w:rsidR="00295335" w:rsidRPr="001257EC" w:rsidRDefault="00295335" w:rsidP="00E717F3">
      <w:pPr>
        <w:spacing w:after="0" w:line="240" w:lineRule="auto"/>
        <w:rPr>
          <w:rFonts w:ascii="Times New Roman" w:hAnsi="Times New Roman"/>
          <w:color w:val="000000"/>
          <w:sz w:val="20"/>
          <w:szCs w:val="20"/>
        </w:rPr>
      </w:pPr>
      <w:r w:rsidRPr="001257EC">
        <w:rPr>
          <w:rFonts w:ascii="Times New Roman" w:hAnsi="Times New Roman"/>
          <w:i/>
          <w:iCs/>
          <w:color w:val="000000"/>
          <w:sz w:val="20"/>
          <w:szCs w:val="20"/>
        </w:rPr>
        <w:t xml:space="preserve">1) </w:t>
      </w:r>
      <w:r w:rsidRPr="001257EC">
        <w:rPr>
          <w:rFonts w:ascii="Times New Roman" w:hAnsi="Times New Roman"/>
          <w:color w:val="000000"/>
          <w:sz w:val="20"/>
          <w:szCs w:val="20"/>
        </w:rPr>
        <w:t xml:space="preserve">Волк. 2) Щука. 3) Лось. </w:t>
      </w:r>
    </w:p>
    <w:p w:rsidR="00295335" w:rsidRPr="001257EC" w:rsidRDefault="00295335" w:rsidP="00E717F3">
      <w:pPr>
        <w:spacing w:after="0" w:line="240" w:lineRule="auto"/>
        <w:rPr>
          <w:rFonts w:ascii="Times New Roman" w:hAnsi="Times New Roman"/>
          <w:b/>
          <w:bCs/>
          <w:color w:val="000000"/>
          <w:sz w:val="20"/>
          <w:szCs w:val="20"/>
        </w:rPr>
      </w:pPr>
      <w:r w:rsidRPr="001257EC">
        <w:rPr>
          <w:rFonts w:ascii="Times New Roman" w:hAnsi="Times New Roman"/>
          <w:b/>
          <w:bCs/>
          <w:color w:val="000000"/>
          <w:sz w:val="20"/>
          <w:szCs w:val="20"/>
        </w:rPr>
        <w:t>3. Объясните, почему, например, для барсука дом - это не только нора, но и все то, что его окружает.</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1257EC">
        <w:rPr>
          <w:rFonts w:ascii="Times New Roman" w:hAnsi="Times New Roman"/>
          <w:b/>
          <w:bCs/>
          <w:color w:val="000000"/>
          <w:sz w:val="20"/>
          <w:szCs w:val="20"/>
        </w:rPr>
        <w:t xml:space="preserve">4 Тайга </w:t>
      </w:r>
      <w:r w:rsidRPr="001257EC">
        <w:rPr>
          <w:rFonts w:ascii="Times New Roman" w:hAnsi="Times New Roman"/>
          <w:color w:val="000000"/>
          <w:sz w:val="20"/>
          <w:szCs w:val="20"/>
        </w:rPr>
        <w:t xml:space="preserve">- </w:t>
      </w:r>
      <w:r w:rsidRPr="001257EC">
        <w:rPr>
          <w:rFonts w:ascii="Times New Roman" w:hAnsi="Times New Roman"/>
          <w:b/>
          <w:bCs/>
          <w:color w:val="000000"/>
          <w:sz w:val="20"/>
          <w:szCs w:val="20"/>
        </w:rPr>
        <w:t>это:</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1257EC">
        <w:rPr>
          <w:rFonts w:ascii="Times New Roman" w:hAnsi="Times New Roman"/>
          <w:color w:val="000000"/>
          <w:sz w:val="20"/>
          <w:szCs w:val="20"/>
        </w:rPr>
        <w:t>1) Хвойные леса. 2) Смешанные леса. 3) Широколиственные</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1257EC">
        <w:rPr>
          <w:rFonts w:ascii="Times New Roman" w:hAnsi="Times New Roman"/>
          <w:color w:val="000000"/>
          <w:sz w:val="20"/>
          <w:szCs w:val="20"/>
        </w:rPr>
        <w:t>леса.</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b/>
          <w:bCs/>
          <w:color w:val="000000"/>
          <w:sz w:val="20"/>
          <w:szCs w:val="20"/>
        </w:rPr>
      </w:pPr>
      <w:r w:rsidRPr="001257EC">
        <w:rPr>
          <w:rFonts w:ascii="Times New Roman" w:hAnsi="Times New Roman"/>
          <w:b/>
          <w:bCs/>
          <w:color w:val="000000"/>
          <w:sz w:val="20"/>
          <w:szCs w:val="20"/>
        </w:rPr>
        <w:t xml:space="preserve">5. Выберите типичных животных тундры (1) и степей (2). </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А. Лемминг. Б. Дрофа. В. Сурок. Г. Гаги. Д. Нерпа. Е. Сайгак. </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1)__________________</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1257EC">
        <w:rPr>
          <w:rFonts w:ascii="Times New Roman" w:hAnsi="Times New Roman"/>
          <w:color w:val="000000"/>
          <w:sz w:val="20"/>
          <w:szCs w:val="20"/>
        </w:rPr>
        <w:t>2)__________________</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1257EC">
        <w:rPr>
          <w:rFonts w:ascii="Times New Roman" w:hAnsi="Times New Roman"/>
          <w:b/>
          <w:bCs/>
          <w:color w:val="000000"/>
          <w:sz w:val="20"/>
          <w:szCs w:val="20"/>
        </w:rPr>
        <w:t>6. Главной пищей для северных оленей в тундре является:</w:t>
      </w:r>
    </w:p>
    <w:p w:rsidR="00295335" w:rsidRPr="001257EC" w:rsidRDefault="00295335" w:rsidP="00E717F3">
      <w:pPr>
        <w:spacing w:after="0" w:line="240" w:lineRule="auto"/>
        <w:rPr>
          <w:rFonts w:ascii="Times New Roman" w:hAnsi="Times New Roman"/>
          <w:color w:val="000000"/>
          <w:sz w:val="20"/>
          <w:szCs w:val="20"/>
        </w:rPr>
      </w:pPr>
      <w:r w:rsidRPr="001257EC">
        <w:rPr>
          <w:rFonts w:ascii="Times New Roman" w:hAnsi="Times New Roman"/>
          <w:color w:val="000000"/>
          <w:sz w:val="20"/>
          <w:szCs w:val="20"/>
        </w:rPr>
        <w:t>1) Трава. 2) Карликовая береза. 3) Лишайники.</w:t>
      </w:r>
    </w:p>
    <w:p w:rsidR="00295335" w:rsidRPr="001257EC" w:rsidRDefault="00295335" w:rsidP="00E717F3">
      <w:pPr>
        <w:spacing w:after="0" w:line="240" w:lineRule="auto"/>
        <w:rPr>
          <w:rFonts w:ascii="Times New Roman" w:hAnsi="Times New Roman"/>
          <w:b/>
          <w:color w:val="000000"/>
          <w:sz w:val="20"/>
          <w:szCs w:val="20"/>
        </w:rPr>
      </w:pPr>
      <w:r w:rsidRPr="001257EC">
        <w:rPr>
          <w:rFonts w:ascii="Times New Roman" w:hAnsi="Times New Roman"/>
          <w:b/>
          <w:color w:val="000000"/>
          <w:sz w:val="20"/>
          <w:szCs w:val="20"/>
        </w:rPr>
        <w:t>7. В воде всю жизнь проводят:</w:t>
      </w:r>
    </w:p>
    <w:p w:rsidR="00295335" w:rsidRPr="001257EC" w:rsidRDefault="00295335" w:rsidP="00E717F3">
      <w:pPr>
        <w:spacing w:after="0" w:line="240" w:lineRule="auto"/>
        <w:rPr>
          <w:rFonts w:ascii="Times New Roman" w:hAnsi="Times New Roman"/>
          <w:color w:val="000000"/>
          <w:sz w:val="20"/>
          <w:szCs w:val="20"/>
        </w:rPr>
      </w:pPr>
      <w:r w:rsidRPr="001257EC">
        <w:rPr>
          <w:rFonts w:ascii="Times New Roman" w:hAnsi="Times New Roman"/>
          <w:color w:val="000000"/>
          <w:sz w:val="20"/>
          <w:szCs w:val="20"/>
        </w:rPr>
        <w:t>1) Осьминоги. 2) Лягушки. 3) Ондатра</w:t>
      </w:r>
    </w:p>
    <w:p w:rsidR="00295335" w:rsidRPr="001257EC" w:rsidRDefault="00295335" w:rsidP="00E717F3">
      <w:pPr>
        <w:spacing w:after="0" w:line="240" w:lineRule="auto"/>
        <w:rPr>
          <w:rFonts w:ascii="Times New Roman" w:hAnsi="Times New Roman"/>
          <w:b/>
          <w:color w:val="000000"/>
          <w:sz w:val="20"/>
          <w:szCs w:val="20"/>
        </w:rPr>
      </w:pPr>
      <w:r w:rsidRPr="001257EC">
        <w:rPr>
          <w:rFonts w:ascii="Times New Roman" w:hAnsi="Times New Roman"/>
          <w:b/>
          <w:color w:val="000000"/>
          <w:sz w:val="20"/>
          <w:szCs w:val="20"/>
        </w:rPr>
        <w:t>8. Почему без воздуха невозможно существование всех живых организмов?</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 xml:space="preserve">    __________________________________________________________________</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 xml:space="preserve">    __________________________________________________________________</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b/>
          <w:sz w:val="20"/>
          <w:szCs w:val="20"/>
        </w:rPr>
      </w:pPr>
      <w:r>
        <w:rPr>
          <w:noProof/>
          <w:lang w:eastAsia="ru-RU"/>
        </w:rPr>
        <w:pict>
          <v:shape id="Рисунок 492" o:spid="_x0000_s1035" type="#_x0000_t75" style="position:absolute;margin-left:414pt;margin-top:11.4pt;width:98.45pt;height:122.55pt;z-index:-251654656;visibility:visible" wrapcoords="-660 -530 -660 21998 22260 21998 22260 -530 -660 -530" stroked="t" strokeweight="3pt">
            <v:imagedata r:id="rId702" o:title="" cropleft="7282f"/>
            <w10:wrap type="tight"/>
          </v:shape>
        </w:pict>
      </w:r>
      <w:r w:rsidRPr="001257EC">
        <w:rPr>
          <w:rFonts w:ascii="Times New Roman" w:hAnsi="Times New Roman"/>
          <w:b/>
          <w:color w:val="000000"/>
          <w:sz w:val="20"/>
          <w:szCs w:val="20"/>
        </w:rPr>
        <w:t>9. Наибольшее значение свет имеет для жизни:</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1257EC">
        <w:rPr>
          <w:rFonts w:ascii="Times New Roman" w:hAnsi="Times New Roman"/>
          <w:color w:val="000000"/>
          <w:sz w:val="20"/>
          <w:szCs w:val="20"/>
        </w:rPr>
        <w:t>1) Растений. 2) Животных. 3) Бактерий.</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b/>
          <w:sz w:val="20"/>
          <w:szCs w:val="20"/>
        </w:rPr>
      </w:pPr>
      <w:r w:rsidRPr="001257EC">
        <w:rPr>
          <w:rFonts w:ascii="Times New Roman" w:hAnsi="Times New Roman"/>
          <w:b/>
          <w:color w:val="000000"/>
          <w:sz w:val="20"/>
          <w:szCs w:val="20"/>
        </w:rPr>
        <w:t>10. Найдите ночное животное.</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1257EC">
        <w:rPr>
          <w:rFonts w:ascii="Times New Roman" w:hAnsi="Times New Roman"/>
          <w:color w:val="000000"/>
          <w:sz w:val="20"/>
          <w:szCs w:val="20"/>
        </w:rPr>
        <w:t>1) Стрекоза. 2) Ящерица. 3) Слизень.</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1257EC">
        <w:rPr>
          <w:rFonts w:ascii="Times New Roman" w:hAnsi="Times New Roman"/>
          <w:b/>
          <w:bCs/>
          <w:color w:val="000000"/>
          <w:sz w:val="20"/>
          <w:szCs w:val="20"/>
        </w:rPr>
        <w:t>11. Объясните, почему человек обязан охранять почвы.</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b/>
          <w:bCs/>
          <w:color w:val="000000"/>
          <w:sz w:val="20"/>
          <w:szCs w:val="20"/>
        </w:rPr>
      </w:pPr>
      <w:r w:rsidRPr="001257EC">
        <w:rPr>
          <w:rFonts w:ascii="Times New Roman" w:hAnsi="Times New Roman"/>
          <w:b/>
          <w:bCs/>
          <w:color w:val="000000"/>
          <w:sz w:val="20"/>
          <w:szCs w:val="20"/>
        </w:rPr>
        <w:t>12. Рассмотрите рисунок. Назовите это растение. Для чего его используют?_______________________________________</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1257EC">
        <w:rPr>
          <w:rFonts w:ascii="Times New Roman" w:hAnsi="Times New Roman"/>
          <w:b/>
          <w:bCs/>
          <w:color w:val="000000"/>
          <w:sz w:val="20"/>
          <w:szCs w:val="20"/>
        </w:rPr>
        <w:t xml:space="preserve">13. Морковь </w:t>
      </w:r>
      <w:r w:rsidRPr="001257EC">
        <w:rPr>
          <w:rFonts w:ascii="Times New Roman" w:hAnsi="Times New Roman"/>
          <w:color w:val="000000"/>
          <w:sz w:val="20"/>
          <w:szCs w:val="20"/>
        </w:rPr>
        <w:t xml:space="preserve">- </w:t>
      </w:r>
      <w:r w:rsidRPr="001257EC">
        <w:rPr>
          <w:rFonts w:ascii="Times New Roman" w:hAnsi="Times New Roman"/>
          <w:b/>
          <w:bCs/>
          <w:color w:val="000000"/>
          <w:sz w:val="20"/>
          <w:szCs w:val="20"/>
        </w:rPr>
        <w:t>это:</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1257EC">
        <w:rPr>
          <w:rFonts w:ascii="Times New Roman" w:hAnsi="Times New Roman"/>
          <w:color w:val="000000"/>
          <w:sz w:val="20"/>
          <w:szCs w:val="20"/>
        </w:rPr>
        <w:t>1) Теплолюбивое растение. 2) Холодостойкое растение.</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1257EC">
        <w:rPr>
          <w:rFonts w:ascii="Times New Roman" w:hAnsi="Times New Roman"/>
          <w:b/>
          <w:bCs/>
          <w:color w:val="000000"/>
          <w:sz w:val="20"/>
          <w:szCs w:val="20"/>
        </w:rPr>
        <w:t>14. Звери лучше переносят:</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1257EC">
        <w:rPr>
          <w:rFonts w:ascii="Times New Roman" w:hAnsi="Times New Roman"/>
          <w:color w:val="000000"/>
          <w:sz w:val="20"/>
          <w:szCs w:val="20"/>
        </w:rPr>
        <w:t>1) Жаркую и сухую погоду. 2) Жаркую и влажную погоду.</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1257EC">
        <w:rPr>
          <w:rFonts w:ascii="Times New Roman" w:hAnsi="Times New Roman"/>
          <w:b/>
          <w:bCs/>
          <w:color w:val="000000"/>
          <w:sz w:val="20"/>
          <w:szCs w:val="20"/>
        </w:rPr>
        <w:t>15. Крот имеет жизненную форму:</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1257EC">
        <w:rPr>
          <w:rFonts w:ascii="Times New Roman" w:hAnsi="Times New Roman"/>
          <w:color w:val="000000"/>
          <w:sz w:val="20"/>
          <w:szCs w:val="20"/>
        </w:rPr>
        <w:t>1) Землероя. 2) Прыгуна.</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b/>
          <w:bCs/>
          <w:color w:val="000000"/>
          <w:sz w:val="20"/>
          <w:szCs w:val="20"/>
        </w:rPr>
      </w:pPr>
      <w:r w:rsidRPr="001257EC">
        <w:rPr>
          <w:rFonts w:ascii="Times New Roman" w:hAnsi="Times New Roman"/>
          <w:b/>
          <w:bCs/>
          <w:color w:val="000000"/>
          <w:sz w:val="20"/>
          <w:szCs w:val="20"/>
        </w:rPr>
        <w:t>16. Какие приспособления есть у растений к зимним условиям?</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b/>
          <w:bCs/>
          <w:color w:val="000000"/>
          <w:sz w:val="20"/>
          <w:szCs w:val="20"/>
        </w:rPr>
      </w:pPr>
      <w:r w:rsidRPr="001257EC">
        <w:rPr>
          <w:rFonts w:ascii="Times New Roman" w:hAnsi="Times New Roman"/>
          <w:b/>
          <w:bCs/>
          <w:color w:val="000000"/>
          <w:sz w:val="20"/>
          <w:szCs w:val="20"/>
        </w:rPr>
        <w:t>_________________________________________________________</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b/>
          <w:color w:val="000000"/>
          <w:sz w:val="20"/>
          <w:szCs w:val="20"/>
        </w:rPr>
      </w:pPr>
      <w:r w:rsidRPr="001257EC">
        <w:rPr>
          <w:rFonts w:ascii="Times New Roman" w:hAnsi="Times New Roman"/>
          <w:b/>
          <w:color w:val="000000"/>
          <w:sz w:val="20"/>
          <w:szCs w:val="20"/>
        </w:rPr>
        <w:t>Ответы:</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b/>
          <w:bCs/>
          <w:color w:val="000000"/>
          <w:sz w:val="20"/>
          <w:szCs w:val="20"/>
        </w:rPr>
        <w:t xml:space="preserve">1. </w:t>
      </w:r>
      <w:r w:rsidRPr="001257EC">
        <w:rPr>
          <w:rFonts w:ascii="Times New Roman" w:hAnsi="Times New Roman"/>
          <w:color w:val="000000"/>
          <w:sz w:val="20"/>
          <w:szCs w:val="20"/>
        </w:rPr>
        <w:t xml:space="preserve">1   </w:t>
      </w:r>
      <w:r w:rsidRPr="001257EC">
        <w:rPr>
          <w:rFonts w:ascii="Times New Roman" w:hAnsi="Times New Roman"/>
          <w:b/>
          <w:bCs/>
          <w:color w:val="000000"/>
          <w:sz w:val="20"/>
          <w:szCs w:val="20"/>
        </w:rPr>
        <w:t xml:space="preserve">2. </w:t>
      </w:r>
      <w:r w:rsidRPr="001257EC">
        <w:rPr>
          <w:rFonts w:ascii="Times New Roman" w:hAnsi="Times New Roman"/>
          <w:color w:val="000000"/>
          <w:sz w:val="20"/>
          <w:szCs w:val="20"/>
        </w:rPr>
        <w:t xml:space="preserve">3   </w:t>
      </w:r>
      <w:r w:rsidRPr="001257EC">
        <w:rPr>
          <w:rFonts w:ascii="Times New Roman" w:hAnsi="Times New Roman"/>
          <w:b/>
          <w:bCs/>
          <w:color w:val="000000"/>
          <w:sz w:val="20"/>
          <w:szCs w:val="20"/>
        </w:rPr>
        <w:t xml:space="preserve">3. </w:t>
      </w:r>
      <w:r w:rsidRPr="001257EC">
        <w:rPr>
          <w:rFonts w:ascii="Times New Roman" w:hAnsi="Times New Roman"/>
          <w:bCs/>
          <w:color w:val="000000"/>
          <w:sz w:val="20"/>
          <w:szCs w:val="20"/>
        </w:rPr>
        <w:t xml:space="preserve">Укрытие от врагов, непогоды, выращивание потомства  </w:t>
      </w:r>
      <w:r w:rsidRPr="001257EC">
        <w:rPr>
          <w:rFonts w:ascii="Times New Roman" w:hAnsi="Times New Roman"/>
          <w:b/>
          <w:bCs/>
          <w:color w:val="000000"/>
          <w:sz w:val="20"/>
          <w:szCs w:val="20"/>
        </w:rPr>
        <w:t xml:space="preserve">4 </w:t>
      </w:r>
      <w:r w:rsidRPr="001257EC">
        <w:rPr>
          <w:rFonts w:ascii="Times New Roman" w:hAnsi="Times New Roman"/>
          <w:color w:val="000000"/>
          <w:sz w:val="20"/>
          <w:szCs w:val="20"/>
        </w:rPr>
        <w:t xml:space="preserve">1   </w:t>
      </w:r>
      <w:r w:rsidRPr="001257EC">
        <w:rPr>
          <w:rFonts w:ascii="Times New Roman" w:hAnsi="Times New Roman"/>
          <w:b/>
          <w:bCs/>
          <w:color w:val="000000"/>
          <w:sz w:val="20"/>
          <w:szCs w:val="20"/>
        </w:rPr>
        <w:t xml:space="preserve">5. </w:t>
      </w:r>
      <w:r w:rsidRPr="001257EC">
        <w:rPr>
          <w:rFonts w:ascii="Times New Roman" w:hAnsi="Times New Roman"/>
          <w:color w:val="000000"/>
          <w:sz w:val="20"/>
          <w:szCs w:val="20"/>
        </w:rPr>
        <w:t xml:space="preserve">1) А., Г.  2) Б, В, Е.    </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bCs/>
          <w:color w:val="000000"/>
          <w:sz w:val="20"/>
          <w:szCs w:val="20"/>
        </w:rPr>
      </w:pPr>
      <w:r w:rsidRPr="001257EC">
        <w:rPr>
          <w:rFonts w:ascii="Times New Roman" w:hAnsi="Times New Roman"/>
          <w:b/>
          <w:bCs/>
          <w:color w:val="000000"/>
          <w:sz w:val="20"/>
          <w:szCs w:val="20"/>
        </w:rPr>
        <w:t xml:space="preserve">6. </w:t>
      </w:r>
      <w:r w:rsidRPr="001257EC">
        <w:rPr>
          <w:rFonts w:ascii="Times New Roman" w:hAnsi="Times New Roman"/>
          <w:color w:val="000000"/>
          <w:sz w:val="20"/>
          <w:szCs w:val="20"/>
        </w:rPr>
        <w:t xml:space="preserve"> 3   </w:t>
      </w:r>
      <w:r w:rsidRPr="001257EC">
        <w:rPr>
          <w:rFonts w:ascii="Times New Roman" w:hAnsi="Times New Roman"/>
          <w:b/>
          <w:color w:val="000000"/>
          <w:sz w:val="20"/>
          <w:szCs w:val="20"/>
        </w:rPr>
        <w:t xml:space="preserve">7. </w:t>
      </w:r>
      <w:r w:rsidRPr="001257EC">
        <w:rPr>
          <w:rFonts w:ascii="Times New Roman" w:hAnsi="Times New Roman"/>
          <w:color w:val="000000"/>
          <w:sz w:val="20"/>
          <w:szCs w:val="20"/>
        </w:rPr>
        <w:t xml:space="preserve">1   </w:t>
      </w:r>
      <w:r w:rsidRPr="001257EC">
        <w:rPr>
          <w:rFonts w:ascii="Times New Roman" w:hAnsi="Times New Roman"/>
          <w:b/>
          <w:color w:val="000000"/>
          <w:sz w:val="20"/>
          <w:szCs w:val="20"/>
        </w:rPr>
        <w:t xml:space="preserve">8. </w:t>
      </w:r>
      <w:r w:rsidRPr="001257EC">
        <w:rPr>
          <w:rFonts w:ascii="Times New Roman" w:hAnsi="Times New Roman"/>
          <w:color w:val="000000"/>
          <w:sz w:val="20"/>
          <w:szCs w:val="20"/>
        </w:rPr>
        <w:t xml:space="preserve">Нужен для дыхания  </w:t>
      </w:r>
      <w:r w:rsidRPr="001257EC">
        <w:rPr>
          <w:rFonts w:ascii="Times New Roman" w:hAnsi="Times New Roman"/>
          <w:b/>
          <w:color w:val="000000"/>
          <w:sz w:val="20"/>
          <w:szCs w:val="20"/>
        </w:rPr>
        <w:t xml:space="preserve">9. </w:t>
      </w:r>
      <w:r w:rsidRPr="001257EC">
        <w:rPr>
          <w:rFonts w:ascii="Times New Roman" w:hAnsi="Times New Roman"/>
          <w:color w:val="000000"/>
          <w:sz w:val="20"/>
          <w:szCs w:val="20"/>
        </w:rPr>
        <w:t xml:space="preserve">1  </w:t>
      </w:r>
      <w:r w:rsidRPr="001257EC">
        <w:rPr>
          <w:rFonts w:ascii="Times New Roman" w:hAnsi="Times New Roman"/>
          <w:b/>
          <w:color w:val="000000"/>
          <w:sz w:val="20"/>
          <w:szCs w:val="20"/>
        </w:rPr>
        <w:t xml:space="preserve">10. </w:t>
      </w:r>
      <w:r w:rsidRPr="001257EC">
        <w:rPr>
          <w:rFonts w:ascii="Times New Roman" w:hAnsi="Times New Roman"/>
          <w:color w:val="000000"/>
          <w:sz w:val="20"/>
          <w:szCs w:val="20"/>
        </w:rPr>
        <w:t xml:space="preserve">3  </w:t>
      </w:r>
      <w:r w:rsidRPr="001257EC">
        <w:rPr>
          <w:rFonts w:ascii="Times New Roman" w:hAnsi="Times New Roman"/>
          <w:b/>
          <w:bCs/>
          <w:color w:val="000000"/>
          <w:sz w:val="20"/>
          <w:szCs w:val="20"/>
        </w:rPr>
        <w:t xml:space="preserve">11. </w:t>
      </w:r>
      <w:r w:rsidRPr="001257EC">
        <w:rPr>
          <w:rFonts w:ascii="Times New Roman" w:hAnsi="Times New Roman"/>
          <w:bCs/>
          <w:color w:val="000000"/>
          <w:sz w:val="20"/>
          <w:szCs w:val="20"/>
        </w:rPr>
        <w:t xml:space="preserve">Чтобы сохранить плодородие  </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b/>
          <w:bCs/>
          <w:color w:val="000000"/>
          <w:sz w:val="20"/>
          <w:szCs w:val="20"/>
        </w:rPr>
        <w:t xml:space="preserve">12. </w:t>
      </w:r>
      <w:r w:rsidRPr="001257EC">
        <w:rPr>
          <w:rFonts w:ascii="Times New Roman" w:hAnsi="Times New Roman"/>
          <w:color w:val="000000"/>
          <w:sz w:val="20"/>
          <w:szCs w:val="20"/>
        </w:rPr>
        <w:t>Клевер. Улучшает плодородие почвы, корм животным, лекарственное растение.</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bCs/>
          <w:color w:val="000000"/>
          <w:sz w:val="20"/>
          <w:szCs w:val="20"/>
        </w:rPr>
      </w:pPr>
      <w:r w:rsidRPr="001257EC">
        <w:rPr>
          <w:rFonts w:ascii="Times New Roman" w:hAnsi="Times New Roman"/>
          <w:b/>
          <w:bCs/>
          <w:color w:val="000000"/>
          <w:sz w:val="20"/>
          <w:szCs w:val="20"/>
        </w:rPr>
        <w:t xml:space="preserve">13. </w:t>
      </w:r>
      <w:r w:rsidRPr="001257EC">
        <w:rPr>
          <w:rFonts w:ascii="Times New Roman" w:hAnsi="Times New Roman"/>
          <w:color w:val="000000"/>
          <w:sz w:val="20"/>
          <w:szCs w:val="20"/>
        </w:rPr>
        <w:t xml:space="preserve">1   </w:t>
      </w:r>
      <w:r w:rsidRPr="001257EC">
        <w:rPr>
          <w:rFonts w:ascii="Times New Roman" w:hAnsi="Times New Roman"/>
          <w:b/>
          <w:bCs/>
          <w:color w:val="000000"/>
          <w:sz w:val="20"/>
          <w:szCs w:val="20"/>
        </w:rPr>
        <w:t xml:space="preserve">14. </w:t>
      </w:r>
      <w:r w:rsidRPr="001257EC">
        <w:rPr>
          <w:rFonts w:ascii="Times New Roman" w:hAnsi="Times New Roman"/>
          <w:color w:val="000000"/>
          <w:sz w:val="20"/>
          <w:szCs w:val="20"/>
        </w:rPr>
        <w:t xml:space="preserve">2  </w:t>
      </w:r>
      <w:r w:rsidRPr="001257EC">
        <w:rPr>
          <w:rFonts w:ascii="Times New Roman" w:hAnsi="Times New Roman"/>
          <w:b/>
          <w:bCs/>
          <w:color w:val="000000"/>
          <w:sz w:val="20"/>
          <w:szCs w:val="20"/>
        </w:rPr>
        <w:t xml:space="preserve">15. </w:t>
      </w:r>
      <w:r w:rsidRPr="001257EC">
        <w:rPr>
          <w:rFonts w:ascii="Times New Roman" w:hAnsi="Times New Roman"/>
          <w:color w:val="000000"/>
          <w:sz w:val="20"/>
          <w:szCs w:val="20"/>
        </w:rPr>
        <w:t xml:space="preserve">1  </w:t>
      </w:r>
      <w:r w:rsidRPr="001257EC">
        <w:rPr>
          <w:rFonts w:ascii="Times New Roman" w:hAnsi="Times New Roman"/>
          <w:b/>
          <w:bCs/>
          <w:color w:val="000000"/>
          <w:sz w:val="20"/>
          <w:szCs w:val="20"/>
        </w:rPr>
        <w:t xml:space="preserve">16. </w:t>
      </w:r>
      <w:r w:rsidRPr="001257EC">
        <w:rPr>
          <w:rFonts w:ascii="Times New Roman" w:hAnsi="Times New Roman"/>
          <w:bCs/>
          <w:color w:val="000000"/>
          <w:sz w:val="20"/>
          <w:szCs w:val="20"/>
        </w:rPr>
        <w:t>Запасают питательные вещества</w:t>
      </w:r>
      <w:r w:rsidRPr="001257EC">
        <w:rPr>
          <w:rFonts w:ascii="Times New Roman" w:hAnsi="Times New Roman"/>
          <w:b/>
          <w:bCs/>
          <w:color w:val="000000"/>
          <w:sz w:val="20"/>
          <w:szCs w:val="20"/>
        </w:rPr>
        <w:t xml:space="preserve">, </w:t>
      </w:r>
      <w:r w:rsidRPr="001257EC">
        <w:rPr>
          <w:rFonts w:ascii="Times New Roman" w:hAnsi="Times New Roman"/>
          <w:bCs/>
          <w:color w:val="000000"/>
          <w:sz w:val="20"/>
          <w:szCs w:val="20"/>
        </w:rPr>
        <w:t>сбрасывают листву</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color w:val="000000"/>
          <w:sz w:val="20"/>
          <w:szCs w:val="20"/>
        </w:rPr>
      </w:pPr>
    </w:p>
    <w:p w:rsidR="00295335" w:rsidRPr="001257EC" w:rsidRDefault="00295335" w:rsidP="00E717F3">
      <w:pPr>
        <w:spacing w:after="0" w:line="240" w:lineRule="auto"/>
        <w:jc w:val="center"/>
        <w:rPr>
          <w:rFonts w:ascii="Times New Roman" w:hAnsi="Times New Roman"/>
          <w:b/>
          <w:sz w:val="20"/>
          <w:szCs w:val="20"/>
        </w:rPr>
      </w:pPr>
      <w:r w:rsidRPr="001257EC">
        <w:rPr>
          <w:rFonts w:ascii="Times New Roman" w:hAnsi="Times New Roman"/>
          <w:b/>
          <w:sz w:val="20"/>
          <w:szCs w:val="20"/>
        </w:rPr>
        <w:t>6 класс</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№1 «Вводный»</w:t>
      </w:r>
    </w:p>
    <w:p w:rsidR="00295335" w:rsidRPr="001257EC" w:rsidRDefault="00295335" w:rsidP="00E717F3">
      <w:pPr>
        <w:pStyle w:val="NormalWeb"/>
        <w:shd w:val="clear" w:color="auto" w:fill="FFFFFF"/>
        <w:spacing w:before="0" w:beforeAutospacing="0" w:after="0" w:afterAutospacing="0"/>
        <w:jc w:val="center"/>
        <w:rPr>
          <w:color w:val="000000"/>
          <w:sz w:val="20"/>
          <w:szCs w:val="20"/>
        </w:rPr>
      </w:pPr>
      <w:r w:rsidRPr="001257EC">
        <w:rPr>
          <w:b/>
          <w:bCs/>
          <w:color w:val="000000"/>
          <w:sz w:val="20"/>
          <w:szCs w:val="20"/>
        </w:rPr>
        <w:t>Часть А</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А 1. Кто является автором термина «экология»:</w:t>
      </w:r>
      <w:r w:rsidRPr="001257EC">
        <w:rPr>
          <w:color w:val="000000"/>
          <w:sz w:val="20"/>
          <w:szCs w:val="20"/>
        </w:rPr>
        <w:t> </w:t>
      </w:r>
      <w:r w:rsidRPr="001257EC">
        <w:rPr>
          <w:color w:val="000000"/>
          <w:sz w:val="20"/>
          <w:szCs w:val="20"/>
        </w:rPr>
        <w:br/>
        <w:t>а) Аристотель </w:t>
      </w:r>
      <w:r w:rsidRPr="001257EC">
        <w:rPr>
          <w:color w:val="000000"/>
          <w:sz w:val="20"/>
          <w:szCs w:val="20"/>
        </w:rPr>
        <w:br/>
        <w:t>б)Э. Геккель </w:t>
      </w:r>
      <w:r w:rsidRPr="001257EC">
        <w:rPr>
          <w:color w:val="000000"/>
          <w:sz w:val="20"/>
          <w:szCs w:val="20"/>
        </w:rPr>
        <w:br/>
        <w:t>в) И. Павлов </w:t>
      </w:r>
      <w:r w:rsidRPr="001257EC">
        <w:rPr>
          <w:color w:val="000000"/>
          <w:sz w:val="20"/>
          <w:szCs w:val="20"/>
        </w:rPr>
        <w:br/>
        <w:t>г)Ч. Дарвин</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А 2</w:t>
      </w:r>
      <w:r w:rsidRPr="001257EC">
        <w:rPr>
          <w:color w:val="000000"/>
          <w:sz w:val="20"/>
          <w:szCs w:val="20"/>
        </w:rPr>
        <w:t>. </w:t>
      </w:r>
      <w:r w:rsidRPr="001257EC">
        <w:rPr>
          <w:b/>
          <w:bCs/>
          <w:color w:val="000000"/>
          <w:sz w:val="20"/>
          <w:szCs w:val="20"/>
        </w:rPr>
        <w:t>Совокупность физических и химических факторов неживой природы, воздействующих на организм в среде его обитания  - фактор</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а) биотический</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б) антропогенный</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в) абиотический</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г) экологический</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А 3. Фактор живой природы:</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а) вода;</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б) температура;</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в) грибы;</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г) свет.</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А 4. Почему дождевые черви после сильного дождя выползают на поверхность почвы?</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а) им не хватает тепла;</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б) им не хватает света;</w:t>
      </w:r>
    </w:p>
    <w:p w:rsidR="00295335" w:rsidRPr="001257EC" w:rsidRDefault="00295335" w:rsidP="00E717F3">
      <w:pPr>
        <w:pStyle w:val="NormalWeb"/>
        <w:shd w:val="clear" w:color="auto" w:fill="FFFFFF"/>
        <w:spacing w:before="0" w:beforeAutospacing="0" w:after="0" w:afterAutospacing="0"/>
        <w:rPr>
          <w:color w:val="000000"/>
          <w:sz w:val="20"/>
          <w:szCs w:val="20"/>
        </w:rPr>
      </w:pP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в) становиться меньше пищи;</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г) они не могут дышать, так как в почве недостаточно воздуха</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А 5. К биотическим компонентам среды обитания относят</w:t>
      </w:r>
      <w:r w:rsidRPr="001257EC">
        <w:rPr>
          <w:color w:val="000000"/>
          <w:sz w:val="20"/>
          <w:szCs w:val="20"/>
        </w:rPr>
        <w:br/>
        <w:t>а) газовый состав атмосферы</w:t>
      </w:r>
      <w:r w:rsidRPr="001257EC">
        <w:rPr>
          <w:color w:val="000000"/>
          <w:sz w:val="20"/>
          <w:szCs w:val="20"/>
        </w:rPr>
        <w:br/>
        <w:t>б) состав и структуру почвы</w:t>
      </w:r>
      <w:r w:rsidRPr="001257EC">
        <w:rPr>
          <w:color w:val="000000"/>
          <w:sz w:val="20"/>
          <w:szCs w:val="20"/>
        </w:rPr>
        <w:br/>
        <w:t>в) особенности климата и погоды</w:t>
      </w:r>
      <w:r w:rsidRPr="001257EC">
        <w:rPr>
          <w:color w:val="000000"/>
          <w:sz w:val="20"/>
          <w:szCs w:val="20"/>
        </w:rPr>
        <w:br/>
        <w:t>г) растений, животных, бактерий</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А 6. Антропогенными называют факторы</w:t>
      </w:r>
      <w:r w:rsidRPr="001257EC">
        <w:rPr>
          <w:color w:val="000000"/>
          <w:sz w:val="20"/>
          <w:szCs w:val="20"/>
        </w:rPr>
        <w:br/>
        <w:t>а) связанные с деятельностью человека</w:t>
      </w:r>
      <w:r w:rsidRPr="001257EC">
        <w:rPr>
          <w:color w:val="000000"/>
          <w:sz w:val="20"/>
          <w:szCs w:val="20"/>
        </w:rPr>
        <w:br/>
        <w:t>б) абиотического характера</w:t>
      </w:r>
      <w:r w:rsidRPr="001257EC">
        <w:rPr>
          <w:color w:val="000000"/>
          <w:sz w:val="20"/>
          <w:szCs w:val="20"/>
        </w:rPr>
        <w:br/>
        <w:t>в) исторические изменения земной коры</w:t>
      </w:r>
      <w:r w:rsidRPr="001257EC">
        <w:rPr>
          <w:color w:val="000000"/>
          <w:sz w:val="20"/>
          <w:szCs w:val="20"/>
        </w:rPr>
        <w:br/>
        <w:t>г) существование природных зон</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А 7. Совокупность всех факторов, воздействующих на организм, называют</w:t>
      </w:r>
      <w:r w:rsidRPr="001257EC">
        <w:rPr>
          <w:color w:val="000000"/>
          <w:sz w:val="20"/>
          <w:szCs w:val="20"/>
        </w:rPr>
        <w:br/>
        <w:t>а) абиотическими</w:t>
      </w:r>
      <w:r w:rsidRPr="001257EC">
        <w:rPr>
          <w:color w:val="000000"/>
          <w:sz w:val="20"/>
          <w:szCs w:val="20"/>
        </w:rPr>
        <w:br/>
        <w:t>б) биотическими</w:t>
      </w:r>
      <w:r w:rsidRPr="001257EC">
        <w:rPr>
          <w:color w:val="000000"/>
          <w:sz w:val="20"/>
          <w:szCs w:val="20"/>
        </w:rPr>
        <w:br/>
        <w:t>в) антропогенными</w:t>
      </w:r>
      <w:r w:rsidRPr="001257EC">
        <w:rPr>
          <w:color w:val="000000"/>
          <w:sz w:val="20"/>
          <w:szCs w:val="20"/>
        </w:rPr>
        <w:br/>
        <w:t>г) экологическими</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А 8. При фотосинтезе образуются …</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а) вода и углеводы;</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б) углекислый газ и хлорофилл;</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в) кислород и сахара;</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г) кислород и аминокислоты.</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А 9</w:t>
      </w:r>
      <w:r w:rsidRPr="001257EC">
        <w:rPr>
          <w:color w:val="000000"/>
          <w:sz w:val="20"/>
          <w:szCs w:val="20"/>
        </w:rPr>
        <w:t>. </w:t>
      </w:r>
      <w:r w:rsidRPr="001257EC">
        <w:rPr>
          <w:b/>
          <w:bCs/>
          <w:color w:val="000000"/>
          <w:sz w:val="20"/>
          <w:szCs w:val="20"/>
        </w:rPr>
        <w:t>Назовите основные среды жизни:</w:t>
      </w:r>
      <w:r w:rsidRPr="001257EC">
        <w:rPr>
          <w:color w:val="000000"/>
          <w:sz w:val="20"/>
          <w:szCs w:val="20"/>
        </w:rPr>
        <w:t> </w:t>
      </w:r>
      <w:r w:rsidRPr="001257EC">
        <w:rPr>
          <w:color w:val="000000"/>
          <w:sz w:val="20"/>
          <w:szCs w:val="20"/>
        </w:rPr>
        <w:br/>
        <w:t>а)Водная, наземная, горная </w:t>
      </w:r>
      <w:r w:rsidRPr="001257EC">
        <w:rPr>
          <w:color w:val="000000"/>
          <w:sz w:val="20"/>
          <w:szCs w:val="20"/>
        </w:rPr>
        <w:br/>
        <w:t>б)Наземно-воздушная, водная, почвенная, живой организм </w:t>
      </w:r>
      <w:r w:rsidRPr="001257EC">
        <w:rPr>
          <w:color w:val="000000"/>
          <w:sz w:val="20"/>
          <w:szCs w:val="20"/>
        </w:rPr>
        <w:br/>
        <w:t>в)Живой организм, наземная, воздушная, водная </w:t>
      </w:r>
      <w:r w:rsidRPr="001257EC">
        <w:rPr>
          <w:color w:val="000000"/>
          <w:sz w:val="20"/>
          <w:szCs w:val="20"/>
        </w:rPr>
        <w:br/>
        <w:t>г)Наземная, подземная, живой организм</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А 10</w:t>
      </w:r>
      <w:r w:rsidRPr="001257EC">
        <w:rPr>
          <w:color w:val="000000"/>
          <w:sz w:val="20"/>
          <w:szCs w:val="20"/>
        </w:rPr>
        <w:t>. </w:t>
      </w:r>
      <w:r w:rsidRPr="001257EC">
        <w:rPr>
          <w:b/>
          <w:bCs/>
          <w:color w:val="000000"/>
          <w:sz w:val="20"/>
          <w:szCs w:val="20"/>
        </w:rPr>
        <w:t>Чем отличается наземно-воздушная среда?</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а) много кислорода и света</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б) большие перепады температуры</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в) большая плотность</w:t>
      </w:r>
    </w:p>
    <w:p w:rsidR="00295335" w:rsidRPr="001257EC" w:rsidRDefault="00295335" w:rsidP="00E717F3">
      <w:pPr>
        <w:pStyle w:val="NormalWeb"/>
        <w:shd w:val="clear" w:color="auto" w:fill="FFFFFF"/>
        <w:spacing w:before="0" w:beforeAutospacing="0" w:after="0" w:afterAutospacing="0"/>
        <w:rPr>
          <w:color w:val="000000"/>
          <w:sz w:val="20"/>
          <w:szCs w:val="20"/>
        </w:rPr>
      </w:pP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Выберите три верных ответа из шести. Запишите выбранные буквы в алфавитном порядке.</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В 1. К антропогенным экологическим факторам относят</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А) внесение органических удобрений в почву</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Б) уменьшение освещенности в водоемах с увеличением глубины</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В) выпадение осадков</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Г) прекращение вулканической деятельности</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Д) прореживание саженцев сосны</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Е) обмеление рек в результате вырубки лесов</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С 3. Прочитайте текст и найдите в нем предложения, в которых содержатся биологические ошибки. Запишите сначала номера этих предложений, а затем их правильно сформулируйте.</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1. Все экологические факторы, действующие на организмы подразделяются на биотические, геологические и антропогенные.</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2. Биотические факторы – это температурные, климатические условия, влажность, освещенность.</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3. Антропогенные факторы – влияние человека и продуктов его деятельности на среду.</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4. Хищничество – форма  взаимоотрицательных взаимодействий между организмами.</w:t>
      </w:r>
    </w:p>
    <w:p w:rsidR="00295335" w:rsidRPr="001257EC" w:rsidRDefault="00295335" w:rsidP="00E717F3">
      <w:pPr>
        <w:spacing w:after="0" w:line="240" w:lineRule="auto"/>
        <w:rPr>
          <w:rFonts w:ascii="Times New Roman" w:hAnsi="Times New Roman"/>
          <w:b/>
          <w:sz w:val="20"/>
          <w:szCs w:val="20"/>
        </w:rPr>
      </w:pP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№2 «Организм и окружающая среда»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b/>
          <w:bCs/>
          <w:i/>
          <w:iCs/>
          <w:color w:val="000000"/>
          <w:sz w:val="20"/>
          <w:szCs w:val="20"/>
          <w:u w:val="single"/>
          <w:lang w:eastAsia="ru-RU"/>
        </w:rPr>
        <w:t>Выберите один из предложенных вариантов ответов</w:t>
      </w:r>
    </w:p>
    <w:p w:rsidR="00295335" w:rsidRPr="001257EC" w:rsidRDefault="00295335" w:rsidP="00E717F3">
      <w:pPr>
        <w:numPr>
          <w:ilvl w:val="0"/>
          <w:numId w:val="90"/>
        </w:numPr>
        <w:shd w:val="clear" w:color="auto" w:fill="FFFFFF"/>
        <w:spacing w:after="0" w:line="240" w:lineRule="auto"/>
        <w:ind w:left="0"/>
        <w:rPr>
          <w:rFonts w:ascii="Times New Roman" w:hAnsi="Times New Roman"/>
          <w:color w:val="000000"/>
          <w:sz w:val="20"/>
          <w:szCs w:val="20"/>
          <w:lang w:eastAsia="ru-RU"/>
        </w:rPr>
      </w:pPr>
      <w:r w:rsidRPr="001257EC">
        <w:rPr>
          <w:rFonts w:ascii="Times New Roman" w:hAnsi="Times New Roman"/>
          <w:color w:val="000000"/>
          <w:sz w:val="20"/>
          <w:szCs w:val="20"/>
          <w:lang w:eastAsia="ru-RU"/>
        </w:rPr>
        <w:t>Найдите ответ, где перечислены только живые существа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одуванчик, железная руда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подберёзовик, летучая мышь</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айсберг, ушастый ёж</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Г) сосулька, камень</w:t>
      </w:r>
    </w:p>
    <w:p w:rsidR="00295335" w:rsidRPr="001257EC" w:rsidRDefault="00295335" w:rsidP="00E717F3">
      <w:pPr>
        <w:numPr>
          <w:ilvl w:val="0"/>
          <w:numId w:val="91"/>
        </w:numPr>
        <w:shd w:val="clear" w:color="auto" w:fill="FFFFFF"/>
        <w:spacing w:after="0" w:line="240" w:lineRule="auto"/>
        <w:ind w:left="0"/>
        <w:rPr>
          <w:rFonts w:ascii="Times New Roman" w:hAnsi="Times New Roman"/>
          <w:color w:val="000000"/>
          <w:sz w:val="20"/>
          <w:szCs w:val="20"/>
          <w:lang w:eastAsia="ru-RU"/>
        </w:rPr>
      </w:pPr>
      <w:r w:rsidRPr="001257EC">
        <w:rPr>
          <w:rFonts w:ascii="Times New Roman" w:hAnsi="Times New Roman"/>
          <w:color w:val="000000"/>
          <w:sz w:val="20"/>
          <w:szCs w:val="20"/>
          <w:lang w:eastAsia="ru-RU"/>
        </w:rPr>
        <w:t>На Земле парниковый эффект возникает из-за увеличения в атмосфере количества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паров воды</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кислорода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озона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Г) углекислого газа</w:t>
      </w:r>
    </w:p>
    <w:p w:rsidR="00295335" w:rsidRPr="001257EC" w:rsidRDefault="00295335" w:rsidP="00E717F3">
      <w:pPr>
        <w:numPr>
          <w:ilvl w:val="0"/>
          <w:numId w:val="92"/>
        </w:numPr>
        <w:shd w:val="clear" w:color="auto" w:fill="FFFFFF"/>
        <w:spacing w:after="0" w:line="240" w:lineRule="auto"/>
        <w:ind w:left="0"/>
        <w:rPr>
          <w:rFonts w:ascii="Times New Roman" w:hAnsi="Times New Roman"/>
          <w:color w:val="000000"/>
          <w:sz w:val="20"/>
          <w:szCs w:val="20"/>
          <w:lang w:eastAsia="ru-RU"/>
        </w:rPr>
      </w:pPr>
      <w:r w:rsidRPr="001257EC">
        <w:rPr>
          <w:rFonts w:ascii="Times New Roman" w:hAnsi="Times New Roman"/>
          <w:color w:val="000000"/>
          <w:sz w:val="20"/>
          <w:szCs w:val="20"/>
          <w:lang w:eastAsia="ru-RU"/>
        </w:rPr>
        <w:t>Наиболее часто встречаются в тайге растения:</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лиственница и ель</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пальма и кактус</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берёза и сосна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Г) береза и кедр</w:t>
      </w:r>
    </w:p>
    <w:p w:rsidR="00295335" w:rsidRPr="001257EC" w:rsidRDefault="00295335" w:rsidP="00E717F3">
      <w:pPr>
        <w:numPr>
          <w:ilvl w:val="0"/>
          <w:numId w:val="93"/>
        </w:numPr>
        <w:shd w:val="clear" w:color="auto" w:fill="FFFFFF"/>
        <w:spacing w:after="0" w:line="240" w:lineRule="auto"/>
        <w:ind w:left="0"/>
        <w:rPr>
          <w:rFonts w:ascii="Times New Roman" w:hAnsi="Times New Roman"/>
          <w:color w:val="000000"/>
          <w:sz w:val="20"/>
          <w:szCs w:val="20"/>
          <w:lang w:eastAsia="ru-RU"/>
        </w:rPr>
      </w:pPr>
      <w:r w:rsidRPr="001257EC">
        <w:rPr>
          <w:rFonts w:ascii="Times New Roman" w:hAnsi="Times New Roman"/>
          <w:color w:val="000000"/>
          <w:sz w:val="20"/>
          <w:szCs w:val="20"/>
          <w:lang w:eastAsia="ru-RU"/>
        </w:rPr>
        <w:t>В крупных городах, как правило, основными источниками загрязнения атмосферного воздуха являются:</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домашние животные</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автотранспорт</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парки</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Г) пешеходы</w:t>
      </w:r>
    </w:p>
    <w:p w:rsidR="00295335" w:rsidRPr="001257EC" w:rsidRDefault="00295335" w:rsidP="00E717F3">
      <w:pPr>
        <w:numPr>
          <w:ilvl w:val="0"/>
          <w:numId w:val="94"/>
        </w:numPr>
        <w:shd w:val="clear" w:color="auto" w:fill="FFFFFF"/>
        <w:spacing w:after="0" w:line="240" w:lineRule="auto"/>
        <w:ind w:left="0"/>
        <w:rPr>
          <w:rFonts w:ascii="Times New Roman" w:hAnsi="Times New Roman"/>
          <w:color w:val="000000"/>
          <w:sz w:val="20"/>
          <w:szCs w:val="20"/>
          <w:lang w:eastAsia="ru-RU"/>
        </w:rPr>
      </w:pPr>
      <w:r w:rsidRPr="001257EC">
        <w:rPr>
          <w:rFonts w:ascii="Times New Roman" w:hAnsi="Times New Roman"/>
          <w:color w:val="000000"/>
          <w:sz w:val="20"/>
          <w:szCs w:val="20"/>
          <w:lang w:eastAsia="ru-RU"/>
        </w:rPr>
        <w:t>Среду обитания составляют:</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хищники, влияющие на организмы</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свет, влияющий на организмы</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влага, влияющая на организмы</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Г) живая и неживая природа, влияющие на организмы</w:t>
      </w:r>
    </w:p>
    <w:p w:rsidR="00295335" w:rsidRPr="001257EC" w:rsidRDefault="00295335" w:rsidP="00E717F3">
      <w:pPr>
        <w:numPr>
          <w:ilvl w:val="0"/>
          <w:numId w:val="95"/>
        </w:numPr>
        <w:shd w:val="clear" w:color="auto" w:fill="FFFFFF"/>
        <w:spacing w:after="0" w:line="240" w:lineRule="auto"/>
        <w:ind w:left="0"/>
        <w:rPr>
          <w:rFonts w:ascii="Times New Roman" w:hAnsi="Times New Roman"/>
          <w:color w:val="000000"/>
          <w:sz w:val="20"/>
          <w:szCs w:val="20"/>
          <w:lang w:eastAsia="ru-RU"/>
        </w:rPr>
      </w:pPr>
      <w:r w:rsidRPr="001257EC">
        <w:rPr>
          <w:rFonts w:ascii="Times New Roman" w:hAnsi="Times New Roman"/>
          <w:color w:val="000000"/>
          <w:sz w:val="20"/>
          <w:szCs w:val="20"/>
          <w:lang w:eastAsia="ru-RU"/>
        </w:rPr>
        <w:t>Озоновый слой в атмосфере способствует защите организмов от:</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углекислого газа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кислотных дождей</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глобального потепления</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Г) ультрафиолетовых лучей</w:t>
      </w:r>
    </w:p>
    <w:p w:rsidR="00295335" w:rsidRPr="001257EC" w:rsidRDefault="00295335" w:rsidP="00E717F3">
      <w:pPr>
        <w:numPr>
          <w:ilvl w:val="0"/>
          <w:numId w:val="96"/>
        </w:numPr>
        <w:shd w:val="clear" w:color="auto" w:fill="FFFFFF"/>
        <w:spacing w:after="0" w:line="240" w:lineRule="auto"/>
        <w:ind w:left="0"/>
        <w:rPr>
          <w:rFonts w:ascii="Times New Roman" w:hAnsi="Times New Roman"/>
          <w:color w:val="000000"/>
          <w:sz w:val="20"/>
          <w:szCs w:val="20"/>
          <w:lang w:eastAsia="ru-RU"/>
        </w:rPr>
      </w:pPr>
      <w:r w:rsidRPr="001257EC">
        <w:rPr>
          <w:rFonts w:ascii="Times New Roman" w:hAnsi="Times New Roman"/>
          <w:color w:val="000000"/>
          <w:sz w:val="20"/>
          <w:szCs w:val="20"/>
          <w:lang w:eastAsia="ru-RU"/>
        </w:rPr>
        <w:t>Большую часть мусора, загрязняющего Землю, составляют:</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пластмасса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металл</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стекло</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Г) бумага</w:t>
      </w:r>
    </w:p>
    <w:p w:rsidR="00295335" w:rsidRPr="001257EC" w:rsidRDefault="00295335" w:rsidP="00E717F3">
      <w:pPr>
        <w:numPr>
          <w:ilvl w:val="0"/>
          <w:numId w:val="97"/>
        </w:numPr>
        <w:shd w:val="clear" w:color="auto" w:fill="FFFFFF"/>
        <w:spacing w:after="0" w:line="240" w:lineRule="auto"/>
        <w:ind w:left="0"/>
        <w:rPr>
          <w:rFonts w:ascii="Times New Roman" w:hAnsi="Times New Roman"/>
          <w:color w:val="000000"/>
          <w:sz w:val="20"/>
          <w:szCs w:val="20"/>
          <w:lang w:eastAsia="ru-RU"/>
        </w:rPr>
      </w:pPr>
      <w:r w:rsidRPr="001257EC">
        <w:rPr>
          <w:rFonts w:ascii="Times New Roman" w:hAnsi="Times New Roman"/>
          <w:color w:val="000000"/>
          <w:sz w:val="20"/>
          <w:szCs w:val="20"/>
          <w:lang w:eastAsia="ru-RU"/>
        </w:rPr>
        <w:t>Аварии на атомных станциях приводят к:</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выветриванию</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радиоактивному заражению</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опустыниванию</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Г) таянию ледников</w:t>
      </w:r>
    </w:p>
    <w:p w:rsidR="00295335" w:rsidRPr="001257EC" w:rsidRDefault="00295335" w:rsidP="00E717F3">
      <w:pPr>
        <w:numPr>
          <w:ilvl w:val="0"/>
          <w:numId w:val="98"/>
        </w:numPr>
        <w:shd w:val="clear" w:color="auto" w:fill="FFFFFF"/>
        <w:spacing w:after="0" w:line="240" w:lineRule="auto"/>
        <w:ind w:left="0"/>
        <w:rPr>
          <w:rFonts w:ascii="Times New Roman" w:hAnsi="Times New Roman"/>
          <w:color w:val="000000"/>
          <w:sz w:val="20"/>
          <w:szCs w:val="20"/>
          <w:lang w:eastAsia="ru-RU"/>
        </w:rPr>
      </w:pPr>
      <w:r w:rsidRPr="001257EC">
        <w:rPr>
          <w:rFonts w:ascii="Times New Roman" w:hAnsi="Times New Roman"/>
          <w:color w:val="000000"/>
          <w:sz w:val="20"/>
          <w:szCs w:val="20"/>
          <w:lang w:eastAsia="ru-RU"/>
        </w:rPr>
        <w:t>Воздушная оболочка Земли – это:</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гидросфера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биосфера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атмосфера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Г) литосфера</w:t>
      </w:r>
    </w:p>
    <w:p w:rsidR="00295335" w:rsidRPr="001257EC" w:rsidRDefault="00295335" w:rsidP="00E717F3">
      <w:pPr>
        <w:numPr>
          <w:ilvl w:val="0"/>
          <w:numId w:val="99"/>
        </w:numPr>
        <w:shd w:val="clear" w:color="auto" w:fill="FFFFFF"/>
        <w:spacing w:after="0" w:line="240" w:lineRule="auto"/>
        <w:ind w:left="0"/>
        <w:rPr>
          <w:rFonts w:ascii="Times New Roman" w:hAnsi="Times New Roman"/>
          <w:color w:val="000000"/>
          <w:sz w:val="20"/>
          <w:szCs w:val="20"/>
          <w:lang w:eastAsia="ru-RU"/>
        </w:rPr>
      </w:pPr>
      <w:r w:rsidRPr="001257EC">
        <w:rPr>
          <w:rFonts w:ascii="Times New Roman" w:hAnsi="Times New Roman"/>
          <w:color w:val="000000"/>
          <w:sz w:val="20"/>
          <w:szCs w:val="20"/>
          <w:lang w:eastAsia="ru-RU"/>
        </w:rPr>
        <w:t>Леса называют «лёгкими планеты», потому что они:</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выделяют углекислый газ</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выделяют кислород</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поглощают углекислый газ</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Г) потребляют крахмал и целлюлозу</w:t>
      </w:r>
    </w:p>
    <w:p w:rsidR="00295335" w:rsidRPr="001257EC" w:rsidRDefault="00295335" w:rsidP="00E717F3">
      <w:pPr>
        <w:numPr>
          <w:ilvl w:val="0"/>
          <w:numId w:val="100"/>
        </w:numPr>
        <w:shd w:val="clear" w:color="auto" w:fill="FFFFFF"/>
        <w:spacing w:after="0" w:line="240" w:lineRule="auto"/>
        <w:ind w:left="0"/>
        <w:rPr>
          <w:rFonts w:ascii="Times New Roman" w:hAnsi="Times New Roman"/>
          <w:color w:val="000000"/>
          <w:sz w:val="20"/>
          <w:szCs w:val="20"/>
          <w:lang w:eastAsia="ru-RU"/>
        </w:rPr>
      </w:pPr>
      <w:r w:rsidRPr="001257EC">
        <w:rPr>
          <w:rFonts w:ascii="Times New Roman" w:hAnsi="Times New Roman"/>
          <w:b/>
          <w:bCs/>
          <w:i/>
          <w:iCs/>
          <w:color w:val="000000"/>
          <w:sz w:val="20"/>
          <w:szCs w:val="20"/>
          <w:lang w:eastAsia="ru-RU"/>
        </w:rPr>
        <w:t>Установите соответствие между парами животных и типом их взаимоотношений</w:t>
      </w:r>
    </w:p>
    <w:p w:rsidR="00295335" w:rsidRPr="001257EC" w:rsidRDefault="00295335" w:rsidP="00E717F3">
      <w:pPr>
        <w:shd w:val="clear" w:color="auto" w:fill="FFFFFF"/>
        <w:spacing w:after="0" w:line="240" w:lineRule="auto"/>
        <w:ind w:left="708"/>
        <w:rPr>
          <w:rFonts w:ascii="Times New Roman" w:hAnsi="Times New Roman"/>
          <w:color w:val="000000"/>
          <w:sz w:val="20"/>
          <w:szCs w:val="20"/>
          <w:lang w:eastAsia="ru-RU"/>
        </w:rPr>
      </w:pPr>
      <w:r w:rsidRPr="001257EC">
        <w:rPr>
          <w:rFonts w:ascii="Times New Roman" w:hAnsi="Times New Roman"/>
          <w:color w:val="000000"/>
          <w:sz w:val="20"/>
          <w:szCs w:val="20"/>
          <w:lang w:eastAsia="ru-RU"/>
        </w:rPr>
        <w:t>А) острица - человек</w:t>
      </w:r>
    </w:p>
    <w:p w:rsidR="00295335" w:rsidRPr="001257EC" w:rsidRDefault="00295335" w:rsidP="00E717F3">
      <w:pPr>
        <w:shd w:val="clear" w:color="auto" w:fill="FFFFFF"/>
        <w:spacing w:after="0" w:line="240" w:lineRule="auto"/>
        <w:ind w:left="708"/>
        <w:rPr>
          <w:rFonts w:ascii="Times New Roman" w:hAnsi="Times New Roman"/>
          <w:color w:val="000000"/>
          <w:sz w:val="20"/>
          <w:szCs w:val="20"/>
          <w:lang w:eastAsia="ru-RU"/>
        </w:rPr>
      </w:pPr>
      <w:r w:rsidRPr="001257EC">
        <w:rPr>
          <w:rFonts w:ascii="Times New Roman" w:hAnsi="Times New Roman"/>
          <w:color w:val="000000"/>
          <w:sz w:val="20"/>
          <w:szCs w:val="20"/>
          <w:lang w:eastAsia="ru-RU"/>
        </w:rPr>
        <w:t>Б) волк - заяц</w:t>
      </w:r>
    </w:p>
    <w:p w:rsidR="00295335" w:rsidRPr="001257EC" w:rsidRDefault="00295335" w:rsidP="00E717F3">
      <w:pPr>
        <w:shd w:val="clear" w:color="auto" w:fill="FFFFFF"/>
        <w:spacing w:after="0" w:line="240" w:lineRule="auto"/>
        <w:ind w:left="708"/>
        <w:rPr>
          <w:rFonts w:ascii="Times New Roman" w:hAnsi="Times New Roman"/>
          <w:color w:val="000000"/>
          <w:sz w:val="20"/>
          <w:szCs w:val="20"/>
          <w:lang w:eastAsia="ru-RU"/>
        </w:rPr>
      </w:pPr>
      <w:r w:rsidRPr="001257EC">
        <w:rPr>
          <w:rFonts w:ascii="Times New Roman" w:hAnsi="Times New Roman"/>
          <w:color w:val="000000"/>
          <w:sz w:val="20"/>
          <w:szCs w:val="20"/>
          <w:lang w:eastAsia="ru-RU"/>
        </w:rPr>
        <w:t>В) сова - мышь</w:t>
      </w:r>
    </w:p>
    <w:p w:rsidR="00295335" w:rsidRPr="001257EC" w:rsidRDefault="00295335" w:rsidP="00E717F3">
      <w:pPr>
        <w:shd w:val="clear" w:color="auto" w:fill="FFFFFF"/>
        <w:spacing w:after="0" w:line="240" w:lineRule="auto"/>
        <w:ind w:left="708"/>
        <w:rPr>
          <w:rFonts w:ascii="Times New Roman" w:hAnsi="Times New Roman"/>
          <w:color w:val="000000"/>
          <w:sz w:val="20"/>
          <w:szCs w:val="20"/>
          <w:lang w:eastAsia="ru-RU"/>
        </w:rPr>
      </w:pPr>
      <w:r w:rsidRPr="001257EC">
        <w:rPr>
          <w:rFonts w:ascii="Times New Roman" w:hAnsi="Times New Roman"/>
          <w:color w:val="000000"/>
          <w:sz w:val="20"/>
          <w:szCs w:val="20"/>
          <w:lang w:eastAsia="ru-RU"/>
        </w:rPr>
        <w:t>Г) гидра - дафния</w:t>
      </w:r>
    </w:p>
    <w:p w:rsidR="00295335" w:rsidRPr="001257EC" w:rsidRDefault="00295335" w:rsidP="00E717F3">
      <w:pPr>
        <w:shd w:val="clear" w:color="auto" w:fill="FFFFFF"/>
        <w:spacing w:after="0" w:line="240" w:lineRule="auto"/>
        <w:ind w:left="708"/>
        <w:rPr>
          <w:rFonts w:ascii="Times New Roman" w:hAnsi="Times New Roman"/>
          <w:color w:val="000000"/>
          <w:sz w:val="20"/>
          <w:szCs w:val="20"/>
          <w:lang w:eastAsia="ru-RU"/>
        </w:rPr>
      </w:pPr>
      <w:r w:rsidRPr="001257EC">
        <w:rPr>
          <w:rFonts w:ascii="Times New Roman" w:hAnsi="Times New Roman"/>
          <w:color w:val="000000"/>
          <w:sz w:val="20"/>
          <w:szCs w:val="20"/>
          <w:lang w:eastAsia="ru-RU"/>
        </w:rPr>
        <w:t>Д) бычий цепень – копытное животное</w:t>
      </w:r>
    </w:p>
    <w:p w:rsidR="00295335" w:rsidRPr="001257EC" w:rsidRDefault="00295335" w:rsidP="00E717F3">
      <w:pPr>
        <w:shd w:val="clear" w:color="auto" w:fill="FFFFFF"/>
        <w:spacing w:after="0" w:line="240" w:lineRule="auto"/>
        <w:ind w:left="708"/>
        <w:rPr>
          <w:rFonts w:ascii="Times New Roman" w:hAnsi="Times New Roman"/>
          <w:color w:val="000000"/>
          <w:sz w:val="20"/>
          <w:szCs w:val="20"/>
          <w:lang w:eastAsia="ru-RU"/>
        </w:rPr>
      </w:pPr>
    </w:p>
    <w:p w:rsidR="00295335" w:rsidRPr="001257EC" w:rsidRDefault="00295335" w:rsidP="00E717F3">
      <w:pPr>
        <w:numPr>
          <w:ilvl w:val="0"/>
          <w:numId w:val="101"/>
        </w:numPr>
        <w:shd w:val="clear" w:color="auto" w:fill="FFFFFF"/>
        <w:spacing w:after="0" w:line="240" w:lineRule="auto"/>
        <w:ind w:left="708"/>
        <w:rPr>
          <w:rFonts w:ascii="Times New Roman" w:hAnsi="Times New Roman"/>
          <w:color w:val="000000"/>
          <w:sz w:val="20"/>
          <w:szCs w:val="20"/>
          <w:lang w:eastAsia="ru-RU"/>
        </w:rPr>
      </w:pPr>
      <w:r w:rsidRPr="001257EC">
        <w:rPr>
          <w:rFonts w:ascii="Times New Roman" w:hAnsi="Times New Roman"/>
          <w:color w:val="000000"/>
          <w:sz w:val="20"/>
          <w:szCs w:val="20"/>
          <w:lang w:eastAsia="ru-RU"/>
        </w:rPr>
        <w:t>Хищник - жертва</w:t>
      </w:r>
    </w:p>
    <w:p w:rsidR="00295335" w:rsidRPr="001257EC" w:rsidRDefault="00295335" w:rsidP="00E717F3">
      <w:pPr>
        <w:numPr>
          <w:ilvl w:val="0"/>
          <w:numId w:val="101"/>
        </w:numPr>
        <w:shd w:val="clear" w:color="auto" w:fill="FFFFFF"/>
        <w:spacing w:after="0" w:line="240" w:lineRule="auto"/>
        <w:ind w:left="708"/>
        <w:rPr>
          <w:rFonts w:ascii="Times New Roman" w:hAnsi="Times New Roman"/>
          <w:color w:val="000000"/>
          <w:sz w:val="20"/>
          <w:szCs w:val="20"/>
          <w:lang w:eastAsia="ru-RU"/>
        </w:rPr>
      </w:pPr>
      <w:r w:rsidRPr="001257EC">
        <w:rPr>
          <w:rFonts w:ascii="Times New Roman" w:hAnsi="Times New Roman"/>
          <w:color w:val="000000"/>
          <w:sz w:val="20"/>
          <w:szCs w:val="20"/>
          <w:lang w:eastAsia="ru-RU"/>
        </w:rPr>
        <w:t>Паразит - жертва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Ответ:</w:t>
      </w:r>
    </w:p>
    <w:p w:rsidR="00295335" w:rsidRPr="001257EC" w:rsidRDefault="00295335" w:rsidP="00E717F3">
      <w:pPr>
        <w:numPr>
          <w:ilvl w:val="0"/>
          <w:numId w:val="102"/>
        </w:numPr>
        <w:shd w:val="clear" w:color="auto" w:fill="FFFFFF"/>
        <w:spacing w:after="0" w:line="240" w:lineRule="auto"/>
        <w:ind w:left="0"/>
        <w:rPr>
          <w:rFonts w:ascii="Times New Roman" w:hAnsi="Times New Roman"/>
          <w:color w:val="000000"/>
          <w:sz w:val="20"/>
          <w:szCs w:val="20"/>
          <w:lang w:eastAsia="ru-RU"/>
        </w:rPr>
      </w:pPr>
      <w:r w:rsidRPr="001257EC">
        <w:rPr>
          <w:rFonts w:ascii="Times New Roman" w:hAnsi="Times New Roman"/>
          <w:b/>
          <w:bCs/>
          <w:i/>
          <w:iCs/>
          <w:color w:val="000000"/>
          <w:sz w:val="20"/>
          <w:szCs w:val="20"/>
          <w:lang w:eastAsia="ru-RU"/>
        </w:rPr>
        <w:t>Установите соответствие между животными и средой, в которой оно обитает:</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Бычий цепень</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Щука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Дятел</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Г) Дождевой червь</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Д) Крот</w:t>
      </w:r>
    </w:p>
    <w:p w:rsidR="00295335" w:rsidRPr="001257EC" w:rsidRDefault="00295335" w:rsidP="00E717F3">
      <w:pPr>
        <w:numPr>
          <w:ilvl w:val="0"/>
          <w:numId w:val="103"/>
        </w:numPr>
        <w:shd w:val="clear" w:color="auto" w:fill="FFFFFF"/>
        <w:tabs>
          <w:tab w:val="clear" w:pos="720"/>
          <w:tab w:val="num" w:pos="0"/>
        </w:tabs>
        <w:spacing w:after="0" w:line="240" w:lineRule="auto"/>
        <w:ind w:left="0"/>
        <w:rPr>
          <w:rFonts w:ascii="Times New Roman" w:hAnsi="Times New Roman"/>
          <w:color w:val="000000"/>
          <w:sz w:val="20"/>
          <w:szCs w:val="20"/>
          <w:lang w:eastAsia="ru-RU"/>
        </w:rPr>
      </w:pPr>
      <w:r w:rsidRPr="001257EC">
        <w:rPr>
          <w:rFonts w:ascii="Times New Roman" w:hAnsi="Times New Roman"/>
          <w:color w:val="000000"/>
          <w:sz w:val="20"/>
          <w:szCs w:val="20"/>
          <w:lang w:eastAsia="ru-RU"/>
        </w:rPr>
        <w:t>Водная</w:t>
      </w:r>
    </w:p>
    <w:p w:rsidR="00295335" w:rsidRPr="001257EC" w:rsidRDefault="00295335" w:rsidP="00E717F3">
      <w:pPr>
        <w:numPr>
          <w:ilvl w:val="0"/>
          <w:numId w:val="103"/>
        </w:numPr>
        <w:shd w:val="clear" w:color="auto" w:fill="FFFFFF"/>
        <w:tabs>
          <w:tab w:val="clear" w:pos="720"/>
          <w:tab w:val="num" w:pos="0"/>
        </w:tabs>
        <w:spacing w:after="0" w:line="240" w:lineRule="auto"/>
        <w:ind w:left="0"/>
        <w:rPr>
          <w:rFonts w:ascii="Times New Roman" w:hAnsi="Times New Roman"/>
          <w:color w:val="000000"/>
          <w:sz w:val="20"/>
          <w:szCs w:val="20"/>
          <w:lang w:eastAsia="ru-RU"/>
        </w:rPr>
      </w:pPr>
      <w:r w:rsidRPr="001257EC">
        <w:rPr>
          <w:rFonts w:ascii="Times New Roman" w:hAnsi="Times New Roman"/>
          <w:color w:val="000000"/>
          <w:sz w:val="20"/>
          <w:szCs w:val="20"/>
          <w:lang w:eastAsia="ru-RU"/>
        </w:rPr>
        <w:t>Наземно-воздушная</w:t>
      </w:r>
    </w:p>
    <w:p w:rsidR="00295335" w:rsidRPr="001257EC" w:rsidRDefault="00295335" w:rsidP="00E717F3">
      <w:pPr>
        <w:numPr>
          <w:ilvl w:val="0"/>
          <w:numId w:val="103"/>
        </w:numPr>
        <w:shd w:val="clear" w:color="auto" w:fill="FFFFFF"/>
        <w:tabs>
          <w:tab w:val="clear" w:pos="720"/>
          <w:tab w:val="num" w:pos="0"/>
        </w:tabs>
        <w:spacing w:after="0" w:line="240" w:lineRule="auto"/>
        <w:ind w:left="0"/>
        <w:rPr>
          <w:rFonts w:ascii="Times New Roman" w:hAnsi="Times New Roman"/>
          <w:color w:val="000000"/>
          <w:sz w:val="20"/>
          <w:szCs w:val="20"/>
          <w:lang w:eastAsia="ru-RU"/>
        </w:rPr>
      </w:pPr>
      <w:r w:rsidRPr="001257EC">
        <w:rPr>
          <w:rFonts w:ascii="Times New Roman" w:hAnsi="Times New Roman"/>
          <w:color w:val="000000"/>
          <w:sz w:val="20"/>
          <w:szCs w:val="20"/>
          <w:lang w:eastAsia="ru-RU"/>
        </w:rPr>
        <w:t>Почвенная</w:t>
      </w:r>
    </w:p>
    <w:p w:rsidR="00295335" w:rsidRPr="001257EC" w:rsidRDefault="00295335" w:rsidP="00E717F3">
      <w:pPr>
        <w:numPr>
          <w:ilvl w:val="0"/>
          <w:numId w:val="103"/>
        </w:numPr>
        <w:shd w:val="clear" w:color="auto" w:fill="FFFFFF"/>
        <w:tabs>
          <w:tab w:val="clear" w:pos="720"/>
          <w:tab w:val="num" w:pos="0"/>
        </w:tabs>
        <w:spacing w:after="0" w:line="240" w:lineRule="auto"/>
        <w:ind w:left="0"/>
        <w:rPr>
          <w:rFonts w:ascii="Times New Roman" w:hAnsi="Times New Roman"/>
          <w:color w:val="000000"/>
          <w:sz w:val="20"/>
          <w:szCs w:val="20"/>
          <w:lang w:eastAsia="ru-RU"/>
        </w:rPr>
      </w:pPr>
      <w:r w:rsidRPr="001257EC">
        <w:rPr>
          <w:rFonts w:ascii="Times New Roman" w:hAnsi="Times New Roman"/>
          <w:color w:val="000000"/>
          <w:sz w:val="20"/>
          <w:szCs w:val="20"/>
          <w:lang w:eastAsia="ru-RU"/>
        </w:rPr>
        <w:t>Организменная</w:t>
      </w:r>
    </w:p>
    <w:p w:rsidR="00295335" w:rsidRPr="001257EC" w:rsidRDefault="00295335" w:rsidP="00E717F3">
      <w:pPr>
        <w:shd w:val="clear" w:color="auto" w:fill="FFFFFF"/>
        <w:spacing w:after="0" w:line="240" w:lineRule="auto"/>
        <w:rPr>
          <w:rFonts w:ascii="Times New Roman" w:hAnsi="Times New Roman"/>
          <w:b/>
          <w:bCs/>
          <w:i/>
          <w:iCs/>
          <w:color w:val="000000"/>
          <w:sz w:val="20"/>
          <w:szCs w:val="20"/>
          <w:u w:val="single"/>
          <w:lang w:eastAsia="ru-RU"/>
        </w:rPr>
      </w:pP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b/>
          <w:bCs/>
          <w:i/>
          <w:iCs/>
          <w:color w:val="000000"/>
          <w:sz w:val="20"/>
          <w:szCs w:val="20"/>
          <w:u w:val="single"/>
          <w:lang w:eastAsia="ru-RU"/>
        </w:rPr>
        <w:t>Выберите три верных из предложенных вариантов ответов.</w:t>
      </w:r>
    </w:p>
    <w:p w:rsidR="00295335" w:rsidRPr="001257EC" w:rsidRDefault="00295335" w:rsidP="00E717F3">
      <w:pPr>
        <w:numPr>
          <w:ilvl w:val="0"/>
          <w:numId w:val="104"/>
        </w:numPr>
        <w:shd w:val="clear" w:color="auto" w:fill="FFFFFF"/>
        <w:spacing w:after="0" w:line="240" w:lineRule="auto"/>
        <w:ind w:left="0"/>
        <w:rPr>
          <w:rFonts w:ascii="Times New Roman" w:hAnsi="Times New Roman"/>
          <w:color w:val="000000"/>
          <w:sz w:val="20"/>
          <w:szCs w:val="20"/>
          <w:lang w:eastAsia="ru-RU"/>
        </w:rPr>
      </w:pPr>
      <w:r w:rsidRPr="001257EC">
        <w:rPr>
          <w:rFonts w:ascii="Times New Roman" w:hAnsi="Times New Roman"/>
          <w:color w:val="000000"/>
          <w:sz w:val="20"/>
          <w:szCs w:val="20"/>
          <w:lang w:eastAsia="ru-RU"/>
        </w:rPr>
        <w:t>В крупных городах способствуют очищению загрязненного атмосферного воздуха такие объекты/явления:</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домашние животные</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автотранспорт</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дожди и ветра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Г) парки</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Д) промышленные предприятия</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Е) снегопады</w:t>
      </w:r>
    </w:p>
    <w:p w:rsidR="00295335" w:rsidRPr="001257EC" w:rsidRDefault="00295335" w:rsidP="00E717F3">
      <w:pPr>
        <w:numPr>
          <w:ilvl w:val="0"/>
          <w:numId w:val="105"/>
        </w:numPr>
        <w:shd w:val="clear" w:color="auto" w:fill="FFFFFF"/>
        <w:spacing w:after="0" w:line="240" w:lineRule="auto"/>
        <w:ind w:left="0"/>
        <w:rPr>
          <w:rFonts w:ascii="Times New Roman" w:hAnsi="Times New Roman"/>
          <w:color w:val="000000"/>
          <w:sz w:val="20"/>
          <w:szCs w:val="20"/>
          <w:lang w:eastAsia="ru-RU"/>
        </w:rPr>
      </w:pPr>
      <w:r w:rsidRPr="001257EC">
        <w:rPr>
          <w:rFonts w:ascii="Times New Roman" w:hAnsi="Times New Roman"/>
          <w:color w:val="000000"/>
          <w:sz w:val="20"/>
          <w:szCs w:val="20"/>
          <w:lang w:eastAsia="ru-RU"/>
        </w:rPr>
        <w:t>Из представленных растений индикаторами загрязнения атмосферного воздуха являются:</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лютик едкий</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лишайник кустистый</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лютик ползучий</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Г) лишайник листоватый</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Д) лишайник накипной</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Е) кувшинка белая</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b/>
          <w:bCs/>
          <w:i/>
          <w:iCs/>
          <w:color w:val="000000"/>
          <w:sz w:val="20"/>
          <w:szCs w:val="20"/>
          <w:u w:val="single"/>
          <w:lang w:eastAsia="ru-RU"/>
        </w:rPr>
        <w:t>Определите правильность утверждения и кратко обоснуйте ответ:</w:t>
      </w:r>
    </w:p>
    <w:p w:rsidR="00295335" w:rsidRPr="001257EC" w:rsidRDefault="00295335" w:rsidP="00E717F3">
      <w:pPr>
        <w:numPr>
          <w:ilvl w:val="0"/>
          <w:numId w:val="106"/>
        </w:numPr>
        <w:shd w:val="clear" w:color="auto" w:fill="FFFFFF"/>
        <w:spacing w:after="0" w:line="240" w:lineRule="auto"/>
        <w:ind w:left="0"/>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Единственным правильным с экологической точки зрения способом избавления от мусора (твёрдых бытовых отходов) является захоронение его на свалках. </w:t>
      </w:r>
      <w:r w:rsidRPr="001257EC">
        <w:rPr>
          <w:rFonts w:ascii="Times New Roman" w:hAnsi="Times New Roman"/>
          <w:b/>
          <w:bCs/>
          <w:color w:val="000000"/>
          <w:sz w:val="20"/>
          <w:szCs w:val="20"/>
          <w:lang w:eastAsia="ru-RU"/>
        </w:rPr>
        <w:t>Да - Нет.</w:t>
      </w:r>
    </w:p>
    <w:p w:rsidR="00295335" w:rsidRPr="001257EC" w:rsidRDefault="00295335" w:rsidP="00E717F3">
      <w:pPr>
        <w:spacing w:after="0" w:line="240" w:lineRule="auto"/>
        <w:rPr>
          <w:rFonts w:ascii="Times New Roman" w:hAnsi="Times New Roman"/>
          <w:b/>
          <w:sz w:val="20"/>
          <w:szCs w:val="20"/>
        </w:rPr>
      </w:pP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№2 «Организм и среда»</w:t>
      </w:r>
    </w:p>
    <w:p w:rsidR="00295335" w:rsidRPr="001257EC" w:rsidRDefault="00295335" w:rsidP="00E717F3">
      <w:pPr>
        <w:shd w:val="clear" w:color="auto" w:fill="FFFFFF"/>
        <w:spacing w:after="0" w:line="240" w:lineRule="auto"/>
        <w:outlineLvl w:val="2"/>
        <w:rPr>
          <w:rFonts w:ascii="Times New Roman" w:hAnsi="Times New Roman"/>
          <w:b/>
          <w:bCs/>
          <w:i/>
          <w:sz w:val="20"/>
          <w:szCs w:val="20"/>
          <w:lang w:eastAsia="ru-RU"/>
        </w:rPr>
      </w:pPr>
      <w:r w:rsidRPr="001257EC">
        <w:rPr>
          <w:rFonts w:ascii="Times New Roman" w:hAnsi="Times New Roman"/>
          <w:b/>
          <w:bCs/>
          <w:i/>
          <w:sz w:val="20"/>
          <w:szCs w:val="20"/>
          <w:lang w:eastAsia="ru-RU"/>
        </w:rPr>
        <w:t>Закончи предложение</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1. Наука о взаимоотношениях живых организмов со средой обитания называется … (</w:t>
      </w:r>
      <w:r w:rsidRPr="001257EC">
        <w:rPr>
          <w:rFonts w:ascii="Times New Roman" w:hAnsi="Times New Roman"/>
          <w:i/>
          <w:iCs/>
          <w:sz w:val="20"/>
          <w:szCs w:val="20"/>
          <w:lang w:eastAsia="ru-RU"/>
        </w:rPr>
        <w:t>Экология</w:t>
      </w:r>
      <w:r w:rsidRPr="001257EC">
        <w:rPr>
          <w:rFonts w:ascii="Times New Roman" w:hAnsi="Times New Roman"/>
          <w:sz w:val="20"/>
          <w:szCs w:val="20"/>
          <w:lang w:eastAsia="ru-RU"/>
        </w:rPr>
        <w:t>.)</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2. Компоненты среды, оказывающие действие на организм, называются … , или ... (</w:t>
      </w:r>
      <w:r w:rsidRPr="001257EC">
        <w:rPr>
          <w:rFonts w:ascii="Times New Roman" w:hAnsi="Times New Roman"/>
          <w:i/>
          <w:iCs/>
          <w:sz w:val="20"/>
          <w:szCs w:val="20"/>
          <w:lang w:eastAsia="ru-RU"/>
        </w:rPr>
        <w:t>Факторы среды</w:t>
      </w:r>
      <w:r w:rsidRPr="001257EC">
        <w:rPr>
          <w:rFonts w:ascii="Times New Roman" w:hAnsi="Times New Roman"/>
          <w:sz w:val="20"/>
          <w:szCs w:val="20"/>
          <w:lang w:eastAsia="ru-RU"/>
        </w:rPr>
        <w:t>, </w:t>
      </w:r>
      <w:r w:rsidRPr="001257EC">
        <w:rPr>
          <w:rFonts w:ascii="Times New Roman" w:hAnsi="Times New Roman"/>
          <w:i/>
          <w:iCs/>
          <w:sz w:val="20"/>
          <w:szCs w:val="20"/>
          <w:lang w:eastAsia="ru-RU"/>
        </w:rPr>
        <w:t xml:space="preserve">или </w:t>
      </w:r>
      <w:r w:rsidRPr="001257EC">
        <w:rPr>
          <w:rFonts w:ascii="Times New Roman" w:hAnsi="Times New Roman"/>
          <w:sz w:val="20"/>
          <w:szCs w:val="20"/>
          <w:lang w:eastAsia="ru-RU"/>
        </w:rPr>
        <w:t>э</w:t>
      </w:r>
      <w:r w:rsidRPr="001257EC">
        <w:rPr>
          <w:rFonts w:ascii="Times New Roman" w:hAnsi="Times New Roman"/>
          <w:i/>
          <w:iCs/>
          <w:sz w:val="20"/>
          <w:szCs w:val="20"/>
          <w:lang w:eastAsia="ru-RU"/>
        </w:rPr>
        <w:t>кологические факторы.</w:t>
      </w:r>
      <w:r w:rsidRPr="001257EC">
        <w:rPr>
          <w:rFonts w:ascii="Times New Roman" w:hAnsi="Times New Roman"/>
          <w:sz w:val="20"/>
          <w:szCs w:val="20"/>
          <w:lang w:eastAsia="ru-RU"/>
        </w:rPr>
        <w:t>)</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3. Свет, ветер, влажность, град, соленость, воды – это … (</w:t>
      </w:r>
      <w:r w:rsidRPr="001257EC">
        <w:rPr>
          <w:rFonts w:ascii="Times New Roman" w:hAnsi="Times New Roman"/>
          <w:i/>
          <w:iCs/>
          <w:sz w:val="20"/>
          <w:szCs w:val="20"/>
          <w:lang w:eastAsia="ru-RU"/>
        </w:rPr>
        <w:t>Факторы неживой природы</w:t>
      </w:r>
      <w:r w:rsidRPr="001257EC">
        <w:rPr>
          <w:rFonts w:ascii="Times New Roman" w:hAnsi="Times New Roman"/>
          <w:sz w:val="20"/>
          <w:szCs w:val="20"/>
          <w:lang w:eastAsia="ru-RU"/>
        </w:rPr>
        <w:t>.)</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4. Факторы, связанные с влиянием живых организмов друг на друга, называются … (</w:t>
      </w:r>
      <w:r w:rsidRPr="001257EC">
        <w:rPr>
          <w:rFonts w:ascii="Times New Roman" w:hAnsi="Times New Roman"/>
          <w:i/>
          <w:iCs/>
          <w:sz w:val="20"/>
          <w:szCs w:val="20"/>
          <w:lang w:eastAsia="ru-RU"/>
        </w:rPr>
        <w:t>Факторы живой природы.</w:t>
      </w:r>
      <w:r w:rsidRPr="001257EC">
        <w:rPr>
          <w:rFonts w:ascii="Times New Roman" w:hAnsi="Times New Roman"/>
          <w:sz w:val="20"/>
          <w:szCs w:val="20"/>
          <w:lang w:eastAsia="ru-RU"/>
        </w:rPr>
        <w:t>)</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5. Взаимоотношение «лиса – мышь» – это … (</w:t>
      </w:r>
      <w:r w:rsidRPr="001257EC">
        <w:rPr>
          <w:rFonts w:ascii="Times New Roman" w:hAnsi="Times New Roman"/>
          <w:i/>
          <w:iCs/>
          <w:sz w:val="20"/>
          <w:szCs w:val="20"/>
          <w:lang w:eastAsia="ru-RU"/>
        </w:rPr>
        <w:t>Хищничество</w:t>
      </w:r>
      <w:r w:rsidRPr="001257EC">
        <w:rPr>
          <w:rFonts w:ascii="Times New Roman" w:hAnsi="Times New Roman"/>
          <w:sz w:val="20"/>
          <w:szCs w:val="20"/>
          <w:lang w:eastAsia="ru-RU"/>
        </w:rPr>
        <w:t>.)</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6. Взаимоотношение «гриб – дерево» – это … (</w:t>
      </w:r>
      <w:r w:rsidRPr="001257EC">
        <w:rPr>
          <w:rFonts w:ascii="Times New Roman" w:hAnsi="Times New Roman"/>
          <w:i/>
          <w:iCs/>
          <w:sz w:val="20"/>
          <w:szCs w:val="20"/>
          <w:lang w:eastAsia="ru-RU"/>
        </w:rPr>
        <w:t>Симбиоз</w:t>
      </w:r>
      <w:r w:rsidRPr="001257EC">
        <w:rPr>
          <w:rFonts w:ascii="Times New Roman" w:hAnsi="Times New Roman"/>
          <w:sz w:val="20"/>
          <w:szCs w:val="20"/>
          <w:lang w:eastAsia="ru-RU"/>
        </w:rPr>
        <w:t>.)</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7. Взаимоотношение «блоха – кошка» – это … (</w:t>
      </w:r>
      <w:r w:rsidRPr="001257EC">
        <w:rPr>
          <w:rFonts w:ascii="Times New Roman" w:hAnsi="Times New Roman"/>
          <w:i/>
          <w:iCs/>
          <w:sz w:val="20"/>
          <w:szCs w:val="20"/>
          <w:lang w:eastAsia="ru-RU"/>
        </w:rPr>
        <w:t>Паразитизм</w:t>
      </w:r>
      <w:r w:rsidRPr="001257EC">
        <w:rPr>
          <w:rFonts w:ascii="Times New Roman" w:hAnsi="Times New Roman"/>
          <w:sz w:val="20"/>
          <w:szCs w:val="20"/>
          <w:lang w:eastAsia="ru-RU"/>
        </w:rPr>
        <w:t>.)</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bCs/>
          <w:iCs/>
          <w:sz w:val="20"/>
          <w:szCs w:val="20"/>
          <w:lang w:eastAsia="ru-RU"/>
        </w:rPr>
        <w:t>8</w:t>
      </w:r>
      <w:r w:rsidRPr="001257EC">
        <w:rPr>
          <w:rFonts w:ascii="Times New Roman" w:hAnsi="Times New Roman"/>
          <w:bCs/>
          <w:i/>
          <w:iCs/>
          <w:sz w:val="20"/>
          <w:szCs w:val="20"/>
          <w:lang w:eastAsia="ru-RU"/>
        </w:rPr>
        <w:t>.  </w:t>
      </w:r>
      <w:r w:rsidRPr="001257EC">
        <w:rPr>
          <w:rFonts w:ascii="Times New Roman" w:hAnsi="Times New Roman"/>
          <w:bCs/>
          <w:iCs/>
          <w:sz w:val="20"/>
          <w:szCs w:val="20"/>
          <w:lang w:eastAsia="ru-RU"/>
        </w:rPr>
        <w:t>Мышь</w:t>
      </w:r>
      <w:r w:rsidRPr="001257EC">
        <w:rPr>
          <w:rFonts w:ascii="Times New Roman" w:hAnsi="Times New Roman"/>
          <w:bCs/>
          <w:i/>
          <w:iCs/>
          <w:sz w:val="20"/>
          <w:szCs w:val="20"/>
          <w:lang w:eastAsia="ru-RU"/>
        </w:rPr>
        <w:t xml:space="preserve"> </w:t>
      </w:r>
      <w:r w:rsidRPr="001257EC">
        <w:rPr>
          <w:rFonts w:ascii="Times New Roman" w:hAnsi="Times New Roman"/>
          <w:sz w:val="20"/>
          <w:szCs w:val="20"/>
          <w:lang w:eastAsia="ru-RU"/>
        </w:rPr>
        <w:t xml:space="preserve">в природном сообществе  </w:t>
      </w:r>
      <w:r w:rsidRPr="001257EC">
        <w:rPr>
          <w:rFonts w:ascii="Times New Roman" w:hAnsi="Times New Roman"/>
          <w:bCs/>
          <w:iCs/>
          <w:sz w:val="20"/>
          <w:szCs w:val="20"/>
          <w:lang w:eastAsia="ru-RU"/>
        </w:rPr>
        <w:t xml:space="preserve">является </w:t>
      </w:r>
      <w:r w:rsidRPr="001257EC">
        <w:rPr>
          <w:rFonts w:ascii="Times New Roman" w:hAnsi="Times New Roman"/>
          <w:bCs/>
          <w:i/>
          <w:iCs/>
          <w:sz w:val="20"/>
          <w:szCs w:val="20"/>
          <w:lang w:eastAsia="ru-RU"/>
        </w:rPr>
        <w:t>...(Потребителем)</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9. Исчезновение лесов, видов животных и растений является причиной влияния на природу … (</w:t>
      </w:r>
      <w:r w:rsidRPr="001257EC">
        <w:rPr>
          <w:rFonts w:ascii="Times New Roman" w:hAnsi="Times New Roman"/>
          <w:i/>
          <w:iCs/>
          <w:sz w:val="20"/>
          <w:szCs w:val="20"/>
          <w:lang w:eastAsia="ru-RU"/>
        </w:rPr>
        <w:t>Деятельности человека.</w:t>
      </w:r>
      <w:r w:rsidRPr="001257EC">
        <w:rPr>
          <w:rFonts w:ascii="Times New Roman" w:hAnsi="Times New Roman"/>
          <w:sz w:val="20"/>
          <w:szCs w:val="20"/>
          <w:lang w:eastAsia="ru-RU"/>
        </w:rPr>
        <w:t>)</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10. Сообщества животных и растений, длительно существующих на определенной территории, взаимодействующих между собой и окружающей средой, образуют … (</w:t>
      </w:r>
      <w:r w:rsidRPr="001257EC">
        <w:rPr>
          <w:rFonts w:ascii="Times New Roman" w:hAnsi="Times New Roman"/>
          <w:i/>
          <w:iCs/>
          <w:sz w:val="20"/>
          <w:szCs w:val="20"/>
          <w:lang w:eastAsia="ru-RU"/>
        </w:rPr>
        <w:t>Экосистему</w:t>
      </w:r>
      <w:r w:rsidRPr="001257EC">
        <w:rPr>
          <w:rFonts w:ascii="Times New Roman" w:hAnsi="Times New Roman"/>
          <w:sz w:val="20"/>
          <w:szCs w:val="20"/>
          <w:lang w:eastAsia="ru-RU"/>
        </w:rPr>
        <w:t>.)</w:t>
      </w:r>
    </w:p>
    <w:p w:rsidR="00295335" w:rsidRPr="001257EC" w:rsidRDefault="00295335" w:rsidP="00E717F3">
      <w:pPr>
        <w:spacing w:after="0" w:line="240" w:lineRule="auto"/>
        <w:rPr>
          <w:rFonts w:ascii="Times New Roman" w:hAnsi="Times New Roman"/>
          <w:sz w:val="20"/>
          <w:szCs w:val="20"/>
        </w:rPr>
      </w:pP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№4 «Оценка степени загрязнения окружающей среды с помощью организмов»</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1. Термин природная среда означает:</w:t>
      </w:r>
    </w:p>
    <w:p w:rsidR="00295335" w:rsidRPr="001257EC" w:rsidRDefault="00295335" w:rsidP="00E717F3">
      <w:pPr>
        <w:pStyle w:val="NormalWeb"/>
        <w:shd w:val="clear" w:color="auto" w:fill="FFFFFF"/>
        <w:spacing w:before="0" w:beforeAutospacing="0" w:after="0" w:afterAutospacing="0"/>
        <w:ind w:left="436"/>
        <w:rPr>
          <w:color w:val="000000"/>
          <w:sz w:val="20"/>
          <w:szCs w:val="20"/>
        </w:rPr>
      </w:pPr>
      <w:r w:rsidRPr="001257EC">
        <w:rPr>
          <w:color w:val="000000"/>
          <w:sz w:val="20"/>
          <w:szCs w:val="20"/>
        </w:rPr>
        <w:t>а) совокупность объектов и систем материального мира в их естественном состоянии.</w:t>
      </w:r>
    </w:p>
    <w:p w:rsidR="00295335" w:rsidRPr="001257EC" w:rsidRDefault="00295335" w:rsidP="00E717F3">
      <w:pPr>
        <w:pStyle w:val="NormalWeb"/>
        <w:shd w:val="clear" w:color="auto" w:fill="FFFFFF"/>
        <w:spacing w:before="0" w:beforeAutospacing="0" w:after="0" w:afterAutospacing="0"/>
        <w:ind w:left="436"/>
        <w:rPr>
          <w:color w:val="000000"/>
          <w:sz w:val="20"/>
          <w:szCs w:val="20"/>
        </w:rPr>
      </w:pPr>
      <w:r w:rsidRPr="001257EC">
        <w:rPr>
          <w:color w:val="000000"/>
          <w:sz w:val="20"/>
          <w:szCs w:val="20"/>
        </w:rPr>
        <w:t>б) совокупность объектов и систем материального мира в их естественном состоянии, не являющимся продуктом трудовой деятельности.</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2. Оболочка Земли, состав , строение и энергетика которой определяются совокупной деятельностью живых организмов называется:</w:t>
      </w:r>
    </w:p>
    <w:p w:rsidR="00295335" w:rsidRPr="001257EC" w:rsidRDefault="00295335" w:rsidP="00E717F3">
      <w:pPr>
        <w:pStyle w:val="NormalWeb"/>
        <w:shd w:val="clear" w:color="auto" w:fill="FFFFFF"/>
        <w:spacing w:before="0" w:beforeAutospacing="0" w:after="0" w:afterAutospacing="0"/>
        <w:ind w:left="436"/>
        <w:rPr>
          <w:color w:val="000000"/>
          <w:sz w:val="20"/>
          <w:szCs w:val="20"/>
        </w:rPr>
      </w:pPr>
      <w:r w:rsidRPr="001257EC">
        <w:rPr>
          <w:color w:val="000000"/>
          <w:sz w:val="20"/>
          <w:szCs w:val="20"/>
        </w:rPr>
        <w:t>а) Атмосфера</w:t>
      </w:r>
    </w:p>
    <w:p w:rsidR="00295335" w:rsidRPr="001257EC" w:rsidRDefault="00295335" w:rsidP="00E717F3">
      <w:pPr>
        <w:pStyle w:val="NormalWeb"/>
        <w:shd w:val="clear" w:color="auto" w:fill="FFFFFF"/>
        <w:spacing w:before="0" w:beforeAutospacing="0" w:after="0" w:afterAutospacing="0"/>
        <w:ind w:left="436"/>
        <w:rPr>
          <w:color w:val="000000"/>
          <w:sz w:val="20"/>
          <w:szCs w:val="20"/>
        </w:rPr>
      </w:pPr>
      <w:r w:rsidRPr="001257EC">
        <w:rPr>
          <w:color w:val="000000"/>
          <w:sz w:val="20"/>
          <w:szCs w:val="20"/>
        </w:rPr>
        <w:t>б) Гидросфера</w:t>
      </w:r>
    </w:p>
    <w:p w:rsidR="00295335" w:rsidRPr="001257EC" w:rsidRDefault="00295335" w:rsidP="00E717F3">
      <w:pPr>
        <w:pStyle w:val="NormalWeb"/>
        <w:shd w:val="clear" w:color="auto" w:fill="FFFFFF"/>
        <w:spacing w:before="0" w:beforeAutospacing="0" w:after="0" w:afterAutospacing="0"/>
        <w:ind w:left="436"/>
        <w:rPr>
          <w:color w:val="000000"/>
          <w:sz w:val="20"/>
          <w:szCs w:val="20"/>
        </w:rPr>
      </w:pPr>
      <w:r w:rsidRPr="001257EC">
        <w:rPr>
          <w:color w:val="000000"/>
          <w:sz w:val="20"/>
          <w:szCs w:val="20"/>
        </w:rPr>
        <w:t>в) Биосфера</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3. Сколько процентов составляют отходы на Земле.</w:t>
      </w:r>
    </w:p>
    <w:p w:rsidR="00295335" w:rsidRPr="001257EC" w:rsidRDefault="00295335" w:rsidP="00E717F3">
      <w:pPr>
        <w:pStyle w:val="NormalWeb"/>
        <w:shd w:val="clear" w:color="auto" w:fill="FFFFFF"/>
        <w:spacing w:before="0" w:beforeAutospacing="0" w:after="0" w:afterAutospacing="0"/>
        <w:ind w:left="436"/>
        <w:rPr>
          <w:color w:val="000000"/>
          <w:sz w:val="20"/>
          <w:szCs w:val="20"/>
        </w:rPr>
      </w:pPr>
      <w:r w:rsidRPr="001257EC">
        <w:rPr>
          <w:color w:val="000000"/>
          <w:sz w:val="20"/>
          <w:szCs w:val="20"/>
        </w:rPr>
        <w:t>а) 56 % в) 98 %</w:t>
      </w:r>
    </w:p>
    <w:p w:rsidR="00295335" w:rsidRPr="001257EC" w:rsidRDefault="00295335" w:rsidP="00E717F3">
      <w:pPr>
        <w:pStyle w:val="NormalWeb"/>
        <w:shd w:val="clear" w:color="auto" w:fill="FFFFFF"/>
        <w:spacing w:before="0" w:beforeAutospacing="0" w:after="0" w:afterAutospacing="0"/>
        <w:ind w:left="436"/>
        <w:rPr>
          <w:color w:val="000000"/>
          <w:sz w:val="20"/>
          <w:szCs w:val="20"/>
        </w:rPr>
      </w:pPr>
      <w:r w:rsidRPr="001257EC">
        <w:rPr>
          <w:color w:val="000000"/>
          <w:sz w:val="20"/>
          <w:szCs w:val="20"/>
        </w:rPr>
        <w:t>б) 49 % г) 2%</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4. Сколько процентов составляет используемого природного продукта.</w:t>
      </w:r>
    </w:p>
    <w:p w:rsidR="00295335" w:rsidRPr="001257EC" w:rsidRDefault="00295335" w:rsidP="00E717F3">
      <w:pPr>
        <w:pStyle w:val="NormalWeb"/>
        <w:shd w:val="clear" w:color="auto" w:fill="FFFFFF"/>
        <w:spacing w:before="0" w:beforeAutospacing="0" w:after="0" w:afterAutospacing="0"/>
        <w:ind w:left="436"/>
        <w:rPr>
          <w:color w:val="000000"/>
          <w:sz w:val="20"/>
          <w:szCs w:val="20"/>
        </w:rPr>
      </w:pPr>
      <w:r w:rsidRPr="001257EC">
        <w:rPr>
          <w:color w:val="000000"/>
          <w:sz w:val="20"/>
          <w:szCs w:val="20"/>
        </w:rPr>
        <w:t>а) 1% в) 8% д) 2%</w:t>
      </w:r>
    </w:p>
    <w:p w:rsidR="00295335" w:rsidRPr="001257EC" w:rsidRDefault="00295335" w:rsidP="00E717F3">
      <w:pPr>
        <w:pStyle w:val="NormalWeb"/>
        <w:shd w:val="clear" w:color="auto" w:fill="FFFFFF"/>
        <w:spacing w:before="0" w:beforeAutospacing="0" w:after="0" w:afterAutospacing="0"/>
        <w:ind w:left="436"/>
        <w:rPr>
          <w:color w:val="000000"/>
          <w:sz w:val="20"/>
          <w:szCs w:val="20"/>
        </w:rPr>
      </w:pPr>
      <w:r w:rsidRPr="001257EC">
        <w:rPr>
          <w:color w:val="000000"/>
          <w:sz w:val="20"/>
          <w:szCs w:val="20"/>
        </w:rPr>
        <w:t>б) 9 % г) 15%</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 5. Особую опасность представляет загрязнение почв:</w:t>
      </w:r>
    </w:p>
    <w:p w:rsidR="00295335" w:rsidRPr="001257EC" w:rsidRDefault="00295335" w:rsidP="00E717F3">
      <w:pPr>
        <w:pStyle w:val="NormalWeb"/>
        <w:shd w:val="clear" w:color="auto" w:fill="FFFFFF"/>
        <w:spacing w:before="0" w:beforeAutospacing="0" w:after="0" w:afterAutospacing="0"/>
        <w:ind w:left="436"/>
        <w:rPr>
          <w:color w:val="000000"/>
          <w:sz w:val="20"/>
          <w:szCs w:val="20"/>
        </w:rPr>
      </w:pPr>
      <w:r w:rsidRPr="001257EC">
        <w:rPr>
          <w:color w:val="000000"/>
          <w:sz w:val="20"/>
          <w:szCs w:val="20"/>
        </w:rPr>
        <w:t>а) тяжёлыми металлами</w:t>
      </w:r>
    </w:p>
    <w:p w:rsidR="00295335" w:rsidRPr="001257EC" w:rsidRDefault="00295335" w:rsidP="00E717F3">
      <w:pPr>
        <w:pStyle w:val="NormalWeb"/>
        <w:shd w:val="clear" w:color="auto" w:fill="FFFFFF"/>
        <w:spacing w:before="0" w:beforeAutospacing="0" w:after="0" w:afterAutospacing="0"/>
        <w:ind w:left="436"/>
        <w:rPr>
          <w:color w:val="000000"/>
          <w:sz w:val="20"/>
          <w:szCs w:val="20"/>
        </w:rPr>
      </w:pPr>
      <w:r w:rsidRPr="001257EC">
        <w:rPr>
          <w:color w:val="000000"/>
          <w:sz w:val="20"/>
          <w:szCs w:val="20"/>
        </w:rPr>
        <w:t>б) лёгкими металлами</w:t>
      </w:r>
    </w:p>
    <w:p w:rsidR="00295335" w:rsidRPr="001257EC" w:rsidRDefault="00295335" w:rsidP="00E717F3">
      <w:pPr>
        <w:pStyle w:val="NormalWeb"/>
        <w:shd w:val="clear" w:color="auto" w:fill="FFFFFF"/>
        <w:spacing w:before="0" w:beforeAutospacing="0" w:after="0" w:afterAutospacing="0"/>
        <w:ind w:left="436"/>
        <w:rPr>
          <w:color w:val="000000"/>
          <w:sz w:val="20"/>
          <w:szCs w:val="20"/>
        </w:rPr>
      </w:pPr>
      <w:r w:rsidRPr="001257EC">
        <w:rPr>
          <w:color w:val="000000"/>
          <w:sz w:val="20"/>
          <w:szCs w:val="20"/>
        </w:rPr>
        <w:t>в) сверхлёгкими металлами</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6. Сколько тонн свинца в мире выбрасывается в воздух.</w:t>
      </w:r>
    </w:p>
    <w:p w:rsidR="00295335" w:rsidRPr="001257EC" w:rsidRDefault="00295335" w:rsidP="00E717F3">
      <w:pPr>
        <w:pStyle w:val="NormalWeb"/>
        <w:shd w:val="clear" w:color="auto" w:fill="FFFFFF"/>
        <w:spacing w:before="0" w:beforeAutospacing="0" w:after="0" w:afterAutospacing="0"/>
        <w:ind w:left="436"/>
        <w:rPr>
          <w:color w:val="000000"/>
          <w:sz w:val="20"/>
          <w:szCs w:val="20"/>
        </w:rPr>
      </w:pPr>
      <w:r w:rsidRPr="001257EC">
        <w:rPr>
          <w:color w:val="000000"/>
          <w:sz w:val="20"/>
          <w:szCs w:val="20"/>
        </w:rPr>
        <w:t>а) 100тыс. тонн в) 500 тыс. тонн</w:t>
      </w:r>
    </w:p>
    <w:p w:rsidR="00295335" w:rsidRPr="001257EC" w:rsidRDefault="00295335" w:rsidP="00E717F3">
      <w:pPr>
        <w:pStyle w:val="NormalWeb"/>
        <w:shd w:val="clear" w:color="auto" w:fill="FFFFFF"/>
        <w:spacing w:before="0" w:beforeAutospacing="0" w:after="0" w:afterAutospacing="0"/>
        <w:ind w:left="436"/>
        <w:rPr>
          <w:color w:val="000000"/>
          <w:sz w:val="20"/>
          <w:szCs w:val="20"/>
        </w:rPr>
      </w:pPr>
      <w:r w:rsidRPr="001257EC">
        <w:rPr>
          <w:color w:val="000000"/>
          <w:sz w:val="20"/>
          <w:szCs w:val="20"/>
        </w:rPr>
        <w:t>б) 150 тыс. тонн г) 250 тыс. тонн</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7. Что относится к основным загрязнителям почв. ( два варианта ответа)</w:t>
      </w:r>
    </w:p>
    <w:p w:rsidR="00295335" w:rsidRPr="001257EC" w:rsidRDefault="00295335" w:rsidP="00E717F3">
      <w:pPr>
        <w:pStyle w:val="NormalWeb"/>
        <w:shd w:val="clear" w:color="auto" w:fill="FFFFFF"/>
        <w:spacing w:before="0" w:beforeAutospacing="0" w:after="0" w:afterAutospacing="0"/>
        <w:ind w:left="436"/>
        <w:rPr>
          <w:color w:val="000000"/>
          <w:sz w:val="20"/>
          <w:szCs w:val="20"/>
        </w:rPr>
      </w:pPr>
      <w:r w:rsidRPr="001257EC">
        <w:rPr>
          <w:color w:val="000000"/>
          <w:sz w:val="20"/>
          <w:szCs w:val="20"/>
        </w:rPr>
        <w:t>а) металлы их соединения, радиоактивные элементы  в) человек</w:t>
      </w:r>
    </w:p>
    <w:p w:rsidR="00295335" w:rsidRPr="001257EC" w:rsidRDefault="00295335" w:rsidP="00E717F3">
      <w:pPr>
        <w:pStyle w:val="NormalWeb"/>
        <w:shd w:val="clear" w:color="auto" w:fill="FFFFFF"/>
        <w:spacing w:before="0" w:beforeAutospacing="0" w:after="0" w:afterAutospacing="0"/>
        <w:ind w:left="436"/>
        <w:rPr>
          <w:color w:val="000000"/>
          <w:sz w:val="20"/>
          <w:szCs w:val="20"/>
        </w:rPr>
      </w:pPr>
      <w:r w:rsidRPr="001257EC">
        <w:rPr>
          <w:color w:val="000000"/>
          <w:sz w:val="20"/>
          <w:szCs w:val="20"/>
        </w:rPr>
        <w:t>б) пестициды, удобрения в сх.  г) машины</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8. Сколько направлений экологической безопасности существует.</w:t>
      </w:r>
    </w:p>
    <w:p w:rsidR="00295335" w:rsidRPr="001257EC" w:rsidRDefault="00295335" w:rsidP="00E717F3">
      <w:pPr>
        <w:pStyle w:val="NormalWeb"/>
        <w:shd w:val="clear" w:color="auto" w:fill="FFFFFF"/>
        <w:spacing w:before="0" w:beforeAutospacing="0" w:after="0" w:afterAutospacing="0"/>
        <w:ind w:left="436"/>
        <w:rPr>
          <w:color w:val="000000"/>
          <w:sz w:val="20"/>
          <w:szCs w:val="20"/>
        </w:rPr>
      </w:pPr>
      <w:r w:rsidRPr="001257EC">
        <w:rPr>
          <w:color w:val="000000"/>
          <w:sz w:val="20"/>
          <w:szCs w:val="20"/>
        </w:rPr>
        <w:t>а) 1  в) 6</w:t>
      </w:r>
    </w:p>
    <w:p w:rsidR="00295335" w:rsidRPr="001257EC" w:rsidRDefault="00295335" w:rsidP="00E717F3">
      <w:pPr>
        <w:pStyle w:val="NormalWeb"/>
        <w:shd w:val="clear" w:color="auto" w:fill="FFFFFF"/>
        <w:spacing w:before="0" w:beforeAutospacing="0" w:after="0" w:afterAutospacing="0"/>
        <w:ind w:left="436"/>
        <w:rPr>
          <w:color w:val="000000"/>
          <w:sz w:val="20"/>
          <w:szCs w:val="20"/>
        </w:rPr>
      </w:pPr>
      <w:r w:rsidRPr="001257EC">
        <w:rPr>
          <w:color w:val="000000"/>
          <w:sz w:val="20"/>
          <w:szCs w:val="20"/>
        </w:rPr>
        <w:t>б) 3 г) 2</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9. В каких продуктах содержится витамин А.</w:t>
      </w:r>
    </w:p>
    <w:p w:rsidR="00295335" w:rsidRPr="001257EC" w:rsidRDefault="00295335" w:rsidP="00E717F3">
      <w:pPr>
        <w:pStyle w:val="NormalWeb"/>
        <w:shd w:val="clear" w:color="auto" w:fill="FFFFFF"/>
        <w:spacing w:before="0" w:beforeAutospacing="0" w:after="0" w:afterAutospacing="0"/>
        <w:ind w:left="436"/>
        <w:rPr>
          <w:color w:val="000000"/>
          <w:sz w:val="20"/>
          <w:szCs w:val="20"/>
        </w:rPr>
      </w:pPr>
      <w:r w:rsidRPr="001257EC">
        <w:rPr>
          <w:color w:val="000000"/>
          <w:sz w:val="20"/>
          <w:szCs w:val="20"/>
        </w:rPr>
        <w:t>а) растительного происхождения в) генетического происхождения</w:t>
      </w:r>
    </w:p>
    <w:p w:rsidR="00295335" w:rsidRPr="001257EC" w:rsidRDefault="00295335" w:rsidP="00E717F3">
      <w:pPr>
        <w:pStyle w:val="NormalWeb"/>
        <w:shd w:val="clear" w:color="auto" w:fill="FFFFFF"/>
        <w:spacing w:before="0" w:beforeAutospacing="0" w:after="0" w:afterAutospacing="0"/>
        <w:ind w:left="436"/>
        <w:rPr>
          <w:color w:val="000000"/>
          <w:sz w:val="20"/>
          <w:szCs w:val="20"/>
        </w:rPr>
      </w:pPr>
      <w:r w:rsidRPr="001257EC">
        <w:rPr>
          <w:color w:val="000000"/>
          <w:sz w:val="20"/>
          <w:szCs w:val="20"/>
        </w:rPr>
        <w:t>б) химического происхождения г) животного происхождения</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10. В каких продуктах содержится витамин Е.</w:t>
      </w:r>
    </w:p>
    <w:p w:rsidR="00295335" w:rsidRPr="001257EC" w:rsidRDefault="00295335" w:rsidP="00E717F3">
      <w:pPr>
        <w:pStyle w:val="NormalWeb"/>
        <w:shd w:val="clear" w:color="auto" w:fill="FFFFFF"/>
        <w:spacing w:before="0" w:beforeAutospacing="0" w:after="0" w:afterAutospacing="0"/>
        <w:ind w:left="436"/>
        <w:rPr>
          <w:color w:val="000000"/>
          <w:sz w:val="20"/>
          <w:szCs w:val="20"/>
        </w:rPr>
      </w:pPr>
      <w:r w:rsidRPr="001257EC">
        <w:rPr>
          <w:color w:val="000000"/>
          <w:sz w:val="20"/>
          <w:szCs w:val="20"/>
        </w:rPr>
        <w:t>а) в частях зелёных растений, злаков.</w:t>
      </w:r>
    </w:p>
    <w:p w:rsidR="00295335" w:rsidRPr="001257EC" w:rsidRDefault="00295335" w:rsidP="00E717F3">
      <w:pPr>
        <w:pStyle w:val="NormalWeb"/>
        <w:shd w:val="clear" w:color="auto" w:fill="FFFFFF"/>
        <w:spacing w:before="0" w:beforeAutospacing="0" w:after="0" w:afterAutospacing="0"/>
        <w:ind w:left="436"/>
        <w:rPr>
          <w:color w:val="000000"/>
          <w:sz w:val="20"/>
          <w:szCs w:val="20"/>
        </w:rPr>
      </w:pPr>
      <w:r w:rsidRPr="001257EC">
        <w:rPr>
          <w:color w:val="000000"/>
          <w:sz w:val="20"/>
          <w:szCs w:val="20"/>
        </w:rPr>
        <w:t>б) в частях искусственно выращенных растений</w:t>
      </w:r>
    </w:p>
    <w:p w:rsidR="00295335" w:rsidRPr="001257EC" w:rsidRDefault="00295335" w:rsidP="00E717F3">
      <w:pPr>
        <w:spacing w:after="0" w:line="240" w:lineRule="auto"/>
        <w:rPr>
          <w:rFonts w:ascii="Times New Roman" w:hAnsi="Times New Roman"/>
          <w:b/>
          <w:sz w:val="20"/>
          <w:szCs w:val="20"/>
        </w:rPr>
      </w:pPr>
    </w:p>
    <w:p w:rsidR="00295335" w:rsidRPr="001257EC" w:rsidRDefault="00295335" w:rsidP="00E717F3">
      <w:pPr>
        <w:spacing w:after="0" w:line="240" w:lineRule="auto"/>
        <w:jc w:val="center"/>
        <w:rPr>
          <w:rFonts w:ascii="Times New Roman" w:hAnsi="Times New Roman"/>
          <w:b/>
          <w:sz w:val="20"/>
          <w:szCs w:val="20"/>
        </w:rPr>
      </w:pPr>
      <w:r w:rsidRPr="001257EC">
        <w:rPr>
          <w:rFonts w:ascii="Times New Roman" w:hAnsi="Times New Roman"/>
          <w:b/>
          <w:sz w:val="20"/>
          <w:szCs w:val="20"/>
        </w:rPr>
        <w:t>7 класс</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№1 «</w:t>
      </w:r>
      <w:r w:rsidRPr="001257EC">
        <w:rPr>
          <w:rFonts w:ascii="Times New Roman" w:hAnsi="Times New Roman"/>
          <w:sz w:val="20"/>
          <w:szCs w:val="20"/>
        </w:rPr>
        <w:t>Проверочная работа № 1</w:t>
      </w:r>
      <w:r w:rsidRPr="001257EC">
        <w:rPr>
          <w:rFonts w:ascii="Times New Roman" w:hAnsi="Times New Roman"/>
          <w:b/>
          <w:sz w:val="20"/>
          <w:szCs w:val="20"/>
        </w:rPr>
        <w:t>»</w:t>
      </w:r>
    </w:p>
    <w:p w:rsidR="00295335" w:rsidRPr="001257EC" w:rsidRDefault="00295335" w:rsidP="00E717F3">
      <w:pPr>
        <w:pStyle w:val="ListParagraph"/>
        <w:numPr>
          <w:ilvl w:val="0"/>
          <w:numId w:val="107"/>
        </w:numPr>
        <w:spacing w:after="0" w:line="240" w:lineRule="auto"/>
        <w:rPr>
          <w:rFonts w:ascii="Times New Roman" w:hAnsi="Times New Roman"/>
          <w:sz w:val="20"/>
          <w:szCs w:val="20"/>
        </w:rPr>
      </w:pPr>
      <w:r w:rsidRPr="001257EC">
        <w:rPr>
          <w:rFonts w:ascii="Times New Roman" w:hAnsi="Times New Roman"/>
          <w:sz w:val="20"/>
          <w:szCs w:val="20"/>
        </w:rPr>
        <w:t>Назвать автора термина экология и в каком году…..</w:t>
      </w:r>
    </w:p>
    <w:p w:rsidR="00295335" w:rsidRPr="001257EC" w:rsidRDefault="00295335" w:rsidP="00E717F3">
      <w:pPr>
        <w:pStyle w:val="ListParagraph"/>
        <w:numPr>
          <w:ilvl w:val="0"/>
          <w:numId w:val="107"/>
        </w:numPr>
        <w:spacing w:after="0" w:line="240" w:lineRule="auto"/>
        <w:rPr>
          <w:rFonts w:ascii="Times New Roman" w:hAnsi="Times New Roman"/>
          <w:sz w:val="20"/>
          <w:szCs w:val="20"/>
        </w:rPr>
      </w:pPr>
      <w:r w:rsidRPr="001257EC">
        <w:rPr>
          <w:rFonts w:ascii="Times New Roman" w:hAnsi="Times New Roman"/>
          <w:sz w:val="20"/>
          <w:szCs w:val="20"/>
        </w:rPr>
        <w:t>Экология – это….</w:t>
      </w:r>
    </w:p>
    <w:p w:rsidR="00295335" w:rsidRPr="001257EC" w:rsidRDefault="00295335" w:rsidP="00E717F3">
      <w:pPr>
        <w:pStyle w:val="ListParagraph"/>
        <w:numPr>
          <w:ilvl w:val="0"/>
          <w:numId w:val="107"/>
        </w:numPr>
        <w:spacing w:after="0" w:line="240" w:lineRule="auto"/>
        <w:rPr>
          <w:rFonts w:ascii="Times New Roman" w:hAnsi="Times New Roman"/>
          <w:sz w:val="20"/>
          <w:szCs w:val="20"/>
        </w:rPr>
      </w:pPr>
      <w:r w:rsidRPr="001257EC">
        <w:rPr>
          <w:rFonts w:ascii="Times New Roman" w:hAnsi="Times New Roman"/>
          <w:sz w:val="20"/>
          <w:szCs w:val="20"/>
        </w:rPr>
        <w:t>Синэкология - это…</w:t>
      </w:r>
    </w:p>
    <w:p w:rsidR="00295335" w:rsidRPr="001257EC" w:rsidRDefault="00295335" w:rsidP="00E717F3">
      <w:pPr>
        <w:pStyle w:val="ListParagraph"/>
        <w:numPr>
          <w:ilvl w:val="0"/>
          <w:numId w:val="107"/>
        </w:numPr>
        <w:spacing w:after="0" w:line="240" w:lineRule="auto"/>
        <w:rPr>
          <w:rFonts w:ascii="Times New Roman" w:hAnsi="Times New Roman"/>
          <w:sz w:val="20"/>
          <w:szCs w:val="20"/>
        </w:rPr>
      </w:pPr>
      <w:r w:rsidRPr="001257EC">
        <w:rPr>
          <w:rFonts w:ascii="Times New Roman" w:hAnsi="Times New Roman"/>
          <w:sz w:val="20"/>
          <w:szCs w:val="20"/>
        </w:rPr>
        <w:t>Перечислить факторы окружающей среды (неживой природы)…</w:t>
      </w:r>
    </w:p>
    <w:p w:rsidR="00295335" w:rsidRPr="001257EC" w:rsidRDefault="00295335" w:rsidP="00E717F3">
      <w:pPr>
        <w:pStyle w:val="ListParagraph"/>
        <w:numPr>
          <w:ilvl w:val="0"/>
          <w:numId w:val="107"/>
        </w:numPr>
        <w:spacing w:after="0" w:line="240" w:lineRule="auto"/>
        <w:rPr>
          <w:rFonts w:ascii="Times New Roman" w:hAnsi="Times New Roman"/>
          <w:sz w:val="20"/>
          <w:szCs w:val="20"/>
        </w:rPr>
      </w:pPr>
      <w:r w:rsidRPr="001257EC">
        <w:rPr>
          <w:rFonts w:ascii="Times New Roman" w:hAnsi="Times New Roman"/>
          <w:sz w:val="20"/>
          <w:szCs w:val="20"/>
        </w:rPr>
        <w:t>Перечислить факторы окружающей среды (живой природы)…</w:t>
      </w:r>
    </w:p>
    <w:p w:rsidR="00295335" w:rsidRPr="001257EC" w:rsidRDefault="00295335" w:rsidP="00E717F3">
      <w:pPr>
        <w:pStyle w:val="ListParagraph"/>
        <w:numPr>
          <w:ilvl w:val="0"/>
          <w:numId w:val="107"/>
        </w:numPr>
        <w:spacing w:after="0" w:line="240" w:lineRule="auto"/>
        <w:rPr>
          <w:rFonts w:ascii="Times New Roman" w:hAnsi="Times New Roman"/>
          <w:sz w:val="20"/>
          <w:szCs w:val="20"/>
        </w:rPr>
      </w:pPr>
      <w:r w:rsidRPr="001257EC">
        <w:rPr>
          <w:rFonts w:ascii="Times New Roman" w:hAnsi="Times New Roman"/>
          <w:sz w:val="20"/>
          <w:szCs w:val="20"/>
        </w:rPr>
        <w:t>Популяция – это…</w:t>
      </w:r>
    </w:p>
    <w:p w:rsidR="00295335" w:rsidRPr="001257EC" w:rsidRDefault="00295335" w:rsidP="00E717F3">
      <w:pPr>
        <w:pStyle w:val="ListParagraph"/>
        <w:numPr>
          <w:ilvl w:val="0"/>
          <w:numId w:val="107"/>
        </w:numPr>
        <w:spacing w:after="0" w:line="240" w:lineRule="auto"/>
        <w:rPr>
          <w:rFonts w:ascii="Times New Roman" w:hAnsi="Times New Roman"/>
          <w:sz w:val="20"/>
          <w:szCs w:val="20"/>
        </w:rPr>
      </w:pPr>
      <w:r w:rsidRPr="001257EC">
        <w:rPr>
          <w:rFonts w:ascii="Times New Roman" w:hAnsi="Times New Roman"/>
          <w:sz w:val="20"/>
          <w:szCs w:val="20"/>
        </w:rPr>
        <w:t>Гомеостаз – это…</w:t>
      </w:r>
    </w:p>
    <w:p w:rsidR="00295335" w:rsidRPr="001257EC" w:rsidRDefault="00295335" w:rsidP="00E717F3">
      <w:pPr>
        <w:pStyle w:val="ListParagraph"/>
        <w:numPr>
          <w:ilvl w:val="0"/>
          <w:numId w:val="107"/>
        </w:numPr>
        <w:spacing w:after="0" w:line="240" w:lineRule="auto"/>
        <w:rPr>
          <w:rFonts w:ascii="Times New Roman" w:hAnsi="Times New Roman"/>
          <w:sz w:val="20"/>
          <w:szCs w:val="20"/>
        </w:rPr>
      </w:pPr>
      <w:r w:rsidRPr="001257EC">
        <w:rPr>
          <w:rFonts w:ascii="Times New Roman" w:hAnsi="Times New Roman"/>
          <w:sz w:val="20"/>
          <w:szCs w:val="20"/>
        </w:rPr>
        <w:t xml:space="preserve">Какие отношения в популяциях между особями? </w:t>
      </w:r>
    </w:p>
    <w:p w:rsidR="00295335" w:rsidRPr="001257EC" w:rsidRDefault="00295335" w:rsidP="00E717F3">
      <w:pPr>
        <w:pStyle w:val="ListParagraph"/>
        <w:numPr>
          <w:ilvl w:val="0"/>
          <w:numId w:val="107"/>
        </w:numPr>
        <w:spacing w:after="0" w:line="240" w:lineRule="auto"/>
        <w:rPr>
          <w:rFonts w:ascii="Times New Roman" w:hAnsi="Times New Roman"/>
          <w:sz w:val="20"/>
          <w:szCs w:val="20"/>
        </w:rPr>
      </w:pPr>
      <w:r w:rsidRPr="001257EC">
        <w:rPr>
          <w:rFonts w:ascii="Times New Roman" w:hAnsi="Times New Roman"/>
          <w:sz w:val="20"/>
          <w:szCs w:val="20"/>
        </w:rPr>
        <w:t>Из перечня выбрать основные свойства популяции:</w:t>
      </w:r>
    </w:p>
    <w:p w:rsidR="00295335" w:rsidRPr="001257EC" w:rsidRDefault="00295335" w:rsidP="00E717F3">
      <w:pPr>
        <w:pStyle w:val="ListParagraph"/>
        <w:spacing w:after="0" w:line="240" w:lineRule="auto"/>
        <w:rPr>
          <w:rFonts w:ascii="Times New Roman" w:hAnsi="Times New Roman"/>
          <w:sz w:val="20"/>
          <w:szCs w:val="20"/>
        </w:rPr>
      </w:pPr>
      <w:r w:rsidRPr="001257EC">
        <w:rPr>
          <w:rFonts w:ascii="Times New Roman" w:hAnsi="Times New Roman"/>
          <w:sz w:val="20"/>
          <w:szCs w:val="20"/>
        </w:rPr>
        <w:t xml:space="preserve">А.численность   Б. масса   В. плотность  Г. рождаемость   </w:t>
      </w:r>
    </w:p>
    <w:p w:rsidR="00295335" w:rsidRPr="001257EC" w:rsidRDefault="00295335" w:rsidP="00E717F3">
      <w:pPr>
        <w:pStyle w:val="ListParagraph"/>
        <w:spacing w:after="0" w:line="240" w:lineRule="auto"/>
        <w:rPr>
          <w:rFonts w:ascii="Times New Roman" w:hAnsi="Times New Roman"/>
          <w:sz w:val="20"/>
          <w:szCs w:val="20"/>
        </w:rPr>
      </w:pPr>
      <w:r w:rsidRPr="001257EC">
        <w:rPr>
          <w:rFonts w:ascii="Times New Roman" w:hAnsi="Times New Roman"/>
          <w:sz w:val="20"/>
          <w:szCs w:val="20"/>
        </w:rPr>
        <w:t>Д. смертность  Е. убыль   Ж. темпы роста   З. прирост</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10. Чем отличается географическая популяция от экологической, </w:t>
      </w:r>
      <w:r w:rsidRPr="001257EC">
        <w:rPr>
          <w:rFonts w:ascii="Times New Roman" w:hAnsi="Times New Roman"/>
          <w:i/>
          <w:sz w:val="20"/>
          <w:szCs w:val="20"/>
        </w:rPr>
        <w:t>привести примеры</w:t>
      </w:r>
      <w:r w:rsidRPr="001257EC">
        <w:rPr>
          <w:rFonts w:ascii="Times New Roman" w:hAnsi="Times New Roman"/>
          <w:sz w:val="20"/>
          <w:szCs w:val="20"/>
        </w:rPr>
        <w:t xml:space="preserve">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11. Нарисовать схему </w:t>
      </w:r>
      <w:r w:rsidRPr="001257EC">
        <w:rPr>
          <w:rFonts w:ascii="Times New Roman" w:hAnsi="Times New Roman"/>
          <w:i/>
          <w:sz w:val="20"/>
          <w:szCs w:val="20"/>
        </w:rPr>
        <w:t>независимой</w:t>
      </w:r>
      <w:r w:rsidRPr="001257EC">
        <w:rPr>
          <w:rFonts w:ascii="Times New Roman" w:hAnsi="Times New Roman"/>
          <w:sz w:val="20"/>
          <w:szCs w:val="20"/>
        </w:rPr>
        <w:t xml:space="preserve"> популяции</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12. Нарисовать схему </w:t>
      </w:r>
      <w:r w:rsidRPr="001257EC">
        <w:rPr>
          <w:rFonts w:ascii="Times New Roman" w:hAnsi="Times New Roman"/>
          <w:i/>
          <w:sz w:val="20"/>
          <w:szCs w:val="20"/>
        </w:rPr>
        <w:t>полузависимой</w:t>
      </w:r>
      <w:r w:rsidRPr="001257EC">
        <w:rPr>
          <w:rFonts w:ascii="Times New Roman" w:hAnsi="Times New Roman"/>
          <w:sz w:val="20"/>
          <w:szCs w:val="20"/>
        </w:rPr>
        <w:t xml:space="preserve"> популяции</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13. Нарисовать схему </w:t>
      </w:r>
      <w:r w:rsidRPr="001257EC">
        <w:rPr>
          <w:rFonts w:ascii="Times New Roman" w:hAnsi="Times New Roman"/>
          <w:i/>
          <w:sz w:val="20"/>
          <w:szCs w:val="20"/>
        </w:rPr>
        <w:t>зависимой</w:t>
      </w:r>
      <w:r w:rsidRPr="001257EC">
        <w:rPr>
          <w:rFonts w:ascii="Times New Roman" w:hAnsi="Times New Roman"/>
          <w:sz w:val="20"/>
          <w:szCs w:val="20"/>
        </w:rPr>
        <w:t xml:space="preserve"> популяции</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14. Нарисовать схему </w:t>
      </w:r>
      <w:r w:rsidRPr="001257EC">
        <w:rPr>
          <w:rFonts w:ascii="Times New Roman" w:hAnsi="Times New Roman"/>
          <w:i/>
          <w:sz w:val="20"/>
          <w:szCs w:val="20"/>
        </w:rPr>
        <w:t>временной</w:t>
      </w:r>
      <w:r w:rsidRPr="001257EC">
        <w:rPr>
          <w:rFonts w:ascii="Times New Roman" w:hAnsi="Times New Roman"/>
          <w:sz w:val="20"/>
          <w:szCs w:val="20"/>
        </w:rPr>
        <w:t xml:space="preserve"> популяции</w:t>
      </w:r>
    </w:p>
    <w:p w:rsidR="00295335" w:rsidRPr="001257EC" w:rsidRDefault="00295335" w:rsidP="00E717F3">
      <w:pPr>
        <w:spacing w:after="0" w:line="240" w:lineRule="auto"/>
        <w:rPr>
          <w:rFonts w:ascii="Times New Roman" w:hAnsi="Times New Roman"/>
          <w:i/>
          <w:sz w:val="20"/>
          <w:szCs w:val="20"/>
        </w:rPr>
      </w:pPr>
      <w:r w:rsidRPr="001257EC">
        <w:rPr>
          <w:rFonts w:ascii="Times New Roman" w:hAnsi="Times New Roman"/>
          <w:sz w:val="20"/>
          <w:szCs w:val="20"/>
        </w:rPr>
        <w:t xml:space="preserve">15. Нарисовать схему с неполным превращением у </w:t>
      </w:r>
      <w:r w:rsidRPr="001257EC">
        <w:rPr>
          <w:rFonts w:ascii="Times New Roman" w:hAnsi="Times New Roman"/>
          <w:i/>
          <w:sz w:val="20"/>
          <w:szCs w:val="20"/>
        </w:rPr>
        <w:t>саранчи</w:t>
      </w:r>
    </w:p>
    <w:p w:rsidR="00295335" w:rsidRPr="001257EC" w:rsidRDefault="00295335" w:rsidP="00E717F3">
      <w:pPr>
        <w:spacing w:after="0" w:line="240" w:lineRule="auto"/>
        <w:rPr>
          <w:rFonts w:ascii="Times New Roman" w:hAnsi="Times New Roman"/>
          <w:i/>
          <w:sz w:val="20"/>
          <w:szCs w:val="20"/>
        </w:rPr>
      </w:pPr>
      <w:r w:rsidRPr="001257EC">
        <w:rPr>
          <w:rFonts w:ascii="Times New Roman" w:hAnsi="Times New Roman"/>
          <w:i/>
          <w:sz w:val="20"/>
          <w:szCs w:val="20"/>
        </w:rPr>
        <w:t xml:space="preserve">16. </w:t>
      </w:r>
      <w:r w:rsidRPr="001257EC">
        <w:rPr>
          <w:rFonts w:ascii="Times New Roman" w:hAnsi="Times New Roman"/>
          <w:sz w:val="20"/>
          <w:szCs w:val="20"/>
        </w:rPr>
        <w:t>Нарисовать схему с полным превращением у бабочки белянки (капустницы)</w:t>
      </w:r>
    </w:p>
    <w:p w:rsidR="00295335" w:rsidRPr="001257EC" w:rsidRDefault="00295335" w:rsidP="00E717F3">
      <w:pPr>
        <w:spacing w:after="0" w:line="240" w:lineRule="auto"/>
        <w:rPr>
          <w:rFonts w:ascii="Times New Roman" w:hAnsi="Times New Roman"/>
          <w:b/>
          <w:sz w:val="20"/>
          <w:szCs w:val="20"/>
        </w:rPr>
      </w:pP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№2 «Взаимоотношения в сообществах»</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А.</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1. Территория, избранная для постоянного обитания животного называется:</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своей территорией</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индивидуальным участком</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местообитанием</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местожительством</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2. Из приведенного списка, выберите животных, которые осваивают незначительные пространства и проводят всю жизнь на одном месте.</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львы</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аисты</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коралловые полипы</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крокодилы</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3. Способность животных безошибочно находить место своего рождения получило название:</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чувство миграции</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чувство страха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чувство дома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чувство одиночества</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4. Если участок обитания охраняется и другие животные того же вида на него не допускаются, то такой участок называется:</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А) охраняемой территорией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личным пространством</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местом пребывания</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охраняемой акваторией</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 xml:space="preserve">5. Разнообразные действия животных, направленные на обозначение границ территории и на изгнание из нее соседей, называются: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агрессивным поведением</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поведенческой реакцией</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ответной реакцией</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территориальным поведением</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6. Для обозначения границ индивидуальных участков и территорий птицы используют такие формы поведения как:</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метят границы выделениями пахучих желез</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оставляют царапины на коре деревьев</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пение, демонстрация разнообразных поз и специфический «токовый» полет</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проявление неконтролируемой агрессии</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7. Поведение животных, направленное на обеспечение выживания детенышей, носит название:</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А) материнский инстинкт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родительская забота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забота о потомстве</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охрана детенышей</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8. Когда птенец способен издавать звуки и слышать голос родителей?</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после вылупления</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находясь еще в яйце (до вылупления)</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во время обучения полету</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находясь в гнезде со своими братьями и сестрами</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9. Прочная привязанность детенышей к родителям и способность отличать их от особей своего вида, называется:</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распознаванием</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отличием</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узнаванием</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запечатлением</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10. У млекопитающих в опознавании детенышей главную роль играет:</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голос</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запах</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зрительный контакт</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образ</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В.</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1257EC">
        <w:rPr>
          <w:rFonts w:ascii="Times New Roman" w:hAnsi="Times New Roman"/>
          <w:color w:val="000000"/>
          <w:spacing w:val="2"/>
          <w:sz w:val="20"/>
          <w:szCs w:val="20"/>
          <w:lang w:eastAsia="ru-RU"/>
        </w:rPr>
        <w:t>1.</w:t>
      </w:r>
      <w:r w:rsidRPr="001257EC">
        <w:rPr>
          <w:rFonts w:ascii="Times New Roman" w:hAnsi="Times New Roman"/>
          <w:color w:val="000000"/>
          <w:sz w:val="20"/>
          <w:szCs w:val="20"/>
          <w:lang w:eastAsia="ru-RU"/>
        </w:rPr>
        <w:t xml:space="preserve">  К полупаразитам относится: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а) заразиха</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 xml:space="preserve">б) повилика европейская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в) марьянник дубравный</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 xml:space="preserve">г) вьюнок полевой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1257EC">
        <w:rPr>
          <w:rFonts w:ascii="Times New Roman" w:hAnsi="Times New Roman"/>
          <w:color w:val="000000"/>
          <w:sz w:val="20"/>
          <w:szCs w:val="20"/>
          <w:lang w:eastAsia="ru-RU"/>
        </w:rPr>
        <w:t xml:space="preserve"> </w:t>
      </w:r>
      <w:r w:rsidRPr="001257EC">
        <w:rPr>
          <w:rFonts w:ascii="Times New Roman" w:hAnsi="Times New Roman"/>
          <w:color w:val="000000"/>
          <w:spacing w:val="2"/>
          <w:sz w:val="20"/>
          <w:szCs w:val="20"/>
          <w:lang w:eastAsia="ru-RU"/>
        </w:rPr>
        <w:t>2.</w:t>
      </w:r>
      <w:r w:rsidRPr="001257EC">
        <w:rPr>
          <w:rFonts w:ascii="Times New Roman" w:hAnsi="Times New Roman"/>
          <w:color w:val="000000"/>
          <w:sz w:val="20"/>
          <w:szCs w:val="20"/>
          <w:lang w:eastAsia="ru-RU"/>
        </w:rPr>
        <w:t xml:space="preserve">  Растения, обитающие в условиях высокой влажности воздуха – это: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 А) гигрофиты</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Б) гидрофиты</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В) мезофиты</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 xml:space="preserve">Г) склерофиты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1257EC">
        <w:rPr>
          <w:rFonts w:ascii="Times New Roman" w:hAnsi="Times New Roman"/>
          <w:color w:val="000000"/>
          <w:sz w:val="20"/>
          <w:szCs w:val="20"/>
          <w:lang w:eastAsia="ru-RU"/>
        </w:rPr>
        <w:t xml:space="preserve"> </w:t>
      </w:r>
      <w:r w:rsidRPr="001257EC">
        <w:rPr>
          <w:rFonts w:ascii="Times New Roman" w:hAnsi="Times New Roman"/>
          <w:color w:val="000000"/>
          <w:spacing w:val="2"/>
          <w:sz w:val="20"/>
          <w:szCs w:val="20"/>
          <w:lang w:eastAsia="ru-RU"/>
        </w:rPr>
        <w:t>3.</w:t>
      </w:r>
      <w:r w:rsidRPr="001257EC">
        <w:rPr>
          <w:rFonts w:ascii="Times New Roman" w:hAnsi="Times New Roman"/>
          <w:color w:val="000000"/>
          <w:sz w:val="20"/>
          <w:szCs w:val="20"/>
          <w:lang w:eastAsia="ru-RU"/>
        </w:rPr>
        <w:t xml:space="preserve">  Укажите длиннодневные растения: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 А) табак</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Б) одуванчик   В) картофель</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 xml:space="preserve">Г) подорожник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1257EC">
        <w:rPr>
          <w:rFonts w:ascii="Times New Roman" w:hAnsi="Times New Roman"/>
          <w:color w:val="000000"/>
          <w:sz w:val="20"/>
          <w:szCs w:val="20"/>
          <w:lang w:eastAsia="ru-RU"/>
        </w:rPr>
        <w:t xml:space="preserve"> </w:t>
      </w:r>
      <w:r w:rsidRPr="001257EC">
        <w:rPr>
          <w:rFonts w:ascii="Times New Roman" w:hAnsi="Times New Roman"/>
          <w:color w:val="000000"/>
          <w:spacing w:val="2"/>
          <w:sz w:val="20"/>
          <w:szCs w:val="20"/>
          <w:lang w:eastAsia="ru-RU"/>
        </w:rPr>
        <w:t>4.</w:t>
      </w:r>
      <w:r w:rsidRPr="001257EC">
        <w:rPr>
          <w:rFonts w:ascii="Times New Roman" w:hAnsi="Times New Roman"/>
          <w:color w:val="000000"/>
          <w:sz w:val="20"/>
          <w:szCs w:val="20"/>
          <w:lang w:eastAsia="ru-RU"/>
        </w:rPr>
        <w:t xml:space="preserve">  Укажите короткодневные растения: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 А) пшеница</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Б) томат</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В) ячмень</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 xml:space="preserve">Г) рожь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1257EC">
        <w:rPr>
          <w:rFonts w:ascii="Times New Roman" w:hAnsi="Times New Roman"/>
          <w:color w:val="000000"/>
          <w:sz w:val="20"/>
          <w:szCs w:val="20"/>
          <w:lang w:eastAsia="ru-RU"/>
        </w:rPr>
        <w:t xml:space="preserve"> </w:t>
      </w:r>
      <w:r w:rsidRPr="001257EC">
        <w:rPr>
          <w:rFonts w:ascii="Times New Roman" w:hAnsi="Times New Roman"/>
          <w:color w:val="000000"/>
          <w:spacing w:val="2"/>
          <w:sz w:val="20"/>
          <w:szCs w:val="20"/>
          <w:lang w:eastAsia="ru-RU"/>
        </w:rPr>
        <w:t>5.</w:t>
      </w:r>
      <w:r w:rsidRPr="001257EC">
        <w:rPr>
          <w:rFonts w:ascii="Times New Roman" w:hAnsi="Times New Roman"/>
          <w:color w:val="000000"/>
          <w:sz w:val="20"/>
          <w:szCs w:val="20"/>
          <w:lang w:eastAsia="ru-RU"/>
        </w:rPr>
        <w:t xml:space="preserve">  Укажите жизненные формы растений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 А) почки</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Б) цветы</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 xml:space="preserve">В) семена   Г) травы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1257EC">
        <w:rPr>
          <w:rFonts w:ascii="Times New Roman" w:hAnsi="Times New Roman"/>
          <w:color w:val="000000"/>
          <w:sz w:val="20"/>
          <w:szCs w:val="20"/>
          <w:lang w:eastAsia="ru-RU"/>
        </w:rPr>
        <w:t xml:space="preserve"> </w:t>
      </w:r>
      <w:r w:rsidRPr="001257EC">
        <w:rPr>
          <w:rFonts w:ascii="Times New Roman" w:hAnsi="Times New Roman"/>
          <w:color w:val="000000"/>
          <w:spacing w:val="2"/>
          <w:sz w:val="20"/>
          <w:szCs w:val="20"/>
          <w:lang w:eastAsia="ru-RU"/>
        </w:rPr>
        <w:t>6.</w:t>
      </w:r>
      <w:r w:rsidRPr="001257EC">
        <w:rPr>
          <w:rFonts w:ascii="Times New Roman" w:hAnsi="Times New Roman"/>
          <w:color w:val="000000"/>
          <w:sz w:val="20"/>
          <w:szCs w:val="20"/>
          <w:lang w:eastAsia="ru-RU"/>
        </w:rPr>
        <w:t xml:space="preserve">  Автотрофами являются: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 А) бактерии</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Б) вирусы</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В) растения</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 xml:space="preserve">Г) животные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1257EC">
        <w:rPr>
          <w:rFonts w:ascii="Times New Roman" w:hAnsi="Times New Roman"/>
          <w:color w:val="000000"/>
          <w:sz w:val="20"/>
          <w:szCs w:val="20"/>
          <w:lang w:eastAsia="ru-RU"/>
        </w:rPr>
        <w:t xml:space="preserve"> </w:t>
      </w:r>
      <w:r w:rsidRPr="001257EC">
        <w:rPr>
          <w:rFonts w:ascii="Times New Roman" w:hAnsi="Times New Roman"/>
          <w:color w:val="000000"/>
          <w:spacing w:val="2"/>
          <w:sz w:val="20"/>
          <w:szCs w:val="20"/>
          <w:lang w:eastAsia="ru-RU"/>
        </w:rPr>
        <w:t>7.</w:t>
      </w:r>
      <w:r w:rsidRPr="001257EC">
        <w:rPr>
          <w:rFonts w:ascii="Times New Roman" w:hAnsi="Times New Roman"/>
          <w:color w:val="000000"/>
          <w:sz w:val="20"/>
          <w:szCs w:val="20"/>
          <w:lang w:eastAsia="ru-RU"/>
        </w:rPr>
        <w:t xml:space="preserve">  Неантагонистическим взаимоотношением организмов являются: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 А) хищничество</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Б) мутуализм</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В) паразитизм</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 xml:space="preserve">Г) нейтральные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1257EC">
        <w:rPr>
          <w:rFonts w:ascii="Times New Roman" w:hAnsi="Times New Roman"/>
          <w:color w:val="000000"/>
          <w:sz w:val="20"/>
          <w:szCs w:val="20"/>
          <w:lang w:eastAsia="ru-RU"/>
        </w:rPr>
        <w:t xml:space="preserve"> </w:t>
      </w:r>
      <w:r w:rsidRPr="001257EC">
        <w:rPr>
          <w:rFonts w:ascii="Times New Roman" w:hAnsi="Times New Roman"/>
          <w:color w:val="000000"/>
          <w:spacing w:val="2"/>
          <w:sz w:val="20"/>
          <w:szCs w:val="20"/>
          <w:lang w:eastAsia="ru-RU"/>
        </w:rPr>
        <w:t>8.</w:t>
      </w:r>
      <w:r w:rsidRPr="001257EC">
        <w:rPr>
          <w:rFonts w:ascii="Times New Roman" w:hAnsi="Times New Roman"/>
          <w:color w:val="000000"/>
          <w:sz w:val="20"/>
          <w:szCs w:val="20"/>
          <w:lang w:eastAsia="ru-RU"/>
        </w:rPr>
        <w:t xml:space="preserve">  Укажите растения – гигрофиты: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 А) рис</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 xml:space="preserve"> Б) алоэ</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В) дуб</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 xml:space="preserve">Г) полынь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1257EC">
        <w:rPr>
          <w:rFonts w:ascii="Times New Roman" w:hAnsi="Times New Roman"/>
          <w:color w:val="000000"/>
          <w:sz w:val="20"/>
          <w:szCs w:val="20"/>
          <w:lang w:eastAsia="ru-RU"/>
        </w:rPr>
        <w:t xml:space="preserve"> </w:t>
      </w:r>
      <w:r w:rsidRPr="001257EC">
        <w:rPr>
          <w:rFonts w:ascii="Times New Roman" w:hAnsi="Times New Roman"/>
          <w:color w:val="000000"/>
          <w:spacing w:val="2"/>
          <w:sz w:val="20"/>
          <w:szCs w:val="20"/>
          <w:lang w:eastAsia="ru-RU"/>
        </w:rPr>
        <w:t>9.</w:t>
      </w:r>
      <w:r w:rsidRPr="001257EC">
        <w:rPr>
          <w:rFonts w:ascii="Times New Roman" w:hAnsi="Times New Roman"/>
          <w:color w:val="000000"/>
          <w:sz w:val="20"/>
          <w:szCs w:val="20"/>
          <w:lang w:eastAsia="ru-RU"/>
        </w:rPr>
        <w:t xml:space="preserve">  Укажите растения -</w:t>
      </w:r>
      <w:r w:rsidRPr="001257EC">
        <w:rPr>
          <w:rFonts w:ascii="Times New Roman" w:hAnsi="Times New Roman"/>
          <w:color w:val="000000"/>
          <w:spacing w:val="-6"/>
          <w:sz w:val="20"/>
          <w:szCs w:val="20"/>
          <w:lang w:eastAsia="ru-RU"/>
        </w:rPr>
        <w:t xml:space="preserve">  </w:t>
      </w:r>
      <w:r w:rsidRPr="001257EC">
        <w:rPr>
          <w:rFonts w:ascii="Times New Roman" w:hAnsi="Times New Roman"/>
          <w:color w:val="000000"/>
          <w:sz w:val="20"/>
          <w:szCs w:val="20"/>
          <w:lang w:eastAsia="ru-RU"/>
        </w:rPr>
        <w:t xml:space="preserve">ксерофиты: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 А) сосна</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Б) росянка</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В) рожь</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 xml:space="preserve">Г) ковыль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1257EC">
        <w:rPr>
          <w:rFonts w:ascii="Times New Roman" w:hAnsi="Times New Roman"/>
          <w:color w:val="000000"/>
          <w:sz w:val="20"/>
          <w:szCs w:val="20"/>
          <w:lang w:eastAsia="ru-RU"/>
        </w:rPr>
        <w:t xml:space="preserve"> </w:t>
      </w:r>
      <w:r w:rsidRPr="001257EC">
        <w:rPr>
          <w:rFonts w:ascii="Times New Roman" w:hAnsi="Times New Roman"/>
          <w:color w:val="000000"/>
          <w:spacing w:val="2"/>
          <w:sz w:val="20"/>
          <w:szCs w:val="20"/>
          <w:lang w:eastAsia="ru-RU"/>
        </w:rPr>
        <w:t>10.</w:t>
      </w:r>
      <w:r w:rsidRPr="001257EC">
        <w:rPr>
          <w:rFonts w:ascii="Times New Roman" w:hAnsi="Times New Roman"/>
          <w:color w:val="000000"/>
          <w:sz w:val="20"/>
          <w:szCs w:val="20"/>
          <w:lang w:eastAsia="ru-RU"/>
        </w:rPr>
        <w:t xml:space="preserve"> Укажите растения – мезофиты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 А) ель</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Б) кактус</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В) алоэ</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 xml:space="preserve"> Г) росянка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1257EC">
        <w:rPr>
          <w:rFonts w:ascii="Times New Roman" w:hAnsi="Times New Roman"/>
          <w:color w:val="000000"/>
          <w:sz w:val="20"/>
          <w:szCs w:val="20"/>
          <w:lang w:eastAsia="ru-RU"/>
        </w:rPr>
        <w:t xml:space="preserve"> </w:t>
      </w:r>
      <w:r w:rsidRPr="001257EC">
        <w:rPr>
          <w:rFonts w:ascii="Times New Roman" w:hAnsi="Times New Roman"/>
          <w:color w:val="000000"/>
          <w:spacing w:val="2"/>
          <w:sz w:val="20"/>
          <w:szCs w:val="20"/>
          <w:lang w:eastAsia="ru-RU"/>
        </w:rPr>
        <w:t>11.</w:t>
      </w:r>
      <w:r w:rsidRPr="001257EC">
        <w:rPr>
          <w:rFonts w:ascii="Times New Roman" w:hAnsi="Times New Roman"/>
          <w:color w:val="000000"/>
          <w:sz w:val="20"/>
          <w:szCs w:val="20"/>
          <w:lang w:eastAsia="ru-RU"/>
        </w:rPr>
        <w:t xml:space="preserve"> Укажите растения – гидрофиты: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 А) полынь</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Б) лианы</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В) сосна</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 xml:space="preserve">Г) сине – зеленые водоросли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1257EC">
        <w:rPr>
          <w:rFonts w:ascii="Times New Roman" w:hAnsi="Times New Roman"/>
          <w:color w:val="000000"/>
          <w:sz w:val="20"/>
          <w:szCs w:val="20"/>
          <w:lang w:eastAsia="ru-RU"/>
        </w:rPr>
        <w:t xml:space="preserve"> </w:t>
      </w:r>
      <w:r w:rsidRPr="001257EC">
        <w:rPr>
          <w:rFonts w:ascii="Times New Roman" w:hAnsi="Times New Roman"/>
          <w:color w:val="000000"/>
          <w:spacing w:val="2"/>
          <w:sz w:val="20"/>
          <w:szCs w:val="20"/>
          <w:lang w:eastAsia="ru-RU"/>
        </w:rPr>
        <w:t>12.</w:t>
      </w:r>
      <w:r w:rsidRPr="001257EC">
        <w:rPr>
          <w:rFonts w:ascii="Times New Roman" w:hAnsi="Times New Roman"/>
          <w:color w:val="000000"/>
          <w:sz w:val="20"/>
          <w:szCs w:val="20"/>
          <w:lang w:eastAsia="ru-RU"/>
        </w:rPr>
        <w:t xml:space="preserve"> Приспособления по поддержанию водного баланса у растений: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 А) видоизменения листьев</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 xml:space="preserve">Б) видоизменения стеблей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 В) видоизменения корней</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 xml:space="preserve">Г) наличие сухих плодов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1257EC">
        <w:rPr>
          <w:rFonts w:ascii="Times New Roman" w:hAnsi="Times New Roman"/>
          <w:color w:val="000000"/>
          <w:spacing w:val="2"/>
          <w:sz w:val="20"/>
          <w:szCs w:val="20"/>
          <w:lang w:eastAsia="ru-RU"/>
        </w:rPr>
        <w:t>13.</w:t>
      </w:r>
      <w:r w:rsidRPr="001257EC">
        <w:rPr>
          <w:rFonts w:ascii="Times New Roman" w:hAnsi="Times New Roman"/>
          <w:color w:val="000000"/>
          <w:sz w:val="20"/>
          <w:szCs w:val="20"/>
          <w:lang w:eastAsia="ru-RU"/>
        </w:rPr>
        <w:t xml:space="preserve"> Укажите светолюбивые растения: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1"/>
          <w:sz w:val="20"/>
          <w:szCs w:val="20"/>
          <w:lang w:eastAsia="ru-RU"/>
        </w:rPr>
      </w:pP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А) мох</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Б) дуб</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 xml:space="preserve">В) сирень     Г) кукуруза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1257EC">
        <w:rPr>
          <w:rFonts w:ascii="Times New Roman" w:hAnsi="Times New Roman"/>
          <w:color w:val="000000"/>
          <w:sz w:val="20"/>
          <w:szCs w:val="20"/>
          <w:lang w:eastAsia="ru-RU"/>
        </w:rPr>
        <w:t xml:space="preserve"> </w:t>
      </w:r>
      <w:r w:rsidRPr="001257EC">
        <w:rPr>
          <w:rFonts w:ascii="Times New Roman" w:hAnsi="Times New Roman"/>
          <w:color w:val="000000"/>
          <w:spacing w:val="2"/>
          <w:sz w:val="20"/>
          <w:szCs w:val="20"/>
          <w:lang w:eastAsia="ru-RU"/>
        </w:rPr>
        <w:t>14.</w:t>
      </w:r>
      <w:r w:rsidRPr="001257EC">
        <w:rPr>
          <w:rFonts w:ascii="Times New Roman" w:hAnsi="Times New Roman"/>
          <w:color w:val="000000"/>
          <w:sz w:val="20"/>
          <w:szCs w:val="20"/>
          <w:lang w:eastAsia="ru-RU"/>
        </w:rPr>
        <w:t xml:space="preserve"> Водная среда пополняется кислородом за счет: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 А) химических реакций</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 xml:space="preserve">Б) дыхания зоопланктона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 В) разложения органики</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 xml:space="preserve">Г) фотосинеза водорослей </w:t>
      </w:r>
    </w:p>
    <w:p w:rsidR="00295335" w:rsidRPr="001257EC" w:rsidRDefault="00295335" w:rsidP="00E717F3">
      <w:pPr>
        <w:shd w:val="clear" w:color="auto" w:fill="FFFFFF"/>
        <w:spacing w:after="0" w:line="240" w:lineRule="auto"/>
        <w:textAlignment w:val="baseline"/>
        <w:rPr>
          <w:rFonts w:ascii="Times New Roman" w:hAnsi="Times New Roman"/>
          <w:b/>
          <w:color w:val="000000"/>
          <w:sz w:val="20"/>
          <w:szCs w:val="20"/>
          <w:lang w:eastAsia="ru-RU"/>
        </w:rPr>
      </w:pPr>
      <w:r w:rsidRPr="001257EC">
        <w:rPr>
          <w:rFonts w:ascii="Times New Roman" w:hAnsi="Times New Roman"/>
          <w:b/>
          <w:color w:val="000000"/>
          <w:sz w:val="20"/>
          <w:szCs w:val="20"/>
          <w:lang w:eastAsia="ru-RU"/>
        </w:rPr>
        <w:t xml:space="preserve"> Задание 2.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Тип  задания  –  выбор  одного  правильного  ответа  из  четырех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предложенных  с  его  обоснованием  (правильный  ответ  –  2  балла,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обоснование правильного ответа – от 2 баллов). Максимальное кол-во баллов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за вопрос – 4.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Максимальное количество баллов – 16.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1257EC">
        <w:rPr>
          <w:rFonts w:ascii="Times New Roman" w:hAnsi="Times New Roman"/>
          <w:color w:val="000000"/>
          <w:spacing w:val="2"/>
          <w:sz w:val="20"/>
          <w:szCs w:val="20"/>
          <w:lang w:eastAsia="ru-RU"/>
        </w:rPr>
        <w:t>15.</w:t>
      </w:r>
      <w:r w:rsidRPr="001257EC">
        <w:rPr>
          <w:rFonts w:ascii="Times New Roman" w:hAnsi="Times New Roman"/>
          <w:color w:val="000000"/>
          <w:sz w:val="20"/>
          <w:szCs w:val="20"/>
          <w:lang w:eastAsia="ru-RU"/>
        </w:rPr>
        <w:t xml:space="preserve"> Лес после пожара восстанавливается не скоро. Но особенно сильный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урон  лесные  пожары  наносят  ельникам.  Даже  сравнительно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небольшой  низовой  пожар,  при  котором  выгорают  только  трава  и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мох, губит еловый лес. Почему же ель так чувствительна к пожарам?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а) Её корневая система располагается в поверхностном слое почвы.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б) У ели тонкая кора побега.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в) Ель содержит большое количество горючей смолы.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г) У ели сравнительно долго сохраняются усохшие нижние ветви.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1257EC">
        <w:rPr>
          <w:rFonts w:ascii="Times New Roman" w:hAnsi="Times New Roman"/>
          <w:color w:val="000000"/>
          <w:spacing w:val="2"/>
          <w:sz w:val="20"/>
          <w:szCs w:val="20"/>
          <w:lang w:eastAsia="ru-RU"/>
        </w:rPr>
        <w:t>18</w:t>
      </w:r>
      <w:r w:rsidRPr="001257EC">
        <w:rPr>
          <w:rFonts w:ascii="Times New Roman" w:hAnsi="Times New Roman"/>
          <w:color w:val="000000"/>
          <w:sz w:val="20"/>
          <w:szCs w:val="20"/>
          <w:lang w:eastAsia="ru-RU"/>
        </w:rPr>
        <w:t xml:space="preserve">. При озеленительных работах особо важен подбор теневыносливых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видов  древесных  пород  (на  затененных  улицах,  с  северной  стороны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зданий,  в  парках  и  т.д.).  По  какому  признаку  выделяются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теневыносливые растения?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а) форма кроны</w:t>
      </w:r>
      <w:r w:rsidRPr="001257EC">
        <w:rPr>
          <w:rFonts w:ascii="Times New Roman" w:hAnsi="Times New Roman"/>
          <w:color w:val="000000"/>
          <w:spacing w:val="-1"/>
          <w:sz w:val="20"/>
          <w:szCs w:val="20"/>
          <w:lang w:eastAsia="ru-RU"/>
        </w:rPr>
        <w:t xml:space="preserve">  </w:t>
      </w:r>
      <w:r w:rsidRPr="001257EC">
        <w:rPr>
          <w:rFonts w:ascii="Times New Roman" w:hAnsi="Times New Roman"/>
          <w:color w:val="000000"/>
          <w:sz w:val="20"/>
          <w:szCs w:val="20"/>
          <w:lang w:eastAsia="ru-RU"/>
        </w:rPr>
        <w:t>б) генетический анализ</w:t>
      </w:r>
      <w:r w:rsidRPr="001257EC">
        <w:rPr>
          <w:rFonts w:ascii="Times New Roman" w:hAnsi="Times New Roman"/>
          <w:color w:val="000000"/>
          <w:spacing w:val="-6"/>
          <w:sz w:val="20"/>
          <w:szCs w:val="20"/>
          <w:lang w:eastAsia="ru-RU"/>
        </w:rPr>
        <w:t xml:space="preserve">  </w:t>
      </w:r>
      <w:r w:rsidRPr="001257EC">
        <w:rPr>
          <w:rFonts w:ascii="Times New Roman" w:hAnsi="Times New Roman"/>
          <w:color w:val="000000"/>
          <w:sz w:val="20"/>
          <w:szCs w:val="20"/>
          <w:lang w:eastAsia="ru-RU"/>
        </w:rPr>
        <w:t xml:space="preserve">в) декоративность.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1257EC">
        <w:rPr>
          <w:rFonts w:ascii="Times New Roman" w:hAnsi="Times New Roman"/>
          <w:color w:val="000000"/>
          <w:spacing w:val="2"/>
          <w:sz w:val="20"/>
          <w:szCs w:val="20"/>
          <w:lang w:eastAsia="ru-RU"/>
        </w:rPr>
        <w:t>19.</w:t>
      </w:r>
      <w:r w:rsidRPr="001257EC">
        <w:rPr>
          <w:rFonts w:ascii="Times New Roman" w:hAnsi="Times New Roman"/>
          <w:color w:val="000000"/>
          <w:sz w:val="20"/>
          <w:szCs w:val="20"/>
          <w:lang w:eastAsia="ru-RU"/>
        </w:rPr>
        <w:t xml:space="preserve">В лесном сообществе популяции дуба и березы представлены только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плодоносящими  деревьями  (молодые  особи  отсутствуют).  Можно  ли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ожидать,  что  оба  эти  вида  выпадут  из  состава  сообщества  после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естественного старения или отмирания верхнего яруса деревьев?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а) оба вида выпадут из состава сообщества.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б) дуб сохранится в составе сообщества.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в) береза сохранится в составе сообщества.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г) оба вида сохранятся в составе сообщества.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1257EC">
        <w:rPr>
          <w:rFonts w:ascii="Times New Roman" w:hAnsi="Times New Roman"/>
          <w:color w:val="000000"/>
          <w:spacing w:val="2"/>
          <w:sz w:val="20"/>
          <w:szCs w:val="20"/>
          <w:lang w:eastAsia="ru-RU"/>
        </w:rPr>
        <w:t>20.</w:t>
      </w:r>
      <w:r w:rsidRPr="001257EC">
        <w:rPr>
          <w:rFonts w:ascii="Times New Roman" w:hAnsi="Times New Roman"/>
          <w:color w:val="000000"/>
          <w:sz w:val="20"/>
          <w:szCs w:val="20"/>
          <w:lang w:eastAsia="ru-RU"/>
        </w:rPr>
        <w:t xml:space="preserve">Толстая  скорлупа  ореха  или  волокнистая  шишка,  в  которой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упрятаны семена сосны, увеличивают время, затрачиваемое животным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на  извлечение  единицы  «настоящей  пищи»  (подобная  особенность,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приводящая  к  тому,  что  потребителю  остается  меньше  пищи),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представляет собой: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а) тупиковую ветвь развития «жертвы».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б) тупиковую ветвь развития «потребителя».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в) средство физической защиты «жертвы».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г) средство химической защиты «жертвы».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 </w:t>
      </w:r>
    </w:p>
    <w:p w:rsidR="00295335" w:rsidRPr="001257EC" w:rsidRDefault="00295335" w:rsidP="00E717F3">
      <w:pPr>
        <w:shd w:val="clear" w:color="auto" w:fill="FFFFFF"/>
        <w:spacing w:after="0" w:line="240" w:lineRule="auto"/>
        <w:textAlignment w:val="baseline"/>
        <w:rPr>
          <w:rFonts w:ascii="Times New Roman" w:hAnsi="Times New Roman"/>
          <w:b/>
          <w:sz w:val="20"/>
          <w:szCs w:val="20"/>
        </w:rPr>
      </w:pPr>
      <w:r w:rsidRPr="001257EC">
        <w:rPr>
          <w:rFonts w:ascii="Times New Roman" w:hAnsi="Times New Roman"/>
          <w:color w:val="000000"/>
          <w:sz w:val="20"/>
          <w:szCs w:val="20"/>
          <w:lang w:eastAsia="ru-RU"/>
        </w:rPr>
        <w:t xml:space="preserve"> </w:t>
      </w:r>
      <w:r w:rsidRPr="001257EC">
        <w:rPr>
          <w:rFonts w:ascii="Times New Roman" w:hAnsi="Times New Roman"/>
          <w:b/>
          <w:sz w:val="20"/>
          <w:szCs w:val="20"/>
        </w:rPr>
        <w:t>№3 «Структура сообщества.»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1. Что такое синэкология?</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Это совокупность организмов и неорганических компонентов, в которых может осуществляться круговорот веществ.</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Это раздел экологии изучающий сообщества в природе. в). Наука о растениях и животных.</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2. Что такое АРЕОЛ?</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Это совсем мелкие пятна мозаики. б). Это крупные пятна. в). Это область распространения вида.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3. Что такое ПАРЦЕЛЛА?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Крупная мозаика ( пятна ) сообщества. в). Мелкая мозаика ( пятна ) сообщества.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4. Что такое консорция?</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Группа организмов тесно связанных между собой в процессе жизнедеятельности.</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Оба, либо один не могут существовать друг без друга.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Организмов, которые синтезируют органические вещества за счёт химических реакций.</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5. Кто здесь редуцент?</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Заяц.  б). Бактерии гниения.  в). Лисица. г). Трава.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6. Кто из них консумент 2 порядка?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Заяц.  б). Трава.  в). Лиса.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7. Кто из них в 1935 году предложил термин экосистемы?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А. Тенсли. б). Ч. Дарвин. в). Э. Геккель.</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8. Продуценты они...</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Автотрофы.  б). Гетеротрофы. в). Деструкторы.</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9. Что является консументом 1 порядка?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Трава.  б). Олень.  в). Рысь. г). Дождевой червь. д). Бактерии гниения.</w:t>
      </w:r>
    </w:p>
    <w:p w:rsidR="00295335" w:rsidRPr="001257EC" w:rsidRDefault="00295335" w:rsidP="00E717F3">
      <w:pPr>
        <w:spacing w:after="0" w:line="240" w:lineRule="auto"/>
        <w:rPr>
          <w:rFonts w:ascii="Times New Roman" w:hAnsi="Times New Roman"/>
          <w:sz w:val="20"/>
          <w:szCs w:val="20"/>
        </w:rPr>
      </w:pP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 xml:space="preserve">№4 «Итоговый»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5. Вставьте в текст подходящие слова: (2 балла)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3"/>
          <w:sz w:val="20"/>
          <w:szCs w:val="20"/>
          <w:lang w:eastAsia="ru-RU"/>
        </w:rPr>
      </w:pPr>
      <w:r w:rsidRPr="001257EC">
        <w:rPr>
          <w:rFonts w:ascii="Times New Roman" w:hAnsi="Times New Roman"/>
          <w:color w:val="000000"/>
          <w:spacing w:val="3"/>
          <w:sz w:val="20"/>
          <w:szCs w:val="20"/>
          <w:lang w:eastAsia="ru-RU"/>
        </w:rPr>
        <w:t>а)</w:t>
      </w:r>
      <w:r w:rsidRPr="001257EC">
        <w:rPr>
          <w:rFonts w:ascii="Times New Roman" w:hAnsi="Times New Roman"/>
          <w:color w:val="000000"/>
          <w:sz w:val="20"/>
          <w:szCs w:val="20"/>
          <w:lang w:eastAsia="ru-RU"/>
        </w:rPr>
        <w:t xml:space="preserve">  …?  -  осквернение  зданий  или  иных  сооружений,  порча  имущества  на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общественном транспорте или иных общественных местах.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3"/>
          <w:sz w:val="20"/>
          <w:szCs w:val="20"/>
          <w:lang w:eastAsia="ru-RU"/>
        </w:rPr>
      </w:pPr>
      <w:r w:rsidRPr="001257EC">
        <w:rPr>
          <w:rFonts w:ascii="Times New Roman" w:hAnsi="Times New Roman"/>
          <w:color w:val="000000"/>
          <w:spacing w:val="3"/>
          <w:sz w:val="20"/>
          <w:szCs w:val="20"/>
          <w:lang w:eastAsia="ru-RU"/>
        </w:rPr>
        <w:t>б)</w:t>
      </w:r>
      <w:r w:rsidRPr="001257EC">
        <w:rPr>
          <w:rFonts w:ascii="Times New Roman" w:hAnsi="Times New Roman"/>
          <w:color w:val="000000"/>
          <w:sz w:val="20"/>
          <w:szCs w:val="20"/>
          <w:lang w:eastAsia="ru-RU"/>
        </w:rPr>
        <w:t xml:space="preserve">  </w:t>
      </w:r>
      <w:r w:rsidRPr="001257EC">
        <w:rPr>
          <w:rFonts w:ascii="Times New Roman" w:hAnsi="Times New Roman"/>
          <w:color w:val="000000"/>
          <w:spacing w:val="-5"/>
          <w:sz w:val="20"/>
          <w:szCs w:val="20"/>
          <w:lang w:eastAsia="ru-RU"/>
        </w:rPr>
        <w:t>…?</w:t>
      </w:r>
      <w:r w:rsidRPr="001257EC">
        <w:rPr>
          <w:rFonts w:ascii="Times New Roman" w:hAnsi="Times New Roman"/>
          <w:color w:val="000000"/>
          <w:sz w:val="20"/>
          <w:szCs w:val="20"/>
          <w:lang w:eastAsia="ru-RU"/>
        </w:rPr>
        <w:t xml:space="preserve">  -  идеология  насилия  и  практика  воздействия  на  принятие  органами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власти  решений,  связанных  с  устрашением  населения  и  иными  формами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противоправных насильственных действий.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Терроризм, хулиганство, вандализм, экстремизм. </w:t>
      </w:r>
    </w:p>
    <w:p w:rsidR="00295335" w:rsidRPr="001257EC" w:rsidRDefault="00295335" w:rsidP="00E717F3">
      <w:pPr>
        <w:spacing w:after="0" w:line="240" w:lineRule="auto"/>
        <w:ind w:left="540"/>
        <w:rPr>
          <w:rFonts w:ascii="Times New Roman" w:hAnsi="Times New Roman"/>
          <w:sz w:val="20"/>
          <w:szCs w:val="20"/>
        </w:rPr>
      </w:pPr>
      <w:r w:rsidRPr="001257EC">
        <w:rPr>
          <w:rFonts w:ascii="Times New Roman" w:hAnsi="Times New Roman"/>
          <w:sz w:val="20"/>
          <w:szCs w:val="20"/>
        </w:rPr>
        <w:t>Выбери правильный ответ из предложенных вариантов</w:t>
      </w:r>
    </w:p>
    <w:p w:rsidR="00295335" w:rsidRPr="001257EC" w:rsidRDefault="00295335" w:rsidP="00E717F3">
      <w:pPr>
        <w:spacing w:after="0" w:line="240" w:lineRule="auto"/>
        <w:ind w:left="360" w:hanging="360"/>
        <w:rPr>
          <w:rFonts w:ascii="Times New Roman" w:hAnsi="Times New Roman"/>
          <w:sz w:val="20"/>
          <w:szCs w:val="20"/>
        </w:rPr>
      </w:pPr>
      <w:r w:rsidRPr="001257EC">
        <w:rPr>
          <w:rFonts w:ascii="Times New Roman" w:hAnsi="Times New Roman"/>
          <w:sz w:val="20"/>
          <w:szCs w:val="20"/>
        </w:rPr>
        <w:t>1.      Особь – это:</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а) биологический вид</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б) отдельно взятый живой организм</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в) сообщество животных</w:t>
      </w:r>
    </w:p>
    <w:p w:rsidR="00295335" w:rsidRPr="001257EC" w:rsidRDefault="00295335" w:rsidP="00E717F3">
      <w:pPr>
        <w:spacing w:after="0" w:line="240" w:lineRule="auto"/>
        <w:ind w:left="360" w:hanging="360"/>
        <w:rPr>
          <w:rFonts w:ascii="Times New Roman" w:hAnsi="Times New Roman"/>
          <w:sz w:val="20"/>
          <w:szCs w:val="20"/>
        </w:rPr>
      </w:pPr>
      <w:r w:rsidRPr="001257EC">
        <w:rPr>
          <w:rFonts w:ascii="Times New Roman" w:hAnsi="Times New Roman"/>
          <w:sz w:val="20"/>
          <w:szCs w:val="20"/>
        </w:rPr>
        <w:t>2.      Где можно поставить знак равенства:</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 xml:space="preserve">а) зооценоз и </w:t>
      </w:r>
      <w:r w:rsidRPr="001257EC">
        <w:rPr>
          <w:rStyle w:val="spelle"/>
          <w:rFonts w:ascii="Times New Roman" w:hAnsi="Times New Roman"/>
          <w:sz w:val="20"/>
          <w:szCs w:val="20"/>
        </w:rPr>
        <w:t>бактериоценоз</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б) зооценоз и фауна</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 xml:space="preserve">в) зооценоз и </w:t>
      </w:r>
      <w:r w:rsidRPr="001257EC">
        <w:rPr>
          <w:rStyle w:val="spelle"/>
          <w:rFonts w:ascii="Times New Roman" w:hAnsi="Times New Roman"/>
          <w:sz w:val="20"/>
          <w:szCs w:val="20"/>
        </w:rPr>
        <w:t>микоценоз</w:t>
      </w:r>
    </w:p>
    <w:p w:rsidR="00295335" w:rsidRPr="001257EC" w:rsidRDefault="00295335" w:rsidP="00E717F3">
      <w:pPr>
        <w:spacing w:after="0" w:line="240" w:lineRule="auto"/>
        <w:ind w:left="360" w:hanging="360"/>
        <w:rPr>
          <w:rFonts w:ascii="Times New Roman" w:hAnsi="Times New Roman"/>
          <w:sz w:val="20"/>
          <w:szCs w:val="20"/>
        </w:rPr>
      </w:pPr>
      <w:r w:rsidRPr="001257EC">
        <w:rPr>
          <w:rFonts w:ascii="Times New Roman" w:hAnsi="Times New Roman"/>
          <w:sz w:val="20"/>
          <w:szCs w:val="20"/>
        </w:rPr>
        <w:t>3.      Птицы метят свои территории:</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а) экскрементами</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б) звуками</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в) перьями</w:t>
      </w:r>
    </w:p>
    <w:p w:rsidR="00295335" w:rsidRPr="001257EC" w:rsidRDefault="00295335" w:rsidP="00E717F3">
      <w:pPr>
        <w:spacing w:after="0" w:line="240" w:lineRule="auto"/>
        <w:ind w:left="360" w:hanging="360"/>
        <w:rPr>
          <w:rFonts w:ascii="Times New Roman" w:hAnsi="Times New Roman"/>
          <w:sz w:val="20"/>
          <w:szCs w:val="20"/>
        </w:rPr>
      </w:pPr>
      <w:r w:rsidRPr="001257EC">
        <w:rPr>
          <w:rFonts w:ascii="Times New Roman" w:hAnsi="Times New Roman"/>
          <w:sz w:val="20"/>
          <w:szCs w:val="20"/>
        </w:rPr>
        <w:t>4.      Основной компонент экосистемы, создающий органические вещества:</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а) растения</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б) бактерии</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в) грибы</w:t>
      </w:r>
    </w:p>
    <w:p w:rsidR="00295335" w:rsidRPr="001257EC" w:rsidRDefault="00295335" w:rsidP="00E717F3">
      <w:pPr>
        <w:spacing w:after="0" w:line="240" w:lineRule="auto"/>
        <w:ind w:left="360" w:hanging="360"/>
        <w:rPr>
          <w:rFonts w:ascii="Times New Roman" w:hAnsi="Times New Roman"/>
          <w:sz w:val="20"/>
          <w:szCs w:val="20"/>
        </w:rPr>
      </w:pPr>
      <w:r w:rsidRPr="001257EC">
        <w:rPr>
          <w:rFonts w:ascii="Times New Roman" w:hAnsi="Times New Roman"/>
          <w:sz w:val="20"/>
          <w:szCs w:val="20"/>
        </w:rPr>
        <w:t>5.      Фитоценоз – это:</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а) разные виды животных</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б) разные виды растений</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в) разные виды бактерий</w:t>
      </w:r>
    </w:p>
    <w:p w:rsidR="00295335" w:rsidRPr="001257EC" w:rsidRDefault="00295335" w:rsidP="00E717F3">
      <w:pPr>
        <w:spacing w:after="0" w:line="240" w:lineRule="auto"/>
        <w:ind w:left="360" w:hanging="360"/>
        <w:rPr>
          <w:rFonts w:ascii="Times New Roman" w:hAnsi="Times New Roman"/>
          <w:sz w:val="20"/>
          <w:szCs w:val="20"/>
        </w:rPr>
      </w:pPr>
      <w:r w:rsidRPr="001257EC">
        <w:rPr>
          <w:rFonts w:ascii="Times New Roman" w:hAnsi="Times New Roman"/>
          <w:sz w:val="20"/>
          <w:szCs w:val="20"/>
        </w:rPr>
        <w:t>6.      Хвойный кустарник:</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а) багульник</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б) можжевельник</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в) вереск</w:t>
      </w:r>
    </w:p>
    <w:p w:rsidR="00295335" w:rsidRPr="001257EC" w:rsidRDefault="00295335" w:rsidP="00E717F3">
      <w:pPr>
        <w:spacing w:after="0" w:line="240" w:lineRule="auto"/>
        <w:ind w:left="360" w:hanging="360"/>
        <w:rPr>
          <w:rFonts w:ascii="Times New Roman" w:hAnsi="Times New Roman"/>
          <w:sz w:val="20"/>
          <w:szCs w:val="20"/>
        </w:rPr>
      </w:pPr>
      <w:r w:rsidRPr="001257EC">
        <w:rPr>
          <w:rFonts w:ascii="Times New Roman" w:hAnsi="Times New Roman"/>
          <w:sz w:val="20"/>
          <w:szCs w:val="20"/>
        </w:rPr>
        <w:t>7.      Автотрофами являются:</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а) бактерии</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б) растения</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в) насекомые</w:t>
      </w:r>
    </w:p>
    <w:p w:rsidR="00295335" w:rsidRPr="001257EC" w:rsidRDefault="00295335" w:rsidP="00E717F3">
      <w:pPr>
        <w:spacing w:after="0" w:line="240" w:lineRule="auto"/>
        <w:ind w:left="360" w:hanging="360"/>
        <w:rPr>
          <w:rFonts w:ascii="Times New Roman" w:hAnsi="Times New Roman"/>
          <w:sz w:val="20"/>
          <w:szCs w:val="20"/>
        </w:rPr>
      </w:pPr>
      <w:r w:rsidRPr="001257EC">
        <w:rPr>
          <w:rFonts w:ascii="Times New Roman" w:hAnsi="Times New Roman"/>
          <w:sz w:val="20"/>
          <w:szCs w:val="20"/>
        </w:rPr>
        <w:t>8.      Неантагонистическим взаимоотношением организмов являются:</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а) хищничество</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б) мутуализм</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в) паразитизм</w:t>
      </w:r>
    </w:p>
    <w:p w:rsidR="00295335" w:rsidRPr="001257EC" w:rsidRDefault="00295335" w:rsidP="00E717F3">
      <w:pPr>
        <w:spacing w:after="0" w:line="240" w:lineRule="auto"/>
        <w:ind w:left="360" w:hanging="360"/>
        <w:rPr>
          <w:rFonts w:ascii="Times New Roman" w:hAnsi="Times New Roman"/>
          <w:sz w:val="20"/>
          <w:szCs w:val="20"/>
        </w:rPr>
      </w:pPr>
      <w:r w:rsidRPr="001257EC">
        <w:rPr>
          <w:rFonts w:ascii="Times New Roman" w:hAnsi="Times New Roman"/>
          <w:sz w:val="20"/>
          <w:szCs w:val="20"/>
        </w:rPr>
        <w:t>9.      К эндемикам Байкала относится:</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а) лосось</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б) осетр</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в) голомянка</w:t>
      </w:r>
    </w:p>
    <w:p w:rsidR="00295335" w:rsidRPr="001257EC" w:rsidRDefault="00295335" w:rsidP="00E717F3">
      <w:pPr>
        <w:spacing w:after="0" w:line="240" w:lineRule="auto"/>
        <w:ind w:left="360" w:hanging="360"/>
        <w:rPr>
          <w:rFonts w:ascii="Times New Roman" w:hAnsi="Times New Roman"/>
          <w:sz w:val="20"/>
          <w:szCs w:val="20"/>
        </w:rPr>
      </w:pPr>
      <w:r w:rsidRPr="001257EC">
        <w:rPr>
          <w:rFonts w:ascii="Times New Roman" w:hAnsi="Times New Roman"/>
          <w:sz w:val="20"/>
          <w:szCs w:val="20"/>
        </w:rPr>
        <w:t>10. Исторически сложившаяся совокупность организмов различных видов на определенном пространстве, внутри которой происходит круговорот веществ, называется:</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а) биоценоз</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б) экосистема</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в) биом</w:t>
      </w:r>
    </w:p>
    <w:p w:rsidR="00295335" w:rsidRPr="001257EC" w:rsidRDefault="00295335" w:rsidP="00E717F3">
      <w:pPr>
        <w:spacing w:after="0" w:line="240" w:lineRule="auto"/>
        <w:ind w:left="720" w:hanging="720"/>
        <w:rPr>
          <w:rFonts w:ascii="Times New Roman" w:hAnsi="Times New Roman"/>
          <w:sz w:val="20"/>
          <w:szCs w:val="20"/>
        </w:rPr>
      </w:pPr>
      <w:r w:rsidRPr="001257EC">
        <w:rPr>
          <w:rFonts w:ascii="Times New Roman" w:hAnsi="Times New Roman"/>
          <w:b/>
          <w:bCs/>
          <w:sz w:val="20"/>
          <w:szCs w:val="20"/>
        </w:rPr>
        <w:t>II.</w:t>
      </w:r>
      <w:r w:rsidRPr="001257EC">
        <w:rPr>
          <w:rFonts w:ascii="Times New Roman" w:hAnsi="Times New Roman"/>
          <w:sz w:val="20"/>
          <w:szCs w:val="20"/>
        </w:rPr>
        <w:t>    </w:t>
      </w:r>
      <w:r w:rsidRPr="001257EC">
        <w:rPr>
          <w:rFonts w:ascii="Times New Roman" w:hAnsi="Times New Roman"/>
          <w:b/>
          <w:bCs/>
          <w:sz w:val="20"/>
          <w:szCs w:val="20"/>
        </w:rPr>
        <w:t>Вставь пропущенное слово:</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b/>
          <w:bCs/>
          <w:sz w:val="20"/>
          <w:szCs w:val="20"/>
        </w:rPr>
        <w:t> </w:t>
      </w:r>
      <w:r w:rsidRPr="001257EC">
        <w:rPr>
          <w:rFonts w:ascii="Times New Roman" w:hAnsi="Times New Roman"/>
          <w:sz w:val="20"/>
          <w:szCs w:val="20"/>
        </w:rPr>
        <w:t>1)     Вид, обитающий в каком-то определенном регионе и больше нигде не встречающийся, называется ……</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 2)     Ученый, впервые предложивший термин «экология»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3)     Международная организация, объединяющая людей, выступающих за сохранение Природы, запрещение охоты на китов и других животных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4)     Участок территории, на котором  запрещено охотиться и ловить  рыбу, заниматься промышленной деятельностью или сельским хозяйством, называется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 5)     Виды или сообщества растений и животных, сохранившиеся от исчезнувших, в прошлом </w:t>
      </w:r>
      <w:r w:rsidRPr="001257EC">
        <w:rPr>
          <w:rStyle w:val="spelle"/>
          <w:rFonts w:ascii="Times New Roman" w:hAnsi="Times New Roman"/>
          <w:sz w:val="20"/>
          <w:szCs w:val="20"/>
        </w:rPr>
        <w:t>широкораспространенных</w:t>
      </w:r>
      <w:r w:rsidRPr="001257EC">
        <w:rPr>
          <w:rFonts w:ascii="Times New Roman" w:hAnsi="Times New Roman"/>
          <w:sz w:val="20"/>
          <w:szCs w:val="20"/>
        </w:rPr>
        <w:t xml:space="preserve"> флор и фаун, называют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w:t>
      </w:r>
      <w:r w:rsidRPr="001257EC">
        <w:rPr>
          <w:rFonts w:ascii="Times New Roman" w:hAnsi="Times New Roman"/>
          <w:b/>
          <w:bCs/>
          <w:sz w:val="20"/>
          <w:szCs w:val="20"/>
        </w:rPr>
        <w:t>III.</w:t>
      </w:r>
      <w:r w:rsidRPr="001257EC">
        <w:rPr>
          <w:rFonts w:ascii="Times New Roman" w:hAnsi="Times New Roman"/>
          <w:sz w:val="20"/>
          <w:szCs w:val="20"/>
        </w:rPr>
        <w:t xml:space="preserve">  </w:t>
      </w:r>
      <w:r w:rsidRPr="001257EC">
        <w:rPr>
          <w:rFonts w:ascii="Times New Roman" w:hAnsi="Times New Roman"/>
          <w:b/>
          <w:bCs/>
          <w:sz w:val="20"/>
          <w:szCs w:val="20"/>
        </w:rPr>
        <w:t xml:space="preserve">Экологическая ситуация </w:t>
      </w:r>
      <w:r w:rsidRPr="001257EC">
        <w:rPr>
          <w:rFonts w:ascii="Times New Roman" w:hAnsi="Times New Roman"/>
          <w:sz w:val="20"/>
          <w:szCs w:val="20"/>
        </w:rPr>
        <w:t>Дайте развернутый обоснованный ответ</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b/>
          <w:bCs/>
          <w:sz w:val="20"/>
          <w:szCs w:val="20"/>
        </w:rPr>
        <w:t> </w:t>
      </w:r>
      <w:r w:rsidRPr="001257EC">
        <w:rPr>
          <w:rFonts w:ascii="Times New Roman" w:hAnsi="Times New Roman"/>
          <w:sz w:val="20"/>
          <w:szCs w:val="20"/>
        </w:rPr>
        <w:t xml:space="preserve">1.      Знакомая картина: еж несет на своих иголках яблоко. Куда он несет яблоко? Конечно в гнездо, ведь всем известно, что еж заготавливает запасы на зиму. Но, ведь еж – </w:t>
      </w:r>
      <w:r w:rsidRPr="001257EC">
        <w:rPr>
          <w:rStyle w:val="grame"/>
          <w:rFonts w:ascii="Times New Roman" w:hAnsi="Times New Roman"/>
          <w:sz w:val="20"/>
          <w:szCs w:val="20"/>
        </w:rPr>
        <w:t>насекомоядное</w:t>
      </w:r>
      <w:r w:rsidRPr="001257EC">
        <w:rPr>
          <w:rFonts w:ascii="Times New Roman" w:hAnsi="Times New Roman"/>
          <w:sz w:val="20"/>
          <w:szCs w:val="20"/>
        </w:rPr>
        <w:t xml:space="preserve"> и яблоки ему ни к чему. И на зиму ему никакое пропитание не требуется – в это время еж спит как медведь или барсук. </w:t>
      </w:r>
      <w:r w:rsidRPr="001257EC">
        <w:rPr>
          <w:rStyle w:val="grame"/>
          <w:rFonts w:ascii="Times New Roman" w:hAnsi="Times New Roman"/>
          <w:sz w:val="20"/>
          <w:szCs w:val="20"/>
        </w:rPr>
        <w:t>И</w:t>
      </w:r>
      <w:r w:rsidRPr="001257EC">
        <w:rPr>
          <w:rFonts w:ascii="Times New Roman" w:hAnsi="Times New Roman"/>
          <w:sz w:val="20"/>
          <w:szCs w:val="20"/>
        </w:rPr>
        <w:t xml:space="preserve"> наконец было замечено, что из множества яблок, еж выбирает дички, наиболее кислые. Зачем они ему?</w:t>
      </w:r>
    </w:p>
    <w:p w:rsidR="00295335" w:rsidRPr="001257EC" w:rsidRDefault="00295335" w:rsidP="00E717F3">
      <w:pPr>
        <w:spacing w:after="0" w:line="240" w:lineRule="auto"/>
        <w:ind w:left="360" w:hanging="360"/>
        <w:rPr>
          <w:rFonts w:ascii="Times New Roman" w:hAnsi="Times New Roman"/>
          <w:sz w:val="20"/>
          <w:szCs w:val="20"/>
        </w:rPr>
      </w:pPr>
      <w:r w:rsidRPr="001257EC">
        <w:rPr>
          <w:rFonts w:ascii="Times New Roman" w:hAnsi="Times New Roman"/>
          <w:sz w:val="20"/>
          <w:szCs w:val="20"/>
        </w:rPr>
        <w:t>2.      Шерсть у ленивцев окрашена в буро-зеленые тона. Но у музейных экспонатов цвет буро-серый. Почему?</w:t>
      </w:r>
    </w:p>
    <w:p w:rsidR="00295335" w:rsidRPr="001257EC" w:rsidRDefault="00295335" w:rsidP="00E717F3">
      <w:pPr>
        <w:spacing w:after="0" w:line="240" w:lineRule="auto"/>
        <w:ind w:left="360" w:hanging="360"/>
        <w:rPr>
          <w:rFonts w:ascii="Times New Roman" w:hAnsi="Times New Roman"/>
          <w:sz w:val="20"/>
          <w:szCs w:val="20"/>
        </w:rPr>
      </w:pPr>
      <w:r w:rsidRPr="001257EC">
        <w:rPr>
          <w:rFonts w:ascii="Times New Roman" w:hAnsi="Times New Roman"/>
          <w:sz w:val="20"/>
          <w:szCs w:val="20"/>
        </w:rPr>
        <w:t>3.      В басне «Листья и корни» И.А. Крылова корни, споря с листьями, говорят:</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 Мы те,</w:t>
      </w:r>
    </w:p>
    <w:p w:rsidR="00295335" w:rsidRPr="001257EC" w:rsidRDefault="00295335" w:rsidP="00E717F3">
      <w:pPr>
        <w:spacing w:after="0" w:line="240" w:lineRule="auto"/>
        <w:ind w:left="360"/>
        <w:rPr>
          <w:rFonts w:ascii="Times New Roman" w:hAnsi="Times New Roman"/>
          <w:sz w:val="20"/>
          <w:szCs w:val="20"/>
        </w:rPr>
      </w:pPr>
      <w:r w:rsidRPr="001257EC">
        <w:rPr>
          <w:rStyle w:val="grame"/>
          <w:rFonts w:ascii="Times New Roman" w:hAnsi="Times New Roman"/>
          <w:sz w:val="20"/>
          <w:szCs w:val="20"/>
        </w:rPr>
        <w:t>Которые</w:t>
      </w:r>
      <w:r w:rsidRPr="001257EC">
        <w:rPr>
          <w:rFonts w:ascii="Times New Roman" w:hAnsi="Times New Roman"/>
          <w:sz w:val="20"/>
          <w:szCs w:val="20"/>
        </w:rPr>
        <w:t xml:space="preserve"> здесь роют в темноте,</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Питаем вас.</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Ужель не узнаете?</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Мы корни дерева, на коем вы цветете.</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Красуетесь в добрый час!</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Да только помните ту разницу меж нас:</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Что с новою весной лист новый народится:</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 xml:space="preserve">А если корень иссушится, - </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Не станет дерева, ни вас.</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В чем ошибка баснописца?</w:t>
      </w:r>
    </w:p>
    <w:p w:rsidR="00295335" w:rsidRPr="001257EC" w:rsidRDefault="00295335" w:rsidP="00E717F3">
      <w:pPr>
        <w:spacing w:after="0" w:line="240" w:lineRule="auto"/>
        <w:ind w:left="360" w:hanging="360"/>
        <w:rPr>
          <w:rFonts w:ascii="Times New Roman" w:hAnsi="Times New Roman"/>
          <w:sz w:val="20"/>
          <w:szCs w:val="20"/>
        </w:rPr>
      </w:pPr>
      <w:r w:rsidRPr="001257EC">
        <w:rPr>
          <w:rFonts w:ascii="Times New Roman" w:hAnsi="Times New Roman"/>
          <w:sz w:val="20"/>
          <w:szCs w:val="20"/>
        </w:rPr>
        <w:t xml:space="preserve">4.      В морозную погоду птиц в воздухе заметно меньше. Казалось бы, должно быть наоборот: работа мышц повышает теплопродукцию, должны бы </w:t>
      </w:r>
      <w:r w:rsidRPr="001257EC">
        <w:rPr>
          <w:rStyle w:val="grame"/>
          <w:rFonts w:ascii="Times New Roman" w:hAnsi="Times New Roman"/>
          <w:sz w:val="20"/>
          <w:szCs w:val="20"/>
        </w:rPr>
        <w:t>стремиться больше летать</w:t>
      </w:r>
      <w:r w:rsidRPr="001257EC">
        <w:rPr>
          <w:rFonts w:ascii="Times New Roman" w:hAnsi="Times New Roman"/>
          <w:sz w:val="20"/>
          <w:szCs w:val="20"/>
        </w:rPr>
        <w:t>. Почему в мороз птицы чаще сидят, и сидят нахохлившись?</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 5.      Летящую кукушку легко можно спутать с </w:t>
      </w:r>
      <w:r w:rsidRPr="001257EC">
        <w:rPr>
          <w:rStyle w:val="spelle"/>
          <w:rFonts w:ascii="Times New Roman" w:hAnsi="Times New Roman"/>
          <w:sz w:val="20"/>
          <w:szCs w:val="20"/>
        </w:rPr>
        <w:t>ястребом-перелетником</w:t>
      </w:r>
      <w:r w:rsidRPr="001257EC">
        <w:rPr>
          <w:rFonts w:ascii="Times New Roman" w:hAnsi="Times New Roman"/>
          <w:sz w:val="20"/>
          <w:szCs w:val="20"/>
        </w:rPr>
        <w:t>: у нее похожая окраска, размеры тела и характер полета. Какое значение это имеет в жизни кукушки?</w:t>
      </w:r>
    </w:p>
    <w:p w:rsidR="00295335" w:rsidRPr="001257EC" w:rsidRDefault="00295335" w:rsidP="00E717F3">
      <w:pPr>
        <w:shd w:val="clear" w:color="auto" w:fill="FFFFFF"/>
        <w:spacing w:after="0" w:line="240" w:lineRule="auto"/>
        <w:textAlignment w:val="baseline"/>
        <w:rPr>
          <w:rFonts w:ascii="Times New Roman" w:hAnsi="Times New Roman"/>
          <w:b/>
          <w:sz w:val="20"/>
          <w:szCs w:val="20"/>
        </w:rPr>
      </w:pPr>
    </w:p>
    <w:p w:rsidR="00295335" w:rsidRPr="001257EC" w:rsidRDefault="00295335" w:rsidP="00E717F3">
      <w:pPr>
        <w:shd w:val="clear" w:color="auto" w:fill="FFFFFF"/>
        <w:spacing w:after="0" w:line="240" w:lineRule="auto"/>
        <w:jc w:val="center"/>
        <w:textAlignment w:val="baseline"/>
        <w:rPr>
          <w:rFonts w:ascii="Times New Roman" w:hAnsi="Times New Roman"/>
          <w:b/>
          <w:sz w:val="20"/>
          <w:szCs w:val="20"/>
        </w:rPr>
      </w:pPr>
      <w:r w:rsidRPr="001257EC">
        <w:rPr>
          <w:rFonts w:ascii="Times New Roman" w:hAnsi="Times New Roman"/>
          <w:b/>
          <w:sz w:val="20"/>
          <w:szCs w:val="20"/>
        </w:rPr>
        <w:t>8 класс</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№1 «Вводный»</w:t>
      </w:r>
    </w:p>
    <w:p w:rsidR="00295335" w:rsidRPr="001257EC" w:rsidRDefault="00295335" w:rsidP="00E717F3">
      <w:pPr>
        <w:pStyle w:val="NoSpacing"/>
        <w:rPr>
          <w:rFonts w:ascii="Times New Roman" w:hAnsi="Times New Roman"/>
          <w:b/>
          <w:sz w:val="20"/>
          <w:szCs w:val="20"/>
        </w:rPr>
      </w:pPr>
      <w:r w:rsidRPr="001257EC">
        <w:rPr>
          <w:rFonts w:ascii="Times New Roman" w:hAnsi="Times New Roman"/>
          <w:b/>
          <w:sz w:val="20"/>
          <w:szCs w:val="20"/>
          <w:lang w:eastAsia="ru-RU"/>
        </w:rPr>
        <w:t xml:space="preserve">Задание 1.   </w:t>
      </w:r>
      <w:r w:rsidRPr="001257EC">
        <w:rPr>
          <w:rFonts w:ascii="Times New Roman" w:hAnsi="Times New Roman"/>
          <w:b/>
          <w:sz w:val="20"/>
          <w:szCs w:val="20"/>
        </w:rPr>
        <w:t>Выберите правильный ответ.</w:t>
      </w:r>
    </w:p>
    <w:p w:rsidR="00295335" w:rsidRPr="001257EC" w:rsidRDefault="00295335" w:rsidP="00E717F3">
      <w:pPr>
        <w:pStyle w:val="NoSpacing"/>
        <w:rPr>
          <w:rFonts w:ascii="Times New Roman" w:hAnsi="Times New Roman"/>
          <w:b/>
          <w:sz w:val="20"/>
          <w:szCs w:val="20"/>
        </w:rPr>
      </w:pPr>
      <w:r w:rsidRPr="001257EC">
        <w:rPr>
          <w:rFonts w:ascii="Times New Roman" w:hAnsi="Times New Roman"/>
          <w:b/>
          <w:sz w:val="20"/>
          <w:szCs w:val="20"/>
        </w:rPr>
        <w:t>1. К биотическим компонентам  природы относят:</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а)давление                                                  в) растения</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б)животные                                                 г)солнечные лучи</w:t>
      </w:r>
    </w:p>
    <w:p w:rsidR="00295335" w:rsidRPr="001257EC" w:rsidRDefault="00295335" w:rsidP="00E717F3">
      <w:pPr>
        <w:pStyle w:val="NoSpacing"/>
        <w:rPr>
          <w:rFonts w:ascii="Times New Roman" w:hAnsi="Times New Roman"/>
          <w:b/>
          <w:sz w:val="20"/>
          <w:szCs w:val="20"/>
        </w:rPr>
      </w:pPr>
      <w:r w:rsidRPr="001257EC">
        <w:rPr>
          <w:rFonts w:ascii="Times New Roman" w:hAnsi="Times New Roman"/>
          <w:b/>
          <w:sz w:val="20"/>
          <w:szCs w:val="20"/>
        </w:rPr>
        <w:t>2. Выберите правильный ответ. Геосистема – это</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а)более мелкие , однородные участки географической оболочки</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б)наука, изучающая геосистему с экологической и географической точек зрения</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в)совокупность земель</w:t>
      </w:r>
    </w:p>
    <w:p w:rsidR="00295335" w:rsidRPr="001257EC" w:rsidRDefault="00295335" w:rsidP="00E717F3">
      <w:pPr>
        <w:pStyle w:val="NoSpacing"/>
        <w:rPr>
          <w:rFonts w:ascii="Times New Roman" w:hAnsi="Times New Roman"/>
          <w:b/>
          <w:sz w:val="20"/>
          <w:szCs w:val="20"/>
        </w:rPr>
      </w:pPr>
      <w:r w:rsidRPr="001257EC">
        <w:rPr>
          <w:rFonts w:ascii="Times New Roman" w:hAnsi="Times New Roman"/>
          <w:b/>
          <w:sz w:val="20"/>
          <w:szCs w:val="20"/>
        </w:rPr>
        <w:t>3.  Выберите правильный ответ. К геосистемам регионального уровня относят:</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 xml:space="preserve">     а)ландшафтную оболочку, континенты и океаны, географические пояса, природные зоны</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 xml:space="preserve">     б)физико-географические страны, ландшафты</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 xml:space="preserve">     в)  геосистемы самого низкого уровня</w:t>
      </w:r>
    </w:p>
    <w:p w:rsidR="00295335" w:rsidRPr="001257EC" w:rsidRDefault="00295335" w:rsidP="00E717F3">
      <w:pPr>
        <w:pStyle w:val="NoSpacing"/>
        <w:rPr>
          <w:rFonts w:ascii="Times New Roman" w:hAnsi="Times New Roman"/>
          <w:b/>
          <w:sz w:val="20"/>
          <w:szCs w:val="20"/>
        </w:rPr>
      </w:pPr>
      <w:r w:rsidRPr="001257EC">
        <w:rPr>
          <w:rFonts w:ascii="Times New Roman" w:hAnsi="Times New Roman"/>
          <w:b/>
          <w:sz w:val="20"/>
          <w:szCs w:val="20"/>
        </w:rPr>
        <w:t xml:space="preserve"> 4.В атмосфере микроорганизмы обнаружены на высоте до</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а)10 м                           б) 30 м                                       в)50 м</w:t>
      </w:r>
    </w:p>
    <w:p w:rsidR="00295335" w:rsidRPr="001257EC" w:rsidRDefault="00295335" w:rsidP="00E717F3">
      <w:pPr>
        <w:pStyle w:val="NoSpacing"/>
        <w:rPr>
          <w:rFonts w:ascii="Times New Roman" w:hAnsi="Times New Roman"/>
          <w:b/>
          <w:sz w:val="20"/>
          <w:szCs w:val="20"/>
        </w:rPr>
      </w:pPr>
      <w:r w:rsidRPr="001257EC">
        <w:rPr>
          <w:rFonts w:ascii="Times New Roman" w:hAnsi="Times New Roman"/>
          <w:b/>
          <w:sz w:val="20"/>
          <w:szCs w:val="20"/>
        </w:rPr>
        <w:t>5.Что не относят к планетарному уровню геосистем:</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а) ландшафтную оболочку,                         б)континенты и океаны;                                     в)ландшафты.</w:t>
      </w:r>
    </w:p>
    <w:p w:rsidR="00295335" w:rsidRPr="001257EC" w:rsidRDefault="00295335" w:rsidP="00E717F3">
      <w:pPr>
        <w:pStyle w:val="NoSpacing"/>
        <w:rPr>
          <w:rFonts w:ascii="Times New Roman" w:hAnsi="Times New Roman"/>
          <w:b/>
          <w:sz w:val="20"/>
          <w:szCs w:val="20"/>
        </w:rPr>
      </w:pPr>
      <w:r w:rsidRPr="001257EC">
        <w:rPr>
          <w:rFonts w:ascii="Times New Roman" w:hAnsi="Times New Roman"/>
          <w:b/>
          <w:sz w:val="20"/>
          <w:szCs w:val="20"/>
        </w:rPr>
        <w:t>6. Биокосным  горизонтом, почвенным горизонтом с органикой является:</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а) литогидрогенный                           б) литогенный                                                в)биопедогенный</w:t>
      </w:r>
    </w:p>
    <w:p w:rsidR="00295335" w:rsidRPr="001257EC" w:rsidRDefault="00295335" w:rsidP="00E717F3">
      <w:pPr>
        <w:pStyle w:val="NoSpacing"/>
        <w:rPr>
          <w:rFonts w:ascii="Times New Roman" w:hAnsi="Times New Roman"/>
          <w:b/>
          <w:color w:val="000000"/>
          <w:sz w:val="20"/>
          <w:szCs w:val="20"/>
          <w:lang w:eastAsia="ru-RU"/>
        </w:rPr>
      </w:pPr>
      <w:r w:rsidRPr="001257EC">
        <w:rPr>
          <w:rFonts w:ascii="Times New Roman" w:hAnsi="Times New Roman"/>
          <w:b/>
          <w:bCs/>
          <w:color w:val="000000"/>
          <w:sz w:val="20"/>
          <w:szCs w:val="20"/>
          <w:lang w:eastAsia="ru-RU"/>
        </w:rPr>
        <w:t xml:space="preserve">Задание 2.   </w:t>
      </w:r>
      <w:r w:rsidRPr="001257EC">
        <w:rPr>
          <w:rFonts w:ascii="Times New Roman" w:hAnsi="Times New Roman"/>
          <w:b/>
          <w:color w:val="000000"/>
          <w:sz w:val="20"/>
          <w:szCs w:val="20"/>
          <w:lang w:eastAsia="ru-RU"/>
        </w:rPr>
        <w:t>Ответить кратко на вопросы:</w:t>
      </w:r>
    </w:p>
    <w:p w:rsidR="00295335" w:rsidRPr="001257EC" w:rsidRDefault="00295335" w:rsidP="00E717F3">
      <w:pPr>
        <w:pStyle w:val="ListParagraph"/>
        <w:numPr>
          <w:ilvl w:val="0"/>
          <w:numId w:val="108"/>
        </w:numPr>
        <w:shd w:val="clear" w:color="auto" w:fill="FFFFFF"/>
        <w:spacing w:after="0" w:line="240" w:lineRule="auto"/>
        <w:jc w:val="both"/>
        <w:rPr>
          <w:rFonts w:ascii="Times New Roman" w:hAnsi="Times New Roman"/>
          <w:color w:val="000000"/>
          <w:sz w:val="20"/>
          <w:szCs w:val="20"/>
          <w:lang w:eastAsia="ru-RU"/>
        </w:rPr>
      </w:pPr>
      <w:r w:rsidRPr="001257EC">
        <w:rPr>
          <w:rFonts w:ascii="Times New Roman" w:hAnsi="Times New Roman"/>
          <w:color w:val="000000"/>
          <w:sz w:val="20"/>
          <w:szCs w:val="20"/>
          <w:lang w:eastAsia="ru-RU"/>
        </w:rPr>
        <w:t>Что называется большим круговоротом? Какие компоненты в нем участвуют?</w:t>
      </w:r>
    </w:p>
    <w:p w:rsidR="00295335" w:rsidRPr="001257EC" w:rsidRDefault="00295335" w:rsidP="00E717F3">
      <w:pPr>
        <w:pStyle w:val="ListParagraph"/>
        <w:numPr>
          <w:ilvl w:val="0"/>
          <w:numId w:val="108"/>
        </w:numPr>
        <w:shd w:val="clear" w:color="auto" w:fill="FFFFFF"/>
        <w:spacing w:after="0" w:line="240" w:lineRule="auto"/>
        <w:jc w:val="both"/>
        <w:rPr>
          <w:rFonts w:ascii="Times New Roman" w:hAnsi="Times New Roman"/>
          <w:color w:val="000000"/>
          <w:sz w:val="20"/>
          <w:szCs w:val="20"/>
          <w:lang w:eastAsia="ru-RU"/>
        </w:rPr>
      </w:pPr>
      <w:r w:rsidRPr="001257EC">
        <w:rPr>
          <w:rFonts w:ascii="Times New Roman" w:hAnsi="Times New Roman"/>
          <w:color w:val="000000"/>
          <w:sz w:val="20"/>
          <w:szCs w:val="20"/>
          <w:lang w:eastAsia="ru-RU"/>
        </w:rPr>
        <w:t>В геосистемах какого уровня существует: а) большой круговорот; б) малый круговорот?</w:t>
      </w:r>
    </w:p>
    <w:p w:rsidR="00295335" w:rsidRPr="001257EC" w:rsidRDefault="00295335" w:rsidP="00E717F3">
      <w:pPr>
        <w:pStyle w:val="ListParagraph"/>
        <w:numPr>
          <w:ilvl w:val="0"/>
          <w:numId w:val="108"/>
        </w:numPr>
        <w:shd w:val="clear" w:color="auto" w:fill="FFFFFF"/>
        <w:spacing w:after="0" w:line="240" w:lineRule="auto"/>
        <w:jc w:val="both"/>
        <w:rPr>
          <w:rFonts w:ascii="Times New Roman" w:hAnsi="Times New Roman"/>
          <w:color w:val="000000"/>
          <w:sz w:val="20"/>
          <w:szCs w:val="20"/>
          <w:lang w:eastAsia="ru-RU"/>
        </w:rPr>
      </w:pPr>
      <w:r w:rsidRPr="001257EC">
        <w:rPr>
          <w:rFonts w:ascii="Times New Roman" w:hAnsi="Times New Roman"/>
          <w:color w:val="000000"/>
          <w:sz w:val="20"/>
          <w:szCs w:val="20"/>
          <w:lang w:eastAsia="ru-RU"/>
        </w:rPr>
        <w:t>Назовите и дайте краткую характеристику социально-экономической  группе функций ландшафта.</w:t>
      </w:r>
    </w:p>
    <w:p w:rsidR="00295335" w:rsidRPr="001257EC" w:rsidRDefault="00295335" w:rsidP="00E717F3">
      <w:pPr>
        <w:pStyle w:val="ListParagraph"/>
        <w:numPr>
          <w:ilvl w:val="0"/>
          <w:numId w:val="108"/>
        </w:numPr>
        <w:shd w:val="clear" w:color="auto" w:fill="FFFFFF"/>
        <w:spacing w:after="0" w:line="240" w:lineRule="auto"/>
        <w:jc w:val="both"/>
        <w:rPr>
          <w:rFonts w:ascii="Times New Roman" w:hAnsi="Times New Roman"/>
          <w:color w:val="000000"/>
          <w:sz w:val="20"/>
          <w:szCs w:val="20"/>
          <w:lang w:eastAsia="ru-RU"/>
        </w:rPr>
      </w:pPr>
      <w:r w:rsidRPr="001257EC">
        <w:rPr>
          <w:rFonts w:ascii="Times New Roman" w:hAnsi="Times New Roman"/>
          <w:color w:val="000000"/>
          <w:sz w:val="20"/>
          <w:szCs w:val="20"/>
          <w:lang w:eastAsia="ru-RU"/>
        </w:rPr>
        <w:t>Что такое урочище? Какой фактор является главным при определении границ урочищ?</w:t>
      </w:r>
    </w:p>
    <w:p w:rsidR="00295335" w:rsidRPr="001257EC" w:rsidRDefault="00295335" w:rsidP="00E717F3">
      <w:pPr>
        <w:pStyle w:val="ListParagraph"/>
        <w:numPr>
          <w:ilvl w:val="0"/>
          <w:numId w:val="108"/>
        </w:numPr>
        <w:shd w:val="clear" w:color="auto" w:fill="FFFFFF"/>
        <w:spacing w:after="0" w:line="240" w:lineRule="auto"/>
        <w:jc w:val="both"/>
        <w:rPr>
          <w:rFonts w:ascii="Times New Roman" w:hAnsi="Times New Roman"/>
          <w:color w:val="000000"/>
          <w:sz w:val="20"/>
          <w:szCs w:val="20"/>
          <w:lang w:eastAsia="ru-RU"/>
        </w:rPr>
      </w:pPr>
      <w:r w:rsidRPr="001257EC">
        <w:rPr>
          <w:rFonts w:ascii="Times New Roman" w:hAnsi="Times New Roman"/>
          <w:color w:val="000000"/>
          <w:sz w:val="20"/>
          <w:szCs w:val="20"/>
          <w:lang w:eastAsia="ru-RU"/>
        </w:rPr>
        <w:t>Дайте краткую характеристику вертикальной структуре ландшафта.</w:t>
      </w:r>
    </w:p>
    <w:p w:rsidR="00295335" w:rsidRPr="001257EC" w:rsidRDefault="00295335" w:rsidP="00E717F3">
      <w:pPr>
        <w:shd w:val="clear" w:color="auto" w:fill="FFFFFF"/>
        <w:spacing w:after="0" w:line="240" w:lineRule="auto"/>
        <w:rPr>
          <w:rFonts w:ascii="Times New Roman" w:hAnsi="Times New Roman"/>
          <w:b/>
          <w:color w:val="000000"/>
          <w:sz w:val="20"/>
          <w:szCs w:val="20"/>
          <w:lang w:eastAsia="ru-RU"/>
        </w:rPr>
      </w:pPr>
      <w:r w:rsidRPr="001257EC">
        <w:rPr>
          <w:rFonts w:ascii="Times New Roman" w:hAnsi="Times New Roman"/>
          <w:b/>
          <w:bCs/>
          <w:color w:val="000000"/>
          <w:sz w:val="20"/>
          <w:szCs w:val="20"/>
          <w:lang w:eastAsia="ru-RU"/>
        </w:rPr>
        <w:t xml:space="preserve">Задание 3.  </w:t>
      </w:r>
      <w:r w:rsidRPr="001257EC">
        <w:rPr>
          <w:rFonts w:ascii="Times New Roman" w:hAnsi="Times New Roman"/>
          <w:b/>
          <w:color w:val="000000"/>
          <w:sz w:val="20"/>
          <w:szCs w:val="20"/>
          <w:lang w:eastAsia="ru-RU"/>
        </w:rPr>
        <w:t>Объясните следующие принципы:</w:t>
      </w:r>
    </w:p>
    <w:p w:rsidR="00295335" w:rsidRPr="001257EC" w:rsidRDefault="00295335" w:rsidP="00E717F3">
      <w:pPr>
        <w:shd w:val="clear" w:color="auto" w:fill="FFFFFF"/>
        <w:spacing w:after="0" w:line="240" w:lineRule="auto"/>
        <w:jc w:val="both"/>
        <w:rPr>
          <w:rFonts w:ascii="Times New Roman" w:hAnsi="Times New Roman"/>
          <w:color w:val="000000"/>
          <w:sz w:val="20"/>
          <w:szCs w:val="20"/>
          <w:lang w:eastAsia="ru-RU"/>
        </w:rPr>
      </w:pPr>
      <w:r w:rsidRPr="001257EC">
        <w:rPr>
          <w:rFonts w:ascii="Times New Roman" w:hAnsi="Times New Roman"/>
          <w:color w:val="000000"/>
          <w:sz w:val="20"/>
          <w:szCs w:val="20"/>
          <w:lang w:eastAsia="ru-RU"/>
        </w:rPr>
        <w:t>1.Ничто не дается даром.</w:t>
      </w:r>
    </w:p>
    <w:p w:rsidR="00295335" w:rsidRPr="001257EC" w:rsidRDefault="00295335" w:rsidP="00E717F3">
      <w:pPr>
        <w:shd w:val="clear" w:color="auto" w:fill="FFFFFF"/>
        <w:spacing w:after="0" w:line="240" w:lineRule="auto"/>
        <w:jc w:val="both"/>
        <w:rPr>
          <w:rFonts w:ascii="Times New Roman" w:hAnsi="Times New Roman"/>
          <w:color w:val="000000"/>
          <w:sz w:val="20"/>
          <w:szCs w:val="20"/>
          <w:lang w:eastAsia="ru-RU"/>
        </w:rPr>
      </w:pPr>
      <w:r w:rsidRPr="001257EC">
        <w:rPr>
          <w:rFonts w:ascii="Times New Roman" w:hAnsi="Times New Roman"/>
          <w:color w:val="000000"/>
          <w:sz w:val="20"/>
          <w:szCs w:val="20"/>
          <w:lang w:eastAsia="ru-RU"/>
        </w:rPr>
        <w:t>2.Все должно куда-то деваться. </w:t>
      </w:r>
    </w:p>
    <w:p w:rsidR="00295335" w:rsidRPr="001257EC" w:rsidRDefault="00295335" w:rsidP="00E717F3">
      <w:pPr>
        <w:spacing w:after="0" w:line="240" w:lineRule="auto"/>
        <w:rPr>
          <w:rFonts w:ascii="Times New Roman" w:hAnsi="Times New Roman"/>
          <w:b/>
          <w:sz w:val="20"/>
          <w:szCs w:val="20"/>
        </w:rPr>
      </w:pP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№2 «Рисунок ландшафта»</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1. Антропогенные изменения в природе, это:</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а) изменения, происходящие в природе в результате чрезвычайных ситуаций природного характера;</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б) изменения, происходящие в природе в результате воздействия солнечной энергии;</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в) изменения, происходящие в природе в результате хозяйственной деятельности человека.</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2. По воздействию на окружающую среду компоненты загрязнения классифицируются как:</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а) выбросы в атмосферу;</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б) выбросы в гидросферу;</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в) газообразные отходы;</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г) твердые отходы;</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д) сточные воды;</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е) подземные воды.</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3. Причинами изменения теплового баланса в атмосфере Земли являются:</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а) ураганы, бури, смерчи;</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б) загрязнение атмосферы мелкодисперстной пылью, которая остается в верхних слоях, образуя тепловые облака;</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в) техногенные аварии;</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г) парниковый эффект;</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д) энергия (теплота), выделяемая в результате хозяйственной деятельности человека.</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4. Озоновый слой атмосферы предохраняет все живое на Земле от действия:</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а) ультрафиолетового излучения Солнца;</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б) космической пыли.</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Найдите ошибку.</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5.Опасность фреонов для окружающей среды заключается в том, что:</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а) они отравляют атмосферу;</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б) они отражают солнечный свет, что ведет к понижению температуры в нижних слоях тропосферы;</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в) некоторые из них разрушают озоновый слой Земли и приводят к образованию озоновых дыр в атмосфере.</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6. Последствиями кислотных осадков являются:</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а) изменение состава почвы;</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б) повышение кислотности почвы;</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в) гибель елово - пихтовых и дубовых лесов;</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г) изменение ландшафта;</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д) возникновение химических аварий;</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е) снижение плодородия почвы;</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ж) вредное влияние на состояние рек, озер и других водоемов.</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7.Сточные воды подразделяются на:</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а) бытовые;</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б) атмосферные или ливневые;</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в) производственные;</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г) питьевые.</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Найдите допущенную ошибку.</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8.Фреоны выполняют две основные функции, которыми обусловлена возможность жизни на Земле. Выберите из приведенных ответов правильные:</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а) производство органических веществ, в том числе сельскохозяйственных культур;</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б) развитие градостроения;</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в) минерализация отмерших органических остатков;</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г) развитие промышленного производства.</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9.Основными причинами сокращения сельхозугодий являются:</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а) отсутствие условий для возделывания земель;</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б) подтопление и заболачивание земель;</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в) развитие эрозионных процессов;</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г) сокращение численности населения;</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д) зарастание лесом и кустарником мелко-контурных и удаленных участков.</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10.В России площадь пашни, подверженной водной и ветровой эрозии, составляет:</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а) 80 млн. га;</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б) 87 млн. га;</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в) 82 млн. га.</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11. На долю каждого жителя Земли приходится в год:</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а) около 20 т. отходов;</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б) более 30 т. отходов;</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в) до 12 т. отходов.</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b/>
          <w:bCs/>
          <w:sz w:val="20"/>
          <w:szCs w:val="20"/>
          <w:lang w:eastAsia="ru-RU"/>
        </w:rPr>
        <w:t>ключ</w:t>
      </w:r>
    </w:p>
    <w:p w:rsidR="00295335" w:rsidRPr="001257EC" w:rsidRDefault="00295335" w:rsidP="00E717F3">
      <w:pPr>
        <w:spacing w:after="0" w:line="240" w:lineRule="auto"/>
        <w:rPr>
          <w:rFonts w:ascii="Times New Roman" w:hAnsi="Times New Roman"/>
          <w:sz w:val="20"/>
          <w:szCs w:val="20"/>
          <w:shd w:val="clear" w:color="auto" w:fill="FFFFFF"/>
          <w:lang w:eastAsia="ru-RU"/>
        </w:rPr>
      </w:pPr>
      <w:r w:rsidRPr="001257EC">
        <w:rPr>
          <w:rFonts w:ascii="Times New Roman" w:hAnsi="Times New Roman"/>
          <w:sz w:val="20"/>
          <w:szCs w:val="20"/>
          <w:shd w:val="clear" w:color="auto" w:fill="FFFFFF"/>
          <w:lang w:eastAsia="ru-RU"/>
        </w:rPr>
        <w:t>б, в,</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е, ж</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г</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а, в</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б, в,д</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в</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а</w:t>
      </w:r>
    </w:p>
    <w:p w:rsidR="00295335" w:rsidRPr="001257EC" w:rsidRDefault="00295335" w:rsidP="00E717F3">
      <w:pPr>
        <w:spacing w:after="0" w:line="240" w:lineRule="auto"/>
        <w:rPr>
          <w:rFonts w:ascii="Times New Roman" w:hAnsi="Times New Roman"/>
          <w:b/>
          <w:sz w:val="20"/>
          <w:szCs w:val="20"/>
        </w:rPr>
      </w:pP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№3 «Границы ландшафтов»</w:t>
      </w:r>
    </w:p>
    <w:p w:rsidR="00295335" w:rsidRPr="001257EC" w:rsidRDefault="00295335" w:rsidP="00E717F3">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1. В каких природных зонах формируются черноземные почвы? </w:t>
      </w:r>
    </w:p>
    <w:p w:rsidR="00295335" w:rsidRPr="001257EC" w:rsidRDefault="00295335" w:rsidP="00E717F3">
      <w:pPr>
        <w:numPr>
          <w:ilvl w:val="0"/>
          <w:numId w:val="109"/>
        </w:num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Таежной </w:t>
      </w:r>
    </w:p>
    <w:p w:rsidR="00295335" w:rsidRPr="001257EC" w:rsidRDefault="00295335" w:rsidP="00E717F3">
      <w:pPr>
        <w:numPr>
          <w:ilvl w:val="0"/>
          <w:numId w:val="109"/>
        </w:num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Широколиственных лесов </w:t>
      </w:r>
    </w:p>
    <w:p w:rsidR="00295335" w:rsidRPr="001257EC" w:rsidRDefault="00295335" w:rsidP="00E717F3">
      <w:pPr>
        <w:numPr>
          <w:ilvl w:val="0"/>
          <w:numId w:val="109"/>
        </w:num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Степной </w:t>
      </w:r>
    </w:p>
    <w:p w:rsidR="00295335" w:rsidRPr="001257EC" w:rsidRDefault="00295335" w:rsidP="00E717F3">
      <w:pPr>
        <w:numPr>
          <w:ilvl w:val="0"/>
          <w:numId w:val="109"/>
        </w:num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Тропических лесов </w:t>
      </w:r>
    </w:p>
    <w:p w:rsidR="00295335" w:rsidRPr="001257EC" w:rsidRDefault="00295335" w:rsidP="00E717F3">
      <w:pPr>
        <w:numPr>
          <w:ilvl w:val="0"/>
          <w:numId w:val="109"/>
        </w:num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Пустынный </w:t>
      </w:r>
    </w:p>
    <w:p w:rsidR="00295335" w:rsidRPr="001257EC" w:rsidRDefault="00295335" w:rsidP="00E717F3">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2. Какие виды разрушительной деятельности производит ветер?</w:t>
      </w:r>
    </w:p>
    <w:p w:rsidR="00295335" w:rsidRPr="001257EC" w:rsidRDefault="00295335" w:rsidP="00E717F3">
      <w:pPr>
        <w:numPr>
          <w:ilvl w:val="0"/>
          <w:numId w:val="110"/>
        </w:num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абразию и суффозию </w:t>
      </w:r>
    </w:p>
    <w:p w:rsidR="00295335" w:rsidRPr="001257EC" w:rsidRDefault="00295335" w:rsidP="00E717F3">
      <w:pPr>
        <w:numPr>
          <w:ilvl w:val="0"/>
          <w:numId w:val="110"/>
        </w:num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дефляцию и корразию </w:t>
      </w:r>
    </w:p>
    <w:p w:rsidR="00295335" w:rsidRPr="001257EC" w:rsidRDefault="00295335" w:rsidP="00E717F3">
      <w:pPr>
        <w:numPr>
          <w:ilvl w:val="0"/>
          <w:numId w:val="110"/>
        </w:num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дефляцию и экзарацию </w:t>
      </w:r>
    </w:p>
    <w:p w:rsidR="00295335" w:rsidRPr="001257EC" w:rsidRDefault="00295335" w:rsidP="00E717F3">
      <w:pPr>
        <w:numPr>
          <w:ilvl w:val="0"/>
          <w:numId w:val="110"/>
        </w:num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ветровую и линейную эрозию </w:t>
      </w:r>
    </w:p>
    <w:p w:rsidR="00295335" w:rsidRPr="001257EC" w:rsidRDefault="00295335" w:rsidP="00E717F3">
      <w:pPr>
        <w:numPr>
          <w:ilvl w:val="0"/>
          <w:numId w:val="110"/>
        </w:num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ветровую эрозию и солифлюкцию </w:t>
      </w:r>
    </w:p>
    <w:p w:rsidR="00295335" w:rsidRPr="001257EC" w:rsidRDefault="00295335" w:rsidP="00E717F3">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3. Выявить соответствие: древесные породы ландшафтных зон</w:t>
      </w:r>
    </w:p>
    <w:tbl>
      <w:tblPr>
        <w:tblW w:w="7368" w:type="dxa"/>
        <w:tblCellSpacing w:w="0" w:type="dxa"/>
        <w:tblCellMar>
          <w:top w:w="84" w:type="dxa"/>
          <w:left w:w="84" w:type="dxa"/>
          <w:bottom w:w="84" w:type="dxa"/>
          <w:right w:w="84" w:type="dxa"/>
        </w:tblCellMar>
        <w:tblLook w:val="00A0"/>
      </w:tblPr>
      <w:tblGrid>
        <w:gridCol w:w="3697"/>
        <w:gridCol w:w="3671"/>
      </w:tblGrid>
      <w:tr w:rsidR="00295335" w:rsidRPr="00E5524F" w:rsidTr="00FB440A">
        <w:trPr>
          <w:tblCellSpacing w:w="0" w:type="dxa"/>
        </w:trPr>
        <w:tc>
          <w:tcPr>
            <w:tcW w:w="3697" w:type="dxa"/>
          </w:tcPr>
          <w:p w:rsidR="00295335" w:rsidRPr="001257EC" w:rsidRDefault="00295335" w:rsidP="00FB440A">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1. Широколиственные леса Северной Америки </w:t>
            </w:r>
          </w:p>
        </w:tc>
        <w:tc>
          <w:tcPr>
            <w:tcW w:w="3671" w:type="dxa"/>
          </w:tcPr>
          <w:p w:rsidR="00295335" w:rsidRPr="001257EC" w:rsidRDefault="00295335" w:rsidP="00FB440A">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а - дуб, липа, клен </w:t>
            </w:r>
          </w:p>
        </w:tc>
      </w:tr>
      <w:tr w:rsidR="00295335" w:rsidRPr="00E5524F" w:rsidTr="00FB440A">
        <w:trPr>
          <w:tblCellSpacing w:w="0" w:type="dxa"/>
        </w:trPr>
        <w:tc>
          <w:tcPr>
            <w:tcW w:w="3697" w:type="dxa"/>
          </w:tcPr>
          <w:p w:rsidR="00295335" w:rsidRPr="001257EC" w:rsidRDefault="00295335" w:rsidP="00FB440A">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2. Широколиственные леса Европы </w:t>
            </w:r>
          </w:p>
        </w:tc>
        <w:tc>
          <w:tcPr>
            <w:tcW w:w="3671" w:type="dxa"/>
          </w:tcPr>
          <w:p w:rsidR="00295335" w:rsidRPr="001257EC" w:rsidRDefault="00295335" w:rsidP="00FB440A">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б - ель, сосна, пихта </w:t>
            </w:r>
          </w:p>
        </w:tc>
      </w:tr>
      <w:tr w:rsidR="00295335" w:rsidRPr="00E5524F" w:rsidTr="00FB440A">
        <w:trPr>
          <w:trHeight w:val="566"/>
          <w:tblCellSpacing w:w="0" w:type="dxa"/>
        </w:trPr>
        <w:tc>
          <w:tcPr>
            <w:tcW w:w="3697" w:type="dxa"/>
          </w:tcPr>
          <w:p w:rsidR="00295335" w:rsidRPr="001257EC" w:rsidRDefault="00295335" w:rsidP="00FB440A">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3. Европейская тайга </w:t>
            </w:r>
          </w:p>
        </w:tc>
        <w:tc>
          <w:tcPr>
            <w:tcW w:w="3671" w:type="dxa"/>
          </w:tcPr>
          <w:p w:rsidR="00295335" w:rsidRPr="001257EC" w:rsidRDefault="00295335" w:rsidP="00FB440A">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в - пробковый дуб, бархатное дерево </w:t>
            </w:r>
          </w:p>
        </w:tc>
      </w:tr>
      <w:tr w:rsidR="00295335" w:rsidRPr="00E5524F" w:rsidTr="00FB440A">
        <w:trPr>
          <w:tblCellSpacing w:w="0" w:type="dxa"/>
        </w:trPr>
        <w:tc>
          <w:tcPr>
            <w:tcW w:w="3697" w:type="dxa"/>
          </w:tcPr>
          <w:p w:rsidR="00295335" w:rsidRPr="001257EC" w:rsidRDefault="00295335" w:rsidP="00FB440A">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br/>
            </w:r>
          </w:p>
        </w:tc>
        <w:tc>
          <w:tcPr>
            <w:tcW w:w="3671" w:type="dxa"/>
          </w:tcPr>
          <w:p w:rsidR="00295335" w:rsidRPr="001257EC" w:rsidRDefault="00295335" w:rsidP="00FB440A">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г - сахарный клен, гикори, тюльпанное дерево </w:t>
            </w:r>
          </w:p>
        </w:tc>
      </w:tr>
    </w:tbl>
    <w:p w:rsidR="00295335" w:rsidRPr="001257EC" w:rsidRDefault="00295335" w:rsidP="00E717F3">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4. Какая разрушительная деятельность производит к формированию эоловых ландшафтов?</w:t>
      </w:r>
    </w:p>
    <w:p w:rsidR="00295335" w:rsidRPr="001257EC" w:rsidRDefault="00295335" w:rsidP="00E717F3">
      <w:pPr>
        <w:numPr>
          <w:ilvl w:val="0"/>
          <w:numId w:val="111"/>
        </w:num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абразия и экзарация </w:t>
      </w:r>
    </w:p>
    <w:p w:rsidR="00295335" w:rsidRPr="001257EC" w:rsidRDefault="00295335" w:rsidP="00E717F3">
      <w:pPr>
        <w:numPr>
          <w:ilvl w:val="0"/>
          <w:numId w:val="111"/>
        </w:num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дефляция и корразия </w:t>
      </w:r>
    </w:p>
    <w:p w:rsidR="00295335" w:rsidRPr="001257EC" w:rsidRDefault="00295335" w:rsidP="00E717F3">
      <w:pPr>
        <w:numPr>
          <w:ilvl w:val="0"/>
          <w:numId w:val="111"/>
        </w:num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глубинная эрозия и солифлюкция </w:t>
      </w:r>
    </w:p>
    <w:p w:rsidR="00295335" w:rsidRPr="001257EC" w:rsidRDefault="00295335" w:rsidP="00E717F3">
      <w:pPr>
        <w:numPr>
          <w:ilvl w:val="0"/>
          <w:numId w:val="111"/>
        </w:num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линейную эрозия и плоскостной смыв </w:t>
      </w:r>
    </w:p>
    <w:p w:rsidR="00295335" w:rsidRPr="001257EC" w:rsidRDefault="00295335" w:rsidP="00E717F3">
      <w:pPr>
        <w:numPr>
          <w:ilvl w:val="0"/>
          <w:numId w:val="111"/>
        </w:num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линейная эрозия и дефляция </w:t>
      </w:r>
    </w:p>
    <w:p w:rsidR="00295335" w:rsidRPr="001257EC" w:rsidRDefault="00295335" w:rsidP="00E717F3">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5. Наибольшей площадью лесов располагает материк</w:t>
      </w:r>
    </w:p>
    <w:p w:rsidR="00295335" w:rsidRPr="001257EC" w:rsidRDefault="00295335" w:rsidP="00E717F3">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а - Австралия</w:t>
      </w:r>
    </w:p>
    <w:p w:rsidR="00295335" w:rsidRPr="001257EC" w:rsidRDefault="00295335" w:rsidP="00E717F3">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б - Северная Америка</w:t>
      </w:r>
    </w:p>
    <w:p w:rsidR="00295335" w:rsidRPr="001257EC" w:rsidRDefault="00295335" w:rsidP="00E717F3">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в </w:t>
      </w:r>
      <w:hyperlink r:id="rId703" w:history="1">
        <w:r w:rsidRPr="001257EC">
          <w:rPr>
            <w:rFonts w:ascii="Times New Roman" w:hAnsi="Times New Roman"/>
            <w:sz w:val="20"/>
            <w:szCs w:val="20"/>
            <w:lang w:eastAsia="ru-RU"/>
          </w:rPr>
          <w:t>- Африка</w:t>
        </w:r>
      </w:hyperlink>
    </w:p>
    <w:p w:rsidR="00295335" w:rsidRPr="001257EC" w:rsidRDefault="00295335" w:rsidP="00E717F3">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г – Южная Америка</w:t>
      </w:r>
    </w:p>
    <w:p w:rsidR="00295335" w:rsidRPr="001257EC" w:rsidRDefault="00295335" w:rsidP="00E717F3">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6. Закономерное изменение всех физико-географических процессов, явлений, геосистем по широте:</w:t>
      </w:r>
    </w:p>
    <w:p w:rsidR="00295335" w:rsidRPr="001257EC" w:rsidRDefault="00295335" w:rsidP="00E717F3">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А) барьерность;</w:t>
      </w:r>
    </w:p>
    <w:p w:rsidR="00295335" w:rsidRPr="001257EC" w:rsidRDefault="00295335" w:rsidP="00E717F3">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Б) зональность</w:t>
      </w:r>
    </w:p>
    <w:p w:rsidR="00295335" w:rsidRPr="001257EC" w:rsidRDefault="00295335" w:rsidP="00E717F3">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В) азональность;</w:t>
      </w:r>
    </w:p>
    <w:p w:rsidR="00295335" w:rsidRPr="001257EC" w:rsidRDefault="00295335" w:rsidP="00E717F3">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Г) ярусность;</w:t>
      </w:r>
    </w:p>
    <w:p w:rsidR="00295335" w:rsidRPr="001257EC" w:rsidRDefault="00295335" w:rsidP="00E717F3">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Д) секторность.</w:t>
      </w:r>
    </w:p>
    <w:p w:rsidR="00295335" w:rsidRPr="001257EC" w:rsidRDefault="00295335" w:rsidP="00E717F3">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7. Участки территории или акватории, на которых сохраняется в естественном состоянии весь природный комплекс, т.е. полностью изъятые из хозяйственного использования:</w:t>
      </w:r>
    </w:p>
    <w:p w:rsidR="00295335" w:rsidRPr="001257EC" w:rsidRDefault="00295335" w:rsidP="00E717F3">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А) заповедник;</w:t>
      </w:r>
    </w:p>
    <w:p w:rsidR="00295335" w:rsidRPr="001257EC" w:rsidRDefault="00295335" w:rsidP="00E717F3">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Б) заказник;</w:t>
      </w:r>
    </w:p>
    <w:p w:rsidR="00295335" w:rsidRPr="001257EC" w:rsidRDefault="00295335" w:rsidP="00E717F3">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В) природный резерват;</w:t>
      </w:r>
    </w:p>
    <w:p w:rsidR="00295335" w:rsidRPr="001257EC" w:rsidRDefault="00295335" w:rsidP="00E717F3">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Г) национальный парк;</w:t>
      </w:r>
    </w:p>
    <w:p w:rsidR="00295335" w:rsidRPr="001257EC" w:rsidRDefault="00295335" w:rsidP="00E717F3">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Д) памятник природы.</w:t>
      </w:r>
    </w:p>
    <w:p w:rsidR="00295335" w:rsidRPr="001257EC" w:rsidRDefault="00295335" w:rsidP="00E717F3">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8. Приведите пример класса ландшафта:</w:t>
      </w:r>
    </w:p>
    <w:p w:rsidR="00295335" w:rsidRPr="001257EC" w:rsidRDefault="00295335" w:rsidP="00E717F3">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А) горный;</w:t>
      </w:r>
    </w:p>
    <w:p w:rsidR="00295335" w:rsidRPr="001257EC" w:rsidRDefault="00295335" w:rsidP="00E717F3">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Б) субтропический;</w:t>
      </w:r>
    </w:p>
    <w:p w:rsidR="00295335" w:rsidRPr="001257EC" w:rsidRDefault="00295335" w:rsidP="00E717F3">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В) водный;</w:t>
      </w:r>
    </w:p>
    <w:p w:rsidR="00295335" w:rsidRPr="001257EC" w:rsidRDefault="00295335" w:rsidP="00E717F3">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Г) низинный;</w:t>
      </w:r>
    </w:p>
    <w:p w:rsidR="00295335" w:rsidRPr="001257EC" w:rsidRDefault="00295335" w:rsidP="00E717F3">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Д) пустынный.</w:t>
      </w:r>
    </w:p>
    <w:p w:rsidR="00295335" w:rsidRPr="001257EC" w:rsidRDefault="00295335" w:rsidP="00E717F3">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br/>
        <w:t>9. Выберете ландшафт, характерный для западных океанических секторов умеренного пояса:</w:t>
      </w:r>
    </w:p>
    <w:p w:rsidR="00295335" w:rsidRPr="001257EC" w:rsidRDefault="00295335" w:rsidP="00E717F3">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а) тайга г) смешанные вечнозеленые леса</w:t>
      </w:r>
    </w:p>
    <w:p w:rsidR="00295335" w:rsidRPr="001257EC" w:rsidRDefault="00295335" w:rsidP="00E717F3">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б) пустыни д) широколиственные леса</w:t>
      </w:r>
    </w:p>
    <w:p w:rsidR="00295335" w:rsidRPr="001257EC" w:rsidRDefault="00295335" w:rsidP="00E717F3">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в) жестколистные леса и е) саванны</w:t>
      </w:r>
    </w:p>
    <w:p w:rsidR="00295335" w:rsidRPr="001257EC" w:rsidRDefault="00295335" w:rsidP="00E717F3">
      <w:pPr>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кустарники </w:t>
      </w:r>
      <w:r w:rsidRPr="001257EC">
        <w:rPr>
          <w:rFonts w:ascii="Times New Roman" w:hAnsi="Times New Roman"/>
          <w:sz w:val="20"/>
          <w:szCs w:val="20"/>
          <w:lang w:eastAsia="ru-RU"/>
        </w:rPr>
        <w:br/>
        <w:t>10. Назовите ландшафт по следующим признакам:</w:t>
      </w:r>
    </w:p>
    <w:p w:rsidR="00295335" w:rsidRPr="001257EC" w:rsidRDefault="00295335" w:rsidP="00E717F3">
      <w:pPr>
        <w:spacing w:after="0" w:line="240" w:lineRule="auto"/>
        <w:rPr>
          <w:rFonts w:ascii="Times New Roman" w:hAnsi="Times New Roman"/>
          <w:color w:val="000000"/>
          <w:sz w:val="20"/>
          <w:szCs w:val="20"/>
          <w:lang w:eastAsia="ru-RU"/>
        </w:rPr>
      </w:pPr>
      <w:r w:rsidRPr="001257EC">
        <w:rPr>
          <w:rFonts w:ascii="Times New Roman" w:hAnsi="Times New Roman"/>
          <w:sz w:val="20"/>
          <w:szCs w:val="20"/>
          <w:lang w:eastAsia="ru-RU"/>
        </w:rPr>
        <w:t>Сочетание травянистой (преобладающей) и древесной растительности, наибольшее разнообразие видов млекопитающих, почвы обычно имеют красноватый</w:t>
      </w:r>
      <w:r w:rsidRPr="001257EC">
        <w:rPr>
          <w:rFonts w:ascii="Times New Roman" w:hAnsi="Times New Roman"/>
          <w:color w:val="000000"/>
          <w:sz w:val="20"/>
          <w:szCs w:val="20"/>
          <w:lang w:eastAsia="ru-RU"/>
        </w:rPr>
        <w:t xml:space="preserve"> оттенок, теплая засушливая зима.</w:t>
      </w:r>
    </w:p>
    <w:p w:rsidR="00295335" w:rsidRPr="001257EC" w:rsidRDefault="00295335" w:rsidP="00E717F3">
      <w:pPr>
        <w:spacing w:after="0" w:line="240" w:lineRule="auto"/>
        <w:rPr>
          <w:rFonts w:ascii="Times New Roman" w:hAnsi="Times New Roman"/>
          <w:b/>
          <w:sz w:val="20"/>
          <w:szCs w:val="20"/>
        </w:rPr>
      </w:pP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№4 «Ландшафты Западно – Сибирской равнины.»</w:t>
      </w:r>
    </w:p>
    <w:p w:rsidR="00295335" w:rsidRPr="001257EC" w:rsidRDefault="00295335" w:rsidP="00E717F3">
      <w:pPr>
        <w:pStyle w:val="NormalWeb"/>
        <w:spacing w:before="0" w:beforeAutospacing="0" w:after="0" w:afterAutospacing="0"/>
        <w:rPr>
          <w:b/>
          <w:sz w:val="20"/>
          <w:szCs w:val="20"/>
        </w:rPr>
      </w:pPr>
      <w:r w:rsidRPr="001257EC">
        <w:rPr>
          <w:b/>
          <w:sz w:val="20"/>
          <w:szCs w:val="20"/>
        </w:rPr>
        <w:t>1 вариант</w:t>
      </w:r>
    </w:p>
    <w:p w:rsidR="00295335" w:rsidRPr="001257EC" w:rsidRDefault="00295335" w:rsidP="00E717F3">
      <w:pPr>
        <w:pStyle w:val="NormalWeb"/>
        <w:spacing w:before="0" w:beforeAutospacing="0" w:after="0" w:afterAutospacing="0"/>
        <w:rPr>
          <w:sz w:val="20"/>
          <w:szCs w:val="20"/>
        </w:rPr>
      </w:pPr>
      <w:r w:rsidRPr="001257EC">
        <w:rPr>
          <w:sz w:val="20"/>
          <w:szCs w:val="20"/>
        </w:rPr>
        <w:t>1.Какие из перечисленных территорий входят в состав Западно-Сибирской равнины?</w:t>
      </w:r>
      <w:r w:rsidRPr="001257EC">
        <w:rPr>
          <w:sz w:val="20"/>
          <w:szCs w:val="20"/>
        </w:rPr>
        <w:br/>
        <w:t>А)Северо-Сибирская низменность               Б) Пай-Хой</w:t>
      </w:r>
      <w:r w:rsidRPr="001257EC">
        <w:rPr>
          <w:sz w:val="20"/>
          <w:szCs w:val="20"/>
        </w:rPr>
        <w:br/>
        <w:t>В)Васюганская равнина                                 Г) Енисейский кряж</w:t>
      </w:r>
    </w:p>
    <w:p w:rsidR="00295335" w:rsidRPr="001257EC" w:rsidRDefault="00295335" w:rsidP="00E717F3">
      <w:pPr>
        <w:pStyle w:val="NormalWeb"/>
        <w:spacing w:before="0" w:beforeAutospacing="0" w:after="0" w:afterAutospacing="0"/>
        <w:rPr>
          <w:sz w:val="20"/>
          <w:szCs w:val="20"/>
        </w:rPr>
      </w:pPr>
      <w:r w:rsidRPr="001257EC">
        <w:rPr>
          <w:sz w:val="20"/>
          <w:szCs w:val="20"/>
        </w:rPr>
        <w:t>2. На территории Западной Сибири протекает река</w:t>
      </w:r>
      <w:r w:rsidRPr="001257EC">
        <w:rPr>
          <w:sz w:val="20"/>
          <w:szCs w:val="20"/>
        </w:rPr>
        <w:br/>
        <w:t>А)Тобол           Б) Мезень          В) Олекма             Г) Алдан</w:t>
      </w:r>
    </w:p>
    <w:p w:rsidR="00295335" w:rsidRPr="001257EC" w:rsidRDefault="00295335" w:rsidP="00E717F3">
      <w:pPr>
        <w:pStyle w:val="NormalWeb"/>
        <w:spacing w:before="0" w:beforeAutospacing="0" w:after="0" w:afterAutospacing="0"/>
        <w:rPr>
          <w:sz w:val="20"/>
          <w:szCs w:val="20"/>
        </w:rPr>
      </w:pPr>
      <w:r w:rsidRPr="001257EC">
        <w:rPr>
          <w:sz w:val="20"/>
          <w:szCs w:val="20"/>
        </w:rPr>
        <w:t>3. Что характерно для степной зоны Западной Сибири?</w:t>
      </w:r>
      <w:r w:rsidRPr="001257EC">
        <w:rPr>
          <w:sz w:val="20"/>
          <w:szCs w:val="20"/>
        </w:rPr>
        <w:br/>
        <w:t>А )типичные почвы имеют меньшую мощность, чем в Европейской России</w:t>
      </w:r>
      <w:r w:rsidRPr="001257EC">
        <w:rPr>
          <w:sz w:val="20"/>
          <w:szCs w:val="20"/>
        </w:rPr>
        <w:br/>
        <w:t>Б)типичная растительность-осиново-березовые колки</w:t>
      </w:r>
      <w:r w:rsidRPr="001257EC">
        <w:rPr>
          <w:sz w:val="20"/>
          <w:szCs w:val="20"/>
        </w:rPr>
        <w:br/>
        <w:t>В)зимние температуры - 50</w:t>
      </w:r>
      <w:r w:rsidRPr="001257EC">
        <w:rPr>
          <w:sz w:val="20"/>
          <w:szCs w:val="20"/>
        </w:rPr>
        <w:br/>
        <w:t>Г)занимает 80% территории Западной равнины</w:t>
      </w:r>
    </w:p>
    <w:p w:rsidR="00295335" w:rsidRPr="001257EC" w:rsidRDefault="00295335" w:rsidP="00E717F3">
      <w:pPr>
        <w:pStyle w:val="NormalWeb"/>
        <w:spacing w:before="0" w:beforeAutospacing="0" w:after="0" w:afterAutospacing="0"/>
        <w:rPr>
          <w:sz w:val="20"/>
          <w:szCs w:val="20"/>
        </w:rPr>
      </w:pPr>
      <w:r w:rsidRPr="001257EC">
        <w:rPr>
          <w:sz w:val="20"/>
          <w:szCs w:val="20"/>
        </w:rPr>
        <w:t>4. Какими природными ресурсами кроме нефти и газа богата Западно-Сибирская равнина?</w:t>
      </w:r>
    </w:p>
    <w:p w:rsidR="00295335" w:rsidRPr="001257EC" w:rsidRDefault="00295335" w:rsidP="00E717F3">
      <w:pPr>
        <w:pStyle w:val="NormalWeb"/>
        <w:spacing w:before="0" w:beforeAutospacing="0" w:after="0" w:afterAutospacing="0"/>
        <w:rPr>
          <w:sz w:val="20"/>
          <w:szCs w:val="20"/>
        </w:rPr>
      </w:pPr>
      <w:r w:rsidRPr="001257EC">
        <w:rPr>
          <w:sz w:val="20"/>
          <w:szCs w:val="20"/>
        </w:rPr>
        <w:t>А) соль и торфБ) здесь больше не чего не добывают</w:t>
      </w:r>
    </w:p>
    <w:p w:rsidR="00295335" w:rsidRPr="001257EC" w:rsidRDefault="00295335" w:rsidP="00E717F3">
      <w:pPr>
        <w:pStyle w:val="NormalWeb"/>
        <w:spacing w:before="0" w:beforeAutospacing="0" w:after="0" w:afterAutospacing="0"/>
        <w:rPr>
          <w:sz w:val="20"/>
          <w:szCs w:val="20"/>
        </w:rPr>
      </w:pPr>
      <w:r w:rsidRPr="001257EC">
        <w:rPr>
          <w:sz w:val="20"/>
          <w:szCs w:val="20"/>
        </w:rPr>
        <w:t>В) золото и фосфориты             Г) каменный уголь и никелевые руды</w:t>
      </w:r>
    </w:p>
    <w:p w:rsidR="00295335" w:rsidRPr="001257EC" w:rsidRDefault="00295335" w:rsidP="00E717F3">
      <w:pPr>
        <w:pStyle w:val="NormalWeb"/>
        <w:spacing w:before="0" w:beforeAutospacing="0" w:after="0" w:afterAutospacing="0"/>
        <w:rPr>
          <w:sz w:val="20"/>
          <w:szCs w:val="20"/>
        </w:rPr>
      </w:pPr>
      <w:r w:rsidRPr="001257EC">
        <w:rPr>
          <w:sz w:val="20"/>
          <w:szCs w:val="20"/>
        </w:rPr>
        <w:t>5. В какую геологическую эру было образовано основание Западно-Сибирской равнины?</w:t>
      </w:r>
    </w:p>
    <w:p w:rsidR="00295335" w:rsidRPr="001257EC" w:rsidRDefault="00295335" w:rsidP="00E717F3">
      <w:pPr>
        <w:pStyle w:val="NormalWeb"/>
        <w:spacing w:before="0" w:beforeAutospacing="0" w:after="0" w:afterAutospacing="0"/>
        <w:rPr>
          <w:sz w:val="20"/>
          <w:szCs w:val="20"/>
        </w:rPr>
      </w:pPr>
      <w:r w:rsidRPr="001257EC">
        <w:rPr>
          <w:sz w:val="20"/>
          <w:szCs w:val="20"/>
        </w:rPr>
        <w:t>А) протерозойскую                Б) кайнозойскую</w:t>
      </w:r>
    </w:p>
    <w:p w:rsidR="00295335" w:rsidRPr="001257EC" w:rsidRDefault="00295335" w:rsidP="00E717F3">
      <w:pPr>
        <w:pStyle w:val="NormalWeb"/>
        <w:spacing w:before="0" w:beforeAutospacing="0" w:after="0" w:afterAutospacing="0"/>
        <w:rPr>
          <w:sz w:val="20"/>
          <w:szCs w:val="20"/>
        </w:rPr>
      </w:pPr>
      <w:r w:rsidRPr="001257EC">
        <w:rPr>
          <w:sz w:val="20"/>
          <w:szCs w:val="20"/>
        </w:rPr>
        <w:t>В) мезозойскую                      Г) палеозойскую</w:t>
      </w:r>
    </w:p>
    <w:p w:rsidR="00295335" w:rsidRPr="001257EC" w:rsidRDefault="00295335" w:rsidP="00E717F3">
      <w:pPr>
        <w:pStyle w:val="NormalWeb"/>
        <w:spacing w:before="0" w:beforeAutospacing="0" w:after="0" w:afterAutospacing="0"/>
        <w:rPr>
          <w:sz w:val="20"/>
          <w:szCs w:val="20"/>
        </w:rPr>
      </w:pPr>
      <w:r w:rsidRPr="001257EC">
        <w:rPr>
          <w:sz w:val="20"/>
          <w:szCs w:val="20"/>
        </w:rPr>
        <w:t>6. На какой реке в Западно-Сибирской равнине живут селькупы?</w:t>
      </w:r>
    </w:p>
    <w:p w:rsidR="00295335" w:rsidRPr="001257EC" w:rsidRDefault="00295335" w:rsidP="00E717F3">
      <w:pPr>
        <w:pStyle w:val="NormalWeb"/>
        <w:spacing w:before="0" w:beforeAutospacing="0" w:after="0" w:afterAutospacing="0"/>
        <w:rPr>
          <w:sz w:val="20"/>
          <w:szCs w:val="20"/>
        </w:rPr>
      </w:pPr>
      <w:r w:rsidRPr="001257EC">
        <w:rPr>
          <w:sz w:val="20"/>
          <w:szCs w:val="20"/>
        </w:rPr>
        <w:t>А) Надым         Б) Таз                     В) Обь                     Г) Катунь</w:t>
      </w:r>
    </w:p>
    <w:p w:rsidR="00295335" w:rsidRPr="001257EC" w:rsidRDefault="00295335" w:rsidP="00E717F3">
      <w:pPr>
        <w:pStyle w:val="NormalWeb"/>
        <w:spacing w:before="0" w:beforeAutospacing="0" w:after="0" w:afterAutospacing="0"/>
        <w:rPr>
          <w:sz w:val="20"/>
          <w:szCs w:val="20"/>
        </w:rPr>
      </w:pPr>
      <w:r w:rsidRPr="001257EC">
        <w:rPr>
          <w:sz w:val="20"/>
          <w:szCs w:val="20"/>
        </w:rPr>
        <w:t>7. Как возрастает континентальность климата Западной Сибири?</w:t>
      </w:r>
    </w:p>
    <w:p w:rsidR="00295335" w:rsidRPr="001257EC" w:rsidRDefault="00295335" w:rsidP="00E717F3">
      <w:pPr>
        <w:pStyle w:val="NormalWeb"/>
        <w:spacing w:before="0" w:beforeAutospacing="0" w:after="0" w:afterAutospacing="0"/>
        <w:rPr>
          <w:sz w:val="20"/>
          <w:szCs w:val="20"/>
        </w:rPr>
      </w:pPr>
      <w:r w:rsidRPr="001257EC">
        <w:rPr>
          <w:sz w:val="20"/>
          <w:szCs w:val="20"/>
        </w:rPr>
        <w:t>А) с запада на восток                             Б) с севера на юг</w:t>
      </w:r>
    </w:p>
    <w:p w:rsidR="00295335" w:rsidRPr="001257EC" w:rsidRDefault="00295335" w:rsidP="00E717F3">
      <w:pPr>
        <w:pStyle w:val="NormalWeb"/>
        <w:spacing w:before="0" w:beforeAutospacing="0" w:after="0" w:afterAutospacing="0"/>
        <w:rPr>
          <w:sz w:val="20"/>
          <w:szCs w:val="20"/>
        </w:rPr>
      </w:pPr>
      <w:r w:rsidRPr="001257EC">
        <w:rPr>
          <w:sz w:val="20"/>
          <w:szCs w:val="20"/>
        </w:rPr>
        <w:t>В) с юга на север                                    Г) с северо-запада на юго-восток</w:t>
      </w:r>
    </w:p>
    <w:p w:rsidR="00295335" w:rsidRPr="001257EC" w:rsidRDefault="00295335" w:rsidP="00E717F3">
      <w:pPr>
        <w:pStyle w:val="NormalWeb"/>
        <w:spacing w:before="0" w:beforeAutospacing="0" w:after="0" w:afterAutospacing="0"/>
        <w:rPr>
          <w:sz w:val="20"/>
          <w:szCs w:val="20"/>
        </w:rPr>
      </w:pPr>
      <w:r w:rsidRPr="001257EC">
        <w:rPr>
          <w:sz w:val="20"/>
          <w:szCs w:val="20"/>
        </w:rPr>
        <w:t>8.Какое утверждение о Западной Сибири неверно:</w:t>
      </w:r>
      <w:r w:rsidRPr="001257EC">
        <w:rPr>
          <w:sz w:val="20"/>
          <w:szCs w:val="20"/>
        </w:rPr>
        <w:br/>
        <w:t>А) большое количество осадков                  Б) плоский рельеф</w:t>
      </w:r>
      <w:r w:rsidRPr="001257EC">
        <w:rPr>
          <w:sz w:val="20"/>
          <w:szCs w:val="20"/>
        </w:rPr>
        <w:br/>
        <w:t>В) малое испарениеГ) наличие многолетней мерзлоты</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9. Выберите природную зону, отсутствующую в Западной Сибири:</w:t>
      </w:r>
      <w:r w:rsidRPr="001257EC">
        <w:rPr>
          <w:rFonts w:ascii="Times New Roman" w:hAnsi="Times New Roman"/>
          <w:sz w:val="20"/>
          <w:szCs w:val="20"/>
        </w:rPr>
        <w:br/>
        <w:t>А) широколиственные лесаБ) тундра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лесостепь                                                Г) тайга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10. Западная Сибирь имеет рельеф, понижающийся:</w:t>
      </w:r>
      <w:r w:rsidRPr="001257EC">
        <w:rPr>
          <w:rFonts w:ascii="Times New Roman" w:hAnsi="Times New Roman"/>
          <w:sz w:val="20"/>
          <w:szCs w:val="20"/>
        </w:rPr>
        <w:br/>
        <w:t>А) к центруБ) к югуВ) к северуГ) к западу</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11. Загрязнение вод в Западной Сибири связано с:</w:t>
      </w:r>
      <w:r w:rsidRPr="001257EC">
        <w:rPr>
          <w:rFonts w:ascii="Times New Roman" w:hAnsi="Times New Roman"/>
          <w:sz w:val="20"/>
          <w:szCs w:val="20"/>
        </w:rPr>
        <w:br/>
        <w:t>А) вырубкой лесов                     Б) распашкой земель</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осушением болот                  Г) добычей нефти</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12.Какое бессточное озеро находится на территории Новосибирской области:</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Чаны   Б) Севан              В) Ханка              Г) Таймыр</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13. Из ресурсов Западной Сибири наибольшее значение для страны имеют: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Лесные               Б) Топливно-энергетические                       В) Рудные</w:t>
      </w:r>
    </w:p>
    <w:p w:rsidR="00295335" w:rsidRPr="001257EC" w:rsidRDefault="00295335" w:rsidP="00E717F3">
      <w:pPr>
        <w:pStyle w:val="NormalWeb"/>
        <w:spacing w:before="0" w:beforeAutospacing="0" w:after="0" w:afterAutospacing="0"/>
        <w:rPr>
          <w:b/>
          <w:sz w:val="20"/>
          <w:szCs w:val="20"/>
        </w:rPr>
      </w:pPr>
      <w:r w:rsidRPr="001257EC">
        <w:rPr>
          <w:b/>
          <w:sz w:val="20"/>
          <w:szCs w:val="20"/>
        </w:rPr>
        <w:t>2 вариант</w:t>
      </w:r>
    </w:p>
    <w:p w:rsidR="00295335" w:rsidRPr="001257EC" w:rsidRDefault="00295335" w:rsidP="00E717F3">
      <w:pPr>
        <w:pStyle w:val="NormalWeb"/>
        <w:spacing w:before="0" w:beforeAutospacing="0" w:after="0" w:afterAutospacing="0"/>
        <w:rPr>
          <w:sz w:val="20"/>
          <w:szCs w:val="20"/>
        </w:rPr>
      </w:pPr>
      <w:r w:rsidRPr="001257EC">
        <w:rPr>
          <w:sz w:val="20"/>
          <w:szCs w:val="20"/>
        </w:rPr>
        <w:t>1.Что находится на севере Западно-Сибирской равнины?</w:t>
      </w:r>
    </w:p>
    <w:p w:rsidR="00295335" w:rsidRPr="001257EC" w:rsidRDefault="00295335" w:rsidP="00E717F3">
      <w:pPr>
        <w:pStyle w:val="NormalWeb"/>
        <w:spacing w:before="0" w:beforeAutospacing="0" w:after="0" w:afterAutospacing="0"/>
        <w:rPr>
          <w:sz w:val="20"/>
          <w:szCs w:val="20"/>
        </w:rPr>
      </w:pPr>
      <w:r w:rsidRPr="001257EC">
        <w:rPr>
          <w:sz w:val="20"/>
          <w:szCs w:val="20"/>
        </w:rPr>
        <w:t>А) долина реки Енисей                             Б) восточные предгорья Урала</w:t>
      </w:r>
    </w:p>
    <w:p w:rsidR="00295335" w:rsidRPr="001257EC" w:rsidRDefault="00295335" w:rsidP="00E717F3">
      <w:pPr>
        <w:pStyle w:val="NormalWeb"/>
        <w:spacing w:before="0" w:beforeAutospacing="0" w:after="0" w:afterAutospacing="0"/>
        <w:rPr>
          <w:sz w:val="20"/>
          <w:szCs w:val="20"/>
        </w:rPr>
      </w:pPr>
      <w:r w:rsidRPr="001257EC">
        <w:rPr>
          <w:sz w:val="20"/>
          <w:szCs w:val="20"/>
        </w:rPr>
        <w:t>В) береговая линия Карского моря         Г) Васюганская равнина</w:t>
      </w:r>
    </w:p>
    <w:p w:rsidR="00295335" w:rsidRPr="001257EC" w:rsidRDefault="00295335" w:rsidP="00E717F3">
      <w:pPr>
        <w:pStyle w:val="NormalWeb"/>
        <w:spacing w:before="0" w:beforeAutospacing="0" w:after="0" w:afterAutospacing="0"/>
        <w:rPr>
          <w:sz w:val="20"/>
          <w:szCs w:val="20"/>
        </w:rPr>
      </w:pPr>
      <w:r w:rsidRPr="001257EC">
        <w:rPr>
          <w:sz w:val="20"/>
          <w:szCs w:val="20"/>
        </w:rPr>
        <w:t>2. Самая крупная река в Западно-Сибирской равнине?</w:t>
      </w:r>
    </w:p>
    <w:p w:rsidR="00295335" w:rsidRPr="001257EC" w:rsidRDefault="00295335" w:rsidP="00E717F3">
      <w:pPr>
        <w:pStyle w:val="NormalWeb"/>
        <w:spacing w:before="0" w:beforeAutospacing="0" w:after="0" w:afterAutospacing="0"/>
        <w:rPr>
          <w:sz w:val="20"/>
          <w:szCs w:val="20"/>
        </w:rPr>
      </w:pPr>
      <w:r w:rsidRPr="001257EC">
        <w:rPr>
          <w:sz w:val="20"/>
          <w:szCs w:val="20"/>
        </w:rPr>
        <w:t>А) Обь с притоком Иртыш           Б) Надым             В) Тобол        Г) Волга</w:t>
      </w:r>
    </w:p>
    <w:p w:rsidR="00295335" w:rsidRPr="001257EC" w:rsidRDefault="00295335" w:rsidP="00E717F3">
      <w:pPr>
        <w:pStyle w:val="NormalWeb"/>
        <w:spacing w:before="0" w:beforeAutospacing="0" w:after="0" w:afterAutospacing="0"/>
        <w:rPr>
          <w:sz w:val="20"/>
          <w:szCs w:val="20"/>
        </w:rPr>
      </w:pPr>
      <w:r w:rsidRPr="001257EC">
        <w:rPr>
          <w:sz w:val="20"/>
          <w:szCs w:val="20"/>
        </w:rPr>
        <w:t>3. Какие типы растений прорастаю в тайге Западно-Сибирской равнины?</w:t>
      </w:r>
    </w:p>
    <w:p w:rsidR="00295335" w:rsidRPr="001257EC" w:rsidRDefault="00295335" w:rsidP="00E717F3">
      <w:pPr>
        <w:pStyle w:val="NormalWeb"/>
        <w:spacing w:before="0" w:beforeAutospacing="0" w:after="0" w:afterAutospacing="0"/>
        <w:rPr>
          <w:sz w:val="20"/>
          <w:szCs w:val="20"/>
        </w:rPr>
      </w:pPr>
      <w:r w:rsidRPr="001257EC">
        <w:rPr>
          <w:sz w:val="20"/>
          <w:szCs w:val="20"/>
        </w:rPr>
        <w:t>А) исключительно хвойные              Б) смешанные              В) лиственные</w:t>
      </w:r>
    </w:p>
    <w:p w:rsidR="00295335" w:rsidRPr="001257EC" w:rsidRDefault="00295335" w:rsidP="00E717F3">
      <w:pPr>
        <w:pStyle w:val="NormalWeb"/>
        <w:spacing w:before="0" w:beforeAutospacing="0" w:after="0" w:afterAutospacing="0"/>
        <w:rPr>
          <w:sz w:val="20"/>
          <w:szCs w:val="20"/>
        </w:rPr>
      </w:pPr>
      <w:r w:rsidRPr="001257EC">
        <w:rPr>
          <w:sz w:val="20"/>
          <w:szCs w:val="20"/>
        </w:rPr>
        <w:t>4. Укажите полезное ископаемое Западной Сибири, запасы которого составляют более 60% общероссийских:</w:t>
      </w:r>
      <w:r w:rsidRPr="001257EC">
        <w:rPr>
          <w:sz w:val="20"/>
          <w:szCs w:val="20"/>
        </w:rPr>
        <w:br/>
        <w:t>А) поваренная соль              Б) каменный уголь</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известнякГ) торф</w:t>
      </w:r>
      <w:r w:rsidRPr="001257EC">
        <w:rPr>
          <w:rFonts w:ascii="Times New Roman" w:hAnsi="Times New Roman"/>
          <w:sz w:val="20"/>
          <w:szCs w:val="20"/>
        </w:rPr>
        <w:br/>
        <w:t>5. В основании Западной Сибири лежит:</w:t>
      </w:r>
      <w:r w:rsidRPr="001257EC">
        <w:rPr>
          <w:rFonts w:ascii="Times New Roman" w:hAnsi="Times New Roman"/>
          <w:sz w:val="20"/>
          <w:szCs w:val="20"/>
        </w:rPr>
        <w:br/>
        <w:t>А) герцинская складчатостьБ) древняя докембрийская платформа</w:t>
      </w:r>
      <w:r w:rsidRPr="001257EC">
        <w:rPr>
          <w:rFonts w:ascii="Times New Roman" w:hAnsi="Times New Roman"/>
          <w:sz w:val="20"/>
          <w:szCs w:val="20"/>
        </w:rPr>
        <w:br/>
        <w:t>В) байкальская складчатость          Г) молодая палеозойская плита</w:t>
      </w:r>
      <w:r w:rsidRPr="001257EC">
        <w:rPr>
          <w:rFonts w:ascii="Times New Roman" w:hAnsi="Times New Roman"/>
          <w:sz w:val="20"/>
          <w:szCs w:val="20"/>
        </w:rPr>
        <w:br/>
        <w:t>6. Обилие мелких озер в Западной Сибири связано с:</w:t>
      </w:r>
      <w:r w:rsidRPr="001257EC">
        <w:rPr>
          <w:rFonts w:ascii="Times New Roman" w:hAnsi="Times New Roman"/>
          <w:sz w:val="20"/>
          <w:szCs w:val="20"/>
        </w:rPr>
        <w:br/>
        <w:t>А) избыточным увлажнением в сочетании со слабой дренированностью территории</w:t>
      </w:r>
      <w:r w:rsidRPr="001257EC">
        <w:rPr>
          <w:rFonts w:ascii="Times New Roman" w:hAnsi="Times New Roman"/>
          <w:sz w:val="20"/>
          <w:szCs w:val="20"/>
        </w:rPr>
        <w:br/>
        <w:t>Б) недостаточным увлажнением территории</w:t>
      </w:r>
      <w:r w:rsidRPr="001257EC">
        <w:rPr>
          <w:rFonts w:ascii="Times New Roman" w:hAnsi="Times New Roman"/>
          <w:sz w:val="20"/>
          <w:szCs w:val="20"/>
        </w:rPr>
        <w:br/>
        <w:t>В) континентальностью климата</w:t>
      </w:r>
      <w:r w:rsidRPr="001257EC">
        <w:rPr>
          <w:rFonts w:ascii="Times New Roman" w:hAnsi="Times New Roman"/>
          <w:sz w:val="20"/>
          <w:szCs w:val="20"/>
        </w:rPr>
        <w:br/>
        <w:t>Г) высокой заболоченностью территории</w:t>
      </w:r>
      <w:r w:rsidRPr="001257EC">
        <w:rPr>
          <w:rFonts w:ascii="Times New Roman" w:hAnsi="Times New Roman"/>
          <w:sz w:val="20"/>
          <w:szCs w:val="20"/>
        </w:rPr>
        <w:br/>
        <w:t>7. Укажите полезное ископаемое, не характерное для Западной Сибири:</w:t>
      </w:r>
      <w:r w:rsidRPr="001257EC">
        <w:rPr>
          <w:rFonts w:ascii="Times New Roman" w:hAnsi="Times New Roman"/>
          <w:sz w:val="20"/>
          <w:szCs w:val="20"/>
        </w:rPr>
        <w:br/>
        <w:t>А) поваренная соль            Б) нефть       В) алмазы          Г) природный газ</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8. Самой заболоченной частью Западной Сибири  является: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 А) Барабинская низменностьБ) Васюганская равнина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 В) Ишимская равнина      Г) Сибирские Увалы</w:t>
      </w:r>
    </w:p>
    <w:p w:rsidR="00295335" w:rsidRPr="001257EC" w:rsidRDefault="00295335" w:rsidP="00E717F3">
      <w:pPr>
        <w:spacing w:after="0" w:line="240" w:lineRule="auto"/>
        <w:contextualSpacing/>
        <w:rPr>
          <w:rFonts w:ascii="Times New Roman" w:hAnsi="Times New Roman"/>
          <w:sz w:val="20"/>
          <w:szCs w:val="20"/>
        </w:rPr>
      </w:pPr>
      <w:r w:rsidRPr="001257EC">
        <w:rPr>
          <w:rFonts w:ascii="Times New Roman" w:hAnsi="Times New Roman"/>
          <w:sz w:val="20"/>
          <w:szCs w:val="20"/>
        </w:rPr>
        <w:t xml:space="preserve">9.Песчаные гряды высотой от 3 до 10 м, реже до 30 м, покрытые сосновыми борами – это: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 А) урманы        Б) колки       В) гривы       Г) курумы</w:t>
      </w:r>
    </w:p>
    <w:p w:rsidR="00295335" w:rsidRPr="001257EC" w:rsidRDefault="00295335" w:rsidP="00E717F3">
      <w:pPr>
        <w:spacing w:after="0" w:line="240" w:lineRule="auto"/>
        <w:contextualSpacing/>
        <w:rPr>
          <w:rFonts w:ascii="Times New Roman" w:hAnsi="Times New Roman"/>
          <w:sz w:val="20"/>
          <w:szCs w:val="20"/>
        </w:rPr>
      </w:pPr>
      <w:r w:rsidRPr="001257EC">
        <w:rPr>
          <w:rFonts w:ascii="Times New Roman" w:hAnsi="Times New Roman"/>
          <w:sz w:val="20"/>
          <w:szCs w:val="20"/>
        </w:rPr>
        <w:t xml:space="preserve">10.Что мешает освоению природных богатств Западной Сибири летом: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 А) огромные пространства равнины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 Б) большая протяженность, сильный ветер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 В) тайга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 Г) кровососущие насекомые, болота, мерзлотные грунты</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11.Выберите лишнее для природных зон Западной Сибири:</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таёжная лесоболотная зона                Б) подзона лиственных лесов</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широколиственные леса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12. Определите среди названных месторождений ЗС месторождения газа: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СамотлорскоеБ) Уренгойское</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sz w:val="20"/>
          <w:szCs w:val="20"/>
        </w:rPr>
        <w:t>В) Салымское                             Г) Мамонтовское</w:t>
      </w:r>
    </w:p>
    <w:p w:rsidR="00295335" w:rsidRPr="001257EC" w:rsidRDefault="00295335" w:rsidP="00E717F3">
      <w:pPr>
        <w:spacing w:after="0" w:line="240" w:lineRule="auto"/>
        <w:rPr>
          <w:rFonts w:ascii="Times New Roman" w:hAnsi="Times New Roman"/>
          <w:b/>
          <w:sz w:val="20"/>
          <w:szCs w:val="20"/>
        </w:rPr>
      </w:pP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 5 «Человек и природный ландшафт.»</w:t>
      </w:r>
    </w:p>
    <w:p w:rsidR="00295335" w:rsidRPr="001257EC" w:rsidRDefault="00295335" w:rsidP="00E717F3">
      <w:pPr>
        <w:pStyle w:val="NormalWeb"/>
        <w:numPr>
          <w:ilvl w:val="0"/>
          <w:numId w:val="112"/>
        </w:numPr>
        <w:spacing w:before="0" w:beforeAutospacing="0" w:after="0" w:afterAutospacing="0"/>
        <w:ind w:left="0"/>
        <w:rPr>
          <w:color w:val="000000"/>
          <w:sz w:val="20"/>
          <w:szCs w:val="20"/>
        </w:rPr>
      </w:pPr>
      <w:r w:rsidRPr="001257EC">
        <w:rPr>
          <w:b/>
          <w:bCs/>
          <w:color w:val="000000"/>
          <w:sz w:val="20"/>
          <w:szCs w:val="20"/>
        </w:rPr>
        <w:t>Распределите виды хозяйственной деятельности человека по степени уменьшения их воздействия на природу:</w:t>
      </w:r>
    </w:p>
    <w:p w:rsidR="00295335" w:rsidRPr="001257EC" w:rsidRDefault="00295335" w:rsidP="00E717F3">
      <w:pPr>
        <w:pStyle w:val="NormalWeb"/>
        <w:numPr>
          <w:ilvl w:val="0"/>
          <w:numId w:val="113"/>
        </w:numPr>
        <w:spacing w:before="0" w:beforeAutospacing="0" w:after="0" w:afterAutospacing="0"/>
        <w:ind w:left="0"/>
        <w:rPr>
          <w:color w:val="000000"/>
          <w:sz w:val="20"/>
          <w:szCs w:val="20"/>
        </w:rPr>
      </w:pPr>
      <w:r w:rsidRPr="001257EC">
        <w:rPr>
          <w:color w:val="000000"/>
          <w:sz w:val="20"/>
          <w:szCs w:val="20"/>
        </w:rPr>
        <w:t>распашка территории;</w:t>
      </w:r>
    </w:p>
    <w:p w:rsidR="00295335" w:rsidRPr="001257EC" w:rsidRDefault="00295335" w:rsidP="00E717F3">
      <w:pPr>
        <w:pStyle w:val="NormalWeb"/>
        <w:numPr>
          <w:ilvl w:val="0"/>
          <w:numId w:val="113"/>
        </w:numPr>
        <w:spacing w:before="0" w:beforeAutospacing="0" w:after="0" w:afterAutospacing="0"/>
        <w:ind w:left="0"/>
        <w:rPr>
          <w:color w:val="000000"/>
          <w:sz w:val="20"/>
          <w:szCs w:val="20"/>
        </w:rPr>
      </w:pPr>
      <w:r w:rsidRPr="001257EC">
        <w:rPr>
          <w:color w:val="000000"/>
          <w:sz w:val="20"/>
          <w:szCs w:val="20"/>
        </w:rPr>
        <w:t>заготовка древесины;</w:t>
      </w:r>
    </w:p>
    <w:p w:rsidR="00295335" w:rsidRPr="001257EC" w:rsidRDefault="00295335" w:rsidP="00E717F3">
      <w:pPr>
        <w:pStyle w:val="NormalWeb"/>
        <w:numPr>
          <w:ilvl w:val="0"/>
          <w:numId w:val="113"/>
        </w:numPr>
        <w:spacing w:before="0" w:beforeAutospacing="0" w:after="0" w:afterAutospacing="0"/>
        <w:ind w:left="0"/>
        <w:rPr>
          <w:color w:val="000000"/>
          <w:sz w:val="20"/>
          <w:szCs w:val="20"/>
        </w:rPr>
      </w:pPr>
      <w:r w:rsidRPr="001257EC">
        <w:rPr>
          <w:color w:val="000000"/>
          <w:sz w:val="20"/>
          <w:szCs w:val="20"/>
        </w:rPr>
        <w:t>добыча полезных ископаемых открытым способом.</w:t>
      </w:r>
    </w:p>
    <w:p w:rsidR="00295335" w:rsidRPr="001257EC" w:rsidRDefault="00295335" w:rsidP="00E717F3">
      <w:pPr>
        <w:pStyle w:val="NormalWeb"/>
        <w:numPr>
          <w:ilvl w:val="0"/>
          <w:numId w:val="114"/>
        </w:numPr>
        <w:spacing w:before="0" w:beforeAutospacing="0" w:after="0" w:afterAutospacing="0"/>
        <w:ind w:left="0"/>
        <w:rPr>
          <w:color w:val="000000"/>
          <w:sz w:val="20"/>
          <w:szCs w:val="20"/>
        </w:rPr>
      </w:pPr>
      <w:r w:rsidRPr="001257EC">
        <w:rPr>
          <w:b/>
          <w:bCs/>
          <w:color w:val="000000"/>
          <w:sz w:val="20"/>
          <w:szCs w:val="20"/>
        </w:rPr>
        <w:t>Карьерным способом в России добывается:</w:t>
      </w:r>
    </w:p>
    <w:p w:rsidR="00295335" w:rsidRPr="001257EC" w:rsidRDefault="00295335" w:rsidP="00E717F3">
      <w:pPr>
        <w:pStyle w:val="NormalWeb"/>
        <w:numPr>
          <w:ilvl w:val="0"/>
          <w:numId w:val="115"/>
        </w:numPr>
        <w:spacing w:before="0" w:beforeAutospacing="0" w:after="0" w:afterAutospacing="0"/>
        <w:ind w:left="0"/>
        <w:rPr>
          <w:color w:val="000000"/>
          <w:sz w:val="20"/>
          <w:szCs w:val="20"/>
        </w:rPr>
      </w:pPr>
      <w:r w:rsidRPr="001257EC">
        <w:rPr>
          <w:color w:val="000000"/>
          <w:sz w:val="20"/>
          <w:szCs w:val="20"/>
        </w:rPr>
        <w:t>только бурый уголь;</w:t>
      </w:r>
    </w:p>
    <w:p w:rsidR="00295335" w:rsidRPr="001257EC" w:rsidRDefault="00295335" w:rsidP="00E717F3">
      <w:pPr>
        <w:pStyle w:val="NormalWeb"/>
        <w:numPr>
          <w:ilvl w:val="0"/>
          <w:numId w:val="115"/>
        </w:numPr>
        <w:spacing w:before="0" w:beforeAutospacing="0" w:after="0" w:afterAutospacing="0"/>
        <w:ind w:left="0"/>
        <w:rPr>
          <w:color w:val="000000"/>
          <w:sz w:val="20"/>
          <w:szCs w:val="20"/>
        </w:rPr>
      </w:pPr>
      <w:r w:rsidRPr="001257EC">
        <w:rPr>
          <w:color w:val="000000"/>
          <w:sz w:val="20"/>
          <w:szCs w:val="20"/>
        </w:rPr>
        <w:t>бурый уголь и железные руды;</w:t>
      </w:r>
    </w:p>
    <w:p w:rsidR="00295335" w:rsidRPr="001257EC" w:rsidRDefault="00295335" w:rsidP="00E717F3">
      <w:pPr>
        <w:pStyle w:val="NormalWeb"/>
        <w:numPr>
          <w:ilvl w:val="0"/>
          <w:numId w:val="115"/>
        </w:numPr>
        <w:spacing w:before="0" w:beforeAutospacing="0" w:after="0" w:afterAutospacing="0"/>
        <w:ind w:left="0"/>
        <w:rPr>
          <w:color w:val="000000"/>
          <w:sz w:val="20"/>
          <w:szCs w:val="20"/>
        </w:rPr>
      </w:pPr>
      <w:r w:rsidRPr="001257EC">
        <w:rPr>
          <w:color w:val="000000"/>
          <w:sz w:val="20"/>
          <w:szCs w:val="20"/>
        </w:rPr>
        <w:t>бурый уголь, железные и медные руды.</w:t>
      </w:r>
    </w:p>
    <w:p w:rsidR="00295335" w:rsidRPr="001257EC" w:rsidRDefault="00295335" w:rsidP="00E717F3">
      <w:pPr>
        <w:pStyle w:val="NormalWeb"/>
        <w:numPr>
          <w:ilvl w:val="0"/>
          <w:numId w:val="116"/>
        </w:numPr>
        <w:spacing w:before="0" w:beforeAutospacing="0" w:after="0" w:afterAutospacing="0"/>
        <w:ind w:left="0"/>
        <w:rPr>
          <w:color w:val="000000"/>
          <w:sz w:val="20"/>
          <w:szCs w:val="20"/>
        </w:rPr>
      </w:pPr>
      <w:r w:rsidRPr="001257EC">
        <w:rPr>
          <w:b/>
          <w:bCs/>
          <w:color w:val="000000"/>
          <w:sz w:val="20"/>
          <w:szCs w:val="20"/>
        </w:rPr>
        <w:t>Перераспределения речного стока во времени достигается путем строительства:</w:t>
      </w:r>
    </w:p>
    <w:p w:rsidR="00295335" w:rsidRPr="001257EC" w:rsidRDefault="00295335" w:rsidP="00E717F3">
      <w:pPr>
        <w:pStyle w:val="NormalWeb"/>
        <w:numPr>
          <w:ilvl w:val="0"/>
          <w:numId w:val="117"/>
        </w:numPr>
        <w:spacing w:before="0" w:beforeAutospacing="0" w:after="0" w:afterAutospacing="0"/>
        <w:ind w:left="0"/>
        <w:rPr>
          <w:color w:val="000000"/>
          <w:sz w:val="20"/>
          <w:szCs w:val="20"/>
        </w:rPr>
      </w:pPr>
      <w:r w:rsidRPr="001257EC">
        <w:rPr>
          <w:color w:val="000000"/>
          <w:sz w:val="20"/>
          <w:szCs w:val="20"/>
        </w:rPr>
        <w:t>каналов;</w:t>
      </w:r>
    </w:p>
    <w:p w:rsidR="00295335" w:rsidRPr="001257EC" w:rsidRDefault="00295335" w:rsidP="00E717F3">
      <w:pPr>
        <w:pStyle w:val="NormalWeb"/>
        <w:numPr>
          <w:ilvl w:val="0"/>
          <w:numId w:val="117"/>
        </w:numPr>
        <w:spacing w:before="0" w:beforeAutospacing="0" w:after="0" w:afterAutospacing="0"/>
        <w:ind w:left="0"/>
        <w:rPr>
          <w:color w:val="000000"/>
          <w:sz w:val="20"/>
          <w:szCs w:val="20"/>
        </w:rPr>
      </w:pPr>
      <w:r w:rsidRPr="001257EC">
        <w:rPr>
          <w:color w:val="000000"/>
          <w:sz w:val="20"/>
          <w:szCs w:val="20"/>
        </w:rPr>
        <w:t>водохранилищ;</w:t>
      </w:r>
    </w:p>
    <w:p w:rsidR="00295335" w:rsidRPr="001257EC" w:rsidRDefault="00295335" w:rsidP="00E717F3">
      <w:pPr>
        <w:pStyle w:val="NormalWeb"/>
        <w:numPr>
          <w:ilvl w:val="0"/>
          <w:numId w:val="117"/>
        </w:numPr>
        <w:spacing w:before="0" w:beforeAutospacing="0" w:after="0" w:afterAutospacing="0"/>
        <w:ind w:left="0"/>
        <w:rPr>
          <w:color w:val="000000"/>
          <w:sz w:val="20"/>
          <w:szCs w:val="20"/>
        </w:rPr>
      </w:pPr>
      <w:r w:rsidRPr="001257EC">
        <w:rPr>
          <w:color w:val="000000"/>
          <w:sz w:val="20"/>
          <w:szCs w:val="20"/>
        </w:rPr>
        <w:t>прудов.</w:t>
      </w:r>
    </w:p>
    <w:p w:rsidR="00295335" w:rsidRPr="001257EC" w:rsidRDefault="00295335" w:rsidP="00E717F3">
      <w:pPr>
        <w:pStyle w:val="NormalWeb"/>
        <w:numPr>
          <w:ilvl w:val="0"/>
          <w:numId w:val="118"/>
        </w:numPr>
        <w:spacing w:before="0" w:beforeAutospacing="0" w:after="0" w:afterAutospacing="0"/>
        <w:ind w:left="0"/>
        <w:rPr>
          <w:color w:val="000000"/>
          <w:sz w:val="20"/>
          <w:szCs w:val="20"/>
        </w:rPr>
      </w:pPr>
      <w:r w:rsidRPr="001257EC">
        <w:rPr>
          <w:b/>
          <w:bCs/>
          <w:color w:val="000000"/>
          <w:sz w:val="20"/>
          <w:szCs w:val="20"/>
        </w:rPr>
        <w:t>Одним из наиболее удачных примеров пространственного перераспределения речного стока является строительство канала:</w:t>
      </w:r>
    </w:p>
    <w:p w:rsidR="00295335" w:rsidRPr="001257EC" w:rsidRDefault="00295335" w:rsidP="00E717F3">
      <w:pPr>
        <w:pStyle w:val="NormalWeb"/>
        <w:numPr>
          <w:ilvl w:val="0"/>
          <w:numId w:val="119"/>
        </w:numPr>
        <w:spacing w:before="0" w:beforeAutospacing="0" w:after="0" w:afterAutospacing="0"/>
        <w:ind w:left="0"/>
        <w:rPr>
          <w:color w:val="000000"/>
          <w:sz w:val="20"/>
          <w:szCs w:val="20"/>
        </w:rPr>
      </w:pPr>
      <w:r w:rsidRPr="001257EC">
        <w:rPr>
          <w:color w:val="000000"/>
          <w:sz w:val="20"/>
          <w:szCs w:val="20"/>
        </w:rPr>
        <w:t>имени Москвы;</w:t>
      </w:r>
    </w:p>
    <w:p w:rsidR="00295335" w:rsidRPr="001257EC" w:rsidRDefault="00295335" w:rsidP="00E717F3">
      <w:pPr>
        <w:pStyle w:val="NormalWeb"/>
        <w:numPr>
          <w:ilvl w:val="0"/>
          <w:numId w:val="119"/>
        </w:numPr>
        <w:spacing w:before="0" w:beforeAutospacing="0" w:after="0" w:afterAutospacing="0"/>
        <w:ind w:left="0"/>
        <w:rPr>
          <w:color w:val="000000"/>
          <w:sz w:val="20"/>
          <w:szCs w:val="20"/>
        </w:rPr>
      </w:pPr>
      <w:r w:rsidRPr="001257EC">
        <w:rPr>
          <w:color w:val="000000"/>
          <w:sz w:val="20"/>
          <w:szCs w:val="20"/>
        </w:rPr>
        <w:t>Волго-Донского;</w:t>
      </w:r>
    </w:p>
    <w:p w:rsidR="00295335" w:rsidRPr="001257EC" w:rsidRDefault="00295335" w:rsidP="00E717F3">
      <w:pPr>
        <w:pStyle w:val="NormalWeb"/>
        <w:numPr>
          <w:ilvl w:val="0"/>
          <w:numId w:val="119"/>
        </w:numPr>
        <w:spacing w:before="0" w:beforeAutospacing="0" w:after="0" w:afterAutospacing="0"/>
        <w:ind w:left="0"/>
        <w:rPr>
          <w:color w:val="000000"/>
          <w:sz w:val="20"/>
          <w:szCs w:val="20"/>
        </w:rPr>
      </w:pPr>
      <w:r w:rsidRPr="001257EC">
        <w:rPr>
          <w:color w:val="000000"/>
          <w:sz w:val="20"/>
          <w:szCs w:val="20"/>
        </w:rPr>
        <w:t>Волго-Балтийского.</w:t>
      </w:r>
    </w:p>
    <w:p w:rsidR="00295335" w:rsidRPr="001257EC" w:rsidRDefault="00295335" w:rsidP="00E717F3">
      <w:pPr>
        <w:pStyle w:val="NormalWeb"/>
        <w:numPr>
          <w:ilvl w:val="0"/>
          <w:numId w:val="120"/>
        </w:numPr>
        <w:spacing w:before="0" w:beforeAutospacing="0" w:after="0" w:afterAutospacing="0"/>
        <w:ind w:left="0"/>
        <w:rPr>
          <w:color w:val="000000"/>
          <w:sz w:val="20"/>
          <w:szCs w:val="20"/>
        </w:rPr>
      </w:pPr>
      <w:r w:rsidRPr="001257EC">
        <w:rPr>
          <w:b/>
          <w:bCs/>
          <w:color w:val="000000"/>
          <w:sz w:val="20"/>
          <w:szCs w:val="20"/>
        </w:rPr>
        <w:t>Строительство водохранилищ на равнинных реках сопровождается:</w:t>
      </w:r>
    </w:p>
    <w:p w:rsidR="00295335" w:rsidRPr="001257EC" w:rsidRDefault="00295335" w:rsidP="00E717F3">
      <w:pPr>
        <w:pStyle w:val="NormalWeb"/>
        <w:numPr>
          <w:ilvl w:val="0"/>
          <w:numId w:val="121"/>
        </w:numPr>
        <w:spacing w:before="0" w:beforeAutospacing="0" w:after="0" w:afterAutospacing="0"/>
        <w:ind w:left="0"/>
        <w:rPr>
          <w:color w:val="000000"/>
          <w:sz w:val="20"/>
          <w:szCs w:val="20"/>
        </w:rPr>
      </w:pPr>
      <w:r w:rsidRPr="001257EC">
        <w:rPr>
          <w:color w:val="000000"/>
          <w:sz w:val="20"/>
          <w:szCs w:val="20"/>
        </w:rPr>
        <w:t>загрязнением воздуха;</w:t>
      </w:r>
    </w:p>
    <w:p w:rsidR="00295335" w:rsidRPr="001257EC" w:rsidRDefault="00295335" w:rsidP="00E717F3">
      <w:pPr>
        <w:pStyle w:val="NormalWeb"/>
        <w:numPr>
          <w:ilvl w:val="0"/>
          <w:numId w:val="121"/>
        </w:numPr>
        <w:spacing w:before="0" w:beforeAutospacing="0" w:after="0" w:afterAutospacing="0"/>
        <w:ind w:left="0"/>
        <w:rPr>
          <w:color w:val="000000"/>
          <w:sz w:val="20"/>
          <w:szCs w:val="20"/>
        </w:rPr>
      </w:pPr>
      <w:r w:rsidRPr="001257EC">
        <w:rPr>
          <w:color w:val="000000"/>
          <w:sz w:val="20"/>
          <w:szCs w:val="20"/>
        </w:rPr>
        <w:t>усилением водной и ветровой эрозии почв;</w:t>
      </w:r>
    </w:p>
    <w:p w:rsidR="00295335" w:rsidRPr="001257EC" w:rsidRDefault="00295335" w:rsidP="00E717F3">
      <w:pPr>
        <w:pStyle w:val="NormalWeb"/>
        <w:numPr>
          <w:ilvl w:val="0"/>
          <w:numId w:val="121"/>
        </w:numPr>
        <w:spacing w:before="0" w:beforeAutospacing="0" w:after="0" w:afterAutospacing="0"/>
        <w:ind w:left="0"/>
        <w:rPr>
          <w:color w:val="000000"/>
          <w:sz w:val="20"/>
          <w:szCs w:val="20"/>
        </w:rPr>
      </w:pPr>
      <w:r w:rsidRPr="001257EC">
        <w:rPr>
          <w:color w:val="000000"/>
          <w:sz w:val="20"/>
          <w:szCs w:val="20"/>
        </w:rPr>
        <w:t>потерей рекреационных свойств территории;</w:t>
      </w:r>
    </w:p>
    <w:p w:rsidR="00295335" w:rsidRPr="001257EC" w:rsidRDefault="00295335" w:rsidP="00E717F3">
      <w:pPr>
        <w:pStyle w:val="NormalWeb"/>
        <w:numPr>
          <w:ilvl w:val="0"/>
          <w:numId w:val="121"/>
        </w:numPr>
        <w:spacing w:before="0" w:beforeAutospacing="0" w:after="0" w:afterAutospacing="0"/>
        <w:ind w:left="0"/>
        <w:rPr>
          <w:color w:val="000000"/>
          <w:sz w:val="20"/>
          <w:szCs w:val="20"/>
        </w:rPr>
      </w:pPr>
      <w:r w:rsidRPr="001257EC">
        <w:rPr>
          <w:color w:val="000000"/>
          <w:sz w:val="20"/>
          <w:szCs w:val="20"/>
        </w:rPr>
        <w:t>повышением уровня грунтовых вод, заболачиванием.</w:t>
      </w:r>
    </w:p>
    <w:p w:rsidR="00295335" w:rsidRPr="001257EC" w:rsidRDefault="00295335" w:rsidP="00E717F3">
      <w:pPr>
        <w:pStyle w:val="NormalWeb"/>
        <w:numPr>
          <w:ilvl w:val="0"/>
          <w:numId w:val="122"/>
        </w:numPr>
        <w:spacing w:before="0" w:beforeAutospacing="0" w:after="0" w:afterAutospacing="0"/>
        <w:ind w:left="0"/>
        <w:rPr>
          <w:color w:val="000000"/>
          <w:sz w:val="20"/>
          <w:szCs w:val="20"/>
        </w:rPr>
      </w:pPr>
      <w:r w:rsidRPr="001257EC">
        <w:rPr>
          <w:b/>
          <w:bCs/>
          <w:color w:val="000000"/>
          <w:sz w:val="20"/>
          <w:szCs w:val="20"/>
        </w:rPr>
        <w:t>Один из наиболее эффективных способов предотвращения наводнений на реках</w:t>
      </w:r>
    </w:p>
    <w:p w:rsidR="00295335" w:rsidRPr="001257EC" w:rsidRDefault="00295335" w:rsidP="00E717F3">
      <w:pPr>
        <w:pStyle w:val="NormalWeb"/>
        <w:numPr>
          <w:ilvl w:val="0"/>
          <w:numId w:val="123"/>
        </w:numPr>
        <w:spacing w:before="0" w:beforeAutospacing="0" w:after="0" w:afterAutospacing="0"/>
        <w:ind w:left="0"/>
        <w:rPr>
          <w:color w:val="000000"/>
          <w:sz w:val="20"/>
          <w:szCs w:val="20"/>
        </w:rPr>
      </w:pPr>
      <w:r w:rsidRPr="001257EC">
        <w:rPr>
          <w:color w:val="000000"/>
          <w:sz w:val="20"/>
          <w:szCs w:val="20"/>
        </w:rPr>
        <w:t>осушение болот;</w:t>
      </w:r>
    </w:p>
    <w:p w:rsidR="00295335" w:rsidRPr="001257EC" w:rsidRDefault="00295335" w:rsidP="00E717F3">
      <w:pPr>
        <w:pStyle w:val="NormalWeb"/>
        <w:numPr>
          <w:ilvl w:val="0"/>
          <w:numId w:val="123"/>
        </w:numPr>
        <w:spacing w:before="0" w:beforeAutospacing="0" w:after="0" w:afterAutospacing="0"/>
        <w:ind w:left="0"/>
        <w:rPr>
          <w:color w:val="000000"/>
          <w:sz w:val="20"/>
          <w:szCs w:val="20"/>
        </w:rPr>
      </w:pPr>
      <w:r w:rsidRPr="001257EC">
        <w:rPr>
          <w:color w:val="000000"/>
          <w:sz w:val="20"/>
          <w:szCs w:val="20"/>
        </w:rPr>
        <w:t>вырубка лесов;</w:t>
      </w:r>
    </w:p>
    <w:p w:rsidR="00295335" w:rsidRPr="001257EC" w:rsidRDefault="00295335" w:rsidP="00E717F3">
      <w:pPr>
        <w:pStyle w:val="NormalWeb"/>
        <w:numPr>
          <w:ilvl w:val="0"/>
          <w:numId w:val="123"/>
        </w:numPr>
        <w:spacing w:before="0" w:beforeAutospacing="0" w:after="0" w:afterAutospacing="0"/>
        <w:ind w:left="0"/>
        <w:rPr>
          <w:color w:val="000000"/>
          <w:sz w:val="20"/>
          <w:szCs w:val="20"/>
        </w:rPr>
      </w:pPr>
      <w:r w:rsidRPr="001257EC">
        <w:rPr>
          <w:color w:val="000000"/>
          <w:sz w:val="20"/>
          <w:szCs w:val="20"/>
        </w:rPr>
        <w:t>сохранение лесов и лесопосадки;</w:t>
      </w:r>
    </w:p>
    <w:p w:rsidR="00295335" w:rsidRPr="001257EC" w:rsidRDefault="00295335" w:rsidP="00E717F3">
      <w:pPr>
        <w:pStyle w:val="NormalWeb"/>
        <w:numPr>
          <w:ilvl w:val="0"/>
          <w:numId w:val="123"/>
        </w:numPr>
        <w:spacing w:before="0" w:beforeAutospacing="0" w:after="0" w:afterAutospacing="0"/>
        <w:ind w:left="0"/>
        <w:rPr>
          <w:color w:val="000000"/>
          <w:sz w:val="20"/>
          <w:szCs w:val="20"/>
        </w:rPr>
      </w:pPr>
      <w:r w:rsidRPr="001257EC">
        <w:rPr>
          <w:color w:val="000000"/>
          <w:sz w:val="20"/>
          <w:szCs w:val="20"/>
        </w:rPr>
        <w:t>понижение уровня грунтовых вод.</w:t>
      </w:r>
    </w:p>
    <w:p w:rsidR="00295335" w:rsidRPr="001257EC" w:rsidRDefault="00295335" w:rsidP="00E717F3">
      <w:pPr>
        <w:pStyle w:val="NormalWeb"/>
        <w:numPr>
          <w:ilvl w:val="0"/>
          <w:numId w:val="124"/>
        </w:numPr>
        <w:spacing w:before="0" w:beforeAutospacing="0" w:after="0" w:afterAutospacing="0"/>
        <w:ind w:left="0"/>
        <w:rPr>
          <w:color w:val="000000"/>
          <w:sz w:val="20"/>
          <w:szCs w:val="20"/>
        </w:rPr>
      </w:pPr>
      <w:r w:rsidRPr="001257EC">
        <w:rPr>
          <w:b/>
          <w:bCs/>
          <w:color w:val="000000"/>
          <w:sz w:val="20"/>
          <w:szCs w:val="20"/>
        </w:rPr>
        <w:t>Наибольшее число водохранилищ сооружено на реке:</w:t>
      </w:r>
    </w:p>
    <w:p w:rsidR="00295335" w:rsidRPr="001257EC" w:rsidRDefault="00295335" w:rsidP="00E717F3">
      <w:pPr>
        <w:pStyle w:val="NormalWeb"/>
        <w:numPr>
          <w:ilvl w:val="0"/>
          <w:numId w:val="125"/>
        </w:numPr>
        <w:spacing w:before="0" w:beforeAutospacing="0" w:after="0" w:afterAutospacing="0"/>
        <w:ind w:left="0"/>
        <w:rPr>
          <w:color w:val="000000"/>
          <w:sz w:val="20"/>
          <w:szCs w:val="20"/>
        </w:rPr>
      </w:pPr>
      <w:r w:rsidRPr="001257EC">
        <w:rPr>
          <w:color w:val="000000"/>
          <w:sz w:val="20"/>
          <w:szCs w:val="20"/>
        </w:rPr>
        <w:t>Волге;</w:t>
      </w:r>
    </w:p>
    <w:p w:rsidR="00295335" w:rsidRPr="001257EC" w:rsidRDefault="00295335" w:rsidP="00E717F3">
      <w:pPr>
        <w:pStyle w:val="NormalWeb"/>
        <w:numPr>
          <w:ilvl w:val="0"/>
          <w:numId w:val="125"/>
        </w:numPr>
        <w:spacing w:before="0" w:beforeAutospacing="0" w:after="0" w:afterAutospacing="0"/>
        <w:ind w:left="0"/>
        <w:rPr>
          <w:color w:val="000000"/>
          <w:sz w:val="20"/>
          <w:szCs w:val="20"/>
        </w:rPr>
      </w:pPr>
      <w:r w:rsidRPr="001257EC">
        <w:rPr>
          <w:color w:val="000000"/>
          <w:sz w:val="20"/>
          <w:szCs w:val="20"/>
        </w:rPr>
        <w:t>Оби;</w:t>
      </w:r>
    </w:p>
    <w:p w:rsidR="00295335" w:rsidRPr="001257EC" w:rsidRDefault="00295335" w:rsidP="00E717F3">
      <w:pPr>
        <w:pStyle w:val="NormalWeb"/>
        <w:numPr>
          <w:ilvl w:val="0"/>
          <w:numId w:val="125"/>
        </w:numPr>
        <w:spacing w:before="0" w:beforeAutospacing="0" w:after="0" w:afterAutospacing="0"/>
        <w:ind w:left="0"/>
        <w:rPr>
          <w:color w:val="000000"/>
          <w:sz w:val="20"/>
          <w:szCs w:val="20"/>
        </w:rPr>
      </w:pPr>
      <w:r w:rsidRPr="001257EC">
        <w:rPr>
          <w:color w:val="000000"/>
          <w:sz w:val="20"/>
          <w:szCs w:val="20"/>
        </w:rPr>
        <w:t>Ангаре;</w:t>
      </w:r>
    </w:p>
    <w:p w:rsidR="00295335" w:rsidRPr="001257EC" w:rsidRDefault="00295335" w:rsidP="00E717F3">
      <w:pPr>
        <w:pStyle w:val="NormalWeb"/>
        <w:numPr>
          <w:ilvl w:val="0"/>
          <w:numId w:val="125"/>
        </w:numPr>
        <w:spacing w:before="0" w:beforeAutospacing="0" w:after="0" w:afterAutospacing="0"/>
        <w:ind w:left="0"/>
        <w:rPr>
          <w:color w:val="000000"/>
          <w:sz w:val="20"/>
          <w:szCs w:val="20"/>
        </w:rPr>
      </w:pPr>
      <w:r w:rsidRPr="001257EC">
        <w:rPr>
          <w:color w:val="000000"/>
          <w:sz w:val="20"/>
          <w:szCs w:val="20"/>
        </w:rPr>
        <w:t>Енисее.</w:t>
      </w:r>
    </w:p>
    <w:p w:rsidR="00295335" w:rsidRPr="001257EC" w:rsidRDefault="00295335" w:rsidP="00E717F3">
      <w:pPr>
        <w:pStyle w:val="NormalWeb"/>
        <w:numPr>
          <w:ilvl w:val="0"/>
          <w:numId w:val="126"/>
        </w:numPr>
        <w:spacing w:before="0" w:beforeAutospacing="0" w:after="0" w:afterAutospacing="0"/>
        <w:ind w:left="0"/>
        <w:rPr>
          <w:color w:val="000000"/>
          <w:sz w:val="20"/>
          <w:szCs w:val="20"/>
        </w:rPr>
      </w:pPr>
      <w:r w:rsidRPr="001257EC">
        <w:rPr>
          <w:b/>
          <w:bCs/>
          <w:color w:val="000000"/>
          <w:sz w:val="20"/>
          <w:szCs w:val="20"/>
        </w:rPr>
        <w:t>Наиболее действенный способ защиты водных ресурсов от промышленного загрязнения:</w:t>
      </w:r>
    </w:p>
    <w:p w:rsidR="00295335" w:rsidRPr="001257EC" w:rsidRDefault="00295335" w:rsidP="00E717F3">
      <w:pPr>
        <w:pStyle w:val="NormalWeb"/>
        <w:numPr>
          <w:ilvl w:val="0"/>
          <w:numId w:val="127"/>
        </w:numPr>
        <w:spacing w:before="0" w:beforeAutospacing="0" w:after="0" w:afterAutospacing="0"/>
        <w:ind w:left="0"/>
        <w:rPr>
          <w:color w:val="000000"/>
          <w:sz w:val="20"/>
          <w:szCs w:val="20"/>
        </w:rPr>
      </w:pPr>
      <w:r w:rsidRPr="001257EC">
        <w:rPr>
          <w:color w:val="000000"/>
          <w:sz w:val="20"/>
          <w:szCs w:val="20"/>
        </w:rPr>
        <w:t>лесопосадки;</w:t>
      </w:r>
    </w:p>
    <w:p w:rsidR="00295335" w:rsidRPr="001257EC" w:rsidRDefault="00295335" w:rsidP="00E717F3">
      <w:pPr>
        <w:pStyle w:val="NormalWeb"/>
        <w:numPr>
          <w:ilvl w:val="0"/>
          <w:numId w:val="127"/>
        </w:numPr>
        <w:spacing w:before="0" w:beforeAutospacing="0" w:after="0" w:afterAutospacing="0"/>
        <w:ind w:left="0"/>
        <w:rPr>
          <w:color w:val="000000"/>
          <w:sz w:val="20"/>
          <w:szCs w:val="20"/>
        </w:rPr>
      </w:pPr>
      <w:r w:rsidRPr="001257EC">
        <w:rPr>
          <w:color w:val="000000"/>
          <w:sz w:val="20"/>
          <w:szCs w:val="20"/>
        </w:rPr>
        <w:t>строительство очистных сооружений;</w:t>
      </w:r>
    </w:p>
    <w:p w:rsidR="00295335" w:rsidRPr="001257EC" w:rsidRDefault="00295335" w:rsidP="00E717F3">
      <w:pPr>
        <w:pStyle w:val="NormalWeb"/>
        <w:numPr>
          <w:ilvl w:val="0"/>
          <w:numId w:val="127"/>
        </w:numPr>
        <w:spacing w:before="0" w:beforeAutospacing="0" w:after="0" w:afterAutospacing="0"/>
        <w:ind w:left="0"/>
        <w:rPr>
          <w:color w:val="000000"/>
          <w:sz w:val="20"/>
          <w:szCs w:val="20"/>
        </w:rPr>
      </w:pPr>
      <w:r w:rsidRPr="001257EC">
        <w:rPr>
          <w:color w:val="000000"/>
          <w:sz w:val="20"/>
          <w:szCs w:val="20"/>
        </w:rPr>
        <w:t>перевод предприятий на замкнутый водооборот.</w:t>
      </w:r>
    </w:p>
    <w:p w:rsidR="00295335" w:rsidRPr="001257EC" w:rsidRDefault="00295335" w:rsidP="00E717F3">
      <w:pPr>
        <w:pStyle w:val="NormalWeb"/>
        <w:numPr>
          <w:ilvl w:val="0"/>
          <w:numId w:val="128"/>
        </w:numPr>
        <w:spacing w:before="0" w:beforeAutospacing="0" w:after="0" w:afterAutospacing="0"/>
        <w:ind w:left="0"/>
        <w:rPr>
          <w:color w:val="000000"/>
          <w:sz w:val="20"/>
          <w:szCs w:val="20"/>
        </w:rPr>
      </w:pPr>
      <w:r w:rsidRPr="001257EC">
        <w:rPr>
          <w:b/>
          <w:bCs/>
          <w:color w:val="000000"/>
          <w:sz w:val="20"/>
          <w:szCs w:val="20"/>
        </w:rPr>
        <w:t>Экологической проблемой, связанной с орошением земель, является:</w:t>
      </w:r>
    </w:p>
    <w:p w:rsidR="00295335" w:rsidRPr="001257EC" w:rsidRDefault="00295335" w:rsidP="00E717F3">
      <w:pPr>
        <w:pStyle w:val="NormalWeb"/>
        <w:numPr>
          <w:ilvl w:val="0"/>
          <w:numId w:val="129"/>
        </w:numPr>
        <w:spacing w:before="0" w:beforeAutospacing="0" w:after="0" w:afterAutospacing="0"/>
        <w:ind w:left="0"/>
        <w:rPr>
          <w:color w:val="000000"/>
          <w:sz w:val="20"/>
          <w:szCs w:val="20"/>
        </w:rPr>
      </w:pPr>
      <w:r w:rsidRPr="001257EC">
        <w:rPr>
          <w:color w:val="000000"/>
          <w:sz w:val="20"/>
          <w:szCs w:val="20"/>
        </w:rPr>
        <w:t>вырождение лесных массивов;</w:t>
      </w:r>
    </w:p>
    <w:p w:rsidR="00295335" w:rsidRPr="001257EC" w:rsidRDefault="00295335" w:rsidP="00E717F3">
      <w:pPr>
        <w:pStyle w:val="NormalWeb"/>
        <w:numPr>
          <w:ilvl w:val="0"/>
          <w:numId w:val="129"/>
        </w:numPr>
        <w:spacing w:before="0" w:beforeAutospacing="0" w:after="0" w:afterAutospacing="0"/>
        <w:ind w:left="0"/>
        <w:rPr>
          <w:color w:val="000000"/>
          <w:sz w:val="20"/>
          <w:szCs w:val="20"/>
        </w:rPr>
      </w:pPr>
      <w:r w:rsidRPr="001257EC">
        <w:rPr>
          <w:color w:val="000000"/>
          <w:sz w:val="20"/>
          <w:szCs w:val="20"/>
        </w:rPr>
        <w:t>нарушение мерзлотного режима почвогрунтов;</w:t>
      </w:r>
    </w:p>
    <w:p w:rsidR="00295335" w:rsidRPr="001257EC" w:rsidRDefault="00295335" w:rsidP="00E717F3">
      <w:pPr>
        <w:pStyle w:val="NormalWeb"/>
        <w:numPr>
          <w:ilvl w:val="0"/>
          <w:numId w:val="129"/>
        </w:numPr>
        <w:spacing w:before="0" w:beforeAutospacing="0" w:after="0" w:afterAutospacing="0"/>
        <w:ind w:left="0"/>
        <w:rPr>
          <w:color w:val="000000"/>
          <w:sz w:val="20"/>
          <w:szCs w:val="20"/>
        </w:rPr>
      </w:pPr>
      <w:r w:rsidRPr="001257EC">
        <w:rPr>
          <w:color w:val="000000"/>
          <w:sz w:val="20"/>
          <w:szCs w:val="20"/>
        </w:rPr>
        <w:t>вторичное засоление почв;</w:t>
      </w:r>
    </w:p>
    <w:p w:rsidR="00295335" w:rsidRPr="001257EC" w:rsidRDefault="00295335" w:rsidP="00E717F3">
      <w:pPr>
        <w:pStyle w:val="NormalWeb"/>
        <w:numPr>
          <w:ilvl w:val="0"/>
          <w:numId w:val="129"/>
        </w:numPr>
        <w:spacing w:before="0" w:beforeAutospacing="0" w:after="0" w:afterAutospacing="0"/>
        <w:ind w:left="0"/>
        <w:rPr>
          <w:color w:val="000000"/>
          <w:sz w:val="20"/>
          <w:szCs w:val="20"/>
        </w:rPr>
      </w:pPr>
      <w:r w:rsidRPr="001257EC">
        <w:rPr>
          <w:color w:val="000000"/>
          <w:sz w:val="20"/>
          <w:szCs w:val="20"/>
        </w:rPr>
        <w:t>заболачивание и подтопление земель.</w:t>
      </w:r>
    </w:p>
    <w:p w:rsidR="00295335" w:rsidRPr="001257EC" w:rsidRDefault="00295335" w:rsidP="00E717F3">
      <w:pPr>
        <w:pStyle w:val="NormalWeb"/>
        <w:numPr>
          <w:ilvl w:val="0"/>
          <w:numId w:val="130"/>
        </w:numPr>
        <w:spacing w:before="0" w:beforeAutospacing="0" w:after="0" w:afterAutospacing="0"/>
        <w:ind w:left="0"/>
        <w:rPr>
          <w:color w:val="000000"/>
          <w:sz w:val="20"/>
          <w:szCs w:val="20"/>
        </w:rPr>
      </w:pPr>
      <w:r w:rsidRPr="001257EC">
        <w:rPr>
          <w:b/>
          <w:bCs/>
          <w:color w:val="000000"/>
          <w:sz w:val="20"/>
          <w:szCs w:val="20"/>
        </w:rPr>
        <w:t>Экологические проблемы, связанные с повышением солености воды, характерны для … моря:</w:t>
      </w:r>
    </w:p>
    <w:p w:rsidR="00295335" w:rsidRPr="001257EC" w:rsidRDefault="00295335" w:rsidP="00E717F3">
      <w:pPr>
        <w:pStyle w:val="NormalWeb"/>
        <w:numPr>
          <w:ilvl w:val="0"/>
          <w:numId w:val="131"/>
        </w:numPr>
        <w:spacing w:before="0" w:beforeAutospacing="0" w:after="0" w:afterAutospacing="0"/>
        <w:ind w:left="0"/>
        <w:rPr>
          <w:color w:val="000000"/>
          <w:sz w:val="20"/>
          <w:szCs w:val="20"/>
        </w:rPr>
      </w:pPr>
      <w:r w:rsidRPr="001257EC">
        <w:rPr>
          <w:color w:val="000000"/>
          <w:sz w:val="20"/>
          <w:szCs w:val="20"/>
        </w:rPr>
        <w:t>Балтийского;</w:t>
      </w:r>
    </w:p>
    <w:p w:rsidR="00295335" w:rsidRPr="001257EC" w:rsidRDefault="00295335" w:rsidP="00E717F3">
      <w:pPr>
        <w:pStyle w:val="NormalWeb"/>
        <w:numPr>
          <w:ilvl w:val="0"/>
          <w:numId w:val="131"/>
        </w:numPr>
        <w:spacing w:before="0" w:beforeAutospacing="0" w:after="0" w:afterAutospacing="0"/>
        <w:ind w:left="0"/>
        <w:rPr>
          <w:color w:val="000000"/>
          <w:sz w:val="20"/>
          <w:szCs w:val="20"/>
        </w:rPr>
      </w:pPr>
      <w:r w:rsidRPr="001257EC">
        <w:rPr>
          <w:color w:val="000000"/>
          <w:sz w:val="20"/>
          <w:szCs w:val="20"/>
        </w:rPr>
        <w:t>Черного;</w:t>
      </w:r>
    </w:p>
    <w:p w:rsidR="00295335" w:rsidRPr="001257EC" w:rsidRDefault="00295335" w:rsidP="00E717F3">
      <w:pPr>
        <w:pStyle w:val="NormalWeb"/>
        <w:numPr>
          <w:ilvl w:val="0"/>
          <w:numId w:val="131"/>
        </w:numPr>
        <w:spacing w:before="0" w:beforeAutospacing="0" w:after="0" w:afterAutospacing="0"/>
        <w:ind w:left="0"/>
        <w:rPr>
          <w:color w:val="000000"/>
          <w:sz w:val="20"/>
          <w:szCs w:val="20"/>
        </w:rPr>
      </w:pPr>
      <w:r w:rsidRPr="001257EC">
        <w:rPr>
          <w:color w:val="000000"/>
          <w:sz w:val="20"/>
          <w:szCs w:val="20"/>
        </w:rPr>
        <w:t>Азовского;</w:t>
      </w:r>
    </w:p>
    <w:p w:rsidR="00295335" w:rsidRPr="001257EC" w:rsidRDefault="00295335" w:rsidP="00E717F3">
      <w:pPr>
        <w:pStyle w:val="NormalWeb"/>
        <w:numPr>
          <w:ilvl w:val="0"/>
          <w:numId w:val="131"/>
        </w:numPr>
        <w:spacing w:before="0" w:beforeAutospacing="0" w:after="0" w:afterAutospacing="0"/>
        <w:ind w:left="0"/>
        <w:rPr>
          <w:color w:val="000000"/>
          <w:sz w:val="20"/>
          <w:szCs w:val="20"/>
        </w:rPr>
      </w:pPr>
      <w:r w:rsidRPr="001257EC">
        <w:rPr>
          <w:color w:val="000000"/>
          <w:sz w:val="20"/>
          <w:szCs w:val="20"/>
        </w:rPr>
        <w:t>Каспийского.</w:t>
      </w:r>
    </w:p>
    <w:p w:rsidR="00295335" w:rsidRPr="001257EC" w:rsidRDefault="00295335" w:rsidP="00E717F3">
      <w:pPr>
        <w:pStyle w:val="NormalWeb"/>
        <w:spacing w:before="0" w:beforeAutospacing="0" w:after="0" w:afterAutospacing="0"/>
        <w:rPr>
          <w:color w:val="000000"/>
          <w:sz w:val="20"/>
          <w:szCs w:val="20"/>
        </w:rPr>
      </w:pPr>
      <w:r w:rsidRPr="001257EC">
        <w:rPr>
          <w:color w:val="000000"/>
          <w:sz w:val="20"/>
          <w:szCs w:val="20"/>
        </w:rPr>
        <w:t>Ответы:</w:t>
      </w:r>
    </w:p>
    <w:p w:rsidR="00295335" w:rsidRPr="001257EC" w:rsidRDefault="00295335" w:rsidP="00E717F3">
      <w:pPr>
        <w:pStyle w:val="NormalWeb"/>
        <w:spacing w:before="0" w:beforeAutospacing="0" w:after="0" w:afterAutospacing="0"/>
        <w:rPr>
          <w:color w:val="000000"/>
          <w:sz w:val="20"/>
          <w:szCs w:val="20"/>
        </w:rPr>
      </w:pPr>
      <w:r w:rsidRPr="001257EC">
        <w:rPr>
          <w:b/>
          <w:bCs/>
          <w:color w:val="000000"/>
          <w:sz w:val="20"/>
          <w:szCs w:val="20"/>
        </w:rPr>
        <w:t xml:space="preserve">1. </w:t>
      </w:r>
      <w:r w:rsidRPr="001257EC">
        <w:rPr>
          <w:color w:val="000000"/>
          <w:sz w:val="20"/>
          <w:szCs w:val="20"/>
        </w:rPr>
        <w:t>3;1;2</w:t>
      </w:r>
    </w:p>
    <w:p w:rsidR="00295335" w:rsidRPr="001257EC" w:rsidRDefault="00295335" w:rsidP="00E717F3">
      <w:pPr>
        <w:pStyle w:val="NormalWeb"/>
        <w:spacing w:before="0" w:beforeAutospacing="0" w:after="0" w:afterAutospacing="0"/>
        <w:rPr>
          <w:color w:val="000000"/>
          <w:sz w:val="20"/>
          <w:szCs w:val="20"/>
        </w:rPr>
      </w:pPr>
      <w:r w:rsidRPr="001257EC">
        <w:rPr>
          <w:b/>
          <w:bCs/>
          <w:color w:val="000000"/>
          <w:sz w:val="20"/>
          <w:szCs w:val="20"/>
        </w:rPr>
        <w:t xml:space="preserve">2. </w:t>
      </w:r>
      <w:r w:rsidRPr="001257EC">
        <w:rPr>
          <w:color w:val="000000"/>
          <w:sz w:val="20"/>
          <w:szCs w:val="20"/>
        </w:rPr>
        <w:t>2</w:t>
      </w:r>
    </w:p>
    <w:p w:rsidR="00295335" w:rsidRPr="001257EC" w:rsidRDefault="00295335" w:rsidP="00E717F3">
      <w:pPr>
        <w:pStyle w:val="NormalWeb"/>
        <w:spacing w:before="0" w:beforeAutospacing="0" w:after="0" w:afterAutospacing="0"/>
        <w:rPr>
          <w:color w:val="000000"/>
          <w:sz w:val="20"/>
          <w:szCs w:val="20"/>
        </w:rPr>
      </w:pPr>
      <w:r w:rsidRPr="001257EC">
        <w:rPr>
          <w:b/>
          <w:bCs/>
          <w:color w:val="000000"/>
          <w:sz w:val="20"/>
          <w:szCs w:val="20"/>
        </w:rPr>
        <w:t xml:space="preserve">3. </w:t>
      </w:r>
      <w:r w:rsidRPr="001257EC">
        <w:rPr>
          <w:color w:val="000000"/>
          <w:sz w:val="20"/>
          <w:szCs w:val="20"/>
        </w:rPr>
        <w:t>2</w:t>
      </w:r>
    </w:p>
    <w:p w:rsidR="00295335" w:rsidRPr="001257EC" w:rsidRDefault="00295335" w:rsidP="00E717F3">
      <w:pPr>
        <w:pStyle w:val="NormalWeb"/>
        <w:spacing w:before="0" w:beforeAutospacing="0" w:after="0" w:afterAutospacing="0"/>
        <w:rPr>
          <w:color w:val="000000"/>
          <w:sz w:val="20"/>
          <w:szCs w:val="20"/>
        </w:rPr>
      </w:pPr>
      <w:r w:rsidRPr="001257EC">
        <w:rPr>
          <w:b/>
          <w:bCs/>
          <w:color w:val="000000"/>
          <w:sz w:val="20"/>
          <w:szCs w:val="20"/>
        </w:rPr>
        <w:t xml:space="preserve">4. </w:t>
      </w:r>
      <w:r w:rsidRPr="001257EC">
        <w:rPr>
          <w:color w:val="000000"/>
          <w:sz w:val="20"/>
          <w:szCs w:val="20"/>
        </w:rPr>
        <w:t>1</w:t>
      </w:r>
    </w:p>
    <w:p w:rsidR="00295335" w:rsidRPr="001257EC" w:rsidRDefault="00295335" w:rsidP="00E717F3">
      <w:pPr>
        <w:pStyle w:val="NormalWeb"/>
        <w:spacing w:before="0" w:beforeAutospacing="0" w:after="0" w:afterAutospacing="0"/>
        <w:rPr>
          <w:color w:val="000000"/>
          <w:sz w:val="20"/>
          <w:szCs w:val="20"/>
        </w:rPr>
      </w:pPr>
      <w:r w:rsidRPr="001257EC">
        <w:rPr>
          <w:b/>
          <w:bCs/>
          <w:color w:val="000000"/>
          <w:sz w:val="20"/>
          <w:szCs w:val="20"/>
        </w:rPr>
        <w:t>5.</w:t>
      </w:r>
      <w:r w:rsidRPr="001257EC">
        <w:rPr>
          <w:color w:val="000000"/>
          <w:sz w:val="20"/>
          <w:szCs w:val="20"/>
        </w:rPr>
        <w:t xml:space="preserve"> 4</w:t>
      </w:r>
    </w:p>
    <w:p w:rsidR="00295335" w:rsidRPr="001257EC" w:rsidRDefault="00295335" w:rsidP="00E717F3">
      <w:pPr>
        <w:pStyle w:val="NormalWeb"/>
        <w:spacing w:before="0" w:beforeAutospacing="0" w:after="0" w:afterAutospacing="0"/>
        <w:rPr>
          <w:color w:val="000000"/>
          <w:sz w:val="20"/>
          <w:szCs w:val="20"/>
        </w:rPr>
      </w:pPr>
      <w:r w:rsidRPr="001257EC">
        <w:rPr>
          <w:b/>
          <w:bCs/>
          <w:color w:val="000000"/>
          <w:sz w:val="20"/>
          <w:szCs w:val="20"/>
        </w:rPr>
        <w:t>6.</w:t>
      </w:r>
      <w:r w:rsidRPr="001257EC">
        <w:rPr>
          <w:color w:val="000000"/>
          <w:sz w:val="20"/>
          <w:szCs w:val="20"/>
        </w:rPr>
        <w:t xml:space="preserve"> 3</w:t>
      </w:r>
    </w:p>
    <w:p w:rsidR="00295335" w:rsidRPr="001257EC" w:rsidRDefault="00295335" w:rsidP="00E717F3">
      <w:pPr>
        <w:pStyle w:val="NormalWeb"/>
        <w:spacing w:before="0" w:beforeAutospacing="0" w:after="0" w:afterAutospacing="0"/>
        <w:rPr>
          <w:color w:val="000000"/>
          <w:sz w:val="20"/>
          <w:szCs w:val="20"/>
        </w:rPr>
      </w:pPr>
      <w:r w:rsidRPr="001257EC">
        <w:rPr>
          <w:b/>
          <w:bCs/>
          <w:color w:val="000000"/>
          <w:sz w:val="20"/>
          <w:szCs w:val="20"/>
        </w:rPr>
        <w:t>7.</w:t>
      </w:r>
      <w:r w:rsidRPr="001257EC">
        <w:rPr>
          <w:color w:val="000000"/>
          <w:sz w:val="20"/>
          <w:szCs w:val="20"/>
        </w:rPr>
        <w:t xml:space="preserve"> 1</w:t>
      </w:r>
    </w:p>
    <w:p w:rsidR="00295335" w:rsidRPr="001257EC" w:rsidRDefault="00295335" w:rsidP="00E717F3">
      <w:pPr>
        <w:pStyle w:val="NormalWeb"/>
        <w:spacing w:before="0" w:beforeAutospacing="0" w:after="0" w:afterAutospacing="0"/>
        <w:rPr>
          <w:color w:val="000000"/>
          <w:sz w:val="20"/>
          <w:szCs w:val="20"/>
        </w:rPr>
      </w:pPr>
      <w:r w:rsidRPr="001257EC">
        <w:rPr>
          <w:b/>
          <w:bCs/>
          <w:color w:val="000000"/>
          <w:sz w:val="20"/>
          <w:szCs w:val="20"/>
        </w:rPr>
        <w:t>8.</w:t>
      </w:r>
      <w:r w:rsidRPr="001257EC">
        <w:rPr>
          <w:color w:val="000000"/>
          <w:sz w:val="20"/>
          <w:szCs w:val="20"/>
        </w:rPr>
        <w:t xml:space="preserve"> 3</w:t>
      </w:r>
    </w:p>
    <w:p w:rsidR="00295335" w:rsidRPr="001257EC" w:rsidRDefault="00295335" w:rsidP="00E717F3">
      <w:pPr>
        <w:pStyle w:val="NormalWeb"/>
        <w:spacing w:before="0" w:beforeAutospacing="0" w:after="0" w:afterAutospacing="0"/>
        <w:rPr>
          <w:color w:val="000000"/>
          <w:sz w:val="20"/>
          <w:szCs w:val="20"/>
        </w:rPr>
      </w:pPr>
      <w:r w:rsidRPr="001257EC">
        <w:rPr>
          <w:b/>
          <w:bCs/>
          <w:color w:val="000000"/>
          <w:sz w:val="20"/>
          <w:szCs w:val="20"/>
        </w:rPr>
        <w:t>9.</w:t>
      </w:r>
      <w:r w:rsidRPr="001257EC">
        <w:rPr>
          <w:color w:val="000000"/>
          <w:sz w:val="20"/>
          <w:szCs w:val="20"/>
        </w:rPr>
        <w:t xml:space="preserve"> 3</w:t>
      </w:r>
    </w:p>
    <w:p w:rsidR="00295335" w:rsidRPr="001257EC" w:rsidRDefault="00295335" w:rsidP="00E717F3">
      <w:pPr>
        <w:pStyle w:val="NormalWeb"/>
        <w:spacing w:before="0" w:beforeAutospacing="0" w:after="0" w:afterAutospacing="0"/>
        <w:rPr>
          <w:color w:val="000000"/>
          <w:sz w:val="20"/>
          <w:szCs w:val="20"/>
        </w:rPr>
      </w:pPr>
      <w:r w:rsidRPr="001257EC">
        <w:rPr>
          <w:b/>
          <w:bCs/>
          <w:color w:val="000000"/>
          <w:sz w:val="20"/>
          <w:szCs w:val="20"/>
        </w:rPr>
        <w:t>10.</w:t>
      </w:r>
      <w:r w:rsidRPr="001257EC">
        <w:rPr>
          <w:color w:val="000000"/>
          <w:sz w:val="20"/>
          <w:szCs w:val="20"/>
        </w:rPr>
        <w:t xml:space="preserve"> 3</w:t>
      </w:r>
    </w:p>
    <w:p w:rsidR="00295335" w:rsidRPr="001257EC" w:rsidRDefault="00295335" w:rsidP="00E717F3">
      <w:pPr>
        <w:pStyle w:val="NormalWeb"/>
        <w:spacing w:before="0" w:beforeAutospacing="0" w:after="0" w:afterAutospacing="0"/>
        <w:rPr>
          <w:color w:val="000000"/>
          <w:sz w:val="20"/>
          <w:szCs w:val="20"/>
        </w:rPr>
      </w:pPr>
    </w:p>
    <w:p w:rsidR="00295335" w:rsidRPr="001257EC" w:rsidRDefault="00295335" w:rsidP="00E717F3">
      <w:pPr>
        <w:spacing w:after="0" w:line="240" w:lineRule="auto"/>
        <w:jc w:val="center"/>
        <w:rPr>
          <w:rFonts w:ascii="Times New Roman" w:hAnsi="Times New Roman"/>
          <w:sz w:val="20"/>
          <w:szCs w:val="20"/>
        </w:rPr>
      </w:pPr>
      <w:r w:rsidRPr="001257EC">
        <w:rPr>
          <w:rFonts w:ascii="Times New Roman" w:hAnsi="Times New Roman"/>
          <w:b/>
          <w:sz w:val="20"/>
          <w:szCs w:val="20"/>
        </w:rPr>
        <w:t>9 класс</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 1 «Характеристика сред жизни человека.»</w:t>
      </w:r>
    </w:p>
    <w:p w:rsidR="00295335" w:rsidRPr="001257EC" w:rsidRDefault="00295335" w:rsidP="00E717F3">
      <w:pPr>
        <w:spacing w:after="0" w:line="240" w:lineRule="auto"/>
        <w:rPr>
          <w:rFonts w:ascii="Times New Roman" w:eastAsia="MS Mincho" w:hAnsi="Times New Roman"/>
          <w:sz w:val="20"/>
          <w:szCs w:val="20"/>
          <w:lang w:eastAsia="ja-JP"/>
        </w:rPr>
      </w:pPr>
      <w:r w:rsidRPr="001257EC">
        <w:rPr>
          <w:rFonts w:ascii="Times New Roman" w:eastAsia="MS Mincho" w:hAnsi="Times New Roman"/>
          <w:sz w:val="20"/>
          <w:szCs w:val="20"/>
          <w:lang w:eastAsia="ja-JP"/>
        </w:rPr>
        <w:t xml:space="preserve">Вариант 1. </w:t>
      </w:r>
    </w:p>
    <w:p w:rsidR="00295335" w:rsidRPr="001257EC" w:rsidRDefault="00295335" w:rsidP="00E717F3">
      <w:pPr>
        <w:spacing w:after="0" w:line="240" w:lineRule="auto"/>
        <w:rPr>
          <w:rFonts w:ascii="Times New Roman" w:eastAsia="MS Mincho" w:hAnsi="Times New Roman"/>
          <w:i/>
          <w:sz w:val="20"/>
          <w:szCs w:val="20"/>
          <w:lang w:eastAsia="ja-JP"/>
        </w:rPr>
      </w:pPr>
      <w:r w:rsidRPr="001257EC">
        <w:rPr>
          <w:rFonts w:ascii="Times New Roman" w:eastAsia="MS Mincho" w:hAnsi="Times New Roman"/>
          <w:i/>
          <w:sz w:val="20"/>
          <w:szCs w:val="20"/>
          <w:lang w:eastAsia="ja-JP"/>
        </w:rPr>
        <w:t>Выберите один правильный ответ</w:t>
      </w:r>
    </w:p>
    <w:p w:rsidR="00295335" w:rsidRPr="001257EC" w:rsidRDefault="00295335" w:rsidP="00E717F3">
      <w:pPr>
        <w:spacing w:after="0" w:line="240" w:lineRule="auto"/>
        <w:rPr>
          <w:rFonts w:ascii="Times New Roman" w:eastAsia="MS Mincho" w:hAnsi="Times New Roman"/>
          <w:sz w:val="20"/>
          <w:szCs w:val="20"/>
          <w:lang w:eastAsia="ja-JP"/>
        </w:rPr>
      </w:pPr>
      <w:r w:rsidRPr="001257EC">
        <w:rPr>
          <w:rFonts w:ascii="Times New Roman" w:eastAsia="MS Mincho" w:hAnsi="Times New Roman"/>
          <w:sz w:val="20"/>
          <w:szCs w:val="20"/>
          <w:lang w:eastAsia="ja-JP"/>
        </w:rPr>
        <w:t xml:space="preserve">1. Учение о биосфере создал:     а) В. И. Вернадский;   б) Э. Зюсс;    в) Ж. Ламарк. </w:t>
      </w:r>
    </w:p>
    <w:p w:rsidR="00295335" w:rsidRPr="001257EC" w:rsidRDefault="00295335" w:rsidP="00E717F3">
      <w:pPr>
        <w:spacing w:after="0" w:line="240" w:lineRule="auto"/>
        <w:rPr>
          <w:rFonts w:ascii="Times New Roman" w:eastAsia="MS Mincho" w:hAnsi="Times New Roman"/>
          <w:sz w:val="20"/>
          <w:szCs w:val="20"/>
          <w:lang w:eastAsia="ja-JP"/>
        </w:rPr>
      </w:pPr>
      <w:r w:rsidRPr="001257EC">
        <w:rPr>
          <w:rFonts w:ascii="Times New Roman" w:eastAsia="MS Mincho" w:hAnsi="Times New Roman"/>
          <w:sz w:val="20"/>
          <w:szCs w:val="20"/>
          <w:lang w:eastAsia="ja-JP"/>
        </w:rPr>
        <w:t>2. Биосфера – оболочка Земли:                                                                                                                             а).в которой существует человечество;   б). населенная и преобразованная живыми организмами;                                                                                в). включающая часть литосферы, атмосферы, гидросферу</w:t>
      </w:r>
    </w:p>
    <w:p w:rsidR="00295335" w:rsidRPr="001257EC" w:rsidRDefault="00295335" w:rsidP="00E717F3">
      <w:pPr>
        <w:spacing w:after="0" w:line="240" w:lineRule="auto"/>
        <w:rPr>
          <w:rFonts w:ascii="Times New Roman" w:eastAsia="MS Mincho" w:hAnsi="Times New Roman"/>
          <w:sz w:val="20"/>
          <w:szCs w:val="20"/>
          <w:lang w:eastAsia="ja-JP"/>
        </w:rPr>
      </w:pPr>
      <w:r w:rsidRPr="001257EC">
        <w:rPr>
          <w:rFonts w:ascii="Times New Roman" w:eastAsia="MS Mincho" w:hAnsi="Times New Roman"/>
          <w:sz w:val="20"/>
          <w:szCs w:val="20"/>
          <w:lang w:eastAsia="ja-JP"/>
        </w:rPr>
        <w:t xml:space="preserve">3. Биосфераявляетсярезультатомвзаимодействия: </w:t>
      </w:r>
      <w:r w:rsidRPr="001257EC">
        <w:rPr>
          <w:rFonts w:ascii="Times New Roman" w:eastAsia="MS Mincho" w:hAnsi="Times New Roman"/>
          <w:sz w:val="20"/>
          <w:szCs w:val="20"/>
          <w:lang w:eastAsia="ja-JP"/>
        </w:rPr>
        <w:br/>
        <w:t xml:space="preserve">а) живойинеживойматерии;    б) живойматерииихозяйственнойдеятельностилюдей; </w:t>
      </w:r>
      <w:r w:rsidRPr="001257EC">
        <w:rPr>
          <w:rFonts w:ascii="Times New Roman" w:eastAsia="MS Mincho" w:hAnsi="Times New Roman"/>
          <w:sz w:val="20"/>
          <w:szCs w:val="20"/>
          <w:lang w:eastAsia="ja-JP"/>
        </w:rPr>
        <w:br/>
        <w:t>в) неживойматерииикосмическихизлучений.</w:t>
      </w:r>
    </w:p>
    <w:p w:rsidR="00295335" w:rsidRPr="001257EC" w:rsidRDefault="00295335" w:rsidP="00E717F3">
      <w:pPr>
        <w:spacing w:after="0" w:line="240" w:lineRule="auto"/>
        <w:rPr>
          <w:rFonts w:ascii="Times New Roman" w:eastAsia="MS Mincho" w:hAnsi="Times New Roman"/>
          <w:sz w:val="20"/>
          <w:szCs w:val="20"/>
          <w:lang w:eastAsia="ja-JP"/>
        </w:rPr>
      </w:pPr>
      <w:r w:rsidRPr="001257EC">
        <w:rPr>
          <w:rFonts w:ascii="Times New Roman" w:eastAsia="MS Mincho" w:hAnsi="Times New Roman"/>
          <w:sz w:val="20"/>
          <w:szCs w:val="20"/>
          <w:lang w:eastAsia="ja-JP"/>
        </w:rPr>
        <w:t>4. Живым веществом В.И. Вернадский назвал:                                                                                                    а).органоминеральные продукты;  б). все живые организмы;                                                                                                                                       в). органические продукты, созданные живыми организмами</w:t>
      </w:r>
    </w:p>
    <w:p w:rsidR="00295335" w:rsidRPr="001257EC" w:rsidRDefault="00295335" w:rsidP="00E717F3">
      <w:pPr>
        <w:spacing w:after="0" w:line="240" w:lineRule="auto"/>
        <w:rPr>
          <w:rFonts w:ascii="Times New Roman" w:eastAsia="MS Mincho" w:hAnsi="Times New Roman"/>
          <w:sz w:val="20"/>
          <w:szCs w:val="20"/>
          <w:lang w:eastAsia="ja-JP"/>
        </w:rPr>
      </w:pPr>
      <w:r w:rsidRPr="001257EC">
        <w:rPr>
          <w:rFonts w:ascii="Times New Roman" w:eastAsia="MS Mincho" w:hAnsi="Times New Roman"/>
          <w:sz w:val="20"/>
          <w:szCs w:val="20"/>
          <w:lang w:eastAsia="ja-JP"/>
        </w:rPr>
        <w:t>5. Продукты, созданные живыми организмами, называются:                                                                             а).биогенным веществом;   б). биокосным веществом;  в). косным веществом</w:t>
      </w:r>
    </w:p>
    <w:p w:rsidR="00295335" w:rsidRPr="001257EC" w:rsidRDefault="00295335" w:rsidP="00E717F3">
      <w:pPr>
        <w:spacing w:after="0" w:line="240" w:lineRule="auto"/>
        <w:rPr>
          <w:rFonts w:ascii="Times New Roman" w:eastAsia="MS Mincho" w:hAnsi="Times New Roman"/>
          <w:sz w:val="20"/>
          <w:szCs w:val="20"/>
          <w:lang w:eastAsia="ja-JP"/>
        </w:rPr>
      </w:pPr>
      <w:r w:rsidRPr="001257EC">
        <w:rPr>
          <w:rFonts w:ascii="Times New Roman" w:eastAsia="MS Mincho" w:hAnsi="Times New Roman"/>
          <w:sz w:val="20"/>
          <w:szCs w:val="20"/>
          <w:lang w:eastAsia="ja-JP"/>
        </w:rPr>
        <w:t>6. Какиебиогеохимическиефункциивыполняетживоевещество?</w:t>
      </w:r>
      <w:r w:rsidRPr="001257EC">
        <w:rPr>
          <w:rFonts w:ascii="Times New Roman" w:eastAsia="MS Mincho" w:hAnsi="Times New Roman"/>
          <w:sz w:val="20"/>
          <w:szCs w:val="20"/>
          <w:lang w:eastAsia="ja-JP"/>
        </w:rPr>
        <w:br/>
        <w:t>а). газовую, окислительно-восстановительную, обменную;</w:t>
      </w:r>
      <w:r w:rsidRPr="001257EC">
        <w:rPr>
          <w:rFonts w:ascii="Times New Roman" w:eastAsia="MS Mincho" w:hAnsi="Times New Roman"/>
          <w:sz w:val="20"/>
          <w:szCs w:val="20"/>
          <w:lang w:eastAsia="ja-JP"/>
        </w:rPr>
        <w:br/>
        <w:t>б). биохимическую, питательную, дыхательную, обменную;</w:t>
      </w:r>
      <w:r w:rsidRPr="001257EC">
        <w:rPr>
          <w:rFonts w:ascii="Times New Roman" w:eastAsia="MS Mincho" w:hAnsi="Times New Roman"/>
          <w:sz w:val="20"/>
          <w:szCs w:val="20"/>
          <w:lang w:eastAsia="ja-JP"/>
        </w:rPr>
        <w:br/>
        <w:t>в). газовую,концентрационную,окислительно-восстановительную,биохимическую</w:t>
      </w:r>
    </w:p>
    <w:p w:rsidR="00295335" w:rsidRPr="001257EC" w:rsidRDefault="00295335" w:rsidP="00E717F3">
      <w:pPr>
        <w:spacing w:after="0" w:line="240" w:lineRule="auto"/>
        <w:rPr>
          <w:rFonts w:ascii="Times New Roman" w:eastAsia="MS Mincho" w:hAnsi="Times New Roman"/>
          <w:sz w:val="20"/>
          <w:szCs w:val="20"/>
          <w:lang w:eastAsia="ja-JP"/>
        </w:rPr>
      </w:pPr>
      <w:r w:rsidRPr="001257EC">
        <w:rPr>
          <w:rFonts w:ascii="Times New Roman" w:eastAsia="MS Mincho" w:hAnsi="Times New Roman"/>
          <w:sz w:val="20"/>
          <w:szCs w:val="20"/>
          <w:lang w:eastAsia="ja-JP"/>
        </w:rPr>
        <w:t xml:space="preserve">7. Верхняяграницабиосферыпроходитнавысоте:   а) 10-15 км;   б) 16-25 км;    в) 25-50 км. </w:t>
      </w:r>
    </w:p>
    <w:p w:rsidR="00295335" w:rsidRPr="001257EC" w:rsidRDefault="00295335" w:rsidP="00E717F3">
      <w:pPr>
        <w:spacing w:after="0" w:line="240" w:lineRule="auto"/>
        <w:rPr>
          <w:rFonts w:ascii="Times New Roman" w:eastAsia="MS Mincho" w:hAnsi="Times New Roman"/>
          <w:sz w:val="20"/>
          <w:szCs w:val="20"/>
          <w:lang w:eastAsia="ja-JP"/>
        </w:rPr>
      </w:pPr>
      <w:r w:rsidRPr="001257EC">
        <w:rPr>
          <w:rFonts w:ascii="Times New Roman" w:eastAsia="MS Mincho" w:hAnsi="Times New Roman"/>
          <w:sz w:val="20"/>
          <w:szCs w:val="20"/>
          <w:lang w:eastAsia="ja-JP"/>
        </w:rPr>
        <w:t xml:space="preserve">8. Нижняяграницабиосферы влитосферетеоретическиопределяется: </w:t>
      </w:r>
      <w:r w:rsidRPr="001257EC">
        <w:rPr>
          <w:rFonts w:ascii="Times New Roman" w:eastAsia="MS Mincho" w:hAnsi="Times New Roman"/>
          <w:sz w:val="20"/>
          <w:szCs w:val="20"/>
          <w:lang w:eastAsia="ja-JP"/>
        </w:rPr>
        <w:br/>
        <w:t xml:space="preserve">а) наличиемводы;    б) условиямиаэрации;   в) высокойтемпературой. </w:t>
      </w:r>
    </w:p>
    <w:p w:rsidR="00295335" w:rsidRPr="001257EC" w:rsidRDefault="00295335" w:rsidP="00E717F3">
      <w:pPr>
        <w:spacing w:after="0" w:line="240" w:lineRule="auto"/>
        <w:rPr>
          <w:rFonts w:ascii="Times New Roman" w:eastAsia="MS Mincho" w:hAnsi="Times New Roman"/>
          <w:sz w:val="20"/>
          <w:szCs w:val="20"/>
          <w:lang w:eastAsia="ja-JP"/>
        </w:rPr>
      </w:pPr>
      <w:r w:rsidRPr="001257EC">
        <w:rPr>
          <w:rFonts w:ascii="Times New Roman" w:eastAsia="MS Mincho" w:hAnsi="Times New Roman"/>
          <w:sz w:val="20"/>
          <w:szCs w:val="20"/>
          <w:lang w:eastAsia="ja-JP"/>
        </w:rPr>
        <w:t>9. Распространение организмов в атмосфере ограничивается:                                                                              а).озоновым слоем;   б). концентрацией азота;  в). уровнем расположения облаков</w:t>
      </w:r>
    </w:p>
    <w:p w:rsidR="00295335" w:rsidRPr="001257EC" w:rsidRDefault="00295335" w:rsidP="00E717F3">
      <w:pPr>
        <w:spacing w:after="0" w:line="240" w:lineRule="auto"/>
        <w:rPr>
          <w:rFonts w:ascii="Times New Roman" w:eastAsia="MS Mincho" w:hAnsi="Times New Roman"/>
          <w:bCs/>
          <w:sz w:val="20"/>
          <w:szCs w:val="20"/>
          <w:lang w:eastAsia="ja-JP"/>
        </w:rPr>
      </w:pPr>
      <w:r w:rsidRPr="001257EC">
        <w:rPr>
          <w:rFonts w:ascii="Times New Roman" w:eastAsia="MS Mincho" w:hAnsi="Times New Roman"/>
          <w:bCs/>
          <w:sz w:val="20"/>
          <w:szCs w:val="20"/>
          <w:lang w:eastAsia="ja-JP"/>
        </w:rPr>
        <w:t>10. Главной особенностью наземно-воздушной среды обитания является:                                                            а)</w:t>
      </w:r>
      <w:r w:rsidRPr="001257EC">
        <w:rPr>
          <w:rFonts w:ascii="Times New Roman" w:eastAsia="MS Mincho" w:hAnsi="Times New Roman"/>
          <w:sz w:val="20"/>
          <w:szCs w:val="20"/>
          <w:lang w:eastAsia="ja-JP"/>
        </w:rPr>
        <w:t>.достаточность кислорода и недостаток влаги;б). недостаток кислорода и избыток влаги;в). недостаток кислорода и влаги;</w:t>
      </w:r>
    </w:p>
    <w:p w:rsidR="00295335" w:rsidRPr="001257EC" w:rsidRDefault="00295335" w:rsidP="00E717F3">
      <w:pPr>
        <w:spacing w:after="0" w:line="240" w:lineRule="auto"/>
        <w:rPr>
          <w:rFonts w:ascii="Times New Roman" w:eastAsia="MS Mincho" w:hAnsi="Times New Roman"/>
          <w:sz w:val="20"/>
          <w:szCs w:val="20"/>
          <w:lang w:eastAsia="ja-JP"/>
        </w:rPr>
      </w:pPr>
      <w:r w:rsidRPr="001257EC">
        <w:rPr>
          <w:rFonts w:ascii="Times New Roman" w:eastAsia="MS Mincho" w:hAnsi="Times New Roman"/>
          <w:bCs/>
          <w:sz w:val="20"/>
          <w:szCs w:val="20"/>
          <w:lang w:eastAsia="ja-JP"/>
        </w:rPr>
        <w:t xml:space="preserve">11. Главной особенностью почвенной среды является:                                                                                        </w:t>
      </w:r>
      <w:r w:rsidRPr="001257EC">
        <w:rPr>
          <w:rFonts w:ascii="Times New Roman" w:eastAsia="MS Mincho" w:hAnsi="Times New Roman"/>
          <w:sz w:val="20"/>
          <w:szCs w:val="20"/>
          <w:lang w:eastAsia="ja-JP"/>
        </w:rPr>
        <w:t>а).повышенное содержание кислорода и пониженное содержание углекислого газа, а также наличие света;б). повышенное содержание кислорода и углекислого газа, а также отсутствие света;в). пониженное содержание кислорода и повышенное содержание углекислого газа, а также отсутствие света</w:t>
      </w:r>
    </w:p>
    <w:p w:rsidR="00295335" w:rsidRPr="001257EC" w:rsidRDefault="00295335" w:rsidP="00E717F3">
      <w:pPr>
        <w:spacing w:after="0" w:line="240" w:lineRule="auto"/>
        <w:rPr>
          <w:rFonts w:ascii="Times New Roman" w:eastAsia="MS Mincho" w:hAnsi="Times New Roman"/>
          <w:bCs/>
          <w:sz w:val="20"/>
          <w:szCs w:val="20"/>
          <w:lang w:eastAsia="ja-JP"/>
        </w:rPr>
      </w:pPr>
      <w:r w:rsidRPr="001257EC">
        <w:rPr>
          <w:rFonts w:ascii="Times New Roman" w:eastAsia="MS Mincho" w:hAnsi="Times New Roman"/>
          <w:bCs/>
          <w:sz w:val="20"/>
          <w:szCs w:val="20"/>
          <w:lang w:eastAsia="ja-JP"/>
        </w:rPr>
        <w:t xml:space="preserve">12. Главной особенностью водной среды обитания является:                                                                          </w:t>
      </w:r>
      <w:r w:rsidRPr="001257EC">
        <w:rPr>
          <w:rFonts w:ascii="Times New Roman" w:eastAsia="MS Mincho" w:hAnsi="Times New Roman"/>
          <w:sz w:val="20"/>
          <w:szCs w:val="20"/>
          <w:lang w:eastAsia="ja-JP"/>
        </w:rPr>
        <w:t>а).достаточное количество воды и избыток света;</w:t>
      </w:r>
      <w:r w:rsidRPr="001257EC">
        <w:rPr>
          <w:rFonts w:ascii="Times New Roman" w:eastAsia="MS Mincho" w:hAnsi="Times New Roman"/>
          <w:bCs/>
          <w:sz w:val="20"/>
          <w:szCs w:val="20"/>
          <w:lang w:eastAsia="ja-JP"/>
        </w:rPr>
        <w:t>б)</w:t>
      </w:r>
      <w:r w:rsidRPr="001257EC">
        <w:rPr>
          <w:rFonts w:ascii="Times New Roman" w:eastAsia="MS Mincho" w:hAnsi="Times New Roman"/>
          <w:sz w:val="20"/>
          <w:szCs w:val="20"/>
          <w:lang w:eastAsia="ja-JP"/>
        </w:rPr>
        <w:t>. достаточное количество воды и нехватка света;</w:t>
      </w:r>
      <w:r w:rsidRPr="001257EC">
        <w:rPr>
          <w:rFonts w:ascii="Times New Roman" w:eastAsia="MS Mincho" w:hAnsi="Times New Roman"/>
          <w:bCs/>
          <w:sz w:val="20"/>
          <w:szCs w:val="20"/>
          <w:lang w:eastAsia="ja-JP"/>
        </w:rPr>
        <w:t xml:space="preserve">  в)</w:t>
      </w:r>
      <w:r w:rsidRPr="001257EC">
        <w:rPr>
          <w:rFonts w:ascii="Times New Roman" w:eastAsia="MS Mincho" w:hAnsi="Times New Roman"/>
          <w:sz w:val="20"/>
          <w:szCs w:val="20"/>
          <w:lang w:eastAsia="ja-JP"/>
        </w:rPr>
        <w:t>. нехватка воды и избыток света;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Вариант 2.</w:t>
      </w:r>
    </w:p>
    <w:p w:rsidR="00295335" w:rsidRPr="001257EC" w:rsidRDefault="00295335" w:rsidP="00E717F3">
      <w:pPr>
        <w:spacing w:after="0" w:line="240" w:lineRule="auto"/>
        <w:rPr>
          <w:rFonts w:ascii="Times New Roman" w:hAnsi="Times New Roman"/>
          <w:i/>
          <w:sz w:val="20"/>
          <w:szCs w:val="20"/>
        </w:rPr>
      </w:pPr>
      <w:r w:rsidRPr="001257EC">
        <w:rPr>
          <w:rFonts w:ascii="Times New Roman" w:hAnsi="Times New Roman"/>
          <w:i/>
          <w:sz w:val="20"/>
          <w:szCs w:val="20"/>
        </w:rPr>
        <w:t>Уровень А. Выберите один правильный ответ</w:t>
      </w:r>
    </w:p>
    <w:p w:rsidR="00295335" w:rsidRPr="001257EC" w:rsidRDefault="00295335" w:rsidP="00E717F3">
      <w:pPr>
        <w:widowControl w:val="0"/>
        <w:numPr>
          <w:ilvl w:val="0"/>
          <w:numId w:val="132"/>
        </w:numPr>
        <w:tabs>
          <w:tab w:val="clear" w:pos="720"/>
          <w:tab w:val="num" w:pos="360"/>
        </w:tabs>
        <w:overflowPunct w:val="0"/>
        <w:autoSpaceDE w:val="0"/>
        <w:autoSpaceDN w:val="0"/>
        <w:adjustRightInd w:val="0"/>
        <w:spacing w:after="0" w:line="240" w:lineRule="auto"/>
        <w:ind w:left="360"/>
        <w:rPr>
          <w:rFonts w:ascii="Times New Roman" w:hAnsi="Times New Roman"/>
          <w:sz w:val="20"/>
          <w:szCs w:val="20"/>
        </w:rPr>
      </w:pPr>
      <w:r w:rsidRPr="001257EC">
        <w:rPr>
          <w:rFonts w:ascii="Times New Roman" w:hAnsi="Times New Roman"/>
          <w:sz w:val="20"/>
          <w:szCs w:val="20"/>
        </w:rPr>
        <w:t>Термин «биосфера» в первые использовал</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      А) Э. Зюсс.  Б). Н.И. Вавилов. В). К. Линней    Г). В.И. Вернадский.</w:t>
      </w:r>
    </w:p>
    <w:p w:rsidR="00295335" w:rsidRPr="001257EC" w:rsidRDefault="00295335" w:rsidP="00E717F3">
      <w:pPr>
        <w:pStyle w:val="ListParagraph"/>
        <w:widowControl w:val="0"/>
        <w:numPr>
          <w:ilvl w:val="0"/>
          <w:numId w:val="132"/>
        </w:numPr>
        <w:tabs>
          <w:tab w:val="clear" w:pos="720"/>
          <w:tab w:val="num" w:pos="360"/>
        </w:tabs>
        <w:overflowPunct w:val="0"/>
        <w:autoSpaceDE w:val="0"/>
        <w:autoSpaceDN w:val="0"/>
        <w:adjustRightInd w:val="0"/>
        <w:spacing w:after="0" w:line="240" w:lineRule="auto"/>
        <w:ind w:left="360"/>
        <w:rPr>
          <w:rFonts w:ascii="Times New Roman" w:hAnsi="Times New Roman"/>
          <w:sz w:val="20"/>
          <w:szCs w:val="20"/>
        </w:rPr>
      </w:pPr>
      <w:r w:rsidRPr="001257EC">
        <w:rPr>
          <w:rFonts w:ascii="Times New Roman" w:hAnsi="Times New Roman"/>
          <w:sz w:val="20"/>
          <w:szCs w:val="20"/>
        </w:rPr>
        <w:t xml:space="preserve">Элементарной структурой  биосферы следует считать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       А) Биоценоз Б) биогеоценоз В) популяцию Г) живое вещество</w:t>
      </w:r>
    </w:p>
    <w:p w:rsidR="00295335" w:rsidRPr="001257EC" w:rsidRDefault="00295335" w:rsidP="00E717F3">
      <w:pPr>
        <w:widowControl w:val="0"/>
        <w:numPr>
          <w:ilvl w:val="0"/>
          <w:numId w:val="132"/>
        </w:numPr>
        <w:tabs>
          <w:tab w:val="clear" w:pos="720"/>
          <w:tab w:val="num" w:pos="360"/>
        </w:tabs>
        <w:overflowPunct w:val="0"/>
        <w:autoSpaceDE w:val="0"/>
        <w:autoSpaceDN w:val="0"/>
        <w:adjustRightInd w:val="0"/>
        <w:spacing w:after="0" w:line="240" w:lineRule="auto"/>
        <w:ind w:left="360"/>
        <w:rPr>
          <w:rFonts w:ascii="Times New Roman" w:hAnsi="Times New Roman"/>
          <w:sz w:val="20"/>
          <w:szCs w:val="20"/>
        </w:rPr>
      </w:pPr>
      <w:r w:rsidRPr="001257EC">
        <w:rPr>
          <w:rFonts w:ascii="Times New Roman" w:hAnsi="Times New Roman"/>
          <w:sz w:val="20"/>
          <w:szCs w:val="20"/>
        </w:rPr>
        <w:t xml:space="preserve">Биосфера считается открытой системой, поскольку </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 xml:space="preserve"> А) заселена живыми организмами Б) расположена на границе трех геологических сред </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 xml:space="preserve"> В)  получает энергию извне           Г)  состоит из живого вещества.</w:t>
      </w:r>
    </w:p>
    <w:p w:rsidR="00295335" w:rsidRPr="001257EC" w:rsidRDefault="00295335" w:rsidP="00E717F3">
      <w:pPr>
        <w:widowControl w:val="0"/>
        <w:numPr>
          <w:ilvl w:val="0"/>
          <w:numId w:val="132"/>
        </w:numPr>
        <w:tabs>
          <w:tab w:val="clear" w:pos="720"/>
          <w:tab w:val="num" w:pos="360"/>
        </w:tabs>
        <w:overflowPunct w:val="0"/>
        <w:autoSpaceDE w:val="0"/>
        <w:autoSpaceDN w:val="0"/>
        <w:adjustRightInd w:val="0"/>
        <w:spacing w:after="0" w:line="240" w:lineRule="auto"/>
        <w:ind w:left="360"/>
        <w:rPr>
          <w:rFonts w:ascii="Times New Roman" w:hAnsi="Times New Roman"/>
          <w:sz w:val="20"/>
          <w:szCs w:val="20"/>
        </w:rPr>
      </w:pPr>
      <w:r w:rsidRPr="001257EC">
        <w:rPr>
          <w:rFonts w:ascii="Times New Roman" w:hAnsi="Times New Roman"/>
          <w:sz w:val="20"/>
          <w:szCs w:val="20"/>
        </w:rPr>
        <w:t xml:space="preserve">Продукты, созданные живыми организмами, называются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       А) биогенным веществом Б) биокостным веществом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       В) костным веществом Г) живым веществом</w:t>
      </w:r>
    </w:p>
    <w:p w:rsidR="00295335" w:rsidRPr="001257EC" w:rsidRDefault="00295335" w:rsidP="00E717F3">
      <w:pPr>
        <w:widowControl w:val="0"/>
        <w:numPr>
          <w:ilvl w:val="0"/>
          <w:numId w:val="132"/>
        </w:numPr>
        <w:tabs>
          <w:tab w:val="clear" w:pos="720"/>
          <w:tab w:val="num" w:pos="360"/>
        </w:tabs>
        <w:overflowPunct w:val="0"/>
        <w:autoSpaceDE w:val="0"/>
        <w:autoSpaceDN w:val="0"/>
        <w:adjustRightInd w:val="0"/>
        <w:spacing w:after="0" w:line="240" w:lineRule="auto"/>
        <w:ind w:left="360"/>
        <w:rPr>
          <w:rFonts w:ascii="Times New Roman" w:hAnsi="Times New Roman"/>
          <w:sz w:val="20"/>
          <w:szCs w:val="20"/>
        </w:rPr>
      </w:pPr>
      <w:r w:rsidRPr="001257EC">
        <w:rPr>
          <w:rFonts w:ascii="Times New Roman" w:hAnsi="Times New Roman"/>
          <w:sz w:val="20"/>
          <w:szCs w:val="20"/>
        </w:rPr>
        <w:t>Живым веществом В.И. Вернадский называл</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 xml:space="preserve"> А) органические продукт</w:t>
      </w:r>
      <w:r w:rsidRPr="001257EC">
        <w:rPr>
          <w:rFonts w:ascii="Times New Roman" w:hAnsi="Times New Roman"/>
          <w:sz w:val="20"/>
          <w:szCs w:val="20"/>
          <w:lang w:val="be-BY"/>
        </w:rPr>
        <w:t>ы</w:t>
      </w:r>
      <w:r w:rsidRPr="001257EC">
        <w:rPr>
          <w:rFonts w:ascii="Times New Roman" w:hAnsi="Times New Roman"/>
          <w:sz w:val="20"/>
          <w:szCs w:val="20"/>
        </w:rPr>
        <w:t xml:space="preserve">, созданные только живыми организмами </w:t>
      </w:r>
    </w:p>
    <w:p w:rsidR="00295335" w:rsidRPr="001257EC" w:rsidRDefault="00295335" w:rsidP="00E717F3">
      <w:pPr>
        <w:spacing w:after="0" w:line="240" w:lineRule="auto"/>
        <w:rPr>
          <w:rFonts w:ascii="Times New Roman" w:hAnsi="Times New Roman"/>
          <w:sz w:val="20"/>
          <w:szCs w:val="20"/>
          <w:lang w:val="be-BY"/>
        </w:rPr>
      </w:pPr>
      <w:r w:rsidRPr="001257EC">
        <w:rPr>
          <w:rFonts w:ascii="Times New Roman" w:hAnsi="Times New Roman"/>
          <w:sz w:val="20"/>
          <w:szCs w:val="20"/>
        </w:rPr>
        <w:t xml:space="preserve">       Б) органические продукты, созданные живыми организмами вместе с неживой природой </w:t>
      </w:r>
    </w:p>
    <w:p w:rsidR="00295335" w:rsidRPr="001257EC" w:rsidRDefault="00295335" w:rsidP="00E717F3">
      <w:pPr>
        <w:spacing w:after="0" w:line="240" w:lineRule="auto"/>
        <w:rPr>
          <w:rFonts w:ascii="Times New Roman" w:hAnsi="Times New Roman"/>
          <w:sz w:val="20"/>
          <w:szCs w:val="20"/>
          <w:lang w:val="be-BY"/>
        </w:rPr>
      </w:pPr>
      <w:r w:rsidRPr="001257EC">
        <w:rPr>
          <w:rFonts w:ascii="Times New Roman" w:hAnsi="Times New Roman"/>
          <w:sz w:val="20"/>
          <w:szCs w:val="20"/>
        </w:rPr>
        <w:t xml:space="preserve">       В) всю совокупность живых организмов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       Г) органоминеральные продукты.</w:t>
      </w:r>
    </w:p>
    <w:p w:rsidR="00295335" w:rsidRPr="001257EC" w:rsidRDefault="00295335" w:rsidP="00E717F3">
      <w:pPr>
        <w:widowControl w:val="0"/>
        <w:numPr>
          <w:ilvl w:val="0"/>
          <w:numId w:val="132"/>
        </w:numPr>
        <w:tabs>
          <w:tab w:val="clear" w:pos="720"/>
          <w:tab w:val="num" w:pos="360"/>
        </w:tabs>
        <w:overflowPunct w:val="0"/>
        <w:autoSpaceDE w:val="0"/>
        <w:autoSpaceDN w:val="0"/>
        <w:adjustRightInd w:val="0"/>
        <w:spacing w:after="0" w:line="240" w:lineRule="auto"/>
        <w:ind w:left="360"/>
        <w:rPr>
          <w:rFonts w:ascii="Times New Roman" w:hAnsi="Times New Roman"/>
          <w:sz w:val="20"/>
          <w:szCs w:val="20"/>
        </w:rPr>
      </w:pPr>
      <w:r w:rsidRPr="001257EC">
        <w:rPr>
          <w:rFonts w:ascii="Times New Roman" w:hAnsi="Times New Roman"/>
          <w:sz w:val="20"/>
          <w:szCs w:val="20"/>
        </w:rPr>
        <w:t>Пример концентрационной функции живого вещества</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 xml:space="preserve">А) месторождение каменного угля  Б) скопление метана на болтах </w:t>
      </w:r>
    </w:p>
    <w:p w:rsidR="00295335" w:rsidRPr="001257EC" w:rsidRDefault="00295335" w:rsidP="00E717F3">
      <w:pPr>
        <w:spacing w:after="0" w:line="240" w:lineRule="auto"/>
        <w:ind w:left="360"/>
        <w:rPr>
          <w:rFonts w:ascii="Times New Roman" w:hAnsi="Times New Roman"/>
          <w:sz w:val="20"/>
          <w:szCs w:val="20"/>
        </w:rPr>
      </w:pPr>
      <w:r w:rsidRPr="001257EC">
        <w:rPr>
          <w:rFonts w:ascii="Times New Roman" w:hAnsi="Times New Roman"/>
          <w:sz w:val="20"/>
          <w:szCs w:val="20"/>
        </w:rPr>
        <w:t>В) залежи известняка  Г).образование перегноя в почве</w:t>
      </w:r>
    </w:p>
    <w:p w:rsidR="00295335" w:rsidRPr="001257EC" w:rsidRDefault="00295335" w:rsidP="00E717F3">
      <w:pPr>
        <w:spacing w:after="0" w:line="240" w:lineRule="auto"/>
        <w:rPr>
          <w:rFonts w:ascii="Times New Roman" w:hAnsi="Times New Roman"/>
          <w:i/>
          <w:sz w:val="20"/>
          <w:szCs w:val="20"/>
        </w:rPr>
      </w:pPr>
      <w:r w:rsidRPr="001257EC">
        <w:rPr>
          <w:rFonts w:ascii="Times New Roman" w:hAnsi="Times New Roman"/>
          <w:i/>
          <w:sz w:val="20"/>
          <w:szCs w:val="20"/>
        </w:rPr>
        <w:t>Уровень В. Установите соответствие:</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Водная среда                                             1. Органы дыхания - жабры</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Наземно-воздушная среда                        2. Хорошо развиты органы чувств – обоняние и слух</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В. Почвенная среда                                        3. Органы передвижения редуцированы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Г. Тела организмов                                        4. Есть приспособления к сезонным изменениям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                                                                             Температуры</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                                                                         5. Обтекаемая форма тела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                                                                         6. В среде мало кислорода и отсутствует свет</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                                                                         7. Среда плотная, подвижная, обладает высокой</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                                                                            Теплоемкостью</w:t>
      </w:r>
    </w:p>
    <w:p w:rsidR="00295335" w:rsidRPr="001257EC" w:rsidRDefault="00295335" w:rsidP="00E717F3">
      <w:pPr>
        <w:pStyle w:val="ListParagraph"/>
        <w:spacing w:after="0" w:line="240" w:lineRule="auto"/>
        <w:ind w:left="360"/>
        <w:rPr>
          <w:rFonts w:ascii="Times New Roman" w:hAnsi="Times New Roman"/>
          <w:sz w:val="20"/>
          <w:szCs w:val="20"/>
        </w:rPr>
      </w:pPr>
      <w:r w:rsidRPr="001257EC">
        <w:rPr>
          <w:rFonts w:ascii="Times New Roman" w:hAnsi="Times New Roman"/>
          <w:sz w:val="20"/>
          <w:szCs w:val="20"/>
        </w:rPr>
        <w:t xml:space="preserve">                                                             8.В среде много света, кислорода, давление невысокое</w:t>
      </w:r>
    </w:p>
    <w:p w:rsidR="00295335" w:rsidRPr="001257EC" w:rsidRDefault="00295335" w:rsidP="00E717F3">
      <w:pPr>
        <w:pStyle w:val="ListParagraph"/>
        <w:spacing w:after="0" w:line="240" w:lineRule="auto"/>
        <w:ind w:left="360"/>
        <w:rPr>
          <w:rFonts w:ascii="Times New Roman" w:hAnsi="Times New Roman"/>
          <w:sz w:val="20"/>
          <w:szCs w:val="20"/>
        </w:rPr>
      </w:pPr>
      <w:r w:rsidRPr="001257EC">
        <w:rPr>
          <w:rFonts w:ascii="Times New Roman" w:hAnsi="Times New Roman"/>
          <w:sz w:val="20"/>
          <w:szCs w:val="20"/>
        </w:rPr>
        <w:t xml:space="preserve">                                                             9. Среда характеризуется постоянством условий</w:t>
      </w:r>
    </w:p>
    <w:p w:rsidR="00295335" w:rsidRPr="001257EC" w:rsidRDefault="00295335" w:rsidP="00E717F3">
      <w:pPr>
        <w:pStyle w:val="ListParagraph"/>
        <w:spacing w:after="0" w:line="240" w:lineRule="auto"/>
        <w:ind w:left="360"/>
        <w:rPr>
          <w:rFonts w:ascii="Times New Roman" w:hAnsi="Times New Roman"/>
          <w:sz w:val="20"/>
          <w:szCs w:val="20"/>
        </w:rPr>
      </w:pPr>
      <w:r w:rsidRPr="001257EC">
        <w:rPr>
          <w:rFonts w:ascii="Times New Roman" w:hAnsi="Times New Roman"/>
          <w:sz w:val="20"/>
          <w:szCs w:val="20"/>
        </w:rPr>
        <w:t xml:space="preserve">                                                            10. У организмов есть много различных форм поведения</w:t>
      </w:r>
    </w:p>
    <w:p w:rsidR="00295335" w:rsidRPr="001257EC" w:rsidRDefault="00295335" w:rsidP="00E717F3">
      <w:pPr>
        <w:spacing w:after="0" w:line="240" w:lineRule="auto"/>
        <w:rPr>
          <w:rFonts w:ascii="Times New Roman" w:hAnsi="Times New Roman"/>
          <w:b/>
          <w:sz w:val="20"/>
          <w:szCs w:val="20"/>
        </w:rPr>
      </w:pP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 2 «Популяции человека»</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Вариант 1.</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1.Популяцией называют :</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А)группу особей одного вида</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Б)Устойчивое существование различных видов на определенной территории</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В)оба варианта верны</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1балл</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2.Определите основные свойства популяций</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А)само-воспроизводство</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Б)изменчивость</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В) миграции</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Г)взаимодействие с популяциями других видов</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Д) все варианты верны</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3б.</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3.Демографические показателями являются /добавьте недостающие показатели/</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 xml:space="preserve">А)рождаемость </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Б)возрастной состав</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В)……………………………</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Г)…………………………….</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2б.</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4.Дополните определение :</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а)Плотность популяции это численность или биомасса особей приходящаяся на единицу…..</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б)Чем более удалена популяция от первичного источника органической пищи,  тем плотность популяции ………………</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2б</w:t>
      </w:r>
    </w:p>
    <w:p w:rsidR="00295335" w:rsidRPr="001257EC" w:rsidRDefault="00295335" w:rsidP="00E717F3">
      <w:pPr>
        <w:pStyle w:val="NoSpacing"/>
        <w:rPr>
          <w:rFonts w:ascii="Times New Roman" w:hAnsi="Times New Roman"/>
          <w:sz w:val="20"/>
          <w:szCs w:val="20"/>
        </w:rPr>
      </w:pP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5.Экологическая рождаемость это :</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А) способность популяции  к увеличению численности в результате размножения.</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Б)это интенсивность процесса размножения</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В)поддержание численности популяции в сложившихся условиях</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Г)быстрое, но кратковременное увеличение численности популяции</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1б.</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6. При каких показателях смертности и рождаемости численность популяции будет уменьшатся:</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А) постоянная рождаемость и высокая смертность в популяции</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Б) низкая рождаемость и низкая смертность</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В) высокая рождаемость и низкая смертность в популяции</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Г) все варианты верны</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1б</w:t>
      </w:r>
    </w:p>
    <w:p w:rsidR="00295335" w:rsidRPr="001257EC" w:rsidRDefault="00295335" w:rsidP="00E717F3">
      <w:pPr>
        <w:pStyle w:val="NoSpacing"/>
        <w:rPr>
          <w:rFonts w:ascii="Times New Roman" w:hAnsi="Times New Roman"/>
          <w:sz w:val="20"/>
          <w:szCs w:val="20"/>
        </w:rPr>
      </w:pP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7)Найдите соответствия :</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А)сильно выпуклая кривая выживания особей в популяции</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Б) сильновогнутые  кривые</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В) волнообразные кривые выживания</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1.характерна для крупных видов животных</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2.характерна для человека</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3.высокая смертность на ранних стадиях</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4.характерна для устриц, личинок, прорастающих растений</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5.смертность мало изменяется с течением времени</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6.характерна для птиц,мышей,кроликов.</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7.смертность резко повышается лишь к концу жизни.</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8.не забота о потомстве</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8б.</w:t>
      </w:r>
    </w:p>
    <w:p w:rsidR="00295335" w:rsidRPr="001257EC" w:rsidRDefault="00295335" w:rsidP="00E717F3">
      <w:pPr>
        <w:pStyle w:val="NoSpacing"/>
        <w:rPr>
          <w:rFonts w:ascii="Times New Roman" w:hAnsi="Times New Roman"/>
          <w:sz w:val="20"/>
          <w:szCs w:val="20"/>
        </w:rPr>
      </w:pP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8.Что называется генеративной возрастной группой:</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А) группа одного и того же календарного возраста</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Б)  все половозрелые особи популяции</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В)все особи, не достигшие половой зрелости</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Г) все  варианты верны</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1б</w:t>
      </w:r>
    </w:p>
    <w:p w:rsidR="00295335" w:rsidRPr="001257EC" w:rsidRDefault="00295335" w:rsidP="00E717F3">
      <w:pPr>
        <w:pStyle w:val="NoSpacing"/>
        <w:rPr>
          <w:rFonts w:ascii="Times New Roman" w:hAnsi="Times New Roman"/>
          <w:b/>
          <w:sz w:val="20"/>
          <w:szCs w:val="20"/>
        </w:rPr>
      </w:pPr>
    </w:p>
    <w:p w:rsidR="00295335" w:rsidRPr="001257EC" w:rsidRDefault="00295335" w:rsidP="00E717F3">
      <w:pPr>
        <w:pStyle w:val="NoSpacing"/>
        <w:rPr>
          <w:rFonts w:ascii="Times New Roman" w:hAnsi="Times New Roman"/>
          <w:b/>
          <w:sz w:val="20"/>
          <w:szCs w:val="20"/>
        </w:rPr>
      </w:pPr>
      <w:r w:rsidRPr="001257EC">
        <w:rPr>
          <w:rFonts w:ascii="Times New Roman" w:hAnsi="Times New Roman"/>
          <w:b/>
          <w:sz w:val="20"/>
          <w:szCs w:val="20"/>
        </w:rPr>
        <w:t xml:space="preserve">Задачи: </w:t>
      </w:r>
    </w:p>
    <w:p w:rsidR="00295335" w:rsidRPr="001257EC" w:rsidRDefault="00295335" w:rsidP="00E717F3">
      <w:pPr>
        <w:pStyle w:val="NoSpacing"/>
        <w:rPr>
          <w:rFonts w:ascii="Times New Roman" w:hAnsi="Times New Roman"/>
          <w:b/>
          <w:sz w:val="20"/>
          <w:szCs w:val="20"/>
        </w:rPr>
      </w:pPr>
      <w:r w:rsidRPr="001257EC">
        <w:rPr>
          <w:rFonts w:ascii="Times New Roman" w:hAnsi="Times New Roman"/>
          <w:sz w:val="20"/>
          <w:szCs w:val="20"/>
        </w:rPr>
        <w:t>1.В начале сезона было помечено  750 рыб. В ходе последующего лова в общем вылове из 4000рыб обнаружилось 150 меченных. Какова была численность популяции перед началом промысла?</w:t>
      </w:r>
    </w:p>
    <w:p w:rsidR="00295335" w:rsidRPr="001257EC" w:rsidRDefault="00295335" w:rsidP="00E717F3">
      <w:pPr>
        <w:spacing w:line="240" w:lineRule="auto"/>
        <w:rPr>
          <w:rFonts w:ascii="Times New Roman" w:hAnsi="Times New Roman"/>
          <w:sz w:val="20"/>
          <w:szCs w:val="20"/>
        </w:rPr>
      </w:pPr>
      <w:r w:rsidRPr="001257EC">
        <w:rPr>
          <w:rFonts w:ascii="Times New Roman" w:hAnsi="Times New Roman"/>
          <w:sz w:val="20"/>
          <w:szCs w:val="20"/>
        </w:rPr>
        <w:t>2.Начальная численность приплода популяции составляет 1000особей. Ежегодная смертность -30%. Рассчитайте, до какого возраста могут дожить особи одного поколения.</w:t>
      </w:r>
    </w:p>
    <w:p w:rsidR="00295335" w:rsidRPr="001257EC" w:rsidRDefault="00295335" w:rsidP="00E717F3">
      <w:pPr>
        <w:spacing w:line="240" w:lineRule="auto"/>
        <w:rPr>
          <w:rFonts w:ascii="Times New Roman" w:hAnsi="Times New Roman"/>
          <w:sz w:val="20"/>
          <w:szCs w:val="20"/>
        </w:rPr>
      </w:pPr>
      <w:r w:rsidRPr="001257EC">
        <w:rPr>
          <w:rFonts w:ascii="Times New Roman" w:hAnsi="Times New Roman"/>
          <w:sz w:val="20"/>
          <w:szCs w:val="20"/>
        </w:rPr>
        <w:t>3.В одном озере живут- окунь, сазан, ерш, карась, щука плотва. В соседнем, изолированном от первого, озере – карп, плотва,карась, щука, судак, лещ, окунь. Сколько видов и сколько популяций населяют оба водоема?</w:t>
      </w:r>
    </w:p>
    <w:p w:rsidR="00295335" w:rsidRPr="001257EC" w:rsidRDefault="00295335" w:rsidP="00E717F3">
      <w:pPr>
        <w:spacing w:line="240" w:lineRule="auto"/>
        <w:rPr>
          <w:rFonts w:ascii="Times New Roman" w:hAnsi="Times New Roman"/>
          <w:sz w:val="20"/>
          <w:szCs w:val="20"/>
        </w:rPr>
      </w:pPr>
      <w:r w:rsidRPr="001257EC">
        <w:rPr>
          <w:rFonts w:ascii="Times New Roman" w:hAnsi="Times New Roman"/>
          <w:sz w:val="20"/>
          <w:szCs w:val="20"/>
        </w:rPr>
        <w:t>4.Перечислите возможные способы снижения численности популяций вредных насекомых, основываясь на известных вам особенностях их размножения и образа жизни.</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Ответы:</w:t>
      </w:r>
    </w:p>
    <w:p w:rsidR="00295335" w:rsidRPr="001257EC" w:rsidRDefault="00295335" w:rsidP="00E717F3">
      <w:pPr>
        <w:pStyle w:val="NoSpacing"/>
        <w:rPr>
          <w:rFonts w:ascii="Times New Roman" w:hAnsi="Times New Roman"/>
          <w:sz w:val="20"/>
          <w:szCs w:val="20"/>
        </w:rPr>
      </w:pPr>
      <w:r w:rsidRPr="001257EC">
        <w:rPr>
          <w:rFonts w:ascii="Times New Roman" w:hAnsi="Times New Roman"/>
          <w:b/>
          <w:sz w:val="20"/>
          <w:szCs w:val="20"/>
        </w:rPr>
        <w:t>3</w:t>
      </w:r>
      <w:r w:rsidRPr="001257EC">
        <w:rPr>
          <w:rFonts w:ascii="Times New Roman" w:hAnsi="Times New Roman"/>
          <w:sz w:val="20"/>
          <w:szCs w:val="20"/>
        </w:rPr>
        <w:t>. Обилие,смертность /2балла/</w:t>
      </w:r>
    </w:p>
    <w:p w:rsidR="00295335" w:rsidRPr="001257EC" w:rsidRDefault="00295335" w:rsidP="00E717F3">
      <w:pPr>
        <w:pStyle w:val="NoSpacing"/>
        <w:rPr>
          <w:rFonts w:ascii="Times New Roman" w:hAnsi="Times New Roman"/>
          <w:sz w:val="20"/>
          <w:szCs w:val="20"/>
        </w:rPr>
      </w:pPr>
      <w:r w:rsidRPr="001257EC">
        <w:rPr>
          <w:rFonts w:ascii="Times New Roman" w:hAnsi="Times New Roman"/>
          <w:b/>
          <w:sz w:val="20"/>
          <w:szCs w:val="20"/>
        </w:rPr>
        <w:t>4</w:t>
      </w:r>
      <w:r w:rsidRPr="001257EC">
        <w:rPr>
          <w:rFonts w:ascii="Times New Roman" w:hAnsi="Times New Roman"/>
          <w:sz w:val="20"/>
          <w:szCs w:val="20"/>
        </w:rPr>
        <w:t>.а)площади или обьема жизненного пространства./500деревьев на 1 га леса,200кг рыбы на 1га поверхности водоема/</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Б) ниже./травоядные –стадо, хищники –стаи,одиночки/</w:t>
      </w:r>
    </w:p>
    <w:p w:rsidR="00295335" w:rsidRPr="001257EC" w:rsidRDefault="00295335" w:rsidP="00E717F3">
      <w:pPr>
        <w:pStyle w:val="NoSpacing"/>
        <w:rPr>
          <w:rFonts w:ascii="Times New Roman" w:hAnsi="Times New Roman"/>
          <w:sz w:val="20"/>
          <w:szCs w:val="20"/>
        </w:rPr>
      </w:pPr>
      <w:r w:rsidRPr="001257EC">
        <w:rPr>
          <w:rFonts w:ascii="Times New Roman" w:hAnsi="Times New Roman"/>
          <w:b/>
          <w:sz w:val="20"/>
          <w:szCs w:val="20"/>
        </w:rPr>
        <w:t>7</w:t>
      </w:r>
      <w:r w:rsidRPr="001257EC">
        <w:rPr>
          <w:rFonts w:ascii="Times New Roman" w:hAnsi="Times New Roman"/>
          <w:sz w:val="20"/>
          <w:szCs w:val="20"/>
        </w:rPr>
        <w:t>.А1,2,7  Б3,4,8   В5,6 /8баллов/</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задачи:</w:t>
      </w:r>
    </w:p>
    <w:p w:rsidR="00295335" w:rsidRPr="001257EC" w:rsidRDefault="00295335" w:rsidP="00E717F3">
      <w:pPr>
        <w:pStyle w:val="NoSpacing"/>
        <w:rPr>
          <w:rFonts w:ascii="Times New Roman" w:hAnsi="Times New Roman"/>
          <w:sz w:val="20"/>
          <w:szCs w:val="20"/>
        </w:rPr>
      </w:pPr>
      <w:r w:rsidRPr="001257EC">
        <w:rPr>
          <w:rFonts w:ascii="Times New Roman" w:hAnsi="Times New Roman"/>
          <w:b/>
          <w:sz w:val="20"/>
          <w:szCs w:val="20"/>
        </w:rPr>
        <w:t>1</w:t>
      </w:r>
      <w:r w:rsidRPr="001257EC">
        <w:rPr>
          <w:rFonts w:ascii="Times New Roman" w:hAnsi="Times New Roman"/>
          <w:sz w:val="20"/>
          <w:szCs w:val="20"/>
        </w:rPr>
        <w:t>.по формуле Т/</w:t>
      </w:r>
      <w:r w:rsidRPr="001257EC">
        <w:rPr>
          <w:rFonts w:ascii="Times New Roman" w:hAnsi="Times New Roman"/>
          <w:sz w:val="20"/>
          <w:szCs w:val="20"/>
          <w:lang w:val="en-US"/>
        </w:rPr>
        <w:t>N</w:t>
      </w:r>
      <w:r w:rsidRPr="001257EC">
        <w:rPr>
          <w:rFonts w:ascii="Times New Roman" w:hAnsi="Times New Roman"/>
          <w:sz w:val="20"/>
          <w:szCs w:val="20"/>
        </w:rPr>
        <w:t>=</w:t>
      </w:r>
      <w:r w:rsidRPr="001257EC">
        <w:rPr>
          <w:rFonts w:ascii="Times New Roman" w:hAnsi="Times New Roman"/>
          <w:sz w:val="20"/>
          <w:szCs w:val="20"/>
          <w:lang w:val="en-US"/>
        </w:rPr>
        <w:t>R</w:t>
      </w:r>
      <w:r w:rsidRPr="001257EC">
        <w:rPr>
          <w:rFonts w:ascii="Times New Roman" w:hAnsi="Times New Roman"/>
          <w:sz w:val="20"/>
          <w:szCs w:val="20"/>
        </w:rPr>
        <w:t>/</w:t>
      </w:r>
      <w:r w:rsidRPr="001257EC">
        <w:rPr>
          <w:rFonts w:ascii="Times New Roman" w:hAnsi="Times New Roman"/>
          <w:sz w:val="20"/>
          <w:szCs w:val="20"/>
          <w:lang w:val="en-US"/>
        </w:rPr>
        <w:t>C</w:t>
      </w:r>
      <w:r w:rsidRPr="001257EC">
        <w:rPr>
          <w:rFonts w:ascii="Times New Roman" w:hAnsi="Times New Roman"/>
          <w:sz w:val="20"/>
          <w:szCs w:val="20"/>
        </w:rPr>
        <w:t xml:space="preserve"> где Т-750,С -4000,</w:t>
      </w:r>
      <w:r w:rsidRPr="001257EC">
        <w:rPr>
          <w:rFonts w:ascii="Times New Roman" w:hAnsi="Times New Roman"/>
          <w:sz w:val="20"/>
          <w:szCs w:val="20"/>
          <w:lang w:val="en-US"/>
        </w:rPr>
        <w:t>R</w:t>
      </w:r>
      <w:r w:rsidRPr="001257EC">
        <w:rPr>
          <w:rFonts w:ascii="Times New Roman" w:hAnsi="Times New Roman"/>
          <w:sz w:val="20"/>
          <w:szCs w:val="20"/>
        </w:rPr>
        <w:t xml:space="preserve"> -150,</w:t>
      </w:r>
      <w:r w:rsidRPr="001257EC">
        <w:rPr>
          <w:rFonts w:ascii="Times New Roman" w:hAnsi="Times New Roman"/>
          <w:sz w:val="20"/>
          <w:szCs w:val="20"/>
          <w:lang w:val="en-US"/>
        </w:rPr>
        <w:t>N</w:t>
      </w:r>
      <w:r w:rsidRPr="001257EC">
        <w:rPr>
          <w:rFonts w:ascii="Times New Roman" w:hAnsi="Times New Roman"/>
          <w:sz w:val="20"/>
          <w:szCs w:val="20"/>
        </w:rPr>
        <w:t xml:space="preserve"> -? Ответ -20000 особей перед началом промысла./1балл/</w:t>
      </w:r>
    </w:p>
    <w:p w:rsidR="00295335" w:rsidRPr="001257EC" w:rsidRDefault="00295335" w:rsidP="00E717F3">
      <w:pPr>
        <w:pStyle w:val="NoSpacing"/>
        <w:rPr>
          <w:rFonts w:ascii="Times New Roman" w:hAnsi="Times New Roman"/>
          <w:sz w:val="20"/>
          <w:szCs w:val="20"/>
        </w:rPr>
      </w:pPr>
      <w:r w:rsidRPr="001257EC">
        <w:rPr>
          <w:rFonts w:ascii="Times New Roman" w:hAnsi="Times New Roman"/>
          <w:b/>
          <w:sz w:val="20"/>
          <w:szCs w:val="20"/>
        </w:rPr>
        <w:t>2</w:t>
      </w:r>
      <w:r w:rsidRPr="001257EC">
        <w:rPr>
          <w:rFonts w:ascii="Times New Roman" w:hAnsi="Times New Roman"/>
          <w:sz w:val="20"/>
          <w:szCs w:val="20"/>
        </w:rPr>
        <w:t>. (1год )1000:100*30=300,1000-300=700</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 xml:space="preserve">    (2год) 700:100*30=210, 700-210=490</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 xml:space="preserve">    (3год)490:100*30=147, 490-147=343 и т.д. </w:t>
      </w:r>
    </w:p>
    <w:p w:rsidR="00295335" w:rsidRPr="001257EC" w:rsidRDefault="00295335" w:rsidP="00E717F3">
      <w:pPr>
        <w:pStyle w:val="NoSpacing"/>
        <w:rPr>
          <w:rFonts w:ascii="Times New Roman" w:hAnsi="Times New Roman"/>
          <w:sz w:val="20"/>
          <w:szCs w:val="20"/>
        </w:rPr>
      </w:pPr>
      <w:r w:rsidRPr="001257EC">
        <w:rPr>
          <w:rFonts w:ascii="Times New Roman" w:hAnsi="Times New Roman"/>
          <w:sz w:val="20"/>
          <w:szCs w:val="20"/>
        </w:rPr>
        <w:t>Ответ особи одного поколения могут дожить до 18лет./1балл/</w:t>
      </w:r>
    </w:p>
    <w:p w:rsidR="00295335" w:rsidRPr="001257EC" w:rsidRDefault="00295335" w:rsidP="00E717F3">
      <w:pPr>
        <w:pStyle w:val="NoSpacing"/>
        <w:rPr>
          <w:rFonts w:ascii="Times New Roman" w:hAnsi="Times New Roman"/>
          <w:sz w:val="20"/>
          <w:szCs w:val="20"/>
        </w:rPr>
      </w:pPr>
      <w:r w:rsidRPr="001257EC">
        <w:rPr>
          <w:rFonts w:ascii="Times New Roman" w:hAnsi="Times New Roman"/>
          <w:b/>
          <w:sz w:val="20"/>
          <w:szCs w:val="20"/>
        </w:rPr>
        <w:t>3</w:t>
      </w:r>
      <w:r w:rsidRPr="001257EC">
        <w:rPr>
          <w:rFonts w:ascii="Times New Roman" w:hAnsi="Times New Roman"/>
          <w:sz w:val="20"/>
          <w:szCs w:val="20"/>
        </w:rPr>
        <w:t>.популяций -12, видов -9./2балла/</w:t>
      </w:r>
    </w:p>
    <w:p w:rsidR="00295335" w:rsidRPr="001257EC" w:rsidRDefault="00295335" w:rsidP="00E717F3">
      <w:pPr>
        <w:pStyle w:val="NoSpacing"/>
        <w:rPr>
          <w:rFonts w:ascii="Times New Roman" w:hAnsi="Times New Roman"/>
          <w:sz w:val="20"/>
          <w:szCs w:val="20"/>
        </w:rPr>
      </w:pPr>
      <w:r w:rsidRPr="001257EC">
        <w:rPr>
          <w:rFonts w:ascii="Times New Roman" w:hAnsi="Times New Roman"/>
          <w:b/>
          <w:sz w:val="20"/>
          <w:szCs w:val="20"/>
        </w:rPr>
        <w:t>4</w:t>
      </w:r>
      <w:r w:rsidRPr="001257EC">
        <w:rPr>
          <w:rFonts w:ascii="Times New Roman" w:hAnsi="Times New Roman"/>
          <w:sz w:val="20"/>
          <w:szCs w:val="20"/>
        </w:rPr>
        <w:t>. Например комары: ниже рождаемость в сухие года (с малым количеством осадков от обычного),повышение численности пернатых и т.д. /1балл за каждый пример/</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Вариант 2.</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1. По определению ВОЗ здоровье человека – это совокупность трех компонентов, а именно: физического, духовного и … благополучия.</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а) экологического;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б) культурного;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в) социального;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г) материального.</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2. Какой фактор </w:t>
      </w:r>
      <w:r w:rsidRPr="001257EC">
        <w:rPr>
          <w:rFonts w:ascii="Times New Roman" w:hAnsi="Times New Roman"/>
          <w:bCs/>
          <w:color w:val="000000"/>
          <w:sz w:val="20"/>
          <w:szCs w:val="20"/>
        </w:rPr>
        <w:t xml:space="preserve">не </w:t>
      </w:r>
      <w:r w:rsidRPr="001257EC">
        <w:rPr>
          <w:rFonts w:ascii="Times New Roman" w:hAnsi="Times New Roman"/>
          <w:color w:val="000000"/>
          <w:sz w:val="20"/>
          <w:szCs w:val="20"/>
        </w:rPr>
        <w:t>формирует генотип ребенка?</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а) материальные преференции;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б) хромосомы будущих родителей;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в) внутриутробное развитие;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г) предшествующие поколения.</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3. Гармоничное эволюционное развитие человека и природы называется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а) конвергенцией;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б) корреляцией;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в) адаптацией;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г) коэволюцией.</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4. Фактор, который </w:t>
      </w:r>
      <w:r w:rsidRPr="001257EC">
        <w:rPr>
          <w:rFonts w:ascii="Times New Roman" w:hAnsi="Times New Roman"/>
          <w:bCs/>
          <w:color w:val="000000"/>
          <w:sz w:val="20"/>
          <w:szCs w:val="20"/>
        </w:rPr>
        <w:t xml:space="preserve">не </w:t>
      </w:r>
      <w:r w:rsidRPr="001257EC">
        <w:rPr>
          <w:rFonts w:ascii="Times New Roman" w:hAnsi="Times New Roman"/>
          <w:color w:val="000000"/>
          <w:sz w:val="20"/>
          <w:szCs w:val="20"/>
        </w:rPr>
        <w:t>играет решающей роли в организации здорового образа жизни человека.</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а) интеллектуальные способности;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б) социально – экологические условия;</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в) хронические болезни;</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г) личностно – мотивационные особенности.</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5. Домашняя пыль, шерсть животных, пыльца растений, лекарственные препараты, химические вещества, а также продукты питания относятся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а) к экзоаллергенам;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б) к инфекционным аллергенам;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в) к аутоаллергенам.</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6. Химические соединения, способные вызывать злокачественные и доброкачественные новообразования в организме, называются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а) токсикогенами;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б) мутагенами;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в) бластомогенами;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г) тератогенами.</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7. Острые производственные отравления наиболее часто происходят при поступлении токсикантов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а) через легкие;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б) через неповрежденные кожные покровы;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в) через желудочно- кишечный тракт.</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8. Вещества, вызывающие повышенную чувствительность организма к воздействию факторов внешней среды:</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а) токсины;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б) аллергены;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в) канцерогены.</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9. Вещества, которые вызывают структурные изменения в тканях печени, называются:</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а) нейротоксичными;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б) кардиотоксичными;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в) гепатотосичными;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г) гематоксичными.</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10. Направление в токсикологии, занимающееся определением степени опасности вредных веществ и разработкой меропрятий по предотвращению и защите от токсического действия химических веществ, природного и антропогенного происхождения, называется:</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а) профилактическая токсикология;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б) клиническая токсикология;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в) теоретическая токсикология.</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11. Почему в западной Европе XIV века при последующих эпидемиях чумы процент смертности был ниже?</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а) изменился возрастной состав населения;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б) изменился уклад жизни людей;</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в) стали делать прививки от чумы;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г) появился иммунитет.</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12. Какие организмы могут быть использованы для биоиндикации потребляемой воды?</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а) эдафобионты;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б) гигробионты;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в) гидробионты;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г) галиобионты.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13. Где применяются показатели ЛД50 и ЛД100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а) гидрологии;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б) глобальной экологии;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в) метрологии;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г) токсикологии.</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14. Что </w:t>
      </w:r>
      <w:r w:rsidRPr="001257EC">
        <w:rPr>
          <w:rFonts w:ascii="Times New Roman" w:hAnsi="Times New Roman"/>
          <w:bCs/>
          <w:color w:val="000000"/>
          <w:sz w:val="20"/>
          <w:szCs w:val="20"/>
        </w:rPr>
        <w:t xml:space="preserve">не </w:t>
      </w:r>
      <w:r w:rsidRPr="001257EC">
        <w:rPr>
          <w:rFonts w:ascii="Times New Roman" w:hAnsi="Times New Roman"/>
          <w:color w:val="000000"/>
          <w:sz w:val="20"/>
          <w:szCs w:val="20"/>
        </w:rPr>
        <w:t>относится к признакам адаптации коренных народов Севера?</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а) короткие конечности;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б) больше жироотложение;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в) чувствительность к токсинам грибов;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г) больше отношение массы сердца к массе тела.</w:t>
      </w:r>
    </w:p>
    <w:p w:rsidR="00295335" w:rsidRPr="001257EC" w:rsidRDefault="00295335" w:rsidP="00E717F3">
      <w:pPr>
        <w:spacing w:after="0" w:line="240" w:lineRule="auto"/>
        <w:rPr>
          <w:rFonts w:ascii="Times New Roman" w:hAnsi="Times New Roman"/>
          <w:b/>
          <w:sz w:val="20"/>
          <w:szCs w:val="20"/>
        </w:rPr>
      </w:pP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 3 «Экологические катастрофы.»</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1. Главным виновником химического загрязнения воды является:</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        1) водная эрозия;</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        2) ветровая эрозия;</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        3) человек;</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        4) гниение растений.                Верно – 3.</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2. Причиной обмеления малых рек является:</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        1) севообороты;</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        2) глубокая вспашка;</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        3) вырубка лесов;</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        4) строительство дорог.            Верно – 3.</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3. Научно-технический прогресс:</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        1) должен развиваться с учетом законов природы;</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        2) должен устанавливать новые законы развития природы;</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        3) не должен учитывать законы природы;</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        4) развивается вне зависимости от развития природы.                Верно – 1.</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4. В крупных городах основным источником загрязнения воздуха являются:</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        1) тепловые электростанции;</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        2) предприятия нефтехимии;</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        3) предприятия строительных материалов;</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        4) автотранспорт.                                Верно – 4.</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5. Экологически чистые источники энергии:</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        1) тепловые электростанции;</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        2) дизельные двигатели;</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        3) атомные электростанции;</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        4) солнечные батареи.                        Верно – 4.</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6. Самые крупные экологические катастрофы связаны с авариями в промышленности:</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        1) атомной;</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        2) нефтедобывающей;</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        3) химической;</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        4) металлургической.                        Верно – 1.</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7. Главный виновник уничтожения озонового слоя:</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        1) угарный газ;                        2) фреон;</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        3) углекислый газ;                4) сернистый газ.                Верно – 2.</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8. Основная причина кислотных дождей – наличие в атмосфере Земли:</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        1) угарного газа;                        2) углекислого газа;</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        3) сернистого газа;                4) аэрозолей.                Верно – 3.</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9. Созданию парникового эффекта способствует наличие в атмосфере Земли:</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        1) углекислого газа;                2) сернистого газа;</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        3) фреона;                                4) аэрозолей.                Верно – 1.</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10. Массовая гибель рыбы при разливе нефти в водоемах связана с уменьшением в воде:</w:t>
      </w:r>
    </w:p>
    <w:p w:rsidR="00295335" w:rsidRPr="001257EC" w:rsidRDefault="00295335" w:rsidP="00E717F3">
      <w:pPr>
        <w:pStyle w:val="c7"/>
        <w:shd w:val="clear" w:color="auto" w:fill="FFFFFF"/>
        <w:spacing w:before="0" w:beforeAutospacing="0" w:after="0" w:afterAutospacing="0"/>
        <w:jc w:val="both"/>
        <w:rPr>
          <w:color w:val="000000"/>
          <w:sz w:val="20"/>
          <w:szCs w:val="20"/>
        </w:rPr>
      </w:pPr>
      <w:r w:rsidRPr="001257EC">
        <w:rPr>
          <w:rStyle w:val="c0"/>
          <w:color w:val="000000"/>
          <w:sz w:val="20"/>
          <w:szCs w:val="20"/>
        </w:rPr>
        <w:t>        1) световой энергии;                2) кислорода;</w:t>
      </w:r>
    </w:p>
    <w:p w:rsidR="00295335" w:rsidRPr="001257EC" w:rsidRDefault="00295335" w:rsidP="00E717F3">
      <w:pPr>
        <w:pStyle w:val="c15"/>
        <w:shd w:val="clear" w:color="auto" w:fill="FFFFFF"/>
        <w:spacing w:before="0" w:beforeAutospacing="0" w:after="0" w:afterAutospacing="0"/>
        <w:jc w:val="both"/>
        <w:rPr>
          <w:sz w:val="20"/>
          <w:szCs w:val="20"/>
        </w:rPr>
      </w:pPr>
      <w:r w:rsidRPr="001257EC">
        <w:rPr>
          <w:rStyle w:val="c0"/>
          <w:color w:val="000000"/>
          <w:sz w:val="20"/>
          <w:szCs w:val="20"/>
        </w:rPr>
        <w:t>        3) углекислого газа;                4) солености.                Верно – 2.</w:t>
      </w:r>
    </w:p>
    <w:p w:rsidR="00295335" w:rsidRPr="001257EC" w:rsidRDefault="00295335" w:rsidP="00E717F3">
      <w:pPr>
        <w:spacing w:after="0" w:line="240" w:lineRule="auto"/>
        <w:rPr>
          <w:rFonts w:ascii="Times New Roman" w:hAnsi="Times New Roman"/>
          <w:b/>
          <w:sz w:val="20"/>
          <w:szCs w:val="20"/>
        </w:rPr>
      </w:pPr>
    </w:p>
    <w:p w:rsidR="00295335" w:rsidRPr="001257EC" w:rsidRDefault="00295335" w:rsidP="00E717F3">
      <w:pPr>
        <w:spacing w:after="0" w:line="240" w:lineRule="auto"/>
        <w:jc w:val="center"/>
        <w:rPr>
          <w:rFonts w:ascii="Times New Roman" w:hAnsi="Times New Roman"/>
          <w:b/>
          <w:sz w:val="20"/>
          <w:szCs w:val="20"/>
        </w:rPr>
      </w:pPr>
      <w:r w:rsidRPr="001257EC">
        <w:rPr>
          <w:rFonts w:ascii="Times New Roman" w:hAnsi="Times New Roman"/>
          <w:b/>
          <w:sz w:val="20"/>
          <w:szCs w:val="20"/>
        </w:rPr>
        <w:t>11 класс</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 1 «Ресурсы животного мира Томской области.»</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Какая экологическая проблема глобального масштаба возникает в результате промышленных выбросов в атмосферу диоксида серы и оксидов азота?</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А) возможное потепление климата Б) нарушение озонового слоя</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В) выпадение кислотных дождей.</w:t>
      </w:r>
    </w:p>
    <w:p w:rsidR="00295335" w:rsidRPr="001257EC" w:rsidRDefault="00295335" w:rsidP="00E717F3">
      <w:pPr>
        <w:pStyle w:val="NormalWeb"/>
        <w:shd w:val="clear" w:color="auto" w:fill="FFFFFF"/>
        <w:spacing w:before="0" w:beforeAutospacing="0" w:after="0" w:afterAutospacing="0"/>
        <w:rPr>
          <w:color w:val="000000"/>
          <w:sz w:val="20"/>
          <w:szCs w:val="20"/>
        </w:rPr>
      </w:pP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2. Какое направление выхода из экологического кризиса включает применение мер административного пресечения и мер юридической ответственности за экологические правонарушения?</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А) совершенствование технологии</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Б) развитие и совершенствование экономического механизма охраны окружающей среды</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В) административно – правовое направление</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Г) эколого-просветительское направление</w:t>
      </w:r>
    </w:p>
    <w:p w:rsidR="00295335" w:rsidRPr="001257EC" w:rsidRDefault="00295335" w:rsidP="00E717F3">
      <w:pPr>
        <w:pStyle w:val="NormalWeb"/>
        <w:shd w:val="clear" w:color="auto" w:fill="FFFFFF"/>
        <w:spacing w:before="0" w:beforeAutospacing="0" w:after="0" w:afterAutospacing="0"/>
        <w:rPr>
          <w:color w:val="000000"/>
          <w:sz w:val="20"/>
          <w:szCs w:val="20"/>
        </w:rPr>
      </w:pP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3. Кто в 1986г. выделил три группы природных экосистем: биомы, пресноводные и морские?</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А) Геккель Б) Вернадский В) Реймерс Г) Одум</w:t>
      </w:r>
    </w:p>
    <w:p w:rsidR="00295335" w:rsidRPr="001257EC" w:rsidRDefault="00295335" w:rsidP="00E717F3">
      <w:pPr>
        <w:pStyle w:val="NormalWeb"/>
        <w:shd w:val="clear" w:color="auto" w:fill="FFFFFF"/>
        <w:spacing w:before="0" w:beforeAutospacing="0" w:after="0" w:afterAutospacing="0"/>
        <w:rPr>
          <w:color w:val="000000"/>
          <w:sz w:val="20"/>
          <w:szCs w:val="20"/>
        </w:rPr>
      </w:pP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4. Какой раздел экологии рассматривает взаимодействие человека как биосоциального существа с окружающим миром?</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А) теоретическая экология Б) общая экология В) валеология Г) экология человека</w:t>
      </w:r>
    </w:p>
    <w:p w:rsidR="00295335" w:rsidRPr="001257EC" w:rsidRDefault="00295335" w:rsidP="00E717F3">
      <w:pPr>
        <w:pStyle w:val="NormalWeb"/>
        <w:shd w:val="clear" w:color="auto" w:fill="FFFFFF"/>
        <w:spacing w:before="0" w:beforeAutospacing="0" w:after="0" w:afterAutospacing="0"/>
        <w:rPr>
          <w:color w:val="000000"/>
          <w:sz w:val="20"/>
          <w:szCs w:val="20"/>
        </w:rPr>
      </w:pP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5. Как называется биосфера, коренным образом преобразованная человеком в технические и техногенные объекты?</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А) литосфера Б) ноосфера В) техносфера Г) атмосфера</w:t>
      </w:r>
    </w:p>
    <w:p w:rsidR="00295335" w:rsidRPr="001257EC" w:rsidRDefault="00295335" w:rsidP="00E717F3">
      <w:pPr>
        <w:pStyle w:val="NormalWeb"/>
        <w:shd w:val="clear" w:color="auto" w:fill="FFFFFF"/>
        <w:spacing w:before="0" w:beforeAutospacing="0" w:after="0" w:afterAutospacing="0"/>
        <w:rPr>
          <w:color w:val="000000"/>
          <w:sz w:val="20"/>
          <w:szCs w:val="20"/>
        </w:rPr>
      </w:pP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6. К какому виду ресурсов можно отнести компоненты природной среду, природный объекты и природно-антропогенные объекты, которые используются или могут быть использованы при осуществлении хозяйственной и иной деятельности в качестве источников энергии, продуктов производства и предметов потребления и иметь потребительскую ценность?</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А) природные ресурсы Б) рекреационные ресурсы В) пищевые ресурсы</w:t>
      </w:r>
    </w:p>
    <w:p w:rsidR="00295335" w:rsidRPr="001257EC" w:rsidRDefault="00295335" w:rsidP="00E717F3">
      <w:pPr>
        <w:pStyle w:val="NormalWeb"/>
        <w:shd w:val="clear" w:color="auto" w:fill="FFFFFF"/>
        <w:spacing w:before="0" w:beforeAutospacing="0" w:after="0" w:afterAutospacing="0"/>
        <w:rPr>
          <w:color w:val="000000"/>
          <w:sz w:val="20"/>
          <w:szCs w:val="20"/>
        </w:rPr>
      </w:pP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7. По какому признаку природные ресурсы подразделяются на биологические, минеральные и энергетические?</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А) по степени истощаемости ресурсов Б) по источникам происхождения</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В) по использованию в производстве.</w:t>
      </w:r>
    </w:p>
    <w:p w:rsidR="00295335" w:rsidRPr="001257EC" w:rsidRDefault="00295335" w:rsidP="00E717F3">
      <w:pPr>
        <w:pStyle w:val="NormalWeb"/>
        <w:shd w:val="clear" w:color="auto" w:fill="FFFFFF"/>
        <w:spacing w:before="0" w:beforeAutospacing="0" w:after="0" w:afterAutospacing="0"/>
        <w:rPr>
          <w:color w:val="000000"/>
          <w:sz w:val="20"/>
          <w:szCs w:val="20"/>
        </w:rPr>
      </w:pP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8. Примером рационального природопользования является</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А) захоронение токсичных отходов в густонаселённых районах</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Б) молевой сплав леса по рекам</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В) добыча угля открытым способом</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Г) создание лесополос в степной зоне</w:t>
      </w:r>
    </w:p>
    <w:p w:rsidR="00295335" w:rsidRPr="001257EC" w:rsidRDefault="00295335" w:rsidP="00E717F3">
      <w:pPr>
        <w:pStyle w:val="NormalWeb"/>
        <w:shd w:val="clear" w:color="auto" w:fill="FFFFFF"/>
        <w:spacing w:before="0" w:beforeAutospacing="0" w:after="0" w:afterAutospacing="0"/>
        <w:rPr>
          <w:color w:val="000000"/>
          <w:sz w:val="20"/>
          <w:szCs w:val="20"/>
        </w:rPr>
      </w:pP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9. Охране водных ресурсов от загрязнения способствует</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А) размещение водоемких производств на берегах рек и озер</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Б) создание систем замкнутого водооборота на водоемких производствах</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В) осушение болот в водосборных бассейнах рек</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Г) строительство ГЭС на равнинных реках</w:t>
      </w:r>
    </w:p>
    <w:p w:rsidR="00295335" w:rsidRPr="001257EC" w:rsidRDefault="00295335" w:rsidP="00E717F3">
      <w:pPr>
        <w:pStyle w:val="NormalWeb"/>
        <w:shd w:val="clear" w:color="auto" w:fill="FFFFFF"/>
        <w:spacing w:before="0" w:beforeAutospacing="0" w:after="0" w:afterAutospacing="0"/>
        <w:rPr>
          <w:color w:val="000000"/>
          <w:sz w:val="20"/>
          <w:szCs w:val="20"/>
        </w:rPr>
      </w:pP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10. Какая мера для защиты воздушного бассейна от негативного антропогенного воздействия используют для снижения опасных концентраций примесей до уровня соответствующего ПДК, это временное, вынужденное мероприятие, которое осуществляется вследствие того, что существующие очистные устройства не обеспечивают полной очистки выбросов от вредных веществ?</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А) устройство санитарно – защитных зон, архитектурно – планировочные решения;</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Б) рассеивание газовых выбросов в атмосфере;</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В) очистку газовых выбросов от вредных примесей;</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Г) экологизацию технологических процессов.</w:t>
      </w:r>
    </w:p>
    <w:p w:rsidR="00295335" w:rsidRPr="001257EC" w:rsidRDefault="00295335" w:rsidP="00E717F3">
      <w:pPr>
        <w:pStyle w:val="NormalWeb"/>
        <w:shd w:val="clear" w:color="auto" w:fill="FFFFFF"/>
        <w:spacing w:before="0" w:beforeAutospacing="0" w:after="0" w:afterAutospacing="0"/>
        <w:rPr>
          <w:color w:val="000000"/>
          <w:sz w:val="20"/>
          <w:szCs w:val="20"/>
        </w:rPr>
      </w:pP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11. Какое загрязнение в зависимости от масштабов характеризуется повышенным содержанием загрязняющих веществ на небольших территориях (город, промышленный район, сельскохозяйственная зона и др.)?</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А) глобальное загрязнение Б) региональное загрязнение В) местное загрязнение</w:t>
      </w:r>
    </w:p>
    <w:p w:rsidR="00295335" w:rsidRPr="001257EC" w:rsidRDefault="00295335" w:rsidP="00E717F3">
      <w:pPr>
        <w:pStyle w:val="NormalWeb"/>
        <w:shd w:val="clear" w:color="auto" w:fill="FFFFFF"/>
        <w:spacing w:before="0" w:beforeAutospacing="0" w:after="0" w:afterAutospacing="0"/>
        <w:rPr>
          <w:color w:val="000000"/>
          <w:sz w:val="20"/>
          <w:szCs w:val="20"/>
        </w:rPr>
      </w:pP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12. В каком из перечисленных городов России в атмосферу ежегодно выбрасывается наибольшее количество загрязняющих веществ?</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А) Братск Б) Новокузнецк</w:t>
      </w:r>
      <w:r w:rsidRPr="001257EC">
        <w:rPr>
          <w:i/>
          <w:iCs/>
          <w:color w:val="000000"/>
          <w:sz w:val="20"/>
          <w:szCs w:val="20"/>
        </w:rPr>
        <w:t> </w:t>
      </w:r>
      <w:r w:rsidRPr="001257EC">
        <w:rPr>
          <w:color w:val="000000"/>
          <w:sz w:val="20"/>
          <w:szCs w:val="20"/>
        </w:rPr>
        <w:t>В) Норильск Г) Ярославль</w:t>
      </w:r>
    </w:p>
    <w:p w:rsidR="00295335" w:rsidRPr="001257EC" w:rsidRDefault="00295335" w:rsidP="00E717F3">
      <w:pPr>
        <w:pStyle w:val="NormalWeb"/>
        <w:shd w:val="clear" w:color="auto" w:fill="FFFFFF"/>
        <w:spacing w:before="0" w:beforeAutospacing="0" w:after="0" w:afterAutospacing="0"/>
        <w:rPr>
          <w:color w:val="000000"/>
          <w:sz w:val="20"/>
          <w:szCs w:val="20"/>
        </w:rPr>
      </w:pP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13. На каком этапе формирования российского экологического законодательства активно формировались природоресурсные отрасли права, охрана окружающей среды приобрела конституционный статус?</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А) На первом этапе (1917-1968 гг.) Б) На втором этапе (1968-1988 гг.)</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В) На третьем этапе (1988 г.- по настоящее время)</w:t>
      </w:r>
    </w:p>
    <w:p w:rsidR="00295335" w:rsidRPr="001257EC" w:rsidRDefault="00295335" w:rsidP="00E717F3">
      <w:pPr>
        <w:pStyle w:val="NormalWeb"/>
        <w:shd w:val="clear" w:color="auto" w:fill="FFFFFF"/>
        <w:spacing w:before="0" w:beforeAutospacing="0" w:after="0" w:afterAutospacing="0"/>
        <w:rPr>
          <w:color w:val="000000"/>
          <w:sz w:val="20"/>
          <w:szCs w:val="20"/>
        </w:rPr>
      </w:pP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14. Государственными природными заказниками являются территории …</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А) сохранения и изучения естественного хода природных процессов, отдельных видов и сообществ растений и животных, типичных и уникальных экологических систем</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Б) относящиеся к уникальным природным объектам и природным комплексам, имеющим реликтовое, научное, историческое, экологическое значение</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В) имеющие особое значение для сохранения и восстановления природных комплексов и их компонентов и поддержания экологического баланса</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Г) включающие природные комплексы и объекты, имеющие особую экологическую, эстетическую и историческую ценность, и предназначенные для использования в природоохранных, просветительских, научных и культурных целях</w:t>
      </w:r>
    </w:p>
    <w:p w:rsidR="00295335" w:rsidRPr="001257EC" w:rsidRDefault="00295335" w:rsidP="00E717F3">
      <w:pPr>
        <w:pStyle w:val="NormalWeb"/>
        <w:shd w:val="clear" w:color="auto" w:fill="FFFFFF"/>
        <w:spacing w:before="0" w:beforeAutospacing="0" w:after="0" w:afterAutospacing="0"/>
        <w:rPr>
          <w:color w:val="000000"/>
          <w:sz w:val="20"/>
          <w:szCs w:val="20"/>
        </w:rPr>
      </w:pP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15. В настоящее время не осуществляется лицензирование</w:t>
      </w:r>
      <w:r w:rsidRPr="001257EC">
        <w:rPr>
          <w:color w:val="000000"/>
          <w:sz w:val="20"/>
          <w:szCs w:val="20"/>
        </w:rPr>
        <w:t> …</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А) водопользования Б) лесопользования</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В) недропользования</w:t>
      </w:r>
      <w:r w:rsidRPr="001257EC">
        <w:rPr>
          <w:i/>
          <w:iCs/>
          <w:color w:val="000000"/>
          <w:sz w:val="20"/>
          <w:szCs w:val="20"/>
        </w:rPr>
        <w:t> </w:t>
      </w:r>
      <w:r w:rsidRPr="001257EC">
        <w:rPr>
          <w:color w:val="000000"/>
          <w:sz w:val="20"/>
          <w:szCs w:val="20"/>
        </w:rPr>
        <w:t>Г) использования объектов животного мира</w:t>
      </w:r>
    </w:p>
    <w:p w:rsidR="00295335" w:rsidRPr="001257EC" w:rsidRDefault="00295335" w:rsidP="00E717F3">
      <w:pPr>
        <w:pStyle w:val="NormalWeb"/>
        <w:shd w:val="clear" w:color="auto" w:fill="FFFFFF"/>
        <w:spacing w:before="0" w:beforeAutospacing="0" w:after="0" w:afterAutospacing="0"/>
        <w:rPr>
          <w:color w:val="000000"/>
          <w:sz w:val="20"/>
          <w:szCs w:val="20"/>
        </w:rPr>
      </w:pP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16. Какой документ, принятый в 2001г., регламентирует охрану земель и защиту окружающей природной среды от возможного вредного воздействия при использовании земли, а также куплю – продажу земель и совершение других земельных сделок?</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А) ФЗ «Об охране окружающей среды» Б) закон РФ «О недрах»</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В) Земельный кодекс РФ</w:t>
      </w:r>
    </w:p>
    <w:p w:rsidR="00295335" w:rsidRPr="001257EC" w:rsidRDefault="00295335" w:rsidP="00E717F3">
      <w:pPr>
        <w:pStyle w:val="NormalWeb"/>
        <w:shd w:val="clear" w:color="auto" w:fill="FFFFFF"/>
        <w:spacing w:before="0" w:beforeAutospacing="0" w:after="0" w:afterAutospacing="0"/>
        <w:rPr>
          <w:color w:val="000000"/>
          <w:sz w:val="20"/>
          <w:szCs w:val="20"/>
        </w:rPr>
      </w:pP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17. Граждане имеют права свободно и бесплатно пребывать в лесах и для собственных нужд осуществлять заготовку …</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А) пищевых лесных ресурсов</w:t>
      </w:r>
      <w:r w:rsidRPr="001257EC">
        <w:rPr>
          <w:i/>
          <w:iCs/>
          <w:color w:val="000000"/>
          <w:sz w:val="20"/>
          <w:szCs w:val="20"/>
        </w:rPr>
        <w:t> </w:t>
      </w:r>
      <w:r w:rsidRPr="001257EC">
        <w:rPr>
          <w:color w:val="000000"/>
          <w:sz w:val="20"/>
          <w:szCs w:val="20"/>
        </w:rPr>
        <w:t>Б) живицы</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В) древесины Г) недревесных лесных ресурсов</w:t>
      </w:r>
    </w:p>
    <w:p w:rsidR="00295335" w:rsidRPr="001257EC" w:rsidRDefault="00295335" w:rsidP="00E717F3">
      <w:pPr>
        <w:pStyle w:val="NormalWeb"/>
        <w:shd w:val="clear" w:color="auto" w:fill="FFFFFF"/>
        <w:spacing w:before="0" w:beforeAutospacing="0" w:after="0" w:afterAutospacing="0"/>
        <w:rPr>
          <w:color w:val="000000"/>
          <w:sz w:val="20"/>
          <w:szCs w:val="20"/>
        </w:rPr>
      </w:pP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18. К какой вид ответственности наступает за умышленное уничтожение или повреждение лесных массивов путем поджога?</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А) Материальная Б) Административная В) Уголовная</w:t>
      </w:r>
    </w:p>
    <w:p w:rsidR="00295335" w:rsidRPr="001257EC" w:rsidRDefault="00295335" w:rsidP="00E717F3">
      <w:pPr>
        <w:pStyle w:val="NormalWeb"/>
        <w:shd w:val="clear" w:color="auto" w:fill="FFFFFF"/>
        <w:spacing w:before="0" w:beforeAutospacing="0" w:after="0" w:afterAutospacing="0"/>
        <w:rPr>
          <w:color w:val="000000"/>
          <w:sz w:val="20"/>
          <w:szCs w:val="20"/>
        </w:rPr>
      </w:pP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19. Какая государственная организация проводит мониторинг и контроль за состоянием окружающей природной среды, в первую очередь атмосферного воздуха и поверхностных вод, имеет широкую сеть наблюдательных пунктов, постов и станций?</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А) Санэпиднадзор Б) Росгидромет В) МЧС Г) Рослесхоз</w:t>
      </w:r>
    </w:p>
    <w:p w:rsidR="00295335" w:rsidRPr="001257EC" w:rsidRDefault="00295335" w:rsidP="00E717F3">
      <w:pPr>
        <w:pStyle w:val="NormalWeb"/>
        <w:shd w:val="clear" w:color="auto" w:fill="FFFFFF"/>
        <w:spacing w:before="0" w:beforeAutospacing="0" w:after="0" w:afterAutospacing="0"/>
        <w:rPr>
          <w:color w:val="000000"/>
          <w:sz w:val="20"/>
          <w:szCs w:val="20"/>
        </w:rPr>
      </w:pP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20. Каков объект экологического страхования?</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А) предприятия, организации, учреждения;</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Б) физические и юридические лица;</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В) страховая защита имущественной ответственности страхователя за ущерб третьим лицам;</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Г) риск имущественной ответственности за загрязнение земель, вод, атмосферного воздуха</w:t>
      </w:r>
    </w:p>
    <w:p w:rsidR="00295335" w:rsidRPr="001257EC" w:rsidRDefault="00295335" w:rsidP="00E717F3">
      <w:pPr>
        <w:spacing w:after="0" w:line="240" w:lineRule="auto"/>
        <w:rPr>
          <w:rFonts w:ascii="Times New Roman" w:hAnsi="Times New Roman"/>
          <w:b/>
          <w:sz w:val="20"/>
          <w:szCs w:val="20"/>
        </w:rPr>
      </w:pP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 2 «Радиохимическая обстановка и источники радиоактивного загрязнения в Томской области»</w:t>
      </w:r>
    </w:p>
    <w:p w:rsidR="00295335" w:rsidRPr="001257EC" w:rsidRDefault="00295335" w:rsidP="00E717F3">
      <w:pPr>
        <w:pStyle w:val="NormalWeb"/>
        <w:spacing w:before="0" w:beforeAutospacing="0" w:after="0" w:afterAutospacing="0"/>
        <w:ind w:firstLine="545"/>
        <w:jc w:val="both"/>
        <w:rPr>
          <w:rStyle w:val="Strong"/>
          <w:b w:val="0"/>
          <w:color w:val="000000"/>
          <w:sz w:val="20"/>
          <w:szCs w:val="20"/>
        </w:rPr>
      </w:pPr>
      <w:r w:rsidRPr="001257EC">
        <w:rPr>
          <w:rStyle w:val="Strong"/>
          <w:b w:val="0"/>
          <w:color w:val="000000"/>
          <w:sz w:val="20"/>
          <w:szCs w:val="20"/>
        </w:rPr>
        <w:t>Вариант 1.</w:t>
      </w:r>
    </w:p>
    <w:p w:rsidR="00295335" w:rsidRPr="001257EC" w:rsidRDefault="00295335" w:rsidP="00E717F3">
      <w:pPr>
        <w:pStyle w:val="NormalWeb"/>
        <w:spacing w:before="0" w:beforeAutospacing="0" w:after="0" w:afterAutospacing="0"/>
        <w:ind w:firstLine="545"/>
        <w:jc w:val="both"/>
        <w:rPr>
          <w:b/>
          <w:color w:val="000000"/>
          <w:sz w:val="20"/>
          <w:szCs w:val="20"/>
        </w:rPr>
      </w:pPr>
      <w:r w:rsidRPr="001257EC">
        <w:rPr>
          <w:rStyle w:val="Strong"/>
          <w:b w:val="0"/>
          <w:color w:val="000000"/>
          <w:sz w:val="20"/>
          <w:szCs w:val="20"/>
        </w:rPr>
        <w:t>1. Дайте определение понятию «загрязнение».</w:t>
      </w:r>
    </w:p>
    <w:p w:rsidR="00295335" w:rsidRPr="001257EC" w:rsidRDefault="00295335" w:rsidP="00E717F3">
      <w:pPr>
        <w:pStyle w:val="NormalWeb"/>
        <w:spacing w:before="0" w:beforeAutospacing="0" w:after="0" w:afterAutospacing="0"/>
        <w:ind w:firstLine="545"/>
        <w:jc w:val="both"/>
        <w:rPr>
          <w:b/>
          <w:color w:val="000000"/>
          <w:sz w:val="20"/>
          <w:szCs w:val="20"/>
        </w:rPr>
      </w:pPr>
      <w:r w:rsidRPr="001257EC">
        <w:rPr>
          <w:rStyle w:val="Strong"/>
          <w:b w:val="0"/>
          <w:color w:val="000000"/>
          <w:sz w:val="20"/>
          <w:szCs w:val="20"/>
        </w:rPr>
        <w:t>2. По каким признакам можно провести классификацию загрязнений?</w:t>
      </w:r>
    </w:p>
    <w:p w:rsidR="00295335" w:rsidRPr="001257EC" w:rsidRDefault="00295335" w:rsidP="00E717F3">
      <w:pPr>
        <w:pStyle w:val="NormalWeb"/>
        <w:spacing w:before="0" w:beforeAutospacing="0" w:after="0" w:afterAutospacing="0"/>
        <w:ind w:firstLine="545"/>
        <w:jc w:val="both"/>
        <w:rPr>
          <w:b/>
          <w:color w:val="000000"/>
          <w:sz w:val="20"/>
          <w:szCs w:val="20"/>
        </w:rPr>
      </w:pPr>
      <w:r w:rsidRPr="001257EC">
        <w:rPr>
          <w:rStyle w:val="Strong"/>
          <w:b w:val="0"/>
          <w:color w:val="000000"/>
          <w:sz w:val="20"/>
          <w:szCs w:val="20"/>
        </w:rPr>
        <w:t>3. Какие загрязнения относятся к физическим?</w:t>
      </w:r>
    </w:p>
    <w:p w:rsidR="00295335" w:rsidRPr="001257EC" w:rsidRDefault="00295335" w:rsidP="00E717F3">
      <w:pPr>
        <w:pStyle w:val="NormalWeb"/>
        <w:spacing w:before="0" w:beforeAutospacing="0" w:after="0" w:afterAutospacing="0"/>
        <w:ind w:firstLine="545"/>
        <w:jc w:val="both"/>
        <w:rPr>
          <w:b/>
          <w:color w:val="000000"/>
          <w:sz w:val="20"/>
          <w:szCs w:val="20"/>
        </w:rPr>
      </w:pPr>
      <w:r w:rsidRPr="001257EC">
        <w:rPr>
          <w:rStyle w:val="Strong"/>
          <w:b w:val="0"/>
          <w:color w:val="000000"/>
          <w:sz w:val="20"/>
          <w:szCs w:val="20"/>
        </w:rPr>
        <w:t>4. Назовите последствия теплового, шумового загрязнения.</w:t>
      </w:r>
    </w:p>
    <w:p w:rsidR="00295335" w:rsidRPr="001257EC" w:rsidRDefault="00295335" w:rsidP="00E717F3">
      <w:pPr>
        <w:pStyle w:val="NormalWeb"/>
        <w:spacing w:before="0" w:beforeAutospacing="0" w:after="0" w:afterAutospacing="0"/>
        <w:ind w:firstLine="545"/>
        <w:jc w:val="both"/>
        <w:rPr>
          <w:b/>
          <w:color w:val="000000"/>
          <w:sz w:val="20"/>
          <w:szCs w:val="20"/>
        </w:rPr>
      </w:pPr>
      <w:r w:rsidRPr="001257EC">
        <w:rPr>
          <w:rStyle w:val="Strong"/>
          <w:b w:val="0"/>
          <w:color w:val="000000"/>
          <w:sz w:val="20"/>
          <w:szCs w:val="20"/>
        </w:rPr>
        <w:t>6. Какое предприятие в Томской области является наиболее опасным источником радиационного загрязнения?</w:t>
      </w:r>
    </w:p>
    <w:p w:rsidR="00295335" w:rsidRPr="001257EC" w:rsidRDefault="00295335" w:rsidP="00E717F3">
      <w:pPr>
        <w:pStyle w:val="NormalWeb"/>
        <w:spacing w:before="0" w:beforeAutospacing="0" w:after="0" w:afterAutospacing="0"/>
        <w:ind w:firstLine="545"/>
        <w:jc w:val="both"/>
        <w:rPr>
          <w:rStyle w:val="Strong"/>
          <w:b w:val="0"/>
          <w:color w:val="000000"/>
          <w:sz w:val="20"/>
          <w:szCs w:val="20"/>
        </w:rPr>
      </w:pPr>
      <w:r w:rsidRPr="001257EC">
        <w:rPr>
          <w:rStyle w:val="Strong"/>
          <w:b w:val="0"/>
          <w:color w:val="000000"/>
          <w:sz w:val="20"/>
          <w:szCs w:val="20"/>
        </w:rPr>
        <w:t xml:space="preserve">Вариант 2. </w:t>
      </w:r>
    </w:p>
    <w:p w:rsidR="00295335" w:rsidRPr="001257EC" w:rsidRDefault="00295335" w:rsidP="00E717F3">
      <w:pPr>
        <w:pStyle w:val="NormalWeb"/>
        <w:spacing w:before="0" w:beforeAutospacing="0" w:after="0" w:afterAutospacing="0"/>
        <w:ind w:firstLine="545"/>
        <w:jc w:val="both"/>
        <w:rPr>
          <w:b/>
          <w:color w:val="000000"/>
          <w:sz w:val="20"/>
          <w:szCs w:val="20"/>
        </w:rPr>
      </w:pPr>
      <w:r w:rsidRPr="001257EC">
        <w:rPr>
          <w:rStyle w:val="Strong"/>
          <w:b w:val="0"/>
          <w:color w:val="000000"/>
          <w:sz w:val="20"/>
          <w:szCs w:val="20"/>
        </w:rPr>
        <w:t>1. Как ВОЗ формулирует понятие «здоровье человека»?</w:t>
      </w:r>
    </w:p>
    <w:p w:rsidR="00295335" w:rsidRPr="001257EC" w:rsidRDefault="00295335" w:rsidP="00E717F3">
      <w:pPr>
        <w:pStyle w:val="NormalWeb"/>
        <w:spacing w:before="0" w:beforeAutospacing="0" w:after="0" w:afterAutospacing="0"/>
        <w:ind w:firstLine="545"/>
        <w:jc w:val="both"/>
        <w:rPr>
          <w:b/>
          <w:color w:val="000000"/>
          <w:sz w:val="20"/>
          <w:szCs w:val="20"/>
        </w:rPr>
      </w:pPr>
      <w:r w:rsidRPr="001257EC">
        <w:rPr>
          <w:rStyle w:val="Strong"/>
          <w:b w:val="0"/>
          <w:color w:val="000000"/>
          <w:sz w:val="20"/>
          <w:szCs w:val="20"/>
        </w:rPr>
        <w:t>2. Какие факторы определяют здоровье человека?</w:t>
      </w:r>
    </w:p>
    <w:p w:rsidR="00295335" w:rsidRPr="001257EC" w:rsidRDefault="00295335" w:rsidP="00E717F3">
      <w:pPr>
        <w:pStyle w:val="NormalWeb"/>
        <w:spacing w:before="0" w:beforeAutospacing="0" w:after="0" w:afterAutospacing="0"/>
        <w:ind w:firstLine="545"/>
        <w:jc w:val="both"/>
        <w:rPr>
          <w:b/>
          <w:color w:val="000000"/>
          <w:sz w:val="20"/>
          <w:szCs w:val="20"/>
        </w:rPr>
      </w:pPr>
      <w:r w:rsidRPr="001257EC">
        <w:rPr>
          <w:rStyle w:val="Strong"/>
          <w:b w:val="0"/>
          <w:color w:val="000000"/>
          <w:sz w:val="20"/>
          <w:szCs w:val="20"/>
        </w:rPr>
        <w:t>3. Приведите примеры заболеваний, переносимых животными.</w:t>
      </w:r>
    </w:p>
    <w:p w:rsidR="00295335" w:rsidRPr="001257EC" w:rsidRDefault="00295335" w:rsidP="00E717F3">
      <w:pPr>
        <w:pStyle w:val="NormalWeb"/>
        <w:spacing w:before="0" w:beforeAutospacing="0" w:after="0" w:afterAutospacing="0"/>
        <w:ind w:firstLine="545"/>
        <w:jc w:val="both"/>
        <w:rPr>
          <w:b/>
          <w:color w:val="000000"/>
          <w:sz w:val="20"/>
          <w:szCs w:val="20"/>
        </w:rPr>
      </w:pPr>
      <w:r w:rsidRPr="001257EC">
        <w:rPr>
          <w:rStyle w:val="Strong"/>
          <w:b w:val="0"/>
          <w:color w:val="000000"/>
          <w:sz w:val="20"/>
          <w:szCs w:val="20"/>
        </w:rPr>
        <w:t>4. Назовите ядовитые растения и грибы Томской области.</w:t>
      </w:r>
    </w:p>
    <w:p w:rsidR="00295335" w:rsidRPr="001257EC" w:rsidRDefault="00295335" w:rsidP="00E717F3">
      <w:pPr>
        <w:pStyle w:val="NormalWeb"/>
        <w:spacing w:before="0" w:beforeAutospacing="0" w:after="0" w:afterAutospacing="0"/>
        <w:ind w:firstLine="545"/>
        <w:jc w:val="both"/>
        <w:rPr>
          <w:rStyle w:val="Strong"/>
          <w:b w:val="0"/>
          <w:color w:val="000000"/>
          <w:sz w:val="20"/>
          <w:szCs w:val="20"/>
        </w:rPr>
      </w:pPr>
      <w:r w:rsidRPr="001257EC">
        <w:rPr>
          <w:rStyle w:val="Strong"/>
          <w:b w:val="0"/>
          <w:color w:val="000000"/>
          <w:sz w:val="20"/>
          <w:szCs w:val="20"/>
        </w:rPr>
        <w:t xml:space="preserve">5. Какие профилактические мероприятия необходимо проводить для повышения устойчивости организма </w:t>
      </w:r>
    </w:p>
    <w:p w:rsidR="00295335" w:rsidRPr="001257EC" w:rsidRDefault="00295335" w:rsidP="00E717F3">
      <w:pPr>
        <w:pStyle w:val="NormalWeb"/>
        <w:spacing w:before="0" w:beforeAutospacing="0" w:after="0" w:afterAutospacing="0"/>
        <w:ind w:firstLine="545"/>
        <w:jc w:val="both"/>
        <w:rPr>
          <w:b/>
          <w:color w:val="000000"/>
          <w:sz w:val="20"/>
          <w:szCs w:val="20"/>
        </w:rPr>
      </w:pPr>
      <w:r w:rsidRPr="001257EC">
        <w:rPr>
          <w:rStyle w:val="Strong"/>
          <w:b w:val="0"/>
          <w:color w:val="000000"/>
          <w:sz w:val="20"/>
          <w:szCs w:val="20"/>
        </w:rPr>
        <w:t xml:space="preserve">    к действию радиоактивного </w:t>
      </w:r>
      <w:r w:rsidRPr="001257EC">
        <w:rPr>
          <w:color w:val="000000"/>
          <w:sz w:val="20"/>
          <w:szCs w:val="20"/>
        </w:rPr>
        <w:t>излучения?</w:t>
      </w:r>
    </w:p>
    <w:p w:rsidR="00295335" w:rsidRPr="001257EC" w:rsidRDefault="00295335" w:rsidP="00E717F3">
      <w:pPr>
        <w:pStyle w:val="NormalWeb"/>
        <w:spacing w:before="0" w:beforeAutospacing="0" w:after="0" w:afterAutospacing="0"/>
        <w:ind w:firstLine="545"/>
        <w:jc w:val="both"/>
        <w:rPr>
          <w:b/>
          <w:color w:val="000000"/>
          <w:sz w:val="20"/>
          <w:szCs w:val="20"/>
        </w:rPr>
      </w:pPr>
      <w:r w:rsidRPr="001257EC">
        <w:rPr>
          <w:rStyle w:val="Strong"/>
          <w:b w:val="0"/>
          <w:color w:val="000000"/>
          <w:sz w:val="20"/>
          <w:szCs w:val="20"/>
        </w:rPr>
        <w:t>6. Как влияет красота природы на здоровье человека?</w:t>
      </w:r>
    </w:p>
    <w:p w:rsidR="00295335" w:rsidRPr="001257EC" w:rsidRDefault="00295335" w:rsidP="00E717F3">
      <w:pPr>
        <w:spacing w:after="0" w:line="240" w:lineRule="auto"/>
        <w:rPr>
          <w:rFonts w:ascii="Times New Roman" w:hAnsi="Times New Roman"/>
          <w:b/>
          <w:sz w:val="20"/>
          <w:szCs w:val="20"/>
        </w:rPr>
      </w:pP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 3 «Биотехнология – проблемы и решения.»</w:t>
      </w:r>
    </w:p>
    <w:p w:rsidR="00295335" w:rsidRPr="001257EC" w:rsidRDefault="00295335" w:rsidP="00E717F3">
      <w:pPr>
        <w:numPr>
          <w:ilvl w:val="0"/>
          <w:numId w:val="133"/>
        </w:numPr>
        <w:shd w:val="clear" w:color="auto" w:fill="FFFFFF"/>
        <w:spacing w:after="0" w:line="240" w:lineRule="auto"/>
        <w:ind w:left="273"/>
        <w:rPr>
          <w:rFonts w:ascii="Times New Roman" w:hAnsi="Times New Roman"/>
          <w:sz w:val="20"/>
          <w:szCs w:val="20"/>
        </w:rPr>
      </w:pPr>
      <w:r w:rsidRPr="001257EC">
        <w:rPr>
          <w:rFonts w:ascii="Times New Roman" w:hAnsi="Times New Roman"/>
          <w:sz w:val="20"/>
          <w:szCs w:val="20"/>
        </w:rPr>
        <w:t>биотехнология – направление научно-технического прогресса в медицине и фармации по получению лекарственных средств с использованием</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1)      микроорганизмов</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2)      макроорганизмов животного происхождения</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3)      ферментов</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4)      макроорганизмов растительного происхождения</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5)      полиферментных комплексов</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Ответ: 1, 2, 3, 4</w:t>
      </w:r>
    </w:p>
    <w:p w:rsidR="00295335" w:rsidRPr="001257EC" w:rsidRDefault="00295335" w:rsidP="00E717F3">
      <w:pPr>
        <w:numPr>
          <w:ilvl w:val="0"/>
          <w:numId w:val="134"/>
        </w:numPr>
        <w:shd w:val="clear" w:color="auto" w:fill="FFFFFF"/>
        <w:spacing w:after="0" w:line="240" w:lineRule="auto"/>
        <w:ind w:left="273"/>
        <w:rPr>
          <w:rFonts w:ascii="Times New Roman" w:hAnsi="Times New Roman"/>
          <w:sz w:val="20"/>
          <w:szCs w:val="20"/>
        </w:rPr>
      </w:pPr>
      <w:r w:rsidRPr="001257EC">
        <w:rPr>
          <w:rFonts w:ascii="Times New Roman" w:hAnsi="Times New Roman"/>
          <w:sz w:val="20"/>
          <w:szCs w:val="20"/>
        </w:rPr>
        <w:t>цели создания трансгенных животных</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1)      увеличение продуктивности</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2)      невосприимчивость к болезням</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3)      ксенотрансплантация органов человеку</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4)      продукция лекарственных веществ и продуктов лечебного питания</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Ответ:2, 3, 4</w:t>
      </w:r>
    </w:p>
    <w:p w:rsidR="00295335" w:rsidRPr="001257EC" w:rsidRDefault="00295335" w:rsidP="00E717F3">
      <w:pPr>
        <w:numPr>
          <w:ilvl w:val="0"/>
          <w:numId w:val="135"/>
        </w:numPr>
        <w:shd w:val="clear" w:color="auto" w:fill="FFFFFF"/>
        <w:spacing w:after="0" w:line="240" w:lineRule="auto"/>
        <w:ind w:left="273"/>
        <w:rPr>
          <w:rFonts w:ascii="Times New Roman" w:hAnsi="Times New Roman"/>
          <w:sz w:val="20"/>
          <w:szCs w:val="20"/>
        </w:rPr>
      </w:pPr>
      <w:r w:rsidRPr="001257EC">
        <w:rPr>
          <w:rFonts w:ascii="Times New Roman" w:hAnsi="Times New Roman"/>
          <w:sz w:val="20"/>
          <w:szCs w:val="20"/>
        </w:rPr>
        <w:t>функцией феромонов является</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1)      антимикробная активность</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2)      противовирусная активность</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3)      изменение поведения организма со специфическим рецептором</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4)      терморегулирующая активность</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5)      противоопухолевая активность</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Ответ: 3</w:t>
      </w:r>
    </w:p>
    <w:p w:rsidR="00295335" w:rsidRPr="001257EC" w:rsidRDefault="00295335" w:rsidP="00E717F3">
      <w:pPr>
        <w:numPr>
          <w:ilvl w:val="0"/>
          <w:numId w:val="136"/>
        </w:numPr>
        <w:shd w:val="clear" w:color="auto" w:fill="FFFFFF"/>
        <w:spacing w:after="0" w:line="240" w:lineRule="auto"/>
        <w:ind w:left="273"/>
        <w:rPr>
          <w:rFonts w:ascii="Times New Roman" w:hAnsi="Times New Roman"/>
          <w:sz w:val="20"/>
          <w:szCs w:val="20"/>
        </w:rPr>
      </w:pPr>
      <w:r w:rsidRPr="001257EC">
        <w:rPr>
          <w:rFonts w:ascii="Times New Roman" w:hAnsi="Times New Roman"/>
          <w:sz w:val="20"/>
          <w:szCs w:val="20"/>
        </w:rPr>
        <w:t>трансверсия – это вид внутригенной мутации, заключающийся</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1)      в замене пурина на пиримидин</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2)      в замене пурина на другой пурин</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3)      в замене пиримидина на другой пиримидин</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4)      в замене пиримидина на пурин</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Ответ:1, 4</w:t>
      </w:r>
    </w:p>
    <w:p w:rsidR="00295335" w:rsidRPr="001257EC" w:rsidRDefault="00295335" w:rsidP="00E717F3">
      <w:pPr>
        <w:numPr>
          <w:ilvl w:val="0"/>
          <w:numId w:val="137"/>
        </w:numPr>
        <w:shd w:val="clear" w:color="auto" w:fill="FFFFFF"/>
        <w:spacing w:after="0" w:line="240" w:lineRule="auto"/>
        <w:ind w:left="273"/>
        <w:rPr>
          <w:rFonts w:ascii="Times New Roman" w:hAnsi="Times New Roman"/>
          <w:sz w:val="20"/>
          <w:szCs w:val="20"/>
        </w:rPr>
      </w:pPr>
      <w:r w:rsidRPr="001257EC">
        <w:rPr>
          <w:rFonts w:ascii="Times New Roman" w:hAnsi="Times New Roman"/>
          <w:sz w:val="20"/>
          <w:szCs w:val="20"/>
        </w:rPr>
        <w:t>в качестве генов-маркеров используют</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1)      гены синтеза аминокислот</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2)      гены синтеза лигаз</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3)      гены синтеза рестриктаз</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4)      гены антибиотикоустойчивости</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5)      гены синтеза ферментов, расщепляющих неспецифический субстрат</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Ответ: 1,4</w:t>
      </w:r>
    </w:p>
    <w:p w:rsidR="00295335" w:rsidRPr="001257EC" w:rsidRDefault="00295335" w:rsidP="00E717F3">
      <w:pPr>
        <w:numPr>
          <w:ilvl w:val="0"/>
          <w:numId w:val="138"/>
        </w:numPr>
        <w:shd w:val="clear" w:color="auto" w:fill="FFFFFF"/>
        <w:spacing w:after="0" w:line="240" w:lineRule="auto"/>
        <w:ind w:left="273"/>
        <w:rPr>
          <w:rFonts w:ascii="Times New Roman" w:hAnsi="Times New Roman"/>
          <w:sz w:val="20"/>
          <w:szCs w:val="20"/>
        </w:rPr>
      </w:pPr>
      <w:r w:rsidRPr="001257EC">
        <w:rPr>
          <w:rFonts w:ascii="Times New Roman" w:hAnsi="Times New Roman"/>
          <w:sz w:val="20"/>
          <w:szCs w:val="20"/>
        </w:rPr>
        <w:t>гибридомы образуются в результате слияния</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1)      лимфоцитов и вируса Сендай</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2)      Т-киллера и миеломной клетки</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3)      В-лимфоцита и миеломной клетки</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4)      Антигена и В-лимфоцита</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5)      Антигена и Т-лимфоцита</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Ответ: 3</w:t>
      </w:r>
    </w:p>
    <w:p w:rsidR="00295335" w:rsidRPr="001257EC" w:rsidRDefault="00295335" w:rsidP="00E717F3">
      <w:pPr>
        <w:numPr>
          <w:ilvl w:val="0"/>
          <w:numId w:val="139"/>
        </w:numPr>
        <w:shd w:val="clear" w:color="auto" w:fill="FFFFFF"/>
        <w:spacing w:after="0" w:line="240" w:lineRule="auto"/>
        <w:ind w:left="273"/>
        <w:rPr>
          <w:rFonts w:ascii="Times New Roman" w:hAnsi="Times New Roman"/>
          <w:sz w:val="20"/>
          <w:szCs w:val="20"/>
        </w:rPr>
      </w:pPr>
      <w:r w:rsidRPr="001257EC">
        <w:rPr>
          <w:rFonts w:ascii="Times New Roman" w:hAnsi="Times New Roman"/>
          <w:sz w:val="20"/>
          <w:szCs w:val="20"/>
        </w:rPr>
        <w:t>технологический воздух, пропускаемый через ферментационный аппарат, стерилизуют методом</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1)      термическим</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2)      ультрафиолетовым облучением</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3)      фильтрацией</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Ответ: 3</w:t>
      </w:r>
    </w:p>
    <w:p w:rsidR="00295335" w:rsidRPr="001257EC" w:rsidRDefault="00295335" w:rsidP="00E717F3">
      <w:pPr>
        <w:numPr>
          <w:ilvl w:val="0"/>
          <w:numId w:val="140"/>
        </w:numPr>
        <w:shd w:val="clear" w:color="auto" w:fill="FFFFFF"/>
        <w:spacing w:after="0" w:line="240" w:lineRule="auto"/>
        <w:ind w:left="273"/>
        <w:rPr>
          <w:rFonts w:ascii="Times New Roman" w:hAnsi="Times New Roman"/>
          <w:sz w:val="20"/>
          <w:szCs w:val="20"/>
        </w:rPr>
      </w:pPr>
      <w:r w:rsidRPr="001257EC">
        <w:rPr>
          <w:rFonts w:ascii="Times New Roman" w:hAnsi="Times New Roman"/>
          <w:sz w:val="20"/>
          <w:szCs w:val="20"/>
        </w:rPr>
        <w:t>целевой продукт – биомасса. По технологическим параметрам целесообразен процесс биосинтеза</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1)      периодический</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2)      непрерывный</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3)      полупериодический</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4)      объемно-доливной</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Ответ: 1</w:t>
      </w:r>
    </w:p>
    <w:p w:rsidR="00295335" w:rsidRPr="001257EC" w:rsidRDefault="00295335" w:rsidP="00E717F3">
      <w:pPr>
        <w:numPr>
          <w:ilvl w:val="0"/>
          <w:numId w:val="141"/>
        </w:numPr>
        <w:shd w:val="clear" w:color="auto" w:fill="FFFFFF"/>
        <w:spacing w:after="0" w:line="240" w:lineRule="auto"/>
        <w:ind w:left="273"/>
        <w:rPr>
          <w:rFonts w:ascii="Times New Roman" w:hAnsi="Times New Roman"/>
          <w:sz w:val="20"/>
          <w:szCs w:val="20"/>
        </w:rPr>
      </w:pPr>
      <w:r w:rsidRPr="001257EC">
        <w:rPr>
          <w:rFonts w:ascii="Times New Roman" w:hAnsi="Times New Roman"/>
          <w:sz w:val="20"/>
          <w:szCs w:val="20"/>
        </w:rPr>
        <w:t>преимущество метода биоконверсии стероидов перед химической трансформацией является</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1)      высокая скорость реакции окисления</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2)      окисление только по боковой цепи</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3)      окисление по системе сконденсированных колец</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4)      окисление как по системе колец, так и по боковой цепи</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Ответ: 1, 4</w:t>
      </w:r>
    </w:p>
    <w:p w:rsidR="00295335" w:rsidRPr="001257EC" w:rsidRDefault="00295335" w:rsidP="00E717F3">
      <w:pPr>
        <w:numPr>
          <w:ilvl w:val="0"/>
          <w:numId w:val="142"/>
        </w:numPr>
        <w:shd w:val="clear" w:color="auto" w:fill="FFFFFF"/>
        <w:spacing w:after="0" w:line="240" w:lineRule="auto"/>
        <w:ind w:left="273"/>
        <w:rPr>
          <w:rFonts w:ascii="Times New Roman" w:hAnsi="Times New Roman"/>
          <w:sz w:val="20"/>
          <w:szCs w:val="20"/>
        </w:rPr>
      </w:pPr>
      <w:r w:rsidRPr="001257EC">
        <w:rPr>
          <w:rFonts w:ascii="Times New Roman" w:hAnsi="Times New Roman"/>
          <w:sz w:val="20"/>
          <w:szCs w:val="20"/>
        </w:rPr>
        <w:t>преимущества иммобилизации клеток с повышенной проницаемостью оболочки</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1)      длительное сохранение жизнеспособности</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2)      большее связывание с носителем</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3)      повышение скорости диффузии субстрата</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4)      повышение скорости выхода целевого продукта</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5)      возможность использования проточных процессов</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Ответ: 1,3,5</w:t>
      </w:r>
    </w:p>
    <w:p w:rsidR="00295335" w:rsidRPr="001257EC" w:rsidRDefault="00295335" w:rsidP="00E717F3">
      <w:pPr>
        <w:numPr>
          <w:ilvl w:val="0"/>
          <w:numId w:val="143"/>
        </w:numPr>
        <w:shd w:val="clear" w:color="auto" w:fill="FFFFFF"/>
        <w:spacing w:after="0" w:line="240" w:lineRule="auto"/>
        <w:ind w:left="273"/>
        <w:rPr>
          <w:rFonts w:ascii="Times New Roman" w:hAnsi="Times New Roman"/>
          <w:sz w:val="20"/>
          <w:szCs w:val="20"/>
        </w:rPr>
      </w:pPr>
      <w:r w:rsidRPr="001257EC">
        <w:rPr>
          <w:rFonts w:ascii="Times New Roman" w:hAnsi="Times New Roman"/>
          <w:sz w:val="20"/>
          <w:szCs w:val="20"/>
        </w:rPr>
        <w:t>тип питания культуры тканей растения</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1)      ауксотрофный</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2)      хемогетеротрофный</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3)      фотоавтотрофный</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4)      хемолитотрофный</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Ответ: 3</w:t>
      </w:r>
    </w:p>
    <w:p w:rsidR="00295335" w:rsidRPr="001257EC" w:rsidRDefault="00295335" w:rsidP="00E717F3">
      <w:pPr>
        <w:numPr>
          <w:ilvl w:val="0"/>
          <w:numId w:val="144"/>
        </w:numPr>
        <w:shd w:val="clear" w:color="auto" w:fill="FFFFFF"/>
        <w:spacing w:after="0" w:line="240" w:lineRule="auto"/>
        <w:ind w:left="273"/>
        <w:rPr>
          <w:rFonts w:ascii="Times New Roman" w:hAnsi="Times New Roman"/>
          <w:sz w:val="20"/>
          <w:szCs w:val="20"/>
        </w:rPr>
      </w:pPr>
      <w:r w:rsidRPr="001257EC">
        <w:rPr>
          <w:rFonts w:ascii="Times New Roman" w:hAnsi="Times New Roman"/>
          <w:sz w:val="20"/>
          <w:szCs w:val="20"/>
        </w:rPr>
        <w:t>из культуры клеток Табака курительного выделяют</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1)      шиконин</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2)      убихинон</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3)      аймалицин</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4)      рутин</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5)      никотин</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Ответ: 5</w:t>
      </w:r>
    </w:p>
    <w:p w:rsidR="00295335" w:rsidRPr="001257EC" w:rsidRDefault="00295335" w:rsidP="00E717F3">
      <w:pPr>
        <w:numPr>
          <w:ilvl w:val="0"/>
          <w:numId w:val="145"/>
        </w:numPr>
        <w:shd w:val="clear" w:color="auto" w:fill="FFFFFF"/>
        <w:spacing w:after="0" w:line="240" w:lineRule="auto"/>
        <w:ind w:left="273"/>
        <w:rPr>
          <w:rFonts w:ascii="Times New Roman" w:hAnsi="Times New Roman"/>
          <w:sz w:val="20"/>
          <w:szCs w:val="20"/>
        </w:rPr>
      </w:pPr>
      <w:r w:rsidRPr="001257EC">
        <w:rPr>
          <w:rFonts w:ascii="Times New Roman" w:hAnsi="Times New Roman"/>
          <w:sz w:val="20"/>
          <w:szCs w:val="20"/>
        </w:rPr>
        <w:t>экстракция каротина из высушенной биомассы осуществляется</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1)      подсолнечным маслом</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2)      вазелиновым маслом</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3)      летучим органическим растворителем</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4)      раствором щелочи</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5)      раствором кислоты</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Ответ: 1</w:t>
      </w:r>
    </w:p>
    <w:p w:rsidR="00295335" w:rsidRPr="001257EC" w:rsidRDefault="00295335" w:rsidP="00E717F3">
      <w:pPr>
        <w:numPr>
          <w:ilvl w:val="0"/>
          <w:numId w:val="146"/>
        </w:numPr>
        <w:shd w:val="clear" w:color="auto" w:fill="FFFFFF"/>
        <w:spacing w:after="0" w:line="240" w:lineRule="auto"/>
        <w:ind w:left="273"/>
        <w:rPr>
          <w:rFonts w:ascii="Times New Roman" w:hAnsi="Times New Roman"/>
          <w:sz w:val="20"/>
          <w:szCs w:val="20"/>
        </w:rPr>
      </w:pPr>
      <w:r w:rsidRPr="001257EC">
        <w:rPr>
          <w:rFonts w:ascii="Times New Roman" w:hAnsi="Times New Roman"/>
          <w:sz w:val="20"/>
          <w:szCs w:val="20"/>
        </w:rPr>
        <w:t>пропионовокислые бактерии для биосинтеза витамина В12 совершенствуют методом</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1)      слияния протопластов</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2)      генной инженерии</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3)      гибридомной технологии</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4)      индуцированного мутагенеза</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Ответ: 1</w:t>
      </w:r>
    </w:p>
    <w:p w:rsidR="00295335" w:rsidRPr="001257EC" w:rsidRDefault="00295335" w:rsidP="00E717F3">
      <w:pPr>
        <w:numPr>
          <w:ilvl w:val="0"/>
          <w:numId w:val="147"/>
        </w:numPr>
        <w:shd w:val="clear" w:color="auto" w:fill="FFFFFF"/>
        <w:spacing w:after="0" w:line="240" w:lineRule="auto"/>
        <w:ind w:left="273"/>
        <w:rPr>
          <w:rFonts w:ascii="Times New Roman" w:hAnsi="Times New Roman"/>
          <w:sz w:val="20"/>
          <w:szCs w:val="20"/>
        </w:rPr>
      </w:pPr>
      <w:r w:rsidRPr="001257EC">
        <w:rPr>
          <w:rFonts w:ascii="Times New Roman" w:hAnsi="Times New Roman"/>
          <w:sz w:val="20"/>
          <w:szCs w:val="20"/>
        </w:rPr>
        <w:t>ведущий механизм резистентности к аминогликозидам</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1)      защита рибосом</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2)      снижение проницаемости внешних структур клетки</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3)      модификация мишени действия</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4)      ферментативная активация</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5)      формирование метаболического шунта</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Ответ: 2, 3, 4</w:t>
      </w:r>
    </w:p>
    <w:p w:rsidR="00295335" w:rsidRPr="001257EC" w:rsidRDefault="00295335" w:rsidP="00E717F3">
      <w:pPr>
        <w:numPr>
          <w:ilvl w:val="0"/>
          <w:numId w:val="148"/>
        </w:numPr>
        <w:shd w:val="clear" w:color="auto" w:fill="FFFFFF"/>
        <w:spacing w:after="0" w:line="240" w:lineRule="auto"/>
        <w:ind w:left="273"/>
        <w:rPr>
          <w:rFonts w:ascii="Times New Roman" w:hAnsi="Times New Roman"/>
          <w:sz w:val="20"/>
          <w:szCs w:val="20"/>
        </w:rPr>
      </w:pPr>
      <w:r w:rsidRPr="001257EC">
        <w:rPr>
          <w:rFonts w:ascii="Times New Roman" w:hAnsi="Times New Roman"/>
          <w:sz w:val="20"/>
          <w:szCs w:val="20"/>
        </w:rPr>
        <w:t>выделение тетрациклинов из культуры жидкости проводят методами</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1)      ионообменной хроматографии</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2)      адсорбции</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3)      экстракции органическими растворителями</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4)      ультрафильтрации</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5)      осаждения</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Ответ: 2, 3</w:t>
      </w:r>
    </w:p>
    <w:p w:rsidR="00295335" w:rsidRPr="001257EC" w:rsidRDefault="00295335" w:rsidP="00E717F3">
      <w:pPr>
        <w:numPr>
          <w:ilvl w:val="0"/>
          <w:numId w:val="149"/>
        </w:numPr>
        <w:shd w:val="clear" w:color="auto" w:fill="FFFFFF"/>
        <w:spacing w:after="0" w:line="240" w:lineRule="auto"/>
        <w:ind w:left="273"/>
        <w:rPr>
          <w:rFonts w:ascii="Times New Roman" w:hAnsi="Times New Roman"/>
          <w:sz w:val="20"/>
          <w:szCs w:val="20"/>
        </w:rPr>
      </w:pPr>
      <w:r w:rsidRPr="001257EC">
        <w:rPr>
          <w:rFonts w:ascii="Times New Roman" w:hAnsi="Times New Roman"/>
          <w:sz w:val="20"/>
          <w:szCs w:val="20"/>
        </w:rPr>
        <w:t>препараты пробиотиков, содержащих кишечную палочку штамм М-17</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1)      нормофлор</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2)      колибактерин сухой</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3)      гастрофарм</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4)      бификол</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5)      линекс</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Ответ: 2, 4</w:t>
      </w:r>
    </w:p>
    <w:p w:rsidR="00295335" w:rsidRPr="001257EC" w:rsidRDefault="00295335" w:rsidP="00E717F3">
      <w:pPr>
        <w:numPr>
          <w:ilvl w:val="0"/>
          <w:numId w:val="150"/>
        </w:numPr>
        <w:shd w:val="clear" w:color="auto" w:fill="FFFFFF"/>
        <w:spacing w:after="0" w:line="240" w:lineRule="auto"/>
        <w:ind w:left="273"/>
        <w:rPr>
          <w:rFonts w:ascii="Times New Roman" w:hAnsi="Times New Roman"/>
          <w:sz w:val="20"/>
          <w:szCs w:val="20"/>
        </w:rPr>
      </w:pPr>
      <w:r w:rsidRPr="001257EC">
        <w:rPr>
          <w:rFonts w:ascii="Times New Roman" w:hAnsi="Times New Roman"/>
          <w:sz w:val="20"/>
          <w:szCs w:val="20"/>
        </w:rPr>
        <w:t>симбиозом называют</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1)      тесные мутуалистические связи</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2)      тесные аменсалитический связи</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3)      тесные комменсалитические связи</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Ответ: 1</w:t>
      </w:r>
    </w:p>
    <w:p w:rsidR="00295335" w:rsidRPr="001257EC" w:rsidRDefault="00295335" w:rsidP="00E717F3">
      <w:pPr>
        <w:numPr>
          <w:ilvl w:val="0"/>
          <w:numId w:val="151"/>
        </w:numPr>
        <w:shd w:val="clear" w:color="auto" w:fill="FFFFFF"/>
        <w:spacing w:after="0" w:line="240" w:lineRule="auto"/>
        <w:ind w:left="273"/>
        <w:rPr>
          <w:rFonts w:ascii="Times New Roman" w:hAnsi="Times New Roman"/>
          <w:sz w:val="20"/>
          <w:szCs w:val="20"/>
        </w:rPr>
      </w:pPr>
      <w:r w:rsidRPr="001257EC">
        <w:rPr>
          <w:rFonts w:ascii="Times New Roman" w:hAnsi="Times New Roman"/>
          <w:sz w:val="20"/>
          <w:szCs w:val="20"/>
        </w:rPr>
        <w:t>препараты инсулина человека получают методами</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1)      заменой аминокислоты аланина в 30-м положении на треонин</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2)      технологией рекомбинантной ДНК</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3)      аффинной хроматографией свиного инсулина</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4)      путем замены аминокислот в инсулине КРС</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5)      экстракции из поджелудочной железы человека</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Ответ: 1, 2, 4, 5</w:t>
      </w:r>
    </w:p>
    <w:p w:rsidR="00295335" w:rsidRPr="001257EC" w:rsidRDefault="00295335" w:rsidP="00E717F3">
      <w:pPr>
        <w:numPr>
          <w:ilvl w:val="0"/>
          <w:numId w:val="152"/>
        </w:numPr>
        <w:shd w:val="clear" w:color="auto" w:fill="FFFFFF"/>
        <w:spacing w:after="0" w:line="240" w:lineRule="auto"/>
        <w:ind w:left="273"/>
        <w:rPr>
          <w:rFonts w:ascii="Times New Roman" w:hAnsi="Times New Roman"/>
          <w:sz w:val="20"/>
          <w:szCs w:val="20"/>
        </w:rPr>
      </w:pPr>
      <w:r w:rsidRPr="001257EC">
        <w:rPr>
          <w:rFonts w:ascii="Times New Roman" w:hAnsi="Times New Roman"/>
          <w:sz w:val="20"/>
          <w:szCs w:val="20"/>
        </w:rPr>
        <w:t>РНК-зонды</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1)      Формируют иммунитет против вирусов</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2)      Обнаруживают продукты экспрессии генов</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3)      Обнаруживают наличие генов</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4)      Формируют иммунитет против чужеродной ДНК</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Ответ: 3</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 xml:space="preserve">Вариант 2. </w:t>
      </w:r>
    </w:p>
    <w:p w:rsidR="00295335" w:rsidRPr="001257EC" w:rsidRDefault="00295335" w:rsidP="00E717F3">
      <w:pPr>
        <w:shd w:val="clear" w:color="auto" w:fill="FFFFFF"/>
        <w:spacing w:after="0" w:line="240" w:lineRule="auto"/>
        <w:outlineLvl w:val="4"/>
        <w:rPr>
          <w:rFonts w:ascii="Times New Roman" w:hAnsi="Times New Roman"/>
          <w:b/>
          <w:bCs/>
          <w:sz w:val="20"/>
          <w:szCs w:val="20"/>
          <w:lang w:eastAsia="ru-RU"/>
        </w:rPr>
      </w:pPr>
      <w:r w:rsidRPr="001257EC">
        <w:rPr>
          <w:rFonts w:ascii="Times New Roman" w:hAnsi="Times New Roman"/>
          <w:b/>
          <w:bCs/>
          <w:sz w:val="20"/>
          <w:szCs w:val="20"/>
          <w:lang w:eastAsia="ru-RU"/>
        </w:rPr>
        <w:t>Вопрос 1</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К задачам современной биотехнологии относятся:</w:t>
      </w:r>
    </w:p>
    <w:p w:rsidR="00295335" w:rsidRPr="001257EC" w:rsidRDefault="00295335" w:rsidP="00E717F3">
      <w:pPr>
        <w:shd w:val="clear" w:color="auto" w:fill="FFFFFF"/>
        <w:spacing w:after="0" w:line="240" w:lineRule="auto"/>
        <w:outlineLvl w:val="5"/>
        <w:rPr>
          <w:rFonts w:ascii="Times New Roman" w:hAnsi="Times New Roman"/>
          <w:b/>
          <w:bCs/>
          <w:sz w:val="20"/>
          <w:szCs w:val="20"/>
          <w:lang w:eastAsia="ru-RU"/>
        </w:rPr>
      </w:pPr>
      <w:r w:rsidRPr="001257EC">
        <w:rPr>
          <w:rFonts w:ascii="Times New Roman" w:hAnsi="Times New Roman"/>
          <w:b/>
          <w:bCs/>
          <w:sz w:val="20"/>
          <w:szCs w:val="20"/>
          <w:lang w:eastAsia="ru-RU"/>
        </w:rPr>
        <w:t>Варианты ответов</w:t>
      </w:r>
    </w:p>
    <w:p w:rsidR="00295335" w:rsidRPr="001257EC" w:rsidRDefault="00295335" w:rsidP="00E717F3">
      <w:pPr>
        <w:numPr>
          <w:ilvl w:val="0"/>
          <w:numId w:val="153"/>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создание новых роботов</w:t>
      </w:r>
    </w:p>
    <w:p w:rsidR="00295335" w:rsidRPr="001257EC" w:rsidRDefault="00295335" w:rsidP="00E717F3">
      <w:pPr>
        <w:numPr>
          <w:ilvl w:val="0"/>
          <w:numId w:val="153"/>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создание новых сортов растений</w:t>
      </w:r>
    </w:p>
    <w:p w:rsidR="00295335" w:rsidRPr="001257EC" w:rsidRDefault="00295335" w:rsidP="00E717F3">
      <w:pPr>
        <w:numPr>
          <w:ilvl w:val="0"/>
          <w:numId w:val="153"/>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создание новых пород животных</w:t>
      </w:r>
    </w:p>
    <w:p w:rsidR="00295335" w:rsidRPr="001257EC" w:rsidRDefault="00295335" w:rsidP="00E717F3">
      <w:pPr>
        <w:numPr>
          <w:ilvl w:val="0"/>
          <w:numId w:val="153"/>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создание новых лекарств</w:t>
      </w:r>
    </w:p>
    <w:p w:rsidR="00295335" w:rsidRPr="001257EC" w:rsidRDefault="00295335" w:rsidP="00E717F3">
      <w:pPr>
        <w:numPr>
          <w:ilvl w:val="0"/>
          <w:numId w:val="153"/>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создание новых микроорганизмов</w:t>
      </w:r>
    </w:p>
    <w:p w:rsidR="00295335" w:rsidRPr="001257EC" w:rsidRDefault="00295335" w:rsidP="00E717F3">
      <w:pPr>
        <w:shd w:val="clear" w:color="auto" w:fill="FFFFFF"/>
        <w:spacing w:after="0" w:line="240" w:lineRule="auto"/>
        <w:outlineLvl w:val="4"/>
        <w:rPr>
          <w:rFonts w:ascii="Times New Roman" w:hAnsi="Times New Roman"/>
          <w:b/>
          <w:bCs/>
          <w:sz w:val="20"/>
          <w:szCs w:val="20"/>
          <w:lang w:eastAsia="ru-RU"/>
        </w:rPr>
      </w:pPr>
      <w:r w:rsidRPr="001257EC">
        <w:rPr>
          <w:rFonts w:ascii="Times New Roman" w:hAnsi="Times New Roman"/>
          <w:b/>
          <w:bCs/>
          <w:sz w:val="20"/>
          <w:szCs w:val="20"/>
          <w:lang w:eastAsia="ru-RU"/>
        </w:rPr>
        <w:t>Вопрос 2</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Дисциплина, использующая возможности создания новых «живых организмов» с полезными человеку свойствами.</w:t>
      </w:r>
    </w:p>
    <w:p w:rsidR="00295335" w:rsidRPr="001257EC" w:rsidRDefault="00295335" w:rsidP="00E717F3">
      <w:pPr>
        <w:shd w:val="clear" w:color="auto" w:fill="FFFFFF"/>
        <w:spacing w:after="0" w:line="240" w:lineRule="auto"/>
        <w:outlineLvl w:val="4"/>
        <w:rPr>
          <w:rFonts w:ascii="Times New Roman" w:hAnsi="Times New Roman"/>
          <w:b/>
          <w:bCs/>
          <w:sz w:val="20"/>
          <w:szCs w:val="20"/>
          <w:lang w:eastAsia="ru-RU"/>
        </w:rPr>
      </w:pPr>
      <w:r w:rsidRPr="001257EC">
        <w:rPr>
          <w:rFonts w:ascii="Times New Roman" w:hAnsi="Times New Roman"/>
          <w:b/>
          <w:bCs/>
          <w:sz w:val="20"/>
          <w:szCs w:val="20"/>
          <w:lang w:eastAsia="ru-RU"/>
        </w:rPr>
        <w:t>Вопрос 3</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Соотнесите достижения биотехнологии с периодом его развития</w:t>
      </w:r>
    </w:p>
    <w:p w:rsidR="00295335" w:rsidRPr="001257EC" w:rsidRDefault="00295335" w:rsidP="00E717F3">
      <w:pPr>
        <w:shd w:val="clear" w:color="auto" w:fill="FFFFFF"/>
        <w:spacing w:after="0" w:line="240" w:lineRule="auto"/>
        <w:outlineLvl w:val="5"/>
        <w:rPr>
          <w:rFonts w:ascii="Times New Roman" w:hAnsi="Times New Roman"/>
          <w:b/>
          <w:bCs/>
          <w:sz w:val="20"/>
          <w:szCs w:val="20"/>
          <w:lang w:eastAsia="ru-RU"/>
        </w:rPr>
      </w:pPr>
      <w:r w:rsidRPr="001257EC">
        <w:rPr>
          <w:rFonts w:ascii="Times New Roman" w:hAnsi="Times New Roman"/>
          <w:b/>
          <w:bCs/>
          <w:sz w:val="20"/>
          <w:szCs w:val="20"/>
          <w:lang w:eastAsia="ru-RU"/>
        </w:rPr>
        <w:t>Варианты ответов</w:t>
      </w:r>
    </w:p>
    <w:p w:rsidR="00295335" w:rsidRPr="001257EC" w:rsidRDefault="00295335" w:rsidP="00E717F3">
      <w:pPr>
        <w:numPr>
          <w:ilvl w:val="0"/>
          <w:numId w:val="154"/>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допастеровский период</w:t>
      </w:r>
    </w:p>
    <w:p w:rsidR="00295335" w:rsidRPr="001257EC" w:rsidRDefault="00295335" w:rsidP="00E717F3">
      <w:pPr>
        <w:numPr>
          <w:ilvl w:val="0"/>
          <w:numId w:val="154"/>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послепастеровский период</w:t>
      </w:r>
    </w:p>
    <w:p w:rsidR="00295335" w:rsidRPr="001257EC" w:rsidRDefault="00295335" w:rsidP="00E717F3">
      <w:pPr>
        <w:numPr>
          <w:ilvl w:val="0"/>
          <w:numId w:val="154"/>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эра антибиотиков</w:t>
      </w:r>
    </w:p>
    <w:p w:rsidR="00295335" w:rsidRPr="001257EC" w:rsidRDefault="00295335" w:rsidP="00E717F3">
      <w:pPr>
        <w:numPr>
          <w:ilvl w:val="0"/>
          <w:numId w:val="154"/>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эра управляемого биосинтеза</w:t>
      </w:r>
    </w:p>
    <w:p w:rsidR="00295335" w:rsidRPr="001257EC" w:rsidRDefault="00295335" w:rsidP="00E717F3">
      <w:pPr>
        <w:numPr>
          <w:ilvl w:val="0"/>
          <w:numId w:val="154"/>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эра новой биотехнологии</w:t>
      </w:r>
    </w:p>
    <w:p w:rsidR="00295335" w:rsidRPr="001257EC" w:rsidRDefault="00295335" w:rsidP="00E717F3">
      <w:pPr>
        <w:shd w:val="clear" w:color="auto" w:fill="FFFFFF"/>
        <w:spacing w:after="0" w:line="240" w:lineRule="auto"/>
        <w:outlineLvl w:val="4"/>
        <w:rPr>
          <w:rFonts w:ascii="Times New Roman" w:hAnsi="Times New Roman"/>
          <w:b/>
          <w:bCs/>
          <w:sz w:val="20"/>
          <w:szCs w:val="20"/>
          <w:lang w:eastAsia="ru-RU"/>
        </w:rPr>
      </w:pPr>
      <w:r w:rsidRPr="001257EC">
        <w:rPr>
          <w:rFonts w:ascii="Times New Roman" w:hAnsi="Times New Roman"/>
          <w:b/>
          <w:bCs/>
          <w:sz w:val="20"/>
          <w:szCs w:val="20"/>
          <w:lang w:eastAsia="ru-RU"/>
        </w:rPr>
        <w:t>Вопрос 4</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Соотнесите открытие в области биотехнологии с именем ученого</w:t>
      </w:r>
    </w:p>
    <w:p w:rsidR="00295335" w:rsidRPr="001257EC" w:rsidRDefault="00295335" w:rsidP="00E717F3">
      <w:pPr>
        <w:shd w:val="clear" w:color="auto" w:fill="FFFFFF"/>
        <w:spacing w:after="0" w:line="240" w:lineRule="auto"/>
        <w:outlineLvl w:val="5"/>
        <w:rPr>
          <w:rFonts w:ascii="Times New Roman" w:hAnsi="Times New Roman"/>
          <w:b/>
          <w:bCs/>
          <w:sz w:val="20"/>
          <w:szCs w:val="20"/>
          <w:lang w:eastAsia="ru-RU"/>
        </w:rPr>
      </w:pPr>
      <w:r w:rsidRPr="001257EC">
        <w:rPr>
          <w:rFonts w:ascii="Times New Roman" w:hAnsi="Times New Roman"/>
          <w:b/>
          <w:bCs/>
          <w:sz w:val="20"/>
          <w:szCs w:val="20"/>
          <w:lang w:eastAsia="ru-RU"/>
        </w:rPr>
        <w:t>Варианты ответов</w:t>
      </w:r>
    </w:p>
    <w:p w:rsidR="00295335" w:rsidRPr="001257EC" w:rsidRDefault="00295335" w:rsidP="00E717F3">
      <w:pPr>
        <w:numPr>
          <w:ilvl w:val="0"/>
          <w:numId w:val="155"/>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Александр Флеминг</w:t>
      </w:r>
    </w:p>
    <w:p w:rsidR="00295335" w:rsidRPr="001257EC" w:rsidRDefault="00295335" w:rsidP="00E717F3">
      <w:pPr>
        <w:numPr>
          <w:ilvl w:val="0"/>
          <w:numId w:val="155"/>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Карл Эрике</w:t>
      </w:r>
    </w:p>
    <w:p w:rsidR="00295335" w:rsidRPr="001257EC" w:rsidRDefault="00295335" w:rsidP="00E717F3">
      <w:pPr>
        <w:numPr>
          <w:ilvl w:val="0"/>
          <w:numId w:val="155"/>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Луи Пастер</w:t>
      </w:r>
    </w:p>
    <w:p w:rsidR="00295335" w:rsidRPr="001257EC" w:rsidRDefault="00295335" w:rsidP="00E717F3">
      <w:pPr>
        <w:shd w:val="clear" w:color="auto" w:fill="FFFFFF"/>
        <w:spacing w:after="0" w:line="240" w:lineRule="auto"/>
        <w:outlineLvl w:val="4"/>
        <w:rPr>
          <w:rFonts w:ascii="Times New Roman" w:hAnsi="Times New Roman"/>
          <w:b/>
          <w:bCs/>
          <w:sz w:val="20"/>
          <w:szCs w:val="20"/>
          <w:lang w:eastAsia="ru-RU"/>
        </w:rPr>
      </w:pPr>
      <w:r w:rsidRPr="001257EC">
        <w:rPr>
          <w:rFonts w:ascii="Times New Roman" w:hAnsi="Times New Roman"/>
          <w:b/>
          <w:bCs/>
          <w:sz w:val="20"/>
          <w:szCs w:val="20"/>
          <w:lang w:eastAsia="ru-RU"/>
        </w:rPr>
        <w:t>Вопрос 5</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pacing w:val="4"/>
          <w:sz w:val="20"/>
          <w:szCs w:val="20"/>
          <w:shd w:val="clear" w:color="auto" w:fill="FFFFFF"/>
          <w:lang w:eastAsia="ru-RU"/>
        </w:rPr>
        <w:t>Соотнесите современные направления биотехнологии с определением</w:t>
      </w:r>
    </w:p>
    <w:p w:rsidR="00295335" w:rsidRPr="001257EC" w:rsidRDefault="00295335" w:rsidP="00E717F3">
      <w:pPr>
        <w:shd w:val="clear" w:color="auto" w:fill="FFFFFF"/>
        <w:spacing w:after="0" w:line="240" w:lineRule="auto"/>
        <w:outlineLvl w:val="5"/>
        <w:rPr>
          <w:rFonts w:ascii="Times New Roman" w:hAnsi="Times New Roman"/>
          <w:b/>
          <w:bCs/>
          <w:sz w:val="20"/>
          <w:szCs w:val="20"/>
          <w:lang w:eastAsia="ru-RU"/>
        </w:rPr>
      </w:pPr>
      <w:r w:rsidRPr="001257EC">
        <w:rPr>
          <w:rFonts w:ascii="Times New Roman" w:hAnsi="Times New Roman"/>
          <w:b/>
          <w:bCs/>
          <w:sz w:val="20"/>
          <w:szCs w:val="20"/>
          <w:lang w:eastAsia="ru-RU"/>
        </w:rPr>
        <w:t>Варианты ответов</w:t>
      </w:r>
    </w:p>
    <w:p w:rsidR="00295335" w:rsidRPr="001257EC" w:rsidRDefault="00295335" w:rsidP="00E717F3">
      <w:pPr>
        <w:numPr>
          <w:ilvl w:val="0"/>
          <w:numId w:val="156"/>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Биоинженерия</w:t>
      </w:r>
    </w:p>
    <w:p w:rsidR="00295335" w:rsidRPr="001257EC" w:rsidRDefault="00295335" w:rsidP="00E717F3">
      <w:pPr>
        <w:numPr>
          <w:ilvl w:val="0"/>
          <w:numId w:val="156"/>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Биомедицина</w:t>
      </w:r>
    </w:p>
    <w:p w:rsidR="00295335" w:rsidRPr="001257EC" w:rsidRDefault="00295335" w:rsidP="00E717F3">
      <w:pPr>
        <w:numPr>
          <w:ilvl w:val="0"/>
          <w:numId w:val="156"/>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Генетическая инженерия</w:t>
      </w:r>
    </w:p>
    <w:p w:rsidR="00295335" w:rsidRPr="001257EC" w:rsidRDefault="00295335" w:rsidP="00E717F3">
      <w:pPr>
        <w:shd w:val="clear" w:color="auto" w:fill="FFFFFF"/>
        <w:spacing w:after="0" w:line="240" w:lineRule="auto"/>
        <w:outlineLvl w:val="4"/>
        <w:rPr>
          <w:rFonts w:ascii="Times New Roman" w:hAnsi="Times New Roman"/>
          <w:b/>
          <w:bCs/>
          <w:sz w:val="20"/>
          <w:szCs w:val="20"/>
          <w:lang w:eastAsia="ru-RU"/>
        </w:rPr>
      </w:pPr>
      <w:r w:rsidRPr="001257EC">
        <w:rPr>
          <w:rFonts w:ascii="Times New Roman" w:hAnsi="Times New Roman"/>
          <w:b/>
          <w:bCs/>
          <w:sz w:val="20"/>
          <w:szCs w:val="20"/>
          <w:lang w:eastAsia="ru-RU"/>
        </w:rPr>
        <w:t>Вопрос 6</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Соотнесите методы биотехнологии с определением.</w:t>
      </w:r>
    </w:p>
    <w:p w:rsidR="00295335" w:rsidRPr="001257EC" w:rsidRDefault="00295335" w:rsidP="00E717F3">
      <w:pPr>
        <w:shd w:val="clear" w:color="auto" w:fill="FFFFFF"/>
        <w:spacing w:after="0" w:line="240" w:lineRule="auto"/>
        <w:outlineLvl w:val="5"/>
        <w:rPr>
          <w:rFonts w:ascii="Times New Roman" w:hAnsi="Times New Roman"/>
          <w:b/>
          <w:bCs/>
          <w:sz w:val="20"/>
          <w:szCs w:val="20"/>
          <w:lang w:eastAsia="ru-RU"/>
        </w:rPr>
      </w:pPr>
      <w:r w:rsidRPr="001257EC">
        <w:rPr>
          <w:rFonts w:ascii="Times New Roman" w:hAnsi="Times New Roman"/>
          <w:b/>
          <w:bCs/>
          <w:sz w:val="20"/>
          <w:szCs w:val="20"/>
          <w:lang w:eastAsia="ru-RU"/>
        </w:rPr>
        <w:t>Варианты ответов</w:t>
      </w:r>
    </w:p>
    <w:p w:rsidR="00295335" w:rsidRPr="001257EC" w:rsidRDefault="00295335" w:rsidP="00E717F3">
      <w:pPr>
        <w:numPr>
          <w:ilvl w:val="0"/>
          <w:numId w:val="157"/>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Мутагенез</w:t>
      </w:r>
    </w:p>
    <w:p w:rsidR="00295335" w:rsidRPr="001257EC" w:rsidRDefault="00295335" w:rsidP="00E717F3">
      <w:pPr>
        <w:numPr>
          <w:ilvl w:val="0"/>
          <w:numId w:val="157"/>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Селекция</w:t>
      </w:r>
    </w:p>
    <w:p w:rsidR="00295335" w:rsidRPr="001257EC" w:rsidRDefault="00295335" w:rsidP="00E717F3">
      <w:pPr>
        <w:numPr>
          <w:ilvl w:val="0"/>
          <w:numId w:val="157"/>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Клеточная инженерия</w:t>
      </w:r>
    </w:p>
    <w:p w:rsidR="00295335" w:rsidRPr="001257EC" w:rsidRDefault="00295335" w:rsidP="00E717F3">
      <w:pPr>
        <w:numPr>
          <w:ilvl w:val="0"/>
          <w:numId w:val="157"/>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Клонирование</w:t>
      </w:r>
    </w:p>
    <w:p w:rsidR="00295335" w:rsidRPr="001257EC" w:rsidRDefault="00295335" w:rsidP="00E717F3">
      <w:pPr>
        <w:numPr>
          <w:ilvl w:val="0"/>
          <w:numId w:val="157"/>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Генная инженерия</w:t>
      </w:r>
    </w:p>
    <w:p w:rsidR="00295335" w:rsidRPr="001257EC" w:rsidRDefault="00295335" w:rsidP="00E717F3">
      <w:pPr>
        <w:shd w:val="clear" w:color="auto" w:fill="FFFFFF"/>
        <w:spacing w:after="0" w:line="240" w:lineRule="auto"/>
        <w:outlineLvl w:val="4"/>
        <w:rPr>
          <w:rFonts w:ascii="Times New Roman" w:hAnsi="Times New Roman"/>
          <w:b/>
          <w:bCs/>
          <w:sz w:val="20"/>
          <w:szCs w:val="20"/>
          <w:lang w:eastAsia="ru-RU"/>
        </w:rPr>
      </w:pPr>
      <w:r w:rsidRPr="001257EC">
        <w:rPr>
          <w:rFonts w:ascii="Times New Roman" w:hAnsi="Times New Roman"/>
          <w:b/>
          <w:bCs/>
          <w:sz w:val="20"/>
          <w:szCs w:val="20"/>
          <w:lang w:eastAsia="ru-RU"/>
        </w:rPr>
        <w:t>Вопрос 7</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Животные, растения, микроорганизмы, вирусы, генетическая программа которых изменена с использованием методов генной инженерии</w:t>
      </w:r>
    </w:p>
    <w:p w:rsidR="00295335" w:rsidRPr="001257EC" w:rsidRDefault="00295335" w:rsidP="00E717F3">
      <w:pPr>
        <w:shd w:val="clear" w:color="auto" w:fill="FFFFFF"/>
        <w:spacing w:after="0" w:line="240" w:lineRule="auto"/>
        <w:rPr>
          <w:rFonts w:ascii="Times New Roman" w:hAnsi="Times New Roman"/>
          <w:b/>
          <w:bCs/>
          <w:sz w:val="20"/>
          <w:szCs w:val="20"/>
          <w:lang w:eastAsia="ru-RU"/>
        </w:rPr>
      </w:pPr>
      <w:r w:rsidRPr="001257EC">
        <w:rPr>
          <w:rFonts w:ascii="Times New Roman" w:hAnsi="Times New Roman"/>
          <w:sz w:val="20"/>
          <w:szCs w:val="20"/>
          <w:lang w:eastAsia="ru-RU"/>
        </w:rPr>
        <w:t>  </w:t>
      </w:r>
      <w:r w:rsidRPr="001257EC">
        <w:rPr>
          <w:rFonts w:ascii="Times New Roman" w:hAnsi="Times New Roman"/>
          <w:b/>
          <w:bCs/>
          <w:sz w:val="20"/>
          <w:szCs w:val="20"/>
          <w:lang w:eastAsia="ru-RU"/>
        </w:rPr>
        <w:t>Варианты ответов</w:t>
      </w:r>
    </w:p>
    <w:p w:rsidR="00295335" w:rsidRPr="001257EC" w:rsidRDefault="00295335" w:rsidP="00E717F3">
      <w:pPr>
        <w:numPr>
          <w:ilvl w:val="0"/>
          <w:numId w:val="158"/>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трансгенные организмы</w:t>
      </w:r>
    </w:p>
    <w:p w:rsidR="00295335" w:rsidRPr="001257EC" w:rsidRDefault="00295335" w:rsidP="00E717F3">
      <w:pPr>
        <w:numPr>
          <w:ilvl w:val="0"/>
          <w:numId w:val="158"/>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живой ген</w:t>
      </w:r>
    </w:p>
    <w:p w:rsidR="00295335" w:rsidRPr="001257EC" w:rsidRDefault="00295335" w:rsidP="00E717F3">
      <w:pPr>
        <w:numPr>
          <w:ilvl w:val="0"/>
          <w:numId w:val="158"/>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ДНК</w:t>
      </w:r>
    </w:p>
    <w:p w:rsidR="00295335" w:rsidRPr="001257EC" w:rsidRDefault="00295335" w:rsidP="00E717F3">
      <w:pPr>
        <w:numPr>
          <w:ilvl w:val="0"/>
          <w:numId w:val="158"/>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микробный белок</w:t>
      </w:r>
    </w:p>
    <w:p w:rsidR="00295335" w:rsidRPr="001257EC" w:rsidRDefault="00295335" w:rsidP="00E717F3">
      <w:pPr>
        <w:numPr>
          <w:ilvl w:val="0"/>
          <w:numId w:val="158"/>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ферменты</w:t>
      </w:r>
    </w:p>
    <w:p w:rsidR="00295335" w:rsidRPr="001257EC" w:rsidRDefault="00295335" w:rsidP="00E717F3">
      <w:pPr>
        <w:shd w:val="clear" w:color="auto" w:fill="FFFFFF"/>
        <w:spacing w:after="0" w:line="240" w:lineRule="auto"/>
        <w:outlineLvl w:val="4"/>
        <w:rPr>
          <w:rFonts w:ascii="Times New Roman" w:hAnsi="Times New Roman"/>
          <w:b/>
          <w:bCs/>
          <w:sz w:val="20"/>
          <w:szCs w:val="20"/>
          <w:lang w:eastAsia="ru-RU"/>
        </w:rPr>
      </w:pPr>
      <w:r w:rsidRPr="001257EC">
        <w:rPr>
          <w:rFonts w:ascii="Times New Roman" w:hAnsi="Times New Roman"/>
          <w:b/>
          <w:bCs/>
          <w:sz w:val="20"/>
          <w:szCs w:val="20"/>
          <w:lang w:eastAsia="ru-RU"/>
        </w:rPr>
        <w:t>Вопрос 8</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Приведите пример клонирования</w:t>
      </w:r>
    </w:p>
    <w:p w:rsidR="00295335" w:rsidRPr="001257EC" w:rsidRDefault="00295335" w:rsidP="00E717F3">
      <w:pPr>
        <w:shd w:val="clear" w:color="auto" w:fill="FFFFFF"/>
        <w:spacing w:after="0" w:line="240" w:lineRule="auto"/>
        <w:outlineLvl w:val="4"/>
        <w:rPr>
          <w:rFonts w:ascii="Times New Roman" w:hAnsi="Times New Roman"/>
          <w:b/>
          <w:bCs/>
          <w:sz w:val="20"/>
          <w:szCs w:val="20"/>
          <w:lang w:eastAsia="ru-RU"/>
        </w:rPr>
      </w:pPr>
      <w:r w:rsidRPr="001257EC">
        <w:rPr>
          <w:rFonts w:ascii="Times New Roman" w:hAnsi="Times New Roman"/>
          <w:b/>
          <w:bCs/>
          <w:sz w:val="20"/>
          <w:szCs w:val="20"/>
          <w:lang w:eastAsia="ru-RU"/>
        </w:rPr>
        <w:t>Вопрос 9</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Выберите верные ответы. Роль биотехнологии в решении глобальных проблем человечества заключается:</w:t>
      </w:r>
    </w:p>
    <w:p w:rsidR="00295335" w:rsidRPr="001257EC" w:rsidRDefault="00295335" w:rsidP="00E717F3">
      <w:pPr>
        <w:shd w:val="clear" w:color="auto" w:fill="FFFFFF"/>
        <w:spacing w:after="0" w:line="240" w:lineRule="auto"/>
        <w:outlineLvl w:val="5"/>
        <w:rPr>
          <w:rFonts w:ascii="Times New Roman" w:hAnsi="Times New Roman"/>
          <w:b/>
          <w:bCs/>
          <w:sz w:val="20"/>
          <w:szCs w:val="20"/>
          <w:lang w:eastAsia="ru-RU"/>
        </w:rPr>
      </w:pPr>
      <w:r w:rsidRPr="001257EC">
        <w:rPr>
          <w:rFonts w:ascii="Times New Roman" w:hAnsi="Times New Roman"/>
          <w:b/>
          <w:bCs/>
          <w:sz w:val="20"/>
          <w:szCs w:val="20"/>
          <w:lang w:eastAsia="ru-RU"/>
        </w:rPr>
        <w:t>Варианты ответов</w:t>
      </w:r>
    </w:p>
    <w:p w:rsidR="00295335" w:rsidRPr="001257EC" w:rsidRDefault="00295335" w:rsidP="00E717F3">
      <w:pPr>
        <w:numPr>
          <w:ilvl w:val="0"/>
          <w:numId w:val="159"/>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в предотвращении глобального изменения климата</w:t>
      </w:r>
    </w:p>
    <w:p w:rsidR="00295335" w:rsidRPr="001257EC" w:rsidRDefault="00295335" w:rsidP="00E717F3">
      <w:pPr>
        <w:numPr>
          <w:ilvl w:val="0"/>
          <w:numId w:val="159"/>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в обеспечении продовольствием населения Земли</w:t>
      </w:r>
    </w:p>
    <w:p w:rsidR="00295335" w:rsidRPr="001257EC" w:rsidRDefault="00295335" w:rsidP="00E717F3">
      <w:pPr>
        <w:numPr>
          <w:ilvl w:val="0"/>
          <w:numId w:val="159"/>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в принципиальном улучшении сферы медицины</w:t>
      </w:r>
    </w:p>
    <w:p w:rsidR="00295335" w:rsidRPr="001257EC" w:rsidRDefault="00295335" w:rsidP="00E717F3">
      <w:pPr>
        <w:numPr>
          <w:ilvl w:val="0"/>
          <w:numId w:val="159"/>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в предотвращении кризиса ископаемых ресурсов</w:t>
      </w:r>
    </w:p>
    <w:p w:rsidR="00295335" w:rsidRPr="001257EC" w:rsidRDefault="00295335" w:rsidP="00E717F3">
      <w:pPr>
        <w:numPr>
          <w:ilvl w:val="0"/>
          <w:numId w:val="159"/>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в профилактике деградации среды обитания (формы жизни)</w:t>
      </w:r>
    </w:p>
    <w:p w:rsidR="00295335" w:rsidRPr="001257EC" w:rsidRDefault="00295335" w:rsidP="00E717F3">
      <w:pPr>
        <w:shd w:val="clear" w:color="auto" w:fill="FFFFFF"/>
        <w:spacing w:after="0" w:line="240" w:lineRule="auto"/>
        <w:outlineLvl w:val="4"/>
        <w:rPr>
          <w:rFonts w:ascii="Times New Roman" w:hAnsi="Times New Roman"/>
          <w:b/>
          <w:bCs/>
          <w:sz w:val="20"/>
          <w:szCs w:val="20"/>
          <w:lang w:eastAsia="ru-RU"/>
        </w:rPr>
      </w:pPr>
      <w:r w:rsidRPr="001257EC">
        <w:rPr>
          <w:rFonts w:ascii="Times New Roman" w:hAnsi="Times New Roman"/>
          <w:b/>
          <w:bCs/>
          <w:sz w:val="20"/>
          <w:szCs w:val="20"/>
          <w:lang w:eastAsia="ru-RU"/>
        </w:rPr>
        <w:t>Вопрос 10</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К объектам биотехнологий относятся</w:t>
      </w:r>
    </w:p>
    <w:p w:rsidR="00295335" w:rsidRPr="001257EC" w:rsidRDefault="00295335" w:rsidP="00E717F3">
      <w:pPr>
        <w:shd w:val="clear" w:color="auto" w:fill="FFFFFF"/>
        <w:spacing w:after="0" w:line="240" w:lineRule="auto"/>
        <w:outlineLvl w:val="5"/>
        <w:rPr>
          <w:rFonts w:ascii="Times New Roman" w:hAnsi="Times New Roman"/>
          <w:b/>
          <w:bCs/>
          <w:sz w:val="20"/>
          <w:szCs w:val="20"/>
          <w:lang w:eastAsia="ru-RU"/>
        </w:rPr>
      </w:pPr>
      <w:r w:rsidRPr="001257EC">
        <w:rPr>
          <w:rFonts w:ascii="Times New Roman" w:hAnsi="Times New Roman"/>
          <w:b/>
          <w:bCs/>
          <w:sz w:val="20"/>
          <w:szCs w:val="20"/>
          <w:lang w:eastAsia="ru-RU"/>
        </w:rPr>
        <w:t>Варианты ответов</w:t>
      </w:r>
    </w:p>
    <w:p w:rsidR="00295335" w:rsidRPr="001257EC" w:rsidRDefault="00295335" w:rsidP="00E717F3">
      <w:pPr>
        <w:numPr>
          <w:ilvl w:val="0"/>
          <w:numId w:val="160"/>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микроорганизмы</w:t>
      </w:r>
    </w:p>
    <w:p w:rsidR="00295335" w:rsidRPr="001257EC" w:rsidRDefault="00295335" w:rsidP="00E717F3">
      <w:pPr>
        <w:numPr>
          <w:ilvl w:val="0"/>
          <w:numId w:val="160"/>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дрожжи</w:t>
      </w:r>
    </w:p>
    <w:p w:rsidR="00295335" w:rsidRPr="001257EC" w:rsidRDefault="00295335" w:rsidP="00E717F3">
      <w:pPr>
        <w:numPr>
          <w:ilvl w:val="0"/>
          <w:numId w:val="160"/>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животные</w:t>
      </w:r>
    </w:p>
    <w:p w:rsidR="00295335" w:rsidRPr="001257EC" w:rsidRDefault="00295335" w:rsidP="00E717F3">
      <w:pPr>
        <w:numPr>
          <w:ilvl w:val="0"/>
          <w:numId w:val="160"/>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растения</w:t>
      </w:r>
    </w:p>
    <w:p w:rsidR="00295335" w:rsidRPr="001257EC" w:rsidRDefault="00295335" w:rsidP="00E717F3">
      <w:pPr>
        <w:numPr>
          <w:ilvl w:val="0"/>
          <w:numId w:val="160"/>
        </w:numPr>
        <w:shd w:val="clear" w:color="auto" w:fill="FFFFFF"/>
        <w:tabs>
          <w:tab w:val="clear" w:pos="720"/>
        </w:tabs>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клетки живых организмов</w:t>
      </w:r>
    </w:p>
    <w:p w:rsidR="00295335" w:rsidRPr="001257EC" w:rsidRDefault="00295335" w:rsidP="00E717F3">
      <w:pPr>
        <w:spacing w:after="0" w:line="240" w:lineRule="auto"/>
        <w:rPr>
          <w:rFonts w:ascii="Times New Roman" w:hAnsi="Times New Roman"/>
          <w:b/>
          <w:sz w:val="20"/>
          <w:szCs w:val="20"/>
        </w:rPr>
      </w:pPr>
    </w:p>
    <w:p w:rsidR="00295335" w:rsidRPr="001257EC" w:rsidRDefault="00295335" w:rsidP="00E717F3">
      <w:pPr>
        <w:spacing w:after="0" w:line="240" w:lineRule="auto"/>
        <w:rPr>
          <w:rFonts w:ascii="Times New Roman" w:hAnsi="Times New Roman"/>
          <w:b/>
          <w:sz w:val="20"/>
          <w:szCs w:val="20"/>
        </w:rPr>
      </w:pPr>
    </w:p>
    <w:p w:rsidR="00295335" w:rsidRPr="001257EC" w:rsidRDefault="00295335" w:rsidP="00E717F3">
      <w:pPr>
        <w:spacing w:after="0" w:line="240" w:lineRule="auto"/>
        <w:jc w:val="center"/>
        <w:rPr>
          <w:rFonts w:ascii="Times New Roman" w:hAnsi="Times New Roman"/>
          <w:b/>
          <w:sz w:val="20"/>
          <w:szCs w:val="20"/>
        </w:rPr>
      </w:pPr>
      <w:r w:rsidRPr="001257EC">
        <w:rPr>
          <w:rFonts w:ascii="Times New Roman" w:hAnsi="Times New Roman"/>
          <w:b/>
          <w:sz w:val="20"/>
          <w:szCs w:val="20"/>
        </w:rPr>
        <w:t>7 класс ОБЖ</w:t>
      </w:r>
    </w:p>
    <w:p w:rsidR="00295335" w:rsidRPr="001257EC" w:rsidRDefault="00295335" w:rsidP="00E717F3">
      <w:pPr>
        <w:spacing w:after="0" w:line="240" w:lineRule="auto"/>
        <w:jc w:val="center"/>
        <w:rPr>
          <w:rFonts w:ascii="Times New Roman" w:hAnsi="Times New Roman"/>
          <w:b/>
          <w:sz w:val="20"/>
          <w:szCs w:val="20"/>
        </w:rPr>
      </w:pPr>
    </w:p>
    <w:tbl>
      <w:tblPr>
        <w:tblW w:w="8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07"/>
        <w:gridCol w:w="4681"/>
        <w:gridCol w:w="2393"/>
      </w:tblGrid>
      <w:tr w:rsidR="00295335" w:rsidRPr="00E5524F" w:rsidTr="00FB440A">
        <w:trPr>
          <w:jc w:val="center"/>
        </w:trPr>
        <w:tc>
          <w:tcPr>
            <w:tcW w:w="100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w:t>
            </w:r>
          </w:p>
        </w:tc>
        <w:tc>
          <w:tcPr>
            <w:tcW w:w="4681"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Тема</w:t>
            </w:r>
          </w:p>
        </w:tc>
        <w:tc>
          <w:tcPr>
            <w:tcW w:w="2393"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Вид работы</w:t>
            </w:r>
          </w:p>
        </w:tc>
      </w:tr>
      <w:tr w:rsidR="00295335" w:rsidRPr="00E5524F" w:rsidTr="00FB440A">
        <w:trPr>
          <w:jc w:val="center"/>
        </w:trPr>
        <w:tc>
          <w:tcPr>
            <w:tcW w:w="100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 xml:space="preserve"> №1</w:t>
            </w:r>
          </w:p>
        </w:tc>
        <w:tc>
          <w:tcPr>
            <w:tcW w:w="4681" w:type="dxa"/>
          </w:tcPr>
          <w:p w:rsidR="00295335" w:rsidRPr="00E5524F" w:rsidRDefault="00295335" w:rsidP="00FB440A">
            <w:pPr>
              <w:spacing w:after="0" w:line="240" w:lineRule="auto"/>
              <w:rPr>
                <w:rFonts w:ascii="Times New Roman" w:hAnsi="Times New Roman"/>
                <w:sz w:val="20"/>
                <w:szCs w:val="20"/>
              </w:rPr>
            </w:pPr>
            <w:r w:rsidRPr="00E5524F">
              <w:rPr>
                <w:rFonts w:ascii="Times New Roman" w:hAnsi="Times New Roman"/>
                <w:sz w:val="20"/>
                <w:szCs w:val="20"/>
              </w:rPr>
              <w:t>Оползни, сели, обвалы</w:t>
            </w:r>
          </w:p>
        </w:tc>
        <w:tc>
          <w:tcPr>
            <w:tcW w:w="2393"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контрольный тест</w:t>
            </w:r>
          </w:p>
        </w:tc>
      </w:tr>
      <w:tr w:rsidR="00295335" w:rsidRPr="00E5524F" w:rsidTr="00FB440A">
        <w:trPr>
          <w:jc w:val="center"/>
        </w:trPr>
        <w:tc>
          <w:tcPr>
            <w:tcW w:w="100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 xml:space="preserve"> №2</w:t>
            </w:r>
          </w:p>
        </w:tc>
        <w:tc>
          <w:tcPr>
            <w:tcW w:w="4681" w:type="dxa"/>
          </w:tcPr>
          <w:p w:rsidR="00295335" w:rsidRPr="00E5524F" w:rsidRDefault="00295335" w:rsidP="00FB440A">
            <w:pPr>
              <w:spacing w:after="0" w:line="240" w:lineRule="auto"/>
              <w:rPr>
                <w:rFonts w:ascii="Times New Roman" w:hAnsi="Times New Roman"/>
                <w:sz w:val="20"/>
                <w:szCs w:val="20"/>
              </w:rPr>
            </w:pPr>
            <w:r w:rsidRPr="00E5524F">
              <w:rPr>
                <w:rFonts w:ascii="Times New Roman" w:hAnsi="Times New Roman"/>
                <w:sz w:val="20"/>
                <w:szCs w:val="20"/>
              </w:rPr>
              <w:t>Ураганы, бури, смерчи.</w:t>
            </w:r>
          </w:p>
        </w:tc>
        <w:tc>
          <w:tcPr>
            <w:tcW w:w="2393"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 xml:space="preserve"> контрольный тест</w:t>
            </w:r>
          </w:p>
        </w:tc>
      </w:tr>
      <w:tr w:rsidR="00295335" w:rsidRPr="00E5524F" w:rsidTr="00FB440A">
        <w:trPr>
          <w:jc w:val="center"/>
        </w:trPr>
        <w:tc>
          <w:tcPr>
            <w:tcW w:w="100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 xml:space="preserve"> №3</w:t>
            </w:r>
          </w:p>
        </w:tc>
        <w:tc>
          <w:tcPr>
            <w:tcW w:w="4681" w:type="dxa"/>
          </w:tcPr>
          <w:p w:rsidR="00295335" w:rsidRPr="00E5524F" w:rsidRDefault="00295335" w:rsidP="00FB440A">
            <w:pPr>
              <w:spacing w:after="0" w:line="240" w:lineRule="auto"/>
              <w:rPr>
                <w:rFonts w:ascii="Times New Roman" w:hAnsi="Times New Roman"/>
                <w:sz w:val="20"/>
                <w:szCs w:val="20"/>
              </w:rPr>
            </w:pPr>
            <w:r w:rsidRPr="00E5524F">
              <w:rPr>
                <w:rFonts w:ascii="Times New Roman" w:hAnsi="Times New Roman"/>
                <w:sz w:val="20"/>
                <w:szCs w:val="20"/>
              </w:rPr>
              <w:t>Основы противодействия экстримизму и терроризму</w:t>
            </w:r>
          </w:p>
        </w:tc>
        <w:tc>
          <w:tcPr>
            <w:tcW w:w="2393" w:type="dxa"/>
          </w:tcPr>
          <w:p w:rsidR="00295335" w:rsidRPr="00E5524F" w:rsidRDefault="00295335" w:rsidP="00FB440A">
            <w:pPr>
              <w:spacing w:line="240" w:lineRule="auto"/>
              <w:jc w:val="center"/>
              <w:rPr>
                <w:rFonts w:ascii="Times New Roman" w:hAnsi="Times New Roman"/>
                <w:sz w:val="20"/>
                <w:szCs w:val="20"/>
              </w:rPr>
            </w:pPr>
            <w:r w:rsidRPr="00E5524F">
              <w:rPr>
                <w:rFonts w:ascii="Times New Roman" w:hAnsi="Times New Roman"/>
                <w:sz w:val="20"/>
                <w:szCs w:val="20"/>
              </w:rPr>
              <w:t xml:space="preserve"> контрольный тест</w:t>
            </w:r>
          </w:p>
        </w:tc>
      </w:tr>
      <w:tr w:rsidR="00295335" w:rsidRPr="00E5524F" w:rsidTr="00FB440A">
        <w:trPr>
          <w:jc w:val="center"/>
        </w:trPr>
        <w:tc>
          <w:tcPr>
            <w:tcW w:w="100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 xml:space="preserve"> №4</w:t>
            </w:r>
          </w:p>
        </w:tc>
        <w:tc>
          <w:tcPr>
            <w:tcW w:w="4681" w:type="dxa"/>
          </w:tcPr>
          <w:p w:rsidR="00295335" w:rsidRPr="00E5524F" w:rsidRDefault="00295335" w:rsidP="00FB440A">
            <w:pPr>
              <w:spacing w:after="0" w:line="240" w:lineRule="auto"/>
              <w:rPr>
                <w:rFonts w:ascii="Times New Roman" w:hAnsi="Times New Roman"/>
                <w:sz w:val="20"/>
                <w:szCs w:val="20"/>
              </w:rPr>
            </w:pPr>
            <w:r w:rsidRPr="00E5524F">
              <w:rPr>
                <w:rFonts w:ascii="Times New Roman" w:hAnsi="Times New Roman"/>
                <w:sz w:val="20"/>
                <w:szCs w:val="20"/>
              </w:rPr>
              <w:t>Основы здоровогообраза жизни.</w:t>
            </w:r>
          </w:p>
        </w:tc>
        <w:tc>
          <w:tcPr>
            <w:tcW w:w="2393"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 xml:space="preserve"> контрольный тест</w:t>
            </w:r>
          </w:p>
        </w:tc>
      </w:tr>
      <w:tr w:rsidR="00295335" w:rsidRPr="00E5524F" w:rsidTr="00FB440A">
        <w:trPr>
          <w:jc w:val="center"/>
        </w:trPr>
        <w:tc>
          <w:tcPr>
            <w:tcW w:w="100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№5</w:t>
            </w:r>
          </w:p>
        </w:tc>
        <w:tc>
          <w:tcPr>
            <w:tcW w:w="4681" w:type="dxa"/>
          </w:tcPr>
          <w:p w:rsidR="00295335" w:rsidRPr="00E5524F" w:rsidRDefault="00295335" w:rsidP="00FB440A">
            <w:pPr>
              <w:spacing w:after="0" w:line="240" w:lineRule="auto"/>
              <w:rPr>
                <w:rFonts w:ascii="Times New Roman" w:hAnsi="Times New Roman"/>
                <w:sz w:val="20"/>
                <w:szCs w:val="20"/>
              </w:rPr>
            </w:pPr>
            <w:r w:rsidRPr="00E5524F">
              <w:rPr>
                <w:rFonts w:ascii="Times New Roman" w:hAnsi="Times New Roman"/>
                <w:sz w:val="20"/>
                <w:szCs w:val="20"/>
              </w:rPr>
              <w:t>Первая помощь при неотложных состояниях</w:t>
            </w:r>
          </w:p>
        </w:tc>
        <w:tc>
          <w:tcPr>
            <w:tcW w:w="2393"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контрольный тест</w:t>
            </w:r>
          </w:p>
        </w:tc>
      </w:tr>
    </w:tbl>
    <w:p w:rsidR="00295335" w:rsidRPr="001257EC" w:rsidRDefault="00295335" w:rsidP="00E717F3">
      <w:pPr>
        <w:spacing w:after="0" w:line="240" w:lineRule="auto"/>
        <w:jc w:val="center"/>
        <w:rPr>
          <w:rFonts w:ascii="Times New Roman" w:hAnsi="Times New Roman"/>
          <w:b/>
          <w:sz w:val="20"/>
          <w:szCs w:val="20"/>
        </w:rPr>
      </w:pPr>
    </w:p>
    <w:p w:rsidR="00295335" w:rsidRPr="001257EC" w:rsidRDefault="00295335" w:rsidP="00E717F3">
      <w:pPr>
        <w:shd w:val="clear" w:color="auto" w:fill="FFFFFF"/>
        <w:autoSpaceDE w:val="0"/>
        <w:autoSpaceDN w:val="0"/>
        <w:adjustRightInd w:val="0"/>
        <w:spacing w:after="0" w:line="240" w:lineRule="auto"/>
        <w:rPr>
          <w:rFonts w:ascii="Times New Roman" w:hAnsi="Times New Roman"/>
          <w:b/>
          <w:bCs/>
          <w:sz w:val="20"/>
          <w:szCs w:val="20"/>
        </w:rPr>
      </w:pPr>
      <w:r w:rsidRPr="001257EC">
        <w:rPr>
          <w:rFonts w:ascii="Times New Roman" w:hAnsi="Times New Roman"/>
          <w:b/>
          <w:bCs/>
          <w:sz w:val="20"/>
          <w:szCs w:val="20"/>
        </w:rPr>
        <w:t>№1</w:t>
      </w:r>
      <w:r w:rsidRPr="001257EC">
        <w:rPr>
          <w:rFonts w:ascii="Times New Roman" w:hAnsi="Times New Roman"/>
          <w:sz w:val="20"/>
          <w:szCs w:val="20"/>
        </w:rPr>
        <w:t xml:space="preserve"> «</w:t>
      </w:r>
      <w:r w:rsidRPr="001257EC">
        <w:rPr>
          <w:rFonts w:ascii="Times New Roman" w:hAnsi="Times New Roman"/>
          <w:i/>
          <w:sz w:val="20"/>
          <w:szCs w:val="20"/>
        </w:rPr>
        <w:t>Оползни, сели, обвалы»</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Оползневому процессу подвержены склоны с крутизной:</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1). 10 </w:t>
      </w:r>
      <w:r w:rsidRPr="001257EC">
        <w:rPr>
          <w:color w:val="000000"/>
          <w:sz w:val="20"/>
          <w:szCs w:val="20"/>
          <w:vertAlign w:val="superscript"/>
        </w:rPr>
        <w:t>0</w:t>
      </w:r>
      <w:r w:rsidRPr="001257EC">
        <w:rPr>
          <w:color w:val="000000"/>
          <w:sz w:val="20"/>
          <w:szCs w:val="20"/>
        </w:rPr>
        <w:t> , 2 ). 15 </w:t>
      </w:r>
      <w:r w:rsidRPr="001257EC">
        <w:rPr>
          <w:color w:val="000000"/>
          <w:sz w:val="20"/>
          <w:szCs w:val="20"/>
          <w:vertAlign w:val="superscript"/>
        </w:rPr>
        <w:t>0</w:t>
      </w:r>
      <w:r w:rsidRPr="001257EC">
        <w:rPr>
          <w:color w:val="000000"/>
          <w:sz w:val="20"/>
          <w:szCs w:val="20"/>
        </w:rPr>
        <w:t> , 3). 19 </w:t>
      </w:r>
      <w:r w:rsidRPr="001257EC">
        <w:rPr>
          <w:color w:val="000000"/>
          <w:sz w:val="20"/>
          <w:szCs w:val="20"/>
          <w:vertAlign w:val="superscript"/>
        </w:rPr>
        <w:t>0</w:t>
      </w:r>
      <w:r w:rsidRPr="001257EC">
        <w:rPr>
          <w:color w:val="000000"/>
          <w:sz w:val="20"/>
          <w:szCs w:val="20"/>
        </w:rPr>
        <w:t> </w:t>
      </w:r>
      <w:r w:rsidRPr="001257EC">
        <w:rPr>
          <w:b/>
          <w:bCs/>
          <w:color w:val="000000"/>
          <w:sz w:val="20"/>
          <w:szCs w:val="20"/>
        </w:rPr>
        <w:t>(3)</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К естественным (природным ) причинам образования оползней относятся:</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1). Крутизна склона; 2). Переувлажнение склонов осадками; 3). Производство взрывных работ; 4) Подмыв основания склона морскими и речными водами; 5). Чрезмерный полив садов и огородов. </w:t>
      </w:r>
      <w:r w:rsidRPr="001257EC">
        <w:rPr>
          <w:b/>
          <w:bCs/>
          <w:color w:val="000000"/>
          <w:sz w:val="20"/>
          <w:szCs w:val="20"/>
        </w:rPr>
        <w:t>(1, 2, 4)</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К искусственным причинам относятся:</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1) Вырубка лесов и кустарников на склонах; 2). Распахивание склонов;</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3). Строительство жилья, промышленных объектов на склонах; 4). Чередование водоупорных и водоносных пород. </w:t>
      </w:r>
      <w:r w:rsidRPr="001257EC">
        <w:rPr>
          <w:b/>
          <w:bCs/>
          <w:color w:val="000000"/>
          <w:sz w:val="20"/>
          <w:szCs w:val="20"/>
        </w:rPr>
        <w:t>(1,2,3)</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По месту образования оползни подразделяются на:</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1). Горные; 2). Влажные; 3). Снежные. </w:t>
      </w:r>
      <w:r w:rsidRPr="001257EC">
        <w:rPr>
          <w:b/>
          <w:bCs/>
          <w:color w:val="000000"/>
          <w:sz w:val="20"/>
          <w:szCs w:val="20"/>
        </w:rPr>
        <w:t>(1)</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По механизму оползневого процесса какие бывают оползни?</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1). Оползни сдвига; 2). Оползни внезапного разжижения; 3). Оползни искусственных земляных сооружений</w:t>
      </w:r>
      <w:r w:rsidRPr="001257EC">
        <w:rPr>
          <w:b/>
          <w:bCs/>
          <w:color w:val="000000"/>
          <w:sz w:val="20"/>
          <w:szCs w:val="20"/>
        </w:rPr>
        <w:t>; (1,2)</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Оползни считаются средними, если имеют площадь:</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1). От 100 до 200 га; 2). От 50 до 100 га; 3). От 5 до 50 га</w:t>
      </w:r>
      <w:r w:rsidRPr="001257EC">
        <w:rPr>
          <w:b/>
          <w:bCs/>
          <w:color w:val="000000"/>
          <w:sz w:val="20"/>
          <w:szCs w:val="20"/>
        </w:rPr>
        <w:t>. (2)</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Чем угрожает сельскому хозяйству сход оползня?</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1). Гибелью урожая и скота; 2). Заболачиванием пахотных земель; 3). Повреждаются газо – и нефтепроводы. </w:t>
      </w:r>
      <w:r w:rsidRPr="001257EC">
        <w:rPr>
          <w:b/>
          <w:bCs/>
          <w:color w:val="000000"/>
          <w:sz w:val="20"/>
          <w:szCs w:val="20"/>
        </w:rPr>
        <w:t>(1,3)</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Основными поражающими факторами оползней, обвалов являются:</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1). Волновые колебания в скальных породах; 2). Раскаленные лавовые потоки;</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3). Удары движущихся масс горных пород; 4). Взрывная волна; 5).Заваливание или заливание движущимися массами горных пород определенного пространства. </w:t>
      </w:r>
      <w:r w:rsidRPr="001257EC">
        <w:rPr>
          <w:b/>
          <w:bCs/>
          <w:color w:val="000000"/>
          <w:sz w:val="20"/>
          <w:szCs w:val="20"/>
        </w:rPr>
        <w:t>(3,5)</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Перечислите, к каким последствиям приводят оползни, обвалы?</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1). Перекрытие русел рек и изменение ландшафта; 2). Изменение климата и погодных условий; 3). Гибель людей и животных; 4). Лесные пожары; 5). Разрушение зданий и сооружений; 6). Сокрытие толщами пород населенных пунктов, объектов народного хозяйства сельскохозяйственных и лесных угодий</w:t>
      </w:r>
      <w:r w:rsidRPr="001257EC">
        <w:rPr>
          <w:b/>
          <w:bCs/>
          <w:color w:val="000000"/>
          <w:sz w:val="20"/>
          <w:szCs w:val="20"/>
        </w:rPr>
        <w:t>. (1,3,5)</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Назовите наиболее безопасные места в случае схода оползней и обвалов:</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1). Ущелья между горами; 2). Большие деревья с толстыми стволами;3). Склоны гор и возвышенностей, не расположенные к оползневому процессу; 4). Большие камни, за которыми можно укрыться</w:t>
      </w:r>
      <w:r w:rsidRPr="001257EC">
        <w:rPr>
          <w:b/>
          <w:bCs/>
          <w:color w:val="000000"/>
          <w:sz w:val="20"/>
          <w:szCs w:val="20"/>
        </w:rPr>
        <w:t>. (2,3,4)</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Признаками зарождающегося оползня являются:</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1). Трещины в грунте; 2). Искривление стен зданий; 3).Изменение в поведении животных; 4).смещение от вертикали деревьев, столбов; 5).изменение уровня воды в колодцах, скважинах</w:t>
      </w:r>
      <w:r w:rsidRPr="001257EC">
        <w:rPr>
          <w:b/>
          <w:bCs/>
          <w:color w:val="000000"/>
          <w:sz w:val="20"/>
          <w:szCs w:val="20"/>
        </w:rPr>
        <w:t>. (1,2,4,5)</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Внизу крутого склона проходит автотрасса, которая подрезает подошву склона, какие защитные работы необходимо провести:</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1). Уменьшить крутизну склона, срезав верхнюю часть и уложить грунт у подножья;</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2). Посеять траву, кустарники, деревья на склоне;3). Соорудить подпорную стенку у подошвы оползня. </w:t>
      </w:r>
      <w:r w:rsidRPr="001257EC">
        <w:rPr>
          <w:b/>
          <w:bCs/>
          <w:color w:val="000000"/>
          <w:sz w:val="20"/>
          <w:szCs w:val="20"/>
        </w:rPr>
        <w:t>(2,3)</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Вы находитесь на движущемся оползне. В какую сторону вы будите двигаться, выходя из опасной зоны?</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1). Вниз, в сторону движущегося оползня; 2). Вверх по оползню, на вершину склона;</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3). В сторону, перпендикулярную движению оползня</w:t>
      </w:r>
      <w:r w:rsidRPr="001257EC">
        <w:rPr>
          <w:b/>
          <w:bCs/>
          <w:color w:val="000000"/>
          <w:sz w:val="20"/>
          <w:szCs w:val="20"/>
        </w:rPr>
        <w:t> (2)</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Потоки с гор воды, песка, щебня, осколков скал и глины. Какое явление описано?</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1). Обвал; 2). Лавина; 3). Сель</w:t>
      </w:r>
      <w:r w:rsidRPr="001257EC">
        <w:rPr>
          <w:b/>
          <w:bCs/>
          <w:color w:val="000000"/>
          <w:sz w:val="20"/>
          <w:szCs w:val="20"/>
        </w:rPr>
        <w:t>. (3)</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Смещение масс почвы горных пород вниз под действием силы тяжести в результате нарушения равновесия склонов, чаще всего по берегам рек и водоемов – что это?</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1). Оползень; 2). Обвал; 3). Сель. </w:t>
      </w:r>
      <w:r w:rsidRPr="001257EC">
        <w:rPr>
          <w:b/>
          <w:bCs/>
          <w:color w:val="000000"/>
          <w:sz w:val="20"/>
          <w:szCs w:val="20"/>
        </w:rPr>
        <w:t>(1)</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Отрыв и катастрофическое падение больших масс горных пород, их дробление и скатывание с крутых склонов:</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1).Оползень; 2). Обвал; 3. Сель</w:t>
      </w:r>
      <w:r w:rsidRPr="001257EC">
        <w:rPr>
          <w:b/>
          <w:bCs/>
          <w:color w:val="000000"/>
          <w:sz w:val="20"/>
          <w:szCs w:val="20"/>
        </w:rPr>
        <w:t> (2)</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Какие мероприятия используют в целях снижения катастрофических последствий селей и оползней?</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1). Предупредительные; 2). Защитные; 3). Наблюдения; 4). Прогнозирование </w:t>
      </w:r>
      <w:r w:rsidRPr="001257EC">
        <w:rPr>
          <w:b/>
          <w:bCs/>
          <w:color w:val="000000"/>
          <w:sz w:val="20"/>
          <w:szCs w:val="20"/>
        </w:rPr>
        <w:t>(1)</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Какие действия необходимы для уменьшения потерь среди населения при возникновении селя?</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1).Информировать людей о возможном направлении движения селя; 2). Информировать людей о порядке вывоза в безопасные зоны; 3). Оповещение населения; 4). Эвакуация населения</w:t>
      </w:r>
      <w:r w:rsidRPr="001257EC">
        <w:rPr>
          <w:b/>
          <w:bCs/>
          <w:color w:val="000000"/>
          <w:sz w:val="20"/>
          <w:szCs w:val="20"/>
        </w:rPr>
        <w:t>. (1,3,4)</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Основная причина крупных обвалов:</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1). Землетрясения; 2). Таяние ледников; 3). Ураганы; 4) Наводнения. (</w:t>
      </w:r>
      <w:r w:rsidRPr="001257EC">
        <w:rPr>
          <w:b/>
          <w:bCs/>
          <w:color w:val="000000"/>
          <w:sz w:val="20"/>
          <w:szCs w:val="20"/>
        </w:rPr>
        <w:t>1)</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Наиболее безопасные места при сходе оползней, селей, обвалов, лавин:</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1). Возвышенности, расположенные с противоположной стороны селеопасного направления, склоны гор и возвышенностей, не расположенные к оползневому процессу; 2). Склоны гор, где оползневые процессы не очень интенсивны, ущелья и выемки между горами; 3). Долины между гор с селе-лавиноопасными участками, большие деревья с толстыми стволами, большие камни, за которыми можно укрыться. (</w:t>
      </w:r>
      <w:r w:rsidRPr="001257EC">
        <w:rPr>
          <w:b/>
          <w:bCs/>
          <w:color w:val="000000"/>
          <w:sz w:val="20"/>
          <w:szCs w:val="20"/>
        </w:rPr>
        <w:t>1)</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Выберите из предложенных вариантов причины образования селей:</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1). Подвижки земной коры или землетрясения; 2). Наводнения, вызванные авариями на гидросооружениях; 3).Лесные и торфяные пожары; 4). Естественный процесс разрушения гор; 5). Извержение вулканов; 6). Прямое воздействие солнечных лучей на ледники;</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7). Хозяйственная деятельность человека.</w:t>
      </w:r>
      <w:r w:rsidRPr="001257EC">
        <w:rPr>
          <w:b/>
          <w:bCs/>
          <w:color w:val="000000"/>
          <w:sz w:val="20"/>
          <w:szCs w:val="20"/>
        </w:rPr>
        <w:t> (1,4,5,7)</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Основными поражающими факторами оползней, селей, обвалов и снежных лавин являются: </w:t>
      </w:r>
      <w:r w:rsidRPr="001257EC">
        <w:rPr>
          <w:color w:val="000000"/>
          <w:sz w:val="20"/>
          <w:szCs w:val="20"/>
        </w:rPr>
        <w:t>1). Волновые колебания в скальных породах; 2). Раскаленные лавовые потоки;</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3). Удары движущихся масс горных пород; 4). Взрывная волна; 5). Заваливание или заливание движущимися массами горных пород определенного пространства</w:t>
      </w:r>
      <w:r w:rsidRPr="001257EC">
        <w:rPr>
          <w:b/>
          <w:bCs/>
          <w:color w:val="000000"/>
          <w:sz w:val="20"/>
          <w:szCs w:val="20"/>
        </w:rPr>
        <w:t>. (3,5)</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Вы проживаете в селеопасном районе. Находясь дома, услышали по радио сообщение об угрозе схода селя. У вас в запасе 30 минут. Выберите из предлагаемых вариантов ваши дальнейшие действия и определите их очередность:</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1). Соберете все ценное имущество во дворе и укроете его в помещении; 2). Выйдите из здания и направитесь в безопасное место; 3). Плотно закроете вентиляционные и другие отверстия; 4). Закроете все двери, окна; 5). Предупредите соседей об угрозе селя; 6). Будете выходить на склон горы, находящийся на селеопасном направлении; 7). Будете выходить на склон горы через ущелье или небольшую долину; 8). Укроетесь в погребе</w:t>
      </w:r>
      <w:r w:rsidRPr="001257EC">
        <w:rPr>
          <w:b/>
          <w:bCs/>
          <w:color w:val="000000"/>
          <w:sz w:val="20"/>
          <w:szCs w:val="20"/>
        </w:rPr>
        <w:t>. (2,5,8)</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Во время прохождения лавиноопасного участка в горах вы с группой туристов увидели внезапный сход снежной лавины. Опасность попадания в лавину велика. Выберите из предлагаемых вариантов ваши дальнейшие действия и определите их очередность:</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1). Быстро начнете организованный выход из лавиноопасного участка; 2).Укроетесь за скалой или ее выступом; 3). Разделитесь на несколько групп, каждая из которых начнет самостоятельно спускаться в долину; 4). Ляжете и прижметесь к земле, закрыв голову руками; 5). При помощи веревок закрепитесь за большие камни</w:t>
      </w:r>
      <w:r w:rsidRPr="001257EC">
        <w:rPr>
          <w:b/>
          <w:bCs/>
          <w:color w:val="000000"/>
          <w:sz w:val="20"/>
          <w:szCs w:val="20"/>
        </w:rPr>
        <w:t>. (2,4)</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b/>
          <w:bCs/>
          <w:color w:val="000000"/>
          <w:sz w:val="20"/>
          <w:szCs w:val="20"/>
        </w:rPr>
      </w:pPr>
    </w:p>
    <w:p w:rsidR="00295335" w:rsidRPr="001257EC" w:rsidRDefault="00295335" w:rsidP="00E717F3">
      <w:pPr>
        <w:shd w:val="clear" w:color="auto" w:fill="FFFFFF"/>
        <w:autoSpaceDE w:val="0"/>
        <w:autoSpaceDN w:val="0"/>
        <w:adjustRightInd w:val="0"/>
        <w:spacing w:after="0" w:line="240" w:lineRule="auto"/>
        <w:rPr>
          <w:rFonts w:ascii="Times New Roman" w:hAnsi="Times New Roman"/>
          <w:i/>
          <w:sz w:val="20"/>
          <w:szCs w:val="20"/>
        </w:rPr>
      </w:pPr>
      <w:r w:rsidRPr="001257EC">
        <w:rPr>
          <w:rFonts w:ascii="Times New Roman" w:hAnsi="Times New Roman"/>
          <w:b/>
          <w:bCs/>
          <w:color w:val="000000"/>
          <w:sz w:val="20"/>
          <w:szCs w:val="20"/>
        </w:rPr>
        <w:t xml:space="preserve">№2 </w:t>
      </w:r>
      <w:r w:rsidRPr="001257EC">
        <w:rPr>
          <w:rFonts w:ascii="Times New Roman" w:hAnsi="Times New Roman"/>
          <w:b/>
          <w:bCs/>
          <w:i/>
          <w:color w:val="000000"/>
          <w:sz w:val="20"/>
          <w:szCs w:val="20"/>
        </w:rPr>
        <w:t>«</w:t>
      </w:r>
      <w:r w:rsidRPr="001257EC">
        <w:rPr>
          <w:rFonts w:ascii="Times New Roman" w:hAnsi="Times New Roman"/>
          <w:i/>
          <w:sz w:val="20"/>
          <w:szCs w:val="20"/>
        </w:rPr>
        <w:t>Ураганы, бури, смерчи.»</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1. Известно, что сила ветра измеряется его скоростью. Назовите, кто из ученых создал шкалу силы ветра?</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а) Рихтер;  б) Ломоносов;  в) Бофорт;   г) Менделеев.</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2. Понижение давления является признаком приближающейся непогоды, укажите, с помощью какого прибора мы можем это определить:</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а)гигрометр б)ареометр в)термометр г)барометр д)сейсмограф.</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3. Сильный ветер в каждой стране называется по-своему:</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а) циклон;  б) тайфун;  в) ураган;   д) бери-бери; </w:t>
      </w:r>
      <w:r w:rsidRPr="001257EC">
        <w:rPr>
          <w:rStyle w:val="c0"/>
          <w:color w:val="000000"/>
          <w:sz w:val="20"/>
          <w:szCs w:val="20"/>
          <w:u w:val="single"/>
        </w:rPr>
        <w:t>Найдите ошибку в данных примерах.</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4. Мы помним, что сильные ветры возникают в:</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а) теплых морях; б) на горных плато; в) тайге;  г) пустыне.</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5. Область пониженного давления  в атмосфере это: а)смерч; б)циклон; в)буря;   т)тайфун.</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 6. Существует четыре области зарождения циклонов. </w:t>
      </w:r>
      <w:r w:rsidRPr="001257EC">
        <w:rPr>
          <w:rStyle w:val="c0"/>
          <w:i/>
          <w:iCs/>
          <w:color w:val="000000"/>
          <w:sz w:val="20"/>
          <w:szCs w:val="20"/>
        </w:rPr>
        <w:t>В приведенном перечне найдите ошибку:</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а) Желтое море и Тихий океан в районе Филиппинских островов;</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б) Мексиканский залив, Карибское море, Антильские и Вест-Индские острова;</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в) Индийский океан;</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г) Северный Ледовитый океан;</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д) Южное полушарие: Тихий океан у берегов Новой Гвинеи и Северной Австралии;</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7. Ветер разрушительной силы и значительный по продолжительности, скорость которого превышает 32 м/с, - это:</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а) тайфун;   б) шторм;     в) торнадо;    г) ураган.</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8. Разрушительная сила урагана заключается в совместном действии:</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а) воды и атмосферного давления;  б) атмосферного давления и ветра;</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в) ветра и верхнего слоя земли;       г) ветра и воды.</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9. Продолжительность действия урагана составляет:</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а)9-12суток; б)от нескольких часов до нескольких суток; в)от нескольких минут до нескольких часов.</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10. Продолжительный и очень сильный ветер, скорость которого превышает выше 20 м/с, это:       а) вьюга;       б) буря;       в) шторм;       г) торнадо.</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11. В зависимости от времени года, места образования и вовлечения в воздух частиц различного состава различают бури:</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а) пыльные;   б) беспыльные;    в) снежные;   г) шквальные;   д) крепкие; е) спокойные.</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12. Причины возникновения ураганов мы знаем, но не все они вызывают одновременно пыльные бури. </w:t>
      </w:r>
      <w:r w:rsidRPr="001257EC">
        <w:rPr>
          <w:rStyle w:val="c0"/>
          <w:i/>
          <w:iCs/>
          <w:color w:val="000000"/>
          <w:sz w:val="20"/>
          <w:szCs w:val="20"/>
        </w:rPr>
        <w:t>Из предлагаемых трех причин назовите одну, без которой пыльная буря невозможна:    </w:t>
      </w:r>
      <w:r w:rsidRPr="001257EC">
        <w:rPr>
          <w:rStyle w:val="c0"/>
          <w:color w:val="000000"/>
          <w:sz w:val="20"/>
          <w:szCs w:val="20"/>
        </w:rPr>
        <w:t>а) проходящий циклон;  б) разница температур;  в) пашня.</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13. Сильный мало масштабный атмосферный вихрь диаметром до 1 000 м, в котором воздух вращается со скоростью до 100 м/с, это:</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а) ураган;        б) буря;      в) циклон;         г) смерч.</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14. Перед вами набор бытовых приборов:</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а) утюг;    б) газовая плита;    в) телевизор;   г) пылесос;     д) холодильник.</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i/>
          <w:iCs/>
          <w:color w:val="000000"/>
          <w:sz w:val="20"/>
          <w:szCs w:val="20"/>
        </w:rPr>
        <w:t>Принцип работы одного из них напоминает принцип действия смерча.</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i/>
          <w:iCs/>
          <w:color w:val="000000"/>
          <w:sz w:val="20"/>
          <w:szCs w:val="20"/>
        </w:rPr>
        <w:t>Что это за прибор?</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15. Прочитайте отрывок из романа Майна Рида «Всадник без головы»: «С северной стороны над прерией внезапно появилось несколько совершенно черных колонн - их было около десяти... Эти огромные столбы то стояли неподвижно, то скользили по обугленной земле как великаны на коньках, изгибаясь и наклоняясь, друг к другу, словно в фантастических фигурах какого-то странного танца. Представьте себе легендарных титанов, которые ожили на прерии Техаса и плясали в неистовой вакханалии». У американских вихревых ветров есть свое определенное название, </w:t>
      </w:r>
      <w:r w:rsidRPr="001257EC">
        <w:rPr>
          <w:rStyle w:val="c0"/>
          <w:i/>
          <w:iCs/>
          <w:color w:val="000000"/>
          <w:sz w:val="20"/>
          <w:szCs w:val="20"/>
        </w:rPr>
        <w:t>выберите его из предложенного перечня:</w:t>
      </w:r>
      <w:r w:rsidRPr="001257EC">
        <w:rPr>
          <w:rStyle w:val="c0"/>
          <w:color w:val="000000"/>
          <w:sz w:val="20"/>
          <w:szCs w:val="20"/>
        </w:rPr>
        <w:t>   а) тайфун;  б) торнадо;  в) циклон;   г) смерч.</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16. Ураган страшен:</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а) мощными волнами, обрушивающимися на побережье;</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б) вихревыми вращающимися воздушными потоками;</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в) катастрофическими ливнями и наводнениями;</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г) метательным действием скоростного напора.</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17. Как известно, последствиями ураганов являются:</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а) разрушение жилищ, линий электропередач;</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б) эпидемии;</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в) пожары;</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г) аварии на производстве.</w:t>
      </w:r>
    </w:p>
    <w:p w:rsidR="00295335" w:rsidRPr="001257EC" w:rsidRDefault="00295335" w:rsidP="00E717F3">
      <w:pPr>
        <w:pStyle w:val="c1"/>
        <w:shd w:val="clear" w:color="auto" w:fill="FFFFFF"/>
        <w:spacing w:before="0" w:beforeAutospacing="0" w:after="0" w:afterAutospacing="0"/>
        <w:jc w:val="center"/>
        <w:rPr>
          <w:color w:val="000000"/>
          <w:sz w:val="20"/>
          <w:szCs w:val="20"/>
        </w:rPr>
      </w:pPr>
      <w:r w:rsidRPr="001257EC">
        <w:rPr>
          <w:rStyle w:val="c0"/>
          <w:color w:val="000000"/>
          <w:sz w:val="20"/>
          <w:szCs w:val="20"/>
        </w:rPr>
        <w:t>В данной цепочке названы как первичные, так и вторичные последствия. Но одно из этих последствий всегда вторично, какое?</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18. Ураганы наносят большой вред сельскому хозяйству, транспорту и промышленности, перенося:   а) песок;   б) влагу;     в) пыль;   г) снег;  д) космические микрочастицы.</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u w:val="single"/>
        </w:rPr>
        <w:t>в данном перечне является лишним?</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19.Разрушающее действие смерча связано:</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а) с действием прямолинейного скоростного напора воздушных масс;</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б) с динамическим воздействием масс, вовлеченных в движение, на различные постройки, здания, сооружения и т.п.;</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в) с действием стремительно вращающегося воздуха и резким вертикальным подъемом воздушных масс.</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20. Что нужно сделать при заблаговременном оповещении об угрозе бурь, ураганов, смерчей?</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u w:val="single"/>
        </w:rPr>
        <w:t>Разместите указанные ниже действия в логической последовательности:</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а) уберите с подоконников, балконов и лоджий вещи, которые могут быть подхвачены воздушным потоком;</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б) откройте окна и двери с подветренной стороны (для выравнивания внутреннего давления);</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в) с наветренной стороны оклейте стекла окон бумагой, окна защитите ставнями или щитами;</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г) закройте и укрепите чердачные люки и вентиляционные отверстия;</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д) отключите газ, воду, электричество и погасите огонь в печи;</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е) включите телевизор, радио и выслушайте рекомендации;</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ж) выйдите из дома, укройтесь в подвале или защитном сооружении;</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з) приготовьте запасы продуктов питания и питьевой воды.</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21. Лучшей защитой от смерча являются:</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а)подвал; б)мосты; в)большие деревья; г)автобусные остановки; д)подземные сооружения.</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22. Безопасными естественными укрытиями на улице во время урагана являются:</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а) овраг;    б) яма;  в) ров;     г) большие деревья;  д) крупные камни;</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е) легкие деревянные постройки;   ж) канава;    з) кювет дороги.</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23. Находясь дома один, вы услышали крики соседей о приближении урагана. Радио и телевидение не работают. Выглянув в окно, вы определили, что ураган уже свирепствует примерно в 3—4 км от вашего дома. Подвала в доме нет. На расстояния примерно 300 м от дома есть глубокий овраг.</w:t>
      </w:r>
      <w:r w:rsidRPr="001257EC">
        <w:rPr>
          <w:rStyle w:val="c0"/>
          <w:color w:val="000000"/>
          <w:sz w:val="20"/>
          <w:szCs w:val="20"/>
          <w:u w:val="single"/>
        </w:rPr>
        <w:t>Выберите из предлагаемых вариантов ваши дальнейшие действия, определите их очередность:</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а) станете кричать и звать на помощь;</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б) отойдете от окон;</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в) быстро выйдете на улицу и побежите к оврагу;</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г) останетесь в доме и спрячетесь в безопасном месте с подветренной стороны;</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д) спрячетесь в шкаф или под стол.</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u w:val="single"/>
        </w:rPr>
        <w:t>Ответы:</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1. в.               7. а; г.                13. г.             19. в.</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2. г.                8. г.                   14. г.             20. е; д; а; б; в; г; з; ж.</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3. д.               9. а.                    15. б.             21. а; д.</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4. в.             10. б.                    16. б.             22. г; д; е.</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5. б.             11. д; е.                 17. б.             23. б; г.</w:t>
      </w:r>
    </w:p>
    <w:p w:rsidR="00295335" w:rsidRPr="001257EC" w:rsidRDefault="00295335" w:rsidP="00E717F3">
      <w:pPr>
        <w:pStyle w:val="c3"/>
        <w:shd w:val="clear" w:color="auto" w:fill="FFFFFF"/>
        <w:spacing w:before="0" w:beforeAutospacing="0" w:after="0" w:afterAutospacing="0"/>
        <w:rPr>
          <w:color w:val="000000"/>
          <w:sz w:val="20"/>
          <w:szCs w:val="20"/>
        </w:rPr>
      </w:pPr>
      <w:r w:rsidRPr="001257EC">
        <w:rPr>
          <w:rStyle w:val="c0"/>
          <w:color w:val="000000"/>
          <w:sz w:val="20"/>
          <w:szCs w:val="20"/>
        </w:rPr>
        <w:t>6. г.             12. в.                    18. б; д.</w:t>
      </w:r>
    </w:p>
    <w:p w:rsidR="00295335" w:rsidRPr="001257EC" w:rsidRDefault="00295335" w:rsidP="00E717F3">
      <w:pPr>
        <w:shd w:val="clear" w:color="auto" w:fill="FFFFFF"/>
        <w:autoSpaceDE w:val="0"/>
        <w:autoSpaceDN w:val="0"/>
        <w:adjustRightInd w:val="0"/>
        <w:spacing w:after="0" w:line="240" w:lineRule="auto"/>
        <w:rPr>
          <w:rFonts w:ascii="Times New Roman" w:hAnsi="Times New Roman"/>
          <w:b/>
          <w:bCs/>
          <w:color w:val="000000"/>
          <w:sz w:val="20"/>
          <w:szCs w:val="20"/>
        </w:rPr>
      </w:pPr>
    </w:p>
    <w:p w:rsidR="00295335" w:rsidRPr="001257EC" w:rsidRDefault="00295335" w:rsidP="00E717F3">
      <w:pPr>
        <w:spacing w:after="0" w:line="240" w:lineRule="auto"/>
        <w:rPr>
          <w:rFonts w:ascii="Times New Roman" w:hAnsi="Times New Roman"/>
          <w:b/>
          <w:bCs/>
          <w:color w:val="000000"/>
          <w:sz w:val="20"/>
          <w:szCs w:val="20"/>
        </w:rPr>
      </w:pPr>
      <w:r w:rsidRPr="001257EC">
        <w:rPr>
          <w:rFonts w:ascii="Times New Roman" w:hAnsi="Times New Roman"/>
          <w:b/>
          <w:bCs/>
          <w:color w:val="000000"/>
          <w:sz w:val="20"/>
          <w:szCs w:val="20"/>
        </w:rPr>
        <w:t xml:space="preserve">№3 </w:t>
      </w:r>
      <w:r w:rsidRPr="001257EC">
        <w:rPr>
          <w:rFonts w:ascii="Times New Roman" w:hAnsi="Times New Roman"/>
          <w:b/>
          <w:bCs/>
          <w:i/>
          <w:color w:val="000000"/>
          <w:sz w:val="20"/>
          <w:szCs w:val="20"/>
        </w:rPr>
        <w:t>«</w:t>
      </w:r>
      <w:r w:rsidRPr="001257EC">
        <w:rPr>
          <w:rFonts w:ascii="Times New Roman" w:hAnsi="Times New Roman"/>
          <w:b/>
          <w:i/>
          <w:sz w:val="20"/>
          <w:szCs w:val="20"/>
        </w:rPr>
        <w:t>Основы противодействия экстримизму и терроризму»</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1.  Экстремистская  деятельность  не  только  не  может  улучшить  жизнь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граждан,  но,  напротив,  может  стать  основой  для  крайней  формы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экстремизма, которой является… (1 балл)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3"/>
          <w:sz w:val="20"/>
          <w:szCs w:val="20"/>
          <w:lang w:eastAsia="ru-RU"/>
        </w:rPr>
      </w:pPr>
      <w:r w:rsidRPr="001257EC">
        <w:rPr>
          <w:rFonts w:ascii="Times New Roman" w:hAnsi="Times New Roman"/>
          <w:color w:val="000000"/>
          <w:spacing w:val="3"/>
          <w:sz w:val="20"/>
          <w:szCs w:val="20"/>
          <w:lang w:eastAsia="ru-RU"/>
        </w:rPr>
        <w:t>а)</w:t>
      </w:r>
      <w:r w:rsidRPr="001257EC">
        <w:rPr>
          <w:rFonts w:ascii="Times New Roman" w:hAnsi="Times New Roman"/>
          <w:color w:val="000000"/>
          <w:sz w:val="20"/>
          <w:szCs w:val="20"/>
          <w:lang w:eastAsia="ru-RU"/>
        </w:rPr>
        <w:t xml:space="preserve"> вандализм;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3"/>
          <w:sz w:val="20"/>
          <w:szCs w:val="20"/>
          <w:lang w:eastAsia="ru-RU"/>
        </w:rPr>
      </w:pPr>
      <w:r w:rsidRPr="001257EC">
        <w:rPr>
          <w:rFonts w:ascii="Times New Roman" w:hAnsi="Times New Roman"/>
          <w:color w:val="000000"/>
          <w:spacing w:val="3"/>
          <w:sz w:val="20"/>
          <w:szCs w:val="20"/>
          <w:lang w:eastAsia="ru-RU"/>
        </w:rPr>
        <w:t>б)</w:t>
      </w:r>
      <w:r w:rsidRPr="001257EC">
        <w:rPr>
          <w:rFonts w:ascii="Times New Roman" w:hAnsi="Times New Roman"/>
          <w:color w:val="000000"/>
          <w:sz w:val="20"/>
          <w:szCs w:val="20"/>
          <w:lang w:eastAsia="ru-RU"/>
        </w:rPr>
        <w:t xml:space="preserve"> терроризм;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1"/>
          <w:sz w:val="20"/>
          <w:szCs w:val="20"/>
          <w:lang w:eastAsia="ru-RU"/>
        </w:rPr>
      </w:pPr>
      <w:r w:rsidRPr="001257EC">
        <w:rPr>
          <w:rFonts w:ascii="Times New Roman" w:hAnsi="Times New Roman"/>
          <w:color w:val="000000"/>
          <w:spacing w:val="-1"/>
          <w:sz w:val="20"/>
          <w:szCs w:val="20"/>
          <w:lang w:eastAsia="ru-RU"/>
        </w:rPr>
        <w:t>в)</w:t>
      </w:r>
      <w:r w:rsidRPr="001257EC">
        <w:rPr>
          <w:rFonts w:ascii="Times New Roman" w:hAnsi="Times New Roman"/>
          <w:color w:val="000000"/>
          <w:sz w:val="20"/>
          <w:szCs w:val="20"/>
          <w:lang w:eastAsia="ru-RU"/>
        </w:rPr>
        <w:t xml:space="preserve"> хулиганство;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1"/>
          <w:sz w:val="20"/>
          <w:szCs w:val="20"/>
          <w:lang w:eastAsia="ru-RU"/>
        </w:rPr>
      </w:pPr>
      <w:r w:rsidRPr="001257EC">
        <w:rPr>
          <w:rFonts w:ascii="Times New Roman" w:hAnsi="Times New Roman"/>
          <w:color w:val="000000"/>
          <w:spacing w:val="-1"/>
          <w:sz w:val="20"/>
          <w:szCs w:val="20"/>
          <w:lang w:eastAsia="ru-RU"/>
        </w:rPr>
        <w:t>г)</w:t>
      </w:r>
      <w:r w:rsidRPr="001257EC">
        <w:rPr>
          <w:rFonts w:ascii="Times New Roman" w:hAnsi="Times New Roman"/>
          <w:color w:val="000000"/>
          <w:sz w:val="20"/>
          <w:szCs w:val="20"/>
          <w:lang w:eastAsia="ru-RU"/>
        </w:rPr>
        <w:t xml:space="preserve"> похищение граждан;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1"/>
          <w:sz w:val="20"/>
          <w:szCs w:val="20"/>
          <w:lang w:eastAsia="ru-RU"/>
        </w:rPr>
      </w:pPr>
      <w:r w:rsidRPr="001257EC">
        <w:rPr>
          <w:rFonts w:ascii="Times New Roman" w:hAnsi="Times New Roman"/>
          <w:color w:val="000000"/>
          <w:spacing w:val="-1"/>
          <w:sz w:val="20"/>
          <w:szCs w:val="20"/>
          <w:lang w:eastAsia="ru-RU"/>
        </w:rPr>
        <w:t>д)</w:t>
      </w:r>
      <w:r w:rsidRPr="001257EC">
        <w:rPr>
          <w:rFonts w:ascii="Times New Roman" w:hAnsi="Times New Roman"/>
          <w:color w:val="000000"/>
          <w:sz w:val="20"/>
          <w:szCs w:val="20"/>
          <w:lang w:eastAsia="ru-RU"/>
        </w:rPr>
        <w:t xml:space="preserve"> ограбление. </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 xml:space="preserve"> </w:t>
      </w:r>
      <w:r w:rsidRPr="001257EC">
        <w:rPr>
          <w:b/>
          <w:bCs/>
          <w:color w:val="000000"/>
          <w:sz w:val="20"/>
          <w:szCs w:val="20"/>
        </w:rPr>
        <w:t>1. Выберите правильные ответы на вопрос: «Какие правила из перечисленных ниже нужно соблюдать, чтобы снизить риск похищения?» </w:t>
      </w:r>
      <w:r w:rsidRPr="001257EC">
        <w:rPr>
          <w:color w:val="000000"/>
          <w:sz w:val="20"/>
          <w:szCs w:val="20"/>
        </w:rPr>
        <w:t>(4 балла)</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а)</w:t>
      </w:r>
      <w:r w:rsidRPr="001257EC">
        <w:rPr>
          <w:color w:val="000000"/>
          <w:sz w:val="20"/>
          <w:szCs w:val="20"/>
        </w:rPr>
        <w:t> Если до дома недалеко, то можно согласиться на вежливое приглашение водителя подвезти, особенно если он внушает доверие.</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б)</w:t>
      </w:r>
      <w:r w:rsidRPr="001257EC">
        <w:rPr>
          <w:color w:val="000000"/>
          <w:sz w:val="20"/>
          <w:szCs w:val="20"/>
        </w:rPr>
        <w:t> Если хорошая погода, вечерние прогулки можно совершать в любом месте города и пригорода.</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в)</w:t>
      </w:r>
      <w:r w:rsidRPr="001257EC">
        <w:rPr>
          <w:color w:val="000000"/>
          <w:sz w:val="20"/>
          <w:szCs w:val="20"/>
        </w:rPr>
        <w:t> Нельзя садиться к незнакомым и малознакомым людям в автомобиль.</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г)</w:t>
      </w:r>
      <w:r w:rsidRPr="001257EC">
        <w:rPr>
          <w:color w:val="000000"/>
          <w:sz w:val="20"/>
          <w:szCs w:val="20"/>
        </w:rPr>
        <w:t> Нельзя совершать вечерние прогулки через пустыри и строительные площадки.</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д)</w:t>
      </w:r>
      <w:r w:rsidRPr="001257EC">
        <w:rPr>
          <w:color w:val="000000"/>
          <w:sz w:val="20"/>
          <w:szCs w:val="20"/>
        </w:rPr>
        <w:t> Если чувствуешь, что кто-то тебя преследует, лучше сразу убегать со всех ног.</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е)</w:t>
      </w:r>
      <w:r w:rsidRPr="001257EC">
        <w:rPr>
          <w:color w:val="000000"/>
          <w:sz w:val="20"/>
          <w:szCs w:val="20"/>
        </w:rPr>
        <w:t> Если находишься дома один и к тебе обратились за помощью незнакомые люди, надо обязательно открыть дверь и узнать, что случилось, так как долг каждого человека – помогать другим в беде.</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ж)</w:t>
      </w:r>
      <w:r w:rsidRPr="001257EC">
        <w:rPr>
          <w:color w:val="000000"/>
          <w:sz w:val="20"/>
          <w:szCs w:val="20"/>
        </w:rPr>
        <w:t> Не открывай дверь квартиры, если не знаешь, кто звонит, особенно если находишься дома один.</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з)</w:t>
      </w:r>
      <w:r w:rsidRPr="001257EC">
        <w:rPr>
          <w:color w:val="000000"/>
          <w:sz w:val="20"/>
          <w:szCs w:val="20"/>
        </w:rPr>
        <w:t> Если чувствуешь, что кто-то тебя преследует, нужно повернуться и проверить свои подозрения.</w:t>
      </w:r>
    </w:p>
    <w:p w:rsidR="00295335" w:rsidRPr="001257EC" w:rsidRDefault="00295335" w:rsidP="00E717F3">
      <w:pPr>
        <w:pStyle w:val="NormalWeb"/>
        <w:shd w:val="clear" w:color="auto" w:fill="FFFFFF"/>
        <w:spacing w:before="0" w:beforeAutospacing="0" w:after="0" w:afterAutospacing="0"/>
        <w:rPr>
          <w:color w:val="000000"/>
          <w:sz w:val="20"/>
          <w:szCs w:val="20"/>
        </w:rPr>
      </w:pP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2.</w:t>
      </w:r>
      <w:r w:rsidRPr="001257EC">
        <w:rPr>
          <w:color w:val="000000"/>
          <w:sz w:val="20"/>
          <w:szCs w:val="20"/>
        </w:rPr>
        <w:t> </w:t>
      </w:r>
      <w:r w:rsidRPr="001257EC">
        <w:rPr>
          <w:b/>
          <w:bCs/>
          <w:color w:val="000000"/>
          <w:sz w:val="20"/>
          <w:szCs w:val="20"/>
        </w:rPr>
        <w:t>Выберите правильные ответы на вопрос: «Какие преступные действия квалифицируются российским законодательством как террористический акт?» </w:t>
      </w:r>
      <w:r w:rsidRPr="001257EC">
        <w:rPr>
          <w:color w:val="000000"/>
          <w:sz w:val="20"/>
          <w:szCs w:val="20"/>
        </w:rPr>
        <w:t>(2 балла)</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а)</w:t>
      </w:r>
      <w:r w:rsidRPr="001257EC">
        <w:rPr>
          <w:color w:val="000000"/>
          <w:sz w:val="20"/>
          <w:szCs w:val="20"/>
        </w:rPr>
        <w:t> Грубое нарушение общественного порядка, выражающее явное неуважение к обществу, совершенное с применением оружия или предметов, используемых в качестве оружия; по мотивам политической, идеологической, расовой, национальной или религиозной ненависти или вражды.</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б)</w:t>
      </w:r>
      <w:r w:rsidRPr="001257EC">
        <w:rPr>
          <w:color w:val="000000"/>
          <w:sz w:val="20"/>
          <w:szCs w:val="20"/>
        </w:rPr>
        <w:t> Причинение значительного имущественного ущерба либо наступление иных тяжких последствий в целях воздействия на принятие решения органами власти или международными организациями.</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в)</w:t>
      </w:r>
      <w:r w:rsidRPr="001257EC">
        <w:rPr>
          <w:color w:val="000000"/>
          <w:sz w:val="20"/>
          <w:szCs w:val="20"/>
        </w:rPr>
        <w:t> Совершение взрыва, поджога или иных действий, устрашающих население и создающих опасность гибели человека.</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г)</w:t>
      </w:r>
      <w:r w:rsidRPr="001257EC">
        <w:rPr>
          <w:color w:val="000000"/>
          <w:sz w:val="20"/>
          <w:szCs w:val="20"/>
        </w:rPr>
        <w:t> Осквернение зданий или иных сооружений, порча имущества в общественном транспорте или в иных общественных местах.</w:t>
      </w:r>
    </w:p>
    <w:p w:rsidR="00295335" w:rsidRPr="001257EC" w:rsidRDefault="00295335" w:rsidP="00E717F3">
      <w:pPr>
        <w:pStyle w:val="NormalWeb"/>
        <w:shd w:val="clear" w:color="auto" w:fill="FFFFFF"/>
        <w:spacing w:before="0" w:beforeAutospacing="0" w:after="0" w:afterAutospacing="0"/>
        <w:rPr>
          <w:color w:val="000000"/>
          <w:sz w:val="20"/>
          <w:szCs w:val="20"/>
        </w:rPr>
      </w:pP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3. Заполните пропуски в тексте предложенными подходящими словами. </w:t>
      </w:r>
      <w:r w:rsidRPr="001257EC">
        <w:rPr>
          <w:color w:val="000000"/>
          <w:sz w:val="20"/>
          <w:szCs w:val="20"/>
        </w:rPr>
        <w:t>(8 баллов)</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i/>
          <w:iCs/>
          <w:color w:val="000000"/>
          <w:sz w:val="20"/>
          <w:szCs w:val="20"/>
        </w:rPr>
        <w:t>(электрощите, подкладкой, пропажи, друзьям, форме, раздевалке, почтовом, мусорном, родителям, двери, замены, зелёном, малознакомым, половиком, пожарном, знакомым.)</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Не оставляйте ключи от квартиры под </w:t>
      </w:r>
      <w:r w:rsidRPr="001257EC">
        <w:rPr>
          <w:b/>
          <w:bCs/>
          <w:color w:val="000000"/>
          <w:sz w:val="20"/>
          <w:szCs w:val="20"/>
        </w:rPr>
        <w:t>? </w:t>
      </w:r>
      <w:r w:rsidRPr="001257EC">
        <w:rPr>
          <w:color w:val="000000"/>
          <w:sz w:val="20"/>
          <w:szCs w:val="20"/>
        </w:rPr>
        <w:t>, в </w:t>
      </w:r>
      <w:r w:rsidRPr="001257EC">
        <w:rPr>
          <w:b/>
          <w:bCs/>
          <w:color w:val="000000"/>
          <w:sz w:val="20"/>
          <w:szCs w:val="20"/>
        </w:rPr>
        <w:t>? </w:t>
      </w:r>
      <w:r w:rsidRPr="001257EC">
        <w:rPr>
          <w:color w:val="000000"/>
          <w:sz w:val="20"/>
          <w:szCs w:val="20"/>
        </w:rPr>
        <w:t>или </w:t>
      </w:r>
      <w:r w:rsidRPr="001257EC">
        <w:rPr>
          <w:b/>
          <w:bCs/>
          <w:color w:val="000000"/>
          <w:sz w:val="20"/>
          <w:szCs w:val="20"/>
        </w:rPr>
        <w:t>? </w:t>
      </w:r>
      <w:r w:rsidRPr="001257EC">
        <w:rPr>
          <w:color w:val="000000"/>
          <w:sz w:val="20"/>
          <w:szCs w:val="20"/>
        </w:rPr>
        <w:t>ящике, в </w:t>
      </w:r>
      <w:r w:rsidRPr="001257EC">
        <w:rPr>
          <w:b/>
          <w:bCs/>
          <w:color w:val="000000"/>
          <w:sz w:val="20"/>
          <w:szCs w:val="20"/>
        </w:rPr>
        <w:t>? </w:t>
      </w:r>
      <w:r w:rsidRPr="001257EC">
        <w:rPr>
          <w:color w:val="000000"/>
          <w:sz w:val="20"/>
          <w:szCs w:val="20"/>
        </w:rPr>
        <w:t>, в других примитивных тайниках.</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Не доверяйте ключи от квартиры под </w:t>
      </w:r>
      <w:r w:rsidRPr="001257EC">
        <w:rPr>
          <w:b/>
          <w:bCs/>
          <w:color w:val="000000"/>
          <w:sz w:val="20"/>
          <w:szCs w:val="20"/>
        </w:rPr>
        <w:t>? </w:t>
      </w:r>
      <w:r w:rsidRPr="001257EC">
        <w:rPr>
          <w:color w:val="000000"/>
          <w:sz w:val="20"/>
          <w:szCs w:val="20"/>
        </w:rPr>
        <w:t>людям, а также не оставляйте ключи в кармане верхней одежды в школьной </w:t>
      </w:r>
      <w:r w:rsidRPr="001257EC">
        <w:rPr>
          <w:b/>
          <w:bCs/>
          <w:color w:val="000000"/>
          <w:sz w:val="20"/>
          <w:szCs w:val="20"/>
        </w:rPr>
        <w:t>? </w:t>
      </w:r>
      <w:r w:rsidRPr="001257EC">
        <w:rPr>
          <w:color w:val="000000"/>
          <w:sz w:val="20"/>
          <w:szCs w:val="20"/>
        </w:rPr>
        <w:t>и других общественных местах. В случае </w:t>
      </w:r>
      <w:r w:rsidRPr="001257EC">
        <w:rPr>
          <w:b/>
          <w:bCs/>
          <w:color w:val="000000"/>
          <w:sz w:val="20"/>
          <w:szCs w:val="20"/>
        </w:rPr>
        <w:t>? </w:t>
      </w:r>
      <w:r w:rsidRPr="001257EC">
        <w:rPr>
          <w:color w:val="000000"/>
          <w:sz w:val="20"/>
          <w:szCs w:val="20"/>
        </w:rPr>
        <w:t>ключей немедленно скажите об этом </w:t>
      </w:r>
      <w:r w:rsidRPr="001257EC">
        <w:rPr>
          <w:b/>
          <w:bCs/>
          <w:color w:val="000000"/>
          <w:sz w:val="20"/>
          <w:szCs w:val="20"/>
        </w:rPr>
        <w:t>? </w:t>
      </w:r>
      <w:r w:rsidRPr="001257EC">
        <w:rPr>
          <w:color w:val="000000"/>
          <w:sz w:val="20"/>
          <w:szCs w:val="20"/>
        </w:rPr>
        <w:t>.</w:t>
      </w:r>
    </w:p>
    <w:p w:rsidR="00295335" w:rsidRPr="001257EC" w:rsidRDefault="00295335" w:rsidP="00E717F3">
      <w:pPr>
        <w:pStyle w:val="NormalWeb"/>
        <w:shd w:val="clear" w:color="auto" w:fill="FFFFFF"/>
        <w:spacing w:before="0" w:beforeAutospacing="0" w:after="0" w:afterAutospacing="0"/>
        <w:rPr>
          <w:color w:val="000000"/>
          <w:sz w:val="20"/>
          <w:szCs w:val="20"/>
        </w:rPr>
      </w:pP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4. Выберите из списка правильные ответы. </w:t>
      </w:r>
      <w:r w:rsidRPr="001257EC">
        <w:rPr>
          <w:color w:val="000000"/>
          <w:sz w:val="20"/>
          <w:szCs w:val="20"/>
        </w:rPr>
        <w:t>(6 баллов)</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Идите по тротуару всегда </w:t>
      </w:r>
      <w:r w:rsidRPr="001257EC">
        <w:rPr>
          <w:i/>
          <w:iCs/>
          <w:color w:val="000000"/>
          <w:sz w:val="20"/>
          <w:szCs w:val="20"/>
        </w:rPr>
        <w:t>(вполоборота, лицом)</w:t>
      </w:r>
      <w:r w:rsidRPr="001257EC">
        <w:rPr>
          <w:color w:val="000000"/>
          <w:sz w:val="20"/>
          <w:szCs w:val="20"/>
        </w:rPr>
        <w:t> к направлению уличного движения и ближе к дорожной бровке: в этом случае никто не сможет подъехать к вам на машине </w:t>
      </w:r>
      <w:r w:rsidRPr="001257EC">
        <w:rPr>
          <w:i/>
          <w:iCs/>
          <w:color w:val="000000"/>
          <w:sz w:val="20"/>
          <w:szCs w:val="20"/>
        </w:rPr>
        <w:t>(спереди, сзади)</w:t>
      </w:r>
      <w:r w:rsidRPr="001257EC">
        <w:rPr>
          <w:color w:val="000000"/>
          <w:sz w:val="20"/>
          <w:szCs w:val="20"/>
        </w:rPr>
        <w:t>, оставаясь </w:t>
      </w:r>
      <w:r w:rsidRPr="001257EC">
        <w:rPr>
          <w:i/>
          <w:iCs/>
          <w:color w:val="000000"/>
          <w:sz w:val="20"/>
          <w:szCs w:val="20"/>
        </w:rPr>
        <w:t>(незамеченным, открытым)</w:t>
      </w:r>
      <w:r w:rsidRPr="001257EC">
        <w:rPr>
          <w:color w:val="000000"/>
          <w:sz w:val="20"/>
          <w:szCs w:val="20"/>
        </w:rPr>
        <w:t>, а вы </w:t>
      </w:r>
      <w:r w:rsidRPr="001257EC">
        <w:rPr>
          <w:i/>
          <w:iCs/>
          <w:color w:val="000000"/>
          <w:sz w:val="20"/>
          <w:szCs w:val="20"/>
        </w:rPr>
        <w:t>(уменьшите, увеличите)</w:t>
      </w:r>
      <w:r w:rsidRPr="001257EC">
        <w:rPr>
          <w:color w:val="000000"/>
          <w:sz w:val="20"/>
          <w:szCs w:val="20"/>
        </w:rPr>
        <w:t> также риск внезапного нападения со стороны преступника, прячущегося за углом, в тёмной арке, подворотне. В случае если на улице к вам подъехала машина, и водитель стал вести себя агрессивно, </w:t>
      </w:r>
      <w:r w:rsidRPr="001257EC">
        <w:rPr>
          <w:i/>
          <w:iCs/>
          <w:color w:val="000000"/>
          <w:sz w:val="20"/>
          <w:szCs w:val="20"/>
        </w:rPr>
        <w:t>(промолчите, закричите)</w:t>
      </w:r>
      <w:r w:rsidRPr="001257EC">
        <w:rPr>
          <w:color w:val="000000"/>
          <w:sz w:val="20"/>
          <w:szCs w:val="20"/>
        </w:rPr>
        <w:t> и бегите в направлении, </w:t>
      </w:r>
      <w:r w:rsidRPr="001257EC">
        <w:rPr>
          <w:i/>
          <w:iCs/>
          <w:color w:val="000000"/>
          <w:sz w:val="20"/>
          <w:szCs w:val="20"/>
        </w:rPr>
        <w:t>(одинаковом, противоположном)</w:t>
      </w:r>
      <w:r w:rsidRPr="001257EC">
        <w:rPr>
          <w:color w:val="000000"/>
          <w:sz w:val="20"/>
          <w:szCs w:val="20"/>
        </w:rPr>
        <w:t> движению автомобиля.</w:t>
      </w:r>
    </w:p>
    <w:p w:rsidR="00295335" w:rsidRPr="001257EC" w:rsidRDefault="00295335" w:rsidP="00E717F3">
      <w:pPr>
        <w:pStyle w:val="NormalWeb"/>
        <w:shd w:val="clear" w:color="auto" w:fill="FFFFFF"/>
        <w:spacing w:before="0" w:beforeAutospacing="0" w:after="0" w:afterAutospacing="0"/>
        <w:rPr>
          <w:color w:val="000000"/>
          <w:sz w:val="20"/>
          <w:szCs w:val="20"/>
        </w:rPr>
      </w:pP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5. Вставьте пропущенные слова. </w:t>
      </w:r>
      <w:r w:rsidRPr="001257EC">
        <w:rPr>
          <w:color w:val="000000"/>
          <w:sz w:val="20"/>
          <w:szCs w:val="20"/>
        </w:rPr>
        <w:t>(4 балла)</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Одной из причин возникновения экстремистских побуждений и действий может стать социальная </w:t>
      </w:r>
      <w:r w:rsidRPr="001257EC">
        <w:rPr>
          <w:b/>
          <w:bCs/>
          <w:color w:val="000000"/>
          <w:sz w:val="20"/>
          <w:szCs w:val="20"/>
        </w:rPr>
        <w:t>…..</w:t>
      </w:r>
      <w:r w:rsidRPr="001257EC">
        <w:rPr>
          <w:color w:val="000000"/>
          <w:sz w:val="20"/>
          <w:szCs w:val="20"/>
        </w:rPr>
        <w:t>, возникшая в обществе, которая выражается в снижении качества и уровня жизни граждан, снижении уровня </w:t>
      </w:r>
      <w:r w:rsidRPr="001257EC">
        <w:rPr>
          <w:b/>
          <w:bCs/>
          <w:color w:val="000000"/>
          <w:sz w:val="20"/>
          <w:szCs w:val="20"/>
        </w:rPr>
        <w:t>…..</w:t>
      </w:r>
      <w:r w:rsidRPr="001257EC">
        <w:rPr>
          <w:color w:val="000000"/>
          <w:sz w:val="20"/>
          <w:szCs w:val="20"/>
        </w:rPr>
        <w:t> их жизненно важных интересов от внутренних и внешних </w:t>
      </w:r>
      <w:r w:rsidRPr="001257EC">
        <w:rPr>
          <w:b/>
          <w:bCs/>
          <w:color w:val="000000"/>
          <w:sz w:val="20"/>
          <w:szCs w:val="20"/>
        </w:rPr>
        <w:t>…..</w:t>
      </w:r>
      <w:r w:rsidRPr="001257EC">
        <w:rPr>
          <w:color w:val="000000"/>
          <w:sz w:val="20"/>
          <w:szCs w:val="20"/>
        </w:rPr>
        <w:t> и их воздействий. Экстремистская деятельность не только может улучшить жизнь граждан, но, напротив, может стать основой для крайней формы экстремизма, которой является </w:t>
      </w:r>
      <w:r w:rsidRPr="001257EC">
        <w:rPr>
          <w:b/>
          <w:bCs/>
          <w:color w:val="000000"/>
          <w:sz w:val="20"/>
          <w:szCs w:val="20"/>
        </w:rPr>
        <w:t>……</w:t>
      </w:r>
    </w:p>
    <w:p w:rsidR="00295335" w:rsidRPr="001257EC" w:rsidRDefault="00295335" w:rsidP="00E717F3">
      <w:pPr>
        <w:pStyle w:val="NormalWeb"/>
        <w:shd w:val="clear" w:color="auto" w:fill="FFFFFF"/>
        <w:spacing w:before="0" w:beforeAutospacing="0" w:after="0" w:afterAutospacing="0"/>
        <w:rPr>
          <w:color w:val="000000"/>
          <w:sz w:val="20"/>
          <w:szCs w:val="20"/>
        </w:rPr>
      </w:pP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6. Заполните пропуски в тексте предложенными подходящими словами. </w:t>
      </w:r>
      <w:r w:rsidRPr="001257EC">
        <w:rPr>
          <w:color w:val="000000"/>
          <w:sz w:val="20"/>
          <w:szCs w:val="20"/>
        </w:rPr>
        <w:t>(5 баллов)</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i/>
          <w:iCs/>
          <w:color w:val="000000"/>
          <w:sz w:val="20"/>
          <w:szCs w:val="20"/>
        </w:rPr>
        <w:t>(семи, десяти, пребывание, самостоятельно, уголовной, заключение, удержание, Захват, добровольно, административной)</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 </w:t>
      </w:r>
      <w:r w:rsidRPr="001257EC">
        <w:rPr>
          <w:color w:val="000000"/>
          <w:sz w:val="20"/>
          <w:szCs w:val="20"/>
        </w:rPr>
        <w:t>или </w:t>
      </w:r>
      <w:r w:rsidRPr="001257EC">
        <w:rPr>
          <w:b/>
          <w:bCs/>
          <w:color w:val="000000"/>
          <w:sz w:val="20"/>
          <w:szCs w:val="20"/>
        </w:rPr>
        <w:t>? </w:t>
      </w:r>
      <w:r w:rsidRPr="001257EC">
        <w:rPr>
          <w:color w:val="000000"/>
          <w:sz w:val="20"/>
          <w:szCs w:val="20"/>
        </w:rPr>
        <w:t>лица в качестве заложника, совершённые в целях понуждения государства, организации или гражданина совершить какое-либо действие или воздержаться от совершения какого-либо действия как условия освобождения заложника, наказываются лишением свободы на срок от пяти до </w:t>
      </w:r>
      <w:r w:rsidRPr="001257EC">
        <w:rPr>
          <w:b/>
          <w:bCs/>
          <w:color w:val="000000"/>
          <w:sz w:val="20"/>
          <w:szCs w:val="20"/>
        </w:rPr>
        <w:t>? </w:t>
      </w:r>
      <w:r w:rsidRPr="001257EC">
        <w:rPr>
          <w:color w:val="000000"/>
          <w:sz w:val="20"/>
          <w:szCs w:val="20"/>
        </w:rPr>
        <w:t>лет. Лицо, </w:t>
      </w:r>
      <w:r w:rsidRPr="001257EC">
        <w:rPr>
          <w:b/>
          <w:bCs/>
          <w:color w:val="000000"/>
          <w:sz w:val="20"/>
          <w:szCs w:val="20"/>
        </w:rPr>
        <w:t>? </w:t>
      </w:r>
      <w:r w:rsidRPr="001257EC">
        <w:rPr>
          <w:color w:val="000000"/>
          <w:sz w:val="20"/>
          <w:szCs w:val="20"/>
        </w:rPr>
        <w:t>или по требованию властей освободившее заложника, освобождается от </w:t>
      </w:r>
      <w:r w:rsidRPr="001257EC">
        <w:rPr>
          <w:b/>
          <w:bCs/>
          <w:color w:val="000000"/>
          <w:sz w:val="20"/>
          <w:szCs w:val="20"/>
        </w:rPr>
        <w:t>? </w:t>
      </w:r>
      <w:r w:rsidRPr="001257EC">
        <w:rPr>
          <w:color w:val="000000"/>
          <w:sz w:val="20"/>
          <w:szCs w:val="20"/>
        </w:rPr>
        <w:t>ответственности, если в его действиях не содержится иного состава преступления.</w:t>
      </w:r>
    </w:p>
    <w:p w:rsidR="00295335" w:rsidRPr="001257EC" w:rsidRDefault="00295335" w:rsidP="00E717F3">
      <w:pPr>
        <w:pStyle w:val="NormalWeb"/>
        <w:shd w:val="clear" w:color="auto" w:fill="FFFFFF"/>
        <w:spacing w:before="0" w:beforeAutospacing="0" w:after="0" w:afterAutospacing="0"/>
        <w:rPr>
          <w:color w:val="000000"/>
          <w:sz w:val="20"/>
          <w:szCs w:val="20"/>
        </w:rPr>
      </w:pP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7. Распределите перечисленные места в городе на две группы: 1) безопасные места, где всегда есть к кому обратиться за помощью; 2) опасные места, куда одному ходить весьма рискованно. </w:t>
      </w:r>
      <w:r w:rsidRPr="001257EC">
        <w:rPr>
          <w:color w:val="000000"/>
          <w:sz w:val="20"/>
          <w:szCs w:val="20"/>
        </w:rPr>
        <w:t>(11 баллов)</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Проходной двор; магазин; банк; почта; пост ГИБДД; вокзал; пожарная часть; лесопарк; рынок; пустырь; отделение полиции.</w:t>
      </w:r>
    </w:p>
    <w:p w:rsidR="00295335" w:rsidRPr="001257EC" w:rsidRDefault="00295335" w:rsidP="00E717F3">
      <w:pPr>
        <w:pStyle w:val="NormalWeb"/>
        <w:shd w:val="clear" w:color="auto" w:fill="FFFFFF"/>
        <w:spacing w:before="0" w:beforeAutospacing="0" w:after="0" w:afterAutospacing="0"/>
        <w:rPr>
          <w:color w:val="000000"/>
          <w:sz w:val="20"/>
          <w:szCs w:val="20"/>
        </w:rPr>
      </w:pP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u w:val="single"/>
        </w:rPr>
        <w:t>Ответы:</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Каждый правильный ответ оценивается в 1 балл. Максимальное количество баллов – 40.</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1 </w:t>
      </w:r>
      <w:r w:rsidRPr="001257EC">
        <w:rPr>
          <w:color w:val="000000"/>
          <w:sz w:val="20"/>
          <w:szCs w:val="20"/>
        </w:rPr>
        <w:t>– ВГЖЗ</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2 </w:t>
      </w:r>
      <w:r w:rsidRPr="001257EC">
        <w:rPr>
          <w:color w:val="000000"/>
          <w:sz w:val="20"/>
          <w:szCs w:val="20"/>
        </w:rPr>
        <w:t>– БВ</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3</w:t>
      </w:r>
      <w:r w:rsidRPr="001257EC">
        <w:rPr>
          <w:color w:val="000000"/>
          <w:sz w:val="20"/>
          <w:szCs w:val="20"/>
        </w:rPr>
        <w:t> – половиком, пожарном, почтовом, электрощите, малознакомым, раздевалке, пропажи, родителям</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4</w:t>
      </w:r>
      <w:r w:rsidRPr="001257EC">
        <w:rPr>
          <w:color w:val="000000"/>
          <w:sz w:val="20"/>
          <w:szCs w:val="20"/>
        </w:rPr>
        <w:t> – лицом, сзади, незамеченным, уменьшите, закричите, противопожарном</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5</w:t>
      </w:r>
      <w:r w:rsidRPr="001257EC">
        <w:rPr>
          <w:color w:val="000000"/>
          <w:sz w:val="20"/>
          <w:szCs w:val="20"/>
        </w:rPr>
        <w:t> – несправедливость, защищённости, угроз, терроризм</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6</w:t>
      </w:r>
      <w:r w:rsidRPr="001257EC">
        <w:rPr>
          <w:color w:val="000000"/>
          <w:sz w:val="20"/>
          <w:szCs w:val="20"/>
        </w:rPr>
        <w:t> – захват, удержание, десяти, добровольно, уголовной</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7</w:t>
      </w:r>
      <w:r w:rsidRPr="001257EC">
        <w:rPr>
          <w:color w:val="000000"/>
          <w:sz w:val="20"/>
          <w:szCs w:val="20"/>
        </w:rPr>
        <w:t> – 1гр: пост ГИБДД, отделение полиции, магазин, почта, пожарная часть, банк</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color w:val="000000"/>
          <w:sz w:val="20"/>
          <w:szCs w:val="20"/>
        </w:rPr>
        <w:t>2 гр: проходной двор, пустырь, рынок, вокзал, лесопарк</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2.  Если  самолёт,  захваченный  террористами,  освобождает  группа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захвата, заложникам необходимо: (2 балла)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3"/>
          <w:sz w:val="20"/>
          <w:szCs w:val="20"/>
          <w:lang w:eastAsia="ru-RU"/>
        </w:rPr>
      </w:pPr>
      <w:r w:rsidRPr="001257EC">
        <w:rPr>
          <w:rFonts w:ascii="Times New Roman" w:hAnsi="Times New Roman"/>
          <w:color w:val="000000"/>
          <w:spacing w:val="3"/>
          <w:sz w:val="20"/>
          <w:szCs w:val="20"/>
          <w:lang w:eastAsia="ru-RU"/>
        </w:rPr>
        <w:t>а)</w:t>
      </w:r>
      <w:r w:rsidRPr="001257EC">
        <w:rPr>
          <w:rFonts w:ascii="Times New Roman" w:hAnsi="Times New Roman"/>
          <w:color w:val="000000"/>
          <w:sz w:val="20"/>
          <w:szCs w:val="20"/>
          <w:lang w:eastAsia="ru-RU"/>
        </w:rPr>
        <w:t xml:space="preserve"> воспользовавшись  суматохой,  попробовать  самостоятельно  выбраться  из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самолёта;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3"/>
          <w:sz w:val="20"/>
          <w:szCs w:val="20"/>
          <w:lang w:eastAsia="ru-RU"/>
        </w:rPr>
      </w:pPr>
      <w:r w:rsidRPr="001257EC">
        <w:rPr>
          <w:rFonts w:ascii="Times New Roman" w:hAnsi="Times New Roman"/>
          <w:color w:val="000000"/>
          <w:spacing w:val="3"/>
          <w:sz w:val="20"/>
          <w:szCs w:val="20"/>
          <w:lang w:eastAsia="ru-RU"/>
        </w:rPr>
        <w:t>б)</w:t>
      </w:r>
      <w:r w:rsidRPr="001257EC">
        <w:rPr>
          <w:rFonts w:ascii="Times New Roman" w:hAnsi="Times New Roman"/>
          <w:color w:val="000000"/>
          <w:sz w:val="20"/>
          <w:szCs w:val="20"/>
          <w:lang w:eastAsia="ru-RU"/>
        </w:rPr>
        <w:t xml:space="preserve"> лечь на пол и оставаться там до конца операции, не мешая её проведению;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1"/>
          <w:sz w:val="20"/>
          <w:szCs w:val="20"/>
          <w:lang w:eastAsia="ru-RU"/>
        </w:rPr>
      </w:pPr>
      <w:r w:rsidRPr="001257EC">
        <w:rPr>
          <w:rFonts w:ascii="Times New Roman" w:hAnsi="Times New Roman"/>
          <w:color w:val="000000"/>
          <w:spacing w:val="-1"/>
          <w:sz w:val="20"/>
          <w:szCs w:val="20"/>
          <w:lang w:eastAsia="ru-RU"/>
        </w:rPr>
        <w:t>в)</w:t>
      </w:r>
      <w:r w:rsidRPr="001257EC">
        <w:rPr>
          <w:rFonts w:ascii="Times New Roman" w:hAnsi="Times New Roman"/>
          <w:color w:val="000000"/>
          <w:sz w:val="20"/>
          <w:szCs w:val="20"/>
          <w:lang w:eastAsia="ru-RU"/>
        </w:rPr>
        <w:t xml:space="preserve"> попытаться вырвать оружие у террориста и помочь атакующей группе;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1"/>
          <w:sz w:val="20"/>
          <w:szCs w:val="20"/>
          <w:lang w:eastAsia="ru-RU"/>
        </w:rPr>
      </w:pPr>
      <w:r w:rsidRPr="001257EC">
        <w:rPr>
          <w:rFonts w:ascii="Times New Roman" w:hAnsi="Times New Roman"/>
          <w:color w:val="000000"/>
          <w:spacing w:val="-1"/>
          <w:sz w:val="20"/>
          <w:szCs w:val="20"/>
          <w:lang w:eastAsia="ru-RU"/>
        </w:rPr>
        <w:t>г)</w:t>
      </w:r>
      <w:r w:rsidRPr="001257EC">
        <w:rPr>
          <w:rFonts w:ascii="Times New Roman" w:hAnsi="Times New Roman"/>
          <w:color w:val="000000"/>
          <w:sz w:val="20"/>
          <w:szCs w:val="20"/>
          <w:lang w:eastAsia="ru-RU"/>
        </w:rPr>
        <w:t xml:space="preserve"> если нет другой возможности, спрятать голову за спинку впередистоящего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кресла и закрыть её руками;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1"/>
          <w:sz w:val="20"/>
          <w:szCs w:val="20"/>
          <w:lang w:eastAsia="ru-RU"/>
        </w:rPr>
      </w:pPr>
      <w:r w:rsidRPr="001257EC">
        <w:rPr>
          <w:rFonts w:ascii="Times New Roman" w:hAnsi="Times New Roman"/>
          <w:color w:val="000000"/>
          <w:spacing w:val="-1"/>
          <w:sz w:val="20"/>
          <w:szCs w:val="20"/>
          <w:lang w:eastAsia="ru-RU"/>
        </w:rPr>
        <w:t>д)</w:t>
      </w:r>
      <w:r w:rsidRPr="001257EC">
        <w:rPr>
          <w:rFonts w:ascii="Times New Roman" w:hAnsi="Times New Roman"/>
          <w:color w:val="000000"/>
          <w:sz w:val="20"/>
          <w:szCs w:val="20"/>
          <w:lang w:eastAsia="ru-RU"/>
        </w:rPr>
        <w:t xml:space="preserve"> попытаться забрать свои вещи с багажной полки, так как после взрыва или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пожара это будет сделать уже невозможно. </w:t>
      </w:r>
    </w:p>
    <w:p w:rsidR="00295335" w:rsidRPr="001257EC" w:rsidRDefault="00295335" w:rsidP="00E717F3">
      <w:pPr>
        <w:shd w:val="clear" w:color="auto" w:fill="FFFFFF"/>
        <w:spacing w:after="0" w:line="240" w:lineRule="auto"/>
        <w:textAlignment w:val="baseline"/>
        <w:rPr>
          <w:rFonts w:ascii="Times New Roman" w:hAnsi="Times New Roman"/>
          <w:b/>
          <w:i/>
          <w:sz w:val="20"/>
          <w:szCs w:val="20"/>
        </w:rPr>
      </w:pPr>
      <w:r w:rsidRPr="001257EC">
        <w:rPr>
          <w:rFonts w:ascii="Times New Roman" w:hAnsi="Times New Roman"/>
          <w:b/>
          <w:color w:val="000000"/>
          <w:sz w:val="20"/>
          <w:szCs w:val="20"/>
          <w:lang w:eastAsia="ru-RU"/>
        </w:rPr>
        <w:t xml:space="preserve">№4 </w:t>
      </w:r>
      <w:r w:rsidRPr="001257EC">
        <w:rPr>
          <w:rFonts w:ascii="Times New Roman" w:hAnsi="Times New Roman"/>
          <w:b/>
          <w:i/>
          <w:color w:val="000000"/>
          <w:sz w:val="20"/>
          <w:szCs w:val="20"/>
          <w:lang w:eastAsia="ru-RU"/>
        </w:rPr>
        <w:t>«</w:t>
      </w:r>
      <w:r w:rsidRPr="001257EC">
        <w:rPr>
          <w:rFonts w:ascii="Times New Roman" w:hAnsi="Times New Roman"/>
          <w:b/>
          <w:i/>
          <w:sz w:val="20"/>
          <w:szCs w:val="20"/>
        </w:rPr>
        <w:t>Основы здоровогообраза жизни.»</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3. Экстремизм угрожает: (4 балла)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3"/>
          <w:sz w:val="20"/>
          <w:szCs w:val="20"/>
          <w:lang w:eastAsia="ru-RU"/>
        </w:rPr>
      </w:pPr>
      <w:r w:rsidRPr="001257EC">
        <w:rPr>
          <w:rFonts w:ascii="Times New Roman" w:hAnsi="Times New Roman"/>
          <w:color w:val="000000"/>
          <w:spacing w:val="3"/>
          <w:sz w:val="20"/>
          <w:szCs w:val="20"/>
          <w:lang w:eastAsia="ru-RU"/>
        </w:rPr>
        <w:t>а)</w:t>
      </w:r>
      <w:r w:rsidRPr="001257EC">
        <w:rPr>
          <w:rFonts w:ascii="Times New Roman" w:hAnsi="Times New Roman"/>
          <w:color w:val="000000"/>
          <w:sz w:val="20"/>
          <w:szCs w:val="20"/>
          <w:lang w:eastAsia="ru-RU"/>
        </w:rPr>
        <w:t xml:space="preserve"> активному отдыху в природе;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3"/>
          <w:sz w:val="20"/>
          <w:szCs w:val="20"/>
          <w:lang w:eastAsia="ru-RU"/>
        </w:rPr>
      </w:pPr>
      <w:r w:rsidRPr="001257EC">
        <w:rPr>
          <w:rFonts w:ascii="Times New Roman" w:hAnsi="Times New Roman"/>
          <w:color w:val="000000"/>
          <w:spacing w:val="3"/>
          <w:sz w:val="20"/>
          <w:szCs w:val="20"/>
          <w:lang w:eastAsia="ru-RU"/>
        </w:rPr>
        <w:t>б)</w:t>
      </w:r>
      <w:r w:rsidRPr="001257EC">
        <w:rPr>
          <w:rFonts w:ascii="Times New Roman" w:hAnsi="Times New Roman"/>
          <w:color w:val="000000"/>
          <w:sz w:val="20"/>
          <w:szCs w:val="20"/>
          <w:lang w:eastAsia="ru-RU"/>
        </w:rPr>
        <w:t xml:space="preserve"> пожарной безопасности в доме;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1"/>
          <w:sz w:val="20"/>
          <w:szCs w:val="20"/>
          <w:lang w:eastAsia="ru-RU"/>
        </w:rPr>
      </w:pPr>
      <w:r w:rsidRPr="001257EC">
        <w:rPr>
          <w:rFonts w:ascii="Times New Roman" w:hAnsi="Times New Roman"/>
          <w:color w:val="000000"/>
          <w:spacing w:val="-1"/>
          <w:sz w:val="20"/>
          <w:szCs w:val="20"/>
          <w:lang w:eastAsia="ru-RU"/>
        </w:rPr>
        <w:t>в)</w:t>
      </w:r>
      <w:r w:rsidRPr="001257EC">
        <w:rPr>
          <w:rFonts w:ascii="Times New Roman" w:hAnsi="Times New Roman"/>
          <w:color w:val="000000"/>
          <w:sz w:val="20"/>
          <w:szCs w:val="20"/>
          <w:lang w:eastAsia="ru-RU"/>
        </w:rPr>
        <w:t xml:space="preserve"> соблюдению законности в государстве;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1"/>
          <w:sz w:val="20"/>
          <w:szCs w:val="20"/>
          <w:lang w:eastAsia="ru-RU"/>
        </w:rPr>
      </w:pPr>
      <w:r w:rsidRPr="001257EC">
        <w:rPr>
          <w:rFonts w:ascii="Times New Roman" w:hAnsi="Times New Roman"/>
          <w:color w:val="000000"/>
          <w:spacing w:val="-1"/>
          <w:sz w:val="20"/>
          <w:szCs w:val="20"/>
          <w:lang w:eastAsia="ru-RU"/>
        </w:rPr>
        <w:t>г)</w:t>
      </w:r>
      <w:r w:rsidRPr="001257EC">
        <w:rPr>
          <w:rFonts w:ascii="Times New Roman" w:hAnsi="Times New Roman"/>
          <w:color w:val="000000"/>
          <w:sz w:val="20"/>
          <w:szCs w:val="20"/>
          <w:lang w:eastAsia="ru-RU"/>
        </w:rPr>
        <w:t xml:space="preserve"> возникновением чрезвычайных ситуаций природного характера;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1"/>
          <w:sz w:val="20"/>
          <w:szCs w:val="20"/>
          <w:lang w:eastAsia="ru-RU"/>
        </w:rPr>
      </w:pPr>
      <w:r w:rsidRPr="001257EC">
        <w:rPr>
          <w:rFonts w:ascii="Times New Roman" w:hAnsi="Times New Roman"/>
          <w:color w:val="000000"/>
          <w:spacing w:val="-1"/>
          <w:sz w:val="20"/>
          <w:szCs w:val="20"/>
          <w:lang w:eastAsia="ru-RU"/>
        </w:rPr>
        <w:t>д)</w:t>
      </w:r>
      <w:r w:rsidRPr="001257EC">
        <w:rPr>
          <w:rFonts w:ascii="Times New Roman" w:hAnsi="Times New Roman"/>
          <w:color w:val="000000"/>
          <w:sz w:val="20"/>
          <w:szCs w:val="20"/>
          <w:lang w:eastAsia="ru-RU"/>
        </w:rPr>
        <w:t xml:space="preserve"> безопасности выполнения домашних хозяйственных работ;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е) законным политическим правам и свободам граждан;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4"/>
          <w:sz w:val="20"/>
          <w:szCs w:val="20"/>
          <w:lang w:eastAsia="ru-RU"/>
        </w:rPr>
      </w:pPr>
      <w:r w:rsidRPr="001257EC">
        <w:rPr>
          <w:rFonts w:ascii="Times New Roman" w:hAnsi="Times New Roman"/>
          <w:color w:val="000000"/>
          <w:spacing w:val="-4"/>
          <w:sz w:val="20"/>
          <w:szCs w:val="20"/>
          <w:lang w:eastAsia="ru-RU"/>
        </w:rPr>
        <w:t>ж)</w:t>
      </w:r>
      <w:r w:rsidRPr="001257EC">
        <w:rPr>
          <w:rFonts w:ascii="Times New Roman" w:hAnsi="Times New Roman"/>
          <w:color w:val="000000"/>
          <w:sz w:val="20"/>
          <w:szCs w:val="20"/>
          <w:lang w:eastAsia="ru-RU"/>
        </w:rPr>
        <w:t xml:space="preserve"> гражданскому миру и национальному согласию;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з) духовной, религиозной терпимости в обществе. </w:t>
      </w:r>
    </w:p>
    <w:p w:rsidR="00295335" w:rsidRPr="001257EC" w:rsidRDefault="00295335" w:rsidP="00E717F3">
      <w:pPr>
        <w:widowControl w:val="0"/>
        <w:shd w:val="clear" w:color="auto" w:fill="FFFFFF"/>
        <w:tabs>
          <w:tab w:val="left" w:pos="0"/>
          <w:tab w:val="left" w:pos="540"/>
        </w:tabs>
        <w:autoSpaceDE w:val="0"/>
        <w:autoSpaceDN w:val="0"/>
        <w:adjustRightInd w:val="0"/>
        <w:spacing w:after="0" w:line="240" w:lineRule="auto"/>
        <w:ind w:hanging="360"/>
        <w:rPr>
          <w:rFonts w:ascii="Times New Roman" w:hAnsi="Times New Roman"/>
          <w:sz w:val="20"/>
          <w:szCs w:val="20"/>
          <w:lang w:eastAsia="ru-RU"/>
        </w:rPr>
      </w:pPr>
      <w:r w:rsidRPr="001257EC">
        <w:rPr>
          <w:rFonts w:ascii="Times New Roman" w:hAnsi="Times New Roman"/>
          <w:color w:val="000000"/>
          <w:sz w:val="20"/>
          <w:szCs w:val="20"/>
          <w:lang w:eastAsia="ru-RU"/>
        </w:rPr>
        <w:t xml:space="preserve"> </w:t>
      </w:r>
      <w:r w:rsidRPr="001257EC">
        <w:rPr>
          <w:rFonts w:ascii="Times New Roman" w:hAnsi="Times New Roman"/>
          <w:sz w:val="20"/>
          <w:szCs w:val="20"/>
          <w:lang w:eastAsia="ru-RU"/>
        </w:rPr>
        <w:t>Правильное чередование периодов работы и отдыха, их про</w:t>
      </w:r>
      <w:r w:rsidRPr="001257EC">
        <w:rPr>
          <w:rFonts w:ascii="Times New Roman" w:hAnsi="Times New Roman"/>
          <w:sz w:val="20"/>
          <w:szCs w:val="20"/>
          <w:lang w:eastAsia="ru-RU"/>
        </w:rPr>
        <w:softHyphen/>
        <w:t>должительность, рациональное распределение времени в течение одного дня, недели, месяца, года, это:</w:t>
      </w:r>
    </w:p>
    <w:p w:rsidR="00295335" w:rsidRPr="001257EC" w:rsidRDefault="00295335" w:rsidP="00E717F3">
      <w:pPr>
        <w:widowControl w:val="0"/>
        <w:shd w:val="clear" w:color="auto" w:fill="FFFFFF"/>
        <w:tabs>
          <w:tab w:val="left" w:pos="0"/>
          <w:tab w:val="left" w:pos="540"/>
          <w:tab w:val="left" w:pos="725"/>
        </w:tabs>
        <w:autoSpaceDE w:val="0"/>
        <w:autoSpaceDN w:val="0"/>
        <w:adjustRightInd w:val="0"/>
        <w:spacing w:after="0" w:line="240" w:lineRule="auto"/>
        <w:ind w:firstLine="180"/>
        <w:rPr>
          <w:rFonts w:ascii="Times New Roman" w:hAnsi="Times New Roman"/>
          <w:sz w:val="20"/>
          <w:szCs w:val="20"/>
          <w:lang w:eastAsia="ru-RU"/>
        </w:rPr>
      </w:pPr>
      <w:r w:rsidRPr="001257EC">
        <w:rPr>
          <w:rFonts w:ascii="Times New Roman" w:hAnsi="Times New Roman"/>
          <w:sz w:val="20"/>
          <w:szCs w:val="20"/>
          <w:lang w:eastAsia="ru-RU"/>
        </w:rPr>
        <w:t>а)</w:t>
      </w:r>
      <w:r w:rsidRPr="001257EC">
        <w:rPr>
          <w:rFonts w:ascii="Times New Roman" w:hAnsi="Times New Roman"/>
          <w:sz w:val="20"/>
          <w:szCs w:val="20"/>
          <w:lang w:eastAsia="ru-RU"/>
        </w:rPr>
        <w:tab/>
        <w:t>жизнедеятельность человека;</w:t>
      </w:r>
    </w:p>
    <w:p w:rsidR="00295335" w:rsidRPr="001257EC" w:rsidRDefault="00295335" w:rsidP="00E717F3">
      <w:pPr>
        <w:widowControl w:val="0"/>
        <w:shd w:val="clear" w:color="auto" w:fill="FFFFFF"/>
        <w:tabs>
          <w:tab w:val="left" w:pos="0"/>
          <w:tab w:val="left" w:pos="540"/>
          <w:tab w:val="left" w:pos="725"/>
        </w:tabs>
        <w:autoSpaceDE w:val="0"/>
        <w:autoSpaceDN w:val="0"/>
        <w:adjustRightInd w:val="0"/>
        <w:spacing w:after="0" w:line="240" w:lineRule="auto"/>
        <w:ind w:firstLine="180"/>
        <w:rPr>
          <w:rFonts w:ascii="Times New Roman" w:hAnsi="Times New Roman"/>
          <w:sz w:val="20"/>
          <w:szCs w:val="20"/>
          <w:lang w:eastAsia="ru-RU"/>
        </w:rPr>
      </w:pPr>
      <w:r w:rsidRPr="001257EC">
        <w:rPr>
          <w:rFonts w:ascii="Times New Roman" w:hAnsi="Times New Roman"/>
          <w:spacing w:val="-4"/>
          <w:sz w:val="20"/>
          <w:szCs w:val="20"/>
          <w:lang w:eastAsia="ru-RU"/>
        </w:rPr>
        <w:t>б)</w:t>
      </w:r>
      <w:r w:rsidRPr="001257EC">
        <w:rPr>
          <w:rFonts w:ascii="Times New Roman" w:hAnsi="Times New Roman"/>
          <w:sz w:val="20"/>
          <w:szCs w:val="20"/>
          <w:lang w:eastAsia="ru-RU"/>
        </w:rPr>
        <w:tab/>
        <w:t xml:space="preserve">динамика работоспособности;                  </w:t>
      </w:r>
      <w:r w:rsidRPr="001257EC">
        <w:rPr>
          <w:rFonts w:ascii="Times New Roman" w:hAnsi="Times New Roman"/>
          <w:spacing w:val="-2"/>
          <w:sz w:val="20"/>
          <w:szCs w:val="20"/>
          <w:lang w:eastAsia="ru-RU"/>
        </w:rPr>
        <w:t xml:space="preserve"> в)</w:t>
      </w:r>
      <w:r w:rsidRPr="001257EC">
        <w:rPr>
          <w:rFonts w:ascii="Times New Roman" w:hAnsi="Times New Roman"/>
          <w:sz w:val="20"/>
          <w:szCs w:val="20"/>
          <w:lang w:eastAsia="ru-RU"/>
        </w:rPr>
        <w:t>режим.</w:t>
      </w:r>
    </w:p>
    <w:p w:rsidR="00295335" w:rsidRPr="001257EC" w:rsidRDefault="00295335" w:rsidP="00E717F3">
      <w:pPr>
        <w:widowControl w:val="0"/>
        <w:shd w:val="clear" w:color="auto" w:fill="FFFFFF"/>
        <w:tabs>
          <w:tab w:val="left" w:pos="0"/>
          <w:tab w:val="left" w:pos="540"/>
        </w:tabs>
        <w:autoSpaceDE w:val="0"/>
        <w:autoSpaceDN w:val="0"/>
        <w:adjustRightInd w:val="0"/>
        <w:spacing w:after="0" w:line="240" w:lineRule="auto"/>
        <w:ind w:hanging="360"/>
        <w:rPr>
          <w:rFonts w:ascii="Times New Roman" w:hAnsi="Times New Roman"/>
          <w:sz w:val="20"/>
          <w:szCs w:val="20"/>
          <w:lang w:eastAsia="ru-RU"/>
        </w:rPr>
      </w:pPr>
      <w:r w:rsidRPr="001257EC">
        <w:rPr>
          <w:rFonts w:ascii="Times New Roman" w:hAnsi="Times New Roman"/>
          <w:sz w:val="20"/>
          <w:szCs w:val="20"/>
          <w:lang w:eastAsia="ru-RU"/>
        </w:rPr>
        <w:t>2.</w:t>
      </w:r>
      <w:r w:rsidRPr="001257EC">
        <w:rPr>
          <w:rFonts w:ascii="Times New Roman" w:hAnsi="Times New Roman"/>
          <w:sz w:val="20"/>
          <w:szCs w:val="20"/>
          <w:lang w:eastAsia="ru-RU"/>
        </w:rPr>
        <w:tab/>
        <w:t>Невыполнение режима дня приводит к:</w:t>
      </w:r>
    </w:p>
    <w:p w:rsidR="00295335" w:rsidRPr="001257EC" w:rsidRDefault="00295335" w:rsidP="00E717F3">
      <w:pPr>
        <w:widowControl w:val="0"/>
        <w:shd w:val="clear" w:color="auto" w:fill="FFFFFF"/>
        <w:tabs>
          <w:tab w:val="left" w:pos="0"/>
          <w:tab w:val="left" w:pos="540"/>
          <w:tab w:val="left" w:pos="710"/>
        </w:tabs>
        <w:autoSpaceDE w:val="0"/>
        <w:autoSpaceDN w:val="0"/>
        <w:adjustRightInd w:val="0"/>
        <w:spacing w:after="0" w:line="240" w:lineRule="auto"/>
        <w:ind w:firstLine="180"/>
        <w:rPr>
          <w:rFonts w:ascii="Times New Roman" w:hAnsi="Times New Roman"/>
          <w:sz w:val="20"/>
          <w:szCs w:val="20"/>
          <w:lang w:eastAsia="ru-RU"/>
        </w:rPr>
      </w:pPr>
      <w:r w:rsidRPr="001257EC">
        <w:rPr>
          <w:rFonts w:ascii="Times New Roman" w:hAnsi="Times New Roman"/>
          <w:sz w:val="20"/>
          <w:szCs w:val="20"/>
          <w:lang w:eastAsia="ru-RU"/>
        </w:rPr>
        <w:t>а)</w:t>
      </w:r>
      <w:r w:rsidRPr="001257EC">
        <w:rPr>
          <w:rFonts w:ascii="Times New Roman" w:hAnsi="Times New Roman"/>
          <w:sz w:val="20"/>
          <w:szCs w:val="20"/>
          <w:lang w:eastAsia="ru-RU"/>
        </w:rPr>
        <w:tab/>
        <w:t>нарушению функций мышечной и костной системы;</w:t>
      </w:r>
    </w:p>
    <w:p w:rsidR="00295335" w:rsidRPr="001257EC" w:rsidRDefault="00295335" w:rsidP="00E717F3">
      <w:pPr>
        <w:widowControl w:val="0"/>
        <w:shd w:val="clear" w:color="auto" w:fill="FFFFFF"/>
        <w:tabs>
          <w:tab w:val="left" w:pos="0"/>
          <w:tab w:val="left" w:pos="540"/>
          <w:tab w:val="left" w:pos="710"/>
        </w:tabs>
        <w:autoSpaceDE w:val="0"/>
        <w:autoSpaceDN w:val="0"/>
        <w:adjustRightInd w:val="0"/>
        <w:spacing w:after="0" w:line="240" w:lineRule="auto"/>
        <w:ind w:firstLine="180"/>
        <w:rPr>
          <w:rFonts w:ascii="Times New Roman" w:hAnsi="Times New Roman"/>
          <w:sz w:val="20"/>
          <w:szCs w:val="20"/>
          <w:lang w:eastAsia="ru-RU"/>
        </w:rPr>
      </w:pPr>
      <w:r w:rsidRPr="001257EC">
        <w:rPr>
          <w:rFonts w:ascii="Times New Roman" w:hAnsi="Times New Roman"/>
          <w:spacing w:val="-4"/>
          <w:sz w:val="20"/>
          <w:szCs w:val="20"/>
          <w:lang w:eastAsia="ru-RU"/>
        </w:rPr>
        <w:t>б)</w:t>
      </w:r>
      <w:r w:rsidRPr="001257EC">
        <w:rPr>
          <w:rFonts w:ascii="Times New Roman" w:hAnsi="Times New Roman"/>
          <w:sz w:val="20"/>
          <w:szCs w:val="20"/>
          <w:lang w:eastAsia="ru-RU"/>
        </w:rPr>
        <w:tab/>
        <w:t>нарушению функций центральной нервной системы;</w:t>
      </w:r>
    </w:p>
    <w:p w:rsidR="00295335" w:rsidRPr="001257EC" w:rsidRDefault="00295335" w:rsidP="00E717F3">
      <w:pPr>
        <w:widowControl w:val="0"/>
        <w:shd w:val="clear" w:color="auto" w:fill="FFFFFF"/>
        <w:tabs>
          <w:tab w:val="left" w:pos="0"/>
          <w:tab w:val="left" w:pos="540"/>
          <w:tab w:val="left" w:pos="710"/>
        </w:tabs>
        <w:autoSpaceDE w:val="0"/>
        <w:autoSpaceDN w:val="0"/>
        <w:adjustRightInd w:val="0"/>
        <w:spacing w:after="0" w:line="240" w:lineRule="auto"/>
        <w:ind w:firstLine="180"/>
        <w:rPr>
          <w:rFonts w:ascii="Times New Roman" w:hAnsi="Times New Roman"/>
          <w:sz w:val="20"/>
          <w:szCs w:val="20"/>
          <w:lang w:eastAsia="ru-RU"/>
        </w:rPr>
      </w:pPr>
      <w:r w:rsidRPr="001257EC">
        <w:rPr>
          <w:rFonts w:ascii="Times New Roman" w:hAnsi="Times New Roman"/>
          <w:sz w:val="20"/>
          <w:szCs w:val="20"/>
          <w:lang w:eastAsia="ru-RU"/>
        </w:rPr>
        <w:t>в)</w:t>
      </w:r>
      <w:r w:rsidRPr="001257EC">
        <w:rPr>
          <w:rFonts w:ascii="Times New Roman" w:hAnsi="Times New Roman"/>
          <w:sz w:val="20"/>
          <w:szCs w:val="20"/>
          <w:lang w:eastAsia="ru-RU"/>
        </w:rPr>
        <w:tab/>
        <w:t>нарушению функций пищеварительной системы.</w:t>
      </w:r>
    </w:p>
    <w:p w:rsidR="00295335" w:rsidRPr="001257EC" w:rsidRDefault="00295335" w:rsidP="00E717F3">
      <w:pPr>
        <w:widowControl w:val="0"/>
        <w:shd w:val="clear" w:color="auto" w:fill="FFFFFF"/>
        <w:tabs>
          <w:tab w:val="left" w:pos="0"/>
          <w:tab w:val="left" w:pos="540"/>
        </w:tabs>
        <w:autoSpaceDE w:val="0"/>
        <w:autoSpaceDN w:val="0"/>
        <w:adjustRightInd w:val="0"/>
        <w:spacing w:after="0" w:line="240" w:lineRule="auto"/>
        <w:ind w:hanging="360"/>
        <w:rPr>
          <w:rFonts w:ascii="Times New Roman" w:hAnsi="Times New Roman"/>
          <w:sz w:val="20"/>
          <w:szCs w:val="20"/>
          <w:lang w:eastAsia="ru-RU"/>
        </w:rPr>
      </w:pPr>
      <w:r w:rsidRPr="001257EC">
        <w:rPr>
          <w:rFonts w:ascii="Times New Roman" w:hAnsi="Times New Roman"/>
          <w:sz w:val="20"/>
          <w:szCs w:val="20"/>
          <w:lang w:eastAsia="ru-RU"/>
        </w:rPr>
        <w:t>3.</w:t>
      </w:r>
      <w:r w:rsidRPr="001257EC">
        <w:rPr>
          <w:rFonts w:ascii="Times New Roman" w:hAnsi="Times New Roman"/>
          <w:sz w:val="20"/>
          <w:szCs w:val="20"/>
          <w:lang w:eastAsia="ru-RU"/>
        </w:rPr>
        <w:tab/>
        <w:t>Основной причиной умственного утомления является:</w:t>
      </w:r>
    </w:p>
    <w:p w:rsidR="00295335" w:rsidRPr="001257EC" w:rsidRDefault="00295335" w:rsidP="00E717F3">
      <w:pPr>
        <w:widowControl w:val="0"/>
        <w:shd w:val="clear" w:color="auto" w:fill="FFFFFF"/>
        <w:tabs>
          <w:tab w:val="left" w:pos="0"/>
          <w:tab w:val="left" w:pos="540"/>
          <w:tab w:val="left" w:pos="686"/>
        </w:tabs>
        <w:autoSpaceDE w:val="0"/>
        <w:autoSpaceDN w:val="0"/>
        <w:adjustRightInd w:val="0"/>
        <w:spacing w:after="0" w:line="240" w:lineRule="auto"/>
        <w:ind w:firstLine="180"/>
        <w:rPr>
          <w:rFonts w:ascii="Times New Roman" w:hAnsi="Times New Roman"/>
          <w:sz w:val="20"/>
          <w:szCs w:val="20"/>
          <w:lang w:eastAsia="ru-RU"/>
        </w:rPr>
      </w:pPr>
      <w:r w:rsidRPr="001257EC">
        <w:rPr>
          <w:rFonts w:ascii="Times New Roman" w:hAnsi="Times New Roman"/>
          <w:sz w:val="20"/>
          <w:szCs w:val="20"/>
          <w:lang w:eastAsia="ru-RU"/>
        </w:rPr>
        <w:t>а)</w:t>
      </w:r>
      <w:r w:rsidRPr="001257EC">
        <w:rPr>
          <w:rFonts w:ascii="Times New Roman" w:hAnsi="Times New Roman"/>
          <w:sz w:val="20"/>
          <w:szCs w:val="20"/>
          <w:lang w:eastAsia="ru-RU"/>
        </w:rPr>
        <w:tab/>
        <w:t>длительная и интенсивная умственная деятельность;</w:t>
      </w:r>
    </w:p>
    <w:p w:rsidR="00295335" w:rsidRPr="001257EC" w:rsidRDefault="00295335" w:rsidP="00E717F3">
      <w:pPr>
        <w:widowControl w:val="0"/>
        <w:shd w:val="clear" w:color="auto" w:fill="FFFFFF"/>
        <w:tabs>
          <w:tab w:val="left" w:pos="0"/>
          <w:tab w:val="left" w:pos="540"/>
          <w:tab w:val="left" w:pos="629"/>
        </w:tabs>
        <w:autoSpaceDE w:val="0"/>
        <w:autoSpaceDN w:val="0"/>
        <w:adjustRightInd w:val="0"/>
        <w:spacing w:after="0" w:line="240" w:lineRule="auto"/>
        <w:ind w:firstLine="180"/>
        <w:rPr>
          <w:rFonts w:ascii="Times New Roman" w:hAnsi="Times New Roman"/>
          <w:sz w:val="20"/>
          <w:szCs w:val="20"/>
          <w:lang w:eastAsia="ru-RU"/>
        </w:rPr>
      </w:pPr>
      <w:r w:rsidRPr="001257EC">
        <w:rPr>
          <w:rFonts w:ascii="Times New Roman" w:hAnsi="Times New Roman"/>
          <w:spacing w:val="-6"/>
          <w:sz w:val="20"/>
          <w:szCs w:val="20"/>
          <w:lang w:eastAsia="ru-RU"/>
        </w:rPr>
        <w:t>б)</w:t>
      </w:r>
      <w:r w:rsidRPr="001257EC">
        <w:rPr>
          <w:rFonts w:ascii="Times New Roman" w:hAnsi="Times New Roman"/>
          <w:sz w:val="20"/>
          <w:szCs w:val="20"/>
          <w:lang w:eastAsia="ru-RU"/>
        </w:rPr>
        <w:tab/>
        <w:t>длительная и интенсивная деятельность опорно-двигатель</w:t>
      </w:r>
      <w:r w:rsidRPr="001257EC">
        <w:rPr>
          <w:rFonts w:ascii="Times New Roman" w:hAnsi="Times New Roman"/>
          <w:sz w:val="20"/>
          <w:szCs w:val="20"/>
          <w:lang w:eastAsia="ru-RU"/>
        </w:rPr>
        <w:softHyphen/>
        <w:t>ного аппарата;</w:t>
      </w:r>
    </w:p>
    <w:p w:rsidR="00295335" w:rsidRPr="001257EC" w:rsidRDefault="00295335" w:rsidP="00E717F3">
      <w:pPr>
        <w:widowControl w:val="0"/>
        <w:shd w:val="clear" w:color="auto" w:fill="FFFFFF"/>
        <w:tabs>
          <w:tab w:val="left" w:pos="0"/>
          <w:tab w:val="left" w:pos="540"/>
          <w:tab w:val="left" w:pos="691"/>
        </w:tabs>
        <w:autoSpaceDE w:val="0"/>
        <w:autoSpaceDN w:val="0"/>
        <w:adjustRightInd w:val="0"/>
        <w:spacing w:after="0" w:line="240" w:lineRule="auto"/>
        <w:ind w:firstLine="180"/>
        <w:rPr>
          <w:rFonts w:ascii="Times New Roman" w:hAnsi="Times New Roman"/>
          <w:sz w:val="20"/>
          <w:szCs w:val="20"/>
          <w:lang w:eastAsia="ru-RU"/>
        </w:rPr>
      </w:pPr>
      <w:r w:rsidRPr="001257EC">
        <w:rPr>
          <w:rFonts w:ascii="Times New Roman" w:hAnsi="Times New Roman"/>
          <w:spacing w:val="-2"/>
          <w:sz w:val="20"/>
          <w:szCs w:val="20"/>
          <w:lang w:eastAsia="ru-RU"/>
        </w:rPr>
        <w:t>в)</w:t>
      </w:r>
      <w:r w:rsidRPr="001257EC">
        <w:rPr>
          <w:rFonts w:ascii="Times New Roman" w:hAnsi="Times New Roman"/>
          <w:sz w:val="20"/>
          <w:szCs w:val="20"/>
          <w:lang w:eastAsia="ru-RU"/>
        </w:rPr>
        <w:tab/>
        <w:t>нарушение деятельности системы кровообращения.</w:t>
      </w:r>
    </w:p>
    <w:p w:rsidR="00295335" w:rsidRPr="001257EC" w:rsidRDefault="00295335" w:rsidP="00E717F3">
      <w:pPr>
        <w:widowControl w:val="0"/>
        <w:shd w:val="clear" w:color="auto" w:fill="FFFFFF"/>
        <w:tabs>
          <w:tab w:val="left" w:pos="0"/>
          <w:tab w:val="left" w:pos="540"/>
        </w:tabs>
        <w:autoSpaceDE w:val="0"/>
        <w:autoSpaceDN w:val="0"/>
        <w:adjustRightInd w:val="0"/>
        <w:spacing w:after="0" w:line="240" w:lineRule="auto"/>
        <w:ind w:hanging="360"/>
        <w:rPr>
          <w:rFonts w:ascii="Times New Roman" w:hAnsi="Times New Roman"/>
          <w:sz w:val="20"/>
          <w:szCs w:val="20"/>
          <w:lang w:eastAsia="ru-RU"/>
        </w:rPr>
      </w:pPr>
      <w:r w:rsidRPr="001257EC">
        <w:rPr>
          <w:rFonts w:ascii="Times New Roman" w:hAnsi="Times New Roman"/>
          <w:sz w:val="20"/>
          <w:szCs w:val="20"/>
          <w:lang w:eastAsia="ru-RU"/>
        </w:rPr>
        <w:t>4.</w:t>
      </w:r>
      <w:r w:rsidRPr="001257EC">
        <w:rPr>
          <w:rFonts w:ascii="Times New Roman" w:hAnsi="Times New Roman"/>
          <w:sz w:val="20"/>
          <w:szCs w:val="20"/>
          <w:lang w:eastAsia="ru-RU"/>
        </w:rPr>
        <w:tab/>
        <w:t>Начальными признаками переутомления считают:</w:t>
      </w:r>
    </w:p>
    <w:p w:rsidR="00295335" w:rsidRPr="001257EC" w:rsidRDefault="00295335" w:rsidP="00E717F3">
      <w:pPr>
        <w:widowControl w:val="0"/>
        <w:shd w:val="clear" w:color="auto" w:fill="FFFFFF"/>
        <w:tabs>
          <w:tab w:val="left" w:pos="0"/>
          <w:tab w:val="left" w:pos="540"/>
          <w:tab w:val="left" w:pos="638"/>
        </w:tabs>
        <w:autoSpaceDE w:val="0"/>
        <w:autoSpaceDN w:val="0"/>
        <w:adjustRightInd w:val="0"/>
        <w:spacing w:after="0" w:line="240" w:lineRule="auto"/>
        <w:ind w:firstLine="180"/>
        <w:rPr>
          <w:rFonts w:ascii="Times New Roman" w:hAnsi="Times New Roman"/>
          <w:sz w:val="20"/>
          <w:szCs w:val="20"/>
          <w:lang w:eastAsia="ru-RU"/>
        </w:rPr>
      </w:pPr>
      <w:r w:rsidRPr="001257EC">
        <w:rPr>
          <w:rFonts w:ascii="Times New Roman" w:hAnsi="Times New Roman"/>
          <w:sz w:val="20"/>
          <w:szCs w:val="20"/>
          <w:lang w:eastAsia="ru-RU"/>
        </w:rPr>
        <w:t>а)</w:t>
      </w:r>
      <w:r w:rsidRPr="001257EC">
        <w:rPr>
          <w:rFonts w:ascii="Times New Roman" w:hAnsi="Times New Roman"/>
          <w:sz w:val="20"/>
          <w:szCs w:val="20"/>
          <w:lang w:eastAsia="ru-RU"/>
        </w:rPr>
        <w:tab/>
        <w:t>пониженное артериальное давление;          г)потерю аппетита;</w:t>
      </w:r>
    </w:p>
    <w:p w:rsidR="00295335" w:rsidRPr="001257EC" w:rsidRDefault="00295335" w:rsidP="00E717F3">
      <w:pPr>
        <w:widowControl w:val="0"/>
        <w:shd w:val="clear" w:color="auto" w:fill="FFFFFF"/>
        <w:tabs>
          <w:tab w:val="left" w:pos="0"/>
          <w:tab w:val="left" w:pos="540"/>
          <w:tab w:val="left" w:pos="638"/>
        </w:tabs>
        <w:autoSpaceDE w:val="0"/>
        <w:autoSpaceDN w:val="0"/>
        <w:adjustRightInd w:val="0"/>
        <w:spacing w:after="0" w:line="240" w:lineRule="auto"/>
        <w:ind w:firstLine="180"/>
        <w:rPr>
          <w:rFonts w:ascii="Times New Roman" w:hAnsi="Times New Roman"/>
          <w:sz w:val="20"/>
          <w:szCs w:val="20"/>
          <w:lang w:eastAsia="ru-RU"/>
        </w:rPr>
      </w:pPr>
      <w:r w:rsidRPr="001257EC">
        <w:rPr>
          <w:rFonts w:ascii="Times New Roman" w:hAnsi="Times New Roman"/>
          <w:spacing w:val="-3"/>
          <w:sz w:val="20"/>
          <w:szCs w:val="20"/>
          <w:lang w:eastAsia="ru-RU"/>
        </w:rPr>
        <w:t>б)</w:t>
      </w:r>
      <w:r w:rsidRPr="001257EC">
        <w:rPr>
          <w:rFonts w:ascii="Times New Roman" w:hAnsi="Times New Roman"/>
          <w:sz w:val="20"/>
          <w:szCs w:val="20"/>
          <w:lang w:eastAsia="ru-RU"/>
        </w:rPr>
        <w:tab/>
        <w:t>увеличение числа простых ошибок;           д)раздражительность;</w:t>
      </w:r>
    </w:p>
    <w:p w:rsidR="00295335" w:rsidRPr="001257EC" w:rsidRDefault="00295335" w:rsidP="00E717F3">
      <w:pPr>
        <w:widowControl w:val="0"/>
        <w:shd w:val="clear" w:color="auto" w:fill="FFFFFF"/>
        <w:tabs>
          <w:tab w:val="left" w:pos="0"/>
          <w:tab w:val="left" w:pos="540"/>
          <w:tab w:val="left" w:pos="638"/>
        </w:tabs>
        <w:autoSpaceDE w:val="0"/>
        <w:autoSpaceDN w:val="0"/>
        <w:adjustRightInd w:val="0"/>
        <w:spacing w:after="0" w:line="240" w:lineRule="auto"/>
        <w:ind w:firstLine="180"/>
        <w:rPr>
          <w:rFonts w:ascii="Times New Roman" w:hAnsi="Times New Roman"/>
          <w:sz w:val="20"/>
          <w:szCs w:val="20"/>
          <w:lang w:eastAsia="ru-RU"/>
        </w:rPr>
      </w:pPr>
      <w:r w:rsidRPr="001257EC">
        <w:rPr>
          <w:rFonts w:ascii="Times New Roman" w:hAnsi="Times New Roman"/>
          <w:sz w:val="20"/>
          <w:szCs w:val="20"/>
          <w:lang w:eastAsia="ru-RU"/>
        </w:rPr>
        <w:t>в)</w:t>
      </w:r>
      <w:r w:rsidRPr="001257EC">
        <w:rPr>
          <w:rFonts w:ascii="Times New Roman" w:hAnsi="Times New Roman"/>
          <w:sz w:val="20"/>
          <w:szCs w:val="20"/>
          <w:lang w:eastAsia="ru-RU"/>
        </w:rPr>
        <w:tab/>
        <w:t>снижение успеваемости;                               е)нарушение сна.</w:t>
      </w:r>
    </w:p>
    <w:p w:rsidR="00295335" w:rsidRPr="001257EC" w:rsidRDefault="00295335" w:rsidP="00E717F3">
      <w:pPr>
        <w:widowControl w:val="0"/>
        <w:shd w:val="clear" w:color="auto" w:fill="FFFFFF"/>
        <w:tabs>
          <w:tab w:val="left" w:pos="0"/>
          <w:tab w:val="left" w:pos="540"/>
          <w:tab w:val="left" w:pos="638"/>
        </w:tabs>
        <w:autoSpaceDE w:val="0"/>
        <w:autoSpaceDN w:val="0"/>
        <w:adjustRightInd w:val="0"/>
        <w:spacing w:after="0" w:line="240" w:lineRule="auto"/>
        <w:ind w:firstLine="180"/>
        <w:rPr>
          <w:rFonts w:ascii="Times New Roman" w:hAnsi="Times New Roman"/>
          <w:i/>
          <w:iCs/>
          <w:sz w:val="20"/>
          <w:szCs w:val="20"/>
          <w:lang w:eastAsia="ru-RU"/>
        </w:rPr>
      </w:pPr>
      <w:r w:rsidRPr="001257EC">
        <w:rPr>
          <w:rFonts w:ascii="Times New Roman" w:hAnsi="Times New Roman"/>
          <w:i/>
          <w:iCs/>
          <w:sz w:val="20"/>
          <w:szCs w:val="20"/>
          <w:lang w:eastAsia="ru-RU"/>
        </w:rPr>
        <w:t>Найдите допущенную ошибку</w:t>
      </w:r>
    </w:p>
    <w:p w:rsidR="00295335" w:rsidRPr="001257EC" w:rsidRDefault="00295335" w:rsidP="00E717F3">
      <w:pPr>
        <w:widowControl w:val="0"/>
        <w:shd w:val="clear" w:color="auto" w:fill="FFFFFF"/>
        <w:tabs>
          <w:tab w:val="left" w:pos="0"/>
          <w:tab w:val="left" w:pos="540"/>
        </w:tabs>
        <w:autoSpaceDE w:val="0"/>
        <w:autoSpaceDN w:val="0"/>
        <w:adjustRightInd w:val="0"/>
        <w:spacing w:after="0" w:line="240" w:lineRule="auto"/>
        <w:ind w:hanging="360"/>
        <w:rPr>
          <w:rFonts w:ascii="Times New Roman" w:hAnsi="Times New Roman"/>
          <w:sz w:val="20"/>
          <w:szCs w:val="20"/>
          <w:lang w:eastAsia="ru-RU"/>
        </w:rPr>
      </w:pPr>
      <w:r w:rsidRPr="001257EC">
        <w:rPr>
          <w:rFonts w:ascii="Times New Roman" w:hAnsi="Times New Roman"/>
          <w:sz w:val="20"/>
          <w:szCs w:val="20"/>
          <w:lang w:eastAsia="ru-RU"/>
        </w:rPr>
        <w:t>5.</w:t>
      </w:r>
      <w:r w:rsidRPr="001257EC">
        <w:rPr>
          <w:rFonts w:ascii="Times New Roman" w:hAnsi="Times New Roman"/>
          <w:sz w:val="20"/>
          <w:szCs w:val="20"/>
          <w:lang w:eastAsia="ru-RU"/>
        </w:rPr>
        <w:tab/>
        <w:t>Причинами переутомления являются:</w:t>
      </w:r>
    </w:p>
    <w:p w:rsidR="00295335" w:rsidRPr="001257EC" w:rsidRDefault="00295335" w:rsidP="00E717F3">
      <w:pPr>
        <w:widowControl w:val="0"/>
        <w:shd w:val="clear" w:color="auto" w:fill="FFFFFF"/>
        <w:tabs>
          <w:tab w:val="left" w:pos="0"/>
          <w:tab w:val="left" w:pos="540"/>
          <w:tab w:val="left" w:pos="605"/>
        </w:tabs>
        <w:autoSpaceDE w:val="0"/>
        <w:autoSpaceDN w:val="0"/>
        <w:adjustRightInd w:val="0"/>
        <w:spacing w:after="0" w:line="240" w:lineRule="auto"/>
        <w:ind w:firstLine="180"/>
        <w:rPr>
          <w:rFonts w:ascii="Times New Roman" w:hAnsi="Times New Roman"/>
          <w:sz w:val="20"/>
          <w:szCs w:val="20"/>
          <w:lang w:eastAsia="ru-RU"/>
        </w:rPr>
      </w:pPr>
      <w:r w:rsidRPr="001257EC">
        <w:rPr>
          <w:rFonts w:ascii="Times New Roman" w:hAnsi="Times New Roman"/>
          <w:sz w:val="20"/>
          <w:szCs w:val="20"/>
          <w:lang w:eastAsia="ru-RU"/>
        </w:rPr>
        <w:t>а)</w:t>
      </w:r>
      <w:r w:rsidRPr="001257EC">
        <w:rPr>
          <w:rFonts w:ascii="Times New Roman" w:hAnsi="Times New Roman"/>
          <w:sz w:val="20"/>
          <w:szCs w:val="20"/>
          <w:lang w:eastAsia="ru-RU"/>
        </w:rPr>
        <w:tab/>
        <w:t xml:space="preserve">продолжительный сон;            </w:t>
      </w:r>
      <w:r w:rsidRPr="001257EC">
        <w:rPr>
          <w:rFonts w:ascii="Times New Roman" w:hAnsi="Times New Roman"/>
          <w:spacing w:val="-3"/>
          <w:sz w:val="20"/>
          <w:szCs w:val="20"/>
          <w:lang w:eastAsia="ru-RU"/>
        </w:rPr>
        <w:t xml:space="preserve"> б)</w:t>
      </w:r>
      <w:r w:rsidRPr="001257EC">
        <w:rPr>
          <w:rFonts w:ascii="Times New Roman" w:hAnsi="Times New Roman"/>
          <w:sz w:val="20"/>
          <w:szCs w:val="20"/>
          <w:lang w:eastAsia="ru-RU"/>
        </w:rPr>
        <w:t>неправильная организация труда;</w:t>
      </w:r>
    </w:p>
    <w:p w:rsidR="00295335" w:rsidRPr="001257EC" w:rsidRDefault="00295335" w:rsidP="00E717F3">
      <w:pPr>
        <w:widowControl w:val="0"/>
        <w:shd w:val="clear" w:color="auto" w:fill="FFFFFF"/>
        <w:tabs>
          <w:tab w:val="left" w:pos="0"/>
          <w:tab w:val="left" w:pos="540"/>
          <w:tab w:val="left" w:pos="605"/>
        </w:tabs>
        <w:autoSpaceDE w:val="0"/>
        <w:autoSpaceDN w:val="0"/>
        <w:adjustRightInd w:val="0"/>
        <w:spacing w:after="0" w:line="240" w:lineRule="auto"/>
        <w:ind w:firstLine="180"/>
        <w:rPr>
          <w:rFonts w:ascii="Times New Roman" w:hAnsi="Times New Roman"/>
          <w:sz w:val="20"/>
          <w:szCs w:val="20"/>
          <w:lang w:eastAsia="ru-RU"/>
        </w:rPr>
      </w:pPr>
      <w:r w:rsidRPr="001257EC">
        <w:rPr>
          <w:rFonts w:ascii="Times New Roman" w:hAnsi="Times New Roman"/>
          <w:sz w:val="20"/>
          <w:szCs w:val="20"/>
          <w:lang w:eastAsia="ru-RU"/>
        </w:rPr>
        <w:t>в)</w:t>
      </w:r>
      <w:r w:rsidRPr="001257EC">
        <w:rPr>
          <w:rFonts w:ascii="Times New Roman" w:hAnsi="Times New Roman"/>
          <w:sz w:val="20"/>
          <w:szCs w:val="20"/>
          <w:lang w:eastAsia="ru-RU"/>
        </w:rPr>
        <w:tab/>
        <w:t>чрезмерная учебная нагрузка;</w:t>
      </w:r>
    </w:p>
    <w:p w:rsidR="00295335" w:rsidRPr="001257EC" w:rsidRDefault="00295335" w:rsidP="00E717F3">
      <w:pPr>
        <w:widowControl w:val="0"/>
        <w:shd w:val="clear" w:color="auto" w:fill="FFFFFF"/>
        <w:tabs>
          <w:tab w:val="left" w:pos="0"/>
          <w:tab w:val="left" w:pos="540"/>
          <w:tab w:val="left" w:pos="605"/>
        </w:tabs>
        <w:autoSpaceDE w:val="0"/>
        <w:autoSpaceDN w:val="0"/>
        <w:adjustRightInd w:val="0"/>
        <w:spacing w:after="0" w:line="240" w:lineRule="auto"/>
        <w:ind w:firstLine="180"/>
        <w:rPr>
          <w:rFonts w:ascii="Times New Roman" w:hAnsi="Times New Roman"/>
          <w:sz w:val="20"/>
          <w:szCs w:val="20"/>
          <w:lang w:eastAsia="ru-RU"/>
        </w:rPr>
      </w:pPr>
      <w:r w:rsidRPr="001257EC">
        <w:rPr>
          <w:rFonts w:ascii="Times New Roman" w:hAnsi="Times New Roman"/>
          <w:sz w:val="20"/>
          <w:szCs w:val="20"/>
          <w:lang w:eastAsia="ru-RU"/>
        </w:rPr>
        <w:t>г)</w:t>
      </w:r>
      <w:r w:rsidRPr="001257EC">
        <w:rPr>
          <w:rFonts w:ascii="Times New Roman" w:hAnsi="Times New Roman"/>
          <w:sz w:val="20"/>
          <w:szCs w:val="20"/>
          <w:lang w:eastAsia="ru-RU"/>
        </w:rPr>
        <w:tab/>
        <w:t>продолжительный активный отдых;</w:t>
      </w:r>
    </w:p>
    <w:p w:rsidR="00295335" w:rsidRPr="001257EC" w:rsidRDefault="00295335" w:rsidP="00E717F3">
      <w:pPr>
        <w:widowControl w:val="0"/>
        <w:shd w:val="clear" w:color="auto" w:fill="FFFFFF"/>
        <w:tabs>
          <w:tab w:val="left" w:pos="0"/>
          <w:tab w:val="left" w:pos="540"/>
          <w:tab w:val="left" w:pos="605"/>
        </w:tabs>
        <w:autoSpaceDE w:val="0"/>
        <w:autoSpaceDN w:val="0"/>
        <w:adjustRightInd w:val="0"/>
        <w:spacing w:after="0" w:line="240" w:lineRule="auto"/>
        <w:ind w:firstLine="180"/>
        <w:rPr>
          <w:rFonts w:ascii="Times New Roman" w:hAnsi="Times New Roman"/>
          <w:sz w:val="20"/>
          <w:szCs w:val="20"/>
          <w:lang w:eastAsia="ru-RU"/>
        </w:rPr>
      </w:pPr>
      <w:r w:rsidRPr="001257EC">
        <w:rPr>
          <w:rFonts w:ascii="Times New Roman" w:hAnsi="Times New Roman"/>
          <w:sz w:val="20"/>
          <w:szCs w:val="20"/>
          <w:lang w:eastAsia="ru-RU"/>
        </w:rPr>
        <w:t>д)</w:t>
      </w:r>
      <w:r w:rsidRPr="001257EC">
        <w:rPr>
          <w:rFonts w:ascii="Times New Roman" w:hAnsi="Times New Roman"/>
          <w:sz w:val="20"/>
          <w:szCs w:val="20"/>
          <w:lang w:eastAsia="ru-RU"/>
        </w:rPr>
        <w:tab/>
        <w:t>игнорирование гигиенических требований к режиму дня.</w:t>
      </w:r>
    </w:p>
    <w:p w:rsidR="00295335" w:rsidRPr="001257EC" w:rsidRDefault="00295335" w:rsidP="00E717F3">
      <w:pPr>
        <w:widowControl w:val="0"/>
        <w:shd w:val="clear" w:color="auto" w:fill="FFFFFF"/>
        <w:tabs>
          <w:tab w:val="left" w:pos="0"/>
          <w:tab w:val="left" w:pos="540"/>
        </w:tabs>
        <w:autoSpaceDE w:val="0"/>
        <w:autoSpaceDN w:val="0"/>
        <w:adjustRightInd w:val="0"/>
        <w:spacing w:after="0" w:line="240" w:lineRule="auto"/>
        <w:ind w:hanging="360"/>
        <w:rPr>
          <w:rFonts w:ascii="Times New Roman" w:hAnsi="Times New Roman"/>
          <w:sz w:val="20"/>
          <w:szCs w:val="20"/>
          <w:lang w:eastAsia="ru-RU"/>
        </w:rPr>
      </w:pPr>
      <w:r w:rsidRPr="001257EC">
        <w:rPr>
          <w:rFonts w:ascii="Times New Roman" w:hAnsi="Times New Roman"/>
          <w:sz w:val="20"/>
          <w:szCs w:val="20"/>
          <w:lang w:eastAsia="ru-RU"/>
        </w:rPr>
        <w:t>6.</w:t>
      </w:r>
      <w:r w:rsidRPr="001257EC">
        <w:rPr>
          <w:rFonts w:ascii="Times New Roman" w:hAnsi="Times New Roman"/>
          <w:sz w:val="20"/>
          <w:szCs w:val="20"/>
          <w:lang w:eastAsia="ru-RU"/>
        </w:rPr>
        <w:tab/>
        <w:t>Высокий уровень работоспособности организма человека наблюдается:</w:t>
      </w:r>
    </w:p>
    <w:p w:rsidR="00295335" w:rsidRPr="001257EC" w:rsidRDefault="00295335" w:rsidP="00E717F3">
      <w:pPr>
        <w:widowControl w:val="0"/>
        <w:shd w:val="clear" w:color="auto" w:fill="FFFFFF"/>
        <w:tabs>
          <w:tab w:val="left" w:pos="0"/>
          <w:tab w:val="left" w:pos="540"/>
          <w:tab w:val="left" w:pos="581"/>
        </w:tabs>
        <w:autoSpaceDE w:val="0"/>
        <w:autoSpaceDN w:val="0"/>
        <w:adjustRightInd w:val="0"/>
        <w:spacing w:after="0" w:line="240" w:lineRule="auto"/>
        <w:ind w:firstLine="180"/>
        <w:rPr>
          <w:rFonts w:ascii="Times New Roman" w:hAnsi="Times New Roman"/>
          <w:sz w:val="20"/>
          <w:szCs w:val="20"/>
          <w:lang w:eastAsia="ru-RU"/>
        </w:rPr>
      </w:pPr>
      <w:r w:rsidRPr="001257EC">
        <w:rPr>
          <w:rFonts w:ascii="Times New Roman" w:hAnsi="Times New Roman"/>
          <w:sz w:val="20"/>
          <w:szCs w:val="20"/>
          <w:lang w:eastAsia="ru-RU"/>
        </w:rPr>
        <w:t>а)</w:t>
      </w:r>
      <w:r w:rsidRPr="001257EC">
        <w:rPr>
          <w:rFonts w:ascii="Times New Roman" w:hAnsi="Times New Roman"/>
          <w:sz w:val="20"/>
          <w:szCs w:val="20"/>
          <w:lang w:eastAsia="ru-RU"/>
        </w:rPr>
        <w:tab/>
        <w:t>с 8 до 12 часов;</w:t>
      </w:r>
      <w:r w:rsidRPr="001257EC">
        <w:rPr>
          <w:rFonts w:ascii="Times New Roman" w:hAnsi="Times New Roman"/>
          <w:spacing w:val="-5"/>
          <w:sz w:val="20"/>
          <w:szCs w:val="20"/>
          <w:lang w:eastAsia="ru-RU"/>
        </w:rPr>
        <w:t xml:space="preserve">                              б)</w:t>
      </w:r>
      <w:r w:rsidRPr="001257EC">
        <w:rPr>
          <w:rFonts w:ascii="Times New Roman" w:hAnsi="Times New Roman"/>
          <w:sz w:val="20"/>
          <w:szCs w:val="20"/>
          <w:lang w:eastAsia="ru-RU"/>
        </w:rPr>
        <w:tab/>
        <w:t>с 12 до 15 часов;</w:t>
      </w:r>
    </w:p>
    <w:p w:rsidR="00295335" w:rsidRPr="001257EC" w:rsidRDefault="00295335" w:rsidP="00E717F3">
      <w:pPr>
        <w:widowControl w:val="0"/>
        <w:shd w:val="clear" w:color="auto" w:fill="FFFFFF"/>
        <w:tabs>
          <w:tab w:val="left" w:pos="0"/>
          <w:tab w:val="left" w:pos="540"/>
          <w:tab w:val="left" w:pos="581"/>
        </w:tabs>
        <w:autoSpaceDE w:val="0"/>
        <w:autoSpaceDN w:val="0"/>
        <w:adjustRightInd w:val="0"/>
        <w:spacing w:after="0" w:line="240" w:lineRule="auto"/>
        <w:ind w:firstLine="180"/>
        <w:rPr>
          <w:rFonts w:ascii="Times New Roman" w:hAnsi="Times New Roman"/>
          <w:sz w:val="20"/>
          <w:szCs w:val="20"/>
          <w:lang w:eastAsia="ru-RU"/>
        </w:rPr>
      </w:pPr>
      <w:r w:rsidRPr="001257EC">
        <w:rPr>
          <w:rFonts w:ascii="Times New Roman" w:hAnsi="Times New Roman"/>
          <w:sz w:val="20"/>
          <w:szCs w:val="20"/>
          <w:lang w:eastAsia="ru-RU"/>
        </w:rPr>
        <w:t>в)</w:t>
      </w:r>
      <w:r w:rsidRPr="001257EC">
        <w:rPr>
          <w:rFonts w:ascii="Times New Roman" w:hAnsi="Times New Roman"/>
          <w:sz w:val="20"/>
          <w:szCs w:val="20"/>
          <w:lang w:eastAsia="ru-RU"/>
        </w:rPr>
        <w:tab/>
        <w:t>с 16 до 18 часов;                          г)</w:t>
      </w:r>
      <w:r w:rsidRPr="001257EC">
        <w:rPr>
          <w:rFonts w:ascii="Times New Roman" w:hAnsi="Times New Roman"/>
          <w:sz w:val="20"/>
          <w:szCs w:val="20"/>
          <w:lang w:eastAsia="ru-RU"/>
        </w:rPr>
        <w:tab/>
        <w:t>с 18 до 20 часов.</w:t>
      </w:r>
    </w:p>
    <w:p w:rsidR="00295335" w:rsidRPr="001257EC" w:rsidRDefault="00295335" w:rsidP="00E717F3">
      <w:pPr>
        <w:widowControl w:val="0"/>
        <w:shd w:val="clear" w:color="auto" w:fill="FFFFFF"/>
        <w:tabs>
          <w:tab w:val="left" w:pos="0"/>
          <w:tab w:val="left" w:pos="540"/>
        </w:tabs>
        <w:autoSpaceDE w:val="0"/>
        <w:autoSpaceDN w:val="0"/>
        <w:adjustRightInd w:val="0"/>
        <w:spacing w:after="0" w:line="240" w:lineRule="auto"/>
        <w:ind w:hanging="360"/>
        <w:rPr>
          <w:rFonts w:ascii="Times New Roman" w:hAnsi="Times New Roman"/>
          <w:sz w:val="20"/>
          <w:szCs w:val="20"/>
          <w:lang w:eastAsia="ru-RU"/>
        </w:rPr>
      </w:pPr>
      <w:r w:rsidRPr="001257EC">
        <w:rPr>
          <w:rFonts w:ascii="Times New Roman" w:hAnsi="Times New Roman"/>
          <w:sz w:val="20"/>
          <w:szCs w:val="20"/>
          <w:lang w:eastAsia="ru-RU"/>
        </w:rPr>
        <w:t>7. Приступать к выполнению домашних заданий необходимо после продолжительного отдыха, через:</w:t>
      </w:r>
    </w:p>
    <w:p w:rsidR="00295335" w:rsidRPr="001257EC" w:rsidRDefault="00295335" w:rsidP="00E717F3">
      <w:pPr>
        <w:widowControl w:val="0"/>
        <w:shd w:val="clear" w:color="auto" w:fill="FFFFFF"/>
        <w:tabs>
          <w:tab w:val="left" w:pos="0"/>
          <w:tab w:val="left" w:pos="540"/>
          <w:tab w:val="left" w:pos="662"/>
        </w:tabs>
        <w:autoSpaceDE w:val="0"/>
        <w:autoSpaceDN w:val="0"/>
        <w:adjustRightInd w:val="0"/>
        <w:spacing w:after="0" w:line="240" w:lineRule="auto"/>
        <w:ind w:firstLine="180"/>
        <w:rPr>
          <w:rFonts w:ascii="Times New Roman" w:hAnsi="Times New Roman"/>
          <w:sz w:val="20"/>
          <w:szCs w:val="20"/>
          <w:lang w:eastAsia="ru-RU"/>
        </w:rPr>
      </w:pPr>
      <w:r w:rsidRPr="001257EC">
        <w:rPr>
          <w:rFonts w:ascii="Times New Roman" w:hAnsi="Times New Roman"/>
          <w:spacing w:val="-2"/>
          <w:sz w:val="20"/>
          <w:szCs w:val="20"/>
          <w:lang w:eastAsia="ru-RU"/>
        </w:rPr>
        <w:t>а)</w:t>
      </w:r>
      <w:r w:rsidRPr="001257EC">
        <w:rPr>
          <w:rFonts w:ascii="Times New Roman" w:hAnsi="Times New Roman"/>
          <w:sz w:val="20"/>
          <w:szCs w:val="20"/>
          <w:lang w:eastAsia="ru-RU"/>
        </w:rPr>
        <w:tab/>
        <w:t>1 час;</w:t>
      </w:r>
      <w:r w:rsidRPr="001257EC">
        <w:rPr>
          <w:rFonts w:ascii="Times New Roman" w:hAnsi="Times New Roman"/>
          <w:spacing w:val="-6"/>
          <w:sz w:val="20"/>
          <w:szCs w:val="20"/>
          <w:lang w:eastAsia="ru-RU"/>
        </w:rPr>
        <w:t xml:space="preserve">                                    б)</w:t>
      </w:r>
      <w:r w:rsidRPr="001257EC">
        <w:rPr>
          <w:rFonts w:ascii="Times New Roman" w:hAnsi="Times New Roman"/>
          <w:sz w:val="20"/>
          <w:szCs w:val="20"/>
          <w:lang w:eastAsia="ru-RU"/>
        </w:rPr>
        <w:tab/>
        <w:t>2 часа;</w:t>
      </w:r>
    </w:p>
    <w:p w:rsidR="00295335" w:rsidRPr="001257EC" w:rsidRDefault="00295335" w:rsidP="00E717F3">
      <w:pPr>
        <w:widowControl w:val="0"/>
        <w:shd w:val="clear" w:color="auto" w:fill="FFFFFF"/>
        <w:tabs>
          <w:tab w:val="left" w:pos="0"/>
          <w:tab w:val="left" w:pos="540"/>
          <w:tab w:val="left" w:pos="662"/>
        </w:tabs>
        <w:autoSpaceDE w:val="0"/>
        <w:autoSpaceDN w:val="0"/>
        <w:adjustRightInd w:val="0"/>
        <w:spacing w:after="0" w:line="240" w:lineRule="auto"/>
        <w:ind w:firstLine="180"/>
        <w:rPr>
          <w:rFonts w:ascii="Times New Roman" w:hAnsi="Times New Roman"/>
          <w:sz w:val="20"/>
          <w:szCs w:val="20"/>
          <w:lang w:eastAsia="ru-RU"/>
        </w:rPr>
      </w:pPr>
      <w:r w:rsidRPr="001257EC">
        <w:rPr>
          <w:rFonts w:ascii="Times New Roman" w:hAnsi="Times New Roman"/>
          <w:spacing w:val="-1"/>
          <w:sz w:val="20"/>
          <w:szCs w:val="20"/>
          <w:lang w:eastAsia="ru-RU"/>
        </w:rPr>
        <w:t>в)</w:t>
      </w:r>
      <w:r w:rsidRPr="001257EC">
        <w:rPr>
          <w:rFonts w:ascii="Times New Roman" w:hAnsi="Times New Roman"/>
          <w:sz w:val="20"/>
          <w:szCs w:val="20"/>
          <w:lang w:eastAsia="ru-RU"/>
        </w:rPr>
        <w:tab/>
        <w:t>3 часа;                                 г)</w:t>
      </w:r>
      <w:r w:rsidRPr="001257EC">
        <w:rPr>
          <w:rFonts w:ascii="Times New Roman" w:hAnsi="Times New Roman"/>
          <w:sz w:val="20"/>
          <w:szCs w:val="20"/>
          <w:lang w:eastAsia="ru-RU"/>
        </w:rPr>
        <w:tab/>
        <w:t>4 часа.</w:t>
      </w:r>
    </w:p>
    <w:p w:rsidR="00295335" w:rsidRPr="001257EC" w:rsidRDefault="00295335" w:rsidP="00E717F3">
      <w:pPr>
        <w:widowControl w:val="0"/>
        <w:shd w:val="clear" w:color="auto" w:fill="FFFFFF"/>
        <w:tabs>
          <w:tab w:val="left" w:pos="0"/>
          <w:tab w:val="left" w:pos="540"/>
        </w:tabs>
        <w:autoSpaceDE w:val="0"/>
        <w:autoSpaceDN w:val="0"/>
        <w:adjustRightInd w:val="0"/>
        <w:spacing w:after="0" w:line="240" w:lineRule="auto"/>
        <w:ind w:hanging="360"/>
        <w:rPr>
          <w:rFonts w:ascii="Times New Roman" w:hAnsi="Times New Roman"/>
          <w:sz w:val="20"/>
          <w:szCs w:val="20"/>
          <w:lang w:eastAsia="ru-RU"/>
        </w:rPr>
      </w:pPr>
      <w:r w:rsidRPr="001257EC">
        <w:rPr>
          <w:rFonts w:ascii="Times New Roman" w:hAnsi="Times New Roman"/>
          <w:sz w:val="20"/>
          <w:szCs w:val="20"/>
          <w:lang w:eastAsia="ru-RU"/>
        </w:rPr>
        <w:t>8. Подготовка домашних заданий по длительности не должна превышать:</w:t>
      </w:r>
    </w:p>
    <w:p w:rsidR="00295335" w:rsidRPr="001257EC" w:rsidRDefault="00295335" w:rsidP="00E717F3">
      <w:pPr>
        <w:widowControl w:val="0"/>
        <w:shd w:val="clear" w:color="auto" w:fill="FFFFFF"/>
        <w:tabs>
          <w:tab w:val="left" w:pos="0"/>
          <w:tab w:val="left" w:pos="540"/>
          <w:tab w:val="left" w:pos="686"/>
        </w:tabs>
        <w:autoSpaceDE w:val="0"/>
        <w:autoSpaceDN w:val="0"/>
        <w:adjustRightInd w:val="0"/>
        <w:spacing w:after="0" w:line="240" w:lineRule="auto"/>
        <w:ind w:firstLine="180"/>
        <w:rPr>
          <w:rFonts w:ascii="Times New Roman" w:hAnsi="Times New Roman"/>
          <w:sz w:val="20"/>
          <w:szCs w:val="20"/>
          <w:lang w:eastAsia="ru-RU"/>
        </w:rPr>
      </w:pPr>
      <w:r w:rsidRPr="001257EC">
        <w:rPr>
          <w:rFonts w:ascii="Times New Roman" w:hAnsi="Times New Roman"/>
          <w:sz w:val="20"/>
          <w:szCs w:val="20"/>
          <w:lang w:eastAsia="ru-RU"/>
        </w:rPr>
        <w:t>а)</w:t>
      </w:r>
      <w:r w:rsidRPr="001257EC">
        <w:rPr>
          <w:rFonts w:ascii="Times New Roman" w:hAnsi="Times New Roman"/>
          <w:sz w:val="20"/>
          <w:szCs w:val="20"/>
          <w:lang w:eastAsia="ru-RU"/>
        </w:rPr>
        <w:tab/>
        <w:t>2,5-3 часов;                     б)3-3,5 часов;         в)</w:t>
      </w:r>
      <w:r w:rsidRPr="001257EC">
        <w:rPr>
          <w:rFonts w:ascii="Times New Roman" w:hAnsi="Times New Roman"/>
          <w:sz w:val="20"/>
          <w:szCs w:val="20"/>
          <w:lang w:eastAsia="ru-RU"/>
        </w:rPr>
        <w:tab/>
        <w:t>3,5-4 часов.</w:t>
      </w:r>
    </w:p>
    <w:p w:rsidR="00295335" w:rsidRPr="001257EC" w:rsidRDefault="00295335" w:rsidP="00E717F3">
      <w:pPr>
        <w:widowControl w:val="0"/>
        <w:shd w:val="clear" w:color="auto" w:fill="FFFFFF"/>
        <w:tabs>
          <w:tab w:val="left" w:pos="0"/>
          <w:tab w:val="left" w:pos="540"/>
        </w:tabs>
        <w:autoSpaceDE w:val="0"/>
        <w:autoSpaceDN w:val="0"/>
        <w:adjustRightInd w:val="0"/>
        <w:spacing w:after="0" w:line="240" w:lineRule="auto"/>
        <w:ind w:hanging="360"/>
        <w:rPr>
          <w:rFonts w:ascii="Times New Roman" w:hAnsi="Times New Roman"/>
          <w:sz w:val="20"/>
          <w:szCs w:val="20"/>
          <w:lang w:eastAsia="ru-RU"/>
        </w:rPr>
      </w:pPr>
      <w:r w:rsidRPr="001257EC">
        <w:rPr>
          <w:rFonts w:ascii="Times New Roman" w:hAnsi="Times New Roman"/>
          <w:sz w:val="20"/>
          <w:szCs w:val="20"/>
          <w:lang w:eastAsia="ru-RU"/>
        </w:rPr>
        <w:t>9. Продолжительность сна в подростковом возрасте должна составлять не менее:</w:t>
      </w:r>
    </w:p>
    <w:p w:rsidR="00295335" w:rsidRPr="001257EC" w:rsidRDefault="00295335" w:rsidP="00E717F3">
      <w:pPr>
        <w:widowControl w:val="0"/>
        <w:shd w:val="clear" w:color="auto" w:fill="FFFFFF"/>
        <w:tabs>
          <w:tab w:val="left" w:pos="0"/>
          <w:tab w:val="left" w:pos="540"/>
          <w:tab w:val="left" w:pos="715"/>
        </w:tabs>
        <w:autoSpaceDE w:val="0"/>
        <w:autoSpaceDN w:val="0"/>
        <w:adjustRightInd w:val="0"/>
        <w:spacing w:after="0" w:line="240" w:lineRule="auto"/>
        <w:ind w:firstLine="180"/>
        <w:rPr>
          <w:rFonts w:ascii="Times New Roman" w:hAnsi="Times New Roman"/>
          <w:sz w:val="20"/>
          <w:szCs w:val="20"/>
          <w:lang w:eastAsia="ru-RU"/>
        </w:rPr>
      </w:pPr>
      <w:r w:rsidRPr="001257EC">
        <w:rPr>
          <w:rFonts w:ascii="Times New Roman" w:hAnsi="Times New Roman"/>
          <w:sz w:val="20"/>
          <w:szCs w:val="20"/>
          <w:lang w:eastAsia="ru-RU"/>
        </w:rPr>
        <w:t>а)</w:t>
      </w:r>
      <w:r w:rsidRPr="001257EC">
        <w:rPr>
          <w:rFonts w:ascii="Times New Roman" w:hAnsi="Times New Roman"/>
          <w:sz w:val="20"/>
          <w:szCs w:val="20"/>
          <w:lang w:eastAsia="ru-RU"/>
        </w:rPr>
        <w:tab/>
        <w:t>7 часов в сутки;</w:t>
      </w:r>
      <w:r w:rsidRPr="001257EC">
        <w:rPr>
          <w:rFonts w:ascii="Times New Roman" w:hAnsi="Times New Roman"/>
          <w:spacing w:val="-4"/>
          <w:sz w:val="20"/>
          <w:szCs w:val="20"/>
          <w:lang w:eastAsia="ru-RU"/>
        </w:rPr>
        <w:t xml:space="preserve">                             б)</w:t>
      </w:r>
      <w:r w:rsidRPr="001257EC">
        <w:rPr>
          <w:rFonts w:ascii="Times New Roman" w:hAnsi="Times New Roman"/>
          <w:sz w:val="20"/>
          <w:szCs w:val="20"/>
          <w:lang w:eastAsia="ru-RU"/>
        </w:rPr>
        <w:tab/>
        <w:t>8 часов в сутки;</w:t>
      </w:r>
    </w:p>
    <w:p w:rsidR="00295335" w:rsidRPr="00E717F3" w:rsidRDefault="00295335" w:rsidP="00E717F3">
      <w:pPr>
        <w:widowControl w:val="0"/>
        <w:tabs>
          <w:tab w:val="left" w:pos="0"/>
          <w:tab w:val="left" w:pos="540"/>
        </w:tabs>
        <w:autoSpaceDE w:val="0"/>
        <w:autoSpaceDN w:val="0"/>
        <w:adjustRightInd w:val="0"/>
        <w:spacing w:after="0" w:line="240" w:lineRule="auto"/>
        <w:ind w:firstLine="180"/>
        <w:rPr>
          <w:rFonts w:ascii="Times New Roman" w:hAnsi="Times New Roman"/>
          <w:sz w:val="20"/>
          <w:szCs w:val="20"/>
          <w:lang w:eastAsia="ru-RU"/>
        </w:rPr>
      </w:pPr>
      <w:r w:rsidRPr="001257EC">
        <w:rPr>
          <w:rFonts w:ascii="Times New Roman" w:hAnsi="Times New Roman"/>
          <w:sz w:val="20"/>
          <w:szCs w:val="20"/>
          <w:lang w:eastAsia="ru-RU"/>
        </w:rPr>
        <w:t>в)</w:t>
      </w:r>
      <w:r w:rsidRPr="001257EC">
        <w:rPr>
          <w:rFonts w:ascii="Times New Roman" w:hAnsi="Times New Roman"/>
          <w:sz w:val="20"/>
          <w:szCs w:val="20"/>
          <w:lang w:eastAsia="ru-RU"/>
        </w:rPr>
        <w:tab/>
        <w:t>9 часов в сутки.</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4.  Ситуации,  возникающие  в  результате  противоправных  действий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отдельных лиц или групп людей, называются: (1 балла)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3"/>
          <w:sz w:val="20"/>
          <w:szCs w:val="20"/>
          <w:lang w:eastAsia="ru-RU"/>
        </w:rPr>
      </w:pPr>
      <w:r w:rsidRPr="001257EC">
        <w:rPr>
          <w:rFonts w:ascii="Times New Roman" w:hAnsi="Times New Roman"/>
          <w:color w:val="000000"/>
          <w:spacing w:val="3"/>
          <w:sz w:val="20"/>
          <w:szCs w:val="20"/>
          <w:lang w:eastAsia="ru-RU"/>
        </w:rPr>
        <w:t>а)</w:t>
      </w:r>
      <w:r w:rsidRPr="001257EC">
        <w:rPr>
          <w:rFonts w:ascii="Times New Roman" w:hAnsi="Times New Roman"/>
          <w:color w:val="000000"/>
          <w:sz w:val="20"/>
          <w:szCs w:val="20"/>
          <w:lang w:eastAsia="ru-RU"/>
        </w:rPr>
        <w:t xml:space="preserve"> криминогенными; </w:t>
      </w:r>
    </w:p>
    <w:p w:rsidR="00295335" w:rsidRPr="001257EC" w:rsidRDefault="00295335" w:rsidP="00E717F3">
      <w:pPr>
        <w:shd w:val="clear" w:color="auto" w:fill="FFFFFF"/>
        <w:spacing w:after="0" w:line="240" w:lineRule="auto"/>
        <w:jc w:val="both"/>
        <w:textAlignment w:val="baseline"/>
        <w:rPr>
          <w:rFonts w:ascii="Times New Roman" w:hAnsi="Times New Roman"/>
          <w:b/>
          <w:color w:val="999999"/>
          <w:sz w:val="20"/>
          <w:szCs w:val="20"/>
          <w:lang w:eastAsia="ru-RU"/>
        </w:rPr>
      </w:pPr>
      <w:r w:rsidRPr="001257EC">
        <w:rPr>
          <w:rFonts w:ascii="Times New Roman" w:hAnsi="Times New Roman"/>
          <w:b/>
          <w:sz w:val="20"/>
          <w:szCs w:val="20"/>
        </w:rPr>
        <w:t xml:space="preserve">№5  </w:t>
      </w:r>
      <w:r w:rsidRPr="001257EC">
        <w:rPr>
          <w:rFonts w:ascii="Times New Roman" w:hAnsi="Times New Roman"/>
          <w:b/>
          <w:i/>
          <w:sz w:val="20"/>
          <w:szCs w:val="20"/>
        </w:rPr>
        <w:t>«Первая помощь при неотложных состояниях»</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б) нетипичными;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в) экстремистскими;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1"/>
          <w:sz w:val="20"/>
          <w:szCs w:val="20"/>
          <w:lang w:eastAsia="ru-RU"/>
        </w:rPr>
      </w:pPr>
      <w:r w:rsidRPr="001257EC">
        <w:rPr>
          <w:rFonts w:ascii="Times New Roman" w:hAnsi="Times New Roman"/>
          <w:color w:val="000000"/>
          <w:spacing w:val="-1"/>
          <w:sz w:val="20"/>
          <w:szCs w:val="20"/>
          <w:lang w:eastAsia="ru-RU"/>
        </w:rPr>
        <w:t>г)</w:t>
      </w:r>
      <w:r w:rsidRPr="001257EC">
        <w:rPr>
          <w:rFonts w:ascii="Times New Roman" w:hAnsi="Times New Roman"/>
          <w:color w:val="000000"/>
          <w:sz w:val="20"/>
          <w:szCs w:val="20"/>
          <w:lang w:eastAsia="ru-RU"/>
        </w:rPr>
        <w:t xml:space="preserve"> антиобщественными. </w:t>
      </w:r>
    </w:p>
    <w:p w:rsidR="00295335" w:rsidRPr="001257EC" w:rsidRDefault="00295335" w:rsidP="00E717F3">
      <w:pPr>
        <w:shd w:val="clear" w:color="auto" w:fill="FFFFFF"/>
        <w:spacing w:after="0" w:line="240" w:lineRule="auto"/>
        <w:rPr>
          <w:rFonts w:ascii="Times New Roman" w:hAnsi="Times New Roman"/>
          <w:b/>
          <w:bCs/>
          <w:sz w:val="20"/>
          <w:szCs w:val="20"/>
          <w:lang w:eastAsia="ru-RU"/>
        </w:rPr>
      </w:pPr>
      <w:r w:rsidRPr="001257EC">
        <w:rPr>
          <w:rFonts w:ascii="Times New Roman" w:hAnsi="Times New Roman"/>
          <w:color w:val="000000"/>
          <w:sz w:val="20"/>
          <w:szCs w:val="20"/>
          <w:lang w:eastAsia="ru-RU"/>
        </w:rPr>
        <w:t xml:space="preserve"> </w:t>
      </w:r>
      <w:r w:rsidRPr="001257EC">
        <w:rPr>
          <w:rFonts w:ascii="Times New Roman" w:hAnsi="Times New Roman"/>
          <w:color w:val="666666"/>
          <w:sz w:val="20"/>
          <w:szCs w:val="20"/>
          <w:lang w:eastAsia="ru-RU"/>
        </w:rPr>
        <w:br/>
      </w:r>
      <w:r w:rsidRPr="001257EC">
        <w:rPr>
          <w:rFonts w:ascii="Times New Roman" w:hAnsi="Times New Roman"/>
          <w:b/>
          <w:bCs/>
          <w:sz w:val="20"/>
          <w:szCs w:val="20"/>
          <w:lang w:eastAsia="ru-RU"/>
        </w:rPr>
        <w:t>Вопрос 1</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Максимальное время наложения жгута в теплое время года</w:t>
      </w:r>
    </w:p>
    <w:p w:rsidR="00295335" w:rsidRPr="001257EC" w:rsidRDefault="00295335" w:rsidP="00E717F3">
      <w:pPr>
        <w:shd w:val="clear" w:color="auto" w:fill="FFFFFF"/>
        <w:spacing w:after="0" w:line="240" w:lineRule="auto"/>
        <w:outlineLvl w:val="5"/>
        <w:rPr>
          <w:rFonts w:ascii="Times New Roman" w:hAnsi="Times New Roman"/>
          <w:b/>
          <w:bCs/>
          <w:sz w:val="20"/>
          <w:szCs w:val="20"/>
          <w:lang w:eastAsia="ru-RU"/>
        </w:rPr>
      </w:pPr>
      <w:r w:rsidRPr="001257EC">
        <w:rPr>
          <w:rFonts w:ascii="Times New Roman" w:hAnsi="Times New Roman"/>
          <w:b/>
          <w:bCs/>
          <w:sz w:val="20"/>
          <w:szCs w:val="20"/>
          <w:lang w:eastAsia="ru-RU"/>
        </w:rPr>
        <w:t>Варианты ответов</w:t>
      </w:r>
    </w:p>
    <w:p w:rsidR="00295335" w:rsidRPr="001257EC" w:rsidRDefault="00295335" w:rsidP="00E717F3">
      <w:pPr>
        <w:numPr>
          <w:ilvl w:val="0"/>
          <w:numId w:val="56"/>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15 минут</w:t>
      </w:r>
    </w:p>
    <w:p w:rsidR="00295335" w:rsidRPr="001257EC" w:rsidRDefault="00295335" w:rsidP="00E717F3">
      <w:pPr>
        <w:numPr>
          <w:ilvl w:val="0"/>
          <w:numId w:val="56"/>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30 минут</w:t>
      </w:r>
    </w:p>
    <w:p w:rsidR="00295335" w:rsidRPr="001257EC" w:rsidRDefault="00295335" w:rsidP="00E717F3">
      <w:pPr>
        <w:numPr>
          <w:ilvl w:val="0"/>
          <w:numId w:val="56"/>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60 минут</w:t>
      </w:r>
    </w:p>
    <w:p w:rsidR="00295335" w:rsidRPr="001257EC" w:rsidRDefault="00295335" w:rsidP="00E717F3">
      <w:pPr>
        <w:numPr>
          <w:ilvl w:val="0"/>
          <w:numId w:val="56"/>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2 часа</w:t>
      </w:r>
    </w:p>
    <w:p w:rsidR="00295335" w:rsidRPr="001257EC" w:rsidRDefault="00295335" w:rsidP="00E717F3">
      <w:pPr>
        <w:shd w:val="clear" w:color="auto" w:fill="FFFFFF"/>
        <w:spacing w:after="0" w:line="240" w:lineRule="auto"/>
        <w:outlineLvl w:val="4"/>
        <w:rPr>
          <w:rFonts w:ascii="Times New Roman" w:hAnsi="Times New Roman"/>
          <w:b/>
          <w:bCs/>
          <w:sz w:val="20"/>
          <w:szCs w:val="20"/>
          <w:lang w:eastAsia="ru-RU"/>
        </w:rPr>
      </w:pPr>
      <w:r w:rsidRPr="001257EC">
        <w:rPr>
          <w:rFonts w:ascii="Times New Roman" w:hAnsi="Times New Roman"/>
          <w:b/>
          <w:bCs/>
          <w:sz w:val="20"/>
          <w:szCs w:val="20"/>
          <w:lang w:eastAsia="ru-RU"/>
        </w:rPr>
        <w:t>Вопрос 2</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Максимальное время наложения жгута в зимнее время</w:t>
      </w:r>
    </w:p>
    <w:p w:rsidR="00295335" w:rsidRPr="001257EC" w:rsidRDefault="00295335" w:rsidP="00E717F3">
      <w:pPr>
        <w:shd w:val="clear" w:color="auto" w:fill="FFFFFF"/>
        <w:spacing w:after="0" w:line="240" w:lineRule="auto"/>
        <w:outlineLvl w:val="5"/>
        <w:rPr>
          <w:rFonts w:ascii="Times New Roman" w:hAnsi="Times New Roman"/>
          <w:b/>
          <w:bCs/>
          <w:sz w:val="20"/>
          <w:szCs w:val="20"/>
          <w:lang w:eastAsia="ru-RU"/>
        </w:rPr>
      </w:pPr>
      <w:r w:rsidRPr="001257EC">
        <w:rPr>
          <w:rFonts w:ascii="Times New Roman" w:hAnsi="Times New Roman"/>
          <w:b/>
          <w:bCs/>
          <w:sz w:val="20"/>
          <w:szCs w:val="20"/>
          <w:lang w:eastAsia="ru-RU"/>
        </w:rPr>
        <w:t>Варианты ответов</w:t>
      </w:r>
    </w:p>
    <w:p w:rsidR="00295335" w:rsidRPr="001257EC" w:rsidRDefault="00295335" w:rsidP="00E717F3">
      <w:pPr>
        <w:numPr>
          <w:ilvl w:val="0"/>
          <w:numId w:val="57"/>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15 минут</w:t>
      </w:r>
    </w:p>
    <w:p w:rsidR="00295335" w:rsidRPr="001257EC" w:rsidRDefault="00295335" w:rsidP="00E717F3">
      <w:pPr>
        <w:numPr>
          <w:ilvl w:val="0"/>
          <w:numId w:val="57"/>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30 минут</w:t>
      </w:r>
    </w:p>
    <w:p w:rsidR="00295335" w:rsidRPr="001257EC" w:rsidRDefault="00295335" w:rsidP="00E717F3">
      <w:pPr>
        <w:numPr>
          <w:ilvl w:val="0"/>
          <w:numId w:val="57"/>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1 час</w:t>
      </w:r>
    </w:p>
    <w:p w:rsidR="00295335" w:rsidRPr="001257EC" w:rsidRDefault="00295335" w:rsidP="00E717F3">
      <w:pPr>
        <w:numPr>
          <w:ilvl w:val="0"/>
          <w:numId w:val="57"/>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2 часа</w:t>
      </w:r>
    </w:p>
    <w:p w:rsidR="00295335" w:rsidRPr="001257EC" w:rsidRDefault="00295335" w:rsidP="00E717F3">
      <w:pPr>
        <w:shd w:val="clear" w:color="auto" w:fill="FFFFFF"/>
        <w:spacing w:after="0" w:line="240" w:lineRule="auto"/>
        <w:outlineLvl w:val="4"/>
        <w:rPr>
          <w:rFonts w:ascii="Times New Roman" w:hAnsi="Times New Roman"/>
          <w:b/>
          <w:bCs/>
          <w:sz w:val="20"/>
          <w:szCs w:val="20"/>
          <w:lang w:eastAsia="ru-RU"/>
        </w:rPr>
      </w:pPr>
      <w:r w:rsidRPr="001257EC">
        <w:rPr>
          <w:rFonts w:ascii="Times New Roman" w:hAnsi="Times New Roman"/>
          <w:b/>
          <w:bCs/>
          <w:sz w:val="20"/>
          <w:szCs w:val="20"/>
          <w:lang w:eastAsia="ru-RU"/>
        </w:rPr>
        <w:t>Вопрос 3</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Смещение костей относительно друг друга в области сустава - это</w:t>
      </w:r>
    </w:p>
    <w:p w:rsidR="00295335" w:rsidRPr="001257EC" w:rsidRDefault="00295335" w:rsidP="00E717F3">
      <w:pPr>
        <w:shd w:val="clear" w:color="auto" w:fill="FFFFFF"/>
        <w:spacing w:after="0" w:line="240" w:lineRule="auto"/>
        <w:outlineLvl w:val="5"/>
        <w:rPr>
          <w:rFonts w:ascii="Times New Roman" w:hAnsi="Times New Roman"/>
          <w:b/>
          <w:bCs/>
          <w:sz w:val="20"/>
          <w:szCs w:val="20"/>
          <w:lang w:eastAsia="ru-RU"/>
        </w:rPr>
      </w:pPr>
      <w:r w:rsidRPr="001257EC">
        <w:rPr>
          <w:rFonts w:ascii="Times New Roman" w:hAnsi="Times New Roman"/>
          <w:b/>
          <w:bCs/>
          <w:sz w:val="20"/>
          <w:szCs w:val="20"/>
          <w:lang w:eastAsia="ru-RU"/>
        </w:rPr>
        <w:t>Варианты ответов</w:t>
      </w:r>
    </w:p>
    <w:p w:rsidR="00295335" w:rsidRPr="001257EC" w:rsidRDefault="00295335" w:rsidP="00E717F3">
      <w:pPr>
        <w:numPr>
          <w:ilvl w:val="0"/>
          <w:numId w:val="58"/>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перелом</w:t>
      </w:r>
    </w:p>
    <w:p w:rsidR="00295335" w:rsidRPr="001257EC" w:rsidRDefault="00295335" w:rsidP="00E717F3">
      <w:pPr>
        <w:numPr>
          <w:ilvl w:val="0"/>
          <w:numId w:val="58"/>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сдавление</w:t>
      </w:r>
    </w:p>
    <w:p w:rsidR="00295335" w:rsidRPr="001257EC" w:rsidRDefault="00295335" w:rsidP="00E717F3">
      <w:pPr>
        <w:numPr>
          <w:ilvl w:val="0"/>
          <w:numId w:val="58"/>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вывих</w:t>
      </w:r>
    </w:p>
    <w:p w:rsidR="00295335" w:rsidRPr="001257EC" w:rsidRDefault="00295335" w:rsidP="00E717F3">
      <w:pPr>
        <w:shd w:val="clear" w:color="auto" w:fill="FFFFFF"/>
        <w:spacing w:after="0" w:line="240" w:lineRule="auto"/>
        <w:outlineLvl w:val="4"/>
        <w:rPr>
          <w:rFonts w:ascii="Times New Roman" w:hAnsi="Times New Roman"/>
          <w:b/>
          <w:bCs/>
          <w:sz w:val="20"/>
          <w:szCs w:val="20"/>
          <w:lang w:eastAsia="ru-RU"/>
        </w:rPr>
      </w:pPr>
      <w:r w:rsidRPr="001257EC">
        <w:rPr>
          <w:rFonts w:ascii="Times New Roman" w:hAnsi="Times New Roman"/>
          <w:b/>
          <w:bCs/>
          <w:sz w:val="20"/>
          <w:szCs w:val="20"/>
          <w:lang w:eastAsia="ru-RU"/>
        </w:rPr>
        <w:t>Вопрос 4</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Повязка - это</w:t>
      </w:r>
    </w:p>
    <w:p w:rsidR="00295335" w:rsidRPr="001257EC" w:rsidRDefault="00295335" w:rsidP="00E717F3">
      <w:pPr>
        <w:shd w:val="clear" w:color="auto" w:fill="FFFFFF"/>
        <w:spacing w:after="0" w:line="240" w:lineRule="auto"/>
        <w:outlineLvl w:val="5"/>
        <w:rPr>
          <w:rFonts w:ascii="Times New Roman" w:hAnsi="Times New Roman"/>
          <w:b/>
          <w:bCs/>
          <w:sz w:val="20"/>
          <w:szCs w:val="20"/>
          <w:lang w:eastAsia="ru-RU"/>
        </w:rPr>
      </w:pPr>
      <w:r w:rsidRPr="001257EC">
        <w:rPr>
          <w:rFonts w:ascii="Times New Roman" w:hAnsi="Times New Roman"/>
          <w:b/>
          <w:bCs/>
          <w:sz w:val="20"/>
          <w:szCs w:val="20"/>
          <w:lang w:eastAsia="ru-RU"/>
        </w:rPr>
        <w:t>Варианты ответов</w:t>
      </w:r>
    </w:p>
    <w:p w:rsidR="00295335" w:rsidRPr="001257EC" w:rsidRDefault="00295335" w:rsidP="00E717F3">
      <w:pPr>
        <w:numPr>
          <w:ilvl w:val="0"/>
          <w:numId w:val="59"/>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специальное средство, предназначенное для закрепления перевязочного материала или компресса, создания давления на определённую часть тела, обездвиживание повреждённой части тела</w:t>
      </w:r>
    </w:p>
    <w:p w:rsidR="00295335" w:rsidRPr="001257EC" w:rsidRDefault="00295335" w:rsidP="00E717F3">
      <w:pPr>
        <w:numPr>
          <w:ilvl w:val="0"/>
          <w:numId w:val="59"/>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специальное средство, предназначенное для закрепления перевязочного материала для закрытия раны</w:t>
      </w:r>
    </w:p>
    <w:p w:rsidR="00295335" w:rsidRPr="001257EC" w:rsidRDefault="00295335" w:rsidP="00E717F3">
      <w:pPr>
        <w:numPr>
          <w:ilvl w:val="0"/>
          <w:numId w:val="59"/>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специальное средство, предназначенное для закрепления перевязочного материала</w:t>
      </w:r>
    </w:p>
    <w:p w:rsidR="00295335" w:rsidRPr="001257EC" w:rsidRDefault="00295335" w:rsidP="00E717F3">
      <w:pPr>
        <w:shd w:val="clear" w:color="auto" w:fill="FFFFFF"/>
        <w:spacing w:after="0" w:line="240" w:lineRule="auto"/>
        <w:outlineLvl w:val="4"/>
        <w:rPr>
          <w:rFonts w:ascii="Times New Roman" w:hAnsi="Times New Roman"/>
          <w:b/>
          <w:bCs/>
          <w:sz w:val="20"/>
          <w:szCs w:val="20"/>
          <w:lang w:eastAsia="ru-RU"/>
        </w:rPr>
      </w:pPr>
      <w:r w:rsidRPr="001257EC">
        <w:rPr>
          <w:rFonts w:ascii="Times New Roman" w:hAnsi="Times New Roman"/>
          <w:b/>
          <w:bCs/>
          <w:sz w:val="20"/>
          <w:szCs w:val="20"/>
          <w:lang w:eastAsia="ru-RU"/>
        </w:rPr>
        <w:t>Вопрос 5</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От цели накладывания различают следующие виды повязок</w:t>
      </w:r>
    </w:p>
    <w:p w:rsidR="00295335" w:rsidRPr="001257EC" w:rsidRDefault="00295335" w:rsidP="00E717F3">
      <w:pPr>
        <w:shd w:val="clear" w:color="auto" w:fill="FFFFFF"/>
        <w:spacing w:after="0" w:line="240" w:lineRule="auto"/>
        <w:outlineLvl w:val="5"/>
        <w:rPr>
          <w:rFonts w:ascii="Times New Roman" w:hAnsi="Times New Roman"/>
          <w:b/>
          <w:bCs/>
          <w:sz w:val="20"/>
          <w:szCs w:val="20"/>
          <w:lang w:eastAsia="ru-RU"/>
        </w:rPr>
      </w:pPr>
      <w:r w:rsidRPr="001257EC">
        <w:rPr>
          <w:rFonts w:ascii="Times New Roman" w:hAnsi="Times New Roman"/>
          <w:b/>
          <w:bCs/>
          <w:sz w:val="20"/>
          <w:szCs w:val="20"/>
          <w:lang w:eastAsia="ru-RU"/>
        </w:rPr>
        <w:t>Варианты ответов</w:t>
      </w:r>
    </w:p>
    <w:p w:rsidR="00295335" w:rsidRPr="001257EC" w:rsidRDefault="00295335" w:rsidP="00E717F3">
      <w:pPr>
        <w:numPr>
          <w:ilvl w:val="0"/>
          <w:numId w:val="60"/>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Защитные, давящие, иммобилизирующие, повязки с вытяжением</w:t>
      </w:r>
    </w:p>
    <w:p w:rsidR="00295335" w:rsidRPr="001257EC" w:rsidRDefault="00295335" w:rsidP="00E717F3">
      <w:pPr>
        <w:numPr>
          <w:ilvl w:val="0"/>
          <w:numId w:val="60"/>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Защитные, давящие, изолирующие, вытяжные, продавливающие</w:t>
      </w:r>
    </w:p>
    <w:p w:rsidR="00295335" w:rsidRPr="001257EC" w:rsidRDefault="00295335" w:rsidP="00E717F3">
      <w:pPr>
        <w:numPr>
          <w:ilvl w:val="0"/>
          <w:numId w:val="60"/>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иммобилизирующие, перевязочные, бинтовые, гипсовые, шинные</w:t>
      </w:r>
    </w:p>
    <w:p w:rsidR="00295335" w:rsidRPr="001257EC" w:rsidRDefault="00295335" w:rsidP="00E717F3">
      <w:pPr>
        <w:shd w:val="clear" w:color="auto" w:fill="FFFFFF"/>
        <w:spacing w:after="0" w:line="240" w:lineRule="auto"/>
        <w:outlineLvl w:val="4"/>
        <w:rPr>
          <w:rFonts w:ascii="Times New Roman" w:hAnsi="Times New Roman"/>
          <w:b/>
          <w:bCs/>
          <w:sz w:val="20"/>
          <w:szCs w:val="20"/>
          <w:lang w:eastAsia="ru-RU"/>
        </w:rPr>
      </w:pPr>
      <w:r w:rsidRPr="001257EC">
        <w:rPr>
          <w:rFonts w:ascii="Times New Roman" w:hAnsi="Times New Roman"/>
          <w:b/>
          <w:bCs/>
          <w:sz w:val="20"/>
          <w:szCs w:val="20"/>
          <w:lang w:eastAsia="ru-RU"/>
        </w:rPr>
        <w:t>Вопрос 6</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Какая допущена ошибка.</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Повязка:</w:t>
      </w:r>
    </w:p>
    <w:p w:rsidR="00295335" w:rsidRPr="001257EC" w:rsidRDefault="00295335" w:rsidP="00E717F3">
      <w:pPr>
        <w:shd w:val="clear" w:color="auto" w:fill="FFFFFF"/>
        <w:spacing w:after="0" w:line="240" w:lineRule="auto"/>
        <w:outlineLvl w:val="5"/>
        <w:rPr>
          <w:rFonts w:ascii="Times New Roman" w:hAnsi="Times New Roman"/>
          <w:b/>
          <w:bCs/>
          <w:sz w:val="20"/>
          <w:szCs w:val="20"/>
          <w:lang w:eastAsia="ru-RU"/>
        </w:rPr>
      </w:pPr>
      <w:r w:rsidRPr="001257EC">
        <w:rPr>
          <w:rFonts w:ascii="Times New Roman" w:hAnsi="Times New Roman"/>
          <w:b/>
          <w:bCs/>
          <w:sz w:val="20"/>
          <w:szCs w:val="20"/>
          <w:lang w:eastAsia="ru-RU"/>
        </w:rPr>
        <w:t>Варианты ответов</w:t>
      </w:r>
    </w:p>
    <w:p w:rsidR="00295335" w:rsidRPr="001257EC" w:rsidRDefault="00295335" w:rsidP="00E717F3">
      <w:pPr>
        <w:numPr>
          <w:ilvl w:val="0"/>
          <w:numId w:val="61"/>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закрывает рану</w:t>
      </w:r>
    </w:p>
    <w:p w:rsidR="00295335" w:rsidRPr="001257EC" w:rsidRDefault="00295335" w:rsidP="00E717F3">
      <w:pPr>
        <w:numPr>
          <w:ilvl w:val="0"/>
          <w:numId w:val="61"/>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предохраняет рану от загрязнения</w:t>
      </w:r>
    </w:p>
    <w:p w:rsidR="00295335" w:rsidRPr="001257EC" w:rsidRDefault="00295335" w:rsidP="00E717F3">
      <w:pPr>
        <w:numPr>
          <w:ilvl w:val="0"/>
          <w:numId w:val="61"/>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предохраняет от воздействия окружающей среды</w:t>
      </w:r>
    </w:p>
    <w:p w:rsidR="00295335" w:rsidRPr="001257EC" w:rsidRDefault="00295335" w:rsidP="00E717F3">
      <w:pPr>
        <w:numPr>
          <w:ilvl w:val="0"/>
          <w:numId w:val="61"/>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уменьшает боль</w:t>
      </w:r>
    </w:p>
    <w:p w:rsidR="00295335" w:rsidRPr="001257EC" w:rsidRDefault="00295335" w:rsidP="00E717F3">
      <w:pPr>
        <w:shd w:val="clear" w:color="auto" w:fill="FFFFFF"/>
        <w:spacing w:after="0" w:line="240" w:lineRule="auto"/>
        <w:outlineLvl w:val="4"/>
        <w:rPr>
          <w:rFonts w:ascii="Times New Roman" w:hAnsi="Times New Roman"/>
          <w:b/>
          <w:bCs/>
          <w:sz w:val="20"/>
          <w:szCs w:val="20"/>
          <w:lang w:eastAsia="ru-RU"/>
        </w:rPr>
      </w:pPr>
      <w:r w:rsidRPr="001257EC">
        <w:rPr>
          <w:rFonts w:ascii="Times New Roman" w:hAnsi="Times New Roman"/>
          <w:b/>
          <w:bCs/>
          <w:sz w:val="20"/>
          <w:szCs w:val="20"/>
          <w:lang w:eastAsia="ru-RU"/>
        </w:rPr>
        <w:t>Вопрос 7</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Признаками ушиба являются:</w:t>
      </w:r>
    </w:p>
    <w:p w:rsidR="00295335" w:rsidRPr="001257EC" w:rsidRDefault="00295335" w:rsidP="00E717F3">
      <w:pPr>
        <w:shd w:val="clear" w:color="auto" w:fill="FFFFFF"/>
        <w:spacing w:after="0" w:line="240" w:lineRule="auto"/>
        <w:outlineLvl w:val="5"/>
        <w:rPr>
          <w:rFonts w:ascii="Times New Roman" w:hAnsi="Times New Roman"/>
          <w:b/>
          <w:bCs/>
          <w:sz w:val="20"/>
          <w:szCs w:val="20"/>
          <w:lang w:eastAsia="ru-RU"/>
        </w:rPr>
      </w:pPr>
      <w:r w:rsidRPr="001257EC">
        <w:rPr>
          <w:rFonts w:ascii="Times New Roman" w:hAnsi="Times New Roman"/>
          <w:b/>
          <w:bCs/>
          <w:sz w:val="20"/>
          <w:szCs w:val="20"/>
          <w:lang w:eastAsia="ru-RU"/>
        </w:rPr>
        <w:t>Варианты ответов</w:t>
      </w:r>
    </w:p>
    <w:p w:rsidR="00295335" w:rsidRPr="001257EC" w:rsidRDefault="00295335" w:rsidP="00E717F3">
      <w:pPr>
        <w:numPr>
          <w:ilvl w:val="0"/>
          <w:numId w:val="62"/>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кровоподтек, нарушение функций нижних или верхних  конечностей</w:t>
      </w:r>
    </w:p>
    <w:p w:rsidR="00295335" w:rsidRPr="001257EC" w:rsidRDefault="00295335" w:rsidP="00E717F3">
      <w:pPr>
        <w:numPr>
          <w:ilvl w:val="0"/>
          <w:numId w:val="62"/>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припухлость тканей (отек)</w:t>
      </w:r>
    </w:p>
    <w:p w:rsidR="00295335" w:rsidRPr="001257EC" w:rsidRDefault="00295335" w:rsidP="00E717F3">
      <w:pPr>
        <w:numPr>
          <w:ilvl w:val="0"/>
          <w:numId w:val="62"/>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резкое повышение температуры</w:t>
      </w:r>
    </w:p>
    <w:p w:rsidR="00295335" w:rsidRPr="001257EC" w:rsidRDefault="00295335" w:rsidP="00E717F3">
      <w:pPr>
        <w:numPr>
          <w:ilvl w:val="0"/>
          <w:numId w:val="62"/>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боль, усиливающаяся при движении</w:t>
      </w:r>
    </w:p>
    <w:p w:rsidR="00295335" w:rsidRPr="001257EC" w:rsidRDefault="00295335" w:rsidP="00E717F3">
      <w:pPr>
        <w:shd w:val="clear" w:color="auto" w:fill="FFFFFF"/>
        <w:spacing w:after="0" w:line="240" w:lineRule="auto"/>
        <w:outlineLvl w:val="4"/>
        <w:rPr>
          <w:rFonts w:ascii="Times New Roman" w:hAnsi="Times New Roman"/>
          <w:b/>
          <w:bCs/>
          <w:sz w:val="20"/>
          <w:szCs w:val="20"/>
          <w:lang w:eastAsia="ru-RU"/>
        </w:rPr>
      </w:pPr>
      <w:r w:rsidRPr="001257EC">
        <w:rPr>
          <w:rFonts w:ascii="Times New Roman" w:hAnsi="Times New Roman"/>
          <w:b/>
          <w:bCs/>
          <w:sz w:val="20"/>
          <w:szCs w:val="20"/>
          <w:lang w:eastAsia="ru-RU"/>
        </w:rPr>
        <w:t>Вопрос 8</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Что делают в первыю очередь при оказании первой помощи при разрывах мышц и связок</w:t>
      </w:r>
    </w:p>
    <w:p w:rsidR="00295335" w:rsidRPr="001257EC" w:rsidRDefault="00295335" w:rsidP="00E717F3">
      <w:pPr>
        <w:shd w:val="clear" w:color="auto" w:fill="FFFFFF"/>
        <w:spacing w:after="0" w:line="240" w:lineRule="auto"/>
        <w:outlineLvl w:val="5"/>
        <w:rPr>
          <w:rFonts w:ascii="Times New Roman" w:hAnsi="Times New Roman"/>
          <w:b/>
          <w:bCs/>
          <w:sz w:val="20"/>
          <w:szCs w:val="20"/>
          <w:lang w:eastAsia="ru-RU"/>
        </w:rPr>
      </w:pPr>
      <w:r w:rsidRPr="001257EC">
        <w:rPr>
          <w:rFonts w:ascii="Times New Roman" w:hAnsi="Times New Roman"/>
          <w:b/>
          <w:bCs/>
          <w:sz w:val="20"/>
          <w:szCs w:val="20"/>
          <w:lang w:eastAsia="ru-RU"/>
        </w:rPr>
        <w:t>Варианты ответов</w:t>
      </w:r>
    </w:p>
    <w:p w:rsidR="00295335" w:rsidRPr="001257EC" w:rsidRDefault="00295335" w:rsidP="00E717F3">
      <w:pPr>
        <w:numPr>
          <w:ilvl w:val="0"/>
          <w:numId w:val="63"/>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накладывают холод</w:t>
      </w:r>
    </w:p>
    <w:p w:rsidR="00295335" w:rsidRPr="001257EC" w:rsidRDefault="00295335" w:rsidP="00E717F3">
      <w:pPr>
        <w:numPr>
          <w:ilvl w:val="0"/>
          <w:numId w:val="63"/>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накладывают тугую повязку</w:t>
      </w:r>
    </w:p>
    <w:p w:rsidR="00295335" w:rsidRPr="001257EC" w:rsidRDefault="00295335" w:rsidP="00E717F3">
      <w:pPr>
        <w:numPr>
          <w:ilvl w:val="0"/>
          <w:numId w:val="63"/>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дают таблетку анальгина</w:t>
      </w:r>
    </w:p>
    <w:p w:rsidR="00295335" w:rsidRPr="001257EC" w:rsidRDefault="00295335" w:rsidP="00E717F3">
      <w:pPr>
        <w:numPr>
          <w:ilvl w:val="0"/>
          <w:numId w:val="63"/>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поднимают конечность</w:t>
      </w:r>
    </w:p>
    <w:p w:rsidR="00295335" w:rsidRPr="001257EC" w:rsidRDefault="00295335" w:rsidP="00E717F3">
      <w:pPr>
        <w:numPr>
          <w:ilvl w:val="0"/>
          <w:numId w:val="63"/>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вызывают врача</w:t>
      </w:r>
    </w:p>
    <w:p w:rsidR="00295335" w:rsidRPr="001257EC" w:rsidRDefault="00295335" w:rsidP="00E717F3">
      <w:pPr>
        <w:shd w:val="clear" w:color="auto" w:fill="FFFFFF"/>
        <w:spacing w:after="0" w:line="240" w:lineRule="auto"/>
        <w:outlineLvl w:val="4"/>
        <w:rPr>
          <w:rFonts w:ascii="Times New Roman" w:hAnsi="Times New Roman"/>
          <w:b/>
          <w:bCs/>
          <w:sz w:val="20"/>
          <w:szCs w:val="20"/>
          <w:lang w:eastAsia="ru-RU"/>
        </w:rPr>
      </w:pPr>
      <w:r w:rsidRPr="001257EC">
        <w:rPr>
          <w:rFonts w:ascii="Times New Roman" w:hAnsi="Times New Roman"/>
          <w:b/>
          <w:bCs/>
          <w:sz w:val="20"/>
          <w:szCs w:val="20"/>
          <w:lang w:eastAsia="ru-RU"/>
        </w:rPr>
        <w:t>Вопрос 9</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Основной материал, которым пользуются при перевязке, это:</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 </w:t>
      </w:r>
    </w:p>
    <w:p w:rsidR="00295335" w:rsidRPr="001257EC" w:rsidRDefault="00295335" w:rsidP="00E717F3">
      <w:pPr>
        <w:shd w:val="clear" w:color="auto" w:fill="FFFFFF"/>
        <w:spacing w:after="0" w:line="240" w:lineRule="auto"/>
        <w:outlineLvl w:val="5"/>
        <w:rPr>
          <w:rFonts w:ascii="Times New Roman" w:hAnsi="Times New Roman"/>
          <w:b/>
          <w:bCs/>
          <w:sz w:val="20"/>
          <w:szCs w:val="20"/>
          <w:lang w:eastAsia="ru-RU"/>
        </w:rPr>
      </w:pPr>
      <w:r w:rsidRPr="001257EC">
        <w:rPr>
          <w:rFonts w:ascii="Times New Roman" w:hAnsi="Times New Roman"/>
          <w:b/>
          <w:bCs/>
          <w:sz w:val="20"/>
          <w:szCs w:val="20"/>
          <w:lang w:eastAsia="ru-RU"/>
        </w:rPr>
        <w:t>Варианты ответов</w:t>
      </w:r>
    </w:p>
    <w:p w:rsidR="00295335" w:rsidRPr="001257EC" w:rsidRDefault="00295335" w:rsidP="00E717F3">
      <w:pPr>
        <w:numPr>
          <w:ilvl w:val="0"/>
          <w:numId w:val="64"/>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лейкопластырь</w:t>
      </w:r>
    </w:p>
    <w:p w:rsidR="00295335" w:rsidRPr="001257EC" w:rsidRDefault="00295335" w:rsidP="00E717F3">
      <w:pPr>
        <w:numPr>
          <w:ilvl w:val="0"/>
          <w:numId w:val="64"/>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трубчатые бинты</w:t>
      </w:r>
    </w:p>
    <w:p w:rsidR="00295335" w:rsidRPr="001257EC" w:rsidRDefault="00295335" w:rsidP="00E717F3">
      <w:pPr>
        <w:numPr>
          <w:ilvl w:val="0"/>
          <w:numId w:val="64"/>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марлевые (плоские бинты)</w:t>
      </w:r>
    </w:p>
    <w:p w:rsidR="00295335" w:rsidRPr="001257EC" w:rsidRDefault="00295335" w:rsidP="00E717F3">
      <w:pPr>
        <w:shd w:val="clear" w:color="auto" w:fill="FFFFFF"/>
        <w:spacing w:after="0" w:line="240" w:lineRule="auto"/>
        <w:outlineLvl w:val="4"/>
        <w:rPr>
          <w:rFonts w:ascii="Times New Roman" w:hAnsi="Times New Roman"/>
          <w:b/>
          <w:bCs/>
          <w:sz w:val="20"/>
          <w:szCs w:val="20"/>
          <w:lang w:eastAsia="ru-RU"/>
        </w:rPr>
      </w:pPr>
      <w:r w:rsidRPr="001257EC">
        <w:rPr>
          <w:rFonts w:ascii="Times New Roman" w:hAnsi="Times New Roman"/>
          <w:b/>
          <w:bCs/>
          <w:sz w:val="20"/>
          <w:szCs w:val="20"/>
          <w:lang w:eastAsia="ru-RU"/>
        </w:rPr>
        <w:t>Вопрос 10</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Повязки накладывают с целью:</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 </w:t>
      </w:r>
    </w:p>
    <w:p w:rsidR="00295335" w:rsidRPr="001257EC" w:rsidRDefault="00295335" w:rsidP="00E717F3">
      <w:pPr>
        <w:shd w:val="clear" w:color="auto" w:fill="FFFFFF"/>
        <w:spacing w:after="0" w:line="240" w:lineRule="auto"/>
        <w:outlineLvl w:val="5"/>
        <w:rPr>
          <w:rFonts w:ascii="Times New Roman" w:hAnsi="Times New Roman"/>
          <w:b/>
          <w:bCs/>
          <w:sz w:val="20"/>
          <w:szCs w:val="20"/>
          <w:lang w:eastAsia="ru-RU"/>
        </w:rPr>
      </w:pPr>
      <w:r w:rsidRPr="001257EC">
        <w:rPr>
          <w:rFonts w:ascii="Times New Roman" w:hAnsi="Times New Roman"/>
          <w:b/>
          <w:bCs/>
          <w:sz w:val="20"/>
          <w:szCs w:val="20"/>
          <w:lang w:eastAsia="ru-RU"/>
        </w:rPr>
        <w:t>Варианты ответов</w:t>
      </w:r>
    </w:p>
    <w:p w:rsidR="00295335" w:rsidRPr="001257EC" w:rsidRDefault="00295335" w:rsidP="00E717F3">
      <w:pPr>
        <w:numPr>
          <w:ilvl w:val="0"/>
          <w:numId w:val="65"/>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обеспечить неподвижность поврежденной части тела</w:t>
      </w:r>
    </w:p>
    <w:p w:rsidR="00295335" w:rsidRPr="001257EC" w:rsidRDefault="00295335" w:rsidP="00E717F3">
      <w:pPr>
        <w:numPr>
          <w:ilvl w:val="0"/>
          <w:numId w:val="65"/>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остановить кровотечение</w:t>
      </w:r>
    </w:p>
    <w:p w:rsidR="00295335" w:rsidRPr="001257EC" w:rsidRDefault="00295335" w:rsidP="00E717F3">
      <w:pPr>
        <w:numPr>
          <w:ilvl w:val="0"/>
          <w:numId w:val="65"/>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закрыть рану</w:t>
      </w:r>
    </w:p>
    <w:p w:rsidR="00295335" w:rsidRPr="001257EC" w:rsidRDefault="00295335" w:rsidP="00E717F3">
      <w:pPr>
        <w:shd w:val="clear" w:color="auto" w:fill="FFFFFF"/>
        <w:spacing w:after="0" w:line="240" w:lineRule="auto"/>
        <w:outlineLvl w:val="4"/>
        <w:rPr>
          <w:rFonts w:ascii="Times New Roman" w:hAnsi="Times New Roman"/>
          <w:b/>
          <w:bCs/>
          <w:sz w:val="20"/>
          <w:szCs w:val="20"/>
          <w:lang w:eastAsia="ru-RU"/>
        </w:rPr>
      </w:pPr>
      <w:r w:rsidRPr="001257EC">
        <w:rPr>
          <w:rFonts w:ascii="Times New Roman" w:hAnsi="Times New Roman"/>
          <w:b/>
          <w:bCs/>
          <w:sz w:val="20"/>
          <w:szCs w:val="20"/>
          <w:lang w:eastAsia="ru-RU"/>
        </w:rPr>
        <w:t>Вопрос 11</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Чтобы соорудить носилки-волокуши нужны жерди длинной</w:t>
      </w:r>
    </w:p>
    <w:p w:rsidR="00295335" w:rsidRPr="001257EC" w:rsidRDefault="00295335" w:rsidP="00E717F3">
      <w:pPr>
        <w:shd w:val="clear" w:color="auto" w:fill="FFFFFF"/>
        <w:spacing w:after="0" w:line="240" w:lineRule="auto"/>
        <w:outlineLvl w:val="5"/>
        <w:rPr>
          <w:rFonts w:ascii="Times New Roman" w:hAnsi="Times New Roman"/>
          <w:b/>
          <w:bCs/>
          <w:sz w:val="20"/>
          <w:szCs w:val="20"/>
          <w:lang w:eastAsia="ru-RU"/>
        </w:rPr>
      </w:pPr>
      <w:r w:rsidRPr="001257EC">
        <w:rPr>
          <w:rFonts w:ascii="Times New Roman" w:hAnsi="Times New Roman"/>
          <w:b/>
          <w:bCs/>
          <w:sz w:val="20"/>
          <w:szCs w:val="20"/>
          <w:lang w:eastAsia="ru-RU"/>
        </w:rPr>
        <w:t>Варианты ответов</w:t>
      </w:r>
    </w:p>
    <w:p w:rsidR="00295335" w:rsidRPr="001257EC" w:rsidRDefault="00295335" w:rsidP="00E717F3">
      <w:pPr>
        <w:numPr>
          <w:ilvl w:val="0"/>
          <w:numId w:val="66"/>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2-3 метра</w:t>
      </w:r>
    </w:p>
    <w:p w:rsidR="00295335" w:rsidRPr="001257EC" w:rsidRDefault="00295335" w:rsidP="00E717F3">
      <w:pPr>
        <w:numPr>
          <w:ilvl w:val="0"/>
          <w:numId w:val="66"/>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3-4 метра</w:t>
      </w:r>
    </w:p>
    <w:p w:rsidR="00295335" w:rsidRPr="001257EC" w:rsidRDefault="00295335" w:rsidP="00E717F3">
      <w:pPr>
        <w:numPr>
          <w:ilvl w:val="0"/>
          <w:numId w:val="66"/>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4-5 метров</w:t>
      </w:r>
    </w:p>
    <w:p w:rsidR="00295335" w:rsidRPr="001257EC" w:rsidRDefault="00295335" w:rsidP="00E717F3">
      <w:pPr>
        <w:numPr>
          <w:ilvl w:val="0"/>
          <w:numId w:val="66"/>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5-6 метров</w:t>
      </w:r>
    </w:p>
    <w:p w:rsidR="00295335" w:rsidRPr="001257EC" w:rsidRDefault="00295335" w:rsidP="00E717F3">
      <w:pPr>
        <w:numPr>
          <w:ilvl w:val="0"/>
          <w:numId w:val="66"/>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более 6 метров</w:t>
      </w:r>
    </w:p>
    <w:p w:rsidR="00295335" w:rsidRPr="001257EC" w:rsidRDefault="00295335" w:rsidP="00E717F3">
      <w:pPr>
        <w:shd w:val="clear" w:color="auto" w:fill="FFFFFF"/>
        <w:spacing w:after="0" w:line="240" w:lineRule="auto"/>
        <w:outlineLvl w:val="4"/>
        <w:rPr>
          <w:rFonts w:ascii="Times New Roman" w:hAnsi="Times New Roman"/>
          <w:b/>
          <w:bCs/>
          <w:sz w:val="20"/>
          <w:szCs w:val="20"/>
          <w:lang w:eastAsia="ru-RU"/>
        </w:rPr>
      </w:pPr>
      <w:r w:rsidRPr="001257EC">
        <w:rPr>
          <w:rFonts w:ascii="Times New Roman" w:hAnsi="Times New Roman"/>
          <w:b/>
          <w:bCs/>
          <w:sz w:val="20"/>
          <w:szCs w:val="20"/>
          <w:lang w:eastAsia="ru-RU"/>
        </w:rPr>
        <w:t>Вопрос 12</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Можно ли перенести пострадавшего в рюкзаке</w:t>
      </w:r>
    </w:p>
    <w:p w:rsidR="00295335" w:rsidRPr="001257EC" w:rsidRDefault="00295335" w:rsidP="00E717F3">
      <w:pPr>
        <w:shd w:val="clear" w:color="auto" w:fill="FFFFFF"/>
        <w:spacing w:after="0" w:line="240" w:lineRule="auto"/>
        <w:outlineLvl w:val="5"/>
        <w:rPr>
          <w:rFonts w:ascii="Times New Roman" w:hAnsi="Times New Roman"/>
          <w:b/>
          <w:bCs/>
          <w:sz w:val="20"/>
          <w:szCs w:val="20"/>
          <w:lang w:eastAsia="ru-RU"/>
        </w:rPr>
      </w:pPr>
      <w:r w:rsidRPr="001257EC">
        <w:rPr>
          <w:rFonts w:ascii="Times New Roman" w:hAnsi="Times New Roman"/>
          <w:b/>
          <w:bCs/>
          <w:sz w:val="20"/>
          <w:szCs w:val="20"/>
          <w:lang w:eastAsia="ru-RU"/>
        </w:rPr>
        <w:t>Варианты ответов</w:t>
      </w:r>
    </w:p>
    <w:p w:rsidR="00295335" w:rsidRPr="001257EC" w:rsidRDefault="00295335" w:rsidP="00E717F3">
      <w:pPr>
        <w:numPr>
          <w:ilvl w:val="0"/>
          <w:numId w:val="67"/>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да</w:t>
      </w:r>
    </w:p>
    <w:p w:rsidR="00295335" w:rsidRPr="001257EC" w:rsidRDefault="00295335" w:rsidP="00E717F3">
      <w:pPr>
        <w:numPr>
          <w:ilvl w:val="0"/>
          <w:numId w:val="67"/>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нет</w:t>
      </w:r>
    </w:p>
    <w:p w:rsidR="00295335" w:rsidRPr="001257EC" w:rsidRDefault="00295335" w:rsidP="00E717F3">
      <w:pPr>
        <w:numPr>
          <w:ilvl w:val="0"/>
          <w:numId w:val="67"/>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если пострадавший меленький</w:t>
      </w:r>
    </w:p>
    <w:p w:rsidR="00295335" w:rsidRPr="001257EC" w:rsidRDefault="00295335" w:rsidP="00E717F3">
      <w:pPr>
        <w:shd w:val="clear" w:color="auto" w:fill="FFFFFF"/>
        <w:spacing w:after="0" w:line="240" w:lineRule="auto"/>
        <w:outlineLvl w:val="4"/>
        <w:rPr>
          <w:rFonts w:ascii="Times New Roman" w:hAnsi="Times New Roman"/>
          <w:b/>
          <w:bCs/>
          <w:sz w:val="20"/>
          <w:szCs w:val="20"/>
          <w:lang w:eastAsia="ru-RU"/>
        </w:rPr>
      </w:pPr>
      <w:r w:rsidRPr="001257EC">
        <w:rPr>
          <w:rFonts w:ascii="Times New Roman" w:hAnsi="Times New Roman"/>
          <w:b/>
          <w:bCs/>
          <w:sz w:val="20"/>
          <w:szCs w:val="20"/>
          <w:lang w:eastAsia="ru-RU"/>
        </w:rPr>
        <w:t>Вопрос 13</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Можно ли давать пострадавшему обезболивающие средства</w:t>
      </w:r>
    </w:p>
    <w:p w:rsidR="00295335" w:rsidRPr="001257EC" w:rsidRDefault="00295335" w:rsidP="00E717F3">
      <w:pPr>
        <w:shd w:val="clear" w:color="auto" w:fill="FFFFFF"/>
        <w:spacing w:after="0" w:line="240" w:lineRule="auto"/>
        <w:outlineLvl w:val="5"/>
        <w:rPr>
          <w:rFonts w:ascii="Times New Roman" w:hAnsi="Times New Roman"/>
          <w:b/>
          <w:bCs/>
          <w:sz w:val="20"/>
          <w:szCs w:val="20"/>
          <w:lang w:eastAsia="ru-RU"/>
        </w:rPr>
      </w:pPr>
      <w:r w:rsidRPr="001257EC">
        <w:rPr>
          <w:rFonts w:ascii="Times New Roman" w:hAnsi="Times New Roman"/>
          <w:b/>
          <w:bCs/>
          <w:sz w:val="20"/>
          <w:szCs w:val="20"/>
          <w:lang w:eastAsia="ru-RU"/>
        </w:rPr>
        <w:t>Варианты ответов</w:t>
      </w:r>
    </w:p>
    <w:p w:rsidR="00295335" w:rsidRPr="001257EC" w:rsidRDefault="00295335" w:rsidP="00E717F3">
      <w:pPr>
        <w:numPr>
          <w:ilvl w:val="0"/>
          <w:numId w:val="68"/>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да</w:t>
      </w:r>
    </w:p>
    <w:p w:rsidR="00295335" w:rsidRPr="001257EC" w:rsidRDefault="00295335" w:rsidP="00E717F3">
      <w:pPr>
        <w:numPr>
          <w:ilvl w:val="0"/>
          <w:numId w:val="68"/>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нет</w:t>
      </w:r>
    </w:p>
    <w:p w:rsidR="00295335" w:rsidRPr="001257EC" w:rsidRDefault="00295335" w:rsidP="00E717F3">
      <w:pPr>
        <w:shd w:val="clear" w:color="auto" w:fill="FFFFFF"/>
        <w:spacing w:after="0" w:line="240" w:lineRule="auto"/>
        <w:outlineLvl w:val="4"/>
        <w:rPr>
          <w:rFonts w:ascii="Times New Roman" w:hAnsi="Times New Roman"/>
          <w:b/>
          <w:bCs/>
          <w:sz w:val="20"/>
          <w:szCs w:val="20"/>
          <w:lang w:eastAsia="ru-RU"/>
        </w:rPr>
      </w:pPr>
      <w:r w:rsidRPr="001257EC">
        <w:rPr>
          <w:rFonts w:ascii="Times New Roman" w:hAnsi="Times New Roman"/>
          <w:b/>
          <w:bCs/>
          <w:sz w:val="20"/>
          <w:szCs w:val="20"/>
          <w:lang w:eastAsia="ru-RU"/>
        </w:rPr>
        <w:t>Вопрос 14</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Повязку считают мягкой:</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 </w:t>
      </w:r>
    </w:p>
    <w:p w:rsidR="00295335" w:rsidRPr="001257EC" w:rsidRDefault="00295335" w:rsidP="00E717F3">
      <w:pPr>
        <w:shd w:val="clear" w:color="auto" w:fill="FFFFFF"/>
        <w:spacing w:after="0" w:line="240" w:lineRule="auto"/>
        <w:outlineLvl w:val="5"/>
        <w:rPr>
          <w:rFonts w:ascii="Times New Roman" w:hAnsi="Times New Roman"/>
          <w:b/>
          <w:bCs/>
          <w:sz w:val="20"/>
          <w:szCs w:val="20"/>
          <w:lang w:eastAsia="ru-RU"/>
        </w:rPr>
      </w:pPr>
      <w:r w:rsidRPr="001257EC">
        <w:rPr>
          <w:rFonts w:ascii="Times New Roman" w:hAnsi="Times New Roman"/>
          <w:b/>
          <w:bCs/>
          <w:sz w:val="20"/>
          <w:szCs w:val="20"/>
          <w:lang w:eastAsia="ru-RU"/>
        </w:rPr>
        <w:t>Варианты ответов</w:t>
      </w:r>
    </w:p>
    <w:p w:rsidR="00295335" w:rsidRPr="001257EC" w:rsidRDefault="00295335" w:rsidP="00E717F3">
      <w:pPr>
        <w:numPr>
          <w:ilvl w:val="0"/>
          <w:numId w:val="69"/>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марлевую</w:t>
      </w:r>
    </w:p>
    <w:p w:rsidR="00295335" w:rsidRPr="001257EC" w:rsidRDefault="00295335" w:rsidP="00E717F3">
      <w:pPr>
        <w:numPr>
          <w:ilvl w:val="0"/>
          <w:numId w:val="69"/>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гипсовую</w:t>
      </w:r>
    </w:p>
    <w:p w:rsidR="00295335" w:rsidRPr="001257EC" w:rsidRDefault="00295335" w:rsidP="00E717F3">
      <w:pPr>
        <w:numPr>
          <w:ilvl w:val="0"/>
          <w:numId w:val="69"/>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шинную</w:t>
      </w:r>
    </w:p>
    <w:p w:rsidR="00295335" w:rsidRPr="001257EC" w:rsidRDefault="00295335" w:rsidP="00E717F3">
      <w:pPr>
        <w:shd w:val="clear" w:color="auto" w:fill="FFFFFF"/>
        <w:spacing w:after="0" w:line="240" w:lineRule="auto"/>
        <w:outlineLvl w:val="4"/>
        <w:rPr>
          <w:rFonts w:ascii="Times New Roman" w:hAnsi="Times New Roman"/>
          <w:b/>
          <w:bCs/>
          <w:sz w:val="20"/>
          <w:szCs w:val="20"/>
          <w:lang w:eastAsia="ru-RU"/>
        </w:rPr>
      </w:pPr>
      <w:r w:rsidRPr="001257EC">
        <w:rPr>
          <w:rFonts w:ascii="Times New Roman" w:hAnsi="Times New Roman"/>
          <w:b/>
          <w:bCs/>
          <w:sz w:val="20"/>
          <w:szCs w:val="20"/>
          <w:lang w:eastAsia="ru-RU"/>
        </w:rPr>
        <w:t>Вопрос 15</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Дополните предложение: Правило бинтования гласит, что бинтование всегда начинают с …</w:t>
      </w:r>
    </w:p>
    <w:p w:rsidR="00295335" w:rsidRPr="001257EC" w:rsidRDefault="00295335" w:rsidP="00E717F3">
      <w:pPr>
        <w:shd w:val="clear" w:color="auto" w:fill="FFFFFF"/>
        <w:spacing w:after="0" w:line="240" w:lineRule="auto"/>
        <w:rPr>
          <w:rFonts w:ascii="Times New Roman" w:hAnsi="Times New Roman"/>
          <w:sz w:val="20"/>
          <w:szCs w:val="20"/>
          <w:lang w:eastAsia="ru-RU"/>
        </w:rPr>
      </w:pPr>
      <w:r w:rsidRPr="001257EC">
        <w:rPr>
          <w:rFonts w:ascii="Times New Roman" w:hAnsi="Times New Roman"/>
          <w:sz w:val="20"/>
          <w:szCs w:val="20"/>
          <w:lang w:eastAsia="ru-RU"/>
        </w:rPr>
        <w:t> </w:t>
      </w:r>
    </w:p>
    <w:p w:rsidR="00295335" w:rsidRPr="001257EC" w:rsidRDefault="00295335" w:rsidP="00E717F3">
      <w:pPr>
        <w:shd w:val="clear" w:color="auto" w:fill="FFFFFF"/>
        <w:spacing w:after="0" w:line="240" w:lineRule="auto"/>
        <w:outlineLvl w:val="5"/>
        <w:rPr>
          <w:rFonts w:ascii="Times New Roman" w:hAnsi="Times New Roman"/>
          <w:b/>
          <w:bCs/>
          <w:sz w:val="20"/>
          <w:szCs w:val="20"/>
          <w:lang w:eastAsia="ru-RU"/>
        </w:rPr>
      </w:pPr>
      <w:r w:rsidRPr="001257EC">
        <w:rPr>
          <w:rFonts w:ascii="Times New Roman" w:hAnsi="Times New Roman"/>
          <w:b/>
          <w:bCs/>
          <w:sz w:val="20"/>
          <w:szCs w:val="20"/>
          <w:lang w:eastAsia="ru-RU"/>
        </w:rPr>
        <w:t>Варианты ответов</w:t>
      </w:r>
    </w:p>
    <w:p w:rsidR="00295335" w:rsidRPr="001257EC" w:rsidRDefault="00295335" w:rsidP="00E717F3">
      <w:pPr>
        <w:numPr>
          <w:ilvl w:val="0"/>
          <w:numId w:val="70"/>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с двух первых закрепляющих туров бинта</w:t>
      </w:r>
    </w:p>
    <w:p w:rsidR="00295335" w:rsidRPr="001257EC" w:rsidRDefault="00295335" w:rsidP="00E717F3">
      <w:pPr>
        <w:numPr>
          <w:ilvl w:val="0"/>
          <w:numId w:val="70"/>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с начала бинтования поврежденной, раневой поверхности раны</w:t>
      </w:r>
    </w:p>
    <w:p w:rsidR="00295335" w:rsidRPr="001257EC" w:rsidRDefault="00295335" w:rsidP="00E717F3">
      <w:pPr>
        <w:numPr>
          <w:ilvl w:val="0"/>
          <w:numId w:val="70"/>
        </w:numPr>
        <w:shd w:val="clear" w:color="auto" w:fill="FFFFFF"/>
        <w:spacing w:after="0" w:line="240" w:lineRule="auto"/>
        <w:ind w:left="218"/>
        <w:rPr>
          <w:rFonts w:ascii="Times New Roman" w:hAnsi="Times New Roman"/>
          <w:sz w:val="20"/>
          <w:szCs w:val="20"/>
          <w:lang w:eastAsia="ru-RU"/>
        </w:rPr>
      </w:pPr>
      <w:r w:rsidRPr="001257EC">
        <w:rPr>
          <w:rFonts w:ascii="Times New Roman" w:hAnsi="Times New Roman"/>
          <w:sz w:val="20"/>
          <w:szCs w:val="20"/>
          <w:lang w:eastAsia="ru-RU"/>
        </w:rPr>
        <w:t>с открывания стерильной упаковки бинта</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5. Вставьте в текст подходящие слова: (2 балла)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3"/>
          <w:sz w:val="20"/>
          <w:szCs w:val="20"/>
          <w:lang w:eastAsia="ru-RU"/>
        </w:rPr>
      </w:pPr>
      <w:r w:rsidRPr="001257EC">
        <w:rPr>
          <w:rFonts w:ascii="Times New Roman" w:hAnsi="Times New Roman"/>
          <w:color w:val="000000"/>
          <w:spacing w:val="3"/>
          <w:sz w:val="20"/>
          <w:szCs w:val="20"/>
          <w:lang w:eastAsia="ru-RU"/>
        </w:rPr>
        <w:t>а)</w:t>
      </w:r>
      <w:r w:rsidRPr="001257EC">
        <w:rPr>
          <w:rFonts w:ascii="Times New Roman" w:hAnsi="Times New Roman"/>
          <w:color w:val="000000"/>
          <w:sz w:val="20"/>
          <w:szCs w:val="20"/>
          <w:lang w:eastAsia="ru-RU"/>
        </w:rPr>
        <w:t xml:space="preserve">  …?  -  осквернение  зданий  или  иных  сооружений,  порча  имущества  на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общественном транспорте или иных общественных местах. </w:t>
      </w:r>
    </w:p>
    <w:p w:rsidR="00295335" w:rsidRPr="001257EC" w:rsidRDefault="00295335" w:rsidP="00E717F3">
      <w:pPr>
        <w:shd w:val="clear" w:color="auto" w:fill="FFFFFF"/>
        <w:spacing w:after="0" w:line="240" w:lineRule="auto"/>
        <w:textAlignment w:val="baseline"/>
        <w:rPr>
          <w:rFonts w:ascii="Times New Roman" w:hAnsi="Times New Roman"/>
          <w:color w:val="000000"/>
          <w:spacing w:val="3"/>
          <w:sz w:val="20"/>
          <w:szCs w:val="20"/>
          <w:lang w:eastAsia="ru-RU"/>
        </w:rPr>
      </w:pPr>
      <w:r w:rsidRPr="001257EC">
        <w:rPr>
          <w:rFonts w:ascii="Times New Roman" w:hAnsi="Times New Roman"/>
          <w:color w:val="000000"/>
          <w:spacing w:val="3"/>
          <w:sz w:val="20"/>
          <w:szCs w:val="20"/>
          <w:lang w:eastAsia="ru-RU"/>
        </w:rPr>
        <w:t>б)</w:t>
      </w:r>
      <w:r w:rsidRPr="001257EC">
        <w:rPr>
          <w:rFonts w:ascii="Times New Roman" w:hAnsi="Times New Roman"/>
          <w:color w:val="000000"/>
          <w:sz w:val="20"/>
          <w:szCs w:val="20"/>
          <w:lang w:eastAsia="ru-RU"/>
        </w:rPr>
        <w:t xml:space="preserve">  </w:t>
      </w:r>
      <w:r w:rsidRPr="001257EC">
        <w:rPr>
          <w:rFonts w:ascii="Times New Roman" w:hAnsi="Times New Roman"/>
          <w:color w:val="000000"/>
          <w:spacing w:val="-5"/>
          <w:sz w:val="20"/>
          <w:szCs w:val="20"/>
          <w:lang w:eastAsia="ru-RU"/>
        </w:rPr>
        <w:t>…?</w:t>
      </w:r>
      <w:r w:rsidRPr="001257EC">
        <w:rPr>
          <w:rFonts w:ascii="Times New Roman" w:hAnsi="Times New Roman"/>
          <w:color w:val="000000"/>
          <w:sz w:val="20"/>
          <w:szCs w:val="20"/>
          <w:lang w:eastAsia="ru-RU"/>
        </w:rPr>
        <w:t xml:space="preserve">  -  идеология  насилия  и  практика  воздействия  на  принятие  органами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власти  решений,  связанных  с  устрашением  населения  и  иными  формами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противоправных насильственных действий. </w:t>
      </w:r>
    </w:p>
    <w:p w:rsidR="00295335" w:rsidRPr="001257EC"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1257EC">
        <w:rPr>
          <w:rFonts w:ascii="Times New Roman" w:hAnsi="Times New Roman"/>
          <w:color w:val="000000"/>
          <w:sz w:val="20"/>
          <w:szCs w:val="20"/>
          <w:lang w:eastAsia="ru-RU"/>
        </w:rPr>
        <w:t xml:space="preserve">Терроризм, хулиганство, вандализм, экстремизм. </w:t>
      </w:r>
    </w:p>
    <w:p w:rsidR="00295335" w:rsidRPr="001257EC" w:rsidRDefault="00295335" w:rsidP="00E717F3">
      <w:pPr>
        <w:shd w:val="clear" w:color="auto" w:fill="FFFFFF"/>
        <w:spacing w:after="0" w:line="240" w:lineRule="auto"/>
        <w:jc w:val="center"/>
        <w:textAlignment w:val="baseline"/>
        <w:rPr>
          <w:rFonts w:ascii="Times New Roman" w:hAnsi="Times New Roman"/>
          <w:b/>
          <w:sz w:val="20"/>
          <w:szCs w:val="20"/>
        </w:rPr>
      </w:pPr>
      <w:r w:rsidRPr="001257EC">
        <w:rPr>
          <w:rFonts w:ascii="Times New Roman" w:hAnsi="Times New Roman"/>
          <w:b/>
          <w:sz w:val="20"/>
          <w:szCs w:val="20"/>
        </w:rPr>
        <w:t>8 класс</w:t>
      </w:r>
    </w:p>
    <w:p w:rsidR="00295335" w:rsidRPr="001257EC" w:rsidRDefault="00295335" w:rsidP="00E717F3">
      <w:pPr>
        <w:spacing w:after="0" w:line="240" w:lineRule="auto"/>
        <w:ind w:left="180"/>
        <w:rPr>
          <w:rFonts w:ascii="Times New Roman" w:hAnsi="Times New Roman"/>
          <w:sz w:val="20"/>
          <w:szCs w:val="20"/>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07"/>
        <w:gridCol w:w="6134"/>
        <w:gridCol w:w="2323"/>
      </w:tblGrid>
      <w:tr w:rsidR="00295335" w:rsidRPr="00E5524F" w:rsidTr="00FB440A">
        <w:tc>
          <w:tcPr>
            <w:tcW w:w="100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w:t>
            </w:r>
          </w:p>
        </w:tc>
        <w:tc>
          <w:tcPr>
            <w:tcW w:w="6134"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Тема</w:t>
            </w:r>
          </w:p>
        </w:tc>
        <w:tc>
          <w:tcPr>
            <w:tcW w:w="2323"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Вид работы</w:t>
            </w:r>
          </w:p>
        </w:tc>
      </w:tr>
      <w:tr w:rsidR="00295335" w:rsidRPr="00E5524F" w:rsidTr="00FB440A">
        <w:trPr>
          <w:trHeight w:val="370"/>
        </w:trPr>
        <w:tc>
          <w:tcPr>
            <w:tcW w:w="100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 xml:space="preserve"> №1</w:t>
            </w:r>
          </w:p>
        </w:tc>
        <w:tc>
          <w:tcPr>
            <w:tcW w:w="6134" w:type="dxa"/>
          </w:tcPr>
          <w:p w:rsidR="00295335" w:rsidRPr="00E5524F" w:rsidRDefault="00295335" w:rsidP="00FB440A">
            <w:pPr>
              <w:spacing w:after="0" w:line="240" w:lineRule="auto"/>
              <w:rPr>
                <w:rFonts w:ascii="Times New Roman" w:hAnsi="Times New Roman"/>
                <w:sz w:val="20"/>
                <w:szCs w:val="20"/>
              </w:rPr>
            </w:pPr>
            <w:r w:rsidRPr="00E5524F">
              <w:rPr>
                <w:rFonts w:ascii="Times New Roman" w:hAnsi="Times New Roman"/>
                <w:sz w:val="20"/>
                <w:szCs w:val="20"/>
              </w:rPr>
              <w:t>Пожары и взрывы</w:t>
            </w:r>
          </w:p>
        </w:tc>
        <w:tc>
          <w:tcPr>
            <w:tcW w:w="2323" w:type="dxa"/>
          </w:tcPr>
          <w:p w:rsidR="00295335" w:rsidRPr="00E5524F" w:rsidRDefault="00295335" w:rsidP="00FB440A">
            <w:pPr>
              <w:spacing w:after="0" w:line="240" w:lineRule="auto"/>
              <w:rPr>
                <w:rFonts w:ascii="Times New Roman" w:hAnsi="Times New Roman"/>
                <w:sz w:val="20"/>
                <w:szCs w:val="20"/>
              </w:rPr>
            </w:pPr>
            <w:r w:rsidRPr="00E5524F">
              <w:rPr>
                <w:rFonts w:ascii="Times New Roman" w:hAnsi="Times New Roman"/>
                <w:sz w:val="20"/>
                <w:szCs w:val="20"/>
              </w:rPr>
              <w:t>контрольный тест</w:t>
            </w:r>
          </w:p>
        </w:tc>
      </w:tr>
      <w:tr w:rsidR="00295335" w:rsidRPr="00E5524F" w:rsidTr="00FB440A">
        <w:trPr>
          <w:trHeight w:val="276"/>
        </w:trPr>
        <w:tc>
          <w:tcPr>
            <w:tcW w:w="100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 xml:space="preserve"> №2</w:t>
            </w:r>
          </w:p>
        </w:tc>
        <w:tc>
          <w:tcPr>
            <w:tcW w:w="6134" w:type="dxa"/>
          </w:tcPr>
          <w:p w:rsidR="00295335" w:rsidRPr="00E5524F" w:rsidRDefault="00295335" w:rsidP="00FB440A">
            <w:pPr>
              <w:spacing w:after="0" w:line="240" w:lineRule="auto"/>
              <w:rPr>
                <w:rFonts w:ascii="Times New Roman" w:hAnsi="Times New Roman"/>
                <w:sz w:val="20"/>
                <w:szCs w:val="20"/>
              </w:rPr>
            </w:pPr>
            <w:r w:rsidRPr="00E5524F">
              <w:rPr>
                <w:rFonts w:ascii="Times New Roman" w:hAnsi="Times New Roman"/>
                <w:sz w:val="20"/>
                <w:szCs w:val="20"/>
              </w:rPr>
              <w:t>Аварии с выбросом радиоактивных веществ.</w:t>
            </w:r>
          </w:p>
        </w:tc>
        <w:tc>
          <w:tcPr>
            <w:tcW w:w="2323" w:type="dxa"/>
          </w:tcPr>
          <w:p w:rsidR="00295335" w:rsidRPr="00E5524F" w:rsidRDefault="00295335" w:rsidP="00FB440A">
            <w:pPr>
              <w:spacing w:after="0" w:line="240" w:lineRule="auto"/>
              <w:rPr>
                <w:rFonts w:ascii="Times New Roman" w:hAnsi="Times New Roman"/>
                <w:sz w:val="20"/>
                <w:szCs w:val="20"/>
              </w:rPr>
            </w:pPr>
            <w:r w:rsidRPr="00E5524F">
              <w:rPr>
                <w:rFonts w:ascii="Times New Roman" w:hAnsi="Times New Roman"/>
                <w:sz w:val="20"/>
                <w:szCs w:val="20"/>
              </w:rPr>
              <w:t>контрольный тест</w:t>
            </w:r>
          </w:p>
        </w:tc>
      </w:tr>
      <w:tr w:rsidR="00295335" w:rsidRPr="00E5524F" w:rsidTr="00FB440A">
        <w:tc>
          <w:tcPr>
            <w:tcW w:w="100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 xml:space="preserve"> №3</w:t>
            </w:r>
          </w:p>
        </w:tc>
        <w:tc>
          <w:tcPr>
            <w:tcW w:w="6134" w:type="dxa"/>
          </w:tcPr>
          <w:p w:rsidR="00295335" w:rsidRPr="00E5524F" w:rsidRDefault="00295335" w:rsidP="00FB440A">
            <w:pPr>
              <w:spacing w:after="0" w:line="240" w:lineRule="auto"/>
              <w:rPr>
                <w:rFonts w:ascii="Times New Roman" w:hAnsi="Times New Roman"/>
                <w:sz w:val="20"/>
                <w:szCs w:val="20"/>
              </w:rPr>
            </w:pPr>
            <w:r w:rsidRPr="00E5524F">
              <w:rPr>
                <w:rFonts w:ascii="Times New Roman" w:hAnsi="Times New Roman"/>
                <w:sz w:val="20"/>
                <w:szCs w:val="20"/>
              </w:rPr>
              <w:t xml:space="preserve"> Основы ЗОЖ</w:t>
            </w:r>
          </w:p>
        </w:tc>
        <w:tc>
          <w:tcPr>
            <w:tcW w:w="2323" w:type="dxa"/>
          </w:tcPr>
          <w:p w:rsidR="00295335" w:rsidRPr="00E5524F" w:rsidRDefault="00295335" w:rsidP="00FB440A">
            <w:pPr>
              <w:spacing w:after="0" w:line="240" w:lineRule="auto"/>
              <w:rPr>
                <w:rFonts w:ascii="Times New Roman" w:hAnsi="Times New Roman"/>
                <w:sz w:val="20"/>
                <w:szCs w:val="20"/>
              </w:rPr>
            </w:pPr>
            <w:r w:rsidRPr="00E5524F">
              <w:rPr>
                <w:rFonts w:ascii="Times New Roman" w:hAnsi="Times New Roman"/>
                <w:sz w:val="20"/>
                <w:szCs w:val="20"/>
              </w:rPr>
              <w:t>контрольный тест</w:t>
            </w:r>
          </w:p>
        </w:tc>
      </w:tr>
      <w:tr w:rsidR="00295335" w:rsidRPr="00E5524F" w:rsidTr="00FB440A">
        <w:tc>
          <w:tcPr>
            <w:tcW w:w="100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№4</w:t>
            </w:r>
          </w:p>
        </w:tc>
        <w:tc>
          <w:tcPr>
            <w:tcW w:w="6134" w:type="dxa"/>
          </w:tcPr>
          <w:p w:rsidR="00295335" w:rsidRPr="00E5524F" w:rsidRDefault="00295335" w:rsidP="00FB440A">
            <w:pPr>
              <w:spacing w:after="0" w:line="240" w:lineRule="auto"/>
              <w:rPr>
                <w:rFonts w:ascii="Times New Roman" w:hAnsi="Times New Roman"/>
                <w:sz w:val="20"/>
                <w:szCs w:val="20"/>
              </w:rPr>
            </w:pPr>
            <w:r w:rsidRPr="00E5524F">
              <w:rPr>
                <w:rFonts w:ascii="Times New Roman" w:hAnsi="Times New Roman"/>
                <w:sz w:val="20"/>
                <w:szCs w:val="20"/>
              </w:rPr>
              <w:t>Основы медицинских знаний и оказание первой помощи</w:t>
            </w:r>
          </w:p>
        </w:tc>
        <w:tc>
          <w:tcPr>
            <w:tcW w:w="2323" w:type="dxa"/>
          </w:tcPr>
          <w:p w:rsidR="00295335" w:rsidRPr="00E5524F" w:rsidRDefault="00295335" w:rsidP="00FB440A">
            <w:pPr>
              <w:spacing w:after="0" w:line="240" w:lineRule="auto"/>
              <w:rPr>
                <w:rFonts w:ascii="Times New Roman" w:hAnsi="Times New Roman"/>
                <w:sz w:val="20"/>
                <w:szCs w:val="20"/>
              </w:rPr>
            </w:pPr>
            <w:r w:rsidRPr="00E5524F">
              <w:rPr>
                <w:rFonts w:ascii="Times New Roman" w:hAnsi="Times New Roman"/>
                <w:sz w:val="20"/>
                <w:szCs w:val="20"/>
              </w:rPr>
              <w:t>контрольный тест</w:t>
            </w:r>
          </w:p>
        </w:tc>
      </w:tr>
    </w:tbl>
    <w:p w:rsidR="00295335" w:rsidRPr="001257EC" w:rsidRDefault="00295335" w:rsidP="00E717F3">
      <w:pPr>
        <w:spacing w:after="0" w:line="240" w:lineRule="auto"/>
        <w:rPr>
          <w:rFonts w:ascii="Times New Roman" w:hAnsi="Times New Roman"/>
          <w:b/>
          <w:sz w:val="20"/>
          <w:szCs w:val="20"/>
        </w:rPr>
      </w:pP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№1 «Пожары и взрывы»</w:t>
      </w:r>
    </w:p>
    <w:p w:rsidR="00295335" w:rsidRPr="001257EC" w:rsidRDefault="00295335" w:rsidP="00E717F3">
      <w:pPr>
        <w:numPr>
          <w:ilvl w:val="0"/>
          <w:numId w:val="71"/>
        </w:numPr>
        <w:shd w:val="clear" w:color="auto" w:fill="FFFFFF"/>
        <w:spacing w:after="0" w:line="240" w:lineRule="auto"/>
        <w:ind w:left="360"/>
        <w:rPr>
          <w:rFonts w:ascii="Times New Roman" w:hAnsi="Times New Roman"/>
          <w:color w:val="000000"/>
          <w:sz w:val="20"/>
          <w:szCs w:val="20"/>
          <w:lang w:eastAsia="ru-RU"/>
        </w:rPr>
      </w:pPr>
      <w:r w:rsidRPr="001257EC">
        <w:rPr>
          <w:rFonts w:ascii="Times New Roman" w:hAnsi="Times New Roman"/>
          <w:b/>
          <w:bCs/>
          <w:color w:val="000000"/>
          <w:sz w:val="20"/>
          <w:szCs w:val="20"/>
          <w:lang w:eastAsia="ru-RU"/>
        </w:rPr>
        <w:t>Опасное техногенное происшествие, создающее угрозу жизни и здоровью людей и приводящее к разрушению зданий, оборудования и транспорта называют:</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Катастрофа.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Авария.</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Поломка.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b/>
          <w:bCs/>
          <w:color w:val="000000"/>
          <w:sz w:val="20"/>
          <w:szCs w:val="20"/>
          <w:lang w:eastAsia="ru-RU"/>
        </w:rPr>
        <w:t>2. Какой из перечисленных объектов не относится к пожаро- взрывоопасным?</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 А. Автозаправка.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Мукомольный цех.</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Спичечная фабрика.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Г. Звероферма.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Д. Малярный цех.</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b/>
          <w:bCs/>
          <w:color w:val="000000"/>
          <w:sz w:val="20"/>
          <w:szCs w:val="20"/>
          <w:lang w:eastAsia="ru-RU"/>
        </w:rPr>
        <w:t>3. Расположите поражающие факторы взрыва в порядке возрастания опасности воздействия на человека:</w:t>
      </w:r>
      <w:r w:rsidRPr="001257EC">
        <w:rPr>
          <w:rFonts w:ascii="Times New Roman" w:hAnsi="Times New Roman"/>
          <w:color w:val="000000"/>
          <w:sz w:val="20"/>
          <w:szCs w:val="20"/>
          <w:lang w:eastAsia="ru-RU"/>
        </w:rPr>
        <w:t> А. Ударная волна.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Детонационная волна.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Действие продуктов взрыва.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Г. Разлет осколков.</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b/>
          <w:bCs/>
          <w:color w:val="000000"/>
          <w:sz w:val="20"/>
          <w:szCs w:val="20"/>
          <w:lang w:eastAsia="ru-RU"/>
        </w:rPr>
        <w:t>4. Источником воспламенения не может быть:</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Петарда.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Б.Пустая бутылка.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Батарея отопления.</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Г. Электрочайник.</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b/>
          <w:bCs/>
          <w:color w:val="000000"/>
          <w:sz w:val="20"/>
          <w:szCs w:val="20"/>
          <w:lang w:eastAsia="ru-RU"/>
        </w:rPr>
        <w:t>5. Понижение концентрации кислорода во время пожара приводит к:</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А.Повышенной панике.</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Б.Обморокам пострадавших.</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Увеличению высоты пламени.</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Г. Изменению цвета дыма.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b/>
          <w:bCs/>
          <w:color w:val="000000"/>
          <w:sz w:val="20"/>
          <w:szCs w:val="20"/>
          <w:lang w:eastAsia="ru-RU"/>
        </w:rPr>
        <w:t>6. Дверь в задымленное помещение рекомендуется открывать:</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А.Резким пинком.</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Б.Предварительно полив водой.</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Осторожно, придерживая корпусом.</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Г. Накрывшись с головой мокрой тканью.</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b/>
          <w:bCs/>
          <w:color w:val="000000"/>
          <w:sz w:val="20"/>
          <w:szCs w:val="20"/>
          <w:lang w:eastAsia="ru-RU"/>
        </w:rPr>
        <w:t>7. Оказавшись в завале рекомендуется:</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Немедленно выбираться самостоятельно.</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Оценив обстановку, разбирать проход.</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Оставаться на месте, подавая сигналы стуком или криком.</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Г. Разжечь костер для привлечения внимания спасателей.</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b/>
          <w:bCs/>
          <w:color w:val="000000"/>
          <w:sz w:val="20"/>
          <w:szCs w:val="20"/>
          <w:lang w:eastAsia="ru-RU"/>
        </w:rPr>
        <w:t>8. Чтобы избежать отравления дымом необходимо:</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Максимально задержать дыхание.</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Дышать только носом.</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Дышать через какую-либо трубку или шланг.</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Г. Дышать через мокрую ткань.</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b/>
          <w:bCs/>
          <w:color w:val="000000"/>
          <w:sz w:val="20"/>
          <w:szCs w:val="20"/>
          <w:lang w:eastAsia="ru-RU"/>
        </w:rPr>
        <w:t>9. Оказавшись в паникующей толпе необходимо:</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Громко уговаривать людей не беспокоиться.</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Двигаться вместе со всеми, смещаясь к краю толпы.</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Упасть на землю и выползать.</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Г. Отвлечь внимание громким криком «Караул!».</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b/>
          <w:bCs/>
          <w:color w:val="000000"/>
          <w:sz w:val="20"/>
          <w:szCs w:val="20"/>
          <w:lang w:eastAsia="ru-RU"/>
        </w:rPr>
        <w:t>10. Пожар - это... :</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неконтролируемое горение, причиняющее материальный ущерб, вред жизни и здоровью граждан;</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происходящее мгновенно событие, при котором возникает кратковременный процесс превращения вещества с выделением большого количества энергии в ограниченном объеме;</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b/>
          <w:bCs/>
          <w:color w:val="000000"/>
          <w:sz w:val="20"/>
          <w:szCs w:val="20"/>
          <w:lang w:eastAsia="ru-RU"/>
        </w:rPr>
        <w:t>11. Взрыв характеризуется следующими особенностями:</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большой скоростью химического превращения;</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большим количеством газообразных продуктов;</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резким повышением температуры;</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Г. сильным звуковым эффектом (грохот, громкий звук, шум, сильный хлопок);</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Д. мощным дробящим действием.</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b/>
          <w:bCs/>
          <w:color w:val="000000"/>
          <w:sz w:val="20"/>
          <w:szCs w:val="20"/>
          <w:lang w:eastAsia="ru-RU"/>
        </w:rPr>
        <w:t>12. Пожары, у которых признаки горения можно установить визуально:</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срытые;</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наружные;</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внутренние.</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b/>
          <w:bCs/>
          <w:color w:val="000000"/>
          <w:sz w:val="20"/>
          <w:szCs w:val="20"/>
          <w:lang w:eastAsia="ru-RU"/>
        </w:rPr>
        <w:t>13. Стадия пожара, для которой характерно резкое увеличение температуры горения до 1000</w:t>
      </w:r>
      <w:r w:rsidRPr="001257EC">
        <w:rPr>
          <w:rFonts w:ascii="Times New Roman" w:hAnsi="Times New Roman"/>
          <w:b/>
          <w:bCs/>
          <w:color w:val="000000"/>
          <w:sz w:val="20"/>
          <w:szCs w:val="20"/>
          <w:vertAlign w:val="superscript"/>
          <w:lang w:eastAsia="ru-RU"/>
        </w:rPr>
        <w:t>о</w:t>
      </w:r>
      <w:r w:rsidRPr="001257EC">
        <w:rPr>
          <w:rFonts w:ascii="Times New Roman" w:hAnsi="Times New Roman"/>
          <w:b/>
          <w:bCs/>
          <w:color w:val="000000"/>
          <w:sz w:val="20"/>
          <w:szCs w:val="20"/>
          <w:lang w:eastAsia="ru-RU"/>
        </w:rPr>
        <w:t>С и скорости распространения огня:</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завершающая стадия;</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начальная стадия;</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стадия разгорания.</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b/>
          <w:bCs/>
          <w:color w:val="000000"/>
          <w:sz w:val="20"/>
          <w:szCs w:val="20"/>
          <w:lang w:eastAsia="ru-RU"/>
        </w:rPr>
        <w:t>14. Зона действия взрыва, для которой характерно интенсивное дробящее действие:</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зона действия детонационный волны;</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зона действия продуктов взрыва;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зона действия воздушной ударной волны.</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b/>
          <w:bCs/>
          <w:color w:val="000000"/>
          <w:sz w:val="20"/>
          <w:szCs w:val="20"/>
          <w:lang w:eastAsia="ru-RU"/>
        </w:rPr>
        <w:t>15. Наибольшим разрушениям продуктами взрыва и ударной волной подвергаются здания и сооружения. Разрушения подразделяются на: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мелкие;</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слабые;</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средние;</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Г. крупные;</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Д. сильные;</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Е. полные.</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b/>
          <w:bCs/>
          <w:color w:val="000000"/>
          <w:sz w:val="20"/>
          <w:szCs w:val="20"/>
          <w:lang w:eastAsia="ru-RU"/>
        </w:rPr>
        <w:t>16. Среди перечисленных ниже причин укажите те, которые характерны для взрыва на промышленных предприятиях и в быту:</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повышение температуры внутри производственного оборудования;</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понижение давления в технологическом оборудовании;</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несвоевременное проведение ремонтных работ;</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Г. отсутствие легкосбрасываемых конструкций во взрывоопасных производствах;</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Д. неосторожное обращение со взрывчатыми веществами;</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Е. повышение давления в технологическом оборудовании;</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Ж. отсутствие специальных устройств дымоудаления;</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b/>
          <w:bCs/>
          <w:color w:val="000000"/>
          <w:sz w:val="20"/>
          <w:szCs w:val="20"/>
          <w:lang w:eastAsia="ru-RU"/>
        </w:rPr>
        <w:t>17. Как вы поступите, если на вас загорелась одежда: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побежите и постараетесь сорвать одежду;</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остановитесь, упадете и покатитесь, сбивая пламя;</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завернетесь в одеяло или обмотаетесь плотной тканью.</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b/>
          <w:bCs/>
          <w:color w:val="000000"/>
          <w:sz w:val="20"/>
          <w:szCs w:val="20"/>
          <w:lang w:eastAsia="ru-RU"/>
        </w:rPr>
        <w:t>18. Как вы поступите, если увидите, что маленькие дети разожгли во дворе костер и бросают в огонь бумагу, пластмассовые упаковки и баллончики из-под аэрозолей? Назовите правильные ответы:</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пройдете мимо;</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остановитесь и объясните им, что это опасно;</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попытаетесь занять их чем-то другим;</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Г. затушите костер.</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b/>
          <w:bCs/>
          <w:color w:val="000000"/>
          <w:sz w:val="20"/>
          <w:szCs w:val="20"/>
          <w:lang w:eastAsia="ru-RU"/>
        </w:rPr>
        <w:t>19. В каком из перечисленных примеров могут создаться условия для возникновения процесса горения:</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уксус + кислород воздуха + искра от зажигалки.</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ткань, смоченная в бензине + тлеющая сигарета;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керосин + кислород воздуха;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Г. солома + кислород воздуха + факел;</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Д. Бетонные блоки + кислород воздуха + пламя  горелки;</w:t>
      </w:r>
    </w:p>
    <w:p w:rsidR="00295335" w:rsidRPr="001257EC" w:rsidRDefault="00295335" w:rsidP="00E717F3">
      <w:pPr>
        <w:spacing w:after="0" w:line="240" w:lineRule="auto"/>
        <w:rPr>
          <w:rFonts w:ascii="Times New Roman" w:hAnsi="Times New Roman"/>
          <w:b/>
          <w:sz w:val="20"/>
          <w:szCs w:val="20"/>
        </w:rPr>
      </w:pP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№2 «Аварии с выбросом радиоактивных веществ.»</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bookmarkStart w:id="7" w:name="h.gjdgxs"/>
      <w:bookmarkEnd w:id="7"/>
      <w:r w:rsidRPr="001257EC">
        <w:rPr>
          <w:rFonts w:ascii="Times New Roman" w:hAnsi="Times New Roman"/>
          <w:b/>
          <w:bCs/>
          <w:color w:val="000000"/>
          <w:sz w:val="20"/>
          <w:szCs w:val="20"/>
          <w:lang w:eastAsia="ru-RU"/>
        </w:rPr>
        <w:t>1. В состав ионизирующего излучения входят:</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ультрафиолетовые лучи;</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 б) альфа-излучение;</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 в) бета-излучение;</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г) тепловое излучение;</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 д) электромагнитное излучение;</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е) гамма-излучение.</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 </w:t>
      </w:r>
      <w:r w:rsidRPr="001257EC">
        <w:rPr>
          <w:rFonts w:ascii="Times New Roman" w:hAnsi="Times New Roman"/>
          <w:b/>
          <w:bCs/>
          <w:color w:val="000000"/>
          <w:sz w:val="20"/>
          <w:szCs w:val="20"/>
          <w:lang w:eastAsia="ru-RU"/>
        </w:rPr>
        <w:t>2. За счет чего в основном образуется естественный радиацион-ный фон? Назовите правильный ответ:</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 а) за счет радиации Солнца, Земли, внутренней радиоактив-ности человека, рентгеновских исследований, флюорогра-фии, радиоактивных осадков от ядерных испытаний, про-водившихся в атмосфере;</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 б) за счет увеличения добычи радиоактивных материалов;</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 в) за счет роста химически опасных производств, использо-вания радиоактивных материалов на производстве, сжига-ния угля, нефти, газа на ТЭС.</w:t>
      </w:r>
      <w:r w:rsidRPr="001257EC">
        <w:rPr>
          <w:rFonts w:ascii="Times New Roman" w:hAnsi="Times New Roman"/>
          <w:b/>
          <w:bCs/>
          <w:color w:val="000000"/>
          <w:sz w:val="20"/>
          <w:szCs w:val="20"/>
          <w:lang w:eastAsia="ru-RU"/>
        </w:rPr>
        <w:t> </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b/>
          <w:bCs/>
          <w:color w:val="000000"/>
          <w:sz w:val="20"/>
          <w:szCs w:val="20"/>
          <w:lang w:eastAsia="ru-RU"/>
        </w:rPr>
        <w:t>3. К радиационно-опасным объектам относятся:</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взрывоопасные производства на промышленных предприя-тиях;</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 б) производства, связанные с применением, хранением и пере-работкой легковоспламеняющихся и горючих жидкостей;</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 в) предприятия по производству ядерного топлива;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 г) атомные электростанции; д) предприятия цветной и черной металлургии;</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 е) хранилища твердых и жидких радиоактивных отходов;</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ж) транспортные ядерные энергетические установки;</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 з) предприятия нефтеперерабатывающей промышленности;</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и) предприятия угольной промышленности;</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 к) научно - исследовательские организации, имеющие ядер-ные установки и стенды;</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 л) системы ядерного оружия, склады с ядерными боеприпа-сами и заводы по их производству.</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b/>
          <w:bCs/>
          <w:color w:val="000000"/>
          <w:sz w:val="20"/>
          <w:szCs w:val="20"/>
          <w:lang w:eastAsia="ru-RU"/>
        </w:rPr>
        <w:t> </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b/>
          <w:bCs/>
          <w:color w:val="000000"/>
          <w:sz w:val="20"/>
          <w:szCs w:val="20"/>
          <w:lang w:eastAsia="ru-RU"/>
        </w:rPr>
        <w:t>4. Каковы пути проникновения радиоактивных веществ в орга-низм человека при внутреннем облучении? Назовите правиль-ные ответы:</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 а) через одежду и кожные покровы;</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 б) в результате прохождения радиоактивного облака;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 в) в результате потребления загрязненных продуктов питания;</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 г) в результате вдыхания радиоактивной пыли и аэрозолей;</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 д) в результате радиоактивного загрязнения поверхности зем-ли, зданий и сооружений;</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 е) в результате потребления загрязненной воды.</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 </w:t>
      </w:r>
      <w:r w:rsidRPr="001257EC">
        <w:rPr>
          <w:rFonts w:ascii="Times New Roman" w:hAnsi="Times New Roman"/>
          <w:b/>
          <w:bCs/>
          <w:color w:val="000000"/>
          <w:sz w:val="20"/>
          <w:szCs w:val="20"/>
          <w:lang w:eastAsia="ru-RU"/>
        </w:rPr>
        <w:t>5. Внимательно прочитайте задание и определите, какие дозы облучения людей (в рентгенах) соответствуют следующим признакам поражения:</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 а) через несколько часов после облучения появляется лучевая болезнь III степени, которая в большинстве случаев при-водит к смертельному исходу;</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после однократного облучения появляется рвота, чувство усталости, в организме сокращается количество белых кро-вяных телец; серьезной потери трудоспособности не насту-пает;</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отсутствуют признаки поражения;</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 г) пораженные погибают в первые дни облучения в результате молниеносной формы лучевой болезни.</w:t>
      </w:r>
      <w:r w:rsidRPr="001257EC">
        <w:rPr>
          <w:rFonts w:ascii="Times New Roman" w:hAnsi="Times New Roman"/>
          <w:b/>
          <w:bCs/>
          <w:color w:val="000000"/>
          <w:sz w:val="20"/>
          <w:szCs w:val="20"/>
          <w:lang w:eastAsia="ru-RU"/>
        </w:rPr>
        <w:t> </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 </w:t>
      </w:r>
      <w:r w:rsidRPr="001257EC">
        <w:rPr>
          <w:rFonts w:ascii="Times New Roman" w:hAnsi="Times New Roman"/>
          <w:b/>
          <w:bCs/>
          <w:color w:val="000000"/>
          <w:sz w:val="20"/>
          <w:szCs w:val="20"/>
          <w:lang w:eastAsia="ru-RU"/>
        </w:rPr>
        <w:t>6. Какое заболевание вызывает проникающая радиация у неза-щищенных людей? Назовите правильный ответ:</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поражение центральной нервной системы;</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поражение опорно-двигательного аппарата;</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 в) лучевую болезнь. </w:t>
      </w:r>
      <w:r w:rsidRPr="001257EC">
        <w:rPr>
          <w:rFonts w:ascii="Times New Roman" w:hAnsi="Times New Roman"/>
          <w:b/>
          <w:bCs/>
          <w:color w:val="000000"/>
          <w:sz w:val="20"/>
          <w:szCs w:val="20"/>
          <w:lang w:eastAsia="ru-RU"/>
        </w:rPr>
        <w:t> </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b/>
          <w:bCs/>
          <w:color w:val="000000"/>
          <w:sz w:val="20"/>
          <w:szCs w:val="20"/>
          <w:lang w:eastAsia="ru-RU"/>
        </w:rPr>
        <w:t>7. Определите какие из приведенных марок противогазов и респираторов необходимо использовать для защиты от радиоактивного йода? Назовите правильный ответ:</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ГП-5;</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ГП-7;</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ПДФ-Д;</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 г) ПДФ-Ш;</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 д) ПДФ-2П;</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 е) ПДФ-2Ш;</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ж) «Лепесток»;</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з) Р-2, Р-2Д. </w:t>
      </w:r>
      <w:r w:rsidRPr="001257EC">
        <w:rPr>
          <w:rFonts w:ascii="Times New Roman" w:hAnsi="Times New Roman"/>
          <w:b/>
          <w:bCs/>
          <w:color w:val="000000"/>
          <w:sz w:val="20"/>
          <w:szCs w:val="20"/>
          <w:lang w:eastAsia="ru-RU"/>
        </w:rPr>
        <w:t> </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b/>
          <w:bCs/>
          <w:color w:val="000000"/>
          <w:sz w:val="20"/>
          <w:szCs w:val="20"/>
          <w:lang w:eastAsia="ru-RU"/>
        </w:rPr>
        <w:t>8. При движении по зараженной радиоактивными веществами местности необходимо:</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находиться в средствах индивидуальной защиты органов дыхания и кожи;</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периодически снимать средства индивидуальной защиты органов дыхания и кожи и отряхивать их от пыли;</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в) двигаться по высокой траве и кустарнику;</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г) избегать движения по высокой траве и кустарнику;</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д) без надобности не садиться и не прикасаться к местным предметам;</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е) принимать пищу и пить только при ясной безветренной погоде;</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ж) не принимать пищу, не пить, не курить;</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з) не поднимать пыль и не ставить вещи на землю. Выберите из предложенных вариантов ваши дальнейшие дейст-вия и расположите их в логической последовательности.</w:t>
      </w:r>
      <w:r w:rsidRPr="001257EC">
        <w:rPr>
          <w:rFonts w:ascii="Times New Roman" w:hAnsi="Times New Roman"/>
          <w:b/>
          <w:bCs/>
          <w:color w:val="000000"/>
          <w:sz w:val="20"/>
          <w:szCs w:val="20"/>
          <w:lang w:eastAsia="ru-RU"/>
        </w:rPr>
        <w:t> </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b/>
          <w:bCs/>
          <w:color w:val="000000"/>
          <w:sz w:val="20"/>
          <w:szCs w:val="20"/>
          <w:lang w:eastAsia="ru-RU"/>
        </w:rPr>
        <w:t>9. Управление ГОЧС передало сообщение об аварии на АЭС. В нём жителям района, в котором вы живете, рекомендовано покинуть свои квартиры (дома) и прийти на сборный пункт для эвакуации в безопасную зону. Родители находятся на работе. Вы располагаете временем 1,5 часа. Ваши действия и их последовательность:</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а) позвонить родителям на работу и сообщить о случившемся;</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б) вывесить на двери табличку об отсутствии в квартире жи-телей и следовать на сборный пункт;</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г) выключить газ, электричество, погасить огонь в печи;</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д) переодеться в чистую одежду;</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 е) освободить холодильник от продуктов, вынести скоропор-тящиеся продукты и мусор в мусоросборник;</w:t>
      </w:r>
    </w:p>
    <w:p w:rsidR="00295335" w:rsidRPr="001257EC" w:rsidRDefault="00295335" w:rsidP="00E717F3">
      <w:pPr>
        <w:shd w:val="clear" w:color="auto" w:fill="FFFFFF"/>
        <w:spacing w:after="0" w:line="240" w:lineRule="auto"/>
        <w:rPr>
          <w:rFonts w:ascii="Times New Roman" w:hAnsi="Times New Roman"/>
          <w:color w:val="000000"/>
          <w:sz w:val="20"/>
          <w:szCs w:val="20"/>
          <w:lang w:eastAsia="ru-RU"/>
        </w:rPr>
      </w:pPr>
      <w:r w:rsidRPr="001257EC">
        <w:rPr>
          <w:rFonts w:ascii="Times New Roman" w:hAnsi="Times New Roman"/>
          <w:color w:val="000000"/>
          <w:sz w:val="20"/>
          <w:szCs w:val="20"/>
          <w:lang w:eastAsia="ru-RU"/>
        </w:rPr>
        <w:t>з) использовать намоченный носовой платок в качестве сред-ства защиты органов дыхания при следовании на сборный пункт</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№3 «Основы ЗОЖ»</w:t>
      </w:r>
    </w:p>
    <w:p w:rsidR="00295335" w:rsidRPr="001257EC" w:rsidRDefault="00295335" w:rsidP="00E717F3">
      <w:pPr>
        <w:spacing w:after="0" w:line="240" w:lineRule="auto"/>
        <w:rPr>
          <w:rFonts w:ascii="Times New Roman" w:hAnsi="Times New Roman"/>
          <w:color w:val="000000"/>
          <w:sz w:val="20"/>
          <w:szCs w:val="20"/>
        </w:rPr>
      </w:pPr>
      <w:r w:rsidRPr="001257EC">
        <w:rPr>
          <w:rFonts w:ascii="Times New Roman" w:hAnsi="Times New Roman"/>
          <w:color w:val="000000"/>
          <w:sz w:val="20"/>
          <w:szCs w:val="20"/>
        </w:rPr>
        <w:t>1.Здоровый образ жизни – это</w:t>
      </w:r>
      <w:r w:rsidRPr="001257EC">
        <w:rPr>
          <w:rFonts w:ascii="Times New Roman" w:hAnsi="Times New Roman"/>
          <w:color w:val="000000"/>
          <w:sz w:val="20"/>
          <w:szCs w:val="20"/>
        </w:rPr>
        <w:br/>
        <w:t>1 Занятия физической культурой</w:t>
      </w:r>
      <w:r w:rsidRPr="001257EC">
        <w:rPr>
          <w:rFonts w:ascii="Times New Roman" w:hAnsi="Times New Roman"/>
          <w:color w:val="000000"/>
          <w:sz w:val="20"/>
          <w:szCs w:val="20"/>
        </w:rPr>
        <w:br/>
        <w:t>2 Перечень мероприятий, направленных на укрепление и сохранение здоровья</w:t>
      </w:r>
      <w:r w:rsidRPr="001257EC">
        <w:rPr>
          <w:rFonts w:ascii="Times New Roman" w:hAnsi="Times New Roman"/>
          <w:color w:val="000000"/>
          <w:sz w:val="20"/>
          <w:szCs w:val="20"/>
        </w:rPr>
        <w:br/>
        <w:t>3 Индивидуальная система поведения, направленная на сохранение и укрепление здоровья</w:t>
      </w:r>
      <w:r w:rsidRPr="001257EC">
        <w:rPr>
          <w:rFonts w:ascii="Times New Roman" w:hAnsi="Times New Roman"/>
          <w:color w:val="000000"/>
          <w:sz w:val="20"/>
          <w:szCs w:val="20"/>
        </w:rPr>
        <w:br/>
        <w:t>4 Лечебно-оздоровительный комплекс мероприятий</w:t>
      </w:r>
      <w:r w:rsidRPr="001257EC">
        <w:rPr>
          <w:rFonts w:ascii="Times New Roman" w:hAnsi="Times New Roman"/>
          <w:color w:val="000000"/>
          <w:sz w:val="20"/>
          <w:szCs w:val="20"/>
        </w:rPr>
        <w:br/>
        <w:t>2. Образование раковых опухолей у курильщиков вызывает</w:t>
      </w:r>
      <w:r w:rsidRPr="001257EC">
        <w:rPr>
          <w:rFonts w:ascii="Times New Roman" w:hAnsi="Times New Roman"/>
          <w:color w:val="000000"/>
          <w:sz w:val="20"/>
          <w:szCs w:val="20"/>
        </w:rPr>
        <w:br/>
        <w:t>1радиоактивные вещества</w:t>
      </w:r>
      <w:r w:rsidRPr="001257EC">
        <w:rPr>
          <w:rFonts w:ascii="Times New Roman" w:hAnsi="Times New Roman"/>
          <w:color w:val="000000"/>
          <w:sz w:val="20"/>
          <w:szCs w:val="20"/>
        </w:rPr>
        <w:br/>
        <w:t>2 никотин</w:t>
      </w:r>
      <w:r w:rsidRPr="001257EC">
        <w:rPr>
          <w:rFonts w:ascii="Times New Roman" w:hAnsi="Times New Roman"/>
          <w:color w:val="000000"/>
          <w:sz w:val="20"/>
          <w:szCs w:val="20"/>
        </w:rPr>
        <w:br/>
        <w:t>3 эфирные масла</w:t>
      </w:r>
      <w:r w:rsidRPr="001257EC">
        <w:rPr>
          <w:rFonts w:ascii="Times New Roman" w:hAnsi="Times New Roman"/>
          <w:color w:val="000000"/>
          <w:sz w:val="20"/>
          <w:szCs w:val="20"/>
        </w:rPr>
        <w:br/>
        <w:t>4 цианистый водород</w:t>
      </w:r>
      <w:r w:rsidRPr="001257EC">
        <w:rPr>
          <w:rFonts w:ascii="Times New Roman" w:hAnsi="Times New Roman"/>
          <w:color w:val="000000"/>
          <w:sz w:val="20"/>
          <w:szCs w:val="20"/>
        </w:rPr>
        <w:br/>
        <w:t>3. Что такое режим дня?</w:t>
      </w:r>
      <w:r w:rsidRPr="001257EC">
        <w:rPr>
          <w:rFonts w:ascii="Times New Roman" w:hAnsi="Times New Roman"/>
          <w:color w:val="000000"/>
          <w:sz w:val="20"/>
          <w:szCs w:val="20"/>
        </w:rPr>
        <w:br/>
        <w:t>1 порядок выполнения повседневных дел</w:t>
      </w:r>
      <w:r w:rsidRPr="001257EC">
        <w:rPr>
          <w:rFonts w:ascii="Times New Roman" w:hAnsi="Times New Roman"/>
          <w:color w:val="000000"/>
          <w:sz w:val="20"/>
          <w:szCs w:val="20"/>
        </w:rPr>
        <w:br/>
        <w:t>2 строгое соблюдение определенных правил</w:t>
      </w:r>
      <w:r w:rsidRPr="001257EC">
        <w:rPr>
          <w:rFonts w:ascii="Times New Roman" w:hAnsi="Times New Roman"/>
          <w:color w:val="000000"/>
          <w:sz w:val="20"/>
          <w:szCs w:val="20"/>
        </w:rPr>
        <w:br/>
        <w:t>3 перечень повседневных дел, распределенных по времени выполнения</w:t>
      </w:r>
      <w:r w:rsidRPr="001257EC">
        <w:rPr>
          <w:rFonts w:ascii="Times New Roman" w:hAnsi="Times New Roman"/>
          <w:color w:val="000000"/>
          <w:sz w:val="20"/>
          <w:szCs w:val="20"/>
        </w:rPr>
        <w:br/>
        <w:t>4установленный распорядок жизни человека, включающий в себя труд, сон, питание и отдых</w:t>
      </w:r>
      <w:r w:rsidRPr="001257EC">
        <w:rPr>
          <w:rFonts w:ascii="Times New Roman" w:hAnsi="Times New Roman"/>
          <w:color w:val="000000"/>
          <w:sz w:val="20"/>
          <w:szCs w:val="20"/>
        </w:rPr>
        <w:br/>
        <w:t>4. Что такое рациональное питание?</w:t>
      </w:r>
      <w:r w:rsidRPr="001257EC">
        <w:rPr>
          <w:rFonts w:ascii="Times New Roman" w:hAnsi="Times New Roman"/>
          <w:color w:val="000000"/>
          <w:sz w:val="20"/>
          <w:szCs w:val="20"/>
        </w:rPr>
        <w:br/>
        <w:t>1 питание, распределенное по времени принятия пищи</w:t>
      </w:r>
      <w:r w:rsidRPr="001257EC">
        <w:rPr>
          <w:rFonts w:ascii="Times New Roman" w:hAnsi="Times New Roman"/>
          <w:color w:val="000000"/>
          <w:sz w:val="20"/>
          <w:szCs w:val="20"/>
        </w:rPr>
        <w:br/>
        <w:t>2 питание с учетом потребностей организма</w:t>
      </w:r>
      <w:r w:rsidRPr="001257EC">
        <w:rPr>
          <w:rFonts w:ascii="Times New Roman" w:hAnsi="Times New Roman"/>
          <w:color w:val="000000"/>
          <w:sz w:val="20"/>
          <w:szCs w:val="20"/>
        </w:rPr>
        <w:br/>
        <w:t>3 питание набором определенных продуктов</w:t>
      </w:r>
      <w:r w:rsidRPr="001257EC">
        <w:rPr>
          <w:rFonts w:ascii="Times New Roman" w:hAnsi="Times New Roman"/>
          <w:color w:val="000000"/>
          <w:sz w:val="20"/>
          <w:szCs w:val="20"/>
        </w:rPr>
        <w:br/>
        <w:t>4 питание с определенным соотношением питательных веществ</w:t>
      </w:r>
      <w:r w:rsidRPr="001257EC">
        <w:rPr>
          <w:rFonts w:ascii="Times New Roman" w:hAnsi="Times New Roman"/>
          <w:color w:val="000000"/>
          <w:sz w:val="20"/>
          <w:szCs w:val="20"/>
        </w:rPr>
        <w:br/>
        <w:t>5. Назовите питательные вещества имеющие энергетическую ценность</w:t>
      </w:r>
      <w:r w:rsidRPr="001257EC">
        <w:rPr>
          <w:rFonts w:ascii="Times New Roman" w:hAnsi="Times New Roman"/>
          <w:color w:val="000000"/>
          <w:sz w:val="20"/>
          <w:szCs w:val="20"/>
        </w:rPr>
        <w:br/>
        <w:t>1 белки, жиры, углеводы, минеральные соли</w:t>
      </w:r>
      <w:r w:rsidRPr="001257EC">
        <w:rPr>
          <w:rFonts w:ascii="Times New Roman" w:hAnsi="Times New Roman"/>
          <w:color w:val="000000"/>
          <w:sz w:val="20"/>
          <w:szCs w:val="20"/>
        </w:rPr>
        <w:br/>
        <w:t>2 вода, белки, жиры и углеводы</w:t>
      </w:r>
      <w:r w:rsidRPr="001257EC">
        <w:rPr>
          <w:rFonts w:ascii="Times New Roman" w:hAnsi="Times New Roman"/>
          <w:color w:val="000000"/>
          <w:sz w:val="20"/>
          <w:szCs w:val="20"/>
        </w:rPr>
        <w:br/>
        <w:t>3 белки, жиры, углеводы</w:t>
      </w:r>
      <w:r w:rsidRPr="001257EC">
        <w:rPr>
          <w:rFonts w:ascii="Times New Roman" w:hAnsi="Times New Roman"/>
          <w:color w:val="000000"/>
          <w:sz w:val="20"/>
          <w:szCs w:val="20"/>
        </w:rPr>
        <w:br/>
        <w:t>4 жиры и углеводы</w:t>
      </w:r>
      <w:r w:rsidRPr="001257EC">
        <w:rPr>
          <w:rFonts w:ascii="Times New Roman" w:hAnsi="Times New Roman"/>
          <w:color w:val="000000"/>
          <w:sz w:val="20"/>
          <w:szCs w:val="20"/>
        </w:rPr>
        <w:br/>
        <w:t>6. Что такое витамины?</w:t>
      </w:r>
      <w:r w:rsidRPr="001257EC">
        <w:rPr>
          <w:rFonts w:ascii="Times New Roman" w:hAnsi="Times New Roman"/>
          <w:color w:val="000000"/>
          <w:sz w:val="20"/>
          <w:szCs w:val="20"/>
        </w:rPr>
        <w:br/>
        <w:t>1  Органические химические соединения,необходимые для синтеза белков-ферментов.</w:t>
      </w:r>
      <w:r w:rsidRPr="001257EC">
        <w:rPr>
          <w:rFonts w:ascii="Times New Roman" w:hAnsi="Times New Roman"/>
          <w:color w:val="000000"/>
          <w:sz w:val="20"/>
          <w:szCs w:val="20"/>
        </w:rPr>
        <w:br/>
        <w:t>2 Неорганические химические соединения,необходимые для работы организма. </w:t>
      </w:r>
      <w:r w:rsidRPr="001257EC">
        <w:rPr>
          <w:rFonts w:ascii="Times New Roman" w:hAnsi="Times New Roman"/>
          <w:color w:val="000000"/>
          <w:sz w:val="20"/>
          <w:szCs w:val="20"/>
        </w:rPr>
        <w:br/>
        <w:t>3  Органические химические соединения,являющиеся ферментами. </w:t>
      </w:r>
      <w:r w:rsidRPr="001257EC">
        <w:rPr>
          <w:rFonts w:ascii="Times New Roman" w:hAnsi="Times New Roman"/>
          <w:color w:val="000000"/>
          <w:sz w:val="20"/>
          <w:szCs w:val="20"/>
        </w:rPr>
        <w:br/>
        <w:t>4 Органические химические соединения, содержащиеся в продуктах питания. </w:t>
      </w:r>
      <w:r w:rsidRPr="001257EC">
        <w:rPr>
          <w:rFonts w:ascii="Times New Roman" w:hAnsi="Times New Roman"/>
          <w:color w:val="000000"/>
          <w:sz w:val="20"/>
          <w:szCs w:val="20"/>
        </w:rPr>
        <w:br/>
        <w:t>7. Что такое двигательная активность?</w:t>
      </w:r>
      <w:r w:rsidRPr="001257EC">
        <w:rPr>
          <w:rFonts w:ascii="Times New Roman" w:hAnsi="Times New Roman"/>
          <w:color w:val="000000"/>
          <w:sz w:val="20"/>
          <w:szCs w:val="20"/>
        </w:rPr>
        <w:br/>
        <w:t>1  Любая мышечная активность, обеспечивающая оптимальную работу организма и хорошее самочувствие</w:t>
      </w:r>
      <w:r w:rsidRPr="001257EC">
        <w:rPr>
          <w:rFonts w:ascii="Times New Roman" w:hAnsi="Times New Roman"/>
          <w:color w:val="000000"/>
          <w:sz w:val="20"/>
          <w:szCs w:val="20"/>
        </w:rPr>
        <w:br/>
        <w:t>2  Выполнение каких-либо движений в повседневной деятельности</w:t>
      </w:r>
      <w:r w:rsidRPr="001257EC">
        <w:rPr>
          <w:rFonts w:ascii="Times New Roman" w:hAnsi="Times New Roman"/>
          <w:color w:val="000000"/>
          <w:sz w:val="20"/>
          <w:szCs w:val="20"/>
        </w:rPr>
        <w:br/>
        <w:t>3 Занятие физической культурой и спортом</w:t>
      </w:r>
      <w:r w:rsidRPr="001257EC">
        <w:rPr>
          <w:rFonts w:ascii="Times New Roman" w:hAnsi="Times New Roman"/>
          <w:color w:val="000000"/>
          <w:sz w:val="20"/>
          <w:szCs w:val="20"/>
        </w:rPr>
        <w:br/>
        <w:t>4  Количество движений, необходимых для работы организма</w:t>
      </w:r>
      <w:r w:rsidRPr="001257EC">
        <w:rPr>
          <w:rFonts w:ascii="Times New Roman" w:hAnsi="Times New Roman"/>
          <w:color w:val="000000"/>
          <w:sz w:val="20"/>
          <w:szCs w:val="20"/>
        </w:rPr>
        <w:br/>
        <w:t>8. Что такое закаливание?</w:t>
      </w:r>
      <w:r w:rsidRPr="001257EC">
        <w:rPr>
          <w:rFonts w:ascii="Times New Roman" w:hAnsi="Times New Roman"/>
          <w:color w:val="000000"/>
          <w:sz w:val="20"/>
          <w:szCs w:val="20"/>
        </w:rPr>
        <w:br/>
        <w:t>1 Повышение устойчивости организма к факторам среды, путем систематического их воздействия на организм</w:t>
      </w:r>
      <w:r w:rsidRPr="001257EC">
        <w:rPr>
          <w:rFonts w:ascii="Times New Roman" w:hAnsi="Times New Roman"/>
          <w:color w:val="000000"/>
          <w:sz w:val="20"/>
          <w:szCs w:val="20"/>
        </w:rPr>
        <w:br/>
        <w:t>2 Длительное пребывание на холоде, с целью привыкания к низким температурам </w:t>
      </w:r>
      <w:r w:rsidRPr="001257EC">
        <w:rPr>
          <w:rFonts w:ascii="Times New Roman" w:hAnsi="Times New Roman"/>
          <w:color w:val="000000"/>
          <w:sz w:val="20"/>
          <w:szCs w:val="20"/>
        </w:rPr>
        <w:br/>
        <w:t>3  Перечень процедур для воздействия на организм холода</w:t>
      </w:r>
      <w:r w:rsidRPr="001257EC">
        <w:rPr>
          <w:rFonts w:ascii="Times New Roman" w:hAnsi="Times New Roman"/>
          <w:color w:val="000000"/>
          <w:sz w:val="20"/>
          <w:szCs w:val="20"/>
        </w:rPr>
        <w:br/>
        <w:t>4  Купание в зимнее время</w:t>
      </w:r>
      <w:r w:rsidRPr="001257EC">
        <w:rPr>
          <w:rFonts w:ascii="Times New Roman" w:hAnsi="Times New Roman"/>
          <w:color w:val="000000"/>
          <w:sz w:val="20"/>
          <w:szCs w:val="20"/>
        </w:rPr>
        <w:br/>
        <w:t>9. Что такое личная гигиена?</w:t>
      </w:r>
      <w:r w:rsidRPr="001257EC">
        <w:rPr>
          <w:rFonts w:ascii="Times New Roman" w:hAnsi="Times New Roman"/>
          <w:color w:val="000000"/>
          <w:sz w:val="20"/>
          <w:szCs w:val="20"/>
        </w:rPr>
        <w:br/>
        <w:t>1 Перечень правил для предотвращения инфекционных заболеваний</w:t>
      </w:r>
      <w:r w:rsidRPr="001257EC">
        <w:rPr>
          <w:rFonts w:ascii="Times New Roman" w:hAnsi="Times New Roman"/>
          <w:color w:val="000000"/>
          <w:sz w:val="20"/>
          <w:szCs w:val="20"/>
        </w:rPr>
        <w:br/>
        <w:t>Совокупность гигиенических правил, выполнение которых способствует сохранению и укреплению здоровья</w:t>
      </w:r>
      <w:r w:rsidRPr="001257EC">
        <w:rPr>
          <w:rFonts w:ascii="Times New Roman" w:hAnsi="Times New Roman"/>
          <w:color w:val="000000"/>
          <w:sz w:val="20"/>
          <w:szCs w:val="20"/>
        </w:rPr>
        <w:br/>
        <w:t>2 Правила ухода за телом ,кожей, зубами</w:t>
      </w:r>
      <w:r w:rsidRPr="001257EC">
        <w:rPr>
          <w:rFonts w:ascii="Times New Roman" w:hAnsi="Times New Roman"/>
          <w:color w:val="000000"/>
          <w:sz w:val="20"/>
          <w:szCs w:val="20"/>
        </w:rPr>
        <w:br/>
        <w:t>3 Выполнение медицинских мероприятий по профилактике заболеваний</w:t>
      </w:r>
      <w:r w:rsidRPr="001257EC">
        <w:rPr>
          <w:rFonts w:ascii="Times New Roman" w:hAnsi="Times New Roman"/>
          <w:color w:val="000000"/>
          <w:sz w:val="20"/>
          <w:szCs w:val="20"/>
        </w:rPr>
        <w:br/>
        <w:t>10. Назовите основные двигательные качества</w:t>
      </w:r>
      <w:r w:rsidRPr="001257EC">
        <w:rPr>
          <w:rFonts w:ascii="Times New Roman" w:hAnsi="Times New Roman"/>
          <w:color w:val="000000"/>
          <w:sz w:val="20"/>
          <w:szCs w:val="20"/>
        </w:rPr>
        <w:br/>
        <w:t>1 Гибкость, выносливость, скоростные и силовые качества</w:t>
      </w:r>
      <w:r w:rsidRPr="001257EC">
        <w:rPr>
          <w:rFonts w:ascii="Times New Roman" w:hAnsi="Times New Roman"/>
          <w:color w:val="000000"/>
          <w:sz w:val="20"/>
          <w:szCs w:val="20"/>
        </w:rPr>
        <w:br/>
        <w:t>2  Умение играть в спортивные игры, бегать и выполнять гимнастические упражнения</w:t>
      </w:r>
      <w:r w:rsidRPr="001257EC">
        <w:rPr>
          <w:rFonts w:ascii="Times New Roman" w:hAnsi="Times New Roman"/>
          <w:color w:val="000000"/>
          <w:sz w:val="20"/>
          <w:szCs w:val="20"/>
        </w:rPr>
        <w:br/>
        <w:t>3 Количество движений в единицу времени, максимальная амплитуда движений, мышечная сила</w:t>
      </w:r>
      <w:r w:rsidRPr="001257EC">
        <w:rPr>
          <w:rFonts w:ascii="Times New Roman" w:hAnsi="Times New Roman"/>
          <w:color w:val="000000"/>
          <w:sz w:val="20"/>
          <w:szCs w:val="20"/>
        </w:rPr>
        <w:br/>
        <w:t>4 Состояние мышц, выражающая их готовность к выполнению движений</w:t>
      </w:r>
      <w:r w:rsidRPr="001257EC">
        <w:rPr>
          <w:rFonts w:ascii="Times New Roman" w:hAnsi="Times New Roman"/>
          <w:color w:val="000000"/>
          <w:sz w:val="20"/>
          <w:szCs w:val="20"/>
        </w:rPr>
        <w:br/>
        <w:t>11. Одним из важнейших направлений профилактики, является</w:t>
      </w:r>
      <w:r w:rsidRPr="001257EC">
        <w:rPr>
          <w:rFonts w:ascii="Times New Roman" w:hAnsi="Times New Roman"/>
          <w:color w:val="000000"/>
          <w:sz w:val="20"/>
          <w:szCs w:val="20"/>
        </w:rPr>
        <w:br/>
        <w:t>1 ЗОЖ</w:t>
      </w:r>
      <w:r w:rsidRPr="001257EC">
        <w:rPr>
          <w:rFonts w:ascii="Times New Roman" w:hAnsi="Times New Roman"/>
          <w:color w:val="000000"/>
          <w:sz w:val="20"/>
          <w:szCs w:val="20"/>
        </w:rPr>
        <w:br/>
        <w:t>2 охрана окружающей среды</w:t>
      </w:r>
      <w:r w:rsidRPr="001257EC">
        <w:rPr>
          <w:rFonts w:ascii="Times New Roman" w:hAnsi="Times New Roman"/>
          <w:color w:val="000000"/>
          <w:sz w:val="20"/>
          <w:szCs w:val="20"/>
        </w:rPr>
        <w:br/>
        <w:t>3 вакцинация</w:t>
      </w:r>
      <w:r w:rsidRPr="001257EC">
        <w:rPr>
          <w:rFonts w:ascii="Times New Roman" w:hAnsi="Times New Roman"/>
          <w:color w:val="000000"/>
          <w:sz w:val="20"/>
          <w:szCs w:val="20"/>
        </w:rPr>
        <w:br/>
        <w:t>4 экологическая безопасность</w:t>
      </w:r>
      <w:r w:rsidRPr="001257EC">
        <w:rPr>
          <w:rFonts w:ascii="Times New Roman" w:hAnsi="Times New Roman"/>
          <w:color w:val="000000"/>
          <w:sz w:val="20"/>
          <w:szCs w:val="20"/>
        </w:rPr>
        <w:br/>
        <w:t>12. ЗОЖ включает:</w:t>
      </w:r>
      <w:r w:rsidRPr="001257EC">
        <w:rPr>
          <w:rFonts w:ascii="Times New Roman" w:hAnsi="Times New Roman"/>
          <w:color w:val="000000"/>
          <w:sz w:val="20"/>
          <w:szCs w:val="20"/>
        </w:rPr>
        <w:br/>
        <w:t>1 охрану окружающей среды</w:t>
      </w:r>
      <w:r w:rsidRPr="001257EC">
        <w:rPr>
          <w:rFonts w:ascii="Times New Roman" w:hAnsi="Times New Roman"/>
          <w:color w:val="000000"/>
          <w:sz w:val="20"/>
          <w:szCs w:val="20"/>
        </w:rPr>
        <w:br/>
        <w:t>2 улучшение условий труда</w:t>
      </w:r>
      <w:r w:rsidRPr="001257EC">
        <w:rPr>
          <w:rFonts w:ascii="Times New Roman" w:hAnsi="Times New Roman"/>
          <w:color w:val="000000"/>
          <w:sz w:val="20"/>
          <w:szCs w:val="20"/>
        </w:rPr>
        <w:br/>
        <w:t>3 доступность квалифицированной мед. помощи</w:t>
      </w:r>
      <w:r w:rsidRPr="001257EC">
        <w:rPr>
          <w:rFonts w:ascii="Times New Roman" w:hAnsi="Times New Roman"/>
          <w:color w:val="000000"/>
          <w:sz w:val="20"/>
          <w:szCs w:val="20"/>
        </w:rPr>
        <w:br/>
        <w:t>4 все ответы верны</w:t>
      </w:r>
      <w:r w:rsidRPr="001257EC">
        <w:rPr>
          <w:rFonts w:ascii="Times New Roman" w:hAnsi="Times New Roman"/>
          <w:color w:val="000000"/>
          <w:sz w:val="20"/>
          <w:szCs w:val="20"/>
        </w:rPr>
        <w:br/>
        <w:t>13. Принципы способствующие сохранению и укреплению здоровья:</w:t>
      </w:r>
      <w:r w:rsidRPr="001257EC">
        <w:rPr>
          <w:rFonts w:ascii="Times New Roman" w:hAnsi="Times New Roman"/>
          <w:color w:val="000000"/>
          <w:sz w:val="20"/>
          <w:szCs w:val="20"/>
        </w:rPr>
        <w:br/>
        <w:t>1 научность</w:t>
      </w:r>
      <w:r w:rsidRPr="001257EC">
        <w:rPr>
          <w:rFonts w:ascii="Times New Roman" w:hAnsi="Times New Roman"/>
          <w:color w:val="000000"/>
          <w:sz w:val="20"/>
          <w:szCs w:val="20"/>
        </w:rPr>
        <w:br/>
        <w:t>2 объективность</w:t>
      </w:r>
      <w:r w:rsidRPr="001257EC">
        <w:rPr>
          <w:rFonts w:ascii="Times New Roman" w:hAnsi="Times New Roman"/>
          <w:color w:val="000000"/>
          <w:sz w:val="20"/>
          <w:szCs w:val="20"/>
        </w:rPr>
        <w:br/>
        <w:t>3 массовость</w:t>
      </w:r>
      <w:r w:rsidRPr="001257EC">
        <w:rPr>
          <w:rFonts w:ascii="Times New Roman" w:hAnsi="Times New Roman"/>
          <w:color w:val="000000"/>
          <w:sz w:val="20"/>
          <w:szCs w:val="20"/>
        </w:rPr>
        <w:br/>
        <w:t>4 все ответы верны</w:t>
      </w:r>
      <w:r w:rsidRPr="001257EC">
        <w:rPr>
          <w:rFonts w:ascii="Times New Roman" w:hAnsi="Times New Roman"/>
          <w:color w:val="000000"/>
          <w:sz w:val="20"/>
          <w:szCs w:val="20"/>
        </w:rPr>
        <w:br/>
        <w:t>14. Устным методом пропаганды ЗОЖ является</w:t>
      </w:r>
      <w:r w:rsidRPr="001257EC">
        <w:rPr>
          <w:rFonts w:ascii="Times New Roman" w:hAnsi="Times New Roman"/>
          <w:color w:val="000000"/>
          <w:sz w:val="20"/>
          <w:szCs w:val="20"/>
        </w:rPr>
        <w:br/>
        <w:t>1 повседневное общение с окружающими</w:t>
      </w:r>
      <w:r w:rsidRPr="001257EC">
        <w:rPr>
          <w:rFonts w:ascii="Times New Roman" w:hAnsi="Times New Roman"/>
          <w:color w:val="000000"/>
          <w:sz w:val="20"/>
          <w:szCs w:val="20"/>
        </w:rPr>
        <w:br/>
        <w:t>2 лекция</w:t>
      </w:r>
      <w:r w:rsidRPr="001257EC">
        <w:rPr>
          <w:rFonts w:ascii="Times New Roman" w:hAnsi="Times New Roman"/>
          <w:color w:val="000000"/>
          <w:sz w:val="20"/>
          <w:szCs w:val="20"/>
        </w:rPr>
        <w:br/>
        <w:t>3 аудиозаписи</w:t>
      </w:r>
      <w:r w:rsidRPr="001257EC">
        <w:rPr>
          <w:rFonts w:ascii="Times New Roman" w:hAnsi="Times New Roman"/>
          <w:color w:val="000000"/>
          <w:sz w:val="20"/>
          <w:szCs w:val="20"/>
        </w:rPr>
        <w:br/>
        <w:t>4 диалог с врачом</w:t>
      </w:r>
      <w:r w:rsidRPr="001257EC">
        <w:rPr>
          <w:rFonts w:ascii="Times New Roman" w:hAnsi="Times New Roman"/>
          <w:color w:val="000000"/>
          <w:sz w:val="20"/>
          <w:szCs w:val="20"/>
        </w:rPr>
        <w:br/>
        <w:t>15. Какие из перечисленных факторов оказывают наибольшее влияние на индивидуальное здоровье человека?</w:t>
      </w:r>
      <w:r w:rsidRPr="001257EC">
        <w:rPr>
          <w:rFonts w:ascii="Times New Roman" w:hAnsi="Times New Roman"/>
          <w:color w:val="000000"/>
          <w:sz w:val="20"/>
          <w:szCs w:val="20"/>
        </w:rPr>
        <w:br/>
        <w:t>1 биологические</w:t>
      </w:r>
      <w:r w:rsidRPr="001257EC">
        <w:rPr>
          <w:rFonts w:ascii="Times New Roman" w:hAnsi="Times New Roman"/>
          <w:color w:val="000000"/>
          <w:sz w:val="20"/>
          <w:szCs w:val="20"/>
        </w:rPr>
        <w:br/>
        <w:t>2 окружающая среда</w:t>
      </w:r>
      <w:r w:rsidRPr="001257EC">
        <w:rPr>
          <w:rFonts w:ascii="Times New Roman" w:hAnsi="Times New Roman"/>
          <w:color w:val="000000"/>
          <w:sz w:val="20"/>
          <w:szCs w:val="20"/>
        </w:rPr>
        <w:br/>
        <w:t>3 служба здоровья</w:t>
      </w:r>
      <w:r w:rsidRPr="001257EC">
        <w:rPr>
          <w:rFonts w:ascii="Times New Roman" w:hAnsi="Times New Roman"/>
          <w:color w:val="000000"/>
          <w:sz w:val="20"/>
          <w:szCs w:val="20"/>
        </w:rPr>
        <w:br/>
        <w:t>4 индивидуальный образ жизни</w:t>
      </w:r>
      <w:r w:rsidRPr="001257EC">
        <w:rPr>
          <w:rFonts w:ascii="Times New Roman" w:hAnsi="Times New Roman"/>
          <w:color w:val="000000"/>
          <w:sz w:val="20"/>
          <w:szCs w:val="20"/>
        </w:rPr>
        <w:br/>
        <w:t>16. Для развития мышечной выносливости следует выполнять</w:t>
      </w:r>
      <w:r w:rsidRPr="001257EC">
        <w:rPr>
          <w:rFonts w:ascii="Times New Roman" w:hAnsi="Times New Roman"/>
          <w:color w:val="000000"/>
          <w:sz w:val="20"/>
          <w:szCs w:val="20"/>
        </w:rPr>
        <w:br/>
        <w:t>1 упражнения на тренажерах</w:t>
      </w:r>
      <w:r w:rsidRPr="001257EC">
        <w:rPr>
          <w:rFonts w:ascii="Times New Roman" w:hAnsi="Times New Roman"/>
          <w:color w:val="000000"/>
          <w:sz w:val="20"/>
          <w:szCs w:val="20"/>
        </w:rPr>
        <w:br/>
        <w:t>2 упражнения на внимание</w:t>
      </w:r>
      <w:r w:rsidRPr="001257EC">
        <w:rPr>
          <w:rFonts w:ascii="Times New Roman" w:hAnsi="Times New Roman"/>
          <w:color w:val="000000"/>
          <w:sz w:val="20"/>
          <w:szCs w:val="20"/>
        </w:rPr>
        <w:br/>
        <w:t>упражнения на растягивание мышц</w:t>
      </w:r>
      <w:r w:rsidRPr="001257EC">
        <w:rPr>
          <w:rFonts w:ascii="Times New Roman" w:hAnsi="Times New Roman"/>
          <w:color w:val="000000"/>
          <w:sz w:val="20"/>
          <w:szCs w:val="20"/>
        </w:rPr>
        <w:br/>
        <w:t>3 упражнения с преодолением веса собственного тела</w:t>
      </w:r>
      <w:r w:rsidRPr="001257EC">
        <w:rPr>
          <w:rFonts w:ascii="Times New Roman" w:hAnsi="Times New Roman"/>
          <w:color w:val="000000"/>
          <w:sz w:val="20"/>
          <w:szCs w:val="20"/>
        </w:rPr>
        <w:br/>
        <w:t>17. Что не допускает ЗОЖ?</w:t>
      </w:r>
      <w:r w:rsidRPr="001257EC">
        <w:rPr>
          <w:rFonts w:ascii="Times New Roman" w:hAnsi="Times New Roman"/>
          <w:color w:val="000000"/>
          <w:sz w:val="20"/>
          <w:szCs w:val="20"/>
        </w:rPr>
        <w:br/>
        <w:t>1 употребление спиртного</w:t>
      </w:r>
      <w:r w:rsidRPr="001257EC">
        <w:rPr>
          <w:rFonts w:ascii="Times New Roman" w:hAnsi="Times New Roman"/>
          <w:color w:val="000000"/>
          <w:sz w:val="20"/>
          <w:szCs w:val="20"/>
        </w:rPr>
        <w:br/>
        <w:t>2 употребление овощей</w:t>
      </w:r>
      <w:r w:rsidRPr="001257EC">
        <w:rPr>
          <w:rFonts w:ascii="Times New Roman" w:hAnsi="Times New Roman"/>
          <w:color w:val="000000"/>
          <w:sz w:val="20"/>
          <w:szCs w:val="20"/>
        </w:rPr>
        <w:br/>
        <w:t>3 употребление фруктов</w:t>
      </w:r>
      <w:r w:rsidRPr="001257EC">
        <w:rPr>
          <w:rFonts w:ascii="Times New Roman" w:hAnsi="Times New Roman"/>
          <w:color w:val="000000"/>
          <w:sz w:val="20"/>
          <w:szCs w:val="20"/>
        </w:rPr>
        <w:br/>
        <w:t>4 занятия спортом</w:t>
      </w:r>
      <w:r w:rsidRPr="001257EC">
        <w:rPr>
          <w:rFonts w:ascii="Times New Roman" w:hAnsi="Times New Roman"/>
          <w:color w:val="000000"/>
          <w:sz w:val="20"/>
          <w:szCs w:val="20"/>
        </w:rPr>
        <w:br/>
        <w:t>18.Что является обязательным компонентом ЗОЖ?</w:t>
      </w:r>
      <w:r w:rsidRPr="001257EC">
        <w:rPr>
          <w:rFonts w:ascii="Times New Roman" w:hAnsi="Times New Roman"/>
          <w:color w:val="000000"/>
          <w:sz w:val="20"/>
          <w:szCs w:val="20"/>
        </w:rPr>
        <w:br/>
        <w:t>1 чтение книг</w:t>
      </w:r>
      <w:r w:rsidRPr="001257EC">
        <w:rPr>
          <w:rFonts w:ascii="Times New Roman" w:hAnsi="Times New Roman"/>
          <w:color w:val="000000"/>
          <w:sz w:val="20"/>
          <w:szCs w:val="20"/>
        </w:rPr>
        <w:br/>
        <w:t>2 посещение лекций</w:t>
      </w:r>
      <w:r w:rsidRPr="001257EC">
        <w:rPr>
          <w:rFonts w:ascii="Times New Roman" w:hAnsi="Times New Roman"/>
          <w:color w:val="000000"/>
          <w:sz w:val="20"/>
          <w:szCs w:val="20"/>
        </w:rPr>
        <w:br/>
        <w:t>3 занятия спортом</w:t>
      </w:r>
      <w:r w:rsidRPr="001257EC">
        <w:rPr>
          <w:rFonts w:ascii="Times New Roman" w:hAnsi="Times New Roman"/>
          <w:color w:val="000000"/>
          <w:sz w:val="20"/>
          <w:szCs w:val="20"/>
        </w:rPr>
        <w:br/>
        <w:t>4 употребление в пищу овощей</w:t>
      </w:r>
      <w:r w:rsidRPr="001257EC">
        <w:rPr>
          <w:rFonts w:ascii="Times New Roman" w:hAnsi="Times New Roman"/>
          <w:color w:val="000000"/>
          <w:sz w:val="20"/>
          <w:szCs w:val="20"/>
        </w:rPr>
        <w:br/>
        <w:t>19. Здоровье – это состояние полного…</w:t>
      </w:r>
      <w:r w:rsidRPr="001257EC">
        <w:rPr>
          <w:rFonts w:ascii="Times New Roman" w:hAnsi="Times New Roman"/>
          <w:color w:val="000000"/>
          <w:sz w:val="20"/>
          <w:szCs w:val="20"/>
        </w:rPr>
        <w:br/>
        <w:t>1 физического благополучия</w:t>
      </w:r>
      <w:r w:rsidRPr="001257EC">
        <w:rPr>
          <w:rFonts w:ascii="Times New Roman" w:hAnsi="Times New Roman"/>
          <w:color w:val="000000"/>
          <w:sz w:val="20"/>
          <w:szCs w:val="20"/>
        </w:rPr>
        <w:br/>
        <w:t>2 духовного благополучия</w:t>
      </w:r>
      <w:r w:rsidRPr="001257EC">
        <w:rPr>
          <w:rFonts w:ascii="Times New Roman" w:hAnsi="Times New Roman"/>
          <w:color w:val="000000"/>
          <w:sz w:val="20"/>
          <w:szCs w:val="20"/>
        </w:rPr>
        <w:br/>
        <w:t>3 социального благополучия</w:t>
      </w:r>
      <w:r w:rsidRPr="001257EC">
        <w:rPr>
          <w:rFonts w:ascii="Times New Roman" w:hAnsi="Times New Roman"/>
          <w:color w:val="000000"/>
          <w:sz w:val="20"/>
          <w:szCs w:val="20"/>
        </w:rPr>
        <w:br/>
        <w:t>4 все ответы верны</w:t>
      </w:r>
      <w:r w:rsidRPr="001257EC">
        <w:rPr>
          <w:rFonts w:ascii="Times New Roman" w:hAnsi="Times New Roman"/>
          <w:color w:val="000000"/>
          <w:sz w:val="20"/>
          <w:szCs w:val="20"/>
        </w:rPr>
        <w:br/>
        <w:t>Ответы</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color w:val="000000"/>
          <w:sz w:val="20"/>
          <w:szCs w:val="20"/>
        </w:rPr>
        <w:t>1 2 3 4 5 6 7 8 9 10 11 12 13 14 15 16 17 18 19</w:t>
      </w:r>
      <w:r w:rsidRPr="001257EC">
        <w:rPr>
          <w:rFonts w:ascii="Times New Roman" w:hAnsi="Times New Roman"/>
          <w:color w:val="000000"/>
          <w:sz w:val="20"/>
          <w:szCs w:val="20"/>
        </w:rPr>
        <w:br/>
        <w:t>3 1 4 2 3 1 1 1 2 1 1 4 4 2 4 4 1 3 4</w:t>
      </w:r>
    </w:p>
    <w:p w:rsidR="00295335" w:rsidRPr="001257EC" w:rsidRDefault="00295335" w:rsidP="00E717F3">
      <w:pPr>
        <w:spacing w:after="0" w:line="240" w:lineRule="auto"/>
        <w:rPr>
          <w:rFonts w:ascii="Times New Roman" w:hAnsi="Times New Roman"/>
          <w:b/>
          <w:sz w:val="20"/>
          <w:szCs w:val="20"/>
        </w:rPr>
      </w:pP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№4 «Основы медицинских знаний и оказание первой помощи»</w:t>
      </w:r>
    </w:p>
    <w:p w:rsidR="00295335" w:rsidRPr="001257EC" w:rsidRDefault="00295335" w:rsidP="00E717F3">
      <w:pPr>
        <w:shd w:val="clear" w:color="auto" w:fill="FFFFFF"/>
        <w:spacing w:after="0" w:line="240" w:lineRule="auto"/>
        <w:outlineLvl w:val="3"/>
        <w:rPr>
          <w:rFonts w:ascii="Times New Roman" w:hAnsi="Times New Roman"/>
          <w:b/>
          <w:bCs/>
          <w:sz w:val="20"/>
          <w:szCs w:val="20"/>
        </w:rPr>
      </w:pPr>
      <w:r w:rsidRPr="001257EC">
        <w:rPr>
          <w:rFonts w:ascii="Times New Roman" w:hAnsi="Times New Roman"/>
          <w:b/>
          <w:bCs/>
          <w:sz w:val="20"/>
          <w:szCs w:val="20"/>
        </w:rPr>
        <w:t>Вопрос 1: При укусах насекомых прежде всего необходимо:</w:t>
      </w:r>
    </w:p>
    <w:p w:rsidR="00295335" w:rsidRPr="001257EC" w:rsidRDefault="00295335" w:rsidP="00E717F3">
      <w:pPr>
        <w:numPr>
          <w:ilvl w:val="0"/>
          <w:numId w:val="72"/>
        </w:numPr>
        <w:shd w:val="clear" w:color="auto" w:fill="FFFFFF"/>
        <w:spacing w:after="0" w:line="240" w:lineRule="auto"/>
        <w:rPr>
          <w:rFonts w:ascii="Times New Roman" w:hAnsi="Times New Roman"/>
          <w:sz w:val="20"/>
          <w:szCs w:val="20"/>
        </w:rPr>
      </w:pPr>
      <w:r w:rsidRPr="001257EC">
        <w:rPr>
          <w:rFonts w:ascii="Times New Roman" w:hAnsi="Times New Roman"/>
          <w:sz w:val="20"/>
          <w:szCs w:val="20"/>
        </w:rPr>
        <w:t>промыть ранку спиртом или слабым раствором марганцовки</w:t>
      </w:r>
    </w:p>
    <w:p w:rsidR="00295335" w:rsidRPr="001257EC" w:rsidRDefault="00295335" w:rsidP="00E717F3">
      <w:pPr>
        <w:numPr>
          <w:ilvl w:val="0"/>
          <w:numId w:val="72"/>
        </w:numPr>
        <w:shd w:val="clear" w:color="auto" w:fill="FFFFFF"/>
        <w:spacing w:after="0" w:line="240" w:lineRule="auto"/>
        <w:rPr>
          <w:rFonts w:ascii="Times New Roman" w:hAnsi="Times New Roman"/>
          <w:sz w:val="20"/>
          <w:szCs w:val="20"/>
        </w:rPr>
      </w:pPr>
      <w:r w:rsidRPr="001257EC">
        <w:rPr>
          <w:rFonts w:ascii="Times New Roman" w:hAnsi="Times New Roman"/>
          <w:sz w:val="20"/>
          <w:szCs w:val="20"/>
        </w:rPr>
        <w:t>аккуратно удалить жало, если оно есть</w:t>
      </w:r>
    </w:p>
    <w:p w:rsidR="00295335" w:rsidRPr="001257EC" w:rsidRDefault="00295335" w:rsidP="00E717F3">
      <w:pPr>
        <w:numPr>
          <w:ilvl w:val="0"/>
          <w:numId w:val="72"/>
        </w:numPr>
        <w:shd w:val="clear" w:color="auto" w:fill="FFFFFF"/>
        <w:spacing w:after="0" w:line="240" w:lineRule="auto"/>
        <w:rPr>
          <w:rFonts w:ascii="Times New Roman" w:hAnsi="Times New Roman"/>
          <w:sz w:val="20"/>
          <w:szCs w:val="20"/>
        </w:rPr>
      </w:pPr>
      <w:r w:rsidRPr="001257EC">
        <w:rPr>
          <w:rFonts w:ascii="Times New Roman" w:hAnsi="Times New Roman"/>
          <w:sz w:val="20"/>
          <w:szCs w:val="20"/>
        </w:rPr>
        <w:t>дать пострадавшему 1—2 таблетки димедрола (супрастина, тавегила), а также 1—2 таблетки глюконата кальция</w:t>
      </w:r>
    </w:p>
    <w:p w:rsidR="00295335" w:rsidRPr="001257EC" w:rsidRDefault="00295335" w:rsidP="00E717F3">
      <w:pPr>
        <w:numPr>
          <w:ilvl w:val="0"/>
          <w:numId w:val="72"/>
        </w:numPr>
        <w:shd w:val="clear" w:color="auto" w:fill="FFFFFF"/>
        <w:spacing w:after="0" w:line="240" w:lineRule="auto"/>
        <w:rPr>
          <w:rFonts w:ascii="Times New Roman" w:hAnsi="Times New Roman"/>
          <w:sz w:val="20"/>
          <w:szCs w:val="20"/>
        </w:rPr>
      </w:pPr>
      <w:r w:rsidRPr="001257EC">
        <w:rPr>
          <w:rFonts w:ascii="Times New Roman" w:hAnsi="Times New Roman"/>
          <w:sz w:val="20"/>
          <w:szCs w:val="20"/>
        </w:rPr>
        <w:t>на место укуса наложить холод</w:t>
      </w:r>
    </w:p>
    <w:p w:rsidR="00295335" w:rsidRPr="001257EC" w:rsidRDefault="00295335" w:rsidP="00E717F3">
      <w:pPr>
        <w:shd w:val="clear" w:color="auto" w:fill="FFFFFF"/>
        <w:spacing w:after="0" w:line="240" w:lineRule="auto"/>
        <w:outlineLvl w:val="3"/>
        <w:rPr>
          <w:rFonts w:ascii="Times New Roman" w:hAnsi="Times New Roman"/>
          <w:b/>
          <w:bCs/>
          <w:sz w:val="20"/>
          <w:szCs w:val="20"/>
        </w:rPr>
      </w:pPr>
      <w:r w:rsidRPr="001257EC">
        <w:rPr>
          <w:rFonts w:ascii="Times New Roman" w:hAnsi="Times New Roman"/>
          <w:b/>
          <w:bCs/>
          <w:sz w:val="20"/>
          <w:szCs w:val="20"/>
        </w:rPr>
        <w:t>Вопрос 2: Какова последовательность оказания первой помощи при ушибах:</w:t>
      </w:r>
    </w:p>
    <w:p w:rsidR="00295335" w:rsidRPr="001257EC" w:rsidRDefault="00295335" w:rsidP="00E717F3">
      <w:pPr>
        <w:numPr>
          <w:ilvl w:val="0"/>
          <w:numId w:val="73"/>
        </w:numPr>
        <w:shd w:val="clear" w:color="auto" w:fill="FFFFFF"/>
        <w:spacing w:after="0" w:line="240" w:lineRule="auto"/>
        <w:rPr>
          <w:rFonts w:ascii="Times New Roman" w:hAnsi="Times New Roman"/>
          <w:sz w:val="20"/>
          <w:szCs w:val="20"/>
        </w:rPr>
      </w:pPr>
      <w:r w:rsidRPr="001257EC">
        <w:rPr>
          <w:rFonts w:ascii="Times New Roman" w:hAnsi="Times New Roman"/>
          <w:sz w:val="20"/>
          <w:szCs w:val="20"/>
        </w:rPr>
        <w:t>на место ушиба приложить теплую грелку, обеспечить покой пострадавшему и доставить его в медицинское учреждение</w:t>
      </w:r>
    </w:p>
    <w:p w:rsidR="00295335" w:rsidRPr="001257EC" w:rsidRDefault="00295335" w:rsidP="00E717F3">
      <w:pPr>
        <w:numPr>
          <w:ilvl w:val="0"/>
          <w:numId w:val="73"/>
        </w:numPr>
        <w:shd w:val="clear" w:color="auto" w:fill="FFFFFF"/>
        <w:spacing w:after="0" w:line="240" w:lineRule="auto"/>
        <w:rPr>
          <w:rFonts w:ascii="Times New Roman" w:hAnsi="Times New Roman"/>
          <w:sz w:val="20"/>
          <w:szCs w:val="20"/>
        </w:rPr>
      </w:pPr>
      <w:r w:rsidRPr="001257EC">
        <w:rPr>
          <w:rFonts w:ascii="Times New Roman" w:hAnsi="Times New Roman"/>
          <w:sz w:val="20"/>
          <w:szCs w:val="20"/>
        </w:rPr>
        <w:t>на место ушиба наложить холод, тугую повязку, обеспечить покой пострадавшему и доставить его в медицинское учреждение</w:t>
      </w:r>
    </w:p>
    <w:p w:rsidR="00295335" w:rsidRPr="001257EC" w:rsidRDefault="00295335" w:rsidP="00E717F3">
      <w:pPr>
        <w:numPr>
          <w:ilvl w:val="0"/>
          <w:numId w:val="73"/>
        </w:numPr>
        <w:shd w:val="clear" w:color="auto" w:fill="FFFFFF"/>
        <w:spacing w:after="0" w:line="240" w:lineRule="auto"/>
        <w:rPr>
          <w:rFonts w:ascii="Times New Roman" w:hAnsi="Times New Roman"/>
          <w:sz w:val="20"/>
          <w:szCs w:val="20"/>
        </w:rPr>
      </w:pPr>
      <w:r w:rsidRPr="001257EC">
        <w:rPr>
          <w:rFonts w:ascii="Times New Roman" w:hAnsi="Times New Roman"/>
          <w:sz w:val="20"/>
          <w:szCs w:val="20"/>
        </w:rPr>
        <w:t>на место ушиба нанести йодную сетку, обеспечить покой пострадавшему и доставить его в медицинское учреждение</w:t>
      </w:r>
    </w:p>
    <w:p w:rsidR="00295335" w:rsidRPr="001257EC" w:rsidRDefault="00295335" w:rsidP="00E717F3">
      <w:pPr>
        <w:shd w:val="clear" w:color="auto" w:fill="FFFFFF"/>
        <w:spacing w:after="0" w:line="240" w:lineRule="auto"/>
        <w:outlineLvl w:val="3"/>
        <w:rPr>
          <w:rFonts w:ascii="Times New Roman" w:hAnsi="Times New Roman"/>
          <w:b/>
          <w:bCs/>
          <w:sz w:val="20"/>
          <w:szCs w:val="20"/>
        </w:rPr>
      </w:pPr>
      <w:r w:rsidRPr="001257EC">
        <w:rPr>
          <w:rFonts w:ascii="Times New Roman" w:hAnsi="Times New Roman"/>
          <w:b/>
          <w:bCs/>
          <w:sz w:val="20"/>
          <w:szCs w:val="20"/>
        </w:rPr>
        <w:t>Вопрос 3: Способ остановки кровотечения приданием возвышенного положения поврежденной конечности главным образом применяется при:</w:t>
      </w:r>
    </w:p>
    <w:p w:rsidR="00295335" w:rsidRPr="001257EC" w:rsidRDefault="00295335" w:rsidP="00E717F3">
      <w:pPr>
        <w:numPr>
          <w:ilvl w:val="0"/>
          <w:numId w:val="74"/>
        </w:numPr>
        <w:shd w:val="clear" w:color="auto" w:fill="FFFFFF"/>
        <w:spacing w:after="0" w:line="240" w:lineRule="auto"/>
        <w:rPr>
          <w:rFonts w:ascii="Times New Roman" w:hAnsi="Times New Roman"/>
          <w:sz w:val="20"/>
          <w:szCs w:val="20"/>
        </w:rPr>
      </w:pPr>
      <w:r w:rsidRPr="001257EC">
        <w:rPr>
          <w:rFonts w:ascii="Times New Roman" w:hAnsi="Times New Roman"/>
          <w:sz w:val="20"/>
          <w:szCs w:val="20"/>
        </w:rPr>
        <w:t>любых ранениях конечности</w:t>
      </w:r>
    </w:p>
    <w:p w:rsidR="00295335" w:rsidRPr="001257EC" w:rsidRDefault="00295335" w:rsidP="00E717F3">
      <w:pPr>
        <w:numPr>
          <w:ilvl w:val="0"/>
          <w:numId w:val="74"/>
        </w:numPr>
        <w:shd w:val="clear" w:color="auto" w:fill="FFFFFF"/>
        <w:spacing w:after="0" w:line="240" w:lineRule="auto"/>
        <w:rPr>
          <w:rFonts w:ascii="Times New Roman" w:hAnsi="Times New Roman"/>
          <w:sz w:val="20"/>
          <w:szCs w:val="20"/>
        </w:rPr>
      </w:pPr>
      <w:r w:rsidRPr="001257EC">
        <w:rPr>
          <w:rFonts w:ascii="Times New Roman" w:hAnsi="Times New Roman"/>
          <w:sz w:val="20"/>
          <w:szCs w:val="20"/>
        </w:rPr>
        <w:t>поверхностных ранениях в случае венозного кровотечения</w:t>
      </w:r>
    </w:p>
    <w:p w:rsidR="00295335" w:rsidRPr="001257EC" w:rsidRDefault="00295335" w:rsidP="00E717F3">
      <w:pPr>
        <w:numPr>
          <w:ilvl w:val="0"/>
          <w:numId w:val="74"/>
        </w:numPr>
        <w:shd w:val="clear" w:color="auto" w:fill="FFFFFF"/>
        <w:spacing w:after="0" w:line="240" w:lineRule="auto"/>
        <w:rPr>
          <w:rFonts w:ascii="Times New Roman" w:hAnsi="Times New Roman"/>
          <w:sz w:val="20"/>
          <w:szCs w:val="20"/>
        </w:rPr>
      </w:pPr>
      <w:r w:rsidRPr="001257EC">
        <w:rPr>
          <w:rFonts w:ascii="Times New Roman" w:hAnsi="Times New Roman"/>
          <w:sz w:val="20"/>
          <w:szCs w:val="20"/>
        </w:rPr>
        <w:t>смешанном кровотечении</w:t>
      </w:r>
    </w:p>
    <w:p w:rsidR="00295335" w:rsidRPr="001257EC" w:rsidRDefault="00295335" w:rsidP="00E717F3">
      <w:pPr>
        <w:shd w:val="clear" w:color="auto" w:fill="FFFFFF"/>
        <w:spacing w:after="0" w:line="240" w:lineRule="auto"/>
        <w:outlineLvl w:val="3"/>
        <w:rPr>
          <w:rFonts w:ascii="Times New Roman" w:hAnsi="Times New Roman"/>
          <w:b/>
          <w:bCs/>
          <w:sz w:val="20"/>
          <w:szCs w:val="20"/>
        </w:rPr>
      </w:pPr>
      <w:r w:rsidRPr="001257EC">
        <w:rPr>
          <w:rFonts w:ascii="Times New Roman" w:hAnsi="Times New Roman"/>
          <w:b/>
          <w:bCs/>
          <w:sz w:val="20"/>
          <w:szCs w:val="20"/>
        </w:rPr>
        <w:t>Вопрос 4: Что необходимо сделать с раной перед наложением давящей повязки:</w:t>
      </w:r>
    </w:p>
    <w:p w:rsidR="00295335" w:rsidRPr="001257EC" w:rsidRDefault="00295335" w:rsidP="00E717F3">
      <w:pPr>
        <w:numPr>
          <w:ilvl w:val="0"/>
          <w:numId w:val="75"/>
        </w:numPr>
        <w:shd w:val="clear" w:color="auto" w:fill="FFFFFF"/>
        <w:spacing w:after="0" w:line="240" w:lineRule="auto"/>
        <w:rPr>
          <w:rFonts w:ascii="Times New Roman" w:hAnsi="Times New Roman"/>
          <w:sz w:val="20"/>
          <w:szCs w:val="20"/>
        </w:rPr>
      </w:pPr>
      <w:r w:rsidRPr="001257EC">
        <w:rPr>
          <w:rFonts w:ascii="Times New Roman" w:hAnsi="Times New Roman"/>
          <w:sz w:val="20"/>
          <w:szCs w:val="20"/>
        </w:rPr>
        <w:t>обработать рану перекисью водорода или слабым раствором марганцовки</w:t>
      </w:r>
    </w:p>
    <w:p w:rsidR="00295335" w:rsidRPr="001257EC" w:rsidRDefault="00295335" w:rsidP="00E717F3">
      <w:pPr>
        <w:numPr>
          <w:ilvl w:val="0"/>
          <w:numId w:val="75"/>
        </w:numPr>
        <w:shd w:val="clear" w:color="auto" w:fill="FFFFFF"/>
        <w:spacing w:after="0" w:line="240" w:lineRule="auto"/>
        <w:rPr>
          <w:rFonts w:ascii="Times New Roman" w:hAnsi="Times New Roman"/>
          <w:sz w:val="20"/>
          <w:szCs w:val="20"/>
        </w:rPr>
      </w:pPr>
      <w:r w:rsidRPr="001257EC">
        <w:rPr>
          <w:rFonts w:ascii="Times New Roman" w:hAnsi="Times New Roman"/>
          <w:sz w:val="20"/>
          <w:szCs w:val="20"/>
        </w:rPr>
        <w:t>промыть рану водой и обработать ее зеленкой</w:t>
      </w:r>
    </w:p>
    <w:p w:rsidR="00295335" w:rsidRPr="001257EC" w:rsidRDefault="00295335" w:rsidP="00E717F3">
      <w:pPr>
        <w:numPr>
          <w:ilvl w:val="0"/>
          <w:numId w:val="75"/>
        </w:numPr>
        <w:shd w:val="clear" w:color="auto" w:fill="FFFFFF"/>
        <w:spacing w:after="0" w:line="240" w:lineRule="auto"/>
        <w:rPr>
          <w:rFonts w:ascii="Times New Roman" w:hAnsi="Times New Roman"/>
          <w:sz w:val="20"/>
          <w:szCs w:val="20"/>
        </w:rPr>
      </w:pPr>
      <w:r w:rsidRPr="001257EC">
        <w:rPr>
          <w:rFonts w:ascii="Times New Roman" w:hAnsi="Times New Roman"/>
          <w:sz w:val="20"/>
          <w:szCs w:val="20"/>
        </w:rPr>
        <w:t>обработать рану йодом</w:t>
      </w:r>
    </w:p>
    <w:p w:rsidR="00295335" w:rsidRPr="001257EC" w:rsidRDefault="00295335" w:rsidP="00E717F3">
      <w:pPr>
        <w:shd w:val="clear" w:color="auto" w:fill="FFFFFF"/>
        <w:spacing w:after="0" w:line="240" w:lineRule="auto"/>
        <w:outlineLvl w:val="3"/>
        <w:rPr>
          <w:rFonts w:ascii="Times New Roman" w:hAnsi="Times New Roman"/>
          <w:b/>
          <w:bCs/>
          <w:sz w:val="20"/>
          <w:szCs w:val="20"/>
        </w:rPr>
      </w:pPr>
      <w:r w:rsidRPr="001257EC">
        <w:rPr>
          <w:rFonts w:ascii="Times New Roman" w:hAnsi="Times New Roman"/>
          <w:b/>
          <w:bCs/>
          <w:sz w:val="20"/>
          <w:szCs w:val="20"/>
        </w:rPr>
        <w:t>Вопрос 5: При ожоге необходимо:</w:t>
      </w:r>
    </w:p>
    <w:p w:rsidR="00295335" w:rsidRPr="001257EC" w:rsidRDefault="00295335" w:rsidP="00E717F3">
      <w:pPr>
        <w:numPr>
          <w:ilvl w:val="0"/>
          <w:numId w:val="76"/>
        </w:numPr>
        <w:shd w:val="clear" w:color="auto" w:fill="FFFFFF"/>
        <w:spacing w:after="0" w:line="240" w:lineRule="auto"/>
        <w:rPr>
          <w:rFonts w:ascii="Times New Roman" w:hAnsi="Times New Roman"/>
          <w:sz w:val="20"/>
          <w:szCs w:val="20"/>
        </w:rPr>
      </w:pPr>
      <w:r w:rsidRPr="001257EC">
        <w:rPr>
          <w:rFonts w:ascii="Times New Roman" w:hAnsi="Times New Roman"/>
          <w:sz w:val="20"/>
          <w:szCs w:val="20"/>
        </w:rPr>
        <w:t>убрать с поверхности тела горячий предмет, срезать ножницами одежду, на поврежденную поверхность на 5—10 минут наложить холод, здоровую кожу вокруг ожога продезинфицировать, на обожженную поверхность наложить стерильную повязку и направить пострадавшего в медицинское учреждение</w:t>
      </w:r>
    </w:p>
    <w:p w:rsidR="00295335" w:rsidRPr="001257EC" w:rsidRDefault="00295335" w:rsidP="00E717F3">
      <w:pPr>
        <w:numPr>
          <w:ilvl w:val="0"/>
          <w:numId w:val="76"/>
        </w:numPr>
        <w:shd w:val="clear" w:color="auto" w:fill="FFFFFF"/>
        <w:spacing w:after="0" w:line="240" w:lineRule="auto"/>
        <w:rPr>
          <w:rFonts w:ascii="Times New Roman" w:hAnsi="Times New Roman"/>
          <w:sz w:val="20"/>
          <w:szCs w:val="20"/>
        </w:rPr>
      </w:pPr>
      <w:r w:rsidRPr="001257EC">
        <w:rPr>
          <w:rFonts w:ascii="Times New Roman" w:hAnsi="Times New Roman"/>
          <w:sz w:val="20"/>
          <w:szCs w:val="20"/>
        </w:rPr>
        <w:t>убрать с поверхности тела горячий предмет, срезать ножницами одежду, поврежденную поверхность смазать йодом, а затем маслом, наложить стерильную повязку и направить пострадавшего в медицинское учреждение</w:t>
      </w:r>
    </w:p>
    <w:p w:rsidR="00295335" w:rsidRPr="001257EC" w:rsidRDefault="00295335" w:rsidP="00E717F3">
      <w:pPr>
        <w:numPr>
          <w:ilvl w:val="0"/>
          <w:numId w:val="76"/>
        </w:numPr>
        <w:shd w:val="clear" w:color="auto" w:fill="FFFFFF"/>
        <w:spacing w:after="0" w:line="240" w:lineRule="auto"/>
        <w:rPr>
          <w:rFonts w:ascii="Times New Roman" w:hAnsi="Times New Roman"/>
          <w:sz w:val="20"/>
          <w:szCs w:val="20"/>
        </w:rPr>
      </w:pPr>
      <w:r w:rsidRPr="001257EC">
        <w:rPr>
          <w:rFonts w:ascii="Times New Roman" w:hAnsi="Times New Roman"/>
          <w:sz w:val="20"/>
          <w:szCs w:val="20"/>
        </w:rPr>
        <w:t>убрать с поверхности тела горячий предмет, не срезая ножницами одежды, залить обожженную поверхность маслом, наложить стерильную повязку и направить пострадавшего в медицинское учреждение</w:t>
      </w:r>
    </w:p>
    <w:p w:rsidR="00295335" w:rsidRPr="001257EC" w:rsidRDefault="00295335" w:rsidP="00E717F3">
      <w:pPr>
        <w:shd w:val="clear" w:color="auto" w:fill="FFFFFF"/>
        <w:spacing w:after="0" w:line="240" w:lineRule="auto"/>
        <w:outlineLvl w:val="3"/>
        <w:rPr>
          <w:rFonts w:ascii="Times New Roman" w:hAnsi="Times New Roman"/>
          <w:b/>
          <w:bCs/>
          <w:sz w:val="20"/>
          <w:szCs w:val="20"/>
        </w:rPr>
      </w:pPr>
      <w:r w:rsidRPr="001257EC">
        <w:rPr>
          <w:rFonts w:ascii="Times New Roman" w:hAnsi="Times New Roman"/>
          <w:b/>
          <w:bCs/>
          <w:sz w:val="20"/>
          <w:szCs w:val="20"/>
        </w:rPr>
        <w:t>Вопрос 6: Признаками перелома являются:</w:t>
      </w:r>
    </w:p>
    <w:p w:rsidR="00295335" w:rsidRPr="001257EC" w:rsidRDefault="00295335" w:rsidP="00E717F3">
      <w:pPr>
        <w:numPr>
          <w:ilvl w:val="0"/>
          <w:numId w:val="77"/>
        </w:numPr>
        <w:shd w:val="clear" w:color="auto" w:fill="FFFFFF"/>
        <w:spacing w:after="0" w:line="240" w:lineRule="auto"/>
        <w:rPr>
          <w:rFonts w:ascii="Times New Roman" w:hAnsi="Times New Roman"/>
          <w:sz w:val="20"/>
          <w:szCs w:val="20"/>
        </w:rPr>
      </w:pPr>
      <w:r w:rsidRPr="001257EC">
        <w:rPr>
          <w:rFonts w:ascii="Times New Roman" w:hAnsi="Times New Roman"/>
          <w:sz w:val="20"/>
          <w:szCs w:val="20"/>
        </w:rPr>
        <w:t>нарушение функции конечности, сильная боль при попытке движения ею, деформация и некоторое ее укорочение, подвижность костей в необычном месте</w:t>
      </w:r>
    </w:p>
    <w:p w:rsidR="00295335" w:rsidRPr="001257EC" w:rsidRDefault="00295335" w:rsidP="00E717F3">
      <w:pPr>
        <w:numPr>
          <w:ilvl w:val="0"/>
          <w:numId w:val="77"/>
        </w:numPr>
        <w:shd w:val="clear" w:color="auto" w:fill="FFFFFF"/>
        <w:spacing w:after="0" w:line="240" w:lineRule="auto"/>
        <w:rPr>
          <w:rFonts w:ascii="Times New Roman" w:hAnsi="Times New Roman"/>
          <w:sz w:val="20"/>
          <w:szCs w:val="20"/>
        </w:rPr>
      </w:pPr>
      <w:r w:rsidRPr="001257EC">
        <w:rPr>
          <w:rFonts w:ascii="Times New Roman" w:hAnsi="Times New Roman"/>
          <w:sz w:val="20"/>
          <w:szCs w:val="20"/>
        </w:rPr>
        <w:t>тошнота и рвота, нарушение функции конечности, ее деформация и подвижность</w:t>
      </w:r>
    </w:p>
    <w:p w:rsidR="00295335" w:rsidRPr="001257EC" w:rsidRDefault="00295335" w:rsidP="00E717F3">
      <w:pPr>
        <w:numPr>
          <w:ilvl w:val="0"/>
          <w:numId w:val="77"/>
        </w:numPr>
        <w:shd w:val="clear" w:color="auto" w:fill="FFFFFF"/>
        <w:spacing w:after="0" w:line="240" w:lineRule="auto"/>
        <w:rPr>
          <w:rFonts w:ascii="Times New Roman" w:hAnsi="Times New Roman"/>
          <w:sz w:val="20"/>
          <w:szCs w:val="20"/>
        </w:rPr>
      </w:pPr>
      <w:r w:rsidRPr="001257EC">
        <w:rPr>
          <w:rFonts w:ascii="Times New Roman" w:hAnsi="Times New Roman"/>
          <w:sz w:val="20"/>
          <w:szCs w:val="20"/>
        </w:rPr>
        <w:t>временная потеря зрения и слуха, появление сильной боли при попытке движения конечностью</w:t>
      </w:r>
    </w:p>
    <w:p w:rsidR="00295335" w:rsidRPr="001257EC" w:rsidRDefault="00295335" w:rsidP="00E717F3">
      <w:pPr>
        <w:shd w:val="clear" w:color="auto" w:fill="FFFFFF"/>
        <w:spacing w:after="0" w:line="240" w:lineRule="auto"/>
        <w:outlineLvl w:val="3"/>
        <w:rPr>
          <w:rFonts w:ascii="Times New Roman" w:hAnsi="Times New Roman"/>
          <w:b/>
          <w:bCs/>
          <w:sz w:val="20"/>
          <w:szCs w:val="20"/>
        </w:rPr>
      </w:pPr>
      <w:r w:rsidRPr="001257EC">
        <w:rPr>
          <w:rFonts w:ascii="Times New Roman" w:hAnsi="Times New Roman"/>
          <w:b/>
          <w:bCs/>
          <w:sz w:val="20"/>
          <w:szCs w:val="20"/>
        </w:rPr>
        <w:t>Вопрос 7: Одной из составляющих здорового образа жизни является:</w:t>
      </w:r>
    </w:p>
    <w:p w:rsidR="00295335" w:rsidRPr="001257EC" w:rsidRDefault="00295335" w:rsidP="00E717F3">
      <w:pPr>
        <w:numPr>
          <w:ilvl w:val="0"/>
          <w:numId w:val="78"/>
        </w:numPr>
        <w:shd w:val="clear" w:color="auto" w:fill="FFFFFF"/>
        <w:spacing w:after="0" w:line="240" w:lineRule="auto"/>
        <w:rPr>
          <w:rFonts w:ascii="Times New Roman" w:hAnsi="Times New Roman"/>
          <w:sz w:val="20"/>
          <w:szCs w:val="20"/>
        </w:rPr>
      </w:pPr>
      <w:r w:rsidRPr="001257EC">
        <w:rPr>
          <w:rFonts w:ascii="Times New Roman" w:hAnsi="Times New Roman"/>
          <w:sz w:val="20"/>
          <w:szCs w:val="20"/>
        </w:rPr>
        <w:t>малоподвижный образ жизни</w:t>
      </w:r>
    </w:p>
    <w:p w:rsidR="00295335" w:rsidRPr="001257EC" w:rsidRDefault="00295335" w:rsidP="00E717F3">
      <w:pPr>
        <w:numPr>
          <w:ilvl w:val="0"/>
          <w:numId w:val="78"/>
        </w:numPr>
        <w:shd w:val="clear" w:color="auto" w:fill="FFFFFF"/>
        <w:spacing w:after="0" w:line="240" w:lineRule="auto"/>
        <w:rPr>
          <w:rFonts w:ascii="Times New Roman" w:hAnsi="Times New Roman"/>
          <w:sz w:val="20"/>
          <w:szCs w:val="20"/>
        </w:rPr>
      </w:pPr>
      <w:r w:rsidRPr="001257EC">
        <w:rPr>
          <w:rFonts w:ascii="Times New Roman" w:hAnsi="Times New Roman"/>
          <w:sz w:val="20"/>
          <w:szCs w:val="20"/>
        </w:rPr>
        <w:t>небольшие и умеренные физические нагрузки</w:t>
      </w:r>
    </w:p>
    <w:p w:rsidR="00295335" w:rsidRPr="001257EC" w:rsidRDefault="00295335" w:rsidP="00E717F3">
      <w:pPr>
        <w:numPr>
          <w:ilvl w:val="0"/>
          <w:numId w:val="78"/>
        </w:numPr>
        <w:shd w:val="clear" w:color="auto" w:fill="FFFFFF"/>
        <w:spacing w:after="0" w:line="240" w:lineRule="auto"/>
        <w:rPr>
          <w:rFonts w:ascii="Times New Roman" w:hAnsi="Times New Roman"/>
          <w:sz w:val="20"/>
          <w:szCs w:val="20"/>
        </w:rPr>
      </w:pPr>
      <w:r w:rsidRPr="001257EC">
        <w:rPr>
          <w:rFonts w:ascii="Times New Roman" w:hAnsi="Times New Roman"/>
          <w:sz w:val="20"/>
          <w:szCs w:val="20"/>
        </w:rPr>
        <w:t>оптимальный уровень двигательной активности</w:t>
      </w:r>
    </w:p>
    <w:p w:rsidR="00295335" w:rsidRPr="001257EC" w:rsidRDefault="00295335" w:rsidP="00E717F3">
      <w:pPr>
        <w:numPr>
          <w:ilvl w:val="0"/>
          <w:numId w:val="78"/>
        </w:numPr>
        <w:shd w:val="clear" w:color="auto" w:fill="FFFFFF"/>
        <w:spacing w:after="0" w:line="240" w:lineRule="auto"/>
        <w:rPr>
          <w:rFonts w:ascii="Times New Roman" w:hAnsi="Times New Roman"/>
          <w:sz w:val="20"/>
          <w:szCs w:val="20"/>
        </w:rPr>
      </w:pPr>
      <w:r w:rsidRPr="001257EC">
        <w:rPr>
          <w:rFonts w:ascii="Times New Roman" w:hAnsi="Times New Roman"/>
          <w:sz w:val="20"/>
          <w:szCs w:val="20"/>
        </w:rPr>
        <w:t>курение и употребление алкоголя в небольших количествах</w:t>
      </w:r>
    </w:p>
    <w:p w:rsidR="00295335" w:rsidRPr="001257EC" w:rsidRDefault="00295335" w:rsidP="00E717F3">
      <w:pPr>
        <w:shd w:val="clear" w:color="auto" w:fill="FFFFFF"/>
        <w:spacing w:after="0" w:line="240" w:lineRule="auto"/>
        <w:outlineLvl w:val="3"/>
        <w:rPr>
          <w:rFonts w:ascii="Times New Roman" w:hAnsi="Times New Roman"/>
          <w:b/>
          <w:bCs/>
          <w:sz w:val="20"/>
          <w:szCs w:val="20"/>
        </w:rPr>
      </w:pPr>
      <w:r w:rsidRPr="001257EC">
        <w:rPr>
          <w:rFonts w:ascii="Times New Roman" w:hAnsi="Times New Roman"/>
          <w:b/>
          <w:bCs/>
          <w:sz w:val="20"/>
          <w:szCs w:val="20"/>
        </w:rPr>
        <w:t>Вопрос 8: Повреждение целостности тканей и нарушение функций, сопровождающиеся местной или общей реакцией организма, вызванное воздействием на человека факторов внешней среды, — это:</w:t>
      </w:r>
    </w:p>
    <w:p w:rsidR="00295335" w:rsidRPr="001257EC" w:rsidRDefault="00295335" w:rsidP="00E717F3">
      <w:pPr>
        <w:numPr>
          <w:ilvl w:val="0"/>
          <w:numId w:val="79"/>
        </w:numPr>
        <w:shd w:val="clear" w:color="auto" w:fill="FFFFFF"/>
        <w:spacing w:after="0" w:line="240" w:lineRule="auto"/>
        <w:rPr>
          <w:rFonts w:ascii="Times New Roman" w:hAnsi="Times New Roman"/>
          <w:sz w:val="20"/>
          <w:szCs w:val="20"/>
        </w:rPr>
      </w:pPr>
      <w:r w:rsidRPr="001257EC">
        <w:rPr>
          <w:rFonts w:ascii="Times New Roman" w:hAnsi="Times New Roman"/>
          <w:sz w:val="20"/>
          <w:szCs w:val="20"/>
        </w:rPr>
        <w:t>рана</w:t>
      </w:r>
    </w:p>
    <w:p w:rsidR="00295335" w:rsidRPr="001257EC" w:rsidRDefault="00295335" w:rsidP="00E717F3">
      <w:pPr>
        <w:numPr>
          <w:ilvl w:val="0"/>
          <w:numId w:val="79"/>
        </w:numPr>
        <w:shd w:val="clear" w:color="auto" w:fill="FFFFFF"/>
        <w:spacing w:after="0" w:line="240" w:lineRule="auto"/>
        <w:rPr>
          <w:rFonts w:ascii="Times New Roman" w:hAnsi="Times New Roman"/>
          <w:sz w:val="20"/>
          <w:szCs w:val="20"/>
        </w:rPr>
      </w:pPr>
      <w:r w:rsidRPr="001257EC">
        <w:rPr>
          <w:rFonts w:ascii="Times New Roman" w:hAnsi="Times New Roman"/>
          <w:sz w:val="20"/>
          <w:szCs w:val="20"/>
        </w:rPr>
        <w:t>ушиб</w:t>
      </w:r>
    </w:p>
    <w:p w:rsidR="00295335" w:rsidRPr="001257EC" w:rsidRDefault="00295335" w:rsidP="00E717F3">
      <w:pPr>
        <w:numPr>
          <w:ilvl w:val="0"/>
          <w:numId w:val="79"/>
        </w:numPr>
        <w:shd w:val="clear" w:color="auto" w:fill="FFFFFF"/>
        <w:spacing w:after="0" w:line="240" w:lineRule="auto"/>
        <w:rPr>
          <w:rFonts w:ascii="Times New Roman" w:hAnsi="Times New Roman"/>
          <w:sz w:val="20"/>
          <w:szCs w:val="20"/>
        </w:rPr>
      </w:pPr>
      <w:r w:rsidRPr="001257EC">
        <w:rPr>
          <w:rFonts w:ascii="Times New Roman" w:hAnsi="Times New Roman"/>
          <w:sz w:val="20"/>
          <w:szCs w:val="20"/>
        </w:rPr>
        <w:t>травма</w:t>
      </w:r>
    </w:p>
    <w:p w:rsidR="00295335" w:rsidRPr="001257EC" w:rsidRDefault="00295335" w:rsidP="00E717F3">
      <w:pPr>
        <w:shd w:val="clear" w:color="auto" w:fill="FFFFFF"/>
        <w:spacing w:after="0" w:line="240" w:lineRule="auto"/>
        <w:outlineLvl w:val="3"/>
        <w:rPr>
          <w:rFonts w:ascii="Times New Roman" w:hAnsi="Times New Roman"/>
          <w:b/>
          <w:bCs/>
          <w:sz w:val="20"/>
          <w:szCs w:val="20"/>
        </w:rPr>
      </w:pPr>
      <w:r w:rsidRPr="001257EC">
        <w:rPr>
          <w:rFonts w:ascii="Times New Roman" w:hAnsi="Times New Roman"/>
          <w:b/>
          <w:bCs/>
          <w:sz w:val="20"/>
          <w:szCs w:val="20"/>
        </w:rPr>
        <w:t>Вопрос 9: При закрытом переломе бедра необходимо:</w:t>
      </w:r>
    </w:p>
    <w:p w:rsidR="00295335" w:rsidRPr="001257EC" w:rsidRDefault="00295335" w:rsidP="00E717F3">
      <w:pPr>
        <w:numPr>
          <w:ilvl w:val="0"/>
          <w:numId w:val="80"/>
        </w:numPr>
        <w:shd w:val="clear" w:color="auto" w:fill="FFFFFF"/>
        <w:spacing w:after="0" w:line="240" w:lineRule="auto"/>
        <w:rPr>
          <w:rFonts w:ascii="Times New Roman" w:hAnsi="Times New Roman"/>
          <w:sz w:val="20"/>
          <w:szCs w:val="20"/>
        </w:rPr>
      </w:pPr>
      <w:r w:rsidRPr="001257EC">
        <w:rPr>
          <w:rFonts w:ascii="Times New Roman" w:hAnsi="Times New Roman"/>
          <w:sz w:val="20"/>
          <w:szCs w:val="20"/>
        </w:rPr>
        <w:t>попытаться определить подвижность ноги, согнув ее в коленном суставе, придать пострадавшему возвышенное положение</w:t>
      </w:r>
    </w:p>
    <w:p w:rsidR="00295335" w:rsidRPr="001257EC" w:rsidRDefault="00295335" w:rsidP="00E717F3">
      <w:pPr>
        <w:numPr>
          <w:ilvl w:val="0"/>
          <w:numId w:val="80"/>
        </w:numPr>
        <w:shd w:val="clear" w:color="auto" w:fill="FFFFFF"/>
        <w:spacing w:after="0" w:line="240" w:lineRule="auto"/>
        <w:rPr>
          <w:rFonts w:ascii="Times New Roman" w:hAnsi="Times New Roman"/>
          <w:sz w:val="20"/>
          <w:szCs w:val="20"/>
        </w:rPr>
      </w:pPr>
      <w:r w:rsidRPr="001257EC">
        <w:rPr>
          <w:rFonts w:ascii="Times New Roman" w:hAnsi="Times New Roman"/>
          <w:sz w:val="20"/>
          <w:szCs w:val="20"/>
        </w:rPr>
        <w:t>дать обезболивающее средство, положить две шины: длинную, от подмышечной впадины до наружной лодыжки, и короткую, от промежности до внутренней лодыжки</w:t>
      </w:r>
    </w:p>
    <w:p w:rsidR="00295335" w:rsidRPr="001257EC" w:rsidRDefault="00295335" w:rsidP="00E717F3">
      <w:pPr>
        <w:numPr>
          <w:ilvl w:val="0"/>
          <w:numId w:val="80"/>
        </w:numPr>
        <w:shd w:val="clear" w:color="auto" w:fill="FFFFFF"/>
        <w:spacing w:after="0" w:line="240" w:lineRule="auto"/>
        <w:rPr>
          <w:rFonts w:ascii="Times New Roman" w:hAnsi="Times New Roman"/>
          <w:sz w:val="20"/>
          <w:szCs w:val="20"/>
        </w:rPr>
      </w:pPr>
      <w:r w:rsidRPr="001257EC">
        <w:rPr>
          <w:rFonts w:ascii="Times New Roman" w:hAnsi="Times New Roman"/>
          <w:sz w:val="20"/>
          <w:szCs w:val="20"/>
        </w:rPr>
        <w:t>дать обезболивающее средство и наложить шину из подручного материала от подмышечной впадины до коленного сустава</w:t>
      </w:r>
    </w:p>
    <w:p w:rsidR="00295335" w:rsidRPr="001257EC" w:rsidRDefault="00295335" w:rsidP="00E717F3">
      <w:pPr>
        <w:shd w:val="clear" w:color="auto" w:fill="FFFFFF"/>
        <w:spacing w:after="0" w:line="240" w:lineRule="auto"/>
        <w:outlineLvl w:val="3"/>
        <w:rPr>
          <w:rFonts w:ascii="Times New Roman" w:hAnsi="Times New Roman"/>
          <w:b/>
          <w:bCs/>
          <w:sz w:val="20"/>
          <w:szCs w:val="20"/>
        </w:rPr>
      </w:pPr>
      <w:r w:rsidRPr="001257EC">
        <w:rPr>
          <w:rFonts w:ascii="Times New Roman" w:hAnsi="Times New Roman"/>
          <w:b/>
          <w:bCs/>
          <w:sz w:val="20"/>
          <w:szCs w:val="20"/>
        </w:rPr>
        <w:t>Вопрос 10: При поступлении АХОВ в организм человека через рот прежде всего необходимо:</w:t>
      </w:r>
    </w:p>
    <w:p w:rsidR="00295335" w:rsidRPr="001257EC" w:rsidRDefault="00295335" w:rsidP="00E717F3">
      <w:pPr>
        <w:numPr>
          <w:ilvl w:val="0"/>
          <w:numId w:val="81"/>
        </w:numPr>
        <w:shd w:val="clear" w:color="auto" w:fill="FFFFFF"/>
        <w:spacing w:after="0" w:line="240" w:lineRule="auto"/>
        <w:rPr>
          <w:rFonts w:ascii="Times New Roman" w:hAnsi="Times New Roman"/>
          <w:sz w:val="20"/>
          <w:szCs w:val="20"/>
        </w:rPr>
      </w:pPr>
      <w:r w:rsidRPr="001257EC">
        <w:rPr>
          <w:rFonts w:ascii="Times New Roman" w:hAnsi="Times New Roman"/>
          <w:sz w:val="20"/>
          <w:szCs w:val="20"/>
        </w:rPr>
        <w:t>промыть желудок</w:t>
      </w:r>
    </w:p>
    <w:p w:rsidR="00295335" w:rsidRPr="001257EC" w:rsidRDefault="00295335" w:rsidP="00E717F3">
      <w:pPr>
        <w:numPr>
          <w:ilvl w:val="0"/>
          <w:numId w:val="81"/>
        </w:numPr>
        <w:shd w:val="clear" w:color="auto" w:fill="FFFFFF"/>
        <w:spacing w:after="0" w:line="240" w:lineRule="auto"/>
        <w:rPr>
          <w:rFonts w:ascii="Times New Roman" w:hAnsi="Times New Roman"/>
          <w:sz w:val="20"/>
          <w:szCs w:val="20"/>
        </w:rPr>
      </w:pPr>
      <w:r w:rsidRPr="001257EC">
        <w:rPr>
          <w:rFonts w:ascii="Times New Roman" w:hAnsi="Times New Roman"/>
          <w:sz w:val="20"/>
          <w:szCs w:val="20"/>
        </w:rPr>
        <w:t>прополоскать рот водой</w:t>
      </w:r>
    </w:p>
    <w:p w:rsidR="00295335" w:rsidRPr="001257EC" w:rsidRDefault="00295335" w:rsidP="00E717F3">
      <w:pPr>
        <w:numPr>
          <w:ilvl w:val="0"/>
          <w:numId w:val="81"/>
        </w:numPr>
        <w:shd w:val="clear" w:color="auto" w:fill="FFFFFF"/>
        <w:spacing w:after="0" w:line="240" w:lineRule="auto"/>
        <w:rPr>
          <w:rFonts w:ascii="Times New Roman" w:hAnsi="Times New Roman"/>
          <w:sz w:val="20"/>
          <w:szCs w:val="20"/>
        </w:rPr>
      </w:pPr>
      <w:r w:rsidRPr="001257EC">
        <w:rPr>
          <w:rFonts w:ascii="Times New Roman" w:hAnsi="Times New Roman"/>
          <w:sz w:val="20"/>
          <w:szCs w:val="20"/>
        </w:rPr>
        <w:t>очистить кишечник</w:t>
      </w:r>
    </w:p>
    <w:p w:rsidR="00295335" w:rsidRPr="001257EC" w:rsidRDefault="00295335" w:rsidP="00E717F3">
      <w:pPr>
        <w:numPr>
          <w:ilvl w:val="0"/>
          <w:numId w:val="81"/>
        </w:numPr>
        <w:shd w:val="clear" w:color="auto" w:fill="FFFFFF"/>
        <w:spacing w:after="0" w:line="240" w:lineRule="auto"/>
        <w:rPr>
          <w:rFonts w:ascii="Times New Roman" w:hAnsi="Times New Roman"/>
          <w:sz w:val="20"/>
          <w:szCs w:val="20"/>
        </w:rPr>
      </w:pPr>
      <w:r w:rsidRPr="001257EC">
        <w:rPr>
          <w:rFonts w:ascii="Times New Roman" w:hAnsi="Times New Roman"/>
          <w:sz w:val="20"/>
          <w:szCs w:val="20"/>
        </w:rPr>
        <w:t>ввести абсорбенты</w:t>
      </w:r>
    </w:p>
    <w:p w:rsidR="00295335" w:rsidRPr="001257EC" w:rsidRDefault="00295335" w:rsidP="00E717F3">
      <w:pPr>
        <w:spacing w:after="0" w:line="240" w:lineRule="auto"/>
        <w:jc w:val="center"/>
        <w:rPr>
          <w:rFonts w:ascii="Times New Roman" w:hAnsi="Times New Roman"/>
          <w:b/>
          <w:sz w:val="20"/>
          <w:szCs w:val="20"/>
        </w:rPr>
      </w:pPr>
    </w:p>
    <w:p w:rsidR="00295335" w:rsidRPr="001257EC" w:rsidRDefault="00295335" w:rsidP="00E717F3">
      <w:pPr>
        <w:spacing w:after="0" w:line="240" w:lineRule="auto"/>
        <w:jc w:val="center"/>
        <w:rPr>
          <w:rFonts w:ascii="Times New Roman" w:hAnsi="Times New Roman"/>
          <w:b/>
          <w:sz w:val="20"/>
          <w:szCs w:val="20"/>
        </w:rPr>
      </w:pPr>
      <w:r w:rsidRPr="001257EC">
        <w:rPr>
          <w:rFonts w:ascii="Times New Roman" w:hAnsi="Times New Roman"/>
          <w:b/>
          <w:sz w:val="20"/>
          <w:szCs w:val="20"/>
        </w:rPr>
        <w:t xml:space="preserve">9 класс ОБЖ </w:t>
      </w:r>
    </w:p>
    <w:p w:rsidR="00295335" w:rsidRPr="001257EC" w:rsidRDefault="00295335" w:rsidP="00E717F3">
      <w:pPr>
        <w:spacing w:after="0" w:line="240" w:lineRule="auto"/>
        <w:jc w:val="center"/>
        <w:rPr>
          <w:rFonts w:ascii="Times New Roman" w:hAnsi="Times New Roman"/>
          <w:b/>
          <w:sz w:val="20"/>
          <w:szCs w:val="20"/>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07"/>
        <w:gridCol w:w="6134"/>
        <w:gridCol w:w="2323"/>
      </w:tblGrid>
      <w:tr w:rsidR="00295335" w:rsidRPr="00E5524F" w:rsidTr="00FB440A">
        <w:trPr>
          <w:trHeight w:val="370"/>
        </w:trPr>
        <w:tc>
          <w:tcPr>
            <w:tcW w:w="100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w:t>
            </w:r>
          </w:p>
        </w:tc>
        <w:tc>
          <w:tcPr>
            <w:tcW w:w="6134"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Тема</w:t>
            </w:r>
          </w:p>
        </w:tc>
        <w:tc>
          <w:tcPr>
            <w:tcW w:w="2323"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Вид работы</w:t>
            </w:r>
          </w:p>
        </w:tc>
      </w:tr>
      <w:tr w:rsidR="00295335" w:rsidRPr="00E5524F" w:rsidTr="00FB440A">
        <w:trPr>
          <w:trHeight w:val="370"/>
        </w:trPr>
        <w:tc>
          <w:tcPr>
            <w:tcW w:w="100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№1</w:t>
            </w:r>
          </w:p>
        </w:tc>
        <w:tc>
          <w:tcPr>
            <w:tcW w:w="6134" w:type="dxa"/>
          </w:tcPr>
          <w:p w:rsidR="00295335" w:rsidRPr="00E5524F" w:rsidRDefault="00295335" w:rsidP="00FB440A">
            <w:pPr>
              <w:spacing w:after="0" w:line="240" w:lineRule="auto"/>
              <w:rPr>
                <w:rFonts w:ascii="Times New Roman" w:hAnsi="Times New Roman"/>
                <w:sz w:val="20"/>
                <w:szCs w:val="20"/>
              </w:rPr>
            </w:pPr>
            <w:r w:rsidRPr="00E5524F">
              <w:rPr>
                <w:rFonts w:ascii="Times New Roman" w:hAnsi="Times New Roman"/>
                <w:sz w:val="20"/>
                <w:szCs w:val="20"/>
              </w:rPr>
              <w:t>Правила пожарной безопасности и поведение при пожаре.</w:t>
            </w:r>
          </w:p>
        </w:tc>
        <w:tc>
          <w:tcPr>
            <w:tcW w:w="2323" w:type="dxa"/>
          </w:tcPr>
          <w:p w:rsidR="00295335" w:rsidRPr="00E5524F" w:rsidRDefault="00295335" w:rsidP="00FB440A">
            <w:pPr>
              <w:spacing w:after="0" w:line="240" w:lineRule="auto"/>
              <w:rPr>
                <w:rFonts w:ascii="Times New Roman" w:hAnsi="Times New Roman"/>
                <w:sz w:val="20"/>
                <w:szCs w:val="20"/>
              </w:rPr>
            </w:pPr>
            <w:r w:rsidRPr="00E5524F">
              <w:rPr>
                <w:rFonts w:ascii="Times New Roman" w:hAnsi="Times New Roman"/>
                <w:sz w:val="20"/>
                <w:szCs w:val="20"/>
              </w:rPr>
              <w:t>контрольный тест</w:t>
            </w:r>
          </w:p>
        </w:tc>
      </w:tr>
      <w:tr w:rsidR="00295335" w:rsidRPr="00E5524F" w:rsidTr="00FB440A">
        <w:trPr>
          <w:trHeight w:val="276"/>
        </w:trPr>
        <w:tc>
          <w:tcPr>
            <w:tcW w:w="100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 xml:space="preserve"> №2</w:t>
            </w:r>
          </w:p>
        </w:tc>
        <w:tc>
          <w:tcPr>
            <w:tcW w:w="6134" w:type="dxa"/>
          </w:tcPr>
          <w:p w:rsidR="00295335" w:rsidRPr="00E5524F" w:rsidRDefault="00295335" w:rsidP="00FB440A">
            <w:pPr>
              <w:spacing w:after="0" w:line="240" w:lineRule="auto"/>
              <w:rPr>
                <w:rFonts w:ascii="Times New Roman" w:hAnsi="Times New Roman"/>
                <w:sz w:val="20"/>
                <w:szCs w:val="20"/>
              </w:rPr>
            </w:pPr>
            <w:r w:rsidRPr="00E5524F">
              <w:rPr>
                <w:rFonts w:ascii="Times New Roman" w:hAnsi="Times New Roman"/>
                <w:sz w:val="20"/>
                <w:szCs w:val="20"/>
              </w:rPr>
              <w:t>Система борьбы с терроризмом</w:t>
            </w:r>
          </w:p>
        </w:tc>
        <w:tc>
          <w:tcPr>
            <w:tcW w:w="2323" w:type="dxa"/>
          </w:tcPr>
          <w:p w:rsidR="00295335" w:rsidRPr="00E5524F" w:rsidRDefault="00295335" w:rsidP="00FB440A">
            <w:pPr>
              <w:spacing w:after="0" w:line="240" w:lineRule="auto"/>
              <w:rPr>
                <w:rFonts w:ascii="Times New Roman" w:hAnsi="Times New Roman"/>
                <w:sz w:val="20"/>
                <w:szCs w:val="20"/>
              </w:rPr>
            </w:pPr>
            <w:r w:rsidRPr="00E5524F">
              <w:rPr>
                <w:rFonts w:ascii="Times New Roman" w:hAnsi="Times New Roman"/>
                <w:sz w:val="20"/>
                <w:szCs w:val="20"/>
              </w:rPr>
              <w:t>контрольный тест</w:t>
            </w:r>
          </w:p>
        </w:tc>
      </w:tr>
      <w:tr w:rsidR="00295335" w:rsidRPr="00E5524F" w:rsidTr="00FB440A">
        <w:tc>
          <w:tcPr>
            <w:tcW w:w="100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 xml:space="preserve"> №3</w:t>
            </w:r>
          </w:p>
        </w:tc>
        <w:tc>
          <w:tcPr>
            <w:tcW w:w="6134" w:type="dxa"/>
          </w:tcPr>
          <w:p w:rsidR="00295335" w:rsidRPr="00E5524F" w:rsidRDefault="00295335" w:rsidP="00FB440A">
            <w:pPr>
              <w:spacing w:after="0" w:line="240" w:lineRule="auto"/>
              <w:rPr>
                <w:rFonts w:ascii="Times New Roman" w:hAnsi="Times New Roman"/>
                <w:sz w:val="20"/>
                <w:szCs w:val="20"/>
              </w:rPr>
            </w:pPr>
            <w:r w:rsidRPr="00E5524F">
              <w:rPr>
                <w:rFonts w:ascii="Times New Roman" w:hAnsi="Times New Roman"/>
                <w:sz w:val="20"/>
                <w:szCs w:val="20"/>
              </w:rPr>
              <w:t>Профилактика наркомании</w:t>
            </w:r>
          </w:p>
        </w:tc>
        <w:tc>
          <w:tcPr>
            <w:tcW w:w="2323" w:type="dxa"/>
          </w:tcPr>
          <w:p w:rsidR="00295335" w:rsidRPr="00E5524F" w:rsidRDefault="00295335" w:rsidP="00FB440A">
            <w:pPr>
              <w:spacing w:after="0" w:line="240" w:lineRule="auto"/>
              <w:rPr>
                <w:rFonts w:ascii="Times New Roman" w:hAnsi="Times New Roman"/>
                <w:sz w:val="20"/>
                <w:szCs w:val="20"/>
              </w:rPr>
            </w:pPr>
            <w:r w:rsidRPr="00E5524F">
              <w:rPr>
                <w:rFonts w:ascii="Times New Roman" w:hAnsi="Times New Roman"/>
                <w:sz w:val="20"/>
                <w:szCs w:val="20"/>
              </w:rPr>
              <w:t>контрольный тест</w:t>
            </w:r>
          </w:p>
        </w:tc>
      </w:tr>
      <w:tr w:rsidR="00295335" w:rsidRPr="00E5524F" w:rsidTr="00FB440A">
        <w:tc>
          <w:tcPr>
            <w:tcW w:w="100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№4</w:t>
            </w:r>
          </w:p>
        </w:tc>
        <w:tc>
          <w:tcPr>
            <w:tcW w:w="6134" w:type="dxa"/>
          </w:tcPr>
          <w:p w:rsidR="00295335" w:rsidRPr="00E5524F" w:rsidRDefault="00295335" w:rsidP="00FB440A">
            <w:pPr>
              <w:spacing w:after="0" w:line="240" w:lineRule="auto"/>
              <w:rPr>
                <w:rFonts w:ascii="Times New Roman" w:hAnsi="Times New Roman"/>
                <w:sz w:val="20"/>
                <w:szCs w:val="20"/>
              </w:rPr>
            </w:pPr>
            <w:r w:rsidRPr="00E5524F">
              <w:rPr>
                <w:rFonts w:ascii="Times New Roman" w:hAnsi="Times New Roman"/>
                <w:sz w:val="20"/>
                <w:szCs w:val="20"/>
              </w:rPr>
              <w:t>Первая медицинская помощь при приеме психоактивных веществ.</w:t>
            </w:r>
          </w:p>
        </w:tc>
        <w:tc>
          <w:tcPr>
            <w:tcW w:w="2323" w:type="dxa"/>
          </w:tcPr>
          <w:p w:rsidR="00295335" w:rsidRPr="00E5524F" w:rsidRDefault="00295335" w:rsidP="00FB440A">
            <w:pPr>
              <w:spacing w:after="0" w:line="240" w:lineRule="auto"/>
              <w:rPr>
                <w:rFonts w:ascii="Times New Roman" w:hAnsi="Times New Roman"/>
                <w:sz w:val="20"/>
                <w:szCs w:val="20"/>
              </w:rPr>
            </w:pPr>
            <w:r w:rsidRPr="00E5524F">
              <w:rPr>
                <w:rFonts w:ascii="Times New Roman" w:hAnsi="Times New Roman"/>
                <w:sz w:val="20"/>
                <w:szCs w:val="20"/>
              </w:rPr>
              <w:t>контрольный тест</w:t>
            </w:r>
          </w:p>
        </w:tc>
      </w:tr>
      <w:tr w:rsidR="00295335" w:rsidRPr="00E5524F" w:rsidTr="00FB440A">
        <w:tc>
          <w:tcPr>
            <w:tcW w:w="100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№5</w:t>
            </w:r>
          </w:p>
        </w:tc>
        <w:tc>
          <w:tcPr>
            <w:tcW w:w="6134" w:type="dxa"/>
          </w:tcPr>
          <w:p w:rsidR="00295335" w:rsidRPr="00E5524F" w:rsidRDefault="00295335" w:rsidP="00FB440A">
            <w:pPr>
              <w:spacing w:after="0" w:line="240" w:lineRule="auto"/>
              <w:rPr>
                <w:rFonts w:ascii="Times New Roman" w:hAnsi="Times New Roman"/>
                <w:sz w:val="20"/>
                <w:szCs w:val="20"/>
              </w:rPr>
            </w:pPr>
            <w:r w:rsidRPr="00E5524F">
              <w:rPr>
                <w:rFonts w:ascii="Times New Roman" w:hAnsi="Times New Roman"/>
                <w:bCs/>
                <w:sz w:val="20"/>
                <w:szCs w:val="20"/>
              </w:rPr>
              <w:t>Факторы, разрушающие здоровье человека</w:t>
            </w:r>
          </w:p>
        </w:tc>
        <w:tc>
          <w:tcPr>
            <w:tcW w:w="2323" w:type="dxa"/>
          </w:tcPr>
          <w:p w:rsidR="00295335" w:rsidRPr="00E5524F" w:rsidRDefault="00295335" w:rsidP="00FB440A">
            <w:pPr>
              <w:spacing w:after="0" w:line="240" w:lineRule="auto"/>
              <w:rPr>
                <w:rFonts w:ascii="Times New Roman" w:hAnsi="Times New Roman"/>
                <w:sz w:val="20"/>
                <w:szCs w:val="20"/>
              </w:rPr>
            </w:pPr>
          </w:p>
        </w:tc>
      </w:tr>
    </w:tbl>
    <w:p w:rsidR="00295335" w:rsidRPr="001257EC" w:rsidRDefault="00295335" w:rsidP="00E717F3">
      <w:pPr>
        <w:spacing w:after="0" w:line="240" w:lineRule="auto"/>
        <w:rPr>
          <w:rFonts w:ascii="Times New Roman" w:hAnsi="Times New Roman"/>
          <w:sz w:val="20"/>
          <w:szCs w:val="20"/>
        </w:rPr>
      </w:pP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№1 «Правила пожарной безопасности и поведение при пожаре.»</w:t>
      </w:r>
    </w:p>
    <w:p w:rsidR="00295335" w:rsidRPr="001257EC" w:rsidRDefault="00295335" w:rsidP="00E717F3">
      <w:pPr>
        <w:pStyle w:val="BodyText"/>
        <w:numPr>
          <w:ilvl w:val="0"/>
          <w:numId w:val="82"/>
        </w:numPr>
        <w:jc w:val="both"/>
        <w:rPr>
          <w:sz w:val="20"/>
          <w:szCs w:val="20"/>
        </w:rPr>
      </w:pPr>
      <w:r w:rsidRPr="001257EC">
        <w:rPr>
          <w:sz w:val="20"/>
          <w:szCs w:val="20"/>
        </w:rPr>
        <w:t xml:space="preserve">Причиной пожара в жилых зданиях может стать: </w:t>
      </w:r>
    </w:p>
    <w:p w:rsidR="00295335" w:rsidRPr="001257EC" w:rsidRDefault="00295335" w:rsidP="00E717F3">
      <w:pPr>
        <w:pStyle w:val="BodyText"/>
        <w:ind w:left="708" w:firstLine="348"/>
        <w:jc w:val="both"/>
        <w:rPr>
          <w:sz w:val="20"/>
          <w:szCs w:val="20"/>
        </w:rPr>
      </w:pPr>
      <w:r w:rsidRPr="001257EC">
        <w:rPr>
          <w:sz w:val="20"/>
          <w:szCs w:val="20"/>
        </w:rPr>
        <w:t xml:space="preserve">а) отсутствие первичных средств пожаротушения; </w:t>
      </w:r>
    </w:p>
    <w:p w:rsidR="00295335" w:rsidRPr="001257EC" w:rsidRDefault="00295335" w:rsidP="00E717F3">
      <w:pPr>
        <w:pStyle w:val="BodyText"/>
        <w:ind w:left="708" w:firstLine="348"/>
        <w:jc w:val="both"/>
        <w:rPr>
          <w:sz w:val="20"/>
          <w:szCs w:val="20"/>
        </w:rPr>
      </w:pPr>
      <w:r w:rsidRPr="001257EC">
        <w:rPr>
          <w:sz w:val="20"/>
          <w:szCs w:val="20"/>
        </w:rPr>
        <w:t xml:space="preserve">б) неисправность внутренних пожарных кранов; </w:t>
      </w:r>
    </w:p>
    <w:p w:rsidR="00295335" w:rsidRPr="001257EC" w:rsidRDefault="00295335" w:rsidP="00E717F3">
      <w:pPr>
        <w:pStyle w:val="BodyText"/>
        <w:ind w:left="708" w:firstLine="348"/>
        <w:jc w:val="both"/>
        <w:rPr>
          <w:sz w:val="20"/>
          <w:szCs w:val="20"/>
        </w:rPr>
      </w:pPr>
      <w:r w:rsidRPr="001257EC">
        <w:rPr>
          <w:sz w:val="20"/>
          <w:szCs w:val="20"/>
        </w:rPr>
        <w:t>в) неосторожное обращение с пиротехническими изделиями.</w:t>
      </w:r>
    </w:p>
    <w:p w:rsidR="00295335" w:rsidRPr="001257EC" w:rsidRDefault="00295335" w:rsidP="00E717F3">
      <w:pPr>
        <w:pStyle w:val="BodyText"/>
        <w:numPr>
          <w:ilvl w:val="0"/>
          <w:numId w:val="82"/>
        </w:numPr>
        <w:jc w:val="both"/>
        <w:rPr>
          <w:sz w:val="20"/>
          <w:szCs w:val="20"/>
        </w:rPr>
      </w:pPr>
      <w:r w:rsidRPr="001257EC">
        <w:rPr>
          <w:sz w:val="20"/>
          <w:szCs w:val="20"/>
        </w:rPr>
        <w:t xml:space="preserve">Для проведения огнетушителя ОХП – 10 в действие необходимо: </w:t>
      </w:r>
    </w:p>
    <w:p w:rsidR="00295335" w:rsidRPr="001257EC" w:rsidRDefault="00295335" w:rsidP="00E717F3">
      <w:pPr>
        <w:pStyle w:val="BodyText"/>
        <w:ind w:left="708"/>
        <w:jc w:val="both"/>
        <w:rPr>
          <w:sz w:val="20"/>
          <w:szCs w:val="20"/>
        </w:rPr>
      </w:pPr>
      <w:r w:rsidRPr="001257EC">
        <w:rPr>
          <w:sz w:val="20"/>
          <w:szCs w:val="20"/>
        </w:rPr>
        <w:t>а) поднести огнетушитель к очагу пожара, прочистить спрыск (отверстие), поднять рукоятку до отказа на 180</w:t>
      </w:r>
      <w:r w:rsidRPr="001257EC">
        <w:rPr>
          <w:sz w:val="20"/>
          <w:szCs w:val="20"/>
          <w:vertAlign w:val="superscript"/>
        </w:rPr>
        <w:t>0</w:t>
      </w:r>
      <w:r w:rsidRPr="001257EC">
        <w:rPr>
          <w:sz w:val="20"/>
          <w:szCs w:val="20"/>
        </w:rPr>
        <w:t xml:space="preserve">, перевернуть огнетушитель вверх дном, встряхнуть и направить струю на очаг загорания; </w:t>
      </w:r>
    </w:p>
    <w:p w:rsidR="00295335" w:rsidRPr="001257EC" w:rsidRDefault="00295335" w:rsidP="00E717F3">
      <w:pPr>
        <w:pStyle w:val="BodyText"/>
        <w:ind w:left="720"/>
        <w:jc w:val="both"/>
        <w:rPr>
          <w:sz w:val="20"/>
          <w:szCs w:val="20"/>
        </w:rPr>
      </w:pPr>
      <w:r w:rsidRPr="001257EC">
        <w:rPr>
          <w:sz w:val="20"/>
          <w:szCs w:val="20"/>
        </w:rPr>
        <w:t xml:space="preserve">б) поднести огнетушитель к очагу пожара, перевернуть вверх дном, не трогая рукоятку, встряхнуть и направить струю на очаг загорания; </w:t>
      </w:r>
    </w:p>
    <w:p w:rsidR="00295335" w:rsidRPr="001257EC" w:rsidRDefault="00295335" w:rsidP="00E717F3">
      <w:pPr>
        <w:pStyle w:val="BodyText"/>
        <w:ind w:left="720"/>
        <w:jc w:val="both"/>
        <w:rPr>
          <w:sz w:val="20"/>
          <w:szCs w:val="20"/>
        </w:rPr>
      </w:pPr>
      <w:r w:rsidRPr="001257EC">
        <w:rPr>
          <w:sz w:val="20"/>
          <w:szCs w:val="20"/>
        </w:rPr>
        <w:t>в) поднести огнетушитель к очагу пожара, поднять рукоятку до отказа на 180</w:t>
      </w:r>
      <w:r w:rsidRPr="001257EC">
        <w:rPr>
          <w:sz w:val="20"/>
          <w:szCs w:val="20"/>
          <w:vertAlign w:val="superscript"/>
        </w:rPr>
        <w:t>0</w:t>
      </w:r>
      <w:r w:rsidRPr="001257EC">
        <w:rPr>
          <w:sz w:val="20"/>
          <w:szCs w:val="20"/>
        </w:rPr>
        <w:t>, не переворачивая его вверх дном, встряхнуть и направить струю на очаг загорания.</w:t>
      </w:r>
    </w:p>
    <w:p w:rsidR="00295335" w:rsidRPr="001257EC" w:rsidRDefault="00295335" w:rsidP="00E717F3">
      <w:pPr>
        <w:pStyle w:val="BodyText"/>
        <w:numPr>
          <w:ilvl w:val="0"/>
          <w:numId w:val="82"/>
        </w:numPr>
        <w:jc w:val="both"/>
        <w:rPr>
          <w:sz w:val="20"/>
          <w:szCs w:val="20"/>
        </w:rPr>
      </w:pPr>
      <w:r w:rsidRPr="001257EC">
        <w:rPr>
          <w:sz w:val="20"/>
          <w:szCs w:val="20"/>
        </w:rPr>
        <w:t xml:space="preserve">Не допускается преодолевать задымленный участок, если видимость менее </w:t>
      </w:r>
    </w:p>
    <w:p w:rsidR="00295335" w:rsidRPr="001257EC" w:rsidRDefault="00295335" w:rsidP="00E717F3">
      <w:pPr>
        <w:pStyle w:val="BodyText"/>
        <w:ind w:left="708"/>
        <w:jc w:val="both"/>
        <w:rPr>
          <w:sz w:val="20"/>
          <w:szCs w:val="20"/>
        </w:rPr>
      </w:pPr>
      <w:r w:rsidRPr="001257EC">
        <w:rPr>
          <w:sz w:val="20"/>
          <w:szCs w:val="20"/>
        </w:rPr>
        <w:t xml:space="preserve">а) 10 метров; </w:t>
      </w:r>
    </w:p>
    <w:p w:rsidR="00295335" w:rsidRPr="001257EC" w:rsidRDefault="00295335" w:rsidP="00E717F3">
      <w:pPr>
        <w:pStyle w:val="BodyText"/>
        <w:ind w:left="708"/>
        <w:jc w:val="both"/>
        <w:rPr>
          <w:sz w:val="20"/>
          <w:szCs w:val="20"/>
        </w:rPr>
      </w:pPr>
      <w:r w:rsidRPr="001257EC">
        <w:rPr>
          <w:sz w:val="20"/>
          <w:szCs w:val="20"/>
        </w:rPr>
        <w:t xml:space="preserve">б) 15 метров; </w:t>
      </w:r>
    </w:p>
    <w:p w:rsidR="00295335" w:rsidRPr="001257EC" w:rsidRDefault="00295335" w:rsidP="00E717F3">
      <w:pPr>
        <w:pStyle w:val="BodyText"/>
        <w:ind w:left="708"/>
        <w:jc w:val="both"/>
        <w:rPr>
          <w:sz w:val="20"/>
          <w:szCs w:val="20"/>
        </w:rPr>
      </w:pPr>
      <w:r w:rsidRPr="001257EC">
        <w:rPr>
          <w:sz w:val="20"/>
          <w:szCs w:val="20"/>
        </w:rPr>
        <w:t>в) 20 метров.</w:t>
      </w:r>
    </w:p>
    <w:p w:rsidR="00295335" w:rsidRPr="001257EC" w:rsidRDefault="00295335" w:rsidP="00E717F3">
      <w:pPr>
        <w:pStyle w:val="BodyText"/>
        <w:numPr>
          <w:ilvl w:val="0"/>
          <w:numId w:val="82"/>
        </w:numPr>
        <w:jc w:val="both"/>
        <w:rPr>
          <w:sz w:val="20"/>
          <w:szCs w:val="20"/>
        </w:rPr>
      </w:pPr>
      <w:r w:rsidRPr="001257EC">
        <w:rPr>
          <w:sz w:val="20"/>
          <w:szCs w:val="20"/>
        </w:rPr>
        <w:t xml:space="preserve">Порошковые огнетушители применяются для тушения: </w:t>
      </w:r>
    </w:p>
    <w:p w:rsidR="00295335" w:rsidRPr="001257EC" w:rsidRDefault="00295335" w:rsidP="00E717F3">
      <w:pPr>
        <w:pStyle w:val="BodyText"/>
        <w:ind w:left="708"/>
        <w:jc w:val="both"/>
        <w:rPr>
          <w:sz w:val="20"/>
          <w:szCs w:val="20"/>
        </w:rPr>
      </w:pPr>
      <w:r w:rsidRPr="001257EC">
        <w:rPr>
          <w:sz w:val="20"/>
          <w:szCs w:val="20"/>
        </w:rPr>
        <w:t xml:space="preserve">а) возгораний твердых материалов, кроме возгораний электроприборов; </w:t>
      </w:r>
    </w:p>
    <w:p w:rsidR="00295335" w:rsidRPr="001257EC" w:rsidRDefault="00295335" w:rsidP="00E717F3">
      <w:pPr>
        <w:pStyle w:val="BodyText"/>
        <w:ind w:left="708"/>
        <w:jc w:val="both"/>
        <w:rPr>
          <w:sz w:val="20"/>
          <w:szCs w:val="20"/>
        </w:rPr>
      </w:pPr>
      <w:r w:rsidRPr="001257EC">
        <w:rPr>
          <w:sz w:val="20"/>
          <w:szCs w:val="20"/>
        </w:rPr>
        <w:t xml:space="preserve">б) возгорания электроустановок под напряжением; </w:t>
      </w:r>
    </w:p>
    <w:p w:rsidR="00295335" w:rsidRPr="001257EC" w:rsidRDefault="00295335" w:rsidP="00E717F3">
      <w:pPr>
        <w:pStyle w:val="BodyText"/>
        <w:ind w:left="708"/>
        <w:jc w:val="both"/>
        <w:rPr>
          <w:sz w:val="20"/>
          <w:szCs w:val="20"/>
        </w:rPr>
      </w:pPr>
      <w:r w:rsidRPr="001257EC">
        <w:rPr>
          <w:sz w:val="20"/>
          <w:szCs w:val="20"/>
        </w:rPr>
        <w:t>в) всех классов пожаров.</w:t>
      </w:r>
    </w:p>
    <w:p w:rsidR="00295335" w:rsidRPr="001257EC" w:rsidRDefault="00295335" w:rsidP="00E717F3">
      <w:pPr>
        <w:pStyle w:val="BodyText"/>
        <w:numPr>
          <w:ilvl w:val="0"/>
          <w:numId w:val="82"/>
        </w:numPr>
        <w:jc w:val="both"/>
        <w:rPr>
          <w:sz w:val="20"/>
          <w:szCs w:val="20"/>
        </w:rPr>
      </w:pPr>
      <w:r w:rsidRPr="001257EC">
        <w:rPr>
          <w:sz w:val="20"/>
          <w:szCs w:val="20"/>
        </w:rPr>
        <w:t xml:space="preserve">Если вы обнаружили возгорание в кабинете школы, то: </w:t>
      </w:r>
    </w:p>
    <w:p w:rsidR="00295335" w:rsidRPr="001257EC" w:rsidRDefault="00295335" w:rsidP="00E717F3">
      <w:pPr>
        <w:pStyle w:val="BodyText"/>
        <w:ind w:left="708"/>
        <w:jc w:val="both"/>
        <w:rPr>
          <w:sz w:val="20"/>
          <w:szCs w:val="20"/>
        </w:rPr>
      </w:pPr>
      <w:r w:rsidRPr="001257EC">
        <w:rPr>
          <w:sz w:val="20"/>
          <w:szCs w:val="20"/>
        </w:rPr>
        <w:t xml:space="preserve">а) попробуете потушить его имеющимися средствами; </w:t>
      </w:r>
    </w:p>
    <w:p w:rsidR="00295335" w:rsidRPr="001257EC" w:rsidRDefault="00295335" w:rsidP="00E717F3">
      <w:pPr>
        <w:pStyle w:val="BodyText"/>
        <w:ind w:left="708"/>
        <w:jc w:val="both"/>
        <w:rPr>
          <w:sz w:val="20"/>
          <w:szCs w:val="20"/>
        </w:rPr>
      </w:pPr>
      <w:r w:rsidRPr="001257EC">
        <w:rPr>
          <w:sz w:val="20"/>
          <w:szCs w:val="20"/>
        </w:rPr>
        <w:t xml:space="preserve">б) немедленно покинете кабинет, известите о возгорании работника школы; </w:t>
      </w:r>
    </w:p>
    <w:p w:rsidR="00295335" w:rsidRPr="001257EC" w:rsidRDefault="00295335" w:rsidP="00E717F3">
      <w:pPr>
        <w:pStyle w:val="BodyText"/>
        <w:ind w:left="708"/>
        <w:jc w:val="both"/>
        <w:rPr>
          <w:sz w:val="20"/>
          <w:szCs w:val="20"/>
        </w:rPr>
      </w:pPr>
      <w:r w:rsidRPr="001257EC">
        <w:rPr>
          <w:sz w:val="20"/>
          <w:szCs w:val="20"/>
        </w:rPr>
        <w:t>в) будете наблюдать, не прекратится ли оно само собой.</w:t>
      </w:r>
    </w:p>
    <w:p w:rsidR="00295335" w:rsidRPr="001257EC" w:rsidRDefault="00295335" w:rsidP="00E717F3">
      <w:pPr>
        <w:pStyle w:val="BodyText"/>
        <w:numPr>
          <w:ilvl w:val="0"/>
          <w:numId w:val="82"/>
        </w:numPr>
        <w:jc w:val="both"/>
        <w:rPr>
          <w:sz w:val="20"/>
          <w:szCs w:val="20"/>
        </w:rPr>
      </w:pPr>
      <w:r w:rsidRPr="001257EC">
        <w:rPr>
          <w:sz w:val="20"/>
          <w:szCs w:val="20"/>
        </w:rPr>
        <w:t>Что следует делать при пожаре в здании в 1-ю очередь:</w:t>
      </w:r>
    </w:p>
    <w:p w:rsidR="00295335" w:rsidRPr="001257EC" w:rsidRDefault="00295335" w:rsidP="00E717F3">
      <w:pPr>
        <w:pStyle w:val="BodyText"/>
        <w:ind w:left="708"/>
        <w:jc w:val="both"/>
        <w:rPr>
          <w:sz w:val="20"/>
          <w:szCs w:val="20"/>
        </w:rPr>
      </w:pPr>
      <w:r w:rsidRPr="001257EC">
        <w:rPr>
          <w:sz w:val="20"/>
          <w:szCs w:val="20"/>
        </w:rPr>
        <w:t>а) оповестить о пожаре людей, находящихся в здании;</w:t>
      </w:r>
    </w:p>
    <w:p w:rsidR="00295335" w:rsidRPr="001257EC" w:rsidRDefault="00295335" w:rsidP="00E717F3">
      <w:pPr>
        <w:pStyle w:val="BodyText"/>
        <w:ind w:left="708"/>
        <w:jc w:val="both"/>
        <w:rPr>
          <w:sz w:val="20"/>
          <w:szCs w:val="20"/>
        </w:rPr>
      </w:pPr>
      <w:r w:rsidRPr="001257EC">
        <w:rPr>
          <w:sz w:val="20"/>
          <w:szCs w:val="20"/>
        </w:rPr>
        <w:t xml:space="preserve">б) сообщить о пожаре по телефону 01; </w:t>
      </w:r>
    </w:p>
    <w:p w:rsidR="00295335" w:rsidRPr="001257EC" w:rsidRDefault="00295335" w:rsidP="00E717F3">
      <w:pPr>
        <w:pStyle w:val="BodyText"/>
        <w:ind w:left="708"/>
        <w:jc w:val="both"/>
        <w:rPr>
          <w:sz w:val="20"/>
          <w:szCs w:val="20"/>
        </w:rPr>
      </w:pPr>
      <w:r w:rsidRPr="001257EC">
        <w:rPr>
          <w:sz w:val="20"/>
          <w:szCs w:val="20"/>
        </w:rPr>
        <w:t>в) попробовать потушить пожар подручными средствами.</w:t>
      </w:r>
    </w:p>
    <w:p w:rsidR="00295335" w:rsidRPr="001257EC" w:rsidRDefault="00295335" w:rsidP="00E717F3">
      <w:pPr>
        <w:pStyle w:val="BodyText"/>
        <w:numPr>
          <w:ilvl w:val="0"/>
          <w:numId w:val="82"/>
        </w:numPr>
        <w:jc w:val="both"/>
        <w:rPr>
          <w:sz w:val="20"/>
          <w:szCs w:val="20"/>
        </w:rPr>
      </w:pPr>
      <w:r w:rsidRPr="001257EC">
        <w:rPr>
          <w:sz w:val="20"/>
          <w:szCs w:val="20"/>
        </w:rPr>
        <w:t xml:space="preserve">При тушении  пожара углекислотным огнетушителем ОУ запрещается: </w:t>
      </w:r>
    </w:p>
    <w:p w:rsidR="00295335" w:rsidRPr="001257EC" w:rsidRDefault="00295335" w:rsidP="00E717F3">
      <w:pPr>
        <w:pStyle w:val="BodyText"/>
        <w:ind w:left="708"/>
        <w:jc w:val="both"/>
        <w:rPr>
          <w:sz w:val="20"/>
          <w:szCs w:val="20"/>
        </w:rPr>
      </w:pPr>
      <w:r w:rsidRPr="001257EC">
        <w:rPr>
          <w:sz w:val="20"/>
          <w:szCs w:val="20"/>
        </w:rPr>
        <w:t xml:space="preserve">а) переворачивать его вверх дном; </w:t>
      </w:r>
    </w:p>
    <w:p w:rsidR="00295335" w:rsidRPr="001257EC" w:rsidRDefault="00295335" w:rsidP="00E717F3">
      <w:pPr>
        <w:pStyle w:val="BodyText"/>
        <w:ind w:left="708"/>
        <w:jc w:val="both"/>
        <w:rPr>
          <w:sz w:val="20"/>
          <w:szCs w:val="20"/>
        </w:rPr>
      </w:pPr>
      <w:r w:rsidRPr="001257EC">
        <w:rPr>
          <w:sz w:val="20"/>
          <w:szCs w:val="20"/>
        </w:rPr>
        <w:t xml:space="preserve">б) дотрагиваться до раструба; </w:t>
      </w:r>
    </w:p>
    <w:p w:rsidR="00295335" w:rsidRPr="001257EC" w:rsidRDefault="00295335" w:rsidP="00E717F3">
      <w:pPr>
        <w:pStyle w:val="BodyText"/>
        <w:ind w:left="708"/>
        <w:jc w:val="both"/>
        <w:rPr>
          <w:sz w:val="20"/>
          <w:szCs w:val="20"/>
        </w:rPr>
      </w:pPr>
      <w:r w:rsidRPr="001257EC">
        <w:rPr>
          <w:sz w:val="20"/>
          <w:szCs w:val="20"/>
        </w:rPr>
        <w:t xml:space="preserve">в) при тушении электроприборов под напряжением подносить раструб ближе 1 м; </w:t>
      </w:r>
    </w:p>
    <w:p w:rsidR="00295335" w:rsidRPr="001257EC" w:rsidRDefault="00295335" w:rsidP="00E717F3">
      <w:pPr>
        <w:pStyle w:val="BodyText"/>
        <w:ind w:left="708"/>
        <w:jc w:val="both"/>
        <w:rPr>
          <w:sz w:val="20"/>
          <w:szCs w:val="20"/>
        </w:rPr>
      </w:pPr>
      <w:r w:rsidRPr="001257EC">
        <w:rPr>
          <w:sz w:val="20"/>
          <w:szCs w:val="20"/>
        </w:rPr>
        <w:t xml:space="preserve">г) все вышеизложенное. </w:t>
      </w:r>
    </w:p>
    <w:p w:rsidR="00295335" w:rsidRPr="001257EC" w:rsidRDefault="00295335" w:rsidP="00E717F3">
      <w:pPr>
        <w:pStyle w:val="BodyText"/>
        <w:ind w:left="708"/>
        <w:jc w:val="both"/>
        <w:rPr>
          <w:sz w:val="20"/>
          <w:szCs w:val="20"/>
        </w:rPr>
      </w:pPr>
    </w:p>
    <w:tbl>
      <w:tblPr>
        <w:tblW w:w="0" w:type="auto"/>
        <w:tblInd w:w="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tblPr>
      <w:tblGrid>
        <w:gridCol w:w="496"/>
        <w:gridCol w:w="496"/>
        <w:gridCol w:w="496"/>
        <w:gridCol w:w="496"/>
        <w:gridCol w:w="496"/>
        <w:gridCol w:w="496"/>
        <w:gridCol w:w="496"/>
      </w:tblGrid>
      <w:tr w:rsidR="00295335" w:rsidRPr="00E5524F" w:rsidTr="00FB440A">
        <w:trPr>
          <w:cantSplit/>
          <w:trHeight w:val="267"/>
        </w:trPr>
        <w:tc>
          <w:tcPr>
            <w:tcW w:w="496" w:type="dxa"/>
          </w:tcPr>
          <w:p w:rsidR="00295335" w:rsidRPr="00E5524F" w:rsidRDefault="00295335" w:rsidP="00FB440A">
            <w:pPr>
              <w:spacing w:line="240" w:lineRule="auto"/>
              <w:jc w:val="center"/>
              <w:rPr>
                <w:rFonts w:ascii="Times New Roman" w:hAnsi="Times New Roman"/>
                <w:b/>
                <w:sz w:val="20"/>
                <w:szCs w:val="20"/>
              </w:rPr>
            </w:pPr>
            <w:r w:rsidRPr="00E5524F">
              <w:rPr>
                <w:rFonts w:ascii="Times New Roman" w:hAnsi="Times New Roman"/>
                <w:b/>
                <w:sz w:val="20"/>
                <w:szCs w:val="20"/>
              </w:rPr>
              <w:t>1</w:t>
            </w:r>
          </w:p>
        </w:tc>
        <w:tc>
          <w:tcPr>
            <w:tcW w:w="496" w:type="dxa"/>
          </w:tcPr>
          <w:p w:rsidR="00295335" w:rsidRPr="00E5524F" w:rsidRDefault="00295335" w:rsidP="00FB440A">
            <w:pPr>
              <w:spacing w:line="240" w:lineRule="auto"/>
              <w:jc w:val="center"/>
              <w:rPr>
                <w:rFonts w:ascii="Times New Roman" w:hAnsi="Times New Roman"/>
                <w:b/>
                <w:sz w:val="20"/>
                <w:szCs w:val="20"/>
              </w:rPr>
            </w:pPr>
            <w:r w:rsidRPr="00E5524F">
              <w:rPr>
                <w:rFonts w:ascii="Times New Roman" w:hAnsi="Times New Roman"/>
                <w:b/>
                <w:sz w:val="20"/>
                <w:szCs w:val="20"/>
              </w:rPr>
              <w:t>2</w:t>
            </w:r>
          </w:p>
        </w:tc>
        <w:tc>
          <w:tcPr>
            <w:tcW w:w="496" w:type="dxa"/>
          </w:tcPr>
          <w:p w:rsidR="00295335" w:rsidRPr="00E5524F" w:rsidRDefault="00295335" w:rsidP="00FB440A">
            <w:pPr>
              <w:spacing w:line="240" w:lineRule="auto"/>
              <w:jc w:val="center"/>
              <w:rPr>
                <w:rFonts w:ascii="Times New Roman" w:hAnsi="Times New Roman"/>
                <w:b/>
                <w:sz w:val="20"/>
                <w:szCs w:val="20"/>
              </w:rPr>
            </w:pPr>
            <w:r w:rsidRPr="00E5524F">
              <w:rPr>
                <w:rFonts w:ascii="Times New Roman" w:hAnsi="Times New Roman"/>
                <w:b/>
                <w:sz w:val="20"/>
                <w:szCs w:val="20"/>
              </w:rPr>
              <w:t>3</w:t>
            </w:r>
          </w:p>
        </w:tc>
        <w:tc>
          <w:tcPr>
            <w:tcW w:w="496" w:type="dxa"/>
          </w:tcPr>
          <w:p w:rsidR="00295335" w:rsidRPr="00E5524F" w:rsidRDefault="00295335" w:rsidP="00FB440A">
            <w:pPr>
              <w:spacing w:line="240" w:lineRule="auto"/>
              <w:jc w:val="center"/>
              <w:rPr>
                <w:rFonts w:ascii="Times New Roman" w:hAnsi="Times New Roman"/>
                <w:b/>
                <w:sz w:val="20"/>
                <w:szCs w:val="20"/>
              </w:rPr>
            </w:pPr>
            <w:r w:rsidRPr="00E5524F">
              <w:rPr>
                <w:rFonts w:ascii="Times New Roman" w:hAnsi="Times New Roman"/>
                <w:b/>
                <w:sz w:val="20"/>
                <w:szCs w:val="20"/>
              </w:rPr>
              <w:t>4</w:t>
            </w:r>
          </w:p>
        </w:tc>
        <w:tc>
          <w:tcPr>
            <w:tcW w:w="496" w:type="dxa"/>
          </w:tcPr>
          <w:p w:rsidR="00295335" w:rsidRPr="00E5524F" w:rsidRDefault="00295335" w:rsidP="00FB440A">
            <w:pPr>
              <w:spacing w:line="240" w:lineRule="auto"/>
              <w:jc w:val="center"/>
              <w:rPr>
                <w:rFonts w:ascii="Times New Roman" w:hAnsi="Times New Roman"/>
                <w:b/>
                <w:sz w:val="20"/>
                <w:szCs w:val="20"/>
              </w:rPr>
            </w:pPr>
            <w:r w:rsidRPr="00E5524F">
              <w:rPr>
                <w:rFonts w:ascii="Times New Roman" w:hAnsi="Times New Roman"/>
                <w:b/>
                <w:sz w:val="20"/>
                <w:szCs w:val="20"/>
              </w:rPr>
              <w:t>5</w:t>
            </w:r>
          </w:p>
        </w:tc>
        <w:tc>
          <w:tcPr>
            <w:tcW w:w="496" w:type="dxa"/>
          </w:tcPr>
          <w:p w:rsidR="00295335" w:rsidRPr="00E5524F" w:rsidRDefault="00295335" w:rsidP="00FB440A">
            <w:pPr>
              <w:spacing w:line="240" w:lineRule="auto"/>
              <w:jc w:val="center"/>
              <w:rPr>
                <w:rFonts w:ascii="Times New Roman" w:hAnsi="Times New Roman"/>
                <w:b/>
                <w:sz w:val="20"/>
                <w:szCs w:val="20"/>
              </w:rPr>
            </w:pPr>
            <w:r w:rsidRPr="00E5524F">
              <w:rPr>
                <w:rFonts w:ascii="Times New Roman" w:hAnsi="Times New Roman"/>
                <w:b/>
                <w:sz w:val="20"/>
                <w:szCs w:val="20"/>
              </w:rPr>
              <w:t>6</w:t>
            </w:r>
          </w:p>
        </w:tc>
        <w:tc>
          <w:tcPr>
            <w:tcW w:w="496" w:type="dxa"/>
          </w:tcPr>
          <w:p w:rsidR="00295335" w:rsidRPr="00E5524F" w:rsidRDefault="00295335" w:rsidP="00FB440A">
            <w:pPr>
              <w:spacing w:line="240" w:lineRule="auto"/>
              <w:jc w:val="center"/>
              <w:rPr>
                <w:rFonts w:ascii="Times New Roman" w:hAnsi="Times New Roman"/>
                <w:b/>
                <w:sz w:val="20"/>
                <w:szCs w:val="20"/>
              </w:rPr>
            </w:pPr>
            <w:r w:rsidRPr="00E5524F">
              <w:rPr>
                <w:rFonts w:ascii="Times New Roman" w:hAnsi="Times New Roman"/>
                <w:b/>
                <w:sz w:val="20"/>
                <w:szCs w:val="20"/>
              </w:rPr>
              <w:t>7</w:t>
            </w:r>
          </w:p>
        </w:tc>
      </w:tr>
      <w:tr w:rsidR="00295335" w:rsidRPr="00E5524F" w:rsidTr="00FB440A">
        <w:trPr>
          <w:cantSplit/>
          <w:trHeight w:val="277"/>
        </w:trPr>
        <w:tc>
          <w:tcPr>
            <w:tcW w:w="496" w:type="dxa"/>
          </w:tcPr>
          <w:p w:rsidR="00295335" w:rsidRPr="00E5524F" w:rsidRDefault="00295335" w:rsidP="00FB440A">
            <w:pPr>
              <w:spacing w:line="240" w:lineRule="auto"/>
              <w:jc w:val="center"/>
              <w:rPr>
                <w:rFonts w:ascii="Times New Roman" w:hAnsi="Times New Roman"/>
                <w:b/>
                <w:sz w:val="20"/>
                <w:szCs w:val="20"/>
              </w:rPr>
            </w:pPr>
            <w:r w:rsidRPr="00E5524F">
              <w:rPr>
                <w:rFonts w:ascii="Times New Roman" w:hAnsi="Times New Roman"/>
                <w:b/>
                <w:sz w:val="20"/>
                <w:szCs w:val="20"/>
              </w:rPr>
              <w:t>В</w:t>
            </w:r>
          </w:p>
        </w:tc>
        <w:tc>
          <w:tcPr>
            <w:tcW w:w="496" w:type="dxa"/>
          </w:tcPr>
          <w:p w:rsidR="00295335" w:rsidRPr="00E5524F" w:rsidRDefault="00295335" w:rsidP="00FB440A">
            <w:pPr>
              <w:spacing w:line="240" w:lineRule="auto"/>
              <w:jc w:val="center"/>
              <w:rPr>
                <w:rFonts w:ascii="Times New Roman" w:hAnsi="Times New Roman"/>
                <w:b/>
                <w:sz w:val="20"/>
                <w:szCs w:val="20"/>
              </w:rPr>
            </w:pPr>
            <w:r w:rsidRPr="00E5524F">
              <w:rPr>
                <w:rFonts w:ascii="Times New Roman" w:hAnsi="Times New Roman"/>
                <w:b/>
                <w:sz w:val="20"/>
                <w:szCs w:val="20"/>
              </w:rPr>
              <w:t>А</w:t>
            </w:r>
          </w:p>
        </w:tc>
        <w:tc>
          <w:tcPr>
            <w:tcW w:w="496" w:type="dxa"/>
          </w:tcPr>
          <w:p w:rsidR="00295335" w:rsidRPr="00E5524F" w:rsidRDefault="00295335" w:rsidP="00FB440A">
            <w:pPr>
              <w:spacing w:line="240" w:lineRule="auto"/>
              <w:jc w:val="center"/>
              <w:rPr>
                <w:rFonts w:ascii="Times New Roman" w:hAnsi="Times New Roman"/>
                <w:b/>
                <w:sz w:val="20"/>
                <w:szCs w:val="20"/>
              </w:rPr>
            </w:pPr>
            <w:r w:rsidRPr="00E5524F">
              <w:rPr>
                <w:rFonts w:ascii="Times New Roman" w:hAnsi="Times New Roman"/>
                <w:b/>
                <w:sz w:val="20"/>
                <w:szCs w:val="20"/>
              </w:rPr>
              <w:t>А</w:t>
            </w:r>
          </w:p>
        </w:tc>
        <w:tc>
          <w:tcPr>
            <w:tcW w:w="496" w:type="dxa"/>
          </w:tcPr>
          <w:p w:rsidR="00295335" w:rsidRPr="00E5524F" w:rsidRDefault="00295335" w:rsidP="00FB440A">
            <w:pPr>
              <w:spacing w:line="240" w:lineRule="auto"/>
              <w:jc w:val="center"/>
              <w:rPr>
                <w:rFonts w:ascii="Times New Roman" w:hAnsi="Times New Roman"/>
                <w:b/>
                <w:sz w:val="20"/>
                <w:szCs w:val="20"/>
              </w:rPr>
            </w:pPr>
            <w:r w:rsidRPr="00E5524F">
              <w:rPr>
                <w:rFonts w:ascii="Times New Roman" w:hAnsi="Times New Roman"/>
                <w:b/>
                <w:sz w:val="20"/>
                <w:szCs w:val="20"/>
              </w:rPr>
              <w:t>В</w:t>
            </w:r>
          </w:p>
        </w:tc>
        <w:tc>
          <w:tcPr>
            <w:tcW w:w="496" w:type="dxa"/>
          </w:tcPr>
          <w:p w:rsidR="00295335" w:rsidRPr="00E5524F" w:rsidRDefault="00295335" w:rsidP="00FB440A">
            <w:pPr>
              <w:spacing w:line="240" w:lineRule="auto"/>
              <w:jc w:val="center"/>
              <w:rPr>
                <w:rFonts w:ascii="Times New Roman" w:hAnsi="Times New Roman"/>
                <w:b/>
                <w:sz w:val="20"/>
                <w:szCs w:val="20"/>
              </w:rPr>
            </w:pPr>
            <w:r w:rsidRPr="00E5524F">
              <w:rPr>
                <w:rFonts w:ascii="Times New Roman" w:hAnsi="Times New Roman"/>
                <w:b/>
                <w:sz w:val="20"/>
                <w:szCs w:val="20"/>
              </w:rPr>
              <w:t>Б</w:t>
            </w:r>
          </w:p>
        </w:tc>
        <w:tc>
          <w:tcPr>
            <w:tcW w:w="496" w:type="dxa"/>
          </w:tcPr>
          <w:p w:rsidR="00295335" w:rsidRPr="00E5524F" w:rsidRDefault="00295335" w:rsidP="00FB440A">
            <w:pPr>
              <w:spacing w:line="240" w:lineRule="auto"/>
              <w:jc w:val="center"/>
              <w:rPr>
                <w:rFonts w:ascii="Times New Roman" w:hAnsi="Times New Roman"/>
                <w:b/>
                <w:sz w:val="20"/>
                <w:szCs w:val="20"/>
              </w:rPr>
            </w:pPr>
            <w:r w:rsidRPr="00E5524F">
              <w:rPr>
                <w:rFonts w:ascii="Times New Roman" w:hAnsi="Times New Roman"/>
                <w:b/>
                <w:sz w:val="20"/>
                <w:szCs w:val="20"/>
              </w:rPr>
              <w:t>Б</w:t>
            </w:r>
          </w:p>
        </w:tc>
        <w:tc>
          <w:tcPr>
            <w:tcW w:w="496" w:type="dxa"/>
          </w:tcPr>
          <w:p w:rsidR="00295335" w:rsidRPr="00E5524F" w:rsidRDefault="00295335" w:rsidP="00FB440A">
            <w:pPr>
              <w:spacing w:line="240" w:lineRule="auto"/>
              <w:jc w:val="center"/>
              <w:rPr>
                <w:rFonts w:ascii="Times New Roman" w:hAnsi="Times New Roman"/>
                <w:b/>
                <w:sz w:val="20"/>
                <w:szCs w:val="20"/>
              </w:rPr>
            </w:pPr>
            <w:r w:rsidRPr="00E5524F">
              <w:rPr>
                <w:rFonts w:ascii="Times New Roman" w:hAnsi="Times New Roman"/>
                <w:b/>
                <w:sz w:val="20"/>
                <w:szCs w:val="20"/>
              </w:rPr>
              <w:t>Г</w:t>
            </w:r>
          </w:p>
        </w:tc>
      </w:tr>
    </w:tbl>
    <w:p w:rsidR="00295335" w:rsidRPr="001257EC" w:rsidRDefault="00295335" w:rsidP="00E717F3">
      <w:pPr>
        <w:spacing w:after="0" w:line="240" w:lineRule="auto"/>
        <w:rPr>
          <w:rFonts w:ascii="Times New Roman" w:hAnsi="Times New Roman"/>
          <w:b/>
          <w:sz w:val="20"/>
          <w:szCs w:val="20"/>
        </w:rPr>
      </w:pP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№2 «Система борьбы с терроризмом»</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1.Терроризм – это идеология </w:t>
      </w:r>
      <w:r w:rsidRPr="001257EC">
        <w:rPr>
          <w:rFonts w:ascii="Times New Roman" w:hAnsi="Times New Roman"/>
          <w:i/>
          <w:color w:val="000000"/>
          <w:sz w:val="20"/>
          <w:szCs w:val="20"/>
        </w:rPr>
        <w:t>насилия</w:t>
      </w:r>
      <w:r w:rsidRPr="001257EC">
        <w:rPr>
          <w:rFonts w:ascii="Times New Roman" w:hAnsi="Times New Roman"/>
          <w:color w:val="000000"/>
          <w:sz w:val="20"/>
          <w:szCs w:val="20"/>
        </w:rPr>
        <w:t>_ и практика _</w:t>
      </w:r>
      <w:r w:rsidRPr="001257EC">
        <w:rPr>
          <w:rFonts w:ascii="Times New Roman" w:hAnsi="Times New Roman"/>
          <w:i/>
          <w:color w:val="000000"/>
          <w:sz w:val="20"/>
          <w:szCs w:val="20"/>
        </w:rPr>
        <w:t>воздействия</w:t>
      </w:r>
      <w:r w:rsidRPr="001257EC">
        <w:rPr>
          <w:rFonts w:ascii="Times New Roman" w:hAnsi="Times New Roman"/>
          <w:color w:val="000000"/>
          <w:sz w:val="20"/>
          <w:szCs w:val="20"/>
        </w:rPr>
        <w:t>_на принятие решения органами государственной  власти, связанные с _</w:t>
      </w:r>
      <w:r w:rsidRPr="001257EC">
        <w:rPr>
          <w:rFonts w:ascii="Times New Roman" w:hAnsi="Times New Roman"/>
          <w:i/>
          <w:color w:val="000000"/>
          <w:sz w:val="20"/>
          <w:szCs w:val="20"/>
        </w:rPr>
        <w:t>устрашением</w:t>
      </w:r>
      <w:r w:rsidRPr="001257EC">
        <w:rPr>
          <w:rFonts w:ascii="Times New Roman" w:hAnsi="Times New Roman"/>
          <w:color w:val="000000"/>
          <w:sz w:val="20"/>
          <w:szCs w:val="20"/>
        </w:rPr>
        <w:t>_ населения.</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2.С целью достижения максимального поражающего действия на людей и различные объекты террористы в качестве орудия могут использовать:</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                      1.</w:t>
      </w:r>
      <w:r w:rsidRPr="001257EC">
        <w:rPr>
          <w:rFonts w:ascii="Times New Roman" w:hAnsi="Times New Roman"/>
          <w:i/>
          <w:color w:val="000000"/>
          <w:sz w:val="20"/>
          <w:szCs w:val="20"/>
        </w:rPr>
        <w:t>Взрывчатые вещества и различные взрывчатые устройства</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                      2.</w:t>
      </w:r>
      <w:r w:rsidRPr="001257EC">
        <w:rPr>
          <w:rFonts w:ascii="Times New Roman" w:hAnsi="Times New Roman"/>
          <w:i/>
          <w:color w:val="000000"/>
          <w:sz w:val="20"/>
          <w:szCs w:val="20"/>
        </w:rPr>
        <w:t>Ядовитые АХОВ и ОХВ</w:t>
      </w:r>
      <w:r w:rsidRPr="001257EC">
        <w:rPr>
          <w:rFonts w:ascii="Times New Roman" w:hAnsi="Times New Roman"/>
          <w:color w:val="000000"/>
          <w:sz w:val="20"/>
          <w:szCs w:val="20"/>
        </w:rPr>
        <w:t xml:space="preserve">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                      3.</w:t>
      </w:r>
      <w:r w:rsidRPr="001257EC">
        <w:rPr>
          <w:rFonts w:ascii="Times New Roman" w:hAnsi="Times New Roman"/>
          <w:i/>
          <w:color w:val="000000"/>
          <w:sz w:val="20"/>
          <w:szCs w:val="20"/>
        </w:rPr>
        <w:t>Отходы и материалы ядерной про</w:t>
      </w:r>
      <w:r w:rsidRPr="001257EC">
        <w:rPr>
          <w:rFonts w:ascii="Times New Roman" w:hAnsi="Times New Roman"/>
          <w:color w:val="000000"/>
          <w:sz w:val="20"/>
          <w:szCs w:val="20"/>
        </w:rPr>
        <w:t>мышленности</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                      4.</w:t>
      </w:r>
      <w:r w:rsidRPr="001257EC">
        <w:rPr>
          <w:rFonts w:ascii="Times New Roman" w:hAnsi="Times New Roman"/>
          <w:i/>
          <w:color w:val="000000"/>
          <w:sz w:val="20"/>
          <w:szCs w:val="20"/>
        </w:rPr>
        <w:t>Боеприпасы и мины</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 Заполни пункты!</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3.Дополни фразу: «</w:t>
      </w:r>
      <w:r w:rsidRPr="001257EC">
        <w:rPr>
          <w:rFonts w:ascii="Times New Roman" w:hAnsi="Times New Roman"/>
          <w:color w:val="000000"/>
          <w:sz w:val="20"/>
          <w:szCs w:val="20"/>
          <w:u w:val="single"/>
        </w:rPr>
        <w:t>Терроризм</w:t>
      </w:r>
      <w:r w:rsidRPr="001257EC">
        <w:rPr>
          <w:rFonts w:ascii="Times New Roman" w:hAnsi="Times New Roman"/>
          <w:color w:val="000000"/>
          <w:sz w:val="20"/>
          <w:szCs w:val="20"/>
        </w:rPr>
        <w:t>,осуществляемый уголовными элементами или криминальными группами с целью добиться определённых уступок от властей, запугать власть и население – называется ___</w:t>
      </w:r>
      <w:r w:rsidRPr="001257EC">
        <w:rPr>
          <w:rFonts w:ascii="Times New Roman" w:hAnsi="Times New Roman"/>
          <w:i/>
          <w:color w:val="000000"/>
          <w:sz w:val="20"/>
          <w:szCs w:val="20"/>
        </w:rPr>
        <w:t>криминальным_</w:t>
      </w:r>
      <w:r w:rsidRPr="001257EC">
        <w:rPr>
          <w:rFonts w:ascii="Times New Roman" w:hAnsi="Times New Roman"/>
          <w:color w:val="000000"/>
          <w:sz w:val="20"/>
          <w:szCs w:val="20"/>
        </w:rPr>
        <w:t xml:space="preserve"> ________</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4.Терроризм,основывающийся на межэтнических конфликтах,называется ___ </w:t>
      </w:r>
      <w:r w:rsidRPr="001257EC">
        <w:rPr>
          <w:rFonts w:ascii="Times New Roman" w:hAnsi="Times New Roman"/>
          <w:i/>
          <w:color w:val="000000"/>
          <w:sz w:val="20"/>
          <w:szCs w:val="20"/>
        </w:rPr>
        <w:t>националистическим</w:t>
      </w:r>
      <w:r w:rsidRPr="001257EC">
        <w:rPr>
          <w:rFonts w:ascii="Times New Roman" w:hAnsi="Times New Roman"/>
          <w:color w:val="000000"/>
          <w:sz w:val="20"/>
          <w:szCs w:val="20"/>
        </w:rPr>
        <w:t xml:space="preserve"> __________.</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5.Терроризм,использующий в своих целях средства массовой информации называется</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     __</w:t>
      </w:r>
      <w:r w:rsidRPr="001257EC">
        <w:rPr>
          <w:rFonts w:ascii="Times New Roman" w:hAnsi="Times New Roman"/>
          <w:i/>
          <w:color w:val="000000"/>
          <w:sz w:val="20"/>
          <w:szCs w:val="20"/>
        </w:rPr>
        <w:t>психологическим</w:t>
      </w:r>
      <w:r w:rsidRPr="001257EC">
        <w:rPr>
          <w:rFonts w:ascii="Times New Roman" w:hAnsi="Times New Roman"/>
          <w:color w:val="000000"/>
          <w:sz w:val="20"/>
          <w:szCs w:val="20"/>
        </w:rPr>
        <w:t>______________ терроризмом.</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6.Воздушная атака арабских террористов-смертников на Всемирный торговый центр</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     Была проведена  __11__   _сентября_ ___2001____ года.</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                                    число           </w:t>
      </w:r>
      <w:r w:rsidRPr="001257EC">
        <w:rPr>
          <w:rFonts w:ascii="Times New Roman" w:hAnsi="Times New Roman"/>
          <w:color w:val="000000"/>
          <w:sz w:val="20"/>
          <w:szCs w:val="20"/>
          <w:vertAlign w:val="subscript"/>
        </w:rPr>
        <w:t>месяц</w:t>
      </w:r>
      <w:r w:rsidRPr="001257EC">
        <w:rPr>
          <w:rFonts w:ascii="Times New Roman" w:hAnsi="Times New Roman"/>
          <w:color w:val="000000"/>
          <w:sz w:val="20"/>
          <w:szCs w:val="20"/>
        </w:rPr>
        <w:t xml:space="preserve">                 </w:t>
      </w:r>
      <w:r w:rsidRPr="001257EC">
        <w:rPr>
          <w:rFonts w:ascii="Times New Roman" w:hAnsi="Times New Roman"/>
          <w:color w:val="000000"/>
          <w:sz w:val="20"/>
          <w:szCs w:val="20"/>
          <w:vertAlign w:val="subscript"/>
        </w:rPr>
        <w:t>год</w:t>
      </w:r>
      <w:r w:rsidRPr="001257EC">
        <w:rPr>
          <w:rFonts w:ascii="Times New Roman" w:hAnsi="Times New Roman"/>
          <w:color w:val="000000"/>
          <w:sz w:val="20"/>
          <w:szCs w:val="20"/>
        </w:rPr>
        <w:t xml:space="preserve">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7. Составьте фразу из фрагментов(ответ представьте последовательностью букв,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      например в,а,д…);:</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 а)..рассчитаны на определённый психологический эффект… б)..создать в обществе ощущение всемогущества</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террористов,беззащитности каждого человека и бессилия властей.</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в)…любые террористические акты, помимо причинения </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    непосредственного ущерба жертве…</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 г) ….посеять страх, спровоцировать угрозу широкому кругу лиц,</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     т.е. терроризировать их, вызвать общественный резонанс..</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                                                        ( В,А,Г,Б)</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8.Расшифруйте аббревиатуры: «В настоящее время борьбу с терроризмом в Российской Федерации осуществляют:</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                                    А) ФСБ России-</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                                    Б) МВД Росии-</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                                    В) СВР России-</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                                    Г) ФНС России-</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                                    Д) ФСО России-</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                                    Е) ФПС России-</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                                    Ж) ВС России-</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 xml:space="preserve">                                    З) МЧС России-</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9.Захват или удержание лица в качестве заложника,совершённые в целях принуждения государства,организации или гражданина совершить какое-либо действие как условие освобождения заложника- наказывается лишеним свободы на срок от __8___ до _12___ лет.</w:t>
      </w:r>
    </w:p>
    <w:p w:rsidR="00295335" w:rsidRPr="001257EC" w:rsidRDefault="00295335" w:rsidP="00E717F3">
      <w:pPr>
        <w:autoSpaceDE w:val="0"/>
        <w:autoSpaceDN w:val="0"/>
        <w:adjustRightInd w:val="0"/>
        <w:spacing w:after="0" w:line="240" w:lineRule="auto"/>
        <w:rPr>
          <w:rFonts w:ascii="Times New Roman" w:hAnsi="Times New Roman"/>
          <w:color w:val="000000"/>
          <w:sz w:val="20"/>
          <w:szCs w:val="20"/>
        </w:rPr>
      </w:pPr>
      <w:r w:rsidRPr="001257EC">
        <w:rPr>
          <w:rFonts w:ascii="Times New Roman" w:hAnsi="Times New Roman"/>
          <w:color w:val="000000"/>
          <w:sz w:val="20"/>
          <w:szCs w:val="20"/>
        </w:rPr>
        <w:t>10.Приведите 3 примера поведения  в случае перестрелки при освобождении заложников.</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№3 «Профилактика наркомании»</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bCs/>
          <w:sz w:val="20"/>
          <w:szCs w:val="20"/>
        </w:rPr>
        <w:t>1.</w:t>
      </w:r>
      <w:r w:rsidRPr="001257EC">
        <w:rPr>
          <w:rFonts w:ascii="Times New Roman" w:hAnsi="Times New Roman"/>
          <w:b/>
          <w:sz w:val="20"/>
          <w:szCs w:val="20"/>
        </w:rPr>
        <w:t xml:space="preserve"> Болезни, возникающие в результате злоупотребления вещест</w:t>
      </w:r>
      <w:r w:rsidRPr="001257EC">
        <w:rPr>
          <w:rFonts w:ascii="Times New Roman" w:hAnsi="Times New Roman"/>
          <w:b/>
          <w:sz w:val="20"/>
          <w:szCs w:val="20"/>
        </w:rPr>
        <w:softHyphen/>
        <w:t>вами, вызывающими кратковременное чувство благоприятно</w:t>
      </w:r>
      <w:r w:rsidRPr="001257EC">
        <w:rPr>
          <w:rFonts w:ascii="Times New Roman" w:hAnsi="Times New Roman"/>
          <w:b/>
          <w:sz w:val="20"/>
          <w:szCs w:val="20"/>
        </w:rPr>
        <w:softHyphen/>
        <w:t>го психического состояния, это:</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а) табакокурение;                    б) наркомания;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токсикомания;                     г) пищевое отравление.</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bCs/>
          <w:sz w:val="20"/>
          <w:szCs w:val="20"/>
        </w:rPr>
        <w:t>2.</w:t>
      </w:r>
      <w:r w:rsidRPr="001257EC">
        <w:rPr>
          <w:rFonts w:ascii="Times New Roman" w:hAnsi="Times New Roman"/>
          <w:b/>
          <w:sz w:val="20"/>
          <w:szCs w:val="20"/>
        </w:rPr>
        <w:t xml:space="preserve"> Попадая во внутреннюю среду организма, наркотические ве</w:t>
      </w:r>
      <w:r w:rsidRPr="001257EC">
        <w:rPr>
          <w:rFonts w:ascii="Times New Roman" w:hAnsi="Times New Roman"/>
          <w:b/>
          <w:sz w:val="20"/>
          <w:szCs w:val="20"/>
        </w:rPr>
        <w:softHyphen/>
        <w:t>щества оказывают сильнейшее воздействие, прежде всего, на головной мозг. С течением времени у человека появляются, нарастают и закрепляются три основных признака нарко</w:t>
      </w:r>
      <w:r w:rsidRPr="001257EC">
        <w:rPr>
          <w:rFonts w:ascii="Times New Roman" w:hAnsi="Times New Roman"/>
          <w:b/>
          <w:sz w:val="20"/>
          <w:szCs w:val="20"/>
        </w:rPr>
        <w:softHyphen/>
        <w:t>мании и токсикомании. Определите из приведенных ответов эти признаки:</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психическая зависимость;                            б) вкусовая зависимость;</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зрительная зависимость;                               г) физическая зависимость;</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д) изменение чувствительности к наркотику.</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bCs/>
          <w:sz w:val="20"/>
          <w:szCs w:val="20"/>
        </w:rPr>
        <w:t>3.</w:t>
      </w:r>
      <w:r w:rsidRPr="001257EC">
        <w:rPr>
          <w:rFonts w:ascii="Times New Roman" w:hAnsi="Times New Roman"/>
          <w:b/>
          <w:sz w:val="20"/>
          <w:szCs w:val="20"/>
        </w:rPr>
        <w:t xml:space="preserve"> Употребление одурманивающих веществ приводит к хрони</w:t>
      </w:r>
      <w:r w:rsidRPr="001257EC">
        <w:rPr>
          <w:rFonts w:ascii="Times New Roman" w:hAnsi="Times New Roman"/>
          <w:b/>
          <w:sz w:val="20"/>
          <w:szCs w:val="20"/>
        </w:rPr>
        <w:softHyphen/>
        <w:t>ческому отравлению организма: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а) поражается нервная система;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разрушается головной мозг;</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развивается сердечная и печеночная недостаточность;</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нарастает полнейшая деградация личности;</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д) несколько увеличивается работоспособность.</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Найдите допущенную ошибку.</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b/>
          <w:sz w:val="20"/>
          <w:szCs w:val="20"/>
        </w:rPr>
        <w:t>4. Из перечисленных ниже признаков, выберите те, которые указывают на наркотическое отравление</w:t>
      </w:r>
      <w:r w:rsidRPr="001257EC">
        <w:rPr>
          <w:rFonts w:ascii="Times New Roman" w:hAnsi="Times New Roman"/>
          <w:sz w:val="20"/>
          <w:szCs w:val="20"/>
        </w:rPr>
        <w:t>:</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тошнота и рвота;           б) повышение мышечного тонуса;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в) головокружение;           г) кровотечение из носа;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д) покраснение кожи;       е) насморк;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ж) горечь во рту;               з) сужение зрачков и ослабление</w:t>
      </w:r>
      <w:r w:rsidRPr="001257EC">
        <w:rPr>
          <w:rFonts w:ascii="Times New Roman" w:hAnsi="Times New Roman"/>
          <w:bCs/>
          <w:sz w:val="20"/>
          <w:szCs w:val="20"/>
        </w:rPr>
        <w:t xml:space="preserve"> их реакции на свет.</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bCs/>
          <w:sz w:val="20"/>
          <w:szCs w:val="20"/>
        </w:rPr>
        <w:t>5.</w:t>
      </w:r>
      <w:r w:rsidRPr="001257EC">
        <w:rPr>
          <w:rFonts w:ascii="Times New Roman" w:hAnsi="Times New Roman"/>
          <w:b/>
          <w:sz w:val="20"/>
          <w:szCs w:val="20"/>
        </w:rPr>
        <w:t xml:space="preserve"> Смогли бы вы оказать помощь вашему другу (подруге) в ситуации, когда у него появились все признаки наркотичес</w:t>
      </w:r>
      <w:r w:rsidRPr="001257EC">
        <w:rPr>
          <w:rFonts w:ascii="Times New Roman" w:hAnsi="Times New Roman"/>
          <w:b/>
          <w:sz w:val="20"/>
          <w:szCs w:val="20"/>
        </w:rPr>
        <w:softHyphen/>
        <w:t>кого отравления. Ваши действия и их очередность:</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вызвать скорую помощь;</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усадить пострадавшего на стул или на кресло и запроки</w:t>
      </w:r>
      <w:r w:rsidRPr="001257EC">
        <w:rPr>
          <w:rFonts w:ascii="Times New Roman" w:hAnsi="Times New Roman"/>
          <w:sz w:val="20"/>
          <w:szCs w:val="20"/>
        </w:rPr>
        <w:softHyphen/>
        <w:t>нуть голову назад;</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очистить пострадавшему дыхательные</w:t>
      </w:r>
      <w:r w:rsidRPr="001257EC">
        <w:rPr>
          <w:rFonts w:ascii="Times New Roman" w:hAnsi="Times New Roman"/>
          <w:bCs/>
          <w:sz w:val="20"/>
          <w:szCs w:val="20"/>
        </w:rPr>
        <w:t xml:space="preserve"> пути;</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дать болеутоляющие таблетки;</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д) промыть желудок и вызвать рвоту;</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е) уложить пострадавшего на бок или на живот;</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ж) дать понюхать ватку с нашатырным спиртом;</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з) замерить температуру;</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и) дать выпить крепкого чая или теплого молока;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bCs/>
          <w:sz w:val="20"/>
          <w:szCs w:val="20"/>
        </w:rPr>
        <w:t>к)</w:t>
      </w:r>
      <w:r w:rsidRPr="001257EC">
        <w:rPr>
          <w:rFonts w:ascii="Times New Roman" w:hAnsi="Times New Roman"/>
          <w:sz w:val="20"/>
          <w:szCs w:val="20"/>
        </w:rPr>
        <w:t xml:space="preserve"> до прибытия скорой помощи уложить пострадавшего в постель, обеспечить ему покой;</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л) до прибытия скорой помощи следить за частотой дыхания пострадавшего, при ее снижении до</w:t>
      </w:r>
      <w:r w:rsidRPr="001257EC">
        <w:rPr>
          <w:rFonts w:ascii="Times New Roman" w:hAnsi="Times New Roman"/>
          <w:bCs/>
          <w:sz w:val="20"/>
          <w:szCs w:val="20"/>
        </w:rPr>
        <w:t xml:space="preserve"> 8-10 раз в</w:t>
      </w:r>
      <w:r w:rsidRPr="001257EC">
        <w:rPr>
          <w:rFonts w:ascii="Times New Roman" w:hAnsi="Times New Roman"/>
          <w:sz w:val="20"/>
          <w:szCs w:val="20"/>
        </w:rPr>
        <w:t xml:space="preserve"> минуту начать делать искусственное дыхание. </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№4 «Первая медицинская помощь при приеме психоактивных веществ.»</w:t>
      </w:r>
    </w:p>
    <w:p w:rsidR="00295335" w:rsidRPr="001257EC" w:rsidRDefault="00295335" w:rsidP="00E717F3">
      <w:pPr>
        <w:pStyle w:val="NormalWeb"/>
        <w:spacing w:before="0" w:beforeAutospacing="0" w:after="0" w:afterAutospacing="0"/>
        <w:textAlignment w:val="baseline"/>
        <w:rPr>
          <w:color w:val="000000"/>
          <w:sz w:val="20"/>
          <w:szCs w:val="20"/>
        </w:rPr>
      </w:pPr>
      <w:r w:rsidRPr="001257EC">
        <w:rPr>
          <w:color w:val="000000"/>
          <w:sz w:val="20"/>
          <w:szCs w:val="20"/>
        </w:rPr>
        <w:t>1. Правильной последовательностью оказания первой помощи пострадавшему, если у него прекратилось дыхание и сердечная деятельность, является:</w:t>
      </w:r>
    </w:p>
    <w:p w:rsidR="00295335" w:rsidRPr="001257EC" w:rsidRDefault="00295335" w:rsidP="00E717F3">
      <w:pPr>
        <w:pStyle w:val="NormalWeb"/>
        <w:spacing w:before="0" w:beforeAutospacing="0" w:after="0" w:afterAutospacing="0"/>
        <w:textAlignment w:val="baseline"/>
        <w:rPr>
          <w:color w:val="000000"/>
          <w:sz w:val="20"/>
          <w:szCs w:val="20"/>
        </w:rPr>
      </w:pPr>
      <w:r w:rsidRPr="001257EC">
        <w:rPr>
          <w:color w:val="000000"/>
          <w:sz w:val="20"/>
          <w:szCs w:val="20"/>
        </w:rPr>
        <w:t>А) произвести прекардиальный удар в область грудины;</w:t>
      </w:r>
    </w:p>
    <w:p w:rsidR="00295335" w:rsidRPr="001257EC" w:rsidRDefault="00295335" w:rsidP="00E717F3">
      <w:pPr>
        <w:pStyle w:val="NormalWeb"/>
        <w:spacing w:before="0" w:beforeAutospacing="0" w:after="0" w:afterAutospacing="0"/>
        <w:textAlignment w:val="baseline"/>
        <w:rPr>
          <w:color w:val="000000"/>
          <w:sz w:val="20"/>
          <w:szCs w:val="20"/>
        </w:rPr>
      </w:pPr>
      <w:r w:rsidRPr="001257EC">
        <w:rPr>
          <w:color w:val="000000"/>
          <w:sz w:val="20"/>
          <w:szCs w:val="20"/>
        </w:rPr>
        <w:t>б) положить пострадавшего на спину на жесткую поверхность;</w:t>
      </w:r>
    </w:p>
    <w:p w:rsidR="00295335" w:rsidRPr="001257EC" w:rsidRDefault="00295335" w:rsidP="00E717F3">
      <w:pPr>
        <w:pStyle w:val="NormalWeb"/>
        <w:spacing w:before="0" w:beforeAutospacing="0" w:after="0" w:afterAutospacing="0"/>
        <w:textAlignment w:val="baseline"/>
        <w:rPr>
          <w:color w:val="000000"/>
          <w:sz w:val="20"/>
          <w:szCs w:val="20"/>
        </w:rPr>
      </w:pPr>
      <w:r w:rsidRPr="001257EC">
        <w:rPr>
          <w:color w:val="000000"/>
          <w:sz w:val="20"/>
          <w:szCs w:val="20"/>
        </w:rPr>
        <w:t>в) провести искусственную вентиляцию лёгких;</w:t>
      </w:r>
    </w:p>
    <w:p w:rsidR="00295335" w:rsidRPr="001257EC" w:rsidRDefault="00295335" w:rsidP="00E717F3">
      <w:pPr>
        <w:pStyle w:val="NormalWeb"/>
        <w:spacing w:before="0" w:beforeAutospacing="0" w:after="0" w:afterAutospacing="0"/>
        <w:textAlignment w:val="baseline"/>
        <w:rPr>
          <w:color w:val="000000"/>
          <w:sz w:val="20"/>
          <w:szCs w:val="20"/>
        </w:rPr>
      </w:pPr>
      <w:r w:rsidRPr="001257EC">
        <w:rPr>
          <w:color w:val="000000"/>
          <w:sz w:val="20"/>
          <w:szCs w:val="20"/>
        </w:rPr>
        <w:t>г) вызвать скорую помощь;</w:t>
      </w:r>
    </w:p>
    <w:p w:rsidR="00295335" w:rsidRPr="001257EC" w:rsidRDefault="00295335" w:rsidP="00E717F3">
      <w:pPr>
        <w:pStyle w:val="NormalWeb"/>
        <w:spacing w:before="0" w:beforeAutospacing="0" w:after="0" w:afterAutospacing="0"/>
        <w:textAlignment w:val="baseline"/>
        <w:rPr>
          <w:color w:val="000000"/>
          <w:sz w:val="20"/>
          <w:szCs w:val="20"/>
        </w:rPr>
      </w:pPr>
      <w:r w:rsidRPr="001257EC">
        <w:rPr>
          <w:color w:val="000000"/>
          <w:sz w:val="20"/>
          <w:szCs w:val="20"/>
        </w:rPr>
        <w:t>д) приступить к непрямому массажу сердца.</w:t>
      </w:r>
    </w:p>
    <w:p w:rsidR="00295335" w:rsidRPr="001257EC" w:rsidRDefault="00295335" w:rsidP="00E717F3">
      <w:pPr>
        <w:pStyle w:val="NormalWeb"/>
        <w:spacing w:before="0" w:beforeAutospacing="0" w:after="0" w:afterAutospacing="0"/>
        <w:textAlignment w:val="baseline"/>
        <w:rPr>
          <w:color w:val="000000"/>
          <w:sz w:val="20"/>
          <w:szCs w:val="20"/>
        </w:rPr>
      </w:pPr>
      <w:r w:rsidRPr="001257EC">
        <w:rPr>
          <w:color w:val="000000"/>
          <w:sz w:val="20"/>
          <w:szCs w:val="20"/>
        </w:rPr>
        <w:t>2. Наибольшую вентиляцию легких обеспечивает следующий способ искусственного дыхания:</w:t>
      </w:r>
    </w:p>
    <w:p w:rsidR="00295335" w:rsidRPr="001257EC" w:rsidRDefault="00295335" w:rsidP="00E717F3">
      <w:pPr>
        <w:pStyle w:val="NormalWeb"/>
        <w:spacing w:before="0" w:beforeAutospacing="0" w:after="0" w:afterAutospacing="0"/>
        <w:textAlignment w:val="baseline"/>
        <w:rPr>
          <w:color w:val="000000"/>
          <w:sz w:val="20"/>
          <w:szCs w:val="20"/>
        </w:rPr>
      </w:pPr>
      <w:r w:rsidRPr="001257EC">
        <w:rPr>
          <w:color w:val="000000"/>
          <w:sz w:val="20"/>
          <w:szCs w:val="20"/>
        </w:rPr>
        <w:t>а) , в положении пострадавшего на спине;</w:t>
      </w:r>
    </w:p>
    <w:p w:rsidR="00295335" w:rsidRPr="001257EC" w:rsidRDefault="00295335" w:rsidP="00E717F3">
      <w:pPr>
        <w:pStyle w:val="NormalWeb"/>
        <w:spacing w:before="0" w:beforeAutospacing="0" w:after="0" w:afterAutospacing="0"/>
        <w:textAlignment w:val="baseline"/>
        <w:rPr>
          <w:color w:val="000000"/>
          <w:sz w:val="20"/>
          <w:szCs w:val="20"/>
        </w:rPr>
      </w:pPr>
      <w:r w:rsidRPr="001257EC">
        <w:rPr>
          <w:color w:val="000000"/>
          <w:sz w:val="20"/>
          <w:szCs w:val="20"/>
        </w:rPr>
        <w:t>б) отведение рук пострадавшего за голову и возвращение к грудной клетке в положении пострадавшего на спине;</w:t>
      </w:r>
    </w:p>
    <w:p w:rsidR="00295335" w:rsidRPr="001257EC" w:rsidRDefault="00295335" w:rsidP="00E717F3">
      <w:pPr>
        <w:pStyle w:val="NormalWeb"/>
        <w:spacing w:before="0" w:beforeAutospacing="0" w:after="0" w:afterAutospacing="0"/>
        <w:textAlignment w:val="baseline"/>
        <w:rPr>
          <w:color w:val="000000"/>
          <w:sz w:val="20"/>
          <w:szCs w:val="20"/>
        </w:rPr>
      </w:pPr>
      <w:r w:rsidRPr="001257EC">
        <w:rPr>
          <w:color w:val="000000"/>
          <w:sz w:val="20"/>
          <w:szCs w:val="20"/>
        </w:rPr>
        <w:t>в) методическое сдавливание грудной клетки пострадавшего спереди и сзади в положении его на животе.</w:t>
      </w:r>
    </w:p>
    <w:p w:rsidR="00295335" w:rsidRPr="001257EC" w:rsidRDefault="00295335" w:rsidP="00E717F3">
      <w:pPr>
        <w:pStyle w:val="NormalWeb"/>
        <w:spacing w:before="0" w:beforeAutospacing="0" w:after="0" w:afterAutospacing="0"/>
        <w:textAlignment w:val="baseline"/>
        <w:rPr>
          <w:color w:val="000000"/>
          <w:sz w:val="20"/>
          <w:szCs w:val="20"/>
        </w:rPr>
      </w:pPr>
      <w:r w:rsidRPr="001257EC">
        <w:rPr>
          <w:color w:val="000000"/>
          <w:sz w:val="20"/>
          <w:szCs w:val="20"/>
        </w:rPr>
        <w:t>3. Реанимационные мероприятия продолжают:</w:t>
      </w:r>
    </w:p>
    <w:p w:rsidR="00295335" w:rsidRPr="001257EC" w:rsidRDefault="00295335" w:rsidP="00E717F3">
      <w:pPr>
        <w:pStyle w:val="NormalWeb"/>
        <w:spacing w:before="0" w:beforeAutospacing="0" w:after="0" w:afterAutospacing="0"/>
        <w:textAlignment w:val="baseline"/>
        <w:rPr>
          <w:color w:val="000000"/>
          <w:sz w:val="20"/>
          <w:szCs w:val="20"/>
        </w:rPr>
      </w:pPr>
      <w:r w:rsidRPr="001257EC">
        <w:rPr>
          <w:color w:val="000000"/>
          <w:sz w:val="20"/>
          <w:szCs w:val="20"/>
        </w:rPr>
        <w:t> А) 3 — 5 минут</w:t>
      </w:r>
    </w:p>
    <w:p w:rsidR="00295335" w:rsidRPr="001257EC" w:rsidRDefault="00295335" w:rsidP="00E717F3">
      <w:pPr>
        <w:pStyle w:val="NormalWeb"/>
        <w:spacing w:before="0" w:beforeAutospacing="0" w:after="0" w:afterAutospacing="0"/>
        <w:textAlignment w:val="baseline"/>
        <w:rPr>
          <w:color w:val="000000"/>
          <w:sz w:val="20"/>
          <w:szCs w:val="20"/>
        </w:rPr>
      </w:pPr>
      <w:r w:rsidRPr="001257EC">
        <w:rPr>
          <w:color w:val="000000"/>
          <w:sz w:val="20"/>
          <w:szCs w:val="20"/>
        </w:rPr>
        <w:t>  Б) 20 — 30 минут</w:t>
      </w:r>
    </w:p>
    <w:p w:rsidR="00295335" w:rsidRPr="001257EC" w:rsidRDefault="00295335" w:rsidP="00E717F3">
      <w:pPr>
        <w:pStyle w:val="NormalWeb"/>
        <w:spacing w:before="0" w:beforeAutospacing="0" w:after="0" w:afterAutospacing="0"/>
        <w:textAlignment w:val="baseline"/>
        <w:rPr>
          <w:color w:val="000000"/>
          <w:sz w:val="20"/>
          <w:szCs w:val="20"/>
        </w:rPr>
      </w:pPr>
      <w:r w:rsidRPr="001257EC">
        <w:rPr>
          <w:color w:val="000000"/>
          <w:sz w:val="20"/>
          <w:szCs w:val="20"/>
        </w:rPr>
        <w:t>  В) до прибытия квалифицированной помощи</w:t>
      </w:r>
    </w:p>
    <w:p w:rsidR="00295335" w:rsidRPr="001257EC" w:rsidRDefault="00295335" w:rsidP="00E717F3">
      <w:pPr>
        <w:pStyle w:val="NormalWeb"/>
        <w:spacing w:before="0" w:beforeAutospacing="0" w:after="0" w:afterAutospacing="0"/>
        <w:textAlignment w:val="baseline"/>
        <w:rPr>
          <w:color w:val="000000"/>
          <w:sz w:val="20"/>
          <w:szCs w:val="20"/>
        </w:rPr>
      </w:pPr>
      <w:r w:rsidRPr="001257EC">
        <w:rPr>
          <w:color w:val="000000"/>
          <w:sz w:val="20"/>
          <w:szCs w:val="20"/>
        </w:rPr>
        <w:t>  Г) до восстановления сознания</w:t>
      </w:r>
    </w:p>
    <w:p w:rsidR="00295335" w:rsidRPr="001257EC" w:rsidRDefault="00295335" w:rsidP="00E717F3">
      <w:pPr>
        <w:pStyle w:val="NormalWeb"/>
        <w:spacing w:before="0" w:beforeAutospacing="0" w:after="0" w:afterAutospacing="0"/>
        <w:textAlignment w:val="baseline"/>
        <w:rPr>
          <w:color w:val="000000"/>
          <w:sz w:val="20"/>
          <w:szCs w:val="20"/>
        </w:rPr>
      </w:pPr>
      <w:r w:rsidRPr="001257EC">
        <w:rPr>
          <w:color w:val="000000"/>
          <w:sz w:val="20"/>
          <w:szCs w:val="20"/>
          <w:bdr w:val="none" w:sz="0" w:space="0" w:color="auto" w:frame="1"/>
        </w:rPr>
        <w:t>4. По каким признакам определяется состояние клинической смерти</w:t>
      </w:r>
    </w:p>
    <w:p w:rsidR="00295335" w:rsidRPr="001257EC" w:rsidRDefault="00295335" w:rsidP="00E717F3">
      <w:pPr>
        <w:pStyle w:val="NormalWeb"/>
        <w:spacing w:before="0" w:beforeAutospacing="0" w:after="0" w:afterAutospacing="0"/>
        <w:textAlignment w:val="baseline"/>
        <w:rPr>
          <w:color w:val="000000"/>
          <w:sz w:val="20"/>
          <w:szCs w:val="20"/>
        </w:rPr>
      </w:pPr>
      <w:r w:rsidRPr="001257EC">
        <w:rPr>
          <w:color w:val="000000"/>
          <w:sz w:val="20"/>
          <w:szCs w:val="20"/>
          <w:bdr w:val="none" w:sz="0" w:space="0" w:color="auto" w:frame="1"/>
        </w:rPr>
        <w:t>А) отсутствие сознания</w:t>
      </w:r>
    </w:p>
    <w:p w:rsidR="00295335" w:rsidRPr="001257EC" w:rsidRDefault="00295335" w:rsidP="00E717F3">
      <w:pPr>
        <w:pStyle w:val="NormalWeb"/>
        <w:spacing w:before="0" w:beforeAutospacing="0" w:after="0" w:afterAutospacing="0"/>
        <w:textAlignment w:val="baseline"/>
        <w:rPr>
          <w:color w:val="000000"/>
          <w:sz w:val="20"/>
          <w:szCs w:val="20"/>
        </w:rPr>
      </w:pPr>
      <w:r w:rsidRPr="001257EC">
        <w:rPr>
          <w:color w:val="000000"/>
          <w:sz w:val="20"/>
          <w:szCs w:val="20"/>
          <w:bdr w:val="none" w:sz="0" w:space="0" w:color="auto" w:frame="1"/>
        </w:rPr>
        <w:t>Б) отсутствие реакции зрачка на свет</w:t>
      </w:r>
    </w:p>
    <w:p w:rsidR="00295335" w:rsidRPr="001257EC" w:rsidRDefault="00295335" w:rsidP="00E717F3">
      <w:pPr>
        <w:pStyle w:val="NormalWeb"/>
        <w:spacing w:before="0" w:beforeAutospacing="0" w:after="0" w:afterAutospacing="0"/>
        <w:textAlignment w:val="baseline"/>
        <w:rPr>
          <w:color w:val="000000"/>
          <w:sz w:val="20"/>
          <w:szCs w:val="20"/>
        </w:rPr>
      </w:pPr>
      <w:r w:rsidRPr="001257EC">
        <w:rPr>
          <w:color w:val="000000"/>
          <w:sz w:val="20"/>
          <w:szCs w:val="20"/>
          <w:bdr w:val="none" w:sz="0" w:space="0" w:color="auto" w:frame="1"/>
        </w:rPr>
        <w:t>В) отсутствие слуха</w:t>
      </w:r>
    </w:p>
    <w:p w:rsidR="00295335" w:rsidRPr="001257EC" w:rsidRDefault="00295335" w:rsidP="00E717F3">
      <w:pPr>
        <w:pStyle w:val="NormalWeb"/>
        <w:spacing w:before="0" w:beforeAutospacing="0" w:after="0" w:afterAutospacing="0"/>
        <w:textAlignment w:val="baseline"/>
        <w:rPr>
          <w:color w:val="000000"/>
          <w:sz w:val="20"/>
          <w:szCs w:val="20"/>
        </w:rPr>
      </w:pPr>
      <w:r w:rsidRPr="001257EC">
        <w:rPr>
          <w:color w:val="000000"/>
          <w:sz w:val="20"/>
          <w:szCs w:val="20"/>
          <w:bdr w:val="none" w:sz="0" w:space="0" w:color="auto" w:frame="1"/>
        </w:rPr>
        <w:t>Г) отсутствие дыхания</w:t>
      </w:r>
    </w:p>
    <w:p w:rsidR="00295335" w:rsidRPr="001257EC" w:rsidRDefault="00295335" w:rsidP="00E717F3">
      <w:pPr>
        <w:pStyle w:val="NormalWeb"/>
        <w:spacing w:before="0" w:beforeAutospacing="0" w:after="0" w:afterAutospacing="0"/>
        <w:textAlignment w:val="baseline"/>
        <w:rPr>
          <w:color w:val="000000"/>
          <w:sz w:val="20"/>
          <w:szCs w:val="20"/>
        </w:rPr>
      </w:pPr>
      <w:r w:rsidRPr="001257EC">
        <w:rPr>
          <w:color w:val="000000"/>
          <w:sz w:val="20"/>
          <w:szCs w:val="20"/>
          <w:bdr w:val="none" w:sz="0" w:space="0" w:color="auto" w:frame="1"/>
        </w:rPr>
        <w:t>Д) отсутствие пульса на сонной артерии</w:t>
      </w:r>
    </w:p>
    <w:p w:rsidR="00295335" w:rsidRPr="001257EC" w:rsidRDefault="00295335" w:rsidP="00E717F3">
      <w:pPr>
        <w:pStyle w:val="NormalWeb"/>
        <w:spacing w:before="0" w:beforeAutospacing="0" w:after="0" w:afterAutospacing="0"/>
        <w:textAlignment w:val="baseline"/>
        <w:rPr>
          <w:color w:val="000000"/>
          <w:sz w:val="20"/>
          <w:szCs w:val="20"/>
        </w:rPr>
      </w:pPr>
      <w:r w:rsidRPr="001257EC">
        <w:rPr>
          <w:color w:val="000000"/>
          <w:sz w:val="20"/>
          <w:szCs w:val="20"/>
          <w:bdr w:val="none" w:sz="0" w:space="0" w:color="auto" w:frame="1"/>
        </w:rPr>
        <w:t>5. Из приведённых примеров выберите те, при которых необходимо проводить искусственную вентиляцию лёгких:</w:t>
      </w:r>
    </w:p>
    <w:p w:rsidR="00295335" w:rsidRPr="001257EC" w:rsidRDefault="00295335" w:rsidP="00E717F3">
      <w:pPr>
        <w:pStyle w:val="NormalWeb"/>
        <w:spacing w:before="0" w:beforeAutospacing="0" w:after="0" w:afterAutospacing="0"/>
        <w:textAlignment w:val="baseline"/>
        <w:rPr>
          <w:color w:val="000000"/>
          <w:sz w:val="20"/>
          <w:szCs w:val="20"/>
        </w:rPr>
      </w:pPr>
      <w:r w:rsidRPr="001257EC">
        <w:rPr>
          <w:color w:val="000000"/>
          <w:sz w:val="20"/>
          <w:szCs w:val="20"/>
          <w:bdr w:val="none" w:sz="0" w:space="0" w:color="auto" w:frame="1"/>
        </w:rPr>
        <w:t>А) отсутствует сердцебиение и дыхание;</w:t>
      </w:r>
    </w:p>
    <w:p w:rsidR="00295335" w:rsidRPr="001257EC" w:rsidRDefault="00295335" w:rsidP="00E717F3">
      <w:pPr>
        <w:pStyle w:val="NormalWeb"/>
        <w:spacing w:before="0" w:beforeAutospacing="0" w:after="0" w:afterAutospacing="0"/>
        <w:textAlignment w:val="baseline"/>
        <w:rPr>
          <w:color w:val="000000"/>
          <w:sz w:val="20"/>
          <w:szCs w:val="20"/>
        </w:rPr>
      </w:pPr>
      <w:r w:rsidRPr="001257EC">
        <w:rPr>
          <w:color w:val="000000"/>
          <w:sz w:val="20"/>
          <w:szCs w:val="20"/>
          <w:bdr w:val="none" w:sz="0" w:space="0" w:color="auto" w:frame="1"/>
        </w:rPr>
        <w:t>Б) отсутствует координация и речь;</w:t>
      </w:r>
    </w:p>
    <w:p w:rsidR="00295335" w:rsidRPr="001257EC" w:rsidRDefault="00295335" w:rsidP="00E717F3">
      <w:pPr>
        <w:pStyle w:val="NormalWeb"/>
        <w:spacing w:before="0" w:beforeAutospacing="0" w:after="0" w:afterAutospacing="0"/>
        <w:textAlignment w:val="baseline"/>
        <w:rPr>
          <w:color w:val="000000"/>
          <w:sz w:val="20"/>
          <w:szCs w:val="20"/>
        </w:rPr>
      </w:pPr>
      <w:r w:rsidRPr="001257EC">
        <w:rPr>
          <w:color w:val="000000"/>
          <w:sz w:val="20"/>
          <w:szCs w:val="20"/>
          <w:bdr w:val="none" w:sz="0" w:space="0" w:color="auto" w:frame="1"/>
        </w:rPr>
        <w:t>В) когда сохранено сердцебиение и самостоятельное дыхание, но частота дыхательных движений не превышает 10 раз в минуту.</w:t>
      </w:r>
    </w:p>
    <w:p w:rsidR="00295335" w:rsidRPr="001257EC" w:rsidRDefault="00295335" w:rsidP="00E717F3">
      <w:pPr>
        <w:pStyle w:val="NormalWeb"/>
        <w:spacing w:before="0" w:beforeAutospacing="0" w:after="0" w:afterAutospacing="0"/>
        <w:textAlignment w:val="baseline"/>
        <w:rPr>
          <w:color w:val="000000"/>
          <w:sz w:val="20"/>
          <w:szCs w:val="20"/>
        </w:rPr>
      </w:pPr>
      <w:r w:rsidRPr="001257EC">
        <w:rPr>
          <w:color w:val="000000"/>
          <w:sz w:val="20"/>
          <w:szCs w:val="20"/>
          <w:bdr w:val="none" w:sz="0" w:space="0" w:color="auto" w:frame="1"/>
        </w:rPr>
        <w:t>6. Реанимацию проводят два человека. Определите соотношение вдохов и надавливаний.</w:t>
      </w:r>
    </w:p>
    <w:p w:rsidR="00295335" w:rsidRPr="001257EC" w:rsidRDefault="00295335" w:rsidP="00E717F3">
      <w:pPr>
        <w:pStyle w:val="NormalWeb"/>
        <w:spacing w:before="0" w:beforeAutospacing="0" w:after="0" w:afterAutospacing="0"/>
        <w:textAlignment w:val="baseline"/>
        <w:rPr>
          <w:color w:val="000000"/>
          <w:sz w:val="20"/>
          <w:szCs w:val="20"/>
        </w:rPr>
      </w:pPr>
    </w:p>
    <w:p w:rsidR="00295335" w:rsidRPr="001257EC" w:rsidRDefault="00295335" w:rsidP="00E717F3">
      <w:pPr>
        <w:pStyle w:val="NormalWeb"/>
        <w:spacing w:before="0" w:beforeAutospacing="0" w:after="0" w:afterAutospacing="0"/>
        <w:textAlignment w:val="baseline"/>
        <w:rPr>
          <w:color w:val="000000"/>
          <w:sz w:val="20"/>
          <w:szCs w:val="20"/>
        </w:rPr>
      </w:pPr>
      <w:r w:rsidRPr="001257EC">
        <w:rPr>
          <w:color w:val="000000"/>
          <w:sz w:val="20"/>
          <w:szCs w:val="20"/>
          <w:bdr w:val="none" w:sz="0" w:space="0" w:color="auto" w:frame="1"/>
        </w:rPr>
        <w:t>1)1:5  2) 10:3  3) 15:3  4) 15:2</w:t>
      </w:r>
    </w:p>
    <w:p w:rsidR="00295335" w:rsidRPr="001257EC" w:rsidRDefault="00295335" w:rsidP="00E717F3">
      <w:pPr>
        <w:pStyle w:val="NormalWeb"/>
        <w:spacing w:before="0" w:beforeAutospacing="0" w:after="0" w:afterAutospacing="0"/>
        <w:jc w:val="center"/>
        <w:textAlignment w:val="baseline"/>
        <w:rPr>
          <w:color w:val="000000"/>
          <w:sz w:val="20"/>
          <w:szCs w:val="20"/>
        </w:rPr>
      </w:pPr>
      <w:r w:rsidRPr="001257EC">
        <w:rPr>
          <w:color w:val="000000"/>
          <w:sz w:val="20"/>
          <w:szCs w:val="20"/>
          <w:bdr w:val="none" w:sz="0" w:space="0" w:color="auto" w:frame="1"/>
        </w:rPr>
        <w:t>1 вариант</w:t>
      </w:r>
    </w:p>
    <w:p w:rsidR="00295335" w:rsidRPr="001257EC" w:rsidRDefault="00295335" w:rsidP="00E717F3">
      <w:pPr>
        <w:pStyle w:val="NormalWeb"/>
        <w:numPr>
          <w:ilvl w:val="0"/>
          <w:numId w:val="83"/>
        </w:numPr>
        <w:spacing w:before="0" w:beforeAutospacing="0" w:after="0" w:afterAutospacing="0"/>
        <w:ind w:left="328" w:right="328"/>
        <w:textAlignment w:val="baseline"/>
        <w:rPr>
          <w:color w:val="000000"/>
          <w:sz w:val="20"/>
          <w:szCs w:val="20"/>
        </w:rPr>
      </w:pPr>
      <w:r w:rsidRPr="001257EC">
        <w:rPr>
          <w:color w:val="000000"/>
          <w:sz w:val="20"/>
          <w:szCs w:val="20"/>
          <w:bdr w:val="none" w:sz="0" w:space="0" w:color="auto" w:frame="1"/>
        </w:rPr>
        <w:t>Что такое клиническая смерть? Какой промежуток времени длится? Как определить?</w:t>
      </w:r>
    </w:p>
    <w:p w:rsidR="00295335" w:rsidRPr="001257EC" w:rsidRDefault="00295335" w:rsidP="00E717F3">
      <w:pPr>
        <w:pStyle w:val="NormalWeb"/>
        <w:numPr>
          <w:ilvl w:val="0"/>
          <w:numId w:val="83"/>
        </w:numPr>
        <w:spacing w:before="0" w:beforeAutospacing="0" w:after="0" w:afterAutospacing="0"/>
        <w:ind w:left="328" w:right="328"/>
        <w:textAlignment w:val="baseline"/>
        <w:rPr>
          <w:color w:val="000000"/>
          <w:sz w:val="20"/>
          <w:szCs w:val="20"/>
        </w:rPr>
      </w:pPr>
      <w:r w:rsidRPr="001257EC">
        <w:rPr>
          <w:color w:val="000000"/>
          <w:sz w:val="20"/>
          <w:szCs w:val="20"/>
          <w:bdr w:val="none" w:sz="0" w:space="0" w:color="auto" w:frame="1"/>
        </w:rPr>
        <w:t>Прекардиальный удар – цель и алгоритм проведения.</w:t>
      </w:r>
    </w:p>
    <w:p w:rsidR="00295335" w:rsidRPr="001257EC" w:rsidRDefault="00295335" w:rsidP="00E717F3">
      <w:pPr>
        <w:pStyle w:val="NormalWeb"/>
        <w:spacing w:before="0" w:beforeAutospacing="0" w:after="0" w:afterAutospacing="0"/>
        <w:jc w:val="center"/>
        <w:textAlignment w:val="baseline"/>
        <w:rPr>
          <w:color w:val="000000"/>
          <w:sz w:val="20"/>
          <w:szCs w:val="20"/>
        </w:rPr>
      </w:pPr>
    </w:p>
    <w:p w:rsidR="00295335" w:rsidRPr="001257EC" w:rsidRDefault="00295335" w:rsidP="00E717F3">
      <w:pPr>
        <w:pStyle w:val="NormalWeb"/>
        <w:spacing w:before="0" w:beforeAutospacing="0" w:after="0" w:afterAutospacing="0"/>
        <w:jc w:val="center"/>
        <w:textAlignment w:val="baseline"/>
        <w:rPr>
          <w:color w:val="000000"/>
          <w:sz w:val="20"/>
          <w:szCs w:val="20"/>
        </w:rPr>
      </w:pPr>
      <w:r w:rsidRPr="001257EC">
        <w:rPr>
          <w:color w:val="000000"/>
          <w:sz w:val="20"/>
          <w:szCs w:val="20"/>
          <w:bdr w:val="none" w:sz="0" w:space="0" w:color="auto" w:frame="1"/>
        </w:rPr>
        <w:t>2 вариант</w:t>
      </w:r>
    </w:p>
    <w:p w:rsidR="00295335" w:rsidRPr="001257EC" w:rsidRDefault="00295335" w:rsidP="00E717F3">
      <w:pPr>
        <w:pStyle w:val="NormalWeb"/>
        <w:numPr>
          <w:ilvl w:val="0"/>
          <w:numId w:val="84"/>
        </w:numPr>
        <w:spacing w:before="0" w:beforeAutospacing="0" w:after="0" w:afterAutospacing="0"/>
        <w:ind w:left="328" w:right="328"/>
        <w:textAlignment w:val="baseline"/>
        <w:rPr>
          <w:color w:val="000000"/>
          <w:sz w:val="20"/>
          <w:szCs w:val="20"/>
        </w:rPr>
      </w:pPr>
      <w:r w:rsidRPr="001257EC">
        <w:rPr>
          <w:color w:val="000000"/>
          <w:sz w:val="20"/>
          <w:szCs w:val="20"/>
          <w:bdr w:val="none" w:sz="0" w:space="0" w:color="auto" w:frame="1"/>
        </w:rPr>
        <w:t>Алгоритм реанимационных мероприятий по оживлению человека.</w:t>
      </w:r>
    </w:p>
    <w:p w:rsidR="00295335" w:rsidRPr="001257EC" w:rsidRDefault="00295335" w:rsidP="00E717F3">
      <w:pPr>
        <w:pStyle w:val="NormalWeb"/>
        <w:numPr>
          <w:ilvl w:val="0"/>
          <w:numId w:val="84"/>
        </w:numPr>
        <w:spacing w:before="0" w:beforeAutospacing="0" w:after="0" w:afterAutospacing="0"/>
        <w:ind w:left="328" w:right="328"/>
        <w:textAlignment w:val="baseline"/>
        <w:rPr>
          <w:color w:val="000000"/>
          <w:sz w:val="20"/>
          <w:szCs w:val="20"/>
        </w:rPr>
      </w:pPr>
      <w:r w:rsidRPr="001257EC">
        <w:rPr>
          <w:color w:val="000000"/>
          <w:sz w:val="20"/>
          <w:szCs w:val="20"/>
          <w:bdr w:val="none" w:sz="0" w:space="0" w:color="auto" w:frame="1"/>
        </w:rPr>
        <w:t>Техника непрямого массажа сердца.</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№5 «</w:t>
      </w:r>
      <w:r w:rsidRPr="001257EC">
        <w:rPr>
          <w:rFonts w:ascii="Times New Roman" w:hAnsi="Times New Roman"/>
          <w:b/>
          <w:bCs/>
          <w:sz w:val="20"/>
          <w:szCs w:val="20"/>
        </w:rPr>
        <w:t>Факторы, разрушающие здоровье человека</w:t>
      </w:r>
      <w:r w:rsidRPr="001257EC">
        <w:rPr>
          <w:rFonts w:ascii="Times New Roman" w:hAnsi="Times New Roman"/>
          <w:b/>
          <w:sz w:val="20"/>
          <w:szCs w:val="20"/>
        </w:rPr>
        <w:t>»</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bCs/>
          <w:sz w:val="20"/>
          <w:szCs w:val="20"/>
        </w:rPr>
        <w:t>1.</w:t>
      </w:r>
      <w:r w:rsidRPr="001257EC">
        <w:rPr>
          <w:rFonts w:ascii="Times New Roman" w:hAnsi="Times New Roman"/>
          <w:b/>
          <w:sz w:val="20"/>
          <w:szCs w:val="20"/>
        </w:rPr>
        <w:t xml:space="preserve"> Болезни, возникающие в результате злоупотребления вещест</w:t>
      </w:r>
      <w:r w:rsidRPr="001257EC">
        <w:rPr>
          <w:rFonts w:ascii="Times New Roman" w:hAnsi="Times New Roman"/>
          <w:b/>
          <w:sz w:val="20"/>
          <w:szCs w:val="20"/>
        </w:rPr>
        <w:softHyphen/>
        <w:t>вами, вызывающими кратковременное чувство благоприятно</w:t>
      </w:r>
      <w:r w:rsidRPr="001257EC">
        <w:rPr>
          <w:rFonts w:ascii="Times New Roman" w:hAnsi="Times New Roman"/>
          <w:b/>
          <w:sz w:val="20"/>
          <w:szCs w:val="20"/>
        </w:rPr>
        <w:softHyphen/>
        <w:t>го психического состояния, это:</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а) табакокурение;                    б) наркомания;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токсикомания;                     г) пищевое отравление.</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bCs/>
          <w:sz w:val="20"/>
          <w:szCs w:val="20"/>
        </w:rPr>
        <w:t>2.</w:t>
      </w:r>
      <w:r w:rsidRPr="001257EC">
        <w:rPr>
          <w:rFonts w:ascii="Times New Roman" w:hAnsi="Times New Roman"/>
          <w:b/>
          <w:sz w:val="20"/>
          <w:szCs w:val="20"/>
        </w:rPr>
        <w:t xml:space="preserve"> Попадая во внутреннюю среду организма, наркотические ве</w:t>
      </w:r>
      <w:r w:rsidRPr="001257EC">
        <w:rPr>
          <w:rFonts w:ascii="Times New Roman" w:hAnsi="Times New Roman"/>
          <w:b/>
          <w:sz w:val="20"/>
          <w:szCs w:val="20"/>
        </w:rPr>
        <w:softHyphen/>
        <w:t>щества оказывают сильнейшее воздействие, прежде всего, на головной мозг. С течением времени у человека появляются, нарастают и закрепляются три основных признака нарко</w:t>
      </w:r>
      <w:r w:rsidRPr="001257EC">
        <w:rPr>
          <w:rFonts w:ascii="Times New Roman" w:hAnsi="Times New Roman"/>
          <w:b/>
          <w:sz w:val="20"/>
          <w:szCs w:val="20"/>
        </w:rPr>
        <w:softHyphen/>
        <w:t>мании и токсикомании. Определите из приведенных ответов эти признаки:</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психическая зависимость;                            б) вкусовая зависимость;</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зрительная зависимость;                               г) физическая зависимость;</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д) изменение чувствительности к наркотику.</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bCs/>
          <w:sz w:val="20"/>
          <w:szCs w:val="20"/>
        </w:rPr>
        <w:t>3.</w:t>
      </w:r>
      <w:r w:rsidRPr="001257EC">
        <w:rPr>
          <w:rFonts w:ascii="Times New Roman" w:hAnsi="Times New Roman"/>
          <w:b/>
          <w:sz w:val="20"/>
          <w:szCs w:val="20"/>
        </w:rPr>
        <w:t xml:space="preserve"> Употребление одурманивающих веществ приводит к хрони</w:t>
      </w:r>
      <w:r w:rsidRPr="001257EC">
        <w:rPr>
          <w:rFonts w:ascii="Times New Roman" w:hAnsi="Times New Roman"/>
          <w:b/>
          <w:sz w:val="20"/>
          <w:szCs w:val="20"/>
        </w:rPr>
        <w:softHyphen/>
        <w:t>ческому отравлению организма: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а) поражается нервная система;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разрушается головной мозг;</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развивается сердечная и печеночная недостаточность;</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нарастает полнейшая деградация личности;</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д) несколько увеличивается работоспособность.</w:t>
      </w: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sz w:val="20"/>
          <w:szCs w:val="20"/>
        </w:rPr>
        <w:t>Найдите допущенную ошибку.</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b/>
          <w:sz w:val="20"/>
          <w:szCs w:val="20"/>
        </w:rPr>
        <w:t>4. Из перечисленных ниже признаков, выберите те, которые указывают на наркотическое отравление</w:t>
      </w:r>
      <w:r w:rsidRPr="001257EC">
        <w:rPr>
          <w:rFonts w:ascii="Times New Roman" w:hAnsi="Times New Roman"/>
          <w:sz w:val="20"/>
          <w:szCs w:val="20"/>
        </w:rPr>
        <w:t>:</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тошнота и рвота;           б) повышение мышечного тонуса;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в) головокружение;           г) кровотечение из носа;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 xml:space="preserve">д) покраснение кожи;       е) насморк;                                     </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ж) горечь во рту;               з) сужение зрачков и ослабление</w:t>
      </w:r>
      <w:r w:rsidRPr="001257EC">
        <w:rPr>
          <w:rFonts w:ascii="Times New Roman" w:hAnsi="Times New Roman"/>
          <w:bCs/>
          <w:sz w:val="20"/>
          <w:szCs w:val="20"/>
        </w:rPr>
        <w:t xml:space="preserve"> их реакции на свет.</w:t>
      </w:r>
    </w:p>
    <w:p w:rsidR="00295335" w:rsidRPr="001257EC" w:rsidRDefault="00295335" w:rsidP="00E717F3">
      <w:pPr>
        <w:spacing w:after="0" w:line="240" w:lineRule="auto"/>
        <w:rPr>
          <w:rFonts w:ascii="Times New Roman" w:hAnsi="Times New Roman"/>
          <w:b/>
          <w:bCs/>
          <w:sz w:val="20"/>
          <w:szCs w:val="20"/>
        </w:rPr>
      </w:pPr>
    </w:p>
    <w:p w:rsidR="00295335" w:rsidRPr="001257EC" w:rsidRDefault="00295335" w:rsidP="00E717F3">
      <w:pPr>
        <w:spacing w:after="0" w:line="240" w:lineRule="auto"/>
        <w:rPr>
          <w:rFonts w:ascii="Times New Roman" w:hAnsi="Times New Roman"/>
          <w:b/>
          <w:sz w:val="20"/>
          <w:szCs w:val="20"/>
        </w:rPr>
      </w:pPr>
      <w:r w:rsidRPr="001257EC">
        <w:rPr>
          <w:rFonts w:ascii="Times New Roman" w:hAnsi="Times New Roman"/>
          <w:b/>
          <w:bCs/>
          <w:sz w:val="20"/>
          <w:szCs w:val="20"/>
        </w:rPr>
        <w:t>5.</w:t>
      </w:r>
      <w:r w:rsidRPr="001257EC">
        <w:rPr>
          <w:rFonts w:ascii="Times New Roman" w:hAnsi="Times New Roman"/>
          <w:b/>
          <w:sz w:val="20"/>
          <w:szCs w:val="20"/>
        </w:rPr>
        <w:t xml:space="preserve"> Смогли бы вы оказать помощь вашему другу (подруге) в ситуации, когда у него появились все признаки наркотичес</w:t>
      </w:r>
      <w:r w:rsidRPr="001257EC">
        <w:rPr>
          <w:rFonts w:ascii="Times New Roman" w:hAnsi="Times New Roman"/>
          <w:b/>
          <w:sz w:val="20"/>
          <w:szCs w:val="20"/>
        </w:rPr>
        <w:softHyphen/>
        <w:t>кого отравления. Ваши действия и их очередность:</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а) вызвать скорую помощь;</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б) усадить пострадавшего на стул или на кресло и запроки</w:t>
      </w:r>
      <w:r w:rsidRPr="001257EC">
        <w:rPr>
          <w:rFonts w:ascii="Times New Roman" w:hAnsi="Times New Roman"/>
          <w:sz w:val="20"/>
          <w:szCs w:val="20"/>
        </w:rPr>
        <w:softHyphen/>
        <w:t>нуть голову назад;</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в) очистить пострадавшему дыхательные</w:t>
      </w:r>
      <w:r w:rsidRPr="001257EC">
        <w:rPr>
          <w:rFonts w:ascii="Times New Roman" w:hAnsi="Times New Roman"/>
          <w:bCs/>
          <w:sz w:val="20"/>
          <w:szCs w:val="20"/>
        </w:rPr>
        <w:t xml:space="preserve"> пути;</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г) дать болеутоляющие таблетки;</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д) промыть желудок и вызвать рвоту;</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е) уложить пострадавшего на бок или на живот;</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ж) дать понюхать ватку с нашатырным спиртом;</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з) замерить температуру;</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и) дать выпить крепкого чая или теплого молока;</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bCs/>
          <w:sz w:val="20"/>
          <w:szCs w:val="20"/>
        </w:rPr>
        <w:t>к)</w:t>
      </w:r>
      <w:r w:rsidRPr="001257EC">
        <w:rPr>
          <w:rFonts w:ascii="Times New Roman" w:hAnsi="Times New Roman"/>
          <w:sz w:val="20"/>
          <w:szCs w:val="20"/>
        </w:rPr>
        <w:t xml:space="preserve"> до прибытия скорой помощи уложить пострадавшего в постель, обеспечить ему покой;</w:t>
      </w:r>
    </w:p>
    <w:p w:rsidR="00295335" w:rsidRPr="001257EC" w:rsidRDefault="00295335" w:rsidP="00E717F3">
      <w:pPr>
        <w:spacing w:after="0" w:line="240" w:lineRule="auto"/>
        <w:rPr>
          <w:rFonts w:ascii="Times New Roman" w:hAnsi="Times New Roman"/>
          <w:sz w:val="20"/>
          <w:szCs w:val="20"/>
        </w:rPr>
      </w:pPr>
      <w:r w:rsidRPr="001257EC">
        <w:rPr>
          <w:rFonts w:ascii="Times New Roman" w:hAnsi="Times New Roman"/>
          <w:sz w:val="20"/>
          <w:szCs w:val="20"/>
        </w:rPr>
        <w:t>л) до прибытия скорой помощи следить за частотой дыхания пострадавшего, при ее снижении до</w:t>
      </w:r>
      <w:r w:rsidRPr="001257EC">
        <w:rPr>
          <w:rFonts w:ascii="Times New Roman" w:hAnsi="Times New Roman"/>
          <w:bCs/>
          <w:sz w:val="20"/>
          <w:szCs w:val="20"/>
        </w:rPr>
        <w:t xml:space="preserve"> 8-10 раз в</w:t>
      </w:r>
      <w:r w:rsidRPr="001257EC">
        <w:rPr>
          <w:rFonts w:ascii="Times New Roman" w:hAnsi="Times New Roman"/>
          <w:sz w:val="20"/>
          <w:szCs w:val="20"/>
        </w:rPr>
        <w:t xml:space="preserve"> минуту начать делать искусственное дыхание. </w:t>
      </w:r>
    </w:p>
    <w:p w:rsidR="00295335" w:rsidRPr="001257EC" w:rsidRDefault="00295335" w:rsidP="00E717F3">
      <w:pPr>
        <w:pStyle w:val="NormalWeb"/>
        <w:shd w:val="clear" w:color="auto" w:fill="FFFFFF"/>
        <w:spacing w:before="0" w:beforeAutospacing="0" w:after="0" w:afterAutospacing="0"/>
        <w:rPr>
          <w:color w:val="000000"/>
          <w:sz w:val="20"/>
          <w:szCs w:val="20"/>
        </w:rPr>
      </w:pPr>
      <w:r w:rsidRPr="001257EC">
        <w:rPr>
          <w:b/>
          <w:bCs/>
          <w:color w:val="000000"/>
          <w:sz w:val="20"/>
          <w:szCs w:val="20"/>
        </w:rPr>
        <w:t xml:space="preserve">Вариант №2. </w:t>
      </w:r>
    </w:p>
    <w:p w:rsidR="00295335" w:rsidRPr="001257EC" w:rsidRDefault="00295335" w:rsidP="00E717F3">
      <w:pPr>
        <w:pStyle w:val="NormalWeb"/>
        <w:shd w:val="clear" w:color="auto" w:fill="FFFFFF"/>
        <w:spacing w:before="0" w:beforeAutospacing="0" w:after="0" w:afterAutospacing="0"/>
        <w:rPr>
          <w:sz w:val="20"/>
          <w:szCs w:val="20"/>
        </w:rPr>
      </w:pPr>
      <w:r w:rsidRPr="001257EC">
        <w:rPr>
          <w:b/>
          <w:bCs/>
          <w:sz w:val="20"/>
          <w:szCs w:val="20"/>
        </w:rPr>
        <w:t>1. Различают три стадии никотиновой зависимости. По описаниям, приведенным ниже, определите вторую стадию никотиновой зависимости:</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а) эпизодическое курение не более 5 сигарет в день, никотиновой абстиненции не наблюдается (то есть прекращение курения не вызывает никаких расстройств), небольшие изменения в деятельности нервной системы полностью обратимы;</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б) постоянное курение от 5 до 15 сигарет в день, появляется небольшая физическая зависимость, прекращение курения вызывает трудно переносимую физическую и психическую зависимость, которая снимается при выкуривании очередной сигареты.</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в) постоянное курение от 1 до 1,5 пачки в день, вырабатывается привычка курить натощак, сразу после еды и среди ночи, привыкание к табаку очень сильное, прекращение курения вызывает тяжелое состояние курильщика. Выражены изменения в нервной системе и внутренних органах. Общая картина токсического разрушения организма характеризуется как заболевание;</w:t>
      </w:r>
    </w:p>
    <w:p w:rsidR="00295335" w:rsidRPr="001257EC" w:rsidRDefault="00295335" w:rsidP="00E717F3">
      <w:pPr>
        <w:pStyle w:val="NormalWeb"/>
        <w:shd w:val="clear" w:color="auto" w:fill="FFFFFF"/>
        <w:spacing w:before="0" w:beforeAutospacing="0" w:after="0" w:afterAutospacing="0"/>
        <w:rPr>
          <w:sz w:val="20"/>
          <w:szCs w:val="20"/>
        </w:rPr>
      </w:pPr>
      <w:r w:rsidRPr="001257EC">
        <w:rPr>
          <w:b/>
          <w:bCs/>
          <w:sz w:val="20"/>
          <w:szCs w:val="20"/>
        </w:rPr>
        <w:t>2. Из перечисленных ниже симптомов выберите те, которые являются признаками острого отравления никотином:</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а) покраснение глаз, покашливание, отек лица;</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б) потеря ориентировки, увеличение лимфатических узлов.</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в) горечь во рту, кашель, головокружение, тошнота, слабость, недомогание, бледность лица;</w:t>
      </w:r>
    </w:p>
    <w:p w:rsidR="00295335" w:rsidRPr="001257EC" w:rsidRDefault="00295335" w:rsidP="00E717F3">
      <w:pPr>
        <w:pStyle w:val="NormalWeb"/>
        <w:shd w:val="clear" w:color="auto" w:fill="FFFFFF"/>
        <w:spacing w:before="0" w:beforeAutospacing="0" w:after="0" w:afterAutospacing="0"/>
        <w:rPr>
          <w:sz w:val="20"/>
          <w:szCs w:val="20"/>
        </w:rPr>
      </w:pPr>
      <w:r w:rsidRPr="001257EC">
        <w:rPr>
          <w:b/>
          <w:bCs/>
          <w:sz w:val="20"/>
          <w:szCs w:val="20"/>
        </w:rPr>
        <w:t>3. Образование раковых опухолей у курильщиков вызывают:</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а) никотин;</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б) эфирные масла, содержащиеся в табаке;</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в) цианистый водород, содержащийся в табаке.</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г) радиоактивные вещества, содержащиеся в табаке;</w:t>
      </w:r>
    </w:p>
    <w:p w:rsidR="00295335" w:rsidRPr="001257EC" w:rsidRDefault="00295335" w:rsidP="00E717F3">
      <w:pPr>
        <w:pStyle w:val="NormalWeb"/>
        <w:shd w:val="clear" w:color="auto" w:fill="FFFFFF"/>
        <w:spacing w:before="0" w:beforeAutospacing="0" w:after="0" w:afterAutospacing="0"/>
        <w:rPr>
          <w:sz w:val="20"/>
          <w:szCs w:val="20"/>
        </w:rPr>
      </w:pPr>
      <w:r w:rsidRPr="001257EC">
        <w:rPr>
          <w:b/>
          <w:bCs/>
          <w:sz w:val="20"/>
          <w:szCs w:val="20"/>
        </w:rPr>
        <w:t>4. Угарный газ (окись углерода), образующийся при горении табака, растворяется в крови курильщика быстрее, чем кислород:</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а) в 100 раз;</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б) в 300 раз;</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в) в 200 раз;</w:t>
      </w:r>
      <w:r w:rsidRPr="001257EC">
        <w:rPr>
          <w:sz w:val="20"/>
          <w:szCs w:val="20"/>
        </w:rPr>
        <w:br/>
        <w:t>г) в 400 раз.</w:t>
      </w:r>
    </w:p>
    <w:p w:rsidR="00295335" w:rsidRPr="001257EC" w:rsidRDefault="00295335" w:rsidP="00E717F3">
      <w:pPr>
        <w:pStyle w:val="NormalWeb"/>
        <w:shd w:val="clear" w:color="auto" w:fill="FFFFFF"/>
        <w:spacing w:before="0" w:beforeAutospacing="0" w:after="0" w:afterAutospacing="0"/>
        <w:rPr>
          <w:sz w:val="20"/>
          <w:szCs w:val="20"/>
        </w:rPr>
      </w:pPr>
    </w:p>
    <w:p w:rsidR="00295335" w:rsidRPr="001257EC" w:rsidRDefault="00295335" w:rsidP="00E717F3">
      <w:pPr>
        <w:pStyle w:val="NormalWeb"/>
        <w:shd w:val="clear" w:color="auto" w:fill="FFFFFF"/>
        <w:spacing w:before="0" w:beforeAutospacing="0" w:after="0" w:afterAutospacing="0"/>
        <w:rPr>
          <w:sz w:val="20"/>
          <w:szCs w:val="20"/>
        </w:rPr>
      </w:pPr>
      <w:r w:rsidRPr="001257EC">
        <w:rPr>
          <w:b/>
          <w:bCs/>
          <w:sz w:val="20"/>
          <w:szCs w:val="20"/>
        </w:rPr>
        <w:t>5. У курильщиков заболевания сердца: сердечная недостаточность, стенокардия, инфаркт миокарда, сужение сосудов сердца чаще, чем у некурящих:</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а) в 12—13 раз;</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б) в 2—3 раза;</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в) в 18—20 раз.</w:t>
      </w:r>
    </w:p>
    <w:p w:rsidR="00295335" w:rsidRPr="001257EC" w:rsidRDefault="00295335" w:rsidP="00E717F3">
      <w:pPr>
        <w:pStyle w:val="NormalWeb"/>
        <w:shd w:val="clear" w:color="auto" w:fill="FFFFFF"/>
        <w:spacing w:before="0" w:beforeAutospacing="0" w:after="0" w:afterAutospacing="0"/>
        <w:rPr>
          <w:sz w:val="20"/>
          <w:szCs w:val="20"/>
        </w:rPr>
      </w:pPr>
      <w:r w:rsidRPr="001257EC">
        <w:rPr>
          <w:b/>
          <w:bCs/>
          <w:sz w:val="20"/>
          <w:szCs w:val="20"/>
        </w:rPr>
        <w:t>6. Пассивный курильщик — это человек:</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а) выкуривающий до двух сигарет в день;</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б) выкуривающий одну сигарету натощак.</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в) находящийся в одном помещении с курильщиком;</w:t>
      </w:r>
    </w:p>
    <w:p w:rsidR="00295335" w:rsidRPr="001257EC" w:rsidRDefault="00295335" w:rsidP="00E717F3">
      <w:pPr>
        <w:pStyle w:val="NormalWeb"/>
        <w:shd w:val="clear" w:color="auto" w:fill="FFFFFF"/>
        <w:spacing w:before="0" w:beforeAutospacing="0" w:after="0" w:afterAutospacing="0"/>
        <w:rPr>
          <w:sz w:val="20"/>
          <w:szCs w:val="20"/>
        </w:rPr>
      </w:pPr>
      <w:r w:rsidRPr="001257EC">
        <w:rPr>
          <w:b/>
          <w:bCs/>
          <w:sz w:val="20"/>
          <w:szCs w:val="20"/>
        </w:rPr>
        <w:t>7. Алкоголь, попавший в организм человека:</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а) быстро выводится вместе с мочой;</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б) растворяется в крови и разносится по всему организму, оказывая разрушительное действие на все ткани и органы;</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в) не выводится из организма до самой смерти.</w:t>
      </w:r>
    </w:p>
    <w:p w:rsidR="00295335" w:rsidRPr="001257EC" w:rsidRDefault="00295335" w:rsidP="00E717F3">
      <w:pPr>
        <w:pStyle w:val="NormalWeb"/>
        <w:shd w:val="clear" w:color="auto" w:fill="FFFFFF"/>
        <w:spacing w:before="0" w:beforeAutospacing="0" w:after="0" w:afterAutospacing="0"/>
        <w:rPr>
          <w:sz w:val="20"/>
          <w:szCs w:val="20"/>
        </w:rPr>
      </w:pPr>
      <w:r w:rsidRPr="001257EC">
        <w:rPr>
          <w:b/>
          <w:bCs/>
          <w:sz w:val="20"/>
          <w:szCs w:val="20"/>
        </w:rPr>
        <w:t>8. Отрицательное влияние алкоголя на органы человека характеризуется:</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а) нарушением защитной функции печени, мозжечка, развитием туберкулеза;</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б) развитием сахарного диабета, увеличением мочевого пузыря;</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в) усилением защитной функции организма при переохлаждении.</w:t>
      </w:r>
    </w:p>
    <w:p w:rsidR="00295335" w:rsidRPr="001257EC" w:rsidRDefault="00295335" w:rsidP="00E717F3">
      <w:pPr>
        <w:pStyle w:val="NormalWeb"/>
        <w:shd w:val="clear" w:color="auto" w:fill="FFFFFF"/>
        <w:spacing w:before="0" w:beforeAutospacing="0" w:after="0" w:afterAutospacing="0"/>
        <w:rPr>
          <w:sz w:val="20"/>
          <w:szCs w:val="20"/>
        </w:rPr>
      </w:pPr>
      <w:r w:rsidRPr="001257EC">
        <w:rPr>
          <w:b/>
          <w:bCs/>
          <w:sz w:val="20"/>
          <w:szCs w:val="20"/>
        </w:rPr>
        <w:t>9. Алкоголизм — это:</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а) кратковременное состояние алкогольного опьянения;</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б) умеренное потребление спиртных напитков.</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в) заболевание на почве пьянства, в большинстве случаев с неблагоприятным прогнозом;</w:t>
      </w:r>
    </w:p>
    <w:p w:rsidR="00295335" w:rsidRPr="001257EC" w:rsidRDefault="00295335" w:rsidP="00E717F3">
      <w:pPr>
        <w:pStyle w:val="NormalWeb"/>
        <w:shd w:val="clear" w:color="auto" w:fill="FFFFFF"/>
        <w:spacing w:before="0" w:beforeAutospacing="0" w:after="0" w:afterAutospacing="0"/>
        <w:rPr>
          <w:sz w:val="20"/>
          <w:szCs w:val="20"/>
        </w:rPr>
      </w:pPr>
      <w:r w:rsidRPr="001257EC">
        <w:rPr>
          <w:b/>
          <w:bCs/>
          <w:sz w:val="20"/>
          <w:szCs w:val="20"/>
        </w:rPr>
        <w:t>10. Употребление какого количества алкоголя может привести к алкогольному отравлению</w:t>
      </w:r>
      <w:r w:rsidRPr="001257EC">
        <w:rPr>
          <w:sz w:val="20"/>
          <w:szCs w:val="20"/>
        </w:rPr>
        <w:t>:</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а) 250 г; б) 500 г и более; в) 400 г.</w:t>
      </w:r>
    </w:p>
    <w:p w:rsidR="00295335" w:rsidRPr="001257EC" w:rsidRDefault="00295335" w:rsidP="00E717F3">
      <w:pPr>
        <w:pStyle w:val="NormalWeb"/>
        <w:shd w:val="clear" w:color="auto" w:fill="FFFFFF"/>
        <w:spacing w:before="0" w:beforeAutospacing="0" w:after="0" w:afterAutospacing="0"/>
        <w:rPr>
          <w:sz w:val="20"/>
          <w:szCs w:val="20"/>
        </w:rPr>
      </w:pPr>
      <w:r w:rsidRPr="001257EC">
        <w:rPr>
          <w:b/>
          <w:bCs/>
          <w:sz w:val="20"/>
          <w:szCs w:val="20"/>
        </w:rPr>
        <w:t>11. Признаками алкогольного отравления являются:</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а) пожелтение кожи, ухудшение слуха, отсутствие реакции зрачков на свет, улучшение аппетита, повышение иммунитета;</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б) отсутствие речи, повышение температуры и артериального давления.</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в) головокружение, тошнота и рвота, уменьшение сердечных сокращений и понижение артериального давления, возбуждение или депрессивное состояние;</w:t>
      </w:r>
    </w:p>
    <w:p w:rsidR="00295335" w:rsidRPr="001257EC" w:rsidRDefault="00295335" w:rsidP="00E717F3">
      <w:pPr>
        <w:pStyle w:val="NormalWeb"/>
        <w:shd w:val="clear" w:color="auto" w:fill="FFFFFF"/>
        <w:spacing w:before="0" w:beforeAutospacing="0" w:after="0" w:afterAutospacing="0"/>
        <w:rPr>
          <w:sz w:val="20"/>
          <w:szCs w:val="20"/>
        </w:rPr>
      </w:pPr>
      <w:r w:rsidRPr="001257EC">
        <w:rPr>
          <w:b/>
          <w:bCs/>
          <w:sz w:val="20"/>
          <w:szCs w:val="20"/>
        </w:rPr>
        <w:t>12. Какова последовательность оказания первой</w:t>
      </w:r>
      <w:r w:rsidRPr="001257EC">
        <w:rPr>
          <w:b/>
          <w:bCs/>
          <w:sz w:val="20"/>
          <w:szCs w:val="20"/>
        </w:rPr>
        <w:br/>
        <w:t>помощи при алкогольном отравлении:</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а) уложить пострадавшего на спину и очистить ему дыхательные пути, промыть желудок, положить к ногам теплую грелку, дать пострадавшему понюхать ватку с нашатырным спиртом, вызвать «скорую помощь»;</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б) уложить пострадавшего на бок, промыть желудок, положить на голову холодный компресс, дать пострадавшему понюхать ватку с нашатырным спиртом, вызвать «скорую помощь»;</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в) уложить пострадавшего на бок и очистить ему дыхательные пути, промыть желудок, положить на голову холодный компресс, дать пострадавшему понюхать ватку с нашатырным спиртом.</w:t>
      </w:r>
    </w:p>
    <w:p w:rsidR="00295335" w:rsidRPr="001257EC" w:rsidRDefault="00295335" w:rsidP="00E717F3">
      <w:pPr>
        <w:pStyle w:val="NormalWeb"/>
        <w:shd w:val="clear" w:color="auto" w:fill="FFFFFF"/>
        <w:spacing w:before="0" w:beforeAutospacing="0" w:after="0" w:afterAutospacing="0"/>
        <w:rPr>
          <w:sz w:val="20"/>
          <w:szCs w:val="20"/>
        </w:rPr>
      </w:pPr>
    </w:p>
    <w:p w:rsidR="00295335" w:rsidRPr="001257EC" w:rsidRDefault="00295335" w:rsidP="00E717F3">
      <w:pPr>
        <w:pStyle w:val="NormalWeb"/>
        <w:shd w:val="clear" w:color="auto" w:fill="FFFFFF"/>
        <w:spacing w:before="0" w:beforeAutospacing="0" w:after="0" w:afterAutospacing="0"/>
        <w:rPr>
          <w:sz w:val="20"/>
          <w:szCs w:val="20"/>
        </w:rPr>
      </w:pPr>
      <w:r w:rsidRPr="001257EC">
        <w:rPr>
          <w:b/>
          <w:bCs/>
          <w:sz w:val="20"/>
          <w:szCs w:val="20"/>
        </w:rPr>
        <w:t>13. Болезни, возникающие в результате злоупотребления веществами, вызывающими кратковременное чувство благоприятного психического состояния, — это:</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а) наркомания и токсикомания;</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б) табакокурение и алкоголизм;</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в) пищевое отравление грибами.</w:t>
      </w:r>
    </w:p>
    <w:p w:rsidR="00295335" w:rsidRPr="001257EC" w:rsidRDefault="00295335" w:rsidP="00E717F3">
      <w:pPr>
        <w:pStyle w:val="NormalWeb"/>
        <w:shd w:val="clear" w:color="auto" w:fill="FFFFFF"/>
        <w:spacing w:before="0" w:beforeAutospacing="0" w:after="0" w:afterAutospacing="0"/>
        <w:rPr>
          <w:sz w:val="20"/>
          <w:szCs w:val="20"/>
        </w:rPr>
      </w:pPr>
      <w:r w:rsidRPr="001257EC">
        <w:rPr>
          <w:b/>
          <w:bCs/>
          <w:sz w:val="20"/>
          <w:szCs w:val="20"/>
        </w:rPr>
        <w:t>14. Три основных признака наркомании и токсикомании — это:</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а) вкусовая и биологическая зависимость, изменение сексуального влечения;</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б) физиологическая и химическая зависимость, изменение световосприятия.</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в) психическая и физиологическая зависимость, изменение чувствительности к наркотику;</w:t>
      </w:r>
    </w:p>
    <w:p w:rsidR="00295335" w:rsidRPr="001257EC" w:rsidRDefault="00295335" w:rsidP="00E717F3">
      <w:pPr>
        <w:pStyle w:val="NormalWeb"/>
        <w:shd w:val="clear" w:color="auto" w:fill="FFFFFF"/>
        <w:spacing w:before="0" w:beforeAutospacing="0" w:after="0" w:afterAutospacing="0"/>
        <w:rPr>
          <w:sz w:val="20"/>
          <w:szCs w:val="20"/>
        </w:rPr>
      </w:pPr>
      <w:r w:rsidRPr="001257EC">
        <w:rPr>
          <w:b/>
          <w:bCs/>
          <w:sz w:val="20"/>
          <w:szCs w:val="20"/>
        </w:rPr>
        <w:t>15. Признаки наркотического отравления — это:</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а) повышение мышечного тонуса, сужение зрачков и ослабление их реакции на свет, покраснение кожи;</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б) тошнота и рвота, головокружение, кровотечение из носа, кашель, насморк;</w:t>
      </w:r>
    </w:p>
    <w:p w:rsidR="00295335" w:rsidRPr="001257EC" w:rsidRDefault="00295335" w:rsidP="00E717F3">
      <w:pPr>
        <w:pStyle w:val="NormalWeb"/>
        <w:shd w:val="clear" w:color="auto" w:fill="FFFFFF"/>
        <w:spacing w:before="0" w:beforeAutospacing="0" w:after="0" w:afterAutospacing="0"/>
        <w:rPr>
          <w:sz w:val="20"/>
          <w:szCs w:val="20"/>
        </w:rPr>
      </w:pPr>
      <w:r w:rsidRPr="001257EC">
        <w:rPr>
          <w:sz w:val="20"/>
          <w:szCs w:val="20"/>
        </w:rPr>
        <w:t>в) насморк, горечь во рту, заливистый беспричинный смех, пожелтение кожи.</w:t>
      </w:r>
    </w:p>
    <w:p w:rsidR="00295335" w:rsidRPr="001257EC" w:rsidRDefault="00295335" w:rsidP="00E717F3">
      <w:pPr>
        <w:spacing w:after="0" w:line="240" w:lineRule="auto"/>
        <w:rPr>
          <w:rFonts w:ascii="Times New Roman" w:hAnsi="Times New Roman"/>
          <w:sz w:val="20"/>
          <w:szCs w:val="20"/>
        </w:rPr>
      </w:pPr>
    </w:p>
    <w:p w:rsidR="00295335" w:rsidRPr="001257EC" w:rsidRDefault="00295335" w:rsidP="00E717F3">
      <w:pPr>
        <w:spacing w:after="0" w:line="240" w:lineRule="auto"/>
        <w:rPr>
          <w:rFonts w:ascii="Times New Roman" w:hAnsi="Times New Roman"/>
          <w:b/>
          <w:sz w:val="20"/>
          <w:szCs w:val="20"/>
        </w:rPr>
      </w:pPr>
    </w:p>
    <w:p w:rsidR="00295335" w:rsidRPr="009D2818" w:rsidRDefault="00295335" w:rsidP="00FA7013">
      <w:pPr>
        <w:spacing w:after="0" w:line="240" w:lineRule="auto"/>
        <w:rPr>
          <w:rFonts w:ascii="Times New Roman" w:hAnsi="Times New Roman"/>
          <w:sz w:val="20"/>
          <w:szCs w:val="20"/>
        </w:rPr>
      </w:pPr>
    </w:p>
    <w:p w:rsidR="00295335" w:rsidRPr="006D189F" w:rsidRDefault="00295335" w:rsidP="00FA7013">
      <w:pPr>
        <w:pStyle w:val="NormalWeb"/>
        <w:spacing w:after="0" w:afterAutospacing="0"/>
        <w:ind w:left="360"/>
        <w:rPr>
          <w:iCs/>
          <w:sz w:val="20"/>
          <w:szCs w:val="20"/>
        </w:rPr>
      </w:pPr>
    </w:p>
    <w:p w:rsidR="00295335" w:rsidRPr="008B0285" w:rsidRDefault="00295335" w:rsidP="00E717F3">
      <w:pPr>
        <w:spacing w:after="0" w:line="240" w:lineRule="auto"/>
        <w:jc w:val="center"/>
        <w:rPr>
          <w:rFonts w:ascii="Times New Roman" w:hAnsi="Times New Roman"/>
          <w:b/>
          <w:sz w:val="20"/>
          <w:szCs w:val="20"/>
        </w:rPr>
      </w:pPr>
      <w:r w:rsidRPr="008B0285">
        <w:rPr>
          <w:rFonts w:ascii="Times New Roman" w:hAnsi="Times New Roman"/>
          <w:b/>
          <w:sz w:val="20"/>
          <w:szCs w:val="20"/>
        </w:rPr>
        <w:t>Оценочные материалы по экологии</w:t>
      </w:r>
    </w:p>
    <w:p w:rsidR="00295335" w:rsidRPr="008B0285" w:rsidRDefault="00295335" w:rsidP="00E717F3">
      <w:pPr>
        <w:spacing w:after="0" w:line="240" w:lineRule="auto"/>
        <w:jc w:val="center"/>
        <w:rPr>
          <w:rFonts w:ascii="Times New Roman" w:hAnsi="Times New Roman"/>
          <w:b/>
          <w:sz w:val="20"/>
          <w:szCs w:val="20"/>
        </w:rPr>
      </w:pPr>
    </w:p>
    <w:p w:rsidR="00295335" w:rsidRPr="008B0285" w:rsidRDefault="00295335" w:rsidP="00E717F3">
      <w:pPr>
        <w:spacing w:after="0" w:line="240" w:lineRule="auto"/>
        <w:jc w:val="center"/>
        <w:rPr>
          <w:rFonts w:ascii="Times New Roman" w:hAnsi="Times New Roman"/>
          <w:b/>
          <w:sz w:val="20"/>
          <w:szCs w:val="20"/>
        </w:rPr>
      </w:pPr>
      <w:r w:rsidRPr="008B0285">
        <w:rPr>
          <w:rFonts w:ascii="Times New Roman" w:hAnsi="Times New Roman"/>
          <w:b/>
          <w:sz w:val="20"/>
          <w:szCs w:val="20"/>
        </w:rPr>
        <w:t>5 класс</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№1 Влияние окружающей среды на человека</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1. Экология – это наука о:</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жизнедеятельности живых организмов</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строении организмов</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связях организмов с  окружающей их средой</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наследственности</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2.  К производителям относится:</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а) береза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грибы</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кабан</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бактерии</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 xml:space="preserve">3. Производители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разрушают органические вещества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создают органические вещества из неорганических</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создают неорганические вещества из органических</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потребляют органические вещества</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4. Потребители:</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разрушают органические вещества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создают органические вещества из неорганических</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создают неорганические вещества из органических</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потребляют органические вещества</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5. Разрушители:</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разрушают органические вещества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создают органические вещества из неорганических</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создают неорганические вещества из органических</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потребляют органические вещества</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6.  К потребителям относится:</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а) береза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грибы</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кабан</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бактерии</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7.  К разрушителям относятся:</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береза и бактерии</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мухи и комары</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кабан и грибы</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бактерии и грибы</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8.  К почвообразователямотносится:</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дождевой червь</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муха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в) кабан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муравей</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9.  К санитарам природыотносится:</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дождевой червь</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гиена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грач</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sz w:val="20"/>
          <w:szCs w:val="20"/>
        </w:rPr>
        <w:t>г) муравей</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10.  К опылителямотносится:</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шмель</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б) муха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комар</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муравей</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11.  К распространителям плодов и семянотносится:</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сойка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б)  муха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гиена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шмель</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b/>
          <w:sz w:val="20"/>
          <w:szCs w:val="20"/>
        </w:rPr>
        <w:t>12.Заповедник – это:</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территория, на которой запрещена хозяйственная деятельность на всё время его существования</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территория, на которой запрещена хозяйственная деятельность на  определённое время</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территория, на которой  разводят отдельные виды растений и животных</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территория, на которой  разрешена хозяйственная деятельность</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b/>
          <w:sz w:val="20"/>
          <w:szCs w:val="20"/>
        </w:rPr>
        <w:t>13. В соленых водах обитают:</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щука и малый прудовик</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карась и мидия</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медуза и мидия</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г)  дельфин и малый прудовик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b/>
          <w:sz w:val="20"/>
          <w:szCs w:val="20"/>
        </w:rPr>
        <w:t>14. В пресных  водах обитают:</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щука и  карась</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карась и мидия</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медуза и мидия</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дельфин и малый прудовик</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b/>
          <w:sz w:val="20"/>
          <w:szCs w:val="20"/>
        </w:rPr>
        <w:t>15.К теплокровным животным относят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щука и  карась</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карась и  серая жаба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колибри и полярная сова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тритон и бенгальский тигр</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b/>
          <w:sz w:val="20"/>
          <w:szCs w:val="20"/>
        </w:rPr>
        <w:t>16. К холоднокровным животным относят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белый медведь и пингвин</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пингвини полярная сова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колибри и полярная сова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тритон и прыткая ящерица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b/>
          <w:sz w:val="20"/>
          <w:szCs w:val="20"/>
        </w:rPr>
        <w:t>17.Чем выше местность, тем:</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больше содержания кислорода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больше содержания углекислого газа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в)    меньше содержания кислорода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больше содержание азота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b/>
          <w:sz w:val="20"/>
          <w:szCs w:val="20"/>
        </w:rPr>
        <w:t>18. Состояние анабиоза можно наблюдать у:</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а)    лягушек и жаб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б)   зайцев и барсуков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бобров и барсуков</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бобров и медведей</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b/>
          <w:sz w:val="20"/>
          <w:szCs w:val="20"/>
        </w:rPr>
        <w:t>19. Симбиоз можно наблюдать между:</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берёзой и подберёзовиком</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берёзой и трутовиком</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чёрным и рыжим тараканом</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серой и черной крысой</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b/>
          <w:sz w:val="20"/>
          <w:szCs w:val="20"/>
        </w:rPr>
        <w:t>20. К теневыносливым растениям относят:</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берёзу и сосну</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б)     ландыш и майник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земляника и иван-чай</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одуванчик и вероника дубравная</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b/>
          <w:sz w:val="20"/>
          <w:szCs w:val="20"/>
        </w:rPr>
        <w:t>21.К биотическим факторам относят:</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вырубку леса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конкуренцию между видами</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распашку земель</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кислотность почв</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b/>
          <w:sz w:val="20"/>
          <w:szCs w:val="20"/>
        </w:rPr>
        <w:t xml:space="preserve">22.К абиотическим факторам относят: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а)     вырубку леса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б)    конкуренцию между видами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в)    распашку земель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г)     кислотность почв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b/>
          <w:sz w:val="20"/>
          <w:szCs w:val="20"/>
        </w:rPr>
        <w:t xml:space="preserve">23.К антропогенным факторам относят: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а)     вырубку леса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б)    конкуренцию между видами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в)     рельеф местности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г)     кислотность почв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b/>
          <w:sz w:val="20"/>
          <w:szCs w:val="20"/>
        </w:rPr>
        <w:t xml:space="preserve">24.Отношения между повиликой и растениями: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а)    симбиоз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б)    конкуренция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в)    паразитизм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хищничество</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b/>
          <w:sz w:val="20"/>
          <w:szCs w:val="20"/>
        </w:rPr>
        <w:t xml:space="preserve">25.Какая пищевая цепь правильно составлена: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а)    трава – кузнечик – насекомоядные птицы – хищные птицы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б)     хищные птицы  – насекомоядные птицы– кузнечик – трава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в)     насекомоядные птицы– кузнечик – трава– хищные птицы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г)     кузнечик – трава– хищные птицы– насекомоядные птицы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b/>
          <w:sz w:val="20"/>
          <w:szCs w:val="20"/>
        </w:rPr>
        <w:t xml:space="preserve">26.В симбиотических отношениях находятся: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лев и шакал</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б)     акула и рыба-прилипала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росянка и муха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рыба и дождевой червь</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b/>
          <w:sz w:val="20"/>
          <w:szCs w:val="20"/>
        </w:rPr>
        <w:t xml:space="preserve">27.Форму существования популяций, при которой каждый вид извлекает пользу из связи с другим видом, называют: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хищничество</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паразитизм</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конкуренция</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г)     симбиоз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b/>
          <w:sz w:val="20"/>
          <w:szCs w:val="20"/>
        </w:rPr>
        <w:t xml:space="preserve">28.Явление конкуренции возникает между: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хищниками и жертвами</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паразитами и хозяевами</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видами со сходными потребностями</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видами, извлекающими пользу из связи друг с другом</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b/>
          <w:sz w:val="20"/>
          <w:szCs w:val="20"/>
        </w:rPr>
        <w:t xml:space="preserve">29.Примером конкуренции организмов является: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повилика, растущая на других растениях</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сурепка на пшеничном поле</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клубеньковые бактерии на корнях бобовых</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гриб- трутовик  на берёзе</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b/>
          <w:sz w:val="20"/>
          <w:szCs w:val="20"/>
        </w:rPr>
        <w:t xml:space="preserve">30.Влияние растений, животных, грибов и бактерий на живые организмы в экосистеме называют факторами: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а)    абиотическими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биотическими</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антропогенными</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г)     ограничивающими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b/>
          <w:sz w:val="20"/>
          <w:szCs w:val="20"/>
        </w:rPr>
        <w:t xml:space="preserve">31.Содержание в почве или в воде элементов питания относят к факторам: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а)    абиотическими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б)    биотическими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в)    антропогенными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ограничивающими</w:t>
      </w:r>
    </w:p>
    <w:p w:rsidR="00295335" w:rsidRPr="008B0285" w:rsidRDefault="00295335" w:rsidP="00E717F3">
      <w:pPr>
        <w:spacing w:after="0" w:line="240" w:lineRule="auto"/>
        <w:rPr>
          <w:rFonts w:ascii="Times New Roman" w:hAnsi="Times New Roman"/>
          <w:b/>
          <w:sz w:val="20"/>
          <w:szCs w:val="20"/>
        </w:rPr>
      </w:pPr>
    </w:p>
    <w:p w:rsidR="00295335" w:rsidRPr="008B0285" w:rsidRDefault="00295335" w:rsidP="00E717F3">
      <w:pPr>
        <w:spacing w:after="0" w:line="240" w:lineRule="auto"/>
        <w:rPr>
          <w:rFonts w:ascii="Times New Roman" w:hAnsi="Times New Roman"/>
          <w:b/>
          <w:sz w:val="20"/>
          <w:szCs w:val="20"/>
        </w:rPr>
      </w:pPr>
    </w:p>
    <w:p w:rsidR="00295335" w:rsidRPr="008B0285" w:rsidRDefault="00295335" w:rsidP="00E717F3">
      <w:pPr>
        <w:spacing w:after="0" w:line="240" w:lineRule="auto"/>
        <w:rPr>
          <w:rFonts w:ascii="Times New Roman" w:hAnsi="Times New Roman"/>
          <w:b/>
          <w:sz w:val="20"/>
          <w:szCs w:val="20"/>
        </w:rPr>
      </w:pPr>
    </w:p>
    <w:p w:rsidR="00295335" w:rsidRPr="008B0285" w:rsidRDefault="00295335" w:rsidP="00E717F3">
      <w:pPr>
        <w:spacing w:after="0" w:line="240" w:lineRule="auto"/>
        <w:rPr>
          <w:rFonts w:ascii="Times New Roman" w:hAnsi="Times New Roman"/>
          <w:b/>
          <w:sz w:val="20"/>
          <w:szCs w:val="20"/>
        </w:rPr>
      </w:pP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b/>
          <w:sz w:val="20"/>
          <w:szCs w:val="20"/>
        </w:rPr>
        <w:t xml:space="preserve">32.Экологическими факторами называют: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только факторы неорганической среды</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только факторы, связанные с влиянием живых организмов</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только факторы, возникающиев результате деятельности человека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все факторы среды, которые воздействуют на организм</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b/>
          <w:sz w:val="20"/>
          <w:szCs w:val="20"/>
        </w:rPr>
        <w:t xml:space="preserve">33.Среда обитания организма – это совокупность: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окружающих  условий, оказывающих на него благоприятное воздействие</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окружающих его растений, животных, грибов и бактерий</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всех компонентов неживой природы</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всех окружающих его условий</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b/>
          <w:sz w:val="20"/>
          <w:szCs w:val="20"/>
        </w:rPr>
        <w:t>34.Воздействие человека на жизнь любой экосистемы – пример фактора: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абиотического</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биотического</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антропогенного</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ограничивающего</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b/>
          <w:sz w:val="20"/>
          <w:szCs w:val="20"/>
        </w:rPr>
        <w:t xml:space="preserve">35.Какая пищевая цепь правильно составлена: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ястреб – дрозд – гусеница – крапива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крапива  – дрозд– гусеница – ястреб</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гусеница– крапива –дрозд– ястреб</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г)     крапива – гусеница– дрозд– ястреб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b/>
          <w:sz w:val="20"/>
          <w:szCs w:val="20"/>
        </w:rPr>
        <w:t xml:space="preserve">36.Явление конкуренции возникает между: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дубом и берёзой</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елью и черникой</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елью и ландышем</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дубом и белым грибом</w:t>
      </w:r>
    </w:p>
    <w:p w:rsidR="00295335" w:rsidRPr="008B0285" w:rsidRDefault="00295335" w:rsidP="00E717F3">
      <w:pPr>
        <w:spacing w:after="0" w:line="240" w:lineRule="auto"/>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
        <w:gridCol w:w="957"/>
        <w:gridCol w:w="957"/>
        <w:gridCol w:w="957"/>
        <w:gridCol w:w="957"/>
        <w:gridCol w:w="957"/>
        <w:gridCol w:w="957"/>
        <w:gridCol w:w="957"/>
        <w:gridCol w:w="957"/>
        <w:gridCol w:w="958"/>
      </w:tblGrid>
      <w:tr w:rsidR="00295335" w:rsidRPr="00E5524F" w:rsidTr="00FB440A">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1</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2</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3</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4</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5</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6</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7</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8</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9</w:t>
            </w:r>
          </w:p>
        </w:tc>
        <w:tc>
          <w:tcPr>
            <w:tcW w:w="958"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10</w:t>
            </w:r>
          </w:p>
        </w:tc>
      </w:tr>
      <w:tr w:rsidR="00295335" w:rsidRPr="00E5524F" w:rsidTr="00FB440A">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в</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а</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б</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г</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а</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в</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г</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а</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б</w:t>
            </w:r>
          </w:p>
        </w:tc>
        <w:tc>
          <w:tcPr>
            <w:tcW w:w="958"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а</w:t>
            </w:r>
          </w:p>
        </w:tc>
      </w:tr>
      <w:tr w:rsidR="00295335" w:rsidRPr="00E5524F" w:rsidTr="00FB440A">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11</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12</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13</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14</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15</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16</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17</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18</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19</w:t>
            </w:r>
          </w:p>
        </w:tc>
        <w:tc>
          <w:tcPr>
            <w:tcW w:w="958"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20</w:t>
            </w:r>
          </w:p>
        </w:tc>
      </w:tr>
      <w:tr w:rsidR="00295335" w:rsidRPr="00E5524F" w:rsidTr="00FB440A">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а</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а</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в</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а</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в</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г</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в</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а</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а</w:t>
            </w:r>
          </w:p>
        </w:tc>
        <w:tc>
          <w:tcPr>
            <w:tcW w:w="958"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б</w:t>
            </w:r>
          </w:p>
        </w:tc>
      </w:tr>
      <w:tr w:rsidR="00295335" w:rsidRPr="00E5524F" w:rsidTr="00FB440A">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21</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22</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23</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24</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25</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26</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27</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28</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29</w:t>
            </w:r>
          </w:p>
        </w:tc>
        <w:tc>
          <w:tcPr>
            <w:tcW w:w="958"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30</w:t>
            </w:r>
          </w:p>
        </w:tc>
      </w:tr>
      <w:tr w:rsidR="00295335" w:rsidRPr="00E5524F" w:rsidTr="00FB440A">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б</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г</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а</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в</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а</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б</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г</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в</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б</w:t>
            </w:r>
          </w:p>
        </w:tc>
        <w:tc>
          <w:tcPr>
            <w:tcW w:w="958"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б</w:t>
            </w:r>
          </w:p>
        </w:tc>
      </w:tr>
      <w:tr w:rsidR="00295335" w:rsidRPr="00E5524F" w:rsidTr="00FB440A">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31</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32</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33</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34</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35</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36</w:t>
            </w:r>
          </w:p>
        </w:tc>
        <w:tc>
          <w:tcPr>
            <w:tcW w:w="957" w:type="dxa"/>
          </w:tcPr>
          <w:p w:rsidR="00295335" w:rsidRPr="00E5524F" w:rsidRDefault="00295335" w:rsidP="00FB440A">
            <w:pPr>
              <w:spacing w:after="0" w:line="240" w:lineRule="auto"/>
              <w:jc w:val="center"/>
              <w:rPr>
                <w:rFonts w:ascii="Times New Roman" w:hAnsi="Times New Roman"/>
                <w:sz w:val="20"/>
                <w:szCs w:val="20"/>
              </w:rPr>
            </w:pPr>
          </w:p>
        </w:tc>
        <w:tc>
          <w:tcPr>
            <w:tcW w:w="957" w:type="dxa"/>
          </w:tcPr>
          <w:p w:rsidR="00295335" w:rsidRPr="00E5524F" w:rsidRDefault="00295335" w:rsidP="00FB440A">
            <w:pPr>
              <w:spacing w:after="0" w:line="240" w:lineRule="auto"/>
              <w:jc w:val="center"/>
              <w:rPr>
                <w:rFonts w:ascii="Times New Roman" w:hAnsi="Times New Roman"/>
                <w:sz w:val="20"/>
                <w:szCs w:val="20"/>
              </w:rPr>
            </w:pPr>
          </w:p>
        </w:tc>
        <w:tc>
          <w:tcPr>
            <w:tcW w:w="957" w:type="dxa"/>
          </w:tcPr>
          <w:p w:rsidR="00295335" w:rsidRPr="00E5524F" w:rsidRDefault="00295335" w:rsidP="00FB440A">
            <w:pPr>
              <w:spacing w:after="0" w:line="240" w:lineRule="auto"/>
              <w:jc w:val="center"/>
              <w:rPr>
                <w:rFonts w:ascii="Times New Roman" w:hAnsi="Times New Roman"/>
                <w:sz w:val="20"/>
                <w:szCs w:val="20"/>
              </w:rPr>
            </w:pPr>
          </w:p>
        </w:tc>
        <w:tc>
          <w:tcPr>
            <w:tcW w:w="958" w:type="dxa"/>
          </w:tcPr>
          <w:p w:rsidR="00295335" w:rsidRPr="00E5524F" w:rsidRDefault="00295335" w:rsidP="00FB440A">
            <w:pPr>
              <w:spacing w:after="0" w:line="240" w:lineRule="auto"/>
              <w:jc w:val="center"/>
              <w:rPr>
                <w:rFonts w:ascii="Times New Roman" w:hAnsi="Times New Roman"/>
                <w:sz w:val="20"/>
                <w:szCs w:val="20"/>
              </w:rPr>
            </w:pPr>
          </w:p>
        </w:tc>
      </w:tr>
      <w:tr w:rsidR="00295335" w:rsidRPr="00E5524F" w:rsidTr="00FB440A">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а</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г</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г</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в</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г</w:t>
            </w:r>
          </w:p>
        </w:tc>
        <w:tc>
          <w:tcPr>
            <w:tcW w:w="957" w:type="dxa"/>
          </w:tcPr>
          <w:p w:rsidR="00295335" w:rsidRPr="00E5524F" w:rsidRDefault="00295335" w:rsidP="00FB440A">
            <w:pPr>
              <w:spacing w:after="0" w:line="240" w:lineRule="auto"/>
              <w:jc w:val="center"/>
              <w:rPr>
                <w:rFonts w:ascii="Times New Roman" w:hAnsi="Times New Roman"/>
                <w:sz w:val="20"/>
                <w:szCs w:val="20"/>
              </w:rPr>
            </w:pPr>
            <w:r w:rsidRPr="00E5524F">
              <w:rPr>
                <w:rFonts w:ascii="Times New Roman" w:hAnsi="Times New Roman"/>
                <w:sz w:val="20"/>
                <w:szCs w:val="20"/>
              </w:rPr>
              <w:t>а</w:t>
            </w:r>
          </w:p>
        </w:tc>
        <w:tc>
          <w:tcPr>
            <w:tcW w:w="957" w:type="dxa"/>
          </w:tcPr>
          <w:p w:rsidR="00295335" w:rsidRPr="00E5524F" w:rsidRDefault="00295335" w:rsidP="00FB440A">
            <w:pPr>
              <w:spacing w:after="0" w:line="240" w:lineRule="auto"/>
              <w:jc w:val="center"/>
              <w:rPr>
                <w:rFonts w:ascii="Times New Roman" w:hAnsi="Times New Roman"/>
                <w:sz w:val="20"/>
                <w:szCs w:val="20"/>
              </w:rPr>
            </w:pPr>
          </w:p>
        </w:tc>
        <w:tc>
          <w:tcPr>
            <w:tcW w:w="957" w:type="dxa"/>
          </w:tcPr>
          <w:p w:rsidR="00295335" w:rsidRPr="00E5524F" w:rsidRDefault="00295335" w:rsidP="00FB440A">
            <w:pPr>
              <w:spacing w:after="0" w:line="240" w:lineRule="auto"/>
              <w:jc w:val="center"/>
              <w:rPr>
                <w:rFonts w:ascii="Times New Roman" w:hAnsi="Times New Roman"/>
                <w:sz w:val="20"/>
                <w:szCs w:val="20"/>
              </w:rPr>
            </w:pPr>
          </w:p>
        </w:tc>
        <w:tc>
          <w:tcPr>
            <w:tcW w:w="957" w:type="dxa"/>
          </w:tcPr>
          <w:p w:rsidR="00295335" w:rsidRPr="00E5524F" w:rsidRDefault="00295335" w:rsidP="00FB440A">
            <w:pPr>
              <w:spacing w:after="0" w:line="240" w:lineRule="auto"/>
              <w:jc w:val="center"/>
              <w:rPr>
                <w:rFonts w:ascii="Times New Roman" w:hAnsi="Times New Roman"/>
                <w:sz w:val="20"/>
                <w:szCs w:val="20"/>
              </w:rPr>
            </w:pPr>
          </w:p>
        </w:tc>
        <w:tc>
          <w:tcPr>
            <w:tcW w:w="958" w:type="dxa"/>
          </w:tcPr>
          <w:p w:rsidR="00295335" w:rsidRPr="00E5524F" w:rsidRDefault="00295335" w:rsidP="00FB440A">
            <w:pPr>
              <w:spacing w:after="0" w:line="240" w:lineRule="auto"/>
              <w:jc w:val="center"/>
              <w:rPr>
                <w:rFonts w:ascii="Times New Roman" w:hAnsi="Times New Roman"/>
                <w:sz w:val="20"/>
                <w:szCs w:val="20"/>
              </w:rPr>
            </w:pPr>
          </w:p>
        </w:tc>
      </w:tr>
    </w:tbl>
    <w:p w:rsidR="00295335" w:rsidRPr="008B0285" w:rsidRDefault="00295335" w:rsidP="00E717F3">
      <w:pPr>
        <w:spacing w:after="0" w:line="240" w:lineRule="auto"/>
        <w:rPr>
          <w:rFonts w:ascii="Times New Roman" w:hAnsi="Times New Roman"/>
          <w:sz w:val="20"/>
          <w:szCs w:val="20"/>
        </w:rPr>
      </w:pP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№2 «Влияние Космоса на человека»</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 xml:space="preserve">1. </w:t>
      </w:r>
      <w:r w:rsidRPr="008B0285">
        <w:rPr>
          <w:color w:val="000000"/>
          <w:sz w:val="20"/>
          <w:szCs w:val="20"/>
        </w:rPr>
        <w:t>Место падения Тунгусского метеорита находится в районе:</w:t>
      </w:r>
    </w:p>
    <w:p w:rsidR="00295335" w:rsidRPr="008B0285" w:rsidRDefault="00295335" w:rsidP="00E717F3">
      <w:pPr>
        <w:pStyle w:val="NormalWeb"/>
        <w:numPr>
          <w:ilvl w:val="0"/>
          <w:numId w:val="85"/>
        </w:numPr>
        <w:shd w:val="clear" w:color="auto" w:fill="FFFFFF"/>
        <w:spacing w:before="0" w:beforeAutospacing="0" w:after="0" w:afterAutospacing="0"/>
        <w:ind w:left="0"/>
        <w:rPr>
          <w:color w:val="000000"/>
          <w:sz w:val="20"/>
          <w:szCs w:val="20"/>
        </w:rPr>
      </w:pPr>
      <w:r w:rsidRPr="008B0285">
        <w:rPr>
          <w:color w:val="000000"/>
          <w:sz w:val="20"/>
          <w:szCs w:val="20"/>
        </w:rPr>
        <w:t>Восточной Сибири;</w:t>
      </w:r>
    </w:p>
    <w:p w:rsidR="00295335" w:rsidRPr="008B0285" w:rsidRDefault="00295335" w:rsidP="00E717F3">
      <w:pPr>
        <w:pStyle w:val="NormalWeb"/>
        <w:numPr>
          <w:ilvl w:val="0"/>
          <w:numId w:val="85"/>
        </w:numPr>
        <w:shd w:val="clear" w:color="auto" w:fill="FFFFFF"/>
        <w:spacing w:before="0" w:beforeAutospacing="0" w:after="0" w:afterAutospacing="0"/>
        <w:ind w:left="0"/>
        <w:rPr>
          <w:color w:val="000000"/>
          <w:sz w:val="20"/>
          <w:szCs w:val="20"/>
        </w:rPr>
      </w:pPr>
      <w:r w:rsidRPr="008B0285">
        <w:rPr>
          <w:color w:val="000000"/>
          <w:sz w:val="20"/>
          <w:szCs w:val="20"/>
        </w:rPr>
        <w:t>в районе Саратова;</w:t>
      </w:r>
    </w:p>
    <w:p w:rsidR="00295335" w:rsidRPr="008B0285" w:rsidRDefault="00295335" w:rsidP="00E717F3">
      <w:pPr>
        <w:pStyle w:val="NormalWeb"/>
        <w:numPr>
          <w:ilvl w:val="0"/>
          <w:numId w:val="85"/>
        </w:numPr>
        <w:shd w:val="clear" w:color="auto" w:fill="FFFFFF"/>
        <w:spacing w:before="0" w:beforeAutospacing="0" w:after="0" w:afterAutospacing="0"/>
        <w:ind w:left="0"/>
        <w:rPr>
          <w:color w:val="000000"/>
          <w:sz w:val="20"/>
          <w:szCs w:val="20"/>
        </w:rPr>
      </w:pPr>
      <w:r w:rsidRPr="008B0285">
        <w:rPr>
          <w:color w:val="000000"/>
          <w:sz w:val="20"/>
          <w:szCs w:val="20"/>
        </w:rPr>
        <w:t>в близи Гринвича в Англии;</w:t>
      </w:r>
    </w:p>
    <w:p w:rsidR="00295335" w:rsidRPr="008B0285" w:rsidRDefault="00295335" w:rsidP="00E717F3">
      <w:pPr>
        <w:pStyle w:val="NormalWeb"/>
        <w:numPr>
          <w:ilvl w:val="0"/>
          <w:numId w:val="85"/>
        </w:numPr>
        <w:shd w:val="clear" w:color="auto" w:fill="FFFFFF"/>
        <w:spacing w:before="0" w:beforeAutospacing="0" w:after="0" w:afterAutospacing="0"/>
        <w:ind w:left="0"/>
        <w:rPr>
          <w:color w:val="000000"/>
          <w:sz w:val="20"/>
          <w:szCs w:val="20"/>
        </w:rPr>
      </w:pPr>
      <w:r w:rsidRPr="008B0285">
        <w:rPr>
          <w:color w:val="000000"/>
          <w:sz w:val="20"/>
          <w:szCs w:val="20"/>
        </w:rPr>
        <w:t>в районе Ташкента.</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2. Идею о влиянии солнечной активности на жизнь людей впервые</w:t>
      </w:r>
      <w:r w:rsidRPr="008B0285">
        <w:rPr>
          <w:color w:val="000000"/>
          <w:sz w:val="20"/>
          <w:szCs w:val="20"/>
        </w:rPr>
        <w:br/>
        <w:t>обосновал:</w:t>
      </w:r>
    </w:p>
    <w:p w:rsidR="00295335" w:rsidRPr="008B0285" w:rsidRDefault="00295335" w:rsidP="00E717F3">
      <w:pPr>
        <w:pStyle w:val="NormalWeb"/>
        <w:numPr>
          <w:ilvl w:val="0"/>
          <w:numId w:val="86"/>
        </w:numPr>
        <w:shd w:val="clear" w:color="auto" w:fill="FFFFFF"/>
        <w:spacing w:before="0" w:beforeAutospacing="0" w:after="0" w:afterAutospacing="0"/>
        <w:ind w:left="0"/>
        <w:rPr>
          <w:color w:val="000000"/>
          <w:sz w:val="20"/>
          <w:szCs w:val="20"/>
        </w:rPr>
      </w:pPr>
      <w:r w:rsidRPr="008B0285">
        <w:rPr>
          <w:color w:val="000000"/>
          <w:sz w:val="20"/>
          <w:szCs w:val="20"/>
        </w:rPr>
        <w:t>Эратосфен;</w:t>
      </w:r>
    </w:p>
    <w:p w:rsidR="00295335" w:rsidRPr="008B0285" w:rsidRDefault="00295335" w:rsidP="00E717F3">
      <w:pPr>
        <w:pStyle w:val="NormalWeb"/>
        <w:numPr>
          <w:ilvl w:val="0"/>
          <w:numId w:val="86"/>
        </w:numPr>
        <w:shd w:val="clear" w:color="auto" w:fill="FFFFFF"/>
        <w:spacing w:before="0" w:beforeAutospacing="0" w:after="0" w:afterAutospacing="0"/>
        <w:ind w:left="0"/>
        <w:rPr>
          <w:color w:val="000000"/>
          <w:sz w:val="20"/>
          <w:szCs w:val="20"/>
        </w:rPr>
      </w:pPr>
      <w:r w:rsidRPr="008B0285">
        <w:rPr>
          <w:color w:val="000000"/>
          <w:sz w:val="20"/>
          <w:szCs w:val="20"/>
        </w:rPr>
        <w:t>Чижевский;</w:t>
      </w:r>
    </w:p>
    <w:p w:rsidR="00295335" w:rsidRPr="008B0285" w:rsidRDefault="00295335" w:rsidP="00E717F3">
      <w:pPr>
        <w:pStyle w:val="NormalWeb"/>
        <w:numPr>
          <w:ilvl w:val="0"/>
          <w:numId w:val="86"/>
        </w:numPr>
        <w:shd w:val="clear" w:color="auto" w:fill="FFFFFF"/>
        <w:spacing w:before="0" w:beforeAutospacing="0" w:after="0" w:afterAutospacing="0"/>
        <w:ind w:left="0"/>
        <w:rPr>
          <w:color w:val="000000"/>
          <w:sz w:val="20"/>
          <w:szCs w:val="20"/>
        </w:rPr>
      </w:pPr>
      <w:r w:rsidRPr="008B0285">
        <w:rPr>
          <w:color w:val="000000"/>
          <w:sz w:val="20"/>
          <w:szCs w:val="20"/>
        </w:rPr>
        <w:t>Плутон;</w:t>
      </w:r>
    </w:p>
    <w:p w:rsidR="00295335" w:rsidRPr="008B0285" w:rsidRDefault="00295335" w:rsidP="00E717F3">
      <w:pPr>
        <w:pStyle w:val="NormalWeb"/>
        <w:numPr>
          <w:ilvl w:val="0"/>
          <w:numId w:val="86"/>
        </w:numPr>
        <w:shd w:val="clear" w:color="auto" w:fill="FFFFFF"/>
        <w:spacing w:before="0" w:beforeAutospacing="0" w:after="0" w:afterAutospacing="0"/>
        <w:ind w:left="0"/>
        <w:rPr>
          <w:color w:val="000000"/>
          <w:sz w:val="20"/>
          <w:szCs w:val="20"/>
        </w:rPr>
      </w:pPr>
      <w:r w:rsidRPr="008B0285">
        <w:rPr>
          <w:color w:val="000000"/>
          <w:sz w:val="20"/>
          <w:szCs w:val="20"/>
        </w:rPr>
        <w:t>Птолемей.</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3. Небесные тела, которые сгорают в атмосфере Земли, превращаясь в газ и</w:t>
      </w:r>
      <w:r w:rsidRPr="008B0285">
        <w:rPr>
          <w:color w:val="000000"/>
          <w:sz w:val="20"/>
          <w:szCs w:val="20"/>
        </w:rPr>
        <w:br/>
        <w:t>пыль, это:</w:t>
      </w:r>
    </w:p>
    <w:p w:rsidR="00295335" w:rsidRPr="008B0285" w:rsidRDefault="00295335" w:rsidP="00E717F3">
      <w:pPr>
        <w:pStyle w:val="NormalWeb"/>
        <w:numPr>
          <w:ilvl w:val="0"/>
          <w:numId w:val="87"/>
        </w:numPr>
        <w:shd w:val="clear" w:color="auto" w:fill="FFFFFF"/>
        <w:spacing w:before="0" w:beforeAutospacing="0" w:after="0" w:afterAutospacing="0"/>
        <w:ind w:left="0"/>
        <w:rPr>
          <w:color w:val="000000"/>
          <w:sz w:val="20"/>
          <w:szCs w:val="20"/>
        </w:rPr>
      </w:pPr>
      <w:r w:rsidRPr="008B0285">
        <w:rPr>
          <w:color w:val="000000"/>
          <w:sz w:val="20"/>
          <w:szCs w:val="20"/>
        </w:rPr>
        <w:t>кометы;</w:t>
      </w:r>
    </w:p>
    <w:p w:rsidR="00295335" w:rsidRPr="008B0285" w:rsidRDefault="00295335" w:rsidP="00E717F3">
      <w:pPr>
        <w:pStyle w:val="NormalWeb"/>
        <w:numPr>
          <w:ilvl w:val="0"/>
          <w:numId w:val="87"/>
        </w:numPr>
        <w:shd w:val="clear" w:color="auto" w:fill="FFFFFF"/>
        <w:spacing w:before="0" w:beforeAutospacing="0" w:after="0" w:afterAutospacing="0"/>
        <w:ind w:left="0"/>
        <w:rPr>
          <w:color w:val="000000"/>
          <w:sz w:val="20"/>
          <w:szCs w:val="20"/>
        </w:rPr>
      </w:pPr>
      <w:r w:rsidRPr="008B0285">
        <w:rPr>
          <w:color w:val="000000"/>
          <w:sz w:val="20"/>
          <w:szCs w:val="20"/>
        </w:rPr>
        <w:t>метеориты;</w:t>
      </w:r>
    </w:p>
    <w:p w:rsidR="00295335" w:rsidRPr="008B0285" w:rsidRDefault="00295335" w:rsidP="00E717F3">
      <w:pPr>
        <w:pStyle w:val="NormalWeb"/>
        <w:numPr>
          <w:ilvl w:val="0"/>
          <w:numId w:val="87"/>
        </w:numPr>
        <w:shd w:val="clear" w:color="auto" w:fill="FFFFFF"/>
        <w:spacing w:before="0" w:beforeAutospacing="0" w:after="0" w:afterAutospacing="0"/>
        <w:ind w:left="0"/>
        <w:rPr>
          <w:color w:val="000000"/>
          <w:sz w:val="20"/>
          <w:szCs w:val="20"/>
        </w:rPr>
      </w:pPr>
      <w:r w:rsidRPr="008B0285">
        <w:rPr>
          <w:color w:val="000000"/>
          <w:sz w:val="20"/>
          <w:szCs w:val="20"/>
        </w:rPr>
        <w:t>астероиды;</w:t>
      </w:r>
    </w:p>
    <w:p w:rsidR="00295335" w:rsidRPr="008B0285" w:rsidRDefault="00295335" w:rsidP="00E717F3">
      <w:pPr>
        <w:pStyle w:val="NormalWeb"/>
        <w:numPr>
          <w:ilvl w:val="0"/>
          <w:numId w:val="87"/>
        </w:numPr>
        <w:shd w:val="clear" w:color="auto" w:fill="FFFFFF"/>
        <w:spacing w:before="0" w:beforeAutospacing="0" w:after="0" w:afterAutospacing="0"/>
        <w:ind w:left="0"/>
        <w:rPr>
          <w:color w:val="000000"/>
          <w:sz w:val="20"/>
          <w:szCs w:val="20"/>
        </w:rPr>
      </w:pPr>
      <w:r w:rsidRPr="008B0285">
        <w:rPr>
          <w:color w:val="000000"/>
          <w:sz w:val="20"/>
          <w:szCs w:val="20"/>
        </w:rPr>
        <w:t>метеоры.</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4. Большое число метеоритных кратеров на поверхности Луны связано с тем,</w:t>
      </w:r>
      <w:r w:rsidRPr="008B0285">
        <w:rPr>
          <w:color w:val="000000"/>
          <w:sz w:val="20"/>
          <w:szCs w:val="20"/>
        </w:rPr>
        <w:br/>
        <w:t>что:</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 на Луне нет воды;</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 Луна не является планетой;</w:t>
      </w:r>
    </w:p>
    <w:p w:rsidR="00295335" w:rsidRPr="008B0285" w:rsidRDefault="00295335" w:rsidP="00E717F3">
      <w:pPr>
        <w:pStyle w:val="NormalWeb"/>
        <w:numPr>
          <w:ilvl w:val="0"/>
          <w:numId w:val="88"/>
        </w:numPr>
        <w:shd w:val="clear" w:color="auto" w:fill="FFFFFF"/>
        <w:spacing w:before="0" w:beforeAutospacing="0" w:after="0" w:afterAutospacing="0"/>
        <w:ind w:left="0"/>
        <w:rPr>
          <w:color w:val="000000"/>
          <w:sz w:val="20"/>
          <w:szCs w:val="20"/>
        </w:rPr>
      </w:pPr>
      <w:r w:rsidRPr="008B0285">
        <w:rPr>
          <w:color w:val="000000"/>
          <w:sz w:val="20"/>
          <w:szCs w:val="20"/>
        </w:rPr>
        <w:t>у Луны нет атмосферы;</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 поверхность Луны состоит из мягких горных пород.</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5. В переводе с греческого слова «комета» означает:</w:t>
      </w:r>
    </w:p>
    <w:p w:rsidR="00295335" w:rsidRPr="008B0285" w:rsidRDefault="00295335" w:rsidP="00E717F3">
      <w:pPr>
        <w:pStyle w:val="NormalWeb"/>
        <w:numPr>
          <w:ilvl w:val="0"/>
          <w:numId w:val="89"/>
        </w:numPr>
        <w:shd w:val="clear" w:color="auto" w:fill="FFFFFF"/>
        <w:spacing w:before="0" w:beforeAutospacing="0" w:after="0" w:afterAutospacing="0"/>
        <w:ind w:left="0"/>
        <w:rPr>
          <w:color w:val="000000"/>
          <w:sz w:val="20"/>
          <w:szCs w:val="20"/>
        </w:rPr>
      </w:pPr>
      <w:r w:rsidRPr="008B0285">
        <w:rPr>
          <w:color w:val="000000"/>
          <w:sz w:val="20"/>
          <w:szCs w:val="20"/>
        </w:rPr>
        <w:t>хвостатая;</w:t>
      </w:r>
    </w:p>
    <w:p w:rsidR="00295335" w:rsidRPr="008B0285" w:rsidRDefault="00295335" w:rsidP="00E717F3">
      <w:pPr>
        <w:pStyle w:val="NormalWeb"/>
        <w:numPr>
          <w:ilvl w:val="0"/>
          <w:numId w:val="89"/>
        </w:numPr>
        <w:shd w:val="clear" w:color="auto" w:fill="FFFFFF"/>
        <w:spacing w:before="0" w:beforeAutospacing="0" w:after="0" w:afterAutospacing="0"/>
        <w:ind w:left="0"/>
        <w:rPr>
          <w:color w:val="000000"/>
          <w:sz w:val="20"/>
          <w:szCs w:val="20"/>
        </w:rPr>
      </w:pPr>
      <w:r w:rsidRPr="008B0285">
        <w:rPr>
          <w:color w:val="000000"/>
          <w:sz w:val="20"/>
          <w:szCs w:val="20"/>
        </w:rPr>
        <w:t>волосатая;</w:t>
      </w:r>
    </w:p>
    <w:p w:rsidR="00295335" w:rsidRPr="008B0285" w:rsidRDefault="00295335" w:rsidP="00E717F3">
      <w:pPr>
        <w:pStyle w:val="NormalWeb"/>
        <w:numPr>
          <w:ilvl w:val="0"/>
          <w:numId w:val="89"/>
        </w:numPr>
        <w:shd w:val="clear" w:color="auto" w:fill="FFFFFF"/>
        <w:spacing w:before="0" w:beforeAutospacing="0" w:after="0" w:afterAutospacing="0"/>
        <w:ind w:left="0"/>
        <w:rPr>
          <w:color w:val="000000"/>
          <w:sz w:val="20"/>
          <w:szCs w:val="20"/>
        </w:rPr>
      </w:pPr>
      <w:r w:rsidRPr="008B0285">
        <w:rPr>
          <w:color w:val="000000"/>
          <w:sz w:val="20"/>
          <w:szCs w:val="20"/>
        </w:rPr>
        <w:t>тающая;</w:t>
      </w:r>
    </w:p>
    <w:p w:rsidR="00295335" w:rsidRPr="008B0285" w:rsidRDefault="00295335" w:rsidP="00E717F3">
      <w:pPr>
        <w:pStyle w:val="NormalWeb"/>
        <w:numPr>
          <w:ilvl w:val="0"/>
          <w:numId w:val="89"/>
        </w:numPr>
        <w:shd w:val="clear" w:color="auto" w:fill="FFFFFF"/>
        <w:spacing w:before="0" w:beforeAutospacing="0" w:after="0" w:afterAutospacing="0"/>
        <w:ind w:left="0"/>
        <w:rPr>
          <w:color w:val="000000"/>
          <w:sz w:val="20"/>
          <w:szCs w:val="20"/>
        </w:rPr>
      </w:pPr>
      <w:r w:rsidRPr="008B0285">
        <w:rPr>
          <w:color w:val="000000"/>
          <w:sz w:val="20"/>
          <w:szCs w:val="20"/>
        </w:rPr>
        <w:t>замёрзшая.</w:t>
      </w:r>
    </w:p>
    <w:p w:rsidR="00295335" w:rsidRPr="008B0285" w:rsidRDefault="00295335" w:rsidP="00E717F3">
      <w:pPr>
        <w:spacing w:after="0" w:line="240" w:lineRule="auto"/>
        <w:rPr>
          <w:rFonts w:ascii="Times New Roman" w:hAnsi="Times New Roman"/>
          <w:b/>
          <w:sz w:val="20"/>
          <w:szCs w:val="20"/>
        </w:rPr>
      </w:pP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b/>
          <w:sz w:val="20"/>
          <w:szCs w:val="20"/>
        </w:rPr>
        <w:t>№3 «Состояние здоровья учащихся»</w:t>
      </w:r>
    </w:p>
    <w:p w:rsidR="00295335" w:rsidRPr="008B0285" w:rsidRDefault="00295335" w:rsidP="00E717F3">
      <w:pPr>
        <w:pStyle w:val="Heading2"/>
        <w:shd w:val="clear" w:color="auto" w:fill="FFFFFF"/>
        <w:spacing w:before="0" w:after="0"/>
        <w:textAlignment w:val="baseline"/>
        <w:rPr>
          <w:rFonts w:ascii="Times New Roman" w:hAnsi="Times New Roman" w:cs="Times New Roman"/>
          <w:bCs w:val="0"/>
          <w:sz w:val="20"/>
          <w:szCs w:val="20"/>
        </w:rPr>
      </w:pPr>
      <w:r w:rsidRPr="008B0285">
        <w:rPr>
          <w:rFonts w:ascii="Times New Roman" w:hAnsi="Times New Roman" w:cs="Times New Roman"/>
          <w:bCs w:val="0"/>
          <w:sz w:val="20"/>
          <w:szCs w:val="20"/>
        </w:rPr>
        <w:t>1 вариант</w:t>
      </w:r>
    </w:p>
    <w:p w:rsidR="00295335" w:rsidRPr="008B0285" w:rsidRDefault="00295335" w:rsidP="00E717F3">
      <w:pPr>
        <w:pStyle w:val="podzagolovok"/>
        <w:shd w:val="clear" w:color="auto" w:fill="FFFFFF"/>
        <w:spacing w:before="0" w:beforeAutospacing="0" w:after="0" w:afterAutospacing="0"/>
        <w:textAlignment w:val="baseline"/>
        <w:rPr>
          <w:sz w:val="20"/>
          <w:szCs w:val="20"/>
        </w:rPr>
      </w:pPr>
      <w:r w:rsidRPr="008B0285">
        <w:rPr>
          <w:sz w:val="20"/>
          <w:szCs w:val="20"/>
        </w:rPr>
        <w:t>Часть А</w:t>
      </w:r>
    </w:p>
    <w:p w:rsidR="00295335" w:rsidRPr="008B0285" w:rsidRDefault="00295335" w:rsidP="00E717F3">
      <w:pPr>
        <w:pStyle w:val="NormalWeb"/>
        <w:shd w:val="clear" w:color="auto" w:fill="FFFFFF"/>
        <w:spacing w:before="0" w:beforeAutospacing="0" w:after="0" w:afterAutospacing="0"/>
        <w:textAlignment w:val="baseline"/>
        <w:rPr>
          <w:sz w:val="20"/>
          <w:szCs w:val="20"/>
        </w:rPr>
      </w:pPr>
      <w:r w:rsidRPr="008B0285">
        <w:rPr>
          <w:rStyle w:val="Strong"/>
          <w:sz w:val="20"/>
          <w:szCs w:val="20"/>
          <w:bdr w:val="none" w:sz="0" w:space="0" w:color="auto" w:frame="1"/>
        </w:rPr>
        <w:t>А1.</w:t>
      </w:r>
      <w:r w:rsidRPr="008B0285">
        <w:rPr>
          <w:sz w:val="20"/>
          <w:szCs w:val="20"/>
        </w:rPr>
        <w:t> Укреплению здоровья человека способствует</w:t>
      </w:r>
    </w:p>
    <w:p w:rsidR="00295335" w:rsidRPr="008B0285" w:rsidRDefault="00295335" w:rsidP="00E717F3">
      <w:pPr>
        <w:pStyle w:val="NormalWeb"/>
        <w:shd w:val="clear" w:color="auto" w:fill="FFFFFF"/>
        <w:spacing w:before="0" w:beforeAutospacing="0" w:after="0" w:afterAutospacing="0"/>
        <w:textAlignment w:val="baseline"/>
        <w:rPr>
          <w:sz w:val="20"/>
          <w:szCs w:val="20"/>
        </w:rPr>
      </w:pPr>
      <w:r w:rsidRPr="008B0285">
        <w:rPr>
          <w:sz w:val="20"/>
          <w:szCs w:val="20"/>
        </w:rPr>
        <w:t>1) умеренное курение</w:t>
      </w:r>
      <w:r w:rsidRPr="008B0285">
        <w:rPr>
          <w:sz w:val="20"/>
          <w:szCs w:val="20"/>
        </w:rPr>
        <w:br/>
        <w:t>2) употребление алкоголя</w:t>
      </w:r>
      <w:r w:rsidRPr="008B0285">
        <w:rPr>
          <w:sz w:val="20"/>
          <w:szCs w:val="20"/>
        </w:rPr>
        <w:br/>
        <w:t>3) разумное сочетание труда и отдыха</w:t>
      </w:r>
      <w:r w:rsidRPr="008B0285">
        <w:rPr>
          <w:sz w:val="20"/>
          <w:szCs w:val="20"/>
        </w:rPr>
        <w:br/>
        <w:t>4) малоподвижный образ жизни</w:t>
      </w:r>
    </w:p>
    <w:p w:rsidR="00295335" w:rsidRPr="008B0285" w:rsidRDefault="00295335" w:rsidP="00E717F3">
      <w:pPr>
        <w:pStyle w:val="NormalWeb"/>
        <w:shd w:val="clear" w:color="auto" w:fill="FFFFFF"/>
        <w:spacing w:before="0" w:beforeAutospacing="0" w:after="0" w:afterAutospacing="0"/>
        <w:textAlignment w:val="baseline"/>
        <w:rPr>
          <w:sz w:val="20"/>
          <w:szCs w:val="20"/>
        </w:rPr>
      </w:pPr>
      <w:r w:rsidRPr="008B0285">
        <w:rPr>
          <w:rStyle w:val="Strong"/>
          <w:sz w:val="20"/>
          <w:szCs w:val="20"/>
          <w:bdr w:val="none" w:sz="0" w:space="0" w:color="auto" w:frame="1"/>
        </w:rPr>
        <w:t>А2.</w:t>
      </w:r>
      <w:r w:rsidRPr="008B0285">
        <w:rPr>
          <w:sz w:val="20"/>
          <w:szCs w:val="20"/>
        </w:rPr>
        <w:t> Грозу можно переждать</w:t>
      </w:r>
    </w:p>
    <w:p w:rsidR="00295335" w:rsidRPr="008B0285" w:rsidRDefault="00295335" w:rsidP="00E717F3">
      <w:pPr>
        <w:pStyle w:val="NormalWeb"/>
        <w:shd w:val="clear" w:color="auto" w:fill="FFFFFF"/>
        <w:spacing w:before="0" w:beforeAutospacing="0" w:after="0" w:afterAutospacing="0"/>
        <w:textAlignment w:val="baseline"/>
        <w:rPr>
          <w:sz w:val="20"/>
          <w:szCs w:val="20"/>
        </w:rPr>
      </w:pPr>
      <w:r w:rsidRPr="008B0285">
        <w:rPr>
          <w:sz w:val="20"/>
          <w:szCs w:val="20"/>
        </w:rPr>
        <w:t>1) в открытом водоёме на лодке</w:t>
      </w:r>
      <w:r w:rsidRPr="008B0285">
        <w:rPr>
          <w:sz w:val="20"/>
          <w:szCs w:val="20"/>
        </w:rPr>
        <w:br/>
        <w:t>2) под высоким деревом</w:t>
      </w:r>
      <w:r w:rsidRPr="008B0285">
        <w:rPr>
          <w:sz w:val="20"/>
          <w:szCs w:val="20"/>
        </w:rPr>
        <w:br/>
        <w:t>3) под железным щитом</w:t>
      </w:r>
      <w:r w:rsidRPr="008B0285">
        <w:rPr>
          <w:sz w:val="20"/>
          <w:szCs w:val="20"/>
        </w:rPr>
        <w:br/>
        <w:t>4) в зарослях невысокого кустарника</w:t>
      </w:r>
    </w:p>
    <w:p w:rsidR="00295335" w:rsidRPr="008B0285" w:rsidRDefault="00295335" w:rsidP="00E717F3">
      <w:pPr>
        <w:pStyle w:val="NormalWeb"/>
        <w:shd w:val="clear" w:color="auto" w:fill="FFFFFF"/>
        <w:spacing w:before="0" w:beforeAutospacing="0" w:after="0" w:afterAutospacing="0"/>
        <w:textAlignment w:val="baseline"/>
        <w:rPr>
          <w:sz w:val="20"/>
          <w:szCs w:val="20"/>
        </w:rPr>
      </w:pPr>
      <w:r w:rsidRPr="008B0285">
        <w:rPr>
          <w:rStyle w:val="Strong"/>
          <w:sz w:val="20"/>
          <w:szCs w:val="20"/>
          <w:bdr w:val="none" w:sz="0" w:space="0" w:color="auto" w:frame="1"/>
        </w:rPr>
        <w:t>А3.</w:t>
      </w:r>
      <w:r w:rsidRPr="008B0285">
        <w:rPr>
          <w:sz w:val="20"/>
          <w:szCs w:val="20"/>
        </w:rPr>
        <w:t> В морях на мелководье для человека опасен укол</w:t>
      </w:r>
    </w:p>
    <w:p w:rsidR="00295335" w:rsidRPr="008B0285" w:rsidRDefault="00295335" w:rsidP="00E717F3">
      <w:pPr>
        <w:pStyle w:val="NormalWeb"/>
        <w:shd w:val="clear" w:color="auto" w:fill="FFFFFF"/>
        <w:spacing w:before="0" w:beforeAutospacing="0" w:after="0" w:afterAutospacing="0"/>
        <w:textAlignment w:val="baseline"/>
        <w:rPr>
          <w:sz w:val="20"/>
          <w:szCs w:val="20"/>
        </w:rPr>
      </w:pPr>
      <w:r w:rsidRPr="008B0285">
        <w:rPr>
          <w:sz w:val="20"/>
          <w:szCs w:val="20"/>
        </w:rPr>
        <w:t>1) хвостокола</w:t>
      </w:r>
      <w:r w:rsidRPr="008B0285">
        <w:rPr>
          <w:sz w:val="20"/>
          <w:szCs w:val="20"/>
        </w:rPr>
        <w:br/>
        <w:t>2) осы</w:t>
      </w:r>
      <w:r w:rsidRPr="008B0285">
        <w:rPr>
          <w:sz w:val="20"/>
          <w:szCs w:val="20"/>
        </w:rPr>
        <w:br/>
        <w:t>3) пчелы</w:t>
      </w:r>
      <w:r w:rsidRPr="008B0285">
        <w:rPr>
          <w:sz w:val="20"/>
          <w:szCs w:val="20"/>
        </w:rPr>
        <w:br/>
        <w:t>4) окуня</w:t>
      </w:r>
    </w:p>
    <w:p w:rsidR="00295335" w:rsidRPr="008B0285" w:rsidRDefault="00295335" w:rsidP="00E717F3">
      <w:pPr>
        <w:pStyle w:val="podzagolovok"/>
        <w:shd w:val="clear" w:color="auto" w:fill="FFFFFF"/>
        <w:spacing w:before="0" w:beforeAutospacing="0" w:after="0" w:afterAutospacing="0"/>
        <w:textAlignment w:val="baseline"/>
        <w:rPr>
          <w:sz w:val="20"/>
          <w:szCs w:val="20"/>
        </w:rPr>
      </w:pPr>
      <w:r w:rsidRPr="008B0285">
        <w:rPr>
          <w:sz w:val="20"/>
          <w:szCs w:val="20"/>
        </w:rPr>
        <w:t>Часть Б</w:t>
      </w:r>
    </w:p>
    <w:p w:rsidR="00295335" w:rsidRPr="008B0285" w:rsidRDefault="00295335" w:rsidP="00E717F3">
      <w:pPr>
        <w:pStyle w:val="NormalWeb"/>
        <w:shd w:val="clear" w:color="auto" w:fill="FFFFFF"/>
        <w:spacing w:before="0" w:beforeAutospacing="0" w:after="0" w:afterAutospacing="0"/>
        <w:textAlignment w:val="baseline"/>
        <w:rPr>
          <w:sz w:val="20"/>
          <w:szCs w:val="20"/>
        </w:rPr>
      </w:pPr>
      <w:r w:rsidRPr="008B0285">
        <w:rPr>
          <w:rStyle w:val="Strong"/>
          <w:sz w:val="20"/>
          <w:szCs w:val="20"/>
          <w:bdr w:val="none" w:sz="0" w:space="0" w:color="auto" w:frame="1"/>
        </w:rPr>
        <w:t>Б1.</w:t>
      </w:r>
      <w:r w:rsidRPr="008B0285">
        <w:rPr>
          <w:sz w:val="20"/>
          <w:szCs w:val="20"/>
        </w:rPr>
        <w:t> Верны ли следующие утверждения?</w:t>
      </w:r>
    </w:p>
    <w:p w:rsidR="00295335" w:rsidRPr="008B0285" w:rsidRDefault="00295335" w:rsidP="00E717F3">
      <w:pPr>
        <w:pStyle w:val="NormalWeb"/>
        <w:shd w:val="clear" w:color="auto" w:fill="FFFFFF"/>
        <w:spacing w:before="0" w:beforeAutospacing="0" w:after="0" w:afterAutospacing="0"/>
        <w:textAlignment w:val="baseline"/>
        <w:rPr>
          <w:sz w:val="20"/>
          <w:szCs w:val="20"/>
        </w:rPr>
      </w:pPr>
      <w:r w:rsidRPr="008B0285">
        <w:rPr>
          <w:sz w:val="20"/>
          <w:szCs w:val="20"/>
        </w:rPr>
        <w:t>А) Здоровье человека в значительной мере зависит от об</w:t>
      </w:r>
      <w:r w:rsidRPr="008B0285">
        <w:rPr>
          <w:sz w:val="20"/>
          <w:szCs w:val="20"/>
        </w:rPr>
        <w:softHyphen/>
        <w:t>раза жизни.</w:t>
      </w:r>
      <w:r w:rsidRPr="008B0285">
        <w:rPr>
          <w:sz w:val="20"/>
          <w:szCs w:val="20"/>
        </w:rPr>
        <w:br/>
        <w:t>Б) В зоопарке посетителям разрешается гладить жи</w:t>
      </w:r>
      <w:r w:rsidRPr="008B0285">
        <w:rPr>
          <w:sz w:val="20"/>
          <w:szCs w:val="20"/>
        </w:rPr>
        <w:softHyphen/>
        <w:t>вотных.</w:t>
      </w:r>
    </w:p>
    <w:p w:rsidR="00295335" w:rsidRPr="008B0285" w:rsidRDefault="00295335" w:rsidP="00E717F3">
      <w:pPr>
        <w:pStyle w:val="NormalWeb"/>
        <w:shd w:val="clear" w:color="auto" w:fill="FFFFFF"/>
        <w:spacing w:before="0" w:beforeAutospacing="0" w:after="0" w:afterAutospacing="0"/>
        <w:textAlignment w:val="baseline"/>
        <w:rPr>
          <w:sz w:val="20"/>
          <w:szCs w:val="20"/>
        </w:rPr>
      </w:pPr>
      <w:r w:rsidRPr="008B0285">
        <w:rPr>
          <w:sz w:val="20"/>
          <w:szCs w:val="20"/>
        </w:rPr>
        <w:t>1) верно только А</w:t>
      </w:r>
      <w:r w:rsidRPr="008B0285">
        <w:rPr>
          <w:sz w:val="20"/>
          <w:szCs w:val="20"/>
        </w:rPr>
        <w:br/>
        <w:t>2) верно только Б</w:t>
      </w:r>
      <w:r w:rsidRPr="008B0285">
        <w:rPr>
          <w:sz w:val="20"/>
          <w:szCs w:val="20"/>
        </w:rPr>
        <w:br/>
        <w:t>3) верны оба суждения</w:t>
      </w:r>
      <w:r w:rsidRPr="008B0285">
        <w:rPr>
          <w:sz w:val="20"/>
          <w:szCs w:val="20"/>
        </w:rPr>
        <w:br/>
        <w:t>4) неверны оба суждения</w:t>
      </w:r>
    </w:p>
    <w:p w:rsidR="00295335" w:rsidRPr="008B0285" w:rsidRDefault="00295335" w:rsidP="00E717F3">
      <w:pPr>
        <w:pStyle w:val="NormalWeb"/>
        <w:shd w:val="clear" w:color="auto" w:fill="FFFFFF"/>
        <w:spacing w:before="0" w:beforeAutospacing="0" w:after="0" w:afterAutospacing="0"/>
        <w:textAlignment w:val="baseline"/>
        <w:rPr>
          <w:sz w:val="20"/>
          <w:szCs w:val="20"/>
        </w:rPr>
      </w:pPr>
      <w:r w:rsidRPr="008B0285">
        <w:rPr>
          <w:rStyle w:val="Strong"/>
          <w:sz w:val="20"/>
          <w:szCs w:val="20"/>
          <w:bdr w:val="none" w:sz="0" w:space="0" w:color="auto" w:frame="1"/>
        </w:rPr>
        <w:t>Б2.</w:t>
      </w:r>
      <w:r w:rsidRPr="008B0285">
        <w:rPr>
          <w:sz w:val="20"/>
          <w:szCs w:val="20"/>
        </w:rPr>
        <w:t> Выберите три верных ответа.</w:t>
      </w:r>
    </w:p>
    <w:p w:rsidR="00295335" w:rsidRPr="008B0285" w:rsidRDefault="00295335" w:rsidP="00E717F3">
      <w:pPr>
        <w:pStyle w:val="NormalWeb"/>
        <w:shd w:val="clear" w:color="auto" w:fill="FFFFFF"/>
        <w:spacing w:before="0" w:beforeAutospacing="0" w:after="0" w:afterAutospacing="0"/>
        <w:textAlignment w:val="baseline"/>
        <w:rPr>
          <w:sz w:val="20"/>
          <w:szCs w:val="20"/>
        </w:rPr>
      </w:pPr>
      <w:r w:rsidRPr="008B0285">
        <w:rPr>
          <w:sz w:val="20"/>
          <w:szCs w:val="20"/>
        </w:rPr>
        <w:t>К ядовитым растениям относят</w:t>
      </w:r>
    </w:p>
    <w:p w:rsidR="00295335" w:rsidRPr="008B0285" w:rsidRDefault="00295335" w:rsidP="00E717F3">
      <w:pPr>
        <w:pStyle w:val="NormalWeb"/>
        <w:shd w:val="clear" w:color="auto" w:fill="FFFFFF"/>
        <w:spacing w:before="0" w:beforeAutospacing="0" w:after="0" w:afterAutospacing="0"/>
        <w:textAlignment w:val="baseline"/>
        <w:rPr>
          <w:sz w:val="20"/>
          <w:szCs w:val="20"/>
        </w:rPr>
      </w:pPr>
      <w:r w:rsidRPr="008B0285">
        <w:rPr>
          <w:sz w:val="20"/>
          <w:szCs w:val="20"/>
        </w:rPr>
        <w:t>1) паслён чёрный</w:t>
      </w:r>
      <w:r w:rsidRPr="008B0285">
        <w:rPr>
          <w:sz w:val="20"/>
          <w:szCs w:val="20"/>
        </w:rPr>
        <w:br/>
        <w:t>2) редьку огородную</w:t>
      </w:r>
      <w:r w:rsidRPr="008B0285">
        <w:rPr>
          <w:sz w:val="20"/>
          <w:szCs w:val="20"/>
        </w:rPr>
        <w:br/>
        <w:t>3) боярышник</w:t>
      </w:r>
      <w:r w:rsidRPr="008B0285">
        <w:rPr>
          <w:sz w:val="20"/>
          <w:szCs w:val="20"/>
        </w:rPr>
        <w:br/>
        <w:t>4) борщевик Сосновского</w:t>
      </w:r>
      <w:r w:rsidRPr="008B0285">
        <w:rPr>
          <w:sz w:val="20"/>
          <w:szCs w:val="20"/>
        </w:rPr>
        <w:br/>
        <w:t>5) укроп</w:t>
      </w:r>
      <w:r w:rsidRPr="008B0285">
        <w:rPr>
          <w:sz w:val="20"/>
          <w:szCs w:val="20"/>
        </w:rPr>
        <w:br/>
        <w:t>6) багульник болотный</w:t>
      </w:r>
    </w:p>
    <w:p w:rsidR="00295335" w:rsidRPr="008B0285" w:rsidRDefault="00295335" w:rsidP="00E717F3">
      <w:pPr>
        <w:pStyle w:val="podzagolovok"/>
        <w:shd w:val="clear" w:color="auto" w:fill="FFFFFF"/>
        <w:spacing w:before="0" w:beforeAutospacing="0" w:after="0" w:afterAutospacing="0"/>
        <w:textAlignment w:val="baseline"/>
        <w:rPr>
          <w:sz w:val="20"/>
          <w:szCs w:val="20"/>
        </w:rPr>
      </w:pPr>
      <w:r w:rsidRPr="008B0285">
        <w:rPr>
          <w:sz w:val="20"/>
          <w:szCs w:val="20"/>
        </w:rPr>
        <w:t>Часть В</w:t>
      </w:r>
    </w:p>
    <w:p w:rsidR="00295335" w:rsidRPr="008B0285" w:rsidRDefault="00295335" w:rsidP="00E717F3">
      <w:pPr>
        <w:pStyle w:val="NormalWeb"/>
        <w:shd w:val="clear" w:color="auto" w:fill="FFFFFF"/>
        <w:spacing w:before="0" w:beforeAutospacing="0" w:after="0" w:afterAutospacing="0"/>
        <w:textAlignment w:val="baseline"/>
        <w:rPr>
          <w:sz w:val="20"/>
          <w:szCs w:val="20"/>
        </w:rPr>
      </w:pPr>
      <w:r w:rsidRPr="008B0285">
        <w:rPr>
          <w:rStyle w:val="Strong"/>
          <w:sz w:val="20"/>
          <w:szCs w:val="20"/>
          <w:bdr w:val="none" w:sz="0" w:space="0" w:color="auto" w:frame="1"/>
        </w:rPr>
        <w:t>B1.</w:t>
      </w:r>
      <w:r w:rsidRPr="008B0285">
        <w:rPr>
          <w:sz w:val="20"/>
          <w:szCs w:val="20"/>
        </w:rPr>
        <w:t> Озаглавьте предложенный список. В перечне выберите одно </w:t>
      </w:r>
      <w:r w:rsidRPr="008B0285">
        <w:rPr>
          <w:rStyle w:val="Strong"/>
          <w:sz w:val="20"/>
          <w:szCs w:val="20"/>
          <w:bdr w:val="none" w:sz="0" w:space="0" w:color="auto" w:frame="1"/>
        </w:rPr>
        <w:t>лишнее</w:t>
      </w:r>
      <w:r w:rsidRPr="008B0285">
        <w:rPr>
          <w:sz w:val="20"/>
          <w:szCs w:val="20"/>
        </w:rPr>
        <w:t> положение.</w:t>
      </w:r>
    </w:p>
    <w:p w:rsidR="00295335" w:rsidRPr="008B0285" w:rsidRDefault="00295335" w:rsidP="00E717F3">
      <w:pPr>
        <w:pStyle w:val="NormalWeb"/>
        <w:shd w:val="clear" w:color="auto" w:fill="FFFFFF"/>
        <w:spacing w:before="0" w:beforeAutospacing="0" w:after="0" w:afterAutospacing="0"/>
        <w:textAlignment w:val="baseline"/>
        <w:rPr>
          <w:sz w:val="20"/>
          <w:szCs w:val="20"/>
        </w:rPr>
      </w:pPr>
      <w:r w:rsidRPr="008B0285">
        <w:rPr>
          <w:sz w:val="20"/>
          <w:szCs w:val="20"/>
        </w:rPr>
        <w:t>1) малая подвижность</w:t>
      </w:r>
      <w:r w:rsidRPr="008B0285">
        <w:rPr>
          <w:sz w:val="20"/>
          <w:szCs w:val="20"/>
        </w:rPr>
        <w:br/>
        <w:t>2) курение</w:t>
      </w:r>
      <w:r w:rsidRPr="008B0285">
        <w:rPr>
          <w:sz w:val="20"/>
          <w:szCs w:val="20"/>
        </w:rPr>
        <w:br/>
        <w:t>3) занятия спортом</w:t>
      </w:r>
      <w:r w:rsidRPr="008B0285">
        <w:rPr>
          <w:sz w:val="20"/>
          <w:szCs w:val="20"/>
        </w:rPr>
        <w:br/>
        <w:t>4) употребление спиртных напитков</w:t>
      </w:r>
    </w:p>
    <w:p w:rsidR="00295335" w:rsidRPr="008B0285" w:rsidRDefault="00295335" w:rsidP="00E717F3">
      <w:pPr>
        <w:pStyle w:val="Heading2"/>
        <w:shd w:val="clear" w:color="auto" w:fill="FFFFFF"/>
        <w:spacing w:before="0" w:after="0"/>
        <w:textAlignment w:val="baseline"/>
        <w:rPr>
          <w:rFonts w:ascii="Times New Roman" w:hAnsi="Times New Roman" w:cs="Times New Roman"/>
          <w:bCs w:val="0"/>
          <w:sz w:val="20"/>
          <w:szCs w:val="20"/>
        </w:rPr>
      </w:pPr>
      <w:r w:rsidRPr="008B0285">
        <w:rPr>
          <w:rFonts w:ascii="Times New Roman" w:hAnsi="Times New Roman" w:cs="Times New Roman"/>
          <w:bCs w:val="0"/>
          <w:sz w:val="20"/>
          <w:szCs w:val="20"/>
        </w:rPr>
        <w:t>2 вариант</w:t>
      </w:r>
    </w:p>
    <w:p w:rsidR="00295335" w:rsidRPr="008B0285" w:rsidRDefault="00295335" w:rsidP="00E717F3">
      <w:pPr>
        <w:pStyle w:val="podzagolovok"/>
        <w:shd w:val="clear" w:color="auto" w:fill="FFFFFF"/>
        <w:spacing w:before="0" w:beforeAutospacing="0" w:after="0" w:afterAutospacing="0"/>
        <w:textAlignment w:val="baseline"/>
        <w:rPr>
          <w:sz w:val="20"/>
          <w:szCs w:val="20"/>
        </w:rPr>
      </w:pPr>
      <w:r w:rsidRPr="008B0285">
        <w:rPr>
          <w:sz w:val="20"/>
          <w:szCs w:val="20"/>
        </w:rPr>
        <w:t>Часть А</w:t>
      </w:r>
    </w:p>
    <w:p w:rsidR="00295335" w:rsidRPr="008B0285" w:rsidRDefault="00295335" w:rsidP="00E717F3">
      <w:pPr>
        <w:pStyle w:val="NormalWeb"/>
        <w:shd w:val="clear" w:color="auto" w:fill="FFFFFF"/>
        <w:spacing w:before="0" w:beforeAutospacing="0" w:after="0" w:afterAutospacing="0"/>
        <w:textAlignment w:val="baseline"/>
        <w:rPr>
          <w:sz w:val="20"/>
          <w:szCs w:val="20"/>
        </w:rPr>
      </w:pPr>
      <w:r w:rsidRPr="008B0285">
        <w:rPr>
          <w:rStyle w:val="Strong"/>
          <w:sz w:val="20"/>
          <w:szCs w:val="20"/>
          <w:bdr w:val="none" w:sz="0" w:space="0" w:color="auto" w:frame="1"/>
        </w:rPr>
        <w:t>А1.</w:t>
      </w:r>
      <w:r w:rsidRPr="008B0285">
        <w:rPr>
          <w:sz w:val="20"/>
          <w:szCs w:val="20"/>
        </w:rPr>
        <w:t> Во время урагана человеку следует</w:t>
      </w:r>
    </w:p>
    <w:p w:rsidR="00295335" w:rsidRPr="008B0285" w:rsidRDefault="00295335" w:rsidP="00E717F3">
      <w:pPr>
        <w:pStyle w:val="NormalWeb"/>
        <w:shd w:val="clear" w:color="auto" w:fill="FFFFFF"/>
        <w:spacing w:before="0" w:beforeAutospacing="0" w:after="0" w:afterAutospacing="0"/>
        <w:textAlignment w:val="baseline"/>
        <w:rPr>
          <w:sz w:val="20"/>
          <w:szCs w:val="20"/>
        </w:rPr>
      </w:pPr>
      <w:r w:rsidRPr="008B0285">
        <w:rPr>
          <w:sz w:val="20"/>
          <w:szCs w:val="20"/>
        </w:rPr>
        <w:t>1) спрятаться под деревом</w:t>
      </w:r>
      <w:r w:rsidRPr="008B0285">
        <w:rPr>
          <w:sz w:val="20"/>
          <w:szCs w:val="20"/>
        </w:rPr>
        <w:br/>
        <w:t>2) укрыться под балконом</w:t>
      </w:r>
      <w:r w:rsidRPr="008B0285">
        <w:rPr>
          <w:sz w:val="20"/>
          <w:szCs w:val="20"/>
        </w:rPr>
        <w:br/>
        <w:t>3) следить за происходящим у окна</w:t>
      </w:r>
      <w:r w:rsidRPr="008B0285">
        <w:rPr>
          <w:sz w:val="20"/>
          <w:szCs w:val="20"/>
        </w:rPr>
        <w:br/>
        <w:t>4) в помещении плотно закрыть окна и двери</w:t>
      </w:r>
    </w:p>
    <w:p w:rsidR="00295335" w:rsidRPr="008B0285" w:rsidRDefault="00295335" w:rsidP="00E717F3">
      <w:pPr>
        <w:pStyle w:val="NormalWeb"/>
        <w:shd w:val="clear" w:color="auto" w:fill="FFFFFF"/>
        <w:spacing w:before="0" w:beforeAutospacing="0" w:after="0" w:afterAutospacing="0"/>
        <w:textAlignment w:val="baseline"/>
        <w:rPr>
          <w:sz w:val="20"/>
          <w:szCs w:val="20"/>
        </w:rPr>
      </w:pPr>
      <w:r w:rsidRPr="008B0285">
        <w:rPr>
          <w:rStyle w:val="Strong"/>
          <w:sz w:val="20"/>
          <w:szCs w:val="20"/>
          <w:bdr w:val="none" w:sz="0" w:space="0" w:color="auto" w:frame="1"/>
        </w:rPr>
        <w:t>А2.</w:t>
      </w:r>
      <w:r w:rsidRPr="008B0285">
        <w:rPr>
          <w:sz w:val="20"/>
          <w:szCs w:val="20"/>
        </w:rPr>
        <w:t> Нельзя употреблять в пищу</w:t>
      </w:r>
    </w:p>
    <w:p w:rsidR="00295335" w:rsidRPr="008B0285" w:rsidRDefault="00295335" w:rsidP="00E717F3">
      <w:pPr>
        <w:pStyle w:val="NormalWeb"/>
        <w:shd w:val="clear" w:color="auto" w:fill="FFFFFF"/>
        <w:spacing w:before="0" w:beforeAutospacing="0" w:after="0" w:afterAutospacing="0"/>
        <w:textAlignment w:val="baseline"/>
        <w:rPr>
          <w:sz w:val="20"/>
          <w:szCs w:val="20"/>
        </w:rPr>
      </w:pPr>
      <w:r w:rsidRPr="008B0285">
        <w:rPr>
          <w:sz w:val="20"/>
          <w:szCs w:val="20"/>
        </w:rPr>
        <w:t>1) ягоды паслёна чёрного</w:t>
      </w:r>
      <w:r w:rsidRPr="008B0285">
        <w:rPr>
          <w:sz w:val="20"/>
          <w:szCs w:val="20"/>
        </w:rPr>
        <w:br/>
        <w:t>2) плоды земляного ореха</w:t>
      </w:r>
      <w:r w:rsidRPr="008B0285">
        <w:rPr>
          <w:sz w:val="20"/>
          <w:szCs w:val="20"/>
        </w:rPr>
        <w:br/>
        <w:t>3) корнеплод свеклы</w:t>
      </w:r>
      <w:r w:rsidRPr="008B0285">
        <w:rPr>
          <w:sz w:val="20"/>
          <w:szCs w:val="20"/>
        </w:rPr>
        <w:br/>
        <w:t>4) листья салата</w:t>
      </w:r>
    </w:p>
    <w:p w:rsidR="00295335" w:rsidRPr="008B0285" w:rsidRDefault="00295335" w:rsidP="00E717F3">
      <w:pPr>
        <w:pStyle w:val="NormalWeb"/>
        <w:shd w:val="clear" w:color="auto" w:fill="FFFFFF"/>
        <w:spacing w:before="0" w:beforeAutospacing="0" w:after="0" w:afterAutospacing="0"/>
        <w:textAlignment w:val="baseline"/>
        <w:rPr>
          <w:sz w:val="20"/>
          <w:szCs w:val="20"/>
        </w:rPr>
      </w:pPr>
      <w:r w:rsidRPr="008B0285">
        <w:rPr>
          <w:rStyle w:val="Strong"/>
          <w:sz w:val="20"/>
          <w:szCs w:val="20"/>
          <w:bdr w:val="none" w:sz="0" w:space="0" w:color="auto" w:frame="1"/>
        </w:rPr>
        <w:t>А3.</w:t>
      </w:r>
      <w:r w:rsidRPr="008B0285">
        <w:rPr>
          <w:sz w:val="20"/>
          <w:szCs w:val="20"/>
        </w:rPr>
        <w:t> Существенный вред здоровью человека может нанести</w:t>
      </w:r>
    </w:p>
    <w:p w:rsidR="00295335" w:rsidRPr="008B0285" w:rsidRDefault="00295335" w:rsidP="00E717F3">
      <w:pPr>
        <w:pStyle w:val="NormalWeb"/>
        <w:shd w:val="clear" w:color="auto" w:fill="FFFFFF"/>
        <w:spacing w:before="0" w:beforeAutospacing="0" w:after="0" w:afterAutospacing="0"/>
        <w:textAlignment w:val="baseline"/>
        <w:rPr>
          <w:sz w:val="20"/>
          <w:szCs w:val="20"/>
        </w:rPr>
      </w:pPr>
      <w:r w:rsidRPr="008B0285">
        <w:rPr>
          <w:sz w:val="20"/>
          <w:szCs w:val="20"/>
        </w:rPr>
        <w:t>1) осенний иней</w:t>
      </w:r>
      <w:r w:rsidRPr="008B0285">
        <w:rPr>
          <w:sz w:val="20"/>
          <w:szCs w:val="20"/>
        </w:rPr>
        <w:br/>
        <w:t>2) сильный град</w:t>
      </w:r>
      <w:r w:rsidRPr="008B0285">
        <w:rPr>
          <w:sz w:val="20"/>
          <w:szCs w:val="20"/>
        </w:rPr>
        <w:br/>
        <w:t>3) утренний туман</w:t>
      </w:r>
      <w:r w:rsidRPr="008B0285">
        <w:rPr>
          <w:sz w:val="20"/>
          <w:szCs w:val="20"/>
        </w:rPr>
        <w:br/>
        <w:t>4) лёгкий снегопад</w:t>
      </w:r>
    </w:p>
    <w:p w:rsidR="00295335" w:rsidRPr="008B0285" w:rsidRDefault="00295335" w:rsidP="00E717F3">
      <w:pPr>
        <w:pStyle w:val="podzagolovok"/>
        <w:shd w:val="clear" w:color="auto" w:fill="FFFFFF"/>
        <w:spacing w:before="0" w:beforeAutospacing="0" w:after="0" w:afterAutospacing="0"/>
        <w:textAlignment w:val="baseline"/>
        <w:rPr>
          <w:sz w:val="20"/>
          <w:szCs w:val="20"/>
        </w:rPr>
      </w:pPr>
      <w:r w:rsidRPr="008B0285">
        <w:rPr>
          <w:sz w:val="20"/>
          <w:szCs w:val="20"/>
        </w:rPr>
        <w:t>Часть Б</w:t>
      </w:r>
    </w:p>
    <w:p w:rsidR="00295335" w:rsidRPr="008B0285" w:rsidRDefault="00295335" w:rsidP="00E717F3">
      <w:pPr>
        <w:pStyle w:val="NormalWeb"/>
        <w:shd w:val="clear" w:color="auto" w:fill="FFFFFF"/>
        <w:spacing w:before="0" w:beforeAutospacing="0" w:after="0" w:afterAutospacing="0"/>
        <w:textAlignment w:val="baseline"/>
        <w:rPr>
          <w:sz w:val="20"/>
          <w:szCs w:val="20"/>
        </w:rPr>
      </w:pPr>
      <w:r w:rsidRPr="008B0285">
        <w:rPr>
          <w:rStyle w:val="Strong"/>
          <w:sz w:val="20"/>
          <w:szCs w:val="20"/>
          <w:bdr w:val="none" w:sz="0" w:space="0" w:color="auto" w:frame="1"/>
        </w:rPr>
        <w:t>Б1.</w:t>
      </w:r>
      <w:r w:rsidRPr="008B0285">
        <w:rPr>
          <w:sz w:val="20"/>
          <w:szCs w:val="20"/>
        </w:rPr>
        <w:t> Верны ли следующие утверждения?</w:t>
      </w:r>
    </w:p>
    <w:p w:rsidR="00295335" w:rsidRPr="008B0285" w:rsidRDefault="00295335" w:rsidP="00E717F3">
      <w:pPr>
        <w:pStyle w:val="NormalWeb"/>
        <w:shd w:val="clear" w:color="auto" w:fill="FFFFFF"/>
        <w:spacing w:before="0" w:beforeAutospacing="0" w:after="0" w:afterAutospacing="0"/>
        <w:textAlignment w:val="baseline"/>
        <w:rPr>
          <w:sz w:val="20"/>
          <w:szCs w:val="20"/>
        </w:rPr>
      </w:pPr>
      <w:r w:rsidRPr="008B0285">
        <w:rPr>
          <w:sz w:val="20"/>
          <w:szCs w:val="20"/>
        </w:rPr>
        <w:t>А) Курение — это вредная привычка.</w:t>
      </w:r>
      <w:r w:rsidRPr="008B0285">
        <w:rPr>
          <w:sz w:val="20"/>
          <w:szCs w:val="20"/>
        </w:rPr>
        <w:br/>
        <w:t>Б) При растяжении связок следует туго забинтовать сустав.</w:t>
      </w:r>
    </w:p>
    <w:p w:rsidR="00295335" w:rsidRPr="008B0285" w:rsidRDefault="00295335" w:rsidP="00E717F3">
      <w:pPr>
        <w:pStyle w:val="NormalWeb"/>
        <w:shd w:val="clear" w:color="auto" w:fill="FFFFFF"/>
        <w:spacing w:before="0" w:beforeAutospacing="0" w:after="0" w:afterAutospacing="0"/>
        <w:textAlignment w:val="baseline"/>
        <w:rPr>
          <w:sz w:val="20"/>
          <w:szCs w:val="20"/>
        </w:rPr>
      </w:pPr>
      <w:r w:rsidRPr="008B0285">
        <w:rPr>
          <w:sz w:val="20"/>
          <w:szCs w:val="20"/>
        </w:rPr>
        <w:t>1) верно только А</w:t>
      </w:r>
      <w:r w:rsidRPr="008B0285">
        <w:rPr>
          <w:sz w:val="20"/>
          <w:szCs w:val="20"/>
        </w:rPr>
        <w:br/>
        <w:t>2) верно только Б</w:t>
      </w:r>
      <w:r w:rsidRPr="008B0285">
        <w:rPr>
          <w:sz w:val="20"/>
          <w:szCs w:val="20"/>
        </w:rPr>
        <w:br/>
        <w:t>3) верны оба суждения</w:t>
      </w:r>
      <w:r w:rsidRPr="008B0285">
        <w:rPr>
          <w:sz w:val="20"/>
          <w:szCs w:val="20"/>
        </w:rPr>
        <w:br/>
        <w:t>4) неверны оба суждения</w:t>
      </w:r>
    </w:p>
    <w:p w:rsidR="00295335" w:rsidRPr="008B0285" w:rsidRDefault="00295335" w:rsidP="00E717F3">
      <w:pPr>
        <w:pStyle w:val="NormalWeb"/>
        <w:shd w:val="clear" w:color="auto" w:fill="FFFFFF"/>
        <w:spacing w:before="0" w:beforeAutospacing="0" w:after="0" w:afterAutospacing="0"/>
        <w:textAlignment w:val="baseline"/>
        <w:rPr>
          <w:sz w:val="20"/>
          <w:szCs w:val="20"/>
        </w:rPr>
      </w:pPr>
      <w:r w:rsidRPr="008B0285">
        <w:rPr>
          <w:rStyle w:val="Strong"/>
          <w:sz w:val="20"/>
          <w:szCs w:val="20"/>
          <w:bdr w:val="none" w:sz="0" w:space="0" w:color="auto" w:frame="1"/>
        </w:rPr>
        <w:t>Б2.</w:t>
      </w:r>
      <w:r w:rsidRPr="008B0285">
        <w:rPr>
          <w:sz w:val="20"/>
          <w:szCs w:val="20"/>
        </w:rPr>
        <w:t> Выберите три верных ответа.</w:t>
      </w:r>
    </w:p>
    <w:p w:rsidR="00295335" w:rsidRPr="008B0285" w:rsidRDefault="00295335" w:rsidP="00E717F3">
      <w:pPr>
        <w:pStyle w:val="NormalWeb"/>
        <w:shd w:val="clear" w:color="auto" w:fill="FFFFFF"/>
        <w:spacing w:before="0" w:beforeAutospacing="0" w:after="0" w:afterAutospacing="0"/>
        <w:textAlignment w:val="baseline"/>
        <w:rPr>
          <w:sz w:val="20"/>
          <w:szCs w:val="20"/>
        </w:rPr>
      </w:pPr>
      <w:r w:rsidRPr="008B0285">
        <w:rPr>
          <w:sz w:val="20"/>
          <w:szCs w:val="20"/>
        </w:rPr>
        <w:t>К ядовитым животным относят</w:t>
      </w:r>
    </w:p>
    <w:p w:rsidR="00295335" w:rsidRPr="008B0285" w:rsidRDefault="00295335" w:rsidP="00E717F3">
      <w:pPr>
        <w:pStyle w:val="NormalWeb"/>
        <w:shd w:val="clear" w:color="auto" w:fill="FFFFFF"/>
        <w:spacing w:before="0" w:beforeAutospacing="0" w:after="0" w:afterAutospacing="0"/>
        <w:textAlignment w:val="baseline"/>
        <w:rPr>
          <w:sz w:val="20"/>
          <w:szCs w:val="20"/>
        </w:rPr>
      </w:pPr>
      <w:r w:rsidRPr="008B0285">
        <w:rPr>
          <w:sz w:val="20"/>
          <w:szCs w:val="20"/>
        </w:rPr>
        <w:t>1) тарантула</w:t>
      </w:r>
      <w:r w:rsidRPr="008B0285">
        <w:rPr>
          <w:sz w:val="20"/>
          <w:szCs w:val="20"/>
        </w:rPr>
        <w:br/>
        <w:t>2) гадюку</w:t>
      </w:r>
      <w:r w:rsidRPr="008B0285">
        <w:rPr>
          <w:sz w:val="20"/>
          <w:szCs w:val="20"/>
        </w:rPr>
        <w:br/>
        <w:t>3) майского жука</w:t>
      </w:r>
      <w:r w:rsidRPr="008B0285">
        <w:rPr>
          <w:sz w:val="20"/>
          <w:szCs w:val="20"/>
        </w:rPr>
        <w:br/>
        <w:t>4) дождевого червя</w:t>
      </w:r>
      <w:r w:rsidRPr="008B0285">
        <w:rPr>
          <w:sz w:val="20"/>
          <w:szCs w:val="20"/>
        </w:rPr>
        <w:br/>
        <w:t>5) осу</w:t>
      </w:r>
      <w:r w:rsidRPr="008B0285">
        <w:rPr>
          <w:sz w:val="20"/>
          <w:szCs w:val="20"/>
        </w:rPr>
        <w:br/>
        <w:t>6) речного рака</w:t>
      </w:r>
    </w:p>
    <w:p w:rsidR="00295335" w:rsidRPr="008B0285" w:rsidRDefault="00295335" w:rsidP="00E717F3">
      <w:pPr>
        <w:pStyle w:val="podzagolovok"/>
        <w:shd w:val="clear" w:color="auto" w:fill="FFFFFF"/>
        <w:spacing w:before="0" w:beforeAutospacing="0" w:after="0" w:afterAutospacing="0"/>
        <w:textAlignment w:val="baseline"/>
        <w:rPr>
          <w:sz w:val="20"/>
          <w:szCs w:val="20"/>
        </w:rPr>
      </w:pPr>
      <w:r w:rsidRPr="008B0285">
        <w:rPr>
          <w:sz w:val="20"/>
          <w:szCs w:val="20"/>
        </w:rPr>
        <w:t>Часть В</w:t>
      </w:r>
    </w:p>
    <w:p w:rsidR="00295335" w:rsidRPr="008B0285" w:rsidRDefault="00295335" w:rsidP="00E717F3">
      <w:pPr>
        <w:pStyle w:val="NormalWeb"/>
        <w:shd w:val="clear" w:color="auto" w:fill="FFFFFF"/>
        <w:spacing w:before="0" w:beforeAutospacing="0" w:after="0" w:afterAutospacing="0"/>
        <w:textAlignment w:val="baseline"/>
        <w:rPr>
          <w:sz w:val="20"/>
          <w:szCs w:val="20"/>
        </w:rPr>
      </w:pPr>
      <w:r w:rsidRPr="008B0285">
        <w:rPr>
          <w:rStyle w:val="Strong"/>
          <w:sz w:val="20"/>
          <w:szCs w:val="20"/>
          <w:bdr w:val="none" w:sz="0" w:space="0" w:color="auto" w:frame="1"/>
        </w:rPr>
        <w:t>B1.</w:t>
      </w:r>
      <w:r w:rsidRPr="008B0285">
        <w:rPr>
          <w:sz w:val="20"/>
          <w:szCs w:val="20"/>
        </w:rPr>
        <w:t> Озаглавьте предложенный список. В перечне выберите одно </w:t>
      </w:r>
      <w:r w:rsidRPr="008B0285">
        <w:rPr>
          <w:rStyle w:val="Strong"/>
          <w:sz w:val="20"/>
          <w:szCs w:val="20"/>
          <w:bdr w:val="none" w:sz="0" w:space="0" w:color="auto" w:frame="1"/>
        </w:rPr>
        <w:t>лишнее</w:t>
      </w:r>
      <w:r w:rsidRPr="008B0285">
        <w:rPr>
          <w:sz w:val="20"/>
          <w:szCs w:val="20"/>
        </w:rPr>
        <w:t> положение.</w:t>
      </w:r>
    </w:p>
    <w:p w:rsidR="00295335" w:rsidRPr="008B0285" w:rsidRDefault="00295335" w:rsidP="00E717F3">
      <w:pPr>
        <w:pStyle w:val="NormalWeb"/>
        <w:shd w:val="clear" w:color="auto" w:fill="FFFFFF"/>
        <w:spacing w:before="0" w:beforeAutospacing="0" w:after="0" w:afterAutospacing="0"/>
        <w:textAlignment w:val="baseline"/>
        <w:rPr>
          <w:sz w:val="20"/>
          <w:szCs w:val="20"/>
        </w:rPr>
      </w:pPr>
      <w:r w:rsidRPr="008B0285">
        <w:rPr>
          <w:sz w:val="20"/>
          <w:szCs w:val="20"/>
        </w:rPr>
        <w:t>1) занятие физкультурой</w:t>
      </w:r>
      <w:r w:rsidRPr="008B0285">
        <w:rPr>
          <w:sz w:val="20"/>
          <w:szCs w:val="20"/>
        </w:rPr>
        <w:br/>
        <w:t>2) активный отдых</w:t>
      </w:r>
      <w:r w:rsidRPr="008B0285">
        <w:rPr>
          <w:sz w:val="20"/>
          <w:szCs w:val="20"/>
        </w:rPr>
        <w:br/>
        <w:t>3) правильное питание</w:t>
      </w:r>
      <w:r w:rsidRPr="008B0285">
        <w:rPr>
          <w:sz w:val="20"/>
          <w:szCs w:val="20"/>
        </w:rPr>
        <w:br/>
        <w:t>4) курение</w:t>
      </w:r>
    </w:p>
    <w:p w:rsidR="00295335" w:rsidRPr="008B0285" w:rsidRDefault="00295335" w:rsidP="00E717F3">
      <w:pPr>
        <w:pStyle w:val="sertxt"/>
        <w:shd w:val="clear" w:color="auto" w:fill="FFFFFF"/>
        <w:spacing w:before="0" w:beforeAutospacing="0" w:after="0" w:afterAutospacing="0"/>
        <w:textAlignment w:val="baseline"/>
        <w:rPr>
          <w:sz w:val="20"/>
          <w:szCs w:val="20"/>
        </w:rPr>
      </w:pPr>
      <w:r w:rsidRPr="008B0285">
        <w:rPr>
          <w:rStyle w:val="Strong"/>
          <w:b w:val="0"/>
          <w:bCs w:val="0"/>
          <w:sz w:val="20"/>
          <w:szCs w:val="20"/>
          <w:bdr w:val="none" w:sz="0" w:space="0" w:color="auto" w:frame="1"/>
        </w:rPr>
        <w:t>Ответы на тест по естествознанию Здоровье человека и безопасность жизни</w:t>
      </w:r>
      <w:r w:rsidRPr="008B0285">
        <w:rPr>
          <w:sz w:val="20"/>
          <w:szCs w:val="20"/>
        </w:rPr>
        <w:br/>
      </w:r>
      <w:r w:rsidRPr="008B0285">
        <w:rPr>
          <w:rStyle w:val="Strong"/>
          <w:b w:val="0"/>
          <w:bCs w:val="0"/>
          <w:sz w:val="20"/>
          <w:szCs w:val="20"/>
          <w:bdr w:val="none" w:sz="0" w:space="0" w:color="auto" w:frame="1"/>
        </w:rPr>
        <w:t>1 вариант</w:t>
      </w:r>
      <w:r w:rsidRPr="008B0285">
        <w:rPr>
          <w:sz w:val="20"/>
          <w:szCs w:val="20"/>
        </w:rPr>
        <w:br/>
        <w:t>А1-3  А2-4  А3-1  Б1-1  Б2-146</w:t>
      </w:r>
      <w:r w:rsidRPr="008B0285">
        <w:rPr>
          <w:sz w:val="20"/>
          <w:szCs w:val="20"/>
        </w:rPr>
        <w:br/>
        <w:t>В1. вредные привычки. 3</w:t>
      </w:r>
      <w:r w:rsidRPr="008B0285">
        <w:rPr>
          <w:sz w:val="20"/>
          <w:szCs w:val="20"/>
        </w:rPr>
        <w:br/>
      </w:r>
      <w:r w:rsidRPr="008B0285">
        <w:rPr>
          <w:rStyle w:val="Strong"/>
          <w:b w:val="0"/>
          <w:bCs w:val="0"/>
          <w:sz w:val="20"/>
          <w:szCs w:val="20"/>
          <w:bdr w:val="none" w:sz="0" w:space="0" w:color="auto" w:frame="1"/>
        </w:rPr>
        <w:t>2 вариант</w:t>
      </w:r>
      <w:r w:rsidRPr="008B0285">
        <w:rPr>
          <w:sz w:val="20"/>
          <w:szCs w:val="20"/>
        </w:rPr>
        <w:br/>
        <w:t>А1-4  А2-1  А3-2  Б1-3  Б2-125</w:t>
      </w:r>
      <w:r w:rsidRPr="008B0285">
        <w:rPr>
          <w:sz w:val="20"/>
          <w:szCs w:val="20"/>
        </w:rPr>
        <w:br/>
        <w:t>В1. здоровый образ жизни. 4</w:t>
      </w:r>
    </w:p>
    <w:p w:rsidR="00295335" w:rsidRPr="008B0285" w:rsidRDefault="00295335" w:rsidP="00E717F3">
      <w:pPr>
        <w:spacing w:after="0" w:line="240" w:lineRule="auto"/>
        <w:rPr>
          <w:rFonts w:ascii="Times New Roman" w:hAnsi="Times New Roman"/>
          <w:sz w:val="20"/>
          <w:szCs w:val="20"/>
        </w:rPr>
      </w:pP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№4 Итоговый за курс</w:t>
      </w:r>
    </w:p>
    <w:p w:rsidR="00295335" w:rsidRPr="008B0285"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8B0285">
        <w:rPr>
          <w:rFonts w:ascii="Times New Roman" w:hAnsi="Times New Roman"/>
          <w:b/>
          <w:bCs/>
          <w:color w:val="000000"/>
          <w:sz w:val="20"/>
          <w:szCs w:val="20"/>
        </w:rPr>
        <w:t xml:space="preserve">1. Выберите правильное определение экологии. Экология </w:t>
      </w:r>
      <w:r w:rsidRPr="008B0285">
        <w:rPr>
          <w:rFonts w:ascii="Times New Roman" w:hAnsi="Times New Roman"/>
          <w:color w:val="000000"/>
          <w:sz w:val="20"/>
          <w:szCs w:val="20"/>
        </w:rPr>
        <w:t xml:space="preserve">- </w:t>
      </w:r>
      <w:r w:rsidRPr="008B0285">
        <w:rPr>
          <w:rFonts w:ascii="Times New Roman" w:hAnsi="Times New Roman"/>
          <w:b/>
          <w:bCs/>
          <w:color w:val="000000"/>
          <w:sz w:val="20"/>
          <w:szCs w:val="20"/>
        </w:rPr>
        <w:t>это:</w:t>
      </w:r>
    </w:p>
    <w:p w:rsidR="00295335" w:rsidRPr="008B0285"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8B0285">
        <w:rPr>
          <w:rFonts w:ascii="Times New Roman" w:hAnsi="Times New Roman"/>
          <w:color w:val="000000"/>
          <w:sz w:val="20"/>
          <w:szCs w:val="20"/>
        </w:rPr>
        <w:t>1) Наука, которая изучает условия жизни живых организмов в их местообитании и их отношения между собой.</w:t>
      </w:r>
    </w:p>
    <w:p w:rsidR="00295335" w:rsidRPr="008B0285"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8B0285">
        <w:rPr>
          <w:rFonts w:ascii="Times New Roman" w:hAnsi="Times New Roman"/>
          <w:color w:val="000000"/>
          <w:sz w:val="20"/>
          <w:szCs w:val="20"/>
        </w:rPr>
        <w:t>2) Наука о растениях.</w:t>
      </w:r>
    </w:p>
    <w:p w:rsidR="00295335" w:rsidRPr="008B0285" w:rsidRDefault="00295335" w:rsidP="00E717F3">
      <w:pPr>
        <w:shd w:val="clear" w:color="auto" w:fill="FFFFFF"/>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3) Наука о природе.</w:t>
      </w:r>
    </w:p>
    <w:p w:rsidR="00295335" w:rsidRPr="008B0285"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8B0285">
        <w:rPr>
          <w:rFonts w:ascii="Times New Roman" w:hAnsi="Times New Roman"/>
          <w:b/>
          <w:bCs/>
          <w:color w:val="000000"/>
          <w:sz w:val="20"/>
          <w:szCs w:val="20"/>
        </w:rPr>
        <w:t>2.Выберите животное, которое питается растениями:</w:t>
      </w:r>
    </w:p>
    <w:p w:rsidR="00295335" w:rsidRPr="008B0285" w:rsidRDefault="00295335" w:rsidP="00E717F3">
      <w:pPr>
        <w:spacing w:after="0" w:line="240" w:lineRule="auto"/>
        <w:rPr>
          <w:rFonts w:ascii="Times New Roman" w:hAnsi="Times New Roman"/>
          <w:color w:val="000000"/>
          <w:sz w:val="20"/>
          <w:szCs w:val="20"/>
        </w:rPr>
      </w:pPr>
      <w:r w:rsidRPr="008B0285">
        <w:rPr>
          <w:rFonts w:ascii="Times New Roman" w:hAnsi="Times New Roman"/>
          <w:i/>
          <w:iCs/>
          <w:color w:val="000000"/>
          <w:sz w:val="20"/>
          <w:szCs w:val="20"/>
        </w:rPr>
        <w:t xml:space="preserve">1) </w:t>
      </w:r>
      <w:r w:rsidRPr="008B0285">
        <w:rPr>
          <w:rFonts w:ascii="Times New Roman" w:hAnsi="Times New Roman"/>
          <w:color w:val="000000"/>
          <w:sz w:val="20"/>
          <w:szCs w:val="20"/>
        </w:rPr>
        <w:t xml:space="preserve">Волк. 2) Щука. 3) Лось. </w:t>
      </w:r>
    </w:p>
    <w:p w:rsidR="00295335" w:rsidRPr="008B0285" w:rsidRDefault="00295335" w:rsidP="00E717F3">
      <w:pPr>
        <w:spacing w:after="0" w:line="240" w:lineRule="auto"/>
        <w:rPr>
          <w:rFonts w:ascii="Times New Roman" w:hAnsi="Times New Roman"/>
          <w:b/>
          <w:bCs/>
          <w:color w:val="000000"/>
          <w:sz w:val="20"/>
          <w:szCs w:val="20"/>
        </w:rPr>
      </w:pPr>
      <w:r w:rsidRPr="008B0285">
        <w:rPr>
          <w:rFonts w:ascii="Times New Roman" w:hAnsi="Times New Roman"/>
          <w:b/>
          <w:bCs/>
          <w:color w:val="000000"/>
          <w:sz w:val="20"/>
          <w:szCs w:val="20"/>
        </w:rPr>
        <w:t>3. Объясните, почему, например, для барсука дом - это не только нора, но и все то, что его окружает.</w:t>
      </w:r>
    </w:p>
    <w:p w:rsidR="00295335" w:rsidRPr="008B0285"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8B0285">
        <w:rPr>
          <w:rFonts w:ascii="Times New Roman" w:hAnsi="Times New Roman"/>
          <w:b/>
          <w:bCs/>
          <w:color w:val="000000"/>
          <w:sz w:val="20"/>
          <w:szCs w:val="20"/>
        </w:rPr>
        <w:t xml:space="preserve">4 Тайга </w:t>
      </w:r>
      <w:r w:rsidRPr="008B0285">
        <w:rPr>
          <w:rFonts w:ascii="Times New Roman" w:hAnsi="Times New Roman"/>
          <w:color w:val="000000"/>
          <w:sz w:val="20"/>
          <w:szCs w:val="20"/>
        </w:rPr>
        <w:t xml:space="preserve">- </w:t>
      </w:r>
      <w:r w:rsidRPr="008B0285">
        <w:rPr>
          <w:rFonts w:ascii="Times New Roman" w:hAnsi="Times New Roman"/>
          <w:b/>
          <w:bCs/>
          <w:color w:val="000000"/>
          <w:sz w:val="20"/>
          <w:szCs w:val="20"/>
        </w:rPr>
        <w:t>это:</w:t>
      </w:r>
    </w:p>
    <w:p w:rsidR="00295335" w:rsidRPr="008B0285"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8B0285">
        <w:rPr>
          <w:rFonts w:ascii="Times New Roman" w:hAnsi="Times New Roman"/>
          <w:color w:val="000000"/>
          <w:sz w:val="20"/>
          <w:szCs w:val="20"/>
        </w:rPr>
        <w:t>1) Хвойные леса. 2) Смешанные леса. 3) Широколиственные</w:t>
      </w:r>
    </w:p>
    <w:p w:rsidR="00295335" w:rsidRPr="008B0285"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8B0285">
        <w:rPr>
          <w:rFonts w:ascii="Times New Roman" w:hAnsi="Times New Roman"/>
          <w:color w:val="000000"/>
          <w:sz w:val="20"/>
          <w:szCs w:val="20"/>
        </w:rPr>
        <w:t>леса.</w:t>
      </w:r>
    </w:p>
    <w:p w:rsidR="00295335" w:rsidRPr="008B0285" w:rsidRDefault="00295335" w:rsidP="00E717F3">
      <w:pPr>
        <w:shd w:val="clear" w:color="auto" w:fill="FFFFFF"/>
        <w:autoSpaceDE w:val="0"/>
        <w:autoSpaceDN w:val="0"/>
        <w:adjustRightInd w:val="0"/>
        <w:spacing w:after="0" w:line="240" w:lineRule="auto"/>
        <w:rPr>
          <w:rFonts w:ascii="Times New Roman" w:hAnsi="Times New Roman"/>
          <w:b/>
          <w:bCs/>
          <w:color w:val="000000"/>
          <w:sz w:val="20"/>
          <w:szCs w:val="20"/>
        </w:rPr>
      </w:pPr>
      <w:r w:rsidRPr="008B0285">
        <w:rPr>
          <w:rFonts w:ascii="Times New Roman" w:hAnsi="Times New Roman"/>
          <w:b/>
          <w:bCs/>
          <w:color w:val="000000"/>
          <w:sz w:val="20"/>
          <w:szCs w:val="20"/>
        </w:rPr>
        <w:t xml:space="preserve">5. Выберите типичных животных тундры (1) и степей (2). </w:t>
      </w:r>
    </w:p>
    <w:p w:rsidR="00295335" w:rsidRPr="008B0285" w:rsidRDefault="00295335" w:rsidP="00E717F3">
      <w:pPr>
        <w:shd w:val="clear" w:color="auto" w:fill="FFFFFF"/>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А. Лемминг. Б. Дрофа. В. Сурок. Г. Гаги. Д. Нерпа. Е. Сайгак. </w:t>
      </w:r>
    </w:p>
    <w:p w:rsidR="00295335" w:rsidRPr="008B0285" w:rsidRDefault="00295335" w:rsidP="00E717F3">
      <w:pPr>
        <w:shd w:val="clear" w:color="auto" w:fill="FFFFFF"/>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1)__________________</w:t>
      </w:r>
    </w:p>
    <w:p w:rsidR="00295335" w:rsidRPr="008B0285"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8B0285">
        <w:rPr>
          <w:rFonts w:ascii="Times New Roman" w:hAnsi="Times New Roman"/>
          <w:color w:val="000000"/>
          <w:sz w:val="20"/>
          <w:szCs w:val="20"/>
        </w:rPr>
        <w:t>2)__________________</w:t>
      </w:r>
    </w:p>
    <w:p w:rsidR="00295335" w:rsidRPr="008B0285"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8B0285">
        <w:rPr>
          <w:rFonts w:ascii="Times New Roman" w:hAnsi="Times New Roman"/>
          <w:b/>
          <w:bCs/>
          <w:color w:val="000000"/>
          <w:sz w:val="20"/>
          <w:szCs w:val="20"/>
        </w:rPr>
        <w:t>6. Главной пищей для северных оленей в тундре является:</w:t>
      </w:r>
    </w:p>
    <w:p w:rsidR="00295335" w:rsidRPr="008B0285" w:rsidRDefault="00295335" w:rsidP="00E717F3">
      <w:pPr>
        <w:spacing w:after="0" w:line="240" w:lineRule="auto"/>
        <w:rPr>
          <w:rFonts w:ascii="Times New Roman" w:hAnsi="Times New Roman"/>
          <w:color w:val="000000"/>
          <w:sz w:val="20"/>
          <w:szCs w:val="20"/>
        </w:rPr>
      </w:pPr>
      <w:r w:rsidRPr="008B0285">
        <w:rPr>
          <w:rFonts w:ascii="Times New Roman" w:hAnsi="Times New Roman"/>
          <w:color w:val="000000"/>
          <w:sz w:val="20"/>
          <w:szCs w:val="20"/>
        </w:rPr>
        <w:t>1) Трава. 2) Карликовая береза. 3) Лишайники.</w:t>
      </w:r>
    </w:p>
    <w:p w:rsidR="00295335" w:rsidRPr="008B0285" w:rsidRDefault="00295335" w:rsidP="00E717F3">
      <w:pPr>
        <w:spacing w:after="0" w:line="240" w:lineRule="auto"/>
        <w:rPr>
          <w:rFonts w:ascii="Times New Roman" w:hAnsi="Times New Roman"/>
          <w:b/>
          <w:color w:val="000000"/>
          <w:sz w:val="20"/>
          <w:szCs w:val="20"/>
        </w:rPr>
      </w:pPr>
      <w:r w:rsidRPr="008B0285">
        <w:rPr>
          <w:rFonts w:ascii="Times New Roman" w:hAnsi="Times New Roman"/>
          <w:b/>
          <w:color w:val="000000"/>
          <w:sz w:val="20"/>
          <w:szCs w:val="20"/>
        </w:rPr>
        <w:t>7. В воде всю жизнь проводят:</w:t>
      </w:r>
    </w:p>
    <w:p w:rsidR="00295335" w:rsidRPr="008B0285" w:rsidRDefault="00295335" w:rsidP="00E717F3">
      <w:pPr>
        <w:spacing w:after="0" w:line="240" w:lineRule="auto"/>
        <w:rPr>
          <w:rFonts w:ascii="Times New Roman" w:hAnsi="Times New Roman"/>
          <w:color w:val="000000"/>
          <w:sz w:val="20"/>
          <w:szCs w:val="20"/>
        </w:rPr>
      </w:pPr>
      <w:r w:rsidRPr="008B0285">
        <w:rPr>
          <w:rFonts w:ascii="Times New Roman" w:hAnsi="Times New Roman"/>
          <w:color w:val="000000"/>
          <w:sz w:val="20"/>
          <w:szCs w:val="20"/>
        </w:rPr>
        <w:t>1) Осьминоги. 2) Лягушки. 3) Ондатра</w:t>
      </w:r>
    </w:p>
    <w:p w:rsidR="00295335" w:rsidRPr="008B0285" w:rsidRDefault="00295335" w:rsidP="00E717F3">
      <w:pPr>
        <w:spacing w:after="0" w:line="240" w:lineRule="auto"/>
        <w:rPr>
          <w:rFonts w:ascii="Times New Roman" w:hAnsi="Times New Roman"/>
          <w:b/>
          <w:color w:val="000000"/>
          <w:sz w:val="20"/>
          <w:szCs w:val="20"/>
        </w:rPr>
      </w:pPr>
      <w:r w:rsidRPr="008B0285">
        <w:rPr>
          <w:rFonts w:ascii="Times New Roman" w:hAnsi="Times New Roman"/>
          <w:b/>
          <w:color w:val="000000"/>
          <w:sz w:val="20"/>
          <w:szCs w:val="20"/>
        </w:rPr>
        <w:t>8. Почему без воздуха невозможно существование всех живых организмов?</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 xml:space="preserve">    __________________________________________________________________</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 xml:space="preserve">    __________________________________________________________________</w:t>
      </w:r>
    </w:p>
    <w:p w:rsidR="00295335" w:rsidRPr="008B0285" w:rsidRDefault="00295335" w:rsidP="00E717F3">
      <w:pPr>
        <w:shd w:val="clear" w:color="auto" w:fill="FFFFFF"/>
        <w:autoSpaceDE w:val="0"/>
        <w:autoSpaceDN w:val="0"/>
        <w:adjustRightInd w:val="0"/>
        <w:spacing w:after="0" w:line="240" w:lineRule="auto"/>
        <w:rPr>
          <w:rFonts w:ascii="Times New Roman" w:hAnsi="Times New Roman"/>
          <w:b/>
          <w:sz w:val="20"/>
          <w:szCs w:val="20"/>
        </w:rPr>
      </w:pPr>
      <w:r>
        <w:rPr>
          <w:noProof/>
          <w:lang w:eastAsia="ru-RU"/>
        </w:rPr>
        <w:pict>
          <v:shape id="Рисунок 493" o:spid="_x0000_s1036" type="#_x0000_t75" style="position:absolute;margin-left:414pt;margin-top:11.4pt;width:98.45pt;height:122.55pt;z-index:-251653632;visibility:visible" wrapcoords="-660 -530 -660 21998 22260 21998 22260 -530 -660 -530" stroked="t" strokeweight="3pt">
            <v:imagedata r:id="rId702" o:title="" cropleft="7282f"/>
            <w10:wrap type="tight"/>
          </v:shape>
        </w:pict>
      </w:r>
      <w:r w:rsidRPr="008B0285">
        <w:rPr>
          <w:rFonts w:ascii="Times New Roman" w:hAnsi="Times New Roman"/>
          <w:b/>
          <w:color w:val="000000"/>
          <w:sz w:val="20"/>
          <w:szCs w:val="20"/>
        </w:rPr>
        <w:t>9. Наибольшее значение свет имеет для жизни:</w:t>
      </w:r>
    </w:p>
    <w:p w:rsidR="00295335" w:rsidRPr="008B0285"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8B0285">
        <w:rPr>
          <w:rFonts w:ascii="Times New Roman" w:hAnsi="Times New Roman"/>
          <w:color w:val="000000"/>
          <w:sz w:val="20"/>
          <w:szCs w:val="20"/>
        </w:rPr>
        <w:t>1) Растений. 2) Животных. 3) Бактерий.</w:t>
      </w:r>
    </w:p>
    <w:p w:rsidR="00295335" w:rsidRPr="008B0285" w:rsidRDefault="00295335" w:rsidP="00E717F3">
      <w:pPr>
        <w:shd w:val="clear" w:color="auto" w:fill="FFFFFF"/>
        <w:autoSpaceDE w:val="0"/>
        <w:autoSpaceDN w:val="0"/>
        <w:adjustRightInd w:val="0"/>
        <w:spacing w:after="0" w:line="240" w:lineRule="auto"/>
        <w:rPr>
          <w:rFonts w:ascii="Times New Roman" w:hAnsi="Times New Roman"/>
          <w:b/>
          <w:sz w:val="20"/>
          <w:szCs w:val="20"/>
        </w:rPr>
      </w:pPr>
      <w:r w:rsidRPr="008B0285">
        <w:rPr>
          <w:rFonts w:ascii="Times New Roman" w:hAnsi="Times New Roman"/>
          <w:b/>
          <w:color w:val="000000"/>
          <w:sz w:val="20"/>
          <w:szCs w:val="20"/>
        </w:rPr>
        <w:t>10. Найдите ночное животное.</w:t>
      </w:r>
    </w:p>
    <w:p w:rsidR="00295335" w:rsidRPr="008B0285"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8B0285">
        <w:rPr>
          <w:rFonts w:ascii="Times New Roman" w:hAnsi="Times New Roman"/>
          <w:color w:val="000000"/>
          <w:sz w:val="20"/>
          <w:szCs w:val="20"/>
        </w:rPr>
        <w:t>1) Стрекоза. 2) Ящерица. 3) Слизень.</w:t>
      </w:r>
    </w:p>
    <w:p w:rsidR="00295335" w:rsidRPr="008B0285"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8B0285">
        <w:rPr>
          <w:rFonts w:ascii="Times New Roman" w:hAnsi="Times New Roman"/>
          <w:b/>
          <w:bCs/>
          <w:color w:val="000000"/>
          <w:sz w:val="20"/>
          <w:szCs w:val="20"/>
        </w:rPr>
        <w:t>11. Объясните, почему человек обязан охранять почвы.</w:t>
      </w:r>
    </w:p>
    <w:p w:rsidR="00295335" w:rsidRPr="008B0285" w:rsidRDefault="00295335" w:rsidP="00E717F3">
      <w:pPr>
        <w:shd w:val="clear" w:color="auto" w:fill="FFFFFF"/>
        <w:autoSpaceDE w:val="0"/>
        <w:autoSpaceDN w:val="0"/>
        <w:adjustRightInd w:val="0"/>
        <w:spacing w:after="0" w:line="240" w:lineRule="auto"/>
        <w:rPr>
          <w:rFonts w:ascii="Times New Roman" w:hAnsi="Times New Roman"/>
          <w:b/>
          <w:bCs/>
          <w:color w:val="000000"/>
          <w:sz w:val="20"/>
          <w:szCs w:val="20"/>
        </w:rPr>
      </w:pPr>
      <w:r w:rsidRPr="008B0285">
        <w:rPr>
          <w:rFonts w:ascii="Times New Roman" w:hAnsi="Times New Roman"/>
          <w:b/>
          <w:bCs/>
          <w:color w:val="000000"/>
          <w:sz w:val="20"/>
          <w:szCs w:val="20"/>
        </w:rPr>
        <w:t>12. Рассмотрите рисунок. Назовите это растение. Для чего его используют?_______________________________________</w:t>
      </w:r>
    </w:p>
    <w:p w:rsidR="00295335" w:rsidRPr="008B0285"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8B0285">
        <w:rPr>
          <w:rFonts w:ascii="Times New Roman" w:hAnsi="Times New Roman"/>
          <w:b/>
          <w:bCs/>
          <w:color w:val="000000"/>
          <w:sz w:val="20"/>
          <w:szCs w:val="20"/>
        </w:rPr>
        <w:t xml:space="preserve">13. Морковь </w:t>
      </w:r>
      <w:r w:rsidRPr="008B0285">
        <w:rPr>
          <w:rFonts w:ascii="Times New Roman" w:hAnsi="Times New Roman"/>
          <w:color w:val="000000"/>
          <w:sz w:val="20"/>
          <w:szCs w:val="20"/>
        </w:rPr>
        <w:t xml:space="preserve">- </w:t>
      </w:r>
      <w:r w:rsidRPr="008B0285">
        <w:rPr>
          <w:rFonts w:ascii="Times New Roman" w:hAnsi="Times New Roman"/>
          <w:b/>
          <w:bCs/>
          <w:color w:val="000000"/>
          <w:sz w:val="20"/>
          <w:szCs w:val="20"/>
        </w:rPr>
        <w:t>это:</w:t>
      </w:r>
    </w:p>
    <w:p w:rsidR="00295335" w:rsidRPr="008B0285"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8B0285">
        <w:rPr>
          <w:rFonts w:ascii="Times New Roman" w:hAnsi="Times New Roman"/>
          <w:color w:val="000000"/>
          <w:sz w:val="20"/>
          <w:szCs w:val="20"/>
        </w:rPr>
        <w:t>1) Теплолюбивое растение. 2) Холодостойкое растение.</w:t>
      </w:r>
    </w:p>
    <w:p w:rsidR="00295335" w:rsidRPr="008B0285"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8B0285">
        <w:rPr>
          <w:rFonts w:ascii="Times New Roman" w:hAnsi="Times New Roman"/>
          <w:b/>
          <w:bCs/>
          <w:color w:val="000000"/>
          <w:sz w:val="20"/>
          <w:szCs w:val="20"/>
        </w:rPr>
        <w:t>14. Звери лучше переносят:</w:t>
      </w:r>
    </w:p>
    <w:p w:rsidR="00295335" w:rsidRPr="008B0285"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8B0285">
        <w:rPr>
          <w:rFonts w:ascii="Times New Roman" w:hAnsi="Times New Roman"/>
          <w:color w:val="000000"/>
          <w:sz w:val="20"/>
          <w:szCs w:val="20"/>
        </w:rPr>
        <w:t>1) Жаркую и сухую погоду. 2) Жаркую и влажную погоду.</w:t>
      </w:r>
    </w:p>
    <w:p w:rsidR="00295335" w:rsidRPr="008B0285"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8B0285">
        <w:rPr>
          <w:rFonts w:ascii="Times New Roman" w:hAnsi="Times New Roman"/>
          <w:b/>
          <w:bCs/>
          <w:color w:val="000000"/>
          <w:sz w:val="20"/>
          <w:szCs w:val="20"/>
        </w:rPr>
        <w:t>15. Крот имеет жизненную форму:</w:t>
      </w:r>
    </w:p>
    <w:p w:rsidR="00295335" w:rsidRPr="008B0285" w:rsidRDefault="00295335" w:rsidP="00E717F3">
      <w:pPr>
        <w:shd w:val="clear" w:color="auto" w:fill="FFFFFF"/>
        <w:autoSpaceDE w:val="0"/>
        <w:autoSpaceDN w:val="0"/>
        <w:adjustRightInd w:val="0"/>
        <w:spacing w:after="0" w:line="240" w:lineRule="auto"/>
        <w:rPr>
          <w:rFonts w:ascii="Times New Roman" w:hAnsi="Times New Roman"/>
          <w:sz w:val="20"/>
          <w:szCs w:val="20"/>
        </w:rPr>
      </w:pPr>
      <w:r w:rsidRPr="008B0285">
        <w:rPr>
          <w:rFonts w:ascii="Times New Roman" w:hAnsi="Times New Roman"/>
          <w:color w:val="000000"/>
          <w:sz w:val="20"/>
          <w:szCs w:val="20"/>
        </w:rPr>
        <w:t>1) Землероя. 2) Прыгуна.</w:t>
      </w:r>
    </w:p>
    <w:p w:rsidR="00295335" w:rsidRPr="008B0285" w:rsidRDefault="00295335" w:rsidP="00E717F3">
      <w:pPr>
        <w:shd w:val="clear" w:color="auto" w:fill="FFFFFF"/>
        <w:autoSpaceDE w:val="0"/>
        <w:autoSpaceDN w:val="0"/>
        <w:adjustRightInd w:val="0"/>
        <w:spacing w:after="0" w:line="240" w:lineRule="auto"/>
        <w:rPr>
          <w:rFonts w:ascii="Times New Roman" w:hAnsi="Times New Roman"/>
          <w:b/>
          <w:bCs/>
          <w:color w:val="000000"/>
          <w:sz w:val="20"/>
          <w:szCs w:val="20"/>
        </w:rPr>
      </w:pPr>
      <w:r w:rsidRPr="008B0285">
        <w:rPr>
          <w:rFonts w:ascii="Times New Roman" w:hAnsi="Times New Roman"/>
          <w:b/>
          <w:bCs/>
          <w:color w:val="000000"/>
          <w:sz w:val="20"/>
          <w:szCs w:val="20"/>
        </w:rPr>
        <w:t>16. Какие приспособления есть у растений к зимним условиям?</w:t>
      </w:r>
    </w:p>
    <w:p w:rsidR="00295335" w:rsidRPr="008B0285" w:rsidRDefault="00295335" w:rsidP="00E717F3">
      <w:pPr>
        <w:shd w:val="clear" w:color="auto" w:fill="FFFFFF"/>
        <w:autoSpaceDE w:val="0"/>
        <w:autoSpaceDN w:val="0"/>
        <w:adjustRightInd w:val="0"/>
        <w:spacing w:after="0" w:line="240" w:lineRule="auto"/>
        <w:rPr>
          <w:rFonts w:ascii="Times New Roman" w:hAnsi="Times New Roman"/>
          <w:b/>
          <w:bCs/>
          <w:color w:val="000000"/>
          <w:sz w:val="20"/>
          <w:szCs w:val="20"/>
        </w:rPr>
      </w:pPr>
      <w:r w:rsidRPr="008B0285">
        <w:rPr>
          <w:rFonts w:ascii="Times New Roman" w:hAnsi="Times New Roman"/>
          <w:b/>
          <w:bCs/>
          <w:color w:val="000000"/>
          <w:sz w:val="20"/>
          <w:szCs w:val="20"/>
        </w:rPr>
        <w:t>_________________________________________________________</w:t>
      </w:r>
    </w:p>
    <w:p w:rsidR="00295335" w:rsidRPr="008B0285" w:rsidRDefault="00295335" w:rsidP="00E717F3">
      <w:pPr>
        <w:shd w:val="clear" w:color="auto" w:fill="FFFFFF"/>
        <w:autoSpaceDE w:val="0"/>
        <w:autoSpaceDN w:val="0"/>
        <w:adjustRightInd w:val="0"/>
        <w:spacing w:after="0" w:line="240" w:lineRule="auto"/>
        <w:rPr>
          <w:rFonts w:ascii="Times New Roman" w:hAnsi="Times New Roman"/>
          <w:b/>
          <w:color w:val="000000"/>
          <w:sz w:val="20"/>
          <w:szCs w:val="20"/>
        </w:rPr>
      </w:pPr>
      <w:r w:rsidRPr="008B0285">
        <w:rPr>
          <w:rFonts w:ascii="Times New Roman" w:hAnsi="Times New Roman"/>
          <w:b/>
          <w:color w:val="000000"/>
          <w:sz w:val="20"/>
          <w:szCs w:val="20"/>
        </w:rPr>
        <w:t>Ответы:</w:t>
      </w:r>
    </w:p>
    <w:p w:rsidR="00295335" w:rsidRPr="008B0285" w:rsidRDefault="00295335" w:rsidP="00E717F3">
      <w:pPr>
        <w:shd w:val="clear" w:color="auto" w:fill="FFFFFF"/>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b/>
          <w:bCs/>
          <w:color w:val="000000"/>
          <w:sz w:val="20"/>
          <w:szCs w:val="20"/>
        </w:rPr>
        <w:t xml:space="preserve">1. </w:t>
      </w:r>
      <w:r w:rsidRPr="008B0285">
        <w:rPr>
          <w:rFonts w:ascii="Times New Roman" w:hAnsi="Times New Roman"/>
          <w:color w:val="000000"/>
          <w:sz w:val="20"/>
          <w:szCs w:val="20"/>
        </w:rPr>
        <w:t xml:space="preserve">1   </w:t>
      </w:r>
      <w:r w:rsidRPr="008B0285">
        <w:rPr>
          <w:rFonts w:ascii="Times New Roman" w:hAnsi="Times New Roman"/>
          <w:b/>
          <w:bCs/>
          <w:color w:val="000000"/>
          <w:sz w:val="20"/>
          <w:szCs w:val="20"/>
        </w:rPr>
        <w:t xml:space="preserve">2. </w:t>
      </w:r>
      <w:r w:rsidRPr="008B0285">
        <w:rPr>
          <w:rFonts w:ascii="Times New Roman" w:hAnsi="Times New Roman"/>
          <w:color w:val="000000"/>
          <w:sz w:val="20"/>
          <w:szCs w:val="20"/>
        </w:rPr>
        <w:t xml:space="preserve">3   </w:t>
      </w:r>
      <w:r w:rsidRPr="008B0285">
        <w:rPr>
          <w:rFonts w:ascii="Times New Roman" w:hAnsi="Times New Roman"/>
          <w:b/>
          <w:bCs/>
          <w:color w:val="000000"/>
          <w:sz w:val="20"/>
          <w:szCs w:val="20"/>
        </w:rPr>
        <w:t xml:space="preserve">3. </w:t>
      </w:r>
      <w:r w:rsidRPr="008B0285">
        <w:rPr>
          <w:rFonts w:ascii="Times New Roman" w:hAnsi="Times New Roman"/>
          <w:bCs/>
          <w:color w:val="000000"/>
          <w:sz w:val="20"/>
          <w:szCs w:val="20"/>
        </w:rPr>
        <w:t xml:space="preserve">Укрытие от врагов, непогоды, выращивание потомства  </w:t>
      </w:r>
      <w:r w:rsidRPr="008B0285">
        <w:rPr>
          <w:rFonts w:ascii="Times New Roman" w:hAnsi="Times New Roman"/>
          <w:b/>
          <w:bCs/>
          <w:color w:val="000000"/>
          <w:sz w:val="20"/>
          <w:szCs w:val="20"/>
        </w:rPr>
        <w:t xml:space="preserve">4 </w:t>
      </w:r>
      <w:r w:rsidRPr="008B0285">
        <w:rPr>
          <w:rFonts w:ascii="Times New Roman" w:hAnsi="Times New Roman"/>
          <w:color w:val="000000"/>
          <w:sz w:val="20"/>
          <w:szCs w:val="20"/>
        </w:rPr>
        <w:t xml:space="preserve">1   </w:t>
      </w:r>
      <w:r w:rsidRPr="008B0285">
        <w:rPr>
          <w:rFonts w:ascii="Times New Roman" w:hAnsi="Times New Roman"/>
          <w:b/>
          <w:bCs/>
          <w:color w:val="000000"/>
          <w:sz w:val="20"/>
          <w:szCs w:val="20"/>
        </w:rPr>
        <w:t xml:space="preserve">5. </w:t>
      </w:r>
      <w:r w:rsidRPr="008B0285">
        <w:rPr>
          <w:rFonts w:ascii="Times New Roman" w:hAnsi="Times New Roman"/>
          <w:color w:val="000000"/>
          <w:sz w:val="20"/>
          <w:szCs w:val="20"/>
        </w:rPr>
        <w:t xml:space="preserve">1) А., Г.  2) Б, В, Е.    </w:t>
      </w:r>
    </w:p>
    <w:p w:rsidR="00295335" w:rsidRPr="008B0285" w:rsidRDefault="00295335" w:rsidP="00E717F3">
      <w:pPr>
        <w:shd w:val="clear" w:color="auto" w:fill="FFFFFF"/>
        <w:autoSpaceDE w:val="0"/>
        <w:autoSpaceDN w:val="0"/>
        <w:adjustRightInd w:val="0"/>
        <w:spacing w:after="0" w:line="240" w:lineRule="auto"/>
        <w:rPr>
          <w:rFonts w:ascii="Times New Roman" w:hAnsi="Times New Roman"/>
          <w:bCs/>
          <w:color w:val="000000"/>
          <w:sz w:val="20"/>
          <w:szCs w:val="20"/>
        </w:rPr>
      </w:pPr>
      <w:r w:rsidRPr="008B0285">
        <w:rPr>
          <w:rFonts w:ascii="Times New Roman" w:hAnsi="Times New Roman"/>
          <w:b/>
          <w:bCs/>
          <w:color w:val="000000"/>
          <w:sz w:val="20"/>
          <w:szCs w:val="20"/>
        </w:rPr>
        <w:t xml:space="preserve">6. </w:t>
      </w:r>
      <w:r w:rsidRPr="008B0285">
        <w:rPr>
          <w:rFonts w:ascii="Times New Roman" w:hAnsi="Times New Roman"/>
          <w:color w:val="000000"/>
          <w:sz w:val="20"/>
          <w:szCs w:val="20"/>
        </w:rPr>
        <w:t xml:space="preserve"> 3   </w:t>
      </w:r>
      <w:r w:rsidRPr="008B0285">
        <w:rPr>
          <w:rFonts w:ascii="Times New Roman" w:hAnsi="Times New Roman"/>
          <w:b/>
          <w:color w:val="000000"/>
          <w:sz w:val="20"/>
          <w:szCs w:val="20"/>
        </w:rPr>
        <w:t xml:space="preserve">7. </w:t>
      </w:r>
      <w:r w:rsidRPr="008B0285">
        <w:rPr>
          <w:rFonts w:ascii="Times New Roman" w:hAnsi="Times New Roman"/>
          <w:color w:val="000000"/>
          <w:sz w:val="20"/>
          <w:szCs w:val="20"/>
        </w:rPr>
        <w:t xml:space="preserve">1   </w:t>
      </w:r>
      <w:r w:rsidRPr="008B0285">
        <w:rPr>
          <w:rFonts w:ascii="Times New Roman" w:hAnsi="Times New Roman"/>
          <w:b/>
          <w:color w:val="000000"/>
          <w:sz w:val="20"/>
          <w:szCs w:val="20"/>
        </w:rPr>
        <w:t xml:space="preserve">8. </w:t>
      </w:r>
      <w:r w:rsidRPr="008B0285">
        <w:rPr>
          <w:rFonts w:ascii="Times New Roman" w:hAnsi="Times New Roman"/>
          <w:color w:val="000000"/>
          <w:sz w:val="20"/>
          <w:szCs w:val="20"/>
        </w:rPr>
        <w:t xml:space="preserve">Нужен для дыхания  </w:t>
      </w:r>
      <w:r w:rsidRPr="008B0285">
        <w:rPr>
          <w:rFonts w:ascii="Times New Roman" w:hAnsi="Times New Roman"/>
          <w:b/>
          <w:color w:val="000000"/>
          <w:sz w:val="20"/>
          <w:szCs w:val="20"/>
        </w:rPr>
        <w:t xml:space="preserve">9. </w:t>
      </w:r>
      <w:r w:rsidRPr="008B0285">
        <w:rPr>
          <w:rFonts w:ascii="Times New Roman" w:hAnsi="Times New Roman"/>
          <w:color w:val="000000"/>
          <w:sz w:val="20"/>
          <w:szCs w:val="20"/>
        </w:rPr>
        <w:t xml:space="preserve">1  </w:t>
      </w:r>
      <w:r w:rsidRPr="008B0285">
        <w:rPr>
          <w:rFonts w:ascii="Times New Roman" w:hAnsi="Times New Roman"/>
          <w:b/>
          <w:color w:val="000000"/>
          <w:sz w:val="20"/>
          <w:szCs w:val="20"/>
        </w:rPr>
        <w:t xml:space="preserve">10. </w:t>
      </w:r>
      <w:r w:rsidRPr="008B0285">
        <w:rPr>
          <w:rFonts w:ascii="Times New Roman" w:hAnsi="Times New Roman"/>
          <w:color w:val="000000"/>
          <w:sz w:val="20"/>
          <w:szCs w:val="20"/>
        </w:rPr>
        <w:t xml:space="preserve">3  </w:t>
      </w:r>
      <w:r w:rsidRPr="008B0285">
        <w:rPr>
          <w:rFonts w:ascii="Times New Roman" w:hAnsi="Times New Roman"/>
          <w:b/>
          <w:bCs/>
          <w:color w:val="000000"/>
          <w:sz w:val="20"/>
          <w:szCs w:val="20"/>
        </w:rPr>
        <w:t xml:space="preserve">11. </w:t>
      </w:r>
      <w:r w:rsidRPr="008B0285">
        <w:rPr>
          <w:rFonts w:ascii="Times New Roman" w:hAnsi="Times New Roman"/>
          <w:bCs/>
          <w:color w:val="000000"/>
          <w:sz w:val="20"/>
          <w:szCs w:val="20"/>
        </w:rPr>
        <w:t xml:space="preserve">Чтобы сохранить плодородие  </w:t>
      </w:r>
    </w:p>
    <w:p w:rsidR="00295335" w:rsidRPr="008B0285" w:rsidRDefault="00295335" w:rsidP="00E717F3">
      <w:pPr>
        <w:shd w:val="clear" w:color="auto" w:fill="FFFFFF"/>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b/>
          <w:bCs/>
          <w:color w:val="000000"/>
          <w:sz w:val="20"/>
          <w:szCs w:val="20"/>
        </w:rPr>
        <w:t xml:space="preserve">12. </w:t>
      </w:r>
      <w:r w:rsidRPr="008B0285">
        <w:rPr>
          <w:rFonts w:ascii="Times New Roman" w:hAnsi="Times New Roman"/>
          <w:color w:val="000000"/>
          <w:sz w:val="20"/>
          <w:szCs w:val="20"/>
        </w:rPr>
        <w:t>Клевер. Улучшает плодородие почвы, корм животным, лекарственное растение.</w:t>
      </w:r>
    </w:p>
    <w:p w:rsidR="00295335" w:rsidRPr="008B0285" w:rsidRDefault="00295335" w:rsidP="00E717F3">
      <w:pPr>
        <w:shd w:val="clear" w:color="auto" w:fill="FFFFFF"/>
        <w:autoSpaceDE w:val="0"/>
        <w:autoSpaceDN w:val="0"/>
        <w:adjustRightInd w:val="0"/>
        <w:spacing w:after="0" w:line="240" w:lineRule="auto"/>
        <w:rPr>
          <w:rFonts w:ascii="Times New Roman" w:hAnsi="Times New Roman"/>
          <w:bCs/>
          <w:color w:val="000000"/>
          <w:sz w:val="20"/>
          <w:szCs w:val="20"/>
        </w:rPr>
      </w:pPr>
      <w:r w:rsidRPr="008B0285">
        <w:rPr>
          <w:rFonts w:ascii="Times New Roman" w:hAnsi="Times New Roman"/>
          <w:b/>
          <w:bCs/>
          <w:color w:val="000000"/>
          <w:sz w:val="20"/>
          <w:szCs w:val="20"/>
        </w:rPr>
        <w:t xml:space="preserve">13. </w:t>
      </w:r>
      <w:r w:rsidRPr="008B0285">
        <w:rPr>
          <w:rFonts w:ascii="Times New Roman" w:hAnsi="Times New Roman"/>
          <w:color w:val="000000"/>
          <w:sz w:val="20"/>
          <w:szCs w:val="20"/>
        </w:rPr>
        <w:t xml:space="preserve">1   </w:t>
      </w:r>
      <w:r w:rsidRPr="008B0285">
        <w:rPr>
          <w:rFonts w:ascii="Times New Roman" w:hAnsi="Times New Roman"/>
          <w:b/>
          <w:bCs/>
          <w:color w:val="000000"/>
          <w:sz w:val="20"/>
          <w:szCs w:val="20"/>
        </w:rPr>
        <w:t xml:space="preserve">14. </w:t>
      </w:r>
      <w:r w:rsidRPr="008B0285">
        <w:rPr>
          <w:rFonts w:ascii="Times New Roman" w:hAnsi="Times New Roman"/>
          <w:color w:val="000000"/>
          <w:sz w:val="20"/>
          <w:szCs w:val="20"/>
        </w:rPr>
        <w:t xml:space="preserve">2  </w:t>
      </w:r>
      <w:r w:rsidRPr="008B0285">
        <w:rPr>
          <w:rFonts w:ascii="Times New Roman" w:hAnsi="Times New Roman"/>
          <w:b/>
          <w:bCs/>
          <w:color w:val="000000"/>
          <w:sz w:val="20"/>
          <w:szCs w:val="20"/>
        </w:rPr>
        <w:t xml:space="preserve">15. </w:t>
      </w:r>
      <w:r w:rsidRPr="008B0285">
        <w:rPr>
          <w:rFonts w:ascii="Times New Roman" w:hAnsi="Times New Roman"/>
          <w:color w:val="000000"/>
          <w:sz w:val="20"/>
          <w:szCs w:val="20"/>
        </w:rPr>
        <w:t xml:space="preserve">1  </w:t>
      </w:r>
      <w:r w:rsidRPr="008B0285">
        <w:rPr>
          <w:rFonts w:ascii="Times New Roman" w:hAnsi="Times New Roman"/>
          <w:b/>
          <w:bCs/>
          <w:color w:val="000000"/>
          <w:sz w:val="20"/>
          <w:szCs w:val="20"/>
        </w:rPr>
        <w:t xml:space="preserve">16. </w:t>
      </w:r>
      <w:r w:rsidRPr="008B0285">
        <w:rPr>
          <w:rFonts w:ascii="Times New Roman" w:hAnsi="Times New Roman"/>
          <w:bCs/>
          <w:color w:val="000000"/>
          <w:sz w:val="20"/>
          <w:szCs w:val="20"/>
        </w:rPr>
        <w:t>Запасают питательные вещества</w:t>
      </w:r>
      <w:r w:rsidRPr="008B0285">
        <w:rPr>
          <w:rFonts w:ascii="Times New Roman" w:hAnsi="Times New Roman"/>
          <w:b/>
          <w:bCs/>
          <w:color w:val="000000"/>
          <w:sz w:val="20"/>
          <w:szCs w:val="20"/>
        </w:rPr>
        <w:t xml:space="preserve">, </w:t>
      </w:r>
      <w:r w:rsidRPr="008B0285">
        <w:rPr>
          <w:rFonts w:ascii="Times New Roman" w:hAnsi="Times New Roman"/>
          <w:bCs/>
          <w:color w:val="000000"/>
          <w:sz w:val="20"/>
          <w:szCs w:val="20"/>
        </w:rPr>
        <w:t>сбрасывают листву</w:t>
      </w:r>
    </w:p>
    <w:p w:rsidR="00295335" w:rsidRPr="008B0285" w:rsidRDefault="00295335" w:rsidP="00E717F3">
      <w:pPr>
        <w:shd w:val="clear" w:color="auto" w:fill="FFFFFF"/>
        <w:autoSpaceDE w:val="0"/>
        <w:autoSpaceDN w:val="0"/>
        <w:adjustRightInd w:val="0"/>
        <w:spacing w:after="0" w:line="240" w:lineRule="auto"/>
        <w:rPr>
          <w:rFonts w:ascii="Times New Roman" w:hAnsi="Times New Roman"/>
          <w:color w:val="000000"/>
          <w:sz w:val="20"/>
          <w:szCs w:val="20"/>
        </w:rPr>
      </w:pPr>
    </w:p>
    <w:p w:rsidR="00295335" w:rsidRPr="008B0285" w:rsidRDefault="00295335" w:rsidP="00E717F3">
      <w:pPr>
        <w:spacing w:after="0" w:line="240" w:lineRule="auto"/>
        <w:jc w:val="center"/>
        <w:rPr>
          <w:rFonts w:ascii="Times New Roman" w:hAnsi="Times New Roman"/>
          <w:b/>
          <w:sz w:val="20"/>
          <w:szCs w:val="20"/>
        </w:rPr>
      </w:pPr>
      <w:r w:rsidRPr="008B0285">
        <w:rPr>
          <w:rFonts w:ascii="Times New Roman" w:hAnsi="Times New Roman"/>
          <w:b/>
          <w:sz w:val="20"/>
          <w:szCs w:val="20"/>
        </w:rPr>
        <w:t>6 класс</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№1 «Вводный»</w:t>
      </w:r>
    </w:p>
    <w:p w:rsidR="00295335" w:rsidRPr="008B0285" w:rsidRDefault="00295335" w:rsidP="00E717F3">
      <w:pPr>
        <w:pStyle w:val="NormalWeb"/>
        <w:shd w:val="clear" w:color="auto" w:fill="FFFFFF"/>
        <w:spacing w:before="0" w:beforeAutospacing="0" w:after="0" w:afterAutospacing="0"/>
        <w:jc w:val="center"/>
        <w:rPr>
          <w:color w:val="000000"/>
          <w:sz w:val="20"/>
          <w:szCs w:val="20"/>
        </w:rPr>
      </w:pPr>
      <w:r w:rsidRPr="008B0285">
        <w:rPr>
          <w:b/>
          <w:bCs/>
          <w:color w:val="000000"/>
          <w:sz w:val="20"/>
          <w:szCs w:val="20"/>
        </w:rPr>
        <w:t>Часть А</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А 1. Кто является автором термина «экология»:</w:t>
      </w:r>
      <w:r w:rsidRPr="008B0285">
        <w:rPr>
          <w:color w:val="000000"/>
          <w:sz w:val="20"/>
          <w:szCs w:val="20"/>
        </w:rPr>
        <w:t> </w:t>
      </w:r>
      <w:r w:rsidRPr="008B0285">
        <w:rPr>
          <w:color w:val="000000"/>
          <w:sz w:val="20"/>
          <w:szCs w:val="20"/>
        </w:rPr>
        <w:br/>
        <w:t>а) Аристотель </w:t>
      </w:r>
      <w:r w:rsidRPr="008B0285">
        <w:rPr>
          <w:color w:val="000000"/>
          <w:sz w:val="20"/>
          <w:szCs w:val="20"/>
        </w:rPr>
        <w:br/>
        <w:t>б)Э. Геккель </w:t>
      </w:r>
      <w:r w:rsidRPr="008B0285">
        <w:rPr>
          <w:color w:val="000000"/>
          <w:sz w:val="20"/>
          <w:szCs w:val="20"/>
        </w:rPr>
        <w:br/>
        <w:t>в) И. Павлов </w:t>
      </w:r>
      <w:r w:rsidRPr="008B0285">
        <w:rPr>
          <w:color w:val="000000"/>
          <w:sz w:val="20"/>
          <w:szCs w:val="20"/>
        </w:rPr>
        <w:br/>
        <w:t>г)Ч. Дарвин</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А 2</w:t>
      </w:r>
      <w:r w:rsidRPr="008B0285">
        <w:rPr>
          <w:color w:val="000000"/>
          <w:sz w:val="20"/>
          <w:szCs w:val="20"/>
        </w:rPr>
        <w:t>. </w:t>
      </w:r>
      <w:r w:rsidRPr="008B0285">
        <w:rPr>
          <w:b/>
          <w:bCs/>
          <w:color w:val="000000"/>
          <w:sz w:val="20"/>
          <w:szCs w:val="20"/>
        </w:rPr>
        <w:t>Совокупность физических и химических факторов неживой природы, воздействующих на организм в среде его обитания  - фактор</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а) биотический</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б) антропогенный</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в) абиотический</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г) экологический</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А 3. Фактор живой природы:</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а) вода;</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б) температура;</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в) грибы;</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г) свет.</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А 4. Почему дождевые черви после сильного дождя выползают на поверхность почвы?</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а) им не хватает тепла;</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б) им не хватает света;</w:t>
      </w:r>
    </w:p>
    <w:p w:rsidR="00295335" w:rsidRPr="008B0285" w:rsidRDefault="00295335" w:rsidP="00E717F3">
      <w:pPr>
        <w:pStyle w:val="NormalWeb"/>
        <w:shd w:val="clear" w:color="auto" w:fill="FFFFFF"/>
        <w:spacing w:before="0" w:beforeAutospacing="0" w:after="0" w:afterAutospacing="0"/>
        <w:rPr>
          <w:color w:val="000000"/>
          <w:sz w:val="20"/>
          <w:szCs w:val="20"/>
        </w:rPr>
      </w:pP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в) становиться меньше пищи;</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г) они не могут дышать, так как в почве недостаточно воздуха</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А 5. К биотическим компонентам среды обитания относят</w:t>
      </w:r>
      <w:r w:rsidRPr="008B0285">
        <w:rPr>
          <w:color w:val="000000"/>
          <w:sz w:val="20"/>
          <w:szCs w:val="20"/>
        </w:rPr>
        <w:br/>
        <w:t>а) газовый состав атмосферы</w:t>
      </w:r>
      <w:r w:rsidRPr="008B0285">
        <w:rPr>
          <w:color w:val="000000"/>
          <w:sz w:val="20"/>
          <w:szCs w:val="20"/>
        </w:rPr>
        <w:br/>
        <w:t>б) состав и структуру почвы</w:t>
      </w:r>
      <w:r w:rsidRPr="008B0285">
        <w:rPr>
          <w:color w:val="000000"/>
          <w:sz w:val="20"/>
          <w:szCs w:val="20"/>
        </w:rPr>
        <w:br/>
        <w:t>в) особенности климата и погоды</w:t>
      </w:r>
      <w:r w:rsidRPr="008B0285">
        <w:rPr>
          <w:color w:val="000000"/>
          <w:sz w:val="20"/>
          <w:szCs w:val="20"/>
        </w:rPr>
        <w:br/>
        <w:t>г) растений, животных, бактерий</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А 6. Антропогенными называют факторы</w:t>
      </w:r>
      <w:r w:rsidRPr="008B0285">
        <w:rPr>
          <w:color w:val="000000"/>
          <w:sz w:val="20"/>
          <w:szCs w:val="20"/>
        </w:rPr>
        <w:br/>
        <w:t>а) связанные с деятельностью человека</w:t>
      </w:r>
      <w:r w:rsidRPr="008B0285">
        <w:rPr>
          <w:color w:val="000000"/>
          <w:sz w:val="20"/>
          <w:szCs w:val="20"/>
        </w:rPr>
        <w:br/>
        <w:t>б) абиотического характера</w:t>
      </w:r>
      <w:r w:rsidRPr="008B0285">
        <w:rPr>
          <w:color w:val="000000"/>
          <w:sz w:val="20"/>
          <w:szCs w:val="20"/>
        </w:rPr>
        <w:br/>
        <w:t>в) исторические изменения земной коры</w:t>
      </w:r>
      <w:r w:rsidRPr="008B0285">
        <w:rPr>
          <w:color w:val="000000"/>
          <w:sz w:val="20"/>
          <w:szCs w:val="20"/>
        </w:rPr>
        <w:br/>
        <w:t>г) существование природных зон</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А 7. Совокупность всех факторов, воздействующих на организм, называют</w:t>
      </w:r>
      <w:r w:rsidRPr="008B0285">
        <w:rPr>
          <w:color w:val="000000"/>
          <w:sz w:val="20"/>
          <w:szCs w:val="20"/>
        </w:rPr>
        <w:br/>
        <w:t>а) абиотическими</w:t>
      </w:r>
      <w:r w:rsidRPr="008B0285">
        <w:rPr>
          <w:color w:val="000000"/>
          <w:sz w:val="20"/>
          <w:szCs w:val="20"/>
        </w:rPr>
        <w:br/>
        <w:t>б) биотическими</w:t>
      </w:r>
      <w:r w:rsidRPr="008B0285">
        <w:rPr>
          <w:color w:val="000000"/>
          <w:sz w:val="20"/>
          <w:szCs w:val="20"/>
        </w:rPr>
        <w:br/>
        <w:t>в) антропогенными</w:t>
      </w:r>
      <w:r w:rsidRPr="008B0285">
        <w:rPr>
          <w:color w:val="000000"/>
          <w:sz w:val="20"/>
          <w:szCs w:val="20"/>
        </w:rPr>
        <w:br/>
        <w:t>г) экологическими</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А 8. При фотосинтезе образуются …</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а) вода и углеводы;</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б) углекислый газ и хлорофилл;</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в) кислород и сахара;</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г) кислород и аминокислоты.</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А 9</w:t>
      </w:r>
      <w:r w:rsidRPr="008B0285">
        <w:rPr>
          <w:color w:val="000000"/>
          <w:sz w:val="20"/>
          <w:szCs w:val="20"/>
        </w:rPr>
        <w:t>. </w:t>
      </w:r>
      <w:r w:rsidRPr="008B0285">
        <w:rPr>
          <w:b/>
          <w:bCs/>
          <w:color w:val="000000"/>
          <w:sz w:val="20"/>
          <w:szCs w:val="20"/>
        </w:rPr>
        <w:t>Назовите основные среды жизни:</w:t>
      </w:r>
      <w:r w:rsidRPr="008B0285">
        <w:rPr>
          <w:color w:val="000000"/>
          <w:sz w:val="20"/>
          <w:szCs w:val="20"/>
        </w:rPr>
        <w:t> </w:t>
      </w:r>
      <w:r w:rsidRPr="008B0285">
        <w:rPr>
          <w:color w:val="000000"/>
          <w:sz w:val="20"/>
          <w:szCs w:val="20"/>
        </w:rPr>
        <w:br/>
        <w:t>а)Водная, наземная, горная </w:t>
      </w:r>
      <w:r w:rsidRPr="008B0285">
        <w:rPr>
          <w:color w:val="000000"/>
          <w:sz w:val="20"/>
          <w:szCs w:val="20"/>
        </w:rPr>
        <w:br/>
        <w:t>б)Наземно-воздушная, водная, почвенная, живой организм </w:t>
      </w:r>
      <w:r w:rsidRPr="008B0285">
        <w:rPr>
          <w:color w:val="000000"/>
          <w:sz w:val="20"/>
          <w:szCs w:val="20"/>
        </w:rPr>
        <w:br/>
        <w:t>в)Живой организм, наземная, воздушная, водная </w:t>
      </w:r>
      <w:r w:rsidRPr="008B0285">
        <w:rPr>
          <w:color w:val="000000"/>
          <w:sz w:val="20"/>
          <w:szCs w:val="20"/>
        </w:rPr>
        <w:br/>
        <w:t>г)Наземная, подземная, живой организм</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А 10</w:t>
      </w:r>
      <w:r w:rsidRPr="008B0285">
        <w:rPr>
          <w:color w:val="000000"/>
          <w:sz w:val="20"/>
          <w:szCs w:val="20"/>
        </w:rPr>
        <w:t>. </w:t>
      </w:r>
      <w:r w:rsidRPr="008B0285">
        <w:rPr>
          <w:b/>
          <w:bCs/>
          <w:color w:val="000000"/>
          <w:sz w:val="20"/>
          <w:szCs w:val="20"/>
        </w:rPr>
        <w:t>Чем отличается наземно-воздушная среда?</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а) много кислорода и света</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б) большие перепады температуры</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в) большая плотность</w:t>
      </w:r>
    </w:p>
    <w:p w:rsidR="00295335" w:rsidRPr="008B0285" w:rsidRDefault="00295335" w:rsidP="00E717F3">
      <w:pPr>
        <w:pStyle w:val="NormalWeb"/>
        <w:shd w:val="clear" w:color="auto" w:fill="FFFFFF"/>
        <w:spacing w:before="0" w:beforeAutospacing="0" w:after="0" w:afterAutospacing="0"/>
        <w:rPr>
          <w:color w:val="000000"/>
          <w:sz w:val="20"/>
          <w:szCs w:val="20"/>
        </w:rPr>
      </w:pP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Выберите три верных ответа из шести. Запишите выбранные буквы в алфавитном порядке.</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В 1. К антропогенным экологическим факторам относят</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А) внесение органических удобрений в почву</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Б) уменьшение освещенности в водоемах с увеличением глубины</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В) выпадение осадков</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Г) прекращение вулканической деятельности</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Д) прореживание саженцев сосны</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Е) обмеление рек в результате вырубки лесов</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С 3. Прочитайте текст и найдите в нем предложения, в которых содержатся биологические ошибки. Запишите сначала номера этих предложений, а затем их правильно сформулируйте.</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1. Все экологические факторы, действующие на организмы подразделяются на биотические, геологические и антропогенные.</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2. Биотические факторы – это температурные, климатические условия, влажность, освещенность.</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3. Антропогенные факторы – влияние человека и продуктов его деятельности на среду.</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4. Хищничество – форма  взаимоотрицательных взаимодействий между организмами.</w:t>
      </w:r>
    </w:p>
    <w:p w:rsidR="00295335" w:rsidRPr="008B0285" w:rsidRDefault="00295335" w:rsidP="00E717F3">
      <w:pPr>
        <w:spacing w:after="0" w:line="240" w:lineRule="auto"/>
        <w:rPr>
          <w:rFonts w:ascii="Times New Roman" w:hAnsi="Times New Roman"/>
          <w:b/>
          <w:sz w:val="20"/>
          <w:szCs w:val="20"/>
        </w:rPr>
      </w:pP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№2 «Организм и окружающая среда»</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b/>
          <w:bCs/>
          <w:i/>
          <w:iCs/>
          <w:color w:val="000000"/>
          <w:sz w:val="20"/>
          <w:szCs w:val="20"/>
          <w:u w:val="single"/>
          <w:lang w:eastAsia="ru-RU"/>
        </w:rPr>
        <w:t>Выберите один из предложенных вариантов ответов</w:t>
      </w:r>
    </w:p>
    <w:p w:rsidR="00295335" w:rsidRPr="008B0285" w:rsidRDefault="00295335" w:rsidP="00E717F3">
      <w:pPr>
        <w:numPr>
          <w:ilvl w:val="0"/>
          <w:numId w:val="90"/>
        </w:numPr>
        <w:shd w:val="clear" w:color="auto" w:fill="FFFFFF"/>
        <w:spacing w:after="0" w:line="240" w:lineRule="auto"/>
        <w:ind w:left="0"/>
        <w:rPr>
          <w:rFonts w:ascii="Times New Roman" w:hAnsi="Times New Roman"/>
          <w:color w:val="000000"/>
          <w:sz w:val="20"/>
          <w:szCs w:val="20"/>
          <w:lang w:eastAsia="ru-RU"/>
        </w:rPr>
      </w:pPr>
      <w:r w:rsidRPr="008B0285">
        <w:rPr>
          <w:rFonts w:ascii="Times New Roman" w:hAnsi="Times New Roman"/>
          <w:color w:val="000000"/>
          <w:sz w:val="20"/>
          <w:szCs w:val="20"/>
          <w:lang w:eastAsia="ru-RU"/>
        </w:rPr>
        <w:t>Найдите ответ, где перечислены только живые существа</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А) одуванчик, железная руда</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Б) подберёзовик, летучая мышь</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В) айсберг, ушастый ёж</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Г) сосулька, камень</w:t>
      </w:r>
    </w:p>
    <w:p w:rsidR="00295335" w:rsidRPr="008B0285" w:rsidRDefault="00295335" w:rsidP="00E717F3">
      <w:pPr>
        <w:numPr>
          <w:ilvl w:val="0"/>
          <w:numId w:val="91"/>
        </w:numPr>
        <w:shd w:val="clear" w:color="auto" w:fill="FFFFFF"/>
        <w:spacing w:after="0" w:line="240" w:lineRule="auto"/>
        <w:ind w:left="0"/>
        <w:rPr>
          <w:rFonts w:ascii="Times New Roman" w:hAnsi="Times New Roman"/>
          <w:color w:val="000000"/>
          <w:sz w:val="20"/>
          <w:szCs w:val="20"/>
          <w:lang w:eastAsia="ru-RU"/>
        </w:rPr>
      </w:pPr>
      <w:r w:rsidRPr="008B0285">
        <w:rPr>
          <w:rFonts w:ascii="Times New Roman" w:hAnsi="Times New Roman"/>
          <w:color w:val="000000"/>
          <w:sz w:val="20"/>
          <w:szCs w:val="20"/>
          <w:lang w:eastAsia="ru-RU"/>
        </w:rPr>
        <w:t>На Земле парниковый эффект возникает из-за увеличения в атмосфере количества</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А) паров воды</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Б) кислорода</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В) озона</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Г) углекислого газа</w:t>
      </w:r>
    </w:p>
    <w:p w:rsidR="00295335" w:rsidRPr="008B0285" w:rsidRDefault="00295335" w:rsidP="00E717F3">
      <w:pPr>
        <w:numPr>
          <w:ilvl w:val="0"/>
          <w:numId w:val="92"/>
        </w:numPr>
        <w:shd w:val="clear" w:color="auto" w:fill="FFFFFF"/>
        <w:spacing w:after="0" w:line="240" w:lineRule="auto"/>
        <w:ind w:left="0"/>
        <w:rPr>
          <w:rFonts w:ascii="Times New Roman" w:hAnsi="Times New Roman"/>
          <w:color w:val="000000"/>
          <w:sz w:val="20"/>
          <w:szCs w:val="20"/>
          <w:lang w:eastAsia="ru-RU"/>
        </w:rPr>
      </w:pPr>
      <w:r w:rsidRPr="008B0285">
        <w:rPr>
          <w:rFonts w:ascii="Times New Roman" w:hAnsi="Times New Roman"/>
          <w:color w:val="000000"/>
          <w:sz w:val="20"/>
          <w:szCs w:val="20"/>
          <w:lang w:eastAsia="ru-RU"/>
        </w:rPr>
        <w:t>Наиболее часто встречаются в тайге растения:</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А) лиственница и ель</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Б) пальма и кактус</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В) берёза и сосна</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Г) береза и кедр</w:t>
      </w:r>
    </w:p>
    <w:p w:rsidR="00295335" w:rsidRPr="008B0285" w:rsidRDefault="00295335" w:rsidP="00E717F3">
      <w:pPr>
        <w:numPr>
          <w:ilvl w:val="0"/>
          <w:numId w:val="93"/>
        </w:numPr>
        <w:shd w:val="clear" w:color="auto" w:fill="FFFFFF"/>
        <w:spacing w:after="0" w:line="240" w:lineRule="auto"/>
        <w:ind w:left="0"/>
        <w:rPr>
          <w:rFonts w:ascii="Times New Roman" w:hAnsi="Times New Roman"/>
          <w:color w:val="000000"/>
          <w:sz w:val="20"/>
          <w:szCs w:val="20"/>
          <w:lang w:eastAsia="ru-RU"/>
        </w:rPr>
      </w:pPr>
      <w:r w:rsidRPr="008B0285">
        <w:rPr>
          <w:rFonts w:ascii="Times New Roman" w:hAnsi="Times New Roman"/>
          <w:color w:val="000000"/>
          <w:sz w:val="20"/>
          <w:szCs w:val="20"/>
          <w:lang w:eastAsia="ru-RU"/>
        </w:rPr>
        <w:t>В крупных городах, как правило, основными источниками загрязнения атмосферного воздуха являются:</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А) домашние животные</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Б) автотранспорт</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В) парки</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Г) пешеходы</w:t>
      </w:r>
    </w:p>
    <w:p w:rsidR="00295335" w:rsidRPr="008B0285" w:rsidRDefault="00295335" w:rsidP="00E717F3">
      <w:pPr>
        <w:numPr>
          <w:ilvl w:val="0"/>
          <w:numId w:val="94"/>
        </w:numPr>
        <w:shd w:val="clear" w:color="auto" w:fill="FFFFFF"/>
        <w:spacing w:after="0" w:line="240" w:lineRule="auto"/>
        <w:ind w:left="0"/>
        <w:rPr>
          <w:rFonts w:ascii="Times New Roman" w:hAnsi="Times New Roman"/>
          <w:color w:val="000000"/>
          <w:sz w:val="20"/>
          <w:szCs w:val="20"/>
          <w:lang w:eastAsia="ru-RU"/>
        </w:rPr>
      </w:pPr>
      <w:r w:rsidRPr="008B0285">
        <w:rPr>
          <w:rFonts w:ascii="Times New Roman" w:hAnsi="Times New Roman"/>
          <w:color w:val="000000"/>
          <w:sz w:val="20"/>
          <w:szCs w:val="20"/>
          <w:lang w:eastAsia="ru-RU"/>
        </w:rPr>
        <w:t>Среду обитания составляют:</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А) хищники, влияющие на организмы</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Б) свет, влияющий на организмы</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В) влага, влияющая на организмы</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Г) живая и неживая природа, влияющие на организмы</w:t>
      </w:r>
    </w:p>
    <w:p w:rsidR="00295335" w:rsidRPr="008B0285" w:rsidRDefault="00295335" w:rsidP="00E717F3">
      <w:pPr>
        <w:numPr>
          <w:ilvl w:val="0"/>
          <w:numId w:val="95"/>
        </w:numPr>
        <w:shd w:val="clear" w:color="auto" w:fill="FFFFFF"/>
        <w:spacing w:after="0" w:line="240" w:lineRule="auto"/>
        <w:ind w:left="0"/>
        <w:rPr>
          <w:rFonts w:ascii="Times New Roman" w:hAnsi="Times New Roman"/>
          <w:color w:val="000000"/>
          <w:sz w:val="20"/>
          <w:szCs w:val="20"/>
          <w:lang w:eastAsia="ru-RU"/>
        </w:rPr>
      </w:pPr>
      <w:r w:rsidRPr="008B0285">
        <w:rPr>
          <w:rFonts w:ascii="Times New Roman" w:hAnsi="Times New Roman"/>
          <w:color w:val="000000"/>
          <w:sz w:val="20"/>
          <w:szCs w:val="20"/>
          <w:lang w:eastAsia="ru-RU"/>
        </w:rPr>
        <w:t>Озоновый слой в атмосфере способствует защите организмов от:</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А) углекислого газа</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Б) кислотных дождей</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В) глобального потепления</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Г) ультрафиолетовых лучей</w:t>
      </w:r>
    </w:p>
    <w:p w:rsidR="00295335" w:rsidRPr="008B0285" w:rsidRDefault="00295335" w:rsidP="00E717F3">
      <w:pPr>
        <w:numPr>
          <w:ilvl w:val="0"/>
          <w:numId w:val="96"/>
        </w:numPr>
        <w:shd w:val="clear" w:color="auto" w:fill="FFFFFF"/>
        <w:spacing w:after="0" w:line="240" w:lineRule="auto"/>
        <w:ind w:left="0"/>
        <w:rPr>
          <w:rFonts w:ascii="Times New Roman" w:hAnsi="Times New Roman"/>
          <w:color w:val="000000"/>
          <w:sz w:val="20"/>
          <w:szCs w:val="20"/>
          <w:lang w:eastAsia="ru-RU"/>
        </w:rPr>
      </w:pPr>
      <w:r w:rsidRPr="008B0285">
        <w:rPr>
          <w:rFonts w:ascii="Times New Roman" w:hAnsi="Times New Roman"/>
          <w:color w:val="000000"/>
          <w:sz w:val="20"/>
          <w:szCs w:val="20"/>
          <w:lang w:eastAsia="ru-RU"/>
        </w:rPr>
        <w:t>Большую часть мусора, загрязняющего Землю, составляют:</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А) пластмасса</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Б) металл</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В) стекло</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Г) бумага</w:t>
      </w:r>
    </w:p>
    <w:p w:rsidR="00295335" w:rsidRPr="008B0285" w:rsidRDefault="00295335" w:rsidP="00E717F3">
      <w:pPr>
        <w:numPr>
          <w:ilvl w:val="0"/>
          <w:numId w:val="97"/>
        </w:numPr>
        <w:shd w:val="clear" w:color="auto" w:fill="FFFFFF"/>
        <w:spacing w:after="0" w:line="240" w:lineRule="auto"/>
        <w:ind w:left="0"/>
        <w:rPr>
          <w:rFonts w:ascii="Times New Roman" w:hAnsi="Times New Roman"/>
          <w:color w:val="000000"/>
          <w:sz w:val="20"/>
          <w:szCs w:val="20"/>
          <w:lang w:eastAsia="ru-RU"/>
        </w:rPr>
      </w:pPr>
      <w:r w:rsidRPr="008B0285">
        <w:rPr>
          <w:rFonts w:ascii="Times New Roman" w:hAnsi="Times New Roman"/>
          <w:color w:val="000000"/>
          <w:sz w:val="20"/>
          <w:szCs w:val="20"/>
          <w:lang w:eastAsia="ru-RU"/>
        </w:rPr>
        <w:t>Аварии на атомных станциях приводят к:</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А) выветриванию</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Б) радиоактивному заражению</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В) опустыниванию</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Г) таянию ледников</w:t>
      </w:r>
    </w:p>
    <w:p w:rsidR="00295335" w:rsidRPr="008B0285" w:rsidRDefault="00295335" w:rsidP="00E717F3">
      <w:pPr>
        <w:numPr>
          <w:ilvl w:val="0"/>
          <w:numId w:val="98"/>
        </w:numPr>
        <w:shd w:val="clear" w:color="auto" w:fill="FFFFFF"/>
        <w:spacing w:after="0" w:line="240" w:lineRule="auto"/>
        <w:ind w:left="0"/>
        <w:rPr>
          <w:rFonts w:ascii="Times New Roman" w:hAnsi="Times New Roman"/>
          <w:color w:val="000000"/>
          <w:sz w:val="20"/>
          <w:szCs w:val="20"/>
          <w:lang w:eastAsia="ru-RU"/>
        </w:rPr>
      </w:pPr>
      <w:r w:rsidRPr="008B0285">
        <w:rPr>
          <w:rFonts w:ascii="Times New Roman" w:hAnsi="Times New Roman"/>
          <w:color w:val="000000"/>
          <w:sz w:val="20"/>
          <w:szCs w:val="20"/>
          <w:lang w:eastAsia="ru-RU"/>
        </w:rPr>
        <w:t>Воздушная оболочка Земли – это:</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А) гидросфера</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Б) биосфера</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В) атмосфера</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Г) литосфера</w:t>
      </w:r>
    </w:p>
    <w:p w:rsidR="00295335" w:rsidRPr="008B0285" w:rsidRDefault="00295335" w:rsidP="00E717F3">
      <w:pPr>
        <w:numPr>
          <w:ilvl w:val="0"/>
          <w:numId w:val="99"/>
        </w:numPr>
        <w:shd w:val="clear" w:color="auto" w:fill="FFFFFF"/>
        <w:spacing w:after="0" w:line="240" w:lineRule="auto"/>
        <w:ind w:left="0"/>
        <w:rPr>
          <w:rFonts w:ascii="Times New Roman" w:hAnsi="Times New Roman"/>
          <w:color w:val="000000"/>
          <w:sz w:val="20"/>
          <w:szCs w:val="20"/>
          <w:lang w:eastAsia="ru-RU"/>
        </w:rPr>
      </w:pPr>
      <w:r w:rsidRPr="008B0285">
        <w:rPr>
          <w:rFonts w:ascii="Times New Roman" w:hAnsi="Times New Roman"/>
          <w:color w:val="000000"/>
          <w:sz w:val="20"/>
          <w:szCs w:val="20"/>
          <w:lang w:eastAsia="ru-RU"/>
        </w:rPr>
        <w:t>Леса называют «лёгкими планеты», потому что они:</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А) выделяют углекислый газ</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Б) выделяют кислород</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В) поглощают углекислый газ</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Г) потребляют крахмал и целлюлозу</w:t>
      </w:r>
    </w:p>
    <w:p w:rsidR="00295335" w:rsidRPr="008B0285" w:rsidRDefault="00295335" w:rsidP="00E717F3">
      <w:pPr>
        <w:numPr>
          <w:ilvl w:val="0"/>
          <w:numId w:val="100"/>
        </w:numPr>
        <w:shd w:val="clear" w:color="auto" w:fill="FFFFFF"/>
        <w:spacing w:after="0" w:line="240" w:lineRule="auto"/>
        <w:ind w:left="0"/>
        <w:rPr>
          <w:rFonts w:ascii="Times New Roman" w:hAnsi="Times New Roman"/>
          <w:color w:val="000000"/>
          <w:sz w:val="20"/>
          <w:szCs w:val="20"/>
          <w:lang w:eastAsia="ru-RU"/>
        </w:rPr>
      </w:pPr>
      <w:r w:rsidRPr="008B0285">
        <w:rPr>
          <w:rFonts w:ascii="Times New Roman" w:hAnsi="Times New Roman"/>
          <w:b/>
          <w:bCs/>
          <w:i/>
          <w:iCs/>
          <w:color w:val="000000"/>
          <w:sz w:val="20"/>
          <w:szCs w:val="20"/>
          <w:lang w:eastAsia="ru-RU"/>
        </w:rPr>
        <w:t>Установите соответствие между парами животных и типом их взаимоотношений</w:t>
      </w:r>
    </w:p>
    <w:p w:rsidR="00295335" w:rsidRPr="008B0285" w:rsidRDefault="00295335" w:rsidP="00E717F3">
      <w:pPr>
        <w:shd w:val="clear" w:color="auto" w:fill="FFFFFF"/>
        <w:spacing w:after="0" w:line="240" w:lineRule="auto"/>
        <w:ind w:left="708"/>
        <w:rPr>
          <w:rFonts w:ascii="Times New Roman" w:hAnsi="Times New Roman"/>
          <w:color w:val="000000"/>
          <w:sz w:val="20"/>
          <w:szCs w:val="20"/>
          <w:lang w:eastAsia="ru-RU"/>
        </w:rPr>
      </w:pPr>
      <w:r w:rsidRPr="008B0285">
        <w:rPr>
          <w:rFonts w:ascii="Times New Roman" w:hAnsi="Times New Roman"/>
          <w:color w:val="000000"/>
          <w:sz w:val="20"/>
          <w:szCs w:val="20"/>
          <w:lang w:eastAsia="ru-RU"/>
        </w:rPr>
        <w:t>А) острица - человек</w:t>
      </w:r>
    </w:p>
    <w:p w:rsidR="00295335" w:rsidRPr="008B0285" w:rsidRDefault="00295335" w:rsidP="00E717F3">
      <w:pPr>
        <w:shd w:val="clear" w:color="auto" w:fill="FFFFFF"/>
        <w:spacing w:after="0" w:line="240" w:lineRule="auto"/>
        <w:ind w:left="708"/>
        <w:rPr>
          <w:rFonts w:ascii="Times New Roman" w:hAnsi="Times New Roman"/>
          <w:color w:val="000000"/>
          <w:sz w:val="20"/>
          <w:szCs w:val="20"/>
          <w:lang w:eastAsia="ru-RU"/>
        </w:rPr>
      </w:pPr>
      <w:r w:rsidRPr="008B0285">
        <w:rPr>
          <w:rFonts w:ascii="Times New Roman" w:hAnsi="Times New Roman"/>
          <w:color w:val="000000"/>
          <w:sz w:val="20"/>
          <w:szCs w:val="20"/>
          <w:lang w:eastAsia="ru-RU"/>
        </w:rPr>
        <w:t>Б) волк - заяц</w:t>
      </w:r>
    </w:p>
    <w:p w:rsidR="00295335" w:rsidRPr="008B0285" w:rsidRDefault="00295335" w:rsidP="00E717F3">
      <w:pPr>
        <w:shd w:val="clear" w:color="auto" w:fill="FFFFFF"/>
        <w:spacing w:after="0" w:line="240" w:lineRule="auto"/>
        <w:ind w:left="708"/>
        <w:rPr>
          <w:rFonts w:ascii="Times New Roman" w:hAnsi="Times New Roman"/>
          <w:color w:val="000000"/>
          <w:sz w:val="20"/>
          <w:szCs w:val="20"/>
          <w:lang w:eastAsia="ru-RU"/>
        </w:rPr>
      </w:pPr>
      <w:r w:rsidRPr="008B0285">
        <w:rPr>
          <w:rFonts w:ascii="Times New Roman" w:hAnsi="Times New Roman"/>
          <w:color w:val="000000"/>
          <w:sz w:val="20"/>
          <w:szCs w:val="20"/>
          <w:lang w:eastAsia="ru-RU"/>
        </w:rPr>
        <w:t>В) сова - мышь</w:t>
      </w:r>
    </w:p>
    <w:p w:rsidR="00295335" w:rsidRPr="008B0285" w:rsidRDefault="00295335" w:rsidP="00E717F3">
      <w:pPr>
        <w:shd w:val="clear" w:color="auto" w:fill="FFFFFF"/>
        <w:spacing w:after="0" w:line="240" w:lineRule="auto"/>
        <w:ind w:left="708"/>
        <w:rPr>
          <w:rFonts w:ascii="Times New Roman" w:hAnsi="Times New Roman"/>
          <w:color w:val="000000"/>
          <w:sz w:val="20"/>
          <w:szCs w:val="20"/>
          <w:lang w:eastAsia="ru-RU"/>
        </w:rPr>
      </w:pPr>
      <w:r w:rsidRPr="008B0285">
        <w:rPr>
          <w:rFonts w:ascii="Times New Roman" w:hAnsi="Times New Roman"/>
          <w:color w:val="000000"/>
          <w:sz w:val="20"/>
          <w:szCs w:val="20"/>
          <w:lang w:eastAsia="ru-RU"/>
        </w:rPr>
        <w:t>Г) гидра - дафния</w:t>
      </w:r>
    </w:p>
    <w:p w:rsidR="00295335" w:rsidRPr="008B0285" w:rsidRDefault="00295335" w:rsidP="00E717F3">
      <w:pPr>
        <w:shd w:val="clear" w:color="auto" w:fill="FFFFFF"/>
        <w:spacing w:after="0" w:line="240" w:lineRule="auto"/>
        <w:ind w:left="708"/>
        <w:rPr>
          <w:rFonts w:ascii="Times New Roman" w:hAnsi="Times New Roman"/>
          <w:color w:val="000000"/>
          <w:sz w:val="20"/>
          <w:szCs w:val="20"/>
          <w:lang w:eastAsia="ru-RU"/>
        </w:rPr>
      </w:pPr>
      <w:r w:rsidRPr="008B0285">
        <w:rPr>
          <w:rFonts w:ascii="Times New Roman" w:hAnsi="Times New Roman"/>
          <w:color w:val="000000"/>
          <w:sz w:val="20"/>
          <w:szCs w:val="20"/>
          <w:lang w:eastAsia="ru-RU"/>
        </w:rPr>
        <w:t>Д) бычий цепень – копытное животное</w:t>
      </w:r>
    </w:p>
    <w:p w:rsidR="00295335" w:rsidRPr="008B0285" w:rsidRDefault="00295335" w:rsidP="00E717F3">
      <w:pPr>
        <w:shd w:val="clear" w:color="auto" w:fill="FFFFFF"/>
        <w:spacing w:after="0" w:line="240" w:lineRule="auto"/>
        <w:ind w:left="708"/>
        <w:rPr>
          <w:rFonts w:ascii="Times New Roman" w:hAnsi="Times New Roman"/>
          <w:color w:val="000000"/>
          <w:sz w:val="20"/>
          <w:szCs w:val="20"/>
          <w:lang w:eastAsia="ru-RU"/>
        </w:rPr>
      </w:pPr>
    </w:p>
    <w:p w:rsidR="00295335" w:rsidRPr="008B0285" w:rsidRDefault="00295335" w:rsidP="00E717F3">
      <w:pPr>
        <w:numPr>
          <w:ilvl w:val="0"/>
          <w:numId w:val="101"/>
        </w:numPr>
        <w:shd w:val="clear" w:color="auto" w:fill="FFFFFF"/>
        <w:spacing w:after="0" w:line="240" w:lineRule="auto"/>
        <w:ind w:left="708"/>
        <w:rPr>
          <w:rFonts w:ascii="Times New Roman" w:hAnsi="Times New Roman"/>
          <w:color w:val="000000"/>
          <w:sz w:val="20"/>
          <w:szCs w:val="20"/>
          <w:lang w:eastAsia="ru-RU"/>
        </w:rPr>
      </w:pPr>
      <w:r w:rsidRPr="008B0285">
        <w:rPr>
          <w:rFonts w:ascii="Times New Roman" w:hAnsi="Times New Roman"/>
          <w:color w:val="000000"/>
          <w:sz w:val="20"/>
          <w:szCs w:val="20"/>
          <w:lang w:eastAsia="ru-RU"/>
        </w:rPr>
        <w:t>Хищник - жертва</w:t>
      </w:r>
    </w:p>
    <w:p w:rsidR="00295335" w:rsidRPr="008B0285" w:rsidRDefault="00295335" w:rsidP="00E717F3">
      <w:pPr>
        <w:numPr>
          <w:ilvl w:val="0"/>
          <w:numId w:val="101"/>
        </w:numPr>
        <w:shd w:val="clear" w:color="auto" w:fill="FFFFFF"/>
        <w:spacing w:after="0" w:line="240" w:lineRule="auto"/>
        <w:ind w:left="708"/>
        <w:rPr>
          <w:rFonts w:ascii="Times New Roman" w:hAnsi="Times New Roman"/>
          <w:color w:val="000000"/>
          <w:sz w:val="20"/>
          <w:szCs w:val="20"/>
          <w:lang w:eastAsia="ru-RU"/>
        </w:rPr>
      </w:pPr>
      <w:r w:rsidRPr="008B0285">
        <w:rPr>
          <w:rFonts w:ascii="Times New Roman" w:hAnsi="Times New Roman"/>
          <w:color w:val="000000"/>
          <w:sz w:val="20"/>
          <w:szCs w:val="20"/>
          <w:lang w:eastAsia="ru-RU"/>
        </w:rPr>
        <w:t>Паразит - жертва</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Ответ:</w:t>
      </w:r>
    </w:p>
    <w:p w:rsidR="00295335" w:rsidRPr="008B0285" w:rsidRDefault="00295335" w:rsidP="00E717F3">
      <w:pPr>
        <w:numPr>
          <w:ilvl w:val="0"/>
          <w:numId w:val="102"/>
        </w:numPr>
        <w:shd w:val="clear" w:color="auto" w:fill="FFFFFF"/>
        <w:spacing w:after="0" w:line="240" w:lineRule="auto"/>
        <w:ind w:left="0"/>
        <w:rPr>
          <w:rFonts w:ascii="Times New Roman" w:hAnsi="Times New Roman"/>
          <w:color w:val="000000"/>
          <w:sz w:val="20"/>
          <w:szCs w:val="20"/>
          <w:lang w:eastAsia="ru-RU"/>
        </w:rPr>
      </w:pPr>
      <w:r w:rsidRPr="008B0285">
        <w:rPr>
          <w:rFonts w:ascii="Times New Roman" w:hAnsi="Times New Roman"/>
          <w:b/>
          <w:bCs/>
          <w:i/>
          <w:iCs/>
          <w:color w:val="000000"/>
          <w:sz w:val="20"/>
          <w:szCs w:val="20"/>
          <w:lang w:eastAsia="ru-RU"/>
        </w:rPr>
        <w:t>Установите соответствие между животными и средой, в которой оно обитает:</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А) Бычий цепень</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Б) Щука</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В) Дятел</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Г) Дождевой червь</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Д) Крот</w:t>
      </w:r>
    </w:p>
    <w:p w:rsidR="00295335" w:rsidRPr="008B0285" w:rsidRDefault="00295335" w:rsidP="00E717F3">
      <w:pPr>
        <w:numPr>
          <w:ilvl w:val="0"/>
          <w:numId w:val="103"/>
        </w:numPr>
        <w:shd w:val="clear" w:color="auto" w:fill="FFFFFF"/>
        <w:tabs>
          <w:tab w:val="clear" w:pos="720"/>
          <w:tab w:val="num" w:pos="0"/>
        </w:tabs>
        <w:spacing w:after="0" w:line="240" w:lineRule="auto"/>
        <w:ind w:left="0"/>
        <w:rPr>
          <w:rFonts w:ascii="Times New Roman" w:hAnsi="Times New Roman"/>
          <w:color w:val="000000"/>
          <w:sz w:val="20"/>
          <w:szCs w:val="20"/>
          <w:lang w:eastAsia="ru-RU"/>
        </w:rPr>
      </w:pPr>
      <w:r w:rsidRPr="008B0285">
        <w:rPr>
          <w:rFonts w:ascii="Times New Roman" w:hAnsi="Times New Roman"/>
          <w:color w:val="000000"/>
          <w:sz w:val="20"/>
          <w:szCs w:val="20"/>
          <w:lang w:eastAsia="ru-RU"/>
        </w:rPr>
        <w:t>Водная</w:t>
      </w:r>
    </w:p>
    <w:p w:rsidR="00295335" w:rsidRPr="008B0285" w:rsidRDefault="00295335" w:rsidP="00E717F3">
      <w:pPr>
        <w:numPr>
          <w:ilvl w:val="0"/>
          <w:numId w:val="103"/>
        </w:numPr>
        <w:shd w:val="clear" w:color="auto" w:fill="FFFFFF"/>
        <w:tabs>
          <w:tab w:val="clear" w:pos="720"/>
          <w:tab w:val="num" w:pos="0"/>
        </w:tabs>
        <w:spacing w:after="0" w:line="240" w:lineRule="auto"/>
        <w:ind w:left="0"/>
        <w:rPr>
          <w:rFonts w:ascii="Times New Roman" w:hAnsi="Times New Roman"/>
          <w:color w:val="000000"/>
          <w:sz w:val="20"/>
          <w:szCs w:val="20"/>
          <w:lang w:eastAsia="ru-RU"/>
        </w:rPr>
      </w:pPr>
      <w:r w:rsidRPr="008B0285">
        <w:rPr>
          <w:rFonts w:ascii="Times New Roman" w:hAnsi="Times New Roman"/>
          <w:color w:val="000000"/>
          <w:sz w:val="20"/>
          <w:szCs w:val="20"/>
          <w:lang w:eastAsia="ru-RU"/>
        </w:rPr>
        <w:t>Наземно-воздушная</w:t>
      </w:r>
    </w:p>
    <w:p w:rsidR="00295335" w:rsidRPr="008B0285" w:rsidRDefault="00295335" w:rsidP="00E717F3">
      <w:pPr>
        <w:numPr>
          <w:ilvl w:val="0"/>
          <w:numId w:val="103"/>
        </w:numPr>
        <w:shd w:val="clear" w:color="auto" w:fill="FFFFFF"/>
        <w:tabs>
          <w:tab w:val="clear" w:pos="720"/>
          <w:tab w:val="num" w:pos="0"/>
        </w:tabs>
        <w:spacing w:after="0" w:line="240" w:lineRule="auto"/>
        <w:ind w:left="0"/>
        <w:rPr>
          <w:rFonts w:ascii="Times New Roman" w:hAnsi="Times New Roman"/>
          <w:color w:val="000000"/>
          <w:sz w:val="20"/>
          <w:szCs w:val="20"/>
          <w:lang w:eastAsia="ru-RU"/>
        </w:rPr>
      </w:pPr>
      <w:r w:rsidRPr="008B0285">
        <w:rPr>
          <w:rFonts w:ascii="Times New Roman" w:hAnsi="Times New Roman"/>
          <w:color w:val="000000"/>
          <w:sz w:val="20"/>
          <w:szCs w:val="20"/>
          <w:lang w:eastAsia="ru-RU"/>
        </w:rPr>
        <w:t>Почвенная</w:t>
      </w:r>
    </w:p>
    <w:p w:rsidR="00295335" w:rsidRPr="008B0285" w:rsidRDefault="00295335" w:rsidP="00E717F3">
      <w:pPr>
        <w:numPr>
          <w:ilvl w:val="0"/>
          <w:numId w:val="103"/>
        </w:numPr>
        <w:shd w:val="clear" w:color="auto" w:fill="FFFFFF"/>
        <w:tabs>
          <w:tab w:val="clear" w:pos="720"/>
          <w:tab w:val="num" w:pos="0"/>
        </w:tabs>
        <w:spacing w:after="0" w:line="240" w:lineRule="auto"/>
        <w:ind w:left="0"/>
        <w:rPr>
          <w:rFonts w:ascii="Times New Roman" w:hAnsi="Times New Roman"/>
          <w:color w:val="000000"/>
          <w:sz w:val="20"/>
          <w:szCs w:val="20"/>
          <w:lang w:eastAsia="ru-RU"/>
        </w:rPr>
      </w:pPr>
      <w:r w:rsidRPr="008B0285">
        <w:rPr>
          <w:rFonts w:ascii="Times New Roman" w:hAnsi="Times New Roman"/>
          <w:color w:val="000000"/>
          <w:sz w:val="20"/>
          <w:szCs w:val="20"/>
          <w:lang w:eastAsia="ru-RU"/>
        </w:rPr>
        <w:t>Организменная</w:t>
      </w:r>
    </w:p>
    <w:p w:rsidR="00295335" w:rsidRPr="008B0285" w:rsidRDefault="00295335" w:rsidP="00E717F3">
      <w:pPr>
        <w:shd w:val="clear" w:color="auto" w:fill="FFFFFF"/>
        <w:spacing w:after="0" w:line="240" w:lineRule="auto"/>
        <w:rPr>
          <w:rFonts w:ascii="Times New Roman" w:hAnsi="Times New Roman"/>
          <w:b/>
          <w:bCs/>
          <w:i/>
          <w:iCs/>
          <w:color w:val="000000"/>
          <w:sz w:val="20"/>
          <w:szCs w:val="20"/>
          <w:u w:val="single"/>
          <w:lang w:eastAsia="ru-RU"/>
        </w:rPr>
      </w:pP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b/>
          <w:bCs/>
          <w:i/>
          <w:iCs/>
          <w:color w:val="000000"/>
          <w:sz w:val="20"/>
          <w:szCs w:val="20"/>
          <w:u w:val="single"/>
          <w:lang w:eastAsia="ru-RU"/>
        </w:rPr>
        <w:t>Выберите три верных из предложенных вариантов ответов.</w:t>
      </w:r>
    </w:p>
    <w:p w:rsidR="00295335" w:rsidRPr="008B0285" w:rsidRDefault="00295335" w:rsidP="00E717F3">
      <w:pPr>
        <w:numPr>
          <w:ilvl w:val="0"/>
          <w:numId w:val="104"/>
        </w:numPr>
        <w:shd w:val="clear" w:color="auto" w:fill="FFFFFF"/>
        <w:spacing w:after="0" w:line="240" w:lineRule="auto"/>
        <w:ind w:left="0"/>
        <w:rPr>
          <w:rFonts w:ascii="Times New Roman" w:hAnsi="Times New Roman"/>
          <w:color w:val="000000"/>
          <w:sz w:val="20"/>
          <w:szCs w:val="20"/>
          <w:lang w:eastAsia="ru-RU"/>
        </w:rPr>
      </w:pPr>
      <w:r w:rsidRPr="008B0285">
        <w:rPr>
          <w:rFonts w:ascii="Times New Roman" w:hAnsi="Times New Roman"/>
          <w:color w:val="000000"/>
          <w:sz w:val="20"/>
          <w:szCs w:val="20"/>
          <w:lang w:eastAsia="ru-RU"/>
        </w:rPr>
        <w:t>В крупных городах способствуют очищению загрязненного атмосферного воздуха такие объекты/явления:</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А) домашние животные</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Б) автотранспорт</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В) дожди и ветра</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Г) парки</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Д) промышленные предприятия</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Е) снегопады</w:t>
      </w:r>
    </w:p>
    <w:p w:rsidR="00295335" w:rsidRPr="008B0285" w:rsidRDefault="00295335" w:rsidP="00E717F3">
      <w:pPr>
        <w:numPr>
          <w:ilvl w:val="0"/>
          <w:numId w:val="105"/>
        </w:numPr>
        <w:shd w:val="clear" w:color="auto" w:fill="FFFFFF"/>
        <w:spacing w:after="0" w:line="240" w:lineRule="auto"/>
        <w:ind w:left="0"/>
        <w:rPr>
          <w:rFonts w:ascii="Times New Roman" w:hAnsi="Times New Roman"/>
          <w:color w:val="000000"/>
          <w:sz w:val="20"/>
          <w:szCs w:val="20"/>
          <w:lang w:eastAsia="ru-RU"/>
        </w:rPr>
      </w:pPr>
      <w:r w:rsidRPr="008B0285">
        <w:rPr>
          <w:rFonts w:ascii="Times New Roman" w:hAnsi="Times New Roman"/>
          <w:color w:val="000000"/>
          <w:sz w:val="20"/>
          <w:szCs w:val="20"/>
          <w:lang w:eastAsia="ru-RU"/>
        </w:rPr>
        <w:t>Из представленных растений индикаторами загрязнения атмосферного воздуха являются:</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А) лютик едкий</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Б) лишайник кустистый</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В) лютик ползучий</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Г) лишайник листоватый</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Д) лишайник накипной</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color w:val="000000"/>
          <w:sz w:val="20"/>
          <w:szCs w:val="20"/>
          <w:lang w:eastAsia="ru-RU"/>
        </w:rPr>
        <w:t>Е) кувшинка белая</w:t>
      </w:r>
    </w:p>
    <w:p w:rsidR="00295335" w:rsidRPr="008B0285" w:rsidRDefault="00295335" w:rsidP="00E717F3">
      <w:pPr>
        <w:shd w:val="clear" w:color="auto" w:fill="FFFFFF"/>
        <w:spacing w:after="0" w:line="240" w:lineRule="auto"/>
        <w:rPr>
          <w:rFonts w:ascii="Times New Roman" w:hAnsi="Times New Roman"/>
          <w:color w:val="000000"/>
          <w:sz w:val="20"/>
          <w:szCs w:val="20"/>
          <w:lang w:eastAsia="ru-RU"/>
        </w:rPr>
      </w:pPr>
      <w:r w:rsidRPr="008B0285">
        <w:rPr>
          <w:rFonts w:ascii="Times New Roman" w:hAnsi="Times New Roman"/>
          <w:b/>
          <w:bCs/>
          <w:i/>
          <w:iCs/>
          <w:color w:val="000000"/>
          <w:sz w:val="20"/>
          <w:szCs w:val="20"/>
          <w:u w:val="single"/>
          <w:lang w:eastAsia="ru-RU"/>
        </w:rPr>
        <w:t>Определите правильность утверждения и кратко обоснуйте ответ:</w:t>
      </w:r>
    </w:p>
    <w:p w:rsidR="00295335" w:rsidRPr="008B0285" w:rsidRDefault="00295335" w:rsidP="00E717F3">
      <w:pPr>
        <w:numPr>
          <w:ilvl w:val="0"/>
          <w:numId w:val="106"/>
        </w:numPr>
        <w:shd w:val="clear" w:color="auto" w:fill="FFFFFF"/>
        <w:spacing w:after="0" w:line="240" w:lineRule="auto"/>
        <w:ind w:left="0"/>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Единственным правильным с экологической точки зрения способом избавления от мусора (твёрдых бытовых отходов) является захоронение его на свалках. </w:t>
      </w:r>
      <w:r w:rsidRPr="008B0285">
        <w:rPr>
          <w:rFonts w:ascii="Times New Roman" w:hAnsi="Times New Roman"/>
          <w:b/>
          <w:bCs/>
          <w:color w:val="000000"/>
          <w:sz w:val="20"/>
          <w:szCs w:val="20"/>
          <w:lang w:eastAsia="ru-RU"/>
        </w:rPr>
        <w:t>Да - Нет.</w:t>
      </w:r>
    </w:p>
    <w:p w:rsidR="00295335" w:rsidRPr="008B0285" w:rsidRDefault="00295335" w:rsidP="00E717F3">
      <w:pPr>
        <w:spacing w:after="0" w:line="240" w:lineRule="auto"/>
        <w:rPr>
          <w:rFonts w:ascii="Times New Roman" w:hAnsi="Times New Roman"/>
          <w:b/>
          <w:sz w:val="20"/>
          <w:szCs w:val="20"/>
        </w:rPr>
      </w:pP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№2 «Организм и среда»</w:t>
      </w:r>
    </w:p>
    <w:p w:rsidR="00295335" w:rsidRPr="008B0285" w:rsidRDefault="00295335" w:rsidP="00E717F3">
      <w:pPr>
        <w:shd w:val="clear" w:color="auto" w:fill="FFFFFF"/>
        <w:spacing w:after="0" w:line="240" w:lineRule="auto"/>
        <w:outlineLvl w:val="2"/>
        <w:rPr>
          <w:rFonts w:ascii="Times New Roman" w:hAnsi="Times New Roman"/>
          <w:b/>
          <w:bCs/>
          <w:i/>
          <w:sz w:val="20"/>
          <w:szCs w:val="20"/>
          <w:lang w:eastAsia="ru-RU"/>
        </w:rPr>
      </w:pPr>
      <w:r w:rsidRPr="008B0285">
        <w:rPr>
          <w:rFonts w:ascii="Times New Roman" w:hAnsi="Times New Roman"/>
          <w:b/>
          <w:bCs/>
          <w:i/>
          <w:sz w:val="20"/>
          <w:szCs w:val="20"/>
          <w:lang w:eastAsia="ru-RU"/>
        </w:rPr>
        <w:t>Закончи предложение</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1. Наука о взаимоотношениях живых организмов со средой обитания называется … (</w:t>
      </w:r>
      <w:r w:rsidRPr="008B0285">
        <w:rPr>
          <w:rFonts w:ascii="Times New Roman" w:hAnsi="Times New Roman"/>
          <w:i/>
          <w:iCs/>
          <w:sz w:val="20"/>
          <w:szCs w:val="20"/>
          <w:lang w:eastAsia="ru-RU"/>
        </w:rPr>
        <w:t>Экология</w:t>
      </w:r>
      <w:r w:rsidRPr="008B0285">
        <w:rPr>
          <w:rFonts w:ascii="Times New Roman" w:hAnsi="Times New Roman"/>
          <w:sz w:val="20"/>
          <w:szCs w:val="20"/>
          <w:lang w:eastAsia="ru-RU"/>
        </w:rPr>
        <w:t>.)</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2. Компоненты среды, оказывающие действие на организм, называются … , или ... (</w:t>
      </w:r>
      <w:r w:rsidRPr="008B0285">
        <w:rPr>
          <w:rFonts w:ascii="Times New Roman" w:hAnsi="Times New Roman"/>
          <w:i/>
          <w:iCs/>
          <w:sz w:val="20"/>
          <w:szCs w:val="20"/>
          <w:lang w:eastAsia="ru-RU"/>
        </w:rPr>
        <w:t>Факторы среды</w:t>
      </w:r>
      <w:r w:rsidRPr="008B0285">
        <w:rPr>
          <w:rFonts w:ascii="Times New Roman" w:hAnsi="Times New Roman"/>
          <w:sz w:val="20"/>
          <w:szCs w:val="20"/>
          <w:lang w:eastAsia="ru-RU"/>
        </w:rPr>
        <w:t>, </w:t>
      </w:r>
      <w:r w:rsidRPr="008B0285">
        <w:rPr>
          <w:rFonts w:ascii="Times New Roman" w:hAnsi="Times New Roman"/>
          <w:i/>
          <w:iCs/>
          <w:sz w:val="20"/>
          <w:szCs w:val="20"/>
          <w:lang w:eastAsia="ru-RU"/>
        </w:rPr>
        <w:t xml:space="preserve">или </w:t>
      </w:r>
      <w:r w:rsidRPr="008B0285">
        <w:rPr>
          <w:rFonts w:ascii="Times New Roman" w:hAnsi="Times New Roman"/>
          <w:sz w:val="20"/>
          <w:szCs w:val="20"/>
          <w:lang w:eastAsia="ru-RU"/>
        </w:rPr>
        <w:t>э</w:t>
      </w:r>
      <w:r w:rsidRPr="008B0285">
        <w:rPr>
          <w:rFonts w:ascii="Times New Roman" w:hAnsi="Times New Roman"/>
          <w:i/>
          <w:iCs/>
          <w:sz w:val="20"/>
          <w:szCs w:val="20"/>
          <w:lang w:eastAsia="ru-RU"/>
        </w:rPr>
        <w:t>кологические факторы.</w:t>
      </w:r>
      <w:r w:rsidRPr="008B0285">
        <w:rPr>
          <w:rFonts w:ascii="Times New Roman" w:hAnsi="Times New Roman"/>
          <w:sz w:val="20"/>
          <w:szCs w:val="20"/>
          <w:lang w:eastAsia="ru-RU"/>
        </w:rPr>
        <w:t>)</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3. Свет, ветер, влажность, град, соленость, воды – это … (</w:t>
      </w:r>
      <w:r w:rsidRPr="008B0285">
        <w:rPr>
          <w:rFonts w:ascii="Times New Roman" w:hAnsi="Times New Roman"/>
          <w:i/>
          <w:iCs/>
          <w:sz w:val="20"/>
          <w:szCs w:val="20"/>
          <w:lang w:eastAsia="ru-RU"/>
        </w:rPr>
        <w:t>Факторы неживой природы</w:t>
      </w:r>
      <w:r w:rsidRPr="008B0285">
        <w:rPr>
          <w:rFonts w:ascii="Times New Roman" w:hAnsi="Times New Roman"/>
          <w:sz w:val="20"/>
          <w:szCs w:val="20"/>
          <w:lang w:eastAsia="ru-RU"/>
        </w:rPr>
        <w:t>.)</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4. Факторы, связанные с влиянием живых организмов друг на друга, называются … (</w:t>
      </w:r>
      <w:r w:rsidRPr="008B0285">
        <w:rPr>
          <w:rFonts w:ascii="Times New Roman" w:hAnsi="Times New Roman"/>
          <w:i/>
          <w:iCs/>
          <w:sz w:val="20"/>
          <w:szCs w:val="20"/>
          <w:lang w:eastAsia="ru-RU"/>
        </w:rPr>
        <w:t>Факторы живой природы.</w:t>
      </w:r>
      <w:r w:rsidRPr="008B0285">
        <w:rPr>
          <w:rFonts w:ascii="Times New Roman" w:hAnsi="Times New Roman"/>
          <w:sz w:val="20"/>
          <w:szCs w:val="20"/>
          <w:lang w:eastAsia="ru-RU"/>
        </w:rPr>
        <w:t>)</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5. Взаимоотношение «лиса – мышь» – это … (</w:t>
      </w:r>
      <w:r w:rsidRPr="008B0285">
        <w:rPr>
          <w:rFonts w:ascii="Times New Roman" w:hAnsi="Times New Roman"/>
          <w:i/>
          <w:iCs/>
          <w:sz w:val="20"/>
          <w:szCs w:val="20"/>
          <w:lang w:eastAsia="ru-RU"/>
        </w:rPr>
        <w:t>Хищничество</w:t>
      </w:r>
      <w:r w:rsidRPr="008B0285">
        <w:rPr>
          <w:rFonts w:ascii="Times New Roman" w:hAnsi="Times New Roman"/>
          <w:sz w:val="20"/>
          <w:szCs w:val="20"/>
          <w:lang w:eastAsia="ru-RU"/>
        </w:rPr>
        <w:t>.)</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6. Взаимоотношение «гриб – дерево» – это … (</w:t>
      </w:r>
      <w:r w:rsidRPr="008B0285">
        <w:rPr>
          <w:rFonts w:ascii="Times New Roman" w:hAnsi="Times New Roman"/>
          <w:i/>
          <w:iCs/>
          <w:sz w:val="20"/>
          <w:szCs w:val="20"/>
          <w:lang w:eastAsia="ru-RU"/>
        </w:rPr>
        <w:t>Симбиоз</w:t>
      </w:r>
      <w:r w:rsidRPr="008B0285">
        <w:rPr>
          <w:rFonts w:ascii="Times New Roman" w:hAnsi="Times New Roman"/>
          <w:sz w:val="20"/>
          <w:szCs w:val="20"/>
          <w:lang w:eastAsia="ru-RU"/>
        </w:rPr>
        <w:t>.)</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7. Взаимоотношение «блоха – кошка» – это … (</w:t>
      </w:r>
      <w:r w:rsidRPr="008B0285">
        <w:rPr>
          <w:rFonts w:ascii="Times New Roman" w:hAnsi="Times New Roman"/>
          <w:i/>
          <w:iCs/>
          <w:sz w:val="20"/>
          <w:szCs w:val="20"/>
          <w:lang w:eastAsia="ru-RU"/>
        </w:rPr>
        <w:t>Паразитизм</w:t>
      </w:r>
      <w:r w:rsidRPr="008B0285">
        <w:rPr>
          <w:rFonts w:ascii="Times New Roman" w:hAnsi="Times New Roman"/>
          <w:sz w:val="20"/>
          <w:szCs w:val="20"/>
          <w:lang w:eastAsia="ru-RU"/>
        </w:rPr>
        <w:t>.)</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bCs/>
          <w:iCs/>
          <w:sz w:val="20"/>
          <w:szCs w:val="20"/>
          <w:lang w:eastAsia="ru-RU"/>
        </w:rPr>
        <w:t>8</w:t>
      </w:r>
      <w:r w:rsidRPr="008B0285">
        <w:rPr>
          <w:rFonts w:ascii="Times New Roman" w:hAnsi="Times New Roman"/>
          <w:bCs/>
          <w:i/>
          <w:iCs/>
          <w:sz w:val="20"/>
          <w:szCs w:val="20"/>
          <w:lang w:eastAsia="ru-RU"/>
        </w:rPr>
        <w:t>.  </w:t>
      </w:r>
      <w:r w:rsidRPr="008B0285">
        <w:rPr>
          <w:rFonts w:ascii="Times New Roman" w:hAnsi="Times New Roman"/>
          <w:bCs/>
          <w:iCs/>
          <w:sz w:val="20"/>
          <w:szCs w:val="20"/>
          <w:lang w:eastAsia="ru-RU"/>
        </w:rPr>
        <w:t>Мышь</w:t>
      </w:r>
      <w:r w:rsidRPr="008B0285">
        <w:rPr>
          <w:rFonts w:ascii="Times New Roman" w:hAnsi="Times New Roman"/>
          <w:bCs/>
          <w:i/>
          <w:iCs/>
          <w:sz w:val="20"/>
          <w:szCs w:val="20"/>
          <w:lang w:eastAsia="ru-RU"/>
        </w:rPr>
        <w:t xml:space="preserve"> </w:t>
      </w:r>
      <w:r w:rsidRPr="008B0285">
        <w:rPr>
          <w:rFonts w:ascii="Times New Roman" w:hAnsi="Times New Roman"/>
          <w:sz w:val="20"/>
          <w:szCs w:val="20"/>
          <w:lang w:eastAsia="ru-RU"/>
        </w:rPr>
        <w:t xml:space="preserve">в природном сообществе  </w:t>
      </w:r>
      <w:r w:rsidRPr="008B0285">
        <w:rPr>
          <w:rFonts w:ascii="Times New Roman" w:hAnsi="Times New Roman"/>
          <w:bCs/>
          <w:iCs/>
          <w:sz w:val="20"/>
          <w:szCs w:val="20"/>
          <w:lang w:eastAsia="ru-RU"/>
        </w:rPr>
        <w:t xml:space="preserve">является </w:t>
      </w:r>
      <w:r w:rsidRPr="008B0285">
        <w:rPr>
          <w:rFonts w:ascii="Times New Roman" w:hAnsi="Times New Roman"/>
          <w:bCs/>
          <w:i/>
          <w:iCs/>
          <w:sz w:val="20"/>
          <w:szCs w:val="20"/>
          <w:lang w:eastAsia="ru-RU"/>
        </w:rPr>
        <w:t>...(Потребителем)</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9. Исчезновение лесов, видов животных и растений является причиной влияния на природу … (</w:t>
      </w:r>
      <w:r w:rsidRPr="008B0285">
        <w:rPr>
          <w:rFonts w:ascii="Times New Roman" w:hAnsi="Times New Roman"/>
          <w:i/>
          <w:iCs/>
          <w:sz w:val="20"/>
          <w:szCs w:val="20"/>
          <w:lang w:eastAsia="ru-RU"/>
        </w:rPr>
        <w:t>Деятельности человека.</w:t>
      </w:r>
      <w:r w:rsidRPr="008B0285">
        <w:rPr>
          <w:rFonts w:ascii="Times New Roman" w:hAnsi="Times New Roman"/>
          <w:sz w:val="20"/>
          <w:szCs w:val="20"/>
          <w:lang w:eastAsia="ru-RU"/>
        </w:rPr>
        <w:t>)</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10. Сообщества животных и растений, длительно существующих на определенной территории, взаимодействующих между собой и окружающей средой, образуют … (</w:t>
      </w:r>
      <w:r w:rsidRPr="008B0285">
        <w:rPr>
          <w:rFonts w:ascii="Times New Roman" w:hAnsi="Times New Roman"/>
          <w:i/>
          <w:iCs/>
          <w:sz w:val="20"/>
          <w:szCs w:val="20"/>
          <w:lang w:eastAsia="ru-RU"/>
        </w:rPr>
        <w:t>Экосистему</w:t>
      </w:r>
      <w:r w:rsidRPr="008B0285">
        <w:rPr>
          <w:rFonts w:ascii="Times New Roman" w:hAnsi="Times New Roman"/>
          <w:sz w:val="20"/>
          <w:szCs w:val="20"/>
          <w:lang w:eastAsia="ru-RU"/>
        </w:rPr>
        <w:t>.)</w:t>
      </w:r>
    </w:p>
    <w:p w:rsidR="00295335" w:rsidRPr="008B0285" w:rsidRDefault="00295335" w:rsidP="00E717F3">
      <w:pPr>
        <w:spacing w:after="0" w:line="240" w:lineRule="auto"/>
        <w:rPr>
          <w:rFonts w:ascii="Times New Roman" w:hAnsi="Times New Roman"/>
          <w:sz w:val="20"/>
          <w:szCs w:val="20"/>
        </w:rPr>
      </w:pP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№4 «Оценка степени загрязнения окружающей среды с помощью организмов»</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1. Термин природная среда означает:</w:t>
      </w:r>
    </w:p>
    <w:p w:rsidR="00295335" w:rsidRPr="008B0285" w:rsidRDefault="00295335" w:rsidP="00E717F3">
      <w:pPr>
        <w:pStyle w:val="NormalWeb"/>
        <w:shd w:val="clear" w:color="auto" w:fill="FFFFFF"/>
        <w:spacing w:before="0" w:beforeAutospacing="0" w:after="0" w:afterAutospacing="0"/>
        <w:ind w:left="436"/>
        <w:rPr>
          <w:color w:val="000000"/>
          <w:sz w:val="20"/>
          <w:szCs w:val="20"/>
        </w:rPr>
      </w:pPr>
      <w:r w:rsidRPr="008B0285">
        <w:rPr>
          <w:color w:val="000000"/>
          <w:sz w:val="20"/>
          <w:szCs w:val="20"/>
        </w:rPr>
        <w:t>а) совокупность объектов и систем материального мира в их естественном состоянии.</w:t>
      </w:r>
    </w:p>
    <w:p w:rsidR="00295335" w:rsidRPr="008B0285" w:rsidRDefault="00295335" w:rsidP="00E717F3">
      <w:pPr>
        <w:pStyle w:val="NormalWeb"/>
        <w:shd w:val="clear" w:color="auto" w:fill="FFFFFF"/>
        <w:spacing w:before="0" w:beforeAutospacing="0" w:after="0" w:afterAutospacing="0"/>
        <w:ind w:left="436"/>
        <w:rPr>
          <w:color w:val="000000"/>
          <w:sz w:val="20"/>
          <w:szCs w:val="20"/>
        </w:rPr>
      </w:pPr>
      <w:r w:rsidRPr="008B0285">
        <w:rPr>
          <w:color w:val="000000"/>
          <w:sz w:val="20"/>
          <w:szCs w:val="20"/>
        </w:rPr>
        <w:t>б) совокупность объектов и систем материального мира в их естественном состоянии, не являющимся продуктом трудовой деятельности.</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2. Оболочка Земли, состав , строение и энергетика которой определяются совокупной деятельностью живых организмов называется:</w:t>
      </w:r>
    </w:p>
    <w:p w:rsidR="00295335" w:rsidRPr="008B0285" w:rsidRDefault="00295335" w:rsidP="00E717F3">
      <w:pPr>
        <w:pStyle w:val="NormalWeb"/>
        <w:shd w:val="clear" w:color="auto" w:fill="FFFFFF"/>
        <w:spacing w:before="0" w:beforeAutospacing="0" w:after="0" w:afterAutospacing="0"/>
        <w:ind w:left="436"/>
        <w:rPr>
          <w:color w:val="000000"/>
          <w:sz w:val="20"/>
          <w:szCs w:val="20"/>
        </w:rPr>
      </w:pPr>
      <w:r w:rsidRPr="008B0285">
        <w:rPr>
          <w:color w:val="000000"/>
          <w:sz w:val="20"/>
          <w:szCs w:val="20"/>
        </w:rPr>
        <w:t>а) Атмосфера</w:t>
      </w:r>
    </w:p>
    <w:p w:rsidR="00295335" w:rsidRPr="008B0285" w:rsidRDefault="00295335" w:rsidP="00E717F3">
      <w:pPr>
        <w:pStyle w:val="NormalWeb"/>
        <w:shd w:val="clear" w:color="auto" w:fill="FFFFFF"/>
        <w:spacing w:before="0" w:beforeAutospacing="0" w:after="0" w:afterAutospacing="0"/>
        <w:ind w:left="436"/>
        <w:rPr>
          <w:color w:val="000000"/>
          <w:sz w:val="20"/>
          <w:szCs w:val="20"/>
        </w:rPr>
      </w:pPr>
      <w:r w:rsidRPr="008B0285">
        <w:rPr>
          <w:color w:val="000000"/>
          <w:sz w:val="20"/>
          <w:szCs w:val="20"/>
        </w:rPr>
        <w:t>б) Гидросфера</w:t>
      </w:r>
    </w:p>
    <w:p w:rsidR="00295335" w:rsidRPr="008B0285" w:rsidRDefault="00295335" w:rsidP="00E717F3">
      <w:pPr>
        <w:pStyle w:val="NormalWeb"/>
        <w:shd w:val="clear" w:color="auto" w:fill="FFFFFF"/>
        <w:spacing w:before="0" w:beforeAutospacing="0" w:after="0" w:afterAutospacing="0"/>
        <w:ind w:left="436"/>
        <w:rPr>
          <w:color w:val="000000"/>
          <w:sz w:val="20"/>
          <w:szCs w:val="20"/>
        </w:rPr>
      </w:pPr>
      <w:r w:rsidRPr="008B0285">
        <w:rPr>
          <w:color w:val="000000"/>
          <w:sz w:val="20"/>
          <w:szCs w:val="20"/>
        </w:rPr>
        <w:t>в) Биосфера</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3. Сколько процентов составляют отходы на Земле.</w:t>
      </w:r>
    </w:p>
    <w:p w:rsidR="00295335" w:rsidRPr="008B0285" w:rsidRDefault="00295335" w:rsidP="00E717F3">
      <w:pPr>
        <w:pStyle w:val="NormalWeb"/>
        <w:shd w:val="clear" w:color="auto" w:fill="FFFFFF"/>
        <w:spacing w:before="0" w:beforeAutospacing="0" w:after="0" w:afterAutospacing="0"/>
        <w:ind w:left="436"/>
        <w:rPr>
          <w:color w:val="000000"/>
          <w:sz w:val="20"/>
          <w:szCs w:val="20"/>
        </w:rPr>
      </w:pPr>
      <w:r w:rsidRPr="008B0285">
        <w:rPr>
          <w:color w:val="000000"/>
          <w:sz w:val="20"/>
          <w:szCs w:val="20"/>
        </w:rPr>
        <w:t>а) 56 % в) 98 %</w:t>
      </w:r>
    </w:p>
    <w:p w:rsidR="00295335" w:rsidRPr="008B0285" w:rsidRDefault="00295335" w:rsidP="00E717F3">
      <w:pPr>
        <w:pStyle w:val="NormalWeb"/>
        <w:shd w:val="clear" w:color="auto" w:fill="FFFFFF"/>
        <w:spacing w:before="0" w:beforeAutospacing="0" w:after="0" w:afterAutospacing="0"/>
        <w:ind w:left="436"/>
        <w:rPr>
          <w:color w:val="000000"/>
          <w:sz w:val="20"/>
          <w:szCs w:val="20"/>
        </w:rPr>
      </w:pPr>
      <w:r w:rsidRPr="008B0285">
        <w:rPr>
          <w:color w:val="000000"/>
          <w:sz w:val="20"/>
          <w:szCs w:val="20"/>
        </w:rPr>
        <w:t>б) 49 % г) 2%</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4. Сколько процентов составляет используемого природного продукта.</w:t>
      </w:r>
    </w:p>
    <w:p w:rsidR="00295335" w:rsidRPr="008B0285" w:rsidRDefault="00295335" w:rsidP="00E717F3">
      <w:pPr>
        <w:pStyle w:val="NormalWeb"/>
        <w:shd w:val="clear" w:color="auto" w:fill="FFFFFF"/>
        <w:spacing w:before="0" w:beforeAutospacing="0" w:after="0" w:afterAutospacing="0"/>
        <w:ind w:left="436"/>
        <w:rPr>
          <w:color w:val="000000"/>
          <w:sz w:val="20"/>
          <w:szCs w:val="20"/>
        </w:rPr>
      </w:pPr>
      <w:r w:rsidRPr="008B0285">
        <w:rPr>
          <w:color w:val="000000"/>
          <w:sz w:val="20"/>
          <w:szCs w:val="20"/>
        </w:rPr>
        <w:t>а) 1% в) 8% д) 2%</w:t>
      </w:r>
    </w:p>
    <w:p w:rsidR="00295335" w:rsidRPr="008B0285" w:rsidRDefault="00295335" w:rsidP="00E717F3">
      <w:pPr>
        <w:pStyle w:val="NormalWeb"/>
        <w:shd w:val="clear" w:color="auto" w:fill="FFFFFF"/>
        <w:spacing w:before="0" w:beforeAutospacing="0" w:after="0" w:afterAutospacing="0"/>
        <w:ind w:left="436"/>
        <w:rPr>
          <w:color w:val="000000"/>
          <w:sz w:val="20"/>
          <w:szCs w:val="20"/>
        </w:rPr>
      </w:pPr>
      <w:r w:rsidRPr="008B0285">
        <w:rPr>
          <w:color w:val="000000"/>
          <w:sz w:val="20"/>
          <w:szCs w:val="20"/>
        </w:rPr>
        <w:t>б) 9 % г) 15%</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 5. Особую опасность представляет загрязнение почв:</w:t>
      </w:r>
    </w:p>
    <w:p w:rsidR="00295335" w:rsidRPr="008B0285" w:rsidRDefault="00295335" w:rsidP="00E717F3">
      <w:pPr>
        <w:pStyle w:val="NormalWeb"/>
        <w:shd w:val="clear" w:color="auto" w:fill="FFFFFF"/>
        <w:spacing w:before="0" w:beforeAutospacing="0" w:after="0" w:afterAutospacing="0"/>
        <w:ind w:left="436"/>
        <w:rPr>
          <w:color w:val="000000"/>
          <w:sz w:val="20"/>
          <w:szCs w:val="20"/>
        </w:rPr>
      </w:pPr>
      <w:r w:rsidRPr="008B0285">
        <w:rPr>
          <w:color w:val="000000"/>
          <w:sz w:val="20"/>
          <w:szCs w:val="20"/>
        </w:rPr>
        <w:t>а) тяжёлыми металлами</w:t>
      </w:r>
    </w:p>
    <w:p w:rsidR="00295335" w:rsidRPr="008B0285" w:rsidRDefault="00295335" w:rsidP="00E717F3">
      <w:pPr>
        <w:pStyle w:val="NormalWeb"/>
        <w:shd w:val="clear" w:color="auto" w:fill="FFFFFF"/>
        <w:spacing w:before="0" w:beforeAutospacing="0" w:after="0" w:afterAutospacing="0"/>
        <w:ind w:left="436"/>
        <w:rPr>
          <w:color w:val="000000"/>
          <w:sz w:val="20"/>
          <w:szCs w:val="20"/>
        </w:rPr>
      </w:pPr>
      <w:r w:rsidRPr="008B0285">
        <w:rPr>
          <w:color w:val="000000"/>
          <w:sz w:val="20"/>
          <w:szCs w:val="20"/>
        </w:rPr>
        <w:t>б) лёгкими металлами</w:t>
      </w:r>
    </w:p>
    <w:p w:rsidR="00295335" w:rsidRPr="008B0285" w:rsidRDefault="00295335" w:rsidP="00E717F3">
      <w:pPr>
        <w:pStyle w:val="NormalWeb"/>
        <w:shd w:val="clear" w:color="auto" w:fill="FFFFFF"/>
        <w:spacing w:before="0" w:beforeAutospacing="0" w:after="0" w:afterAutospacing="0"/>
        <w:ind w:left="436"/>
        <w:rPr>
          <w:color w:val="000000"/>
          <w:sz w:val="20"/>
          <w:szCs w:val="20"/>
        </w:rPr>
      </w:pPr>
      <w:r w:rsidRPr="008B0285">
        <w:rPr>
          <w:color w:val="000000"/>
          <w:sz w:val="20"/>
          <w:szCs w:val="20"/>
        </w:rPr>
        <w:t>в) сверхлёгкими металлами</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6. Сколько тонн свинца в мире выбрасывается в воздух.</w:t>
      </w:r>
    </w:p>
    <w:p w:rsidR="00295335" w:rsidRPr="008B0285" w:rsidRDefault="00295335" w:rsidP="00E717F3">
      <w:pPr>
        <w:pStyle w:val="NormalWeb"/>
        <w:shd w:val="clear" w:color="auto" w:fill="FFFFFF"/>
        <w:spacing w:before="0" w:beforeAutospacing="0" w:after="0" w:afterAutospacing="0"/>
        <w:ind w:left="436"/>
        <w:rPr>
          <w:color w:val="000000"/>
          <w:sz w:val="20"/>
          <w:szCs w:val="20"/>
        </w:rPr>
      </w:pPr>
      <w:r w:rsidRPr="008B0285">
        <w:rPr>
          <w:color w:val="000000"/>
          <w:sz w:val="20"/>
          <w:szCs w:val="20"/>
        </w:rPr>
        <w:t>а) 100тыс. тонн в) 500 тыс. тонн</w:t>
      </w:r>
    </w:p>
    <w:p w:rsidR="00295335" w:rsidRPr="008B0285" w:rsidRDefault="00295335" w:rsidP="00E717F3">
      <w:pPr>
        <w:pStyle w:val="NormalWeb"/>
        <w:shd w:val="clear" w:color="auto" w:fill="FFFFFF"/>
        <w:spacing w:before="0" w:beforeAutospacing="0" w:after="0" w:afterAutospacing="0"/>
        <w:ind w:left="436"/>
        <w:rPr>
          <w:color w:val="000000"/>
          <w:sz w:val="20"/>
          <w:szCs w:val="20"/>
        </w:rPr>
      </w:pPr>
      <w:r w:rsidRPr="008B0285">
        <w:rPr>
          <w:color w:val="000000"/>
          <w:sz w:val="20"/>
          <w:szCs w:val="20"/>
        </w:rPr>
        <w:t>б) 150 тыс. тонн г) 250 тыс. тонн</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7. Что относится к основным загрязнителям почв. ( два варианта ответа)</w:t>
      </w:r>
    </w:p>
    <w:p w:rsidR="00295335" w:rsidRPr="008B0285" w:rsidRDefault="00295335" w:rsidP="00E717F3">
      <w:pPr>
        <w:pStyle w:val="NormalWeb"/>
        <w:shd w:val="clear" w:color="auto" w:fill="FFFFFF"/>
        <w:spacing w:before="0" w:beforeAutospacing="0" w:after="0" w:afterAutospacing="0"/>
        <w:ind w:left="436"/>
        <w:rPr>
          <w:color w:val="000000"/>
          <w:sz w:val="20"/>
          <w:szCs w:val="20"/>
        </w:rPr>
      </w:pPr>
      <w:r w:rsidRPr="008B0285">
        <w:rPr>
          <w:color w:val="000000"/>
          <w:sz w:val="20"/>
          <w:szCs w:val="20"/>
        </w:rPr>
        <w:t>а) металлы их соединения, радиоактивные элементы  в) человек</w:t>
      </w:r>
    </w:p>
    <w:p w:rsidR="00295335" w:rsidRPr="008B0285" w:rsidRDefault="00295335" w:rsidP="00E717F3">
      <w:pPr>
        <w:pStyle w:val="NormalWeb"/>
        <w:shd w:val="clear" w:color="auto" w:fill="FFFFFF"/>
        <w:spacing w:before="0" w:beforeAutospacing="0" w:after="0" w:afterAutospacing="0"/>
        <w:ind w:left="436"/>
        <w:rPr>
          <w:color w:val="000000"/>
          <w:sz w:val="20"/>
          <w:szCs w:val="20"/>
        </w:rPr>
      </w:pPr>
      <w:r w:rsidRPr="008B0285">
        <w:rPr>
          <w:color w:val="000000"/>
          <w:sz w:val="20"/>
          <w:szCs w:val="20"/>
        </w:rPr>
        <w:t>б) пестициды, удобрения в сх.  г) машины</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8. Сколько направлений экологической безопасности существует.</w:t>
      </w:r>
    </w:p>
    <w:p w:rsidR="00295335" w:rsidRPr="008B0285" w:rsidRDefault="00295335" w:rsidP="00E717F3">
      <w:pPr>
        <w:pStyle w:val="NormalWeb"/>
        <w:shd w:val="clear" w:color="auto" w:fill="FFFFFF"/>
        <w:spacing w:before="0" w:beforeAutospacing="0" w:after="0" w:afterAutospacing="0"/>
        <w:ind w:left="436"/>
        <w:rPr>
          <w:color w:val="000000"/>
          <w:sz w:val="20"/>
          <w:szCs w:val="20"/>
        </w:rPr>
      </w:pPr>
      <w:r w:rsidRPr="008B0285">
        <w:rPr>
          <w:color w:val="000000"/>
          <w:sz w:val="20"/>
          <w:szCs w:val="20"/>
        </w:rPr>
        <w:t>а) 1  в) 6</w:t>
      </w:r>
    </w:p>
    <w:p w:rsidR="00295335" w:rsidRPr="008B0285" w:rsidRDefault="00295335" w:rsidP="00E717F3">
      <w:pPr>
        <w:pStyle w:val="NormalWeb"/>
        <w:shd w:val="clear" w:color="auto" w:fill="FFFFFF"/>
        <w:spacing w:before="0" w:beforeAutospacing="0" w:after="0" w:afterAutospacing="0"/>
        <w:ind w:left="436"/>
        <w:rPr>
          <w:color w:val="000000"/>
          <w:sz w:val="20"/>
          <w:szCs w:val="20"/>
        </w:rPr>
      </w:pPr>
      <w:r w:rsidRPr="008B0285">
        <w:rPr>
          <w:color w:val="000000"/>
          <w:sz w:val="20"/>
          <w:szCs w:val="20"/>
        </w:rPr>
        <w:t>б) 3 г) 2</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9. В каких продуктах содержится витамин А.</w:t>
      </w:r>
    </w:p>
    <w:p w:rsidR="00295335" w:rsidRPr="008B0285" w:rsidRDefault="00295335" w:rsidP="00E717F3">
      <w:pPr>
        <w:pStyle w:val="NormalWeb"/>
        <w:shd w:val="clear" w:color="auto" w:fill="FFFFFF"/>
        <w:spacing w:before="0" w:beforeAutospacing="0" w:after="0" w:afterAutospacing="0"/>
        <w:ind w:left="436"/>
        <w:rPr>
          <w:color w:val="000000"/>
          <w:sz w:val="20"/>
          <w:szCs w:val="20"/>
        </w:rPr>
      </w:pPr>
      <w:r w:rsidRPr="008B0285">
        <w:rPr>
          <w:color w:val="000000"/>
          <w:sz w:val="20"/>
          <w:szCs w:val="20"/>
        </w:rPr>
        <w:t>а) растительного происхождения в) генетического происхождения</w:t>
      </w:r>
    </w:p>
    <w:p w:rsidR="00295335" w:rsidRPr="008B0285" w:rsidRDefault="00295335" w:rsidP="00E717F3">
      <w:pPr>
        <w:pStyle w:val="NormalWeb"/>
        <w:shd w:val="clear" w:color="auto" w:fill="FFFFFF"/>
        <w:spacing w:before="0" w:beforeAutospacing="0" w:after="0" w:afterAutospacing="0"/>
        <w:ind w:left="436"/>
        <w:rPr>
          <w:color w:val="000000"/>
          <w:sz w:val="20"/>
          <w:szCs w:val="20"/>
        </w:rPr>
      </w:pPr>
      <w:r w:rsidRPr="008B0285">
        <w:rPr>
          <w:color w:val="000000"/>
          <w:sz w:val="20"/>
          <w:szCs w:val="20"/>
        </w:rPr>
        <w:t>б) химического происхождения г) животного происхождения</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10. В каких продуктах содержится витамин Е.</w:t>
      </w:r>
    </w:p>
    <w:p w:rsidR="00295335" w:rsidRPr="008B0285" w:rsidRDefault="00295335" w:rsidP="00E717F3">
      <w:pPr>
        <w:pStyle w:val="NormalWeb"/>
        <w:shd w:val="clear" w:color="auto" w:fill="FFFFFF"/>
        <w:spacing w:before="0" w:beforeAutospacing="0" w:after="0" w:afterAutospacing="0"/>
        <w:ind w:left="436"/>
        <w:rPr>
          <w:color w:val="000000"/>
          <w:sz w:val="20"/>
          <w:szCs w:val="20"/>
        </w:rPr>
      </w:pPr>
      <w:r w:rsidRPr="008B0285">
        <w:rPr>
          <w:color w:val="000000"/>
          <w:sz w:val="20"/>
          <w:szCs w:val="20"/>
        </w:rPr>
        <w:t>а) в частях зелёных растений, злаков.</w:t>
      </w:r>
    </w:p>
    <w:p w:rsidR="00295335" w:rsidRPr="008B0285" w:rsidRDefault="00295335" w:rsidP="00E717F3">
      <w:pPr>
        <w:pStyle w:val="NormalWeb"/>
        <w:shd w:val="clear" w:color="auto" w:fill="FFFFFF"/>
        <w:spacing w:before="0" w:beforeAutospacing="0" w:after="0" w:afterAutospacing="0"/>
        <w:ind w:left="436"/>
        <w:rPr>
          <w:color w:val="000000"/>
          <w:sz w:val="20"/>
          <w:szCs w:val="20"/>
        </w:rPr>
      </w:pPr>
      <w:r w:rsidRPr="008B0285">
        <w:rPr>
          <w:color w:val="000000"/>
          <w:sz w:val="20"/>
          <w:szCs w:val="20"/>
        </w:rPr>
        <w:t>б) в частях искусственно выращенных растений</w:t>
      </w:r>
    </w:p>
    <w:p w:rsidR="00295335" w:rsidRPr="008B0285" w:rsidRDefault="00295335" w:rsidP="00E717F3">
      <w:pPr>
        <w:spacing w:after="0" w:line="240" w:lineRule="auto"/>
        <w:rPr>
          <w:rFonts w:ascii="Times New Roman" w:hAnsi="Times New Roman"/>
          <w:b/>
          <w:sz w:val="20"/>
          <w:szCs w:val="20"/>
        </w:rPr>
      </w:pPr>
    </w:p>
    <w:p w:rsidR="00295335" w:rsidRPr="008B0285" w:rsidRDefault="00295335" w:rsidP="00E717F3">
      <w:pPr>
        <w:spacing w:after="0" w:line="240" w:lineRule="auto"/>
        <w:jc w:val="center"/>
        <w:rPr>
          <w:rFonts w:ascii="Times New Roman" w:hAnsi="Times New Roman"/>
          <w:b/>
          <w:sz w:val="20"/>
          <w:szCs w:val="20"/>
        </w:rPr>
      </w:pPr>
      <w:r w:rsidRPr="008B0285">
        <w:rPr>
          <w:rFonts w:ascii="Times New Roman" w:hAnsi="Times New Roman"/>
          <w:b/>
          <w:sz w:val="20"/>
          <w:szCs w:val="20"/>
        </w:rPr>
        <w:t>7 класс</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№1 «</w:t>
      </w:r>
      <w:r w:rsidRPr="008B0285">
        <w:rPr>
          <w:rFonts w:ascii="Times New Roman" w:hAnsi="Times New Roman"/>
          <w:sz w:val="20"/>
          <w:szCs w:val="20"/>
        </w:rPr>
        <w:t>Проверочная работа № 1</w:t>
      </w:r>
      <w:r w:rsidRPr="008B0285">
        <w:rPr>
          <w:rFonts w:ascii="Times New Roman" w:hAnsi="Times New Roman"/>
          <w:b/>
          <w:sz w:val="20"/>
          <w:szCs w:val="20"/>
        </w:rPr>
        <w:t>»</w:t>
      </w:r>
    </w:p>
    <w:p w:rsidR="00295335" w:rsidRPr="008B0285" w:rsidRDefault="00295335" w:rsidP="00E717F3">
      <w:pPr>
        <w:pStyle w:val="ListParagraph"/>
        <w:numPr>
          <w:ilvl w:val="0"/>
          <w:numId w:val="107"/>
        </w:numPr>
        <w:spacing w:after="0" w:line="240" w:lineRule="auto"/>
        <w:rPr>
          <w:rFonts w:ascii="Times New Roman" w:hAnsi="Times New Roman"/>
          <w:sz w:val="20"/>
          <w:szCs w:val="20"/>
        </w:rPr>
      </w:pPr>
      <w:r w:rsidRPr="008B0285">
        <w:rPr>
          <w:rFonts w:ascii="Times New Roman" w:hAnsi="Times New Roman"/>
          <w:sz w:val="20"/>
          <w:szCs w:val="20"/>
        </w:rPr>
        <w:t>Назвать автора термина экология и в каком году…..</w:t>
      </w:r>
    </w:p>
    <w:p w:rsidR="00295335" w:rsidRPr="008B0285" w:rsidRDefault="00295335" w:rsidP="00E717F3">
      <w:pPr>
        <w:pStyle w:val="ListParagraph"/>
        <w:numPr>
          <w:ilvl w:val="0"/>
          <w:numId w:val="107"/>
        </w:numPr>
        <w:spacing w:after="0" w:line="240" w:lineRule="auto"/>
        <w:rPr>
          <w:rFonts w:ascii="Times New Roman" w:hAnsi="Times New Roman"/>
          <w:sz w:val="20"/>
          <w:szCs w:val="20"/>
        </w:rPr>
      </w:pPr>
      <w:r w:rsidRPr="008B0285">
        <w:rPr>
          <w:rFonts w:ascii="Times New Roman" w:hAnsi="Times New Roman"/>
          <w:sz w:val="20"/>
          <w:szCs w:val="20"/>
        </w:rPr>
        <w:t>Экология – это….</w:t>
      </w:r>
    </w:p>
    <w:p w:rsidR="00295335" w:rsidRPr="008B0285" w:rsidRDefault="00295335" w:rsidP="00E717F3">
      <w:pPr>
        <w:pStyle w:val="ListParagraph"/>
        <w:numPr>
          <w:ilvl w:val="0"/>
          <w:numId w:val="107"/>
        </w:numPr>
        <w:spacing w:after="0" w:line="240" w:lineRule="auto"/>
        <w:rPr>
          <w:rFonts w:ascii="Times New Roman" w:hAnsi="Times New Roman"/>
          <w:sz w:val="20"/>
          <w:szCs w:val="20"/>
        </w:rPr>
      </w:pPr>
      <w:r w:rsidRPr="008B0285">
        <w:rPr>
          <w:rFonts w:ascii="Times New Roman" w:hAnsi="Times New Roman"/>
          <w:sz w:val="20"/>
          <w:szCs w:val="20"/>
        </w:rPr>
        <w:t>Синэкология - это…</w:t>
      </w:r>
    </w:p>
    <w:p w:rsidR="00295335" w:rsidRPr="008B0285" w:rsidRDefault="00295335" w:rsidP="00E717F3">
      <w:pPr>
        <w:pStyle w:val="ListParagraph"/>
        <w:numPr>
          <w:ilvl w:val="0"/>
          <w:numId w:val="107"/>
        </w:numPr>
        <w:spacing w:after="0" w:line="240" w:lineRule="auto"/>
        <w:rPr>
          <w:rFonts w:ascii="Times New Roman" w:hAnsi="Times New Roman"/>
          <w:sz w:val="20"/>
          <w:szCs w:val="20"/>
        </w:rPr>
      </w:pPr>
      <w:r w:rsidRPr="008B0285">
        <w:rPr>
          <w:rFonts w:ascii="Times New Roman" w:hAnsi="Times New Roman"/>
          <w:sz w:val="20"/>
          <w:szCs w:val="20"/>
        </w:rPr>
        <w:t>Перечислить факторы окружающей среды (неживой природы)…</w:t>
      </w:r>
    </w:p>
    <w:p w:rsidR="00295335" w:rsidRPr="008B0285" w:rsidRDefault="00295335" w:rsidP="00E717F3">
      <w:pPr>
        <w:pStyle w:val="ListParagraph"/>
        <w:numPr>
          <w:ilvl w:val="0"/>
          <w:numId w:val="107"/>
        </w:numPr>
        <w:spacing w:after="0" w:line="240" w:lineRule="auto"/>
        <w:rPr>
          <w:rFonts w:ascii="Times New Roman" w:hAnsi="Times New Roman"/>
          <w:sz w:val="20"/>
          <w:szCs w:val="20"/>
        </w:rPr>
      </w:pPr>
      <w:r w:rsidRPr="008B0285">
        <w:rPr>
          <w:rFonts w:ascii="Times New Roman" w:hAnsi="Times New Roman"/>
          <w:sz w:val="20"/>
          <w:szCs w:val="20"/>
        </w:rPr>
        <w:t>Перечислить факторы окружающей среды (живой природы)…</w:t>
      </w:r>
    </w:p>
    <w:p w:rsidR="00295335" w:rsidRPr="008B0285" w:rsidRDefault="00295335" w:rsidP="00E717F3">
      <w:pPr>
        <w:pStyle w:val="ListParagraph"/>
        <w:numPr>
          <w:ilvl w:val="0"/>
          <w:numId w:val="107"/>
        </w:numPr>
        <w:spacing w:after="0" w:line="240" w:lineRule="auto"/>
        <w:rPr>
          <w:rFonts w:ascii="Times New Roman" w:hAnsi="Times New Roman"/>
          <w:sz w:val="20"/>
          <w:szCs w:val="20"/>
        </w:rPr>
      </w:pPr>
      <w:r w:rsidRPr="008B0285">
        <w:rPr>
          <w:rFonts w:ascii="Times New Roman" w:hAnsi="Times New Roman"/>
          <w:sz w:val="20"/>
          <w:szCs w:val="20"/>
        </w:rPr>
        <w:t>Популяция – это…</w:t>
      </w:r>
    </w:p>
    <w:p w:rsidR="00295335" w:rsidRPr="008B0285" w:rsidRDefault="00295335" w:rsidP="00E717F3">
      <w:pPr>
        <w:pStyle w:val="ListParagraph"/>
        <w:numPr>
          <w:ilvl w:val="0"/>
          <w:numId w:val="107"/>
        </w:numPr>
        <w:spacing w:after="0" w:line="240" w:lineRule="auto"/>
        <w:rPr>
          <w:rFonts w:ascii="Times New Roman" w:hAnsi="Times New Roman"/>
          <w:sz w:val="20"/>
          <w:szCs w:val="20"/>
        </w:rPr>
      </w:pPr>
      <w:r w:rsidRPr="008B0285">
        <w:rPr>
          <w:rFonts w:ascii="Times New Roman" w:hAnsi="Times New Roman"/>
          <w:sz w:val="20"/>
          <w:szCs w:val="20"/>
        </w:rPr>
        <w:t>Гомеостаз – это…</w:t>
      </w:r>
    </w:p>
    <w:p w:rsidR="00295335" w:rsidRPr="008B0285" w:rsidRDefault="00295335" w:rsidP="00E717F3">
      <w:pPr>
        <w:pStyle w:val="ListParagraph"/>
        <w:numPr>
          <w:ilvl w:val="0"/>
          <w:numId w:val="107"/>
        </w:numPr>
        <w:spacing w:after="0" w:line="240" w:lineRule="auto"/>
        <w:rPr>
          <w:rFonts w:ascii="Times New Roman" w:hAnsi="Times New Roman"/>
          <w:sz w:val="20"/>
          <w:szCs w:val="20"/>
        </w:rPr>
      </w:pPr>
      <w:r w:rsidRPr="008B0285">
        <w:rPr>
          <w:rFonts w:ascii="Times New Roman" w:hAnsi="Times New Roman"/>
          <w:sz w:val="20"/>
          <w:szCs w:val="20"/>
        </w:rPr>
        <w:t xml:space="preserve">Какие отношения в популяциях между особями? </w:t>
      </w:r>
    </w:p>
    <w:p w:rsidR="00295335" w:rsidRPr="008B0285" w:rsidRDefault="00295335" w:rsidP="00E717F3">
      <w:pPr>
        <w:pStyle w:val="ListParagraph"/>
        <w:numPr>
          <w:ilvl w:val="0"/>
          <w:numId w:val="107"/>
        </w:numPr>
        <w:spacing w:after="0" w:line="240" w:lineRule="auto"/>
        <w:rPr>
          <w:rFonts w:ascii="Times New Roman" w:hAnsi="Times New Roman"/>
          <w:sz w:val="20"/>
          <w:szCs w:val="20"/>
        </w:rPr>
      </w:pPr>
      <w:r w:rsidRPr="008B0285">
        <w:rPr>
          <w:rFonts w:ascii="Times New Roman" w:hAnsi="Times New Roman"/>
          <w:sz w:val="20"/>
          <w:szCs w:val="20"/>
        </w:rPr>
        <w:t>Из перечня выбрать основные свойства популяции:</w:t>
      </w:r>
    </w:p>
    <w:p w:rsidR="00295335" w:rsidRPr="008B0285" w:rsidRDefault="00295335" w:rsidP="00E717F3">
      <w:pPr>
        <w:pStyle w:val="ListParagraph"/>
        <w:spacing w:after="0" w:line="240" w:lineRule="auto"/>
        <w:rPr>
          <w:rFonts w:ascii="Times New Roman" w:hAnsi="Times New Roman"/>
          <w:sz w:val="20"/>
          <w:szCs w:val="20"/>
        </w:rPr>
      </w:pPr>
      <w:r w:rsidRPr="008B0285">
        <w:rPr>
          <w:rFonts w:ascii="Times New Roman" w:hAnsi="Times New Roman"/>
          <w:sz w:val="20"/>
          <w:szCs w:val="20"/>
        </w:rPr>
        <w:t xml:space="preserve">А.численность   Б. масса   В. плотность  Г. рождаемость   </w:t>
      </w:r>
    </w:p>
    <w:p w:rsidR="00295335" w:rsidRPr="008B0285" w:rsidRDefault="00295335" w:rsidP="00E717F3">
      <w:pPr>
        <w:pStyle w:val="ListParagraph"/>
        <w:spacing w:after="0" w:line="240" w:lineRule="auto"/>
        <w:rPr>
          <w:rFonts w:ascii="Times New Roman" w:hAnsi="Times New Roman"/>
          <w:sz w:val="20"/>
          <w:szCs w:val="20"/>
        </w:rPr>
      </w:pPr>
      <w:r w:rsidRPr="008B0285">
        <w:rPr>
          <w:rFonts w:ascii="Times New Roman" w:hAnsi="Times New Roman"/>
          <w:sz w:val="20"/>
          <w:szCs w:val="20"/>
        </w:rPr>
        <w:t>Д. смертность  Е. убыль   Ж. темпы роста   З. прирост</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10. Чем отличается географическая популяция от экологической, </w:t>
      </w:r>
      <w:r w:rsidRPr="008B0285">
        <w:rPr>
          <w:rFonts w:ascii="Times New Roman" w:hAnsi="Times New Roman"/>
          <w:i/>
          <w:sz w:val="20"/>
          <w:szCs w:val="20"/>
        </w:rPr>
        <w:t>привести примеры</w:t>
      </w:r>
      <w:r w:rsidRPr="008B0285">
        <w:rPr>
          <w:rFonts w:ascii="Times New Roman" w:hAnsi="Times New Roman"/>
          <w:sz w:val="20"/>
          <w:szCs w:val="20"/>
        </w:rPr>
        <w:t xml:space="preserve">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11. Нарисовать схему </w:t>
      </w:r>
      <w:r w:rsidRPr="008B0285">
        <w:rPr>
          <w:rFonts w:ascii="Times New Roman" w:hAnsi="Times New Roman"/>
          <w:i/>
          <w:sz w:val="20"/>
          <w:szCs w:val="20"/>
        </w:rPr>
        <w:t>независимой</w:t>
      </w:r>
      <w:r w:rsidRPr="008B0285">
        <w:rPr>
          <w:rFonts w:ascii="Times New Roman" w:hAnsi="Times New Roman"/>
          <w:sz w:val="20"/>
          <w:szCs w:val="20"/>
        </w:rPr>
        <w:t xml:space="preserve"> популяции</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12. Нарисовать схему </w:t>
      </w:r>
      <w:r w:rsidRPr="008B0285">
        <w:rPr>
          <w:rFonts w:ascii="Times New Roman" w:hAnsi="Times New Roman"/>
          <w:i/>
          <w:sz w:val="20"/>
          <w:szCs w:val="20"/>
        </w:rPr>
        <w:t>полузависимой</w:t>
      </w:r>
      <w:r w:rsidRPr="008B0285">
        <w:rPr>
          <w:rFonts w:ascii="Times New Roman" w:hAnsi="Times New Roman"/>
          <w:sz w:val="20"/>
          <w:szCs w:val="20"/>
        </w:rPr>
        <w:t xml:space="preserve"> популяции</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13. Нарисовать схему </w:t>
      </w:r>
      <w:r w:rsidRPr="008B0285">
        <w:rPr>
          <w:rFonts w:ascii="Times New Roman" w:hAnsi="Times New Roman"/>
          <w:i/>
          <w:sz w:val="20"/>
          <w:szCs w:val="20"/>
        </w:rPr>
        <w:t>зависимой</w:t>
      </w:r>
      <w:r w:rsidRPr="008B0285">
        <w:rPr>
          <w:rFonts w:ascii="Times New Roman" w:hAnsi="Times New Roman"/>
          <w:sz w:val="20"/>
          <w:szCs w:val="20"/>
        </w:rPr>
        <w:t xml:space="preserve"> популяции</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14. Нарисовать схему </w:t>
      </w:r>
      <w:r w:rsidRPr="008B0285">
        <w:rPr>
          <w:rFonts w:ascii="Times New Roman" w:hAnsi="Times New Roman"/>
          <w:i/>
          <w:sz w:val="20"/>
          <w:szCs w:val="20"/>
        </w:rPr>
        <w:t>временной</w:t>
      </w:r>
      <w:r w:rsidRPr="008B0285">
        <w:rPr>
          <w:rFonts w:ascii="Times New Roman" w:hAnsi="Times New Roman"/>
          <w:sz w:val="20"/>
          <w:szCs w:val="20"/>
        </w:rPr>
        <w:t xml:space="preserve"> популяции</w:t>
      </w:r>
    </w:p>
    <w:p w:rsidR="00295335" w:rsidRPr="008B0285" w:rsidRDefault="00295335" w:rsidP="00E717F3">
      <w:pPr>
        <w:spacing w:after="0" w:line="240" w:lineRule="auto"/>
        <w:rPr>
          <w:rFonts w:ascii="Times New Roman" w:hAnsi="Times New Roman"/>
          <w:i/>
          <w:sz w:val="20"/>
          <w:szCs w:val="20"/>
        </w:rPr>
      </w:pPr>
      <w:r w:rsidRPr="008B0285">
        <w:rPr>
          <w:rFonts w:ascii="Times New Roman" w:hAnsi="Times New Roman"/>
          <w:sz w:val="20"/>
          <w:szCs w:val="20"/>
        </w:rPr>
        <w:t xml:space="preserve">15. Нарисовать схему с неполным превращением у </w:t>
      </w:r>
      <w:r w:rsidRPr="008B0285">
        <w:rPr>
          <w:rFonts w:ascii="Times New Roman" w:hAnsi="Times New Roman"/>
          <w:i/>
          <w:sz w:val="20"/>
          <w:szCs w:val="20"/>
        </w:rPr>
        <w:t>саранчи</w:t>
      </w:r>
    </w:p>
    <w:p w:rsidR="00295335" w:rsidRPr="008B0285" w:rsidRDefault="00295335" w:rsidP="00E717F3">
      <w:pPr>
        <w:spacing w:after="0" w:line="240" w:lineRule="auto"/>
        <w:rPr>
          <w:rFonts w:ascii="Times New Roman" w:hAnsi="Times New Roman"/>
          <w:i/>
          <w:sz w:val="20"/>
          <w:szCs w:val="20"/>
        </w:rPr>
      </w:pPr>
      <w:r w:rsidRPr="008B0285">
        <w:rPr>
          <w:rFonts w:ascii="Times New Roman" w:hAnsi="Times New Roman"/>
          <w:i/>
          <w:sz w:val="20"/>
          <w:szCs w:val="20"/>
        </w:rPr>
        <w:t xml:space="preserve">16. </w:t>
      </w:r>
      <w:r w:rsidRPr="008B0285">
        <w:rPr>
          <w:rFonts w:ascii="Times New Roman" w:hAnsi="Times New Roman"/>
          <w:sz w:val="20"/>
          <w:szCs w:val="20"/>
        </w:rPr>
        <w:t>Нарисовать схему с полным превращением у бабочки белянки (капустницы)</w:t>
      </w:r>
    </w:p>
    <w:p w:rsidR="00295335" w:rsidRPr="008B0285" w:rsidRDefault="00295335" w:rsidP="00E717F3">
      <w:pPr>
        <w:spacing w:after="0" w:line="240" w:lineRule="auto"/>
        <w:rPr>
          <w:rFonts w:ascii="Times New Roman" w:hAnsi="Times New Roman"/>
          <w:b/>
          <w:sz w:val="20"/>
          <w:szCs w:val="20"/>
        </w:rPr>
      </w:pP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№2 «Взаимоотношения в сообществах»</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А.</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1. Территория, избранная для постоянного обитания животного называется:</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своей территорией</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индивидуальным участком</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местообитанием</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местожительством</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2. Из приведенного списка, выберите животных, которые осваивают незначительные пространства и проводят всю жизнь на одном месте.</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львы</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аисты</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коралловые полипы</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крокодилы</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3. Способность животных безошибочно находить место своего рождения получило название:</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чувство миграции</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чувство страха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чувство дома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чувство одиночества</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4. Если участок обитания охраняется и другие животные того же вида на него не допускаются, то такой участок называется:</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А) охраняемой территорией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личным пространством</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местом пребывания</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охраняемой акваторией</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 xml:space="preserve">5. Разнообразные действия животных, направленные на обозначение границ территории и на изгнание из нее соседей, называются: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агрессивным поведением</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поведенческой реакцией</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ответной реакцией</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территориальным поведением</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6. Для обозначения границ индивидуальных участков и территорий птицы используют такие формы поведения как:</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метят границы выделениями пахучих желез</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оставляют царапины на коре деревьев</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пение, демонстрация разнообразных поз и специфический «токовый» полет</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проявление неконтролируемой агрессии</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7. Поведение животных, направленное на обеспечение выживания детенышей, носит название:</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А) материнский инстинкт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родительская забота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забота о потомстве</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охрана детенышей</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8. Когда птенец способен издавать звуки и слышать голос родителей?</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после вылупления</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находясь еще в яйце (до вылупления)</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во время обучения полету</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находясь в гнезде со своими братьями и сестрами</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9. Прочная привязанность детенышей к родителям и способность отличать их от особей своего вида, называется:</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распознаванием</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отличием</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узнаванием</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запечатлением</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10. У млекопитающих в опознавании детенышей главную роль играет:</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голос</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запах</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зрительный контакт</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Г) образ</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В.</w:t>
      </w:r>
    </w:p>
    <w:p w:rsidR="00295335" w:rsidRPr="008B0285"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8B0285">
        <w:rPr>
          <w:rFonts w:ascii="Times New Roman" w:hAnsi="Times New Roman"/>
          <w:color w:val="000000"/>
          <w:spacing w:val="2"/>
          <w:sz w:val="20"/>
          <w:szCs w:val="20"/>
          <w:lang w:eastAsia="ru-RU"/>
        </w:rPr>
        <w:t>1.</w:t>
      </w:r>
      <w:r w:rsidRPr="008B0285">
        <w:rPr>
          <w:rFonts w:ascii="Times New Roman" w:hAnsi="Times New Roman"/>
          <w:color w:val="000000"/>
          <w:sz w:val="20"/>
          <w:szCs w:val="20"/>
          <w:lang w:eastAsia="ru-RU"/>
        </w:rPr>
        <w:t xml:space="preserve">  К полупаразитам относится: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а) заразиха</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 xml:space="preserve">б) повилика европейская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в) марьянник дубравный</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 xml:space="preserve">г) вьюнок полевой </w:t>
      </w:r>
    </w:p>
    <w:p w:rsidR="00295335" w:rsidRPr="008B0285"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8B0285">
        <w:rPr>
          <w:rFonts w:ascii="Times New Roman" w:hAnsi="Times New Roman"/>
          <w:color w:val="000000"/>
          <w:sz w:val="20"/>
          <w:szCs w:val="20"/>
          <w:lang w:eastAsia="ru-RU"/>
        </w:rPr>
        <w:t xml:space="preserve"> </w:t>
      </w:r>
      <w:r w:rsidRPr="008B0285">
        <w:rPr>
          <w:rFonts w:ascii="Times New Roman" w:hAnsi="Times New Roman"/>
          <w:color w:val="000000"/>
          <w:spacing w:val="2"/>
          <w:sz w:val="20"/>
          <w:szCs w:val="20"/>
          <w:lang w:eastAsia="ru-RU"/>
        </w:rPr>
        <w:t>2.</w:t>
      </w:r>
      <w:r w:rsidRPr="008B0285">
        <w:rPr>
          <w:rFonts w:ascii="Times New Roman" w:hAnsi="Times New Roman"/>
          <w:color w:val="000000"/>
          <w:sz w:val="20"/>
          <w:szCs w:val="20"/>
          <w:lang w:eastAsia="ru-RU"/>
        </w:rPr>
        <w:t xml:space="preserve">  Растения, обитающие в условиях высокой влажности воздуха – это: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 А) гигрофиты</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Б) гидрофиты</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В) мезофиты</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 xml:space="preserve">Г) склерофиты </w:t>
      </w:r>
    </w:p>
    <w:p w:rsidR="00295335" w:rsidRPr="008B0285"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8B0285">
        <w:rPr>
          <w:rFonts w:ascii="Times New Roman" w:hAnsi="Times New Roman"/>
          <w:color w:val="000000"/>
          <w:sz w:val="20"/>
          <w:szCs w:val="20"/>
          <w:lang w:eastAsia="ru-RU"/>
        </w:rPr>
        <w:t xml:space="preserve"> </w:t>
      </w:r>
      <w:r w:rsidRPr="008B0285">
        <w:rPr>
          <w:rFonts w:ascii="Times New Roman" w:hAnsi="Times New Roman"/>
          <w:color w:val="000000"/>
          <w:spacing w:val="2"/>
          <w:sz w:val="20"/>
          <w:szCs w:val="20"/>
          <w:lang w:eastAsia="ru-RU"/>
        </w:rPr>
        <w:t>3.</w:t>
      </w:r>
      <w:r w:rsidRPr="008B0285">
        <w:rPr>
          <w:rFonts w:ascii="Times New Roman" w:hAnsi="Times New Roman"/>
          <w:color w:val="000000"/>
          <w:sz w:val="20"/>
          <w:szCs w:val="20"/>
          <w:lang w:eastAsia="ru-RU"/>
        </w:rPr>
        <w:t xml:space="preserve">  Укажите длиннодневные растения: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 А) табак</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Б) одуванчик   В) картофель</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 xml:space="preserve">Г) подорожник </w:t>
      </w:r>
    </w:p>
    <w:p w:rsidR="00295335" w:rsidRPr="008B0285"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8B0285">
        <w:rPr>
          <w:rFonts w:ascii="Times New Roman" w:hAnsi="Times New Roman"/>
          <w:color w:val="000000"/>
          <w:sz w:val="20"/>
          <w:szCs w:val="20"/>
          <w:lang w:eastAsia="ru-RU"/>
        </w:rPr>
        <w:t xml:space="preserve"> </w:t>
      </w:r>
      <w:r w:rsidRPr="008B0285">
        <w:rPr>
          <w:rFonts w:ascii="Times New Roman" w:hAnsi="Times New Roman"/>
          <w:color w:val="000000"/>
          <w:spacing w:val="2"/>
          <w:sz w:val="20"/>
          <w:szCs w:val="20"/>
          <w:lang w:eastAsia="ru-RU"/>
        </w:rPr>
        <w:t>4.</w:t>
      </w:r>
      <w:r w:rsidRPr="008B0285">
        <w:rPr>
          <w:rFonts w:ascii="Times New Roman" w:hAnsi="Times New Roman"/>
          <w:color w:val="000000"/>
          <w:sz w:val="20"/>
          <w:szCs w:val="20"/>
          <w:lang w:eastAsia="ru-RU"/>
        </w:rPr>
        <w:t xml:space="preserve">  Укажите короткодневные растения: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 А) пшеница</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Б) томат</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В) ячмень</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 xml:space="preserve">Г) рожь </w:t>
      </w:r>
    </w:p>
    <w:p w:rsidR="00295335" w:rsidRPr="008B0285"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8B0285">
        <w:rPr>
          <w:rFonts w:ascii="Times New Roman" w:hAnsi="Times New Roman"/>
          <w:color w:val="000000"/>
          <w:sz w:val="20"/>
          <w:szCs w:val="20"/>
          <w:lang w:eastAsia="ru-RU"/>
        </w:rPr>
        <w:t xml:space="preserve"> </w:t>
      </w:r>
      <w:r w:rsidRPr="008B0285">
        <w:rPr>
          <w:rFonts w:ascii="Times New Roman" w:hAnsi="Times New Roman"/>
          <w:color w:val="000000"/>
          <w:spacing w:val="2"/>
          <w:sz w:val="20"/>
          <w:szCs w:val="20"/>
          <w:lang w:eastAsia="ru-RU"/>
        </w:rPr>
        <w:t>5.</w:t>
      </w:r>
      <w:r w:rsidRPr="008B0285">
        <w:rPr>
          <w:rFonts w:ascii="Times New Roman" w:hAnsi="Times New Roman"/>
          <w:color w:val="000000"/>
          <w:sz w:val="20"/>
          <w:szCs w:val="20"/>
          <w:lang w:eastAsia="ru-RU"/>
        </w:rPr>
        <w:t xml:space="preserve">  Укажите жизненные формы растений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 А) почки</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Б) цветы</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 xml:space="preserve">В) семена   Г) травы </w:t>
      </w:r>
    </w:p>
    <w:p w:rsidR="00295335" w:rsidRPr="008B0285"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8B0285">
        <w:rPr>
          <w:rFonts w:ascii="Times New Roman" w:hAnsi="Times New Roman"/>
          <w:color w:val="000000"/>
          <w:sz w:val="20"/>
          <w:szCs w:val="20"/>
          <w:lang w:eastAsia="ru-RU"/>
        </w:rPr>
        <w:t xml:space="preserve"> </w:t>
      </w:r>
      <w:r w:rsidRPr="008B0285">
        <w:rPr>
          <w:rFonts w:ascii="Times New Roman" w:hAnsi="Times New Roman"/>
          <w:color w:val="000000"/>
          <w:spacing w:val="2"/>
          <w:sz w:val="20"/>
          <w:szCs w:val="20"/>
          <w:lang w:eastAsia="ru-RU"/>
        </w:rPr>
        <w:t>6.</w:t>
      </w:r>
      <w:r w:rsidRPr="008B0285">
        <w:rPr>
          <w:rFonts w:ascii="Times New Roman" w:hAnsi="Times New Roman"/>
          <w:color w:val="000000"/>
          <w:sz w:val="20"/>
          <w:szCs w:val="20"/>
          <w:lang w:eastAsia="ru-RU"/>
        </w:rPr>
        <w:t xml:space="preserve">  Автотрофами являются: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 А) бактерии</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Б) вирусы</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В) растения</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 xml:space="preserve">Г) животные </w:t>
      </w:r>
    </w:p>
    <w:p w:rsidR="00295335" w:rsidRPr="008B0285"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8B0285">
        <w:rPr>
          <w:rFonts w:ascii="Times New Roman" w:hAnsi="Times New Roman"/>
          <w:color w:val="000000"/>
          <w:sz w:val="20"/>
          <w:szCs w:val="20"/>
          <w:lang w:eastAsia="ru-RU"/>
        </w:rPr>
        <w:t xml:space="preserve"> </w:t>
      </w:r>
      <w:r w:rsidRPr="008B0285">
        <w:rPr>
          <w:rFonts w:ascii="Times New Roman" w:hAnsi="Times New Roman"/>
          <w:color w:val="000000"/>
          <w:spacing w:val="2"/>
          <w:sz w:val="20"/>
          <w:szCs w:val="20"/>
          <w:lang w:eastAsia="ru-RU"/>
        </w:rPr>
        <w:t>7.</w:t>
      </w:r>
      <w:r w:rsidRPr="008B0285">
        <w:rPr>
          <w:rFonts w:ascii="Times New Roman" w:hAnsi="Times New Roman"/>
          <w:color w:val="000000"/>
          <w:sz w:val="20"/>
          <w:szCs w:val="20"/>
          <w:lang w:eastAsia="ru-RU"/>
        </w:rPr>
        <w:t xml:space="preserve">  Неантагонистическим взаимоотношением организмов являются: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 А) хищничество</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Б) мутуализм</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В) паразитизм</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 xml:space="preserve">Г) нейтральные </w:t>
      </w:r>
    </w:p>
    <w:p w:rsidR="00295335" w:rsidRPr="008B0285"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8B0285">
        <w:rPr>
          <w:rFonts w:ascii="Times New Roman" w:hAnsi="Times New Roman"/>
          <w:color w:val="000000"/>
          <w:sz w:val="20"/>
          <w:szCs w:val="20"/>
          <w:lang w:eastAsia="ru-RU"/>
        </w:rPr>
        <w:t xml:space="preserve"> </w:t>
      </w:r>
      <w:r w:rsidRPr="008B0285">
        <w:rPr>
          <w:rFonts w:ascii="Times New Roman" w:hAnsi="Times New Roman"/>
          <w:color w:val="000000"/>
          <w:spacing w:val="2"/>
          <w:sz w:val="20"/>
          <w:szCs w:val="20"/>
          <w:lang w:eastAsia="ru-RU"/>
        </w:rPr>
        <w:t>8.</w:t>
      </w:r>
      <w:r w:rsidRPr="008B0285">
        <w:rPr>
          <w:rFonts w:ascii="Times New Roman" w:hAnsi="Times New Roman"/>
          <w:color w:val="000000"/>
          <w:sz w:val="20"/>
          <w:szCs w:val="20"/>
          <w:lang w:eastAsia="ru-RU"/>
        </w:rPr>
        <w:t xml:space="preserve">  Укажите растения – гигрофиты: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 А) рис</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 xml:space="preserve"> Б) алоэ</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В) дуб</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 xml:space="preserve">Г) полынь </w:t>
      </w:r>
    </w:p>
    <w:p w:rsidR="00295335" w:rsidRPr="008B0285"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8B0285">
        <w:rPr>
          <w:rFonts w:ascii="Times New Roman" w:hAnsi="Times New Roman"/>
          <w:color w:val="000000"/>
          <w:sz w:val="20"/>
          <w:szCs w:val="20"/>
          <w:lang w:eastAsia="ru-RU"/>
        </w:rPr>
        <w:t xml:space="preserve"> </w:t>
      </w:r>
      <w:r w:rsidRPr="008B0285">
        <w:rPr>
          <w:rFonts w:ascii="Times New Roman" w:hAnsi="Times New Roman"/>
          <w:color w:val="000000"/>
          <w:spacing w:val="2"/>
          <w:sz w:val="20"/>
          <w:szCs w:val="20"/>
          <w:lang w:eastAsia="ru-RU"/>
        </w:rPr>
        <w:t>9.</w:t>
      </w:r>
      <w:r w:rsidRPr="008B0285">
        <w:rPr>
          <w:rFonts w:ascii="Times New Roman" w:hAnsi="Times New Roman"/>
          <w:color w:val="000000"/>
          <w:sz w:val="20"/>
          <w:szCs w:val="20"/>
          <w:lang w:eastAsia="ru-RU"/>
        </w:rPr>
        <w:t xml:space="preserve">  Укажите растения -</w:t>
      </w:r>
      <w:r w:rsidRPr="008B0285">
        <w:rPr>
          <w:rFonts w:ascii="Times New Roman" w:hAnsi="Times New Roman"/>
          <w:color w:val="000000"/>
          <w:spacing w:val="-6"/>
          <w:sz w:val="20"/>
          <w:szCs w:val="20"/>
          <w:lang w:eastAsia="ru-RU"/>
        </w:rPr>
        <w:t xml:space="preserve">  </w:t>
      </w:r>
      <w:r w:rsidRPr="008B0285">
        <w:rPr>
          <w:rFonts w:ascii="Times New Roman" w:hAnsi="Times New Roman"/>
          <w:color w:val="000000"/>
          <w:sz w:val="20"/>
          <w:szCs w:val="20"/>
          <w:lang w:eastAsia="ru-RU"/>
        </w:rPr>
        <w:t xml:space="preserve">ксерофиты: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 А) сосна</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Б) росянка</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В) рожь</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 xml:space="preserve">Г) ковыль </w:t>
      </w:r>
    </w:p>
    <w:p w:rsidR="00295335" w:rsidRPr="008B0285"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8B0285">
        <w:rPr>
          <w:rFonts w:ascii="Times New Roman" w:hAnsi="Times New Roman"/>
          <w:color w:val="000000"/>
          <w:sz w:val="20"/>
          <w:szCs w:val="20"/>
          <w:lang w:eastAsia="ru-RU"/>
        </w:rPr>
        <w:t xml:space="preserve"> </w:t>
      </w:r>
      <w:r w:rsidRPr="008B0285">
        <w:rPr>
          <w:rFonts w:ascii="Times New Roman" w:hAnsi="Times New Roman"/>
          <w:color w:val="000000"/>
          <w:spacing w:val="2"/>
          <w:sz w:val="20"/>
          <w:szCs w:val="20"/>
          <w:lang w:eastAsia="ru-RU"/>
        </w:rPr>
        <w:t>10.</w:t>
      </w:r>
      <w:r w:rsidRPr="008B0285">
        <w:rPr>
          <w:rFonts w:ascii="Times New Roman" w:hAnsi="Times New Roman"/>
          <w:color w:val="000000"/>
          <w:sz w:val="20"/>
          <w:szCs w:val="20"/>
          <w:lang w:eastAsia="ru-RU"/>
        </w:rPr>
        <w:t xml:space="preserve"> Укажите растения – мезофиты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 А) ель</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Б) кактус</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В) алоэ</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 xml:space="preserve"> Г) росянка </w:t>
      </w:r>
    </w:p>
    <w:p w:rsidR="00295335" w:rsidRPr="008B0285"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8B0285">
        <w:rPr>
          <w:rFonts w:ascii="Times New Roman" w:hAnsi="Times New Roman"/>
          <w:color w:val="000000"/>
          <w:sz w:val="20"/>
          <w:szCs w:val="20"/>
          <w:lang w:eastAsia="ru-RU"/>
        </w:rPr>
        <w:t xml:space="preserve"> </w:t>
      </w:r>
      <w:r w:rsidRPr="008B0285">
        <w:rPr>
          <w:rFonts w:ascii="Times New Roman" w:hAnsi="Times New Roman"/>
          <w:color w:val="000000"/>
          <w:spacing w:val="2"/>
          <w:sz w:val="20"/>
          <w:szCs w:val="20"/>
          <w:lang w:eastAsia="ru-RU"/>
        </w:rPr>
        <w:t>11.</w:t>
      </w:r>
      <w:r w:rsidRPr="008B0285">
        <w:rPr>
          <w:rFonts w:ascii="Times New Roman" w:hAnsi="Times New Roman"/>
          <w:color w:val="000000"/>
          <w:sz w:val="20"/>
          <w:szCs w:val="20"/>
          <w:lang w:eastAsia="ru-RU"/>
        </w:rPr>
        <w:t xml:space="preserve"> Укажите растения – гидрофиты: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 А) полынь</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Б) лианы</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В) сосна</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 xml:space="preserve">Г) сине – зеленые водоросли </w:t>
      </w:r>
    </w:p>
    <w:p w:rsidR="00295335" w:rsidRPr="008B0285"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8B0285">
        <w:rPr>
          <w:rFonts w:ascii="Times New Roman" w:hAnsi="Times New Roman"/>
          <w:color w:val="000000"/>
          <w:sz w:val="20"/>
          <w:szCs w:val="20"/>
          <w:lang w:eastAsia="ru-RU"/>
        </w:rPr>
        <w:t xml:space="preserve"> </w:t>
      </w:r>
      <w:r w:rsidRPr="008B0285">
        <w:rPr>
          <w:rFonts w:ascii="Times New Roman" w:hAnsi="Times New Roman"/>
          <w:color w:val="000000"/>
          <w:spacing w:val="2"/>
          <w:sz w:val="20"/>
          <w:szCs w:val="20"/>
          <w:lang w:eastAsia="ru-RU"/>
        </w:rPr>
        <w:t>12.</w:t>
      </w:r>
      <w:r w:rsidRPr="008B0285">
        <w:rPr>
          <w:rFonts w:ascii="Times New Roman" w:hAnsi="Times New Roman"/>
          <w:color w:val="000000"/>
          <w:sz w:val="20"/>
          <w:szCs w:val="20"/>
          <w:lang w:eastAsia="ru-RU"/>
        </w:rPr>
        <w:t xml:space="preserve"> Приспособления по поддержанию водного баланса у растений: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 А) видоизменения листьев</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 xml:space="preserve">Б) видоизменения стеблей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 В) видоизменения корней</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 xml:space="preserve">Г) наличие сухих плодов </w:t>
      </w:r>
    </w:p>
    <w:p w:rsidR="00295335" w:rsidRPr="008B0285"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8B0285">
        <w:rPr>
          <w:rFonts w:ascii="Times New Roman" w:hAnsi="Times New Roman"/>
          <w:color w:val="000000"/>
          <w:spacing w:val="2"/>
          <w:sz w:val="20"/>
          <w:szCs w:val="20"/>
          <w:lang w:eastAsia="ru-RU"/>
        </w:rPr>
        <w:t>13.</w:t>
      </w:r>
      <w:r w:rsidRPr="008B0285">
        <w:rPr>
          <w:rFonts w:ascii="Times New Roman" w:hAnsi="Times New Roman"/>
          <w:color w:val="000000"/>
          <w:sz w:val="20"/>
          <w:szCs w:val="20"/>
          <w:lang w:eastAsia="ru-RU"/>
        </w:rPr>
        <w:t xml:space="preserve"> Укажите светолюбивые растения: </w:t>
      </w:r>
    </w:p>
    <w:p w:rsidR="00295335" w:rsidRPr="008B0285" w:rsidRDefault="00295335" w:rsidP="00E717F3">
      <w:pPr>
        <w:shd w:val="clear" w:color="auto" w:fill="FFFFFF"/>
        <w:spacing w:after="0" w:line="240" w:lineRule="auto"/>
        <w:textAlignment w:val="baseline"/>
        <w:rPr>
          <w:rFonts w:ascii="Times New Roman" w:hAnsi="Times New Roman"/>
          <w:color w:val="000000"/>
          <w:spacing w:val="-1"/>
          <w:sz w:val="20"/>
          <w:szCs w:val="20"/>
          <w:lang w:eastAsia="ru-RU"/>
        </w:rPr>
      </w:pP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А) мох</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Б) дуб</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 xml:space="preserve">В) сирень     Г) кукуруза </w:t>
      </w:r>
    </w:p>
    <w:p w:rsidR="00295335" w:rsidRPr="008B0285"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8B0285">
        <w:rPr>
          <w:rFonts w:ascii="Times New Roman" w:hAnsi="Times New Roman"/>
          <w:color w:val="000000"/>
          <w:sz w:val="20"/>
          <w:szCs w:val="20"/>
          <w:lang w:eastAsia="ru-RU"/>
        </w:rPr>
        <w:t xml:space="preserve"> </w:t>
      </w:r>
      <w:r w:rsidRPr="008B0285">
        <w:rPr>
          <w:rFonts w:ascii="Times New Roman" w:hAnsi="Times New Roman"/>
          <w:color w:val="000000"/>
          <w:spacing w:val="2"/>
          <w:sz w:val="20"/>
          <w:szCs w:val="20"/>
          <w:lang w:eastAsia="ru-RU"/>
        </w:rPr>
        <w:t>14.</w:t>
      </w:r>
      <w:r w:rsidRPr="008B0285">
        <w:rPr>
          <w:rFonts w:ascii="Times New Roman" w:hAnsi="Times New Roman"/>
          <w:color w:val="000000"/>
          <w:sz w:val="20"/>
          <w:szCs w:val="20"/>
          <w:lang w:eastAsia="ru-RU"/>
        </w:rPr>
        <w:t xml:space="preserve"> Водная среда пополняется кислородом за счет: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 А) химических реакций</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 xml:space="preserve">Б) дыхания зоопланктона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 В) разложения органики</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 xml:space="preserve">Г) фотосинеза водорослей </w:t>
      </w:r>
    </w:p>
    <w:p w:rsidR="00295335" w:rsidRPr="008B0285" w:rsidRDefault="00295335" w:rsidP="00E717F3">
      <w:pPr>
        <w:shd w:val="clear" w:color="auto" w:fill="FFFFFF"/>
        <w:spacing w:after="0" w:line="240" w:lineRule="auto"/>
        <w:textAlignment w:val="baseline"/>
        <w:rPr>
          <w:rFonts w:ascii="Times New Roman" w:hAnsi="Times New Roman"/>
          <w:b/>
          <w:color w:val="000000"/>
          <w:sz w:val="20"/>
          <w:szCs w:val="20"/>
          <w:lang w:eastAsia="ru-RU"/>
        </w:rPr>
      </w:pPr>
      <w:r w:rsidRPr="008B0285">
        <w:rPr>
          <w:rFonts w:ascii="Times New Roman" w:hAnsi="Times New Roman"/>
          <w:b/>
          <w:color w:val="000000"/>
          <w:sz w:val="20"/>
          <w:szCs w:val="20"/>
          <w:lang w:eastAsia="ru-RU"/>
        </w:rPr>
        <w:t xml:space="preserve"> Задание 2.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Тип  задания  –  выбор  одного  правильного  ответа  из  четырех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предложенных  с  его  обоснованием  (правильный  ответ  –  2  балла,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обоснование правильного ответа – от 2 баллов). Максимальное кол-во баллов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за вопрос – 4.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Максимальное количество баллов – 16.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 </w:t>
      </w:r>
    </w:p>
    <w:p w:rsidR="00295335" w:rsidRPr="008B0285"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8B0285">
        <w:rPr>
          <w:rFonts w:ascii="Times New Roman" w:hAnsi="Times New Roman"/>
          <w:color w:val="000000"/>
          <w:spacing w:val="2"/>
          <w:sz w:val="20"/>
          <w:szCs w:val="20"/>
          <w:lang w:eastAsia="ru-RU"/>
        </w:rPr>
        <w:t>15.</w:t>
      </w:r>
      <w:r w:rsidRPr="008B0285">
        <w:rPr>
          <w:rFonts w:ascii="Times New Roman" w:hAnsi="Times New Roman"/>
          <w:color w:val="000000"/>
          <w:sz w:val="20"/>
          <w:szCs w:val="20"/>
          <w:lang w:eastAsia="ru-RU"/>
        </w:rPr>
        <w:t xml:space="preserve"> Лес после пожара восстанавливается не скоро. Но особенно сильный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урон  лесные  пожары  наносят  ельникам.  Даже  сравнительно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небольшой  низовой  пожар,  при  котором  выгорают  только  трава  и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мох, губит еловый лес. Почему же ель так чувствительна к пожарам?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а) Её корневая система располагается в поверхностном слое почвы.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б) У ели тонкая кора побега.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в) Ель содержит большое количество горючей смолы.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г) У ели сравнительно долго сохраняются усохшие нижние ветви.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 </w:t>
      </w:r>
    </w:p>
    <w:p w:rsidR="00295335" w:rsidRPr="008B0285"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8B0285">
        <w:rPr>
          <w:rFonts w:ascii="Times New Roman" w:hAnsi="Times New Roman"/>
          <w:color w:val="000000"/>
          <w:spacing w:val="2"/>
          <w:sz w:val="20"/>
          <w:szCs w:val="20"/>
          <w:lang w:eastAsia="ru-RU"/>
        </w:rPr>
        <w:t>18</w:t>
      </w:r>
      <w:r w:rsidRPr="008B0285">
        <w:rPr>
          <w:rFonts w:ascii="Times New Roman" w:hAnsi="Times New Roman"/>
          <w:color w:val="000000"/>
          <w:sz w:val="20"/>
          <w:szCs w:val="20"/>
          <w:lang w:eastAsia="ru-RU"/>
        </w:rPr>
        <w:t xml:space="preserve">. При озеленительных работах особо важен подбор теневыносливых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видов  древесных  пород  (на  затененных  улицах,  с  северной  стороны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зданий,  в  парках  и  т.д.).  По  какому  признаку  выделяются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теневыносливые растения?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а) форма кроны</w:t>
      </w:r>
      <w:r w:rsidRPr="008B0285">
        <w:rPr>
          <w:rFonts w:ascii="Times New Roman" w:hAnsi="Times New Roman"/>
          <w:color w:val="000000"/>
          <w:spacing w:val="-1"/>
          <w:sz w:val="20"/>
          <w:szCs w:val="20"/>
          <w:lang w:eastAsia="ru-RU"/>
        </w:rPr>
        <w:t xml:space="preserve">  </w:t>
      </w:r>
      <w:r w:rsidRPr="008B0285">
        <w:rPr>
          <w:rFonts w:ascii="Times New Roman" w:hAnsi="Times New Roman"/>
          <w:color w:val="000000"/>
          <w:sz w:val="20"/>
          <w:szCs w:val="20"/>
          <w:lang w:eastAsia="ru-RU"/>
        </w:rPr>
        <w:t>б) генетический анализ</w:t>
      </w:r>
      <w:r w:rsidRPr="008B0285">
        <w:rPr>
          <w:rFonts w:ascii="Times New Roman" w:hAnsi="Times New Roman"/>
          <w:color w:val="000000"/>
          <w:spacing w:val="-6"/>
          <w:sz w:val="20"/>
          <w:szCs w:val="20"/>
          <w:lang w:eastAsia="ru-RU"/>
        </w:rPr>
        <w:t xml:space="preserve">  </w:t>
      </w:r>
      <w:r w:rsidRPr="008B0285">
        <w:rPr>
          <w:rFonts w:ascii="Times New Roman" w:hAnsi="Times New Roman"/>
          <w:color w:val="000000"/>
          <w:sz w:val="20"/>
          <w:szCs w:val="20"/>
          <w:lang w:eastAsia="ru-RU"/>
        </w:rPr>
        <w:t xml:space="preserve">в) декоративность.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 </w:t>
      </w:r>
    </w:p>
    <w:p w:rsidR="00295335" w:rsidRPr="008B0285"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8B0285">
        <w:rPr>
          <w:rFonts w:ascii="Times New Roman" w:hAnsi="Times New Roman"/>
          <w:color w:val="000000"/>
          <w:spacing w:val="2"/>
          <w:sz w:val="20"/>
          <w:szCs w:val="20"/>
          <w:lang w:eastAsia="ru-RU"/>
        </w:rPr>
        <w:t>19.</w:t>
      </w:r>
      <w:r w:rsidRPr="008B0285">
        <w:rPr>
          <w:rFonts w:ascii="Times New Roman" w:hAnsi="Times New Roman"/>
          <w:color w:val="000000"/>
          <w:sz w:val="20"/>
          <w:szCs w:val="20"/>
          <w:lang w:eastAsia="ru-RU"/>
        </w:rPr>
        <w:t xml:space="preserve">В лесном сообществе популяции дуба и березы представлены только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плодоносящими  деревьями  (молодые  особи  отсутствуют).  Можно  ли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ожидать,  что  оба  эти  вида  выпадут  из  состава  сообщества  после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естественного старения или отмирания верхнего яруса деревьев?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а) оба вида выпадут из состава сообщества.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б) дуб сохранится в составе сообщества.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в) береза сохранится в составе сообщества.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г) оба вида сохранятся в составе сообщества.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 </w:t>
      </w:r>
    </w:p>
    <w:p w:rsidR="00295335" w:rsidRPr="008B0285" w:rsidRDefault="00295335" w:rsidP="00E717F3">
      <w:pPr>
        <w:shd w:val="clear" w:color="auto" w:fill="FFFFFF"/>
        <w:spacing w:after="0" w:line="240" w:lineRule="auto"/>
        <w:textAlignment w:val="baseline"/>
        <w:rPr>
          <w:rFonts w:ascii="Times New Roman" w:hAnsi="Times New Roman"/>
          <w:color w:val="000000"/>
          <w:spacing w:val="2"/>
          <w:sz w:val="20"/>
          <w:szCs w:val="20"/>
          <w:lang w:eastAsia="ru-RU"/>
        </w:rPr>
      </w:pPr>
      <w:r w:rsidRPr="008B0285">
        <w:rPr>
          <w:rFonts w:ascii="Times New Roman" w:hAnsi="Times New Roman"/>
          <w:color w:val="000000"/>
          <w:spacing w:val="2"/>
          <w:sz w:val="20"/>
          <w:szCs w:val="20"/>
          <w:lang w:eastAsia="ru-RU"/>
        </w:rPr>
        <w:t>20.</w:t>
      </w:r>
      <w:r w:rsidRPr="008B0285">
        <w:rPr>
          <w:rFonts w:ascii="Times New Roman" w:hAnsi="Times New Roman"/>
          <w:color w:val="000000"/>
          <w:sz w:val="20"/>
          <w:szCs w:val="20"/>
          <w:lang w:eastAsia="ru-RU"/>
        </w:rPr>
        <w:t xml:space="preserve">Толстая  скорлупа  ореха  или  волокнистая  шишка,  в  которой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упрятаны семена сосны, увеличивают время, затрачиваемое животным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на  извлечение  единицы  «настоящей  пищи»  (подобная  особенность,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приводящая  к  тому,  что  потребителю  остается  меньше  пищи),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представляет собой: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а) тупиковую ветвь развития «жертвы».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б) тупиковую ветвь развития «потребителя».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в) средство физической защиты «жертвы».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г) средство химической защиты «жертвы».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 </w:t>
      </w:r>
    </w:p>
    <w:p w:rsidR="00295335" w:rsidRPr="008B0285" w:rsidRDefault="00295335" w:rsidP="00E717F3">
      <w:pPr>
        <w:shd w:val="clear" w:color="auto" w:fill="FFFFFF"/>
        <w:spacing w:after="0" w:line="240" w:lineRule="auto"/>
        <w:textAlignment w:val="baseline"/>
        <w:rPr>
          <w:rFonts w:ascii="Times New Roman" w:hAnsi="Times New Roman"/>
          <w:b/>
          <w:sz w:val="20"/>
          <w:szCs w:val="20"/>
        </w:rPr>
      </w:pPr>
      <w:r w:rsidRPr="008B0285">
        <w:rPr>
          <w:rFonts w:ascii="Times New Roman" w:hAnsi="Times New Roman"/>
          <w:color w:val="000000"/>
          <w:sz w:val="20"/>
          <w:szCs w:val="20"/>
          <w:lang w:eastAsia="ru-RU"/>
        </w:rPr>
        <w:t xml:space="preserve"> </w:t>
      </w:r>
      <w:r w:rsidRPr="008B0285">
        <w:rPr>
          <w:rFonts w:ascii="Times New Roman" w:hAnsi="Times New Roman"/>
          <w:b/>
          <w:sz w:val="20"/>
          <w:szCs w:val="20"/>
        </w:rPr>
        <w:t>№3 «Структура сообщества.»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1. Что такое синэкология?</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Это совокупность организмов и неорганических компонентов, в которых может осуществляться круговорот веществ.</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Это раздел экологии изучающий сообщества в природе. в). Наука о растениях и животных.</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2. Что такое АРЕОЛ?</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Это совсем мелкие пятна мозаики. б). Это крупные пятна. в). Это область распространения вида.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3. Что такое ПАРЦЕЛЛА?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Крупная мозаика ( пятна ) сообщества. в). Мелкая мозаика ( пятна ) сообщества.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4. Что такое консорция?</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Группа организмов тесно связанных между собой в процессе жизнедеятельности.</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Оба, либо один не могут существовать друг без друга.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Организмов, которые синтезируют органические вещества за счёт химических реакций.</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5. Кто здесь редуцент?</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Заяц.  б). Бактерии гниения.  в). Лисица. г). Трава.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6. Кто из них консумент 2 порядка?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Заяц.  б). Трава.  в). Лиса.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7. Кто из них в 1935 году предложил термин экосистемы?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А. Тенсли. б). Ч. Дарвин. в). Э. Геккель.</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8. Продуценты они...</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Автотрофы.  б). Гетеротрофы. в). Деструкторы.</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9. Что является консументом 1 порядка?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Трава.  б). Олень.  в). Рысь. г). Дождевой червь. д). Бактерии гниения.</w:t>
      </w:r>
    </w:p>
    <w:p w:rsidR="00295335" w:rsidRPr="008B0285" w:rsidRDefault="00295335" w:rsidP="00E717F3">
      <w:pPr>
        <w:spacing w:after="0" w:line="240" w:lineRule="auto"/>
        <w:rPr>
          <w:rFonts w:ascii="Times New Roman" w:hAnsi="Times New Roman"/>
          <w:sz w:val="20"/>
          <w:szCs w:val="20"/>
        </w:rPr>
      </w:pP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 xml:space="preserve">№4 «Итоговый»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5. Вставьте в текст подходящие слова: (2 балла) </w:t>
      </w:r>
    </w:p>
    <w:p w:rsidR="00295335" w:rsidRPr="008B0285" w:rsidRDefault="00295335" w:rsidP="00E717F3">
      <w:pPr>
        <w:shd w:val="clear" w:color="auto" w:fill="FFFFFF"/>
        <w:spacing w:after="0" w:line="240" w:lineRule="auto"/>
        <w:textAlignment w:val="baseline"/>
        <w:rPr>
          <w:rFonts w:ascii="Times New Roman" w:hAnsi="Times New Roman"/>
          <w:color w:val="000000"/>
          <w:spacing w:val="3"/>
          <w:sz w:val="20"/>
          <w:szCs w:val="20"/>
          <w:lang w:eastAsia="ru-RU"/>
        </w:rPr>
      </w:pPr>
      <w:r w:rsidRPr="008B0285">
        <w:rPr>
          <w:rFonts w:ascii="Times New Roman" w:hAnsi="Times New Roman"/>
          <w:color w:val="000000"/>
          <w:spacing w:val="3"/>
          <w:sz w:val="20"/>
          <w:szCs w:val="20"/>
          <w:lang w:eastAsia="ru-RU"/>
        </w:rPr>
        <w:t>а)</w:t>
      </w:r>
      <w:r w:rsidRPr="008B0285">
        <w:rPr>
          <w:rFonts w:ascii="Times New Roman" w:hAnsi="Times New Roman"/>
          <w:color w:val="000000"/>
          <w:sz w:val="20"/>
          <w:szCs w:val="20"/>
          <w:lang w:eastAsia="ru-RU"/>
        </w:rPr>
        <w:t xml:space="preserve">  …?  -  осквернение  зданий  или  иных  сооружений,  порча  имущества  на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общественном транспорте или иных общественных местах. </w:t>
      </w:r>
    </w:p>
    <w:p w:rsidR="00295335" w:rsidRPr="008B0285" w:rsidRDefault="00295335" w:rsidP="00E717F3">
      <w:pPr>
        <w:shd w:val="clear" w:color="auto" w:fill="FFFFFF"/>
        <w:spacing w:after="0" w:line="240" w:lineRule="auto"/>
        <w:textAlignment w:val="baseline"/>
        <w:rPr>
          <w:rFonts w:ascii="Times New Roman" w:hAnsi="Times New Roman"/>
          <w:color w:val="000000"/>
          <w:spacing w:val="3"/>
          <w:sz w:val="20"/>
          <w:szCs w:val="20"/>
          <w:lang w:eastAsia="ru-RU"/>
        </w:rPr>
      </w:pPr>
      <w:r w:rsidRPr="008B0285">
        <w:rPr>
          <w:rFonts w:ascii="Times New Roman" w:hAnsi="Times New Roman"/>
          <w:color w:val="000000"/>
          <w:spacing w:val="3"/>
          <w:sz w:val="20"/>
          <w:szCs w:val="20"/>
          <w:lang w:eastAsia="ru-RU"/>
        </w:rPr>
        <w:t>б)</w:t>
      </w:r>
      <w:r w:rsidRPr="008B0285">
        <w:rPr>
          <w:rFonts w:ascii="Times New Roman" w:hAnsi="Times New Roman"/>
          <w:color w:val="000000"/>
          <w:sz w:val="20"/>
          <w:szCs w:val="20"/>
          <w:lang w:eastAsia="ru-RU"/>
        </w:rPr>
        <w:t xml:space="preserve">  </w:t>
      </w:r>
      <w:r w:rsidRPr="008B0285">
        <w:rPr>
          <w:rFonts w:ascii="Times New Roman" w:hAnsi="Times New Roman"/>
          <w:color w:val="000000"/>
          <w:spacing w:val="-5"/>
          <w:sz w:val="20"/>
          <w:szCs w:val="20"/>
          <w:lang w:eastAsia="ru-RU"/>
        </w:rPr>
        <w:t>…?</w:t>
      </w:r>
      <w:r w:rsidRPr="008B0285">
        <w:rPr>
          <w:rFonts w:ascii="Times New Roman" w:hAnsi="Times New Roman"/>
          <w:color w:val="000000"/>
          <w:sz w:val="20"/>
          <w:szCs w:val="20"/>
          <w:lang w:eastAsia="ru-RU"/>
        </w:rPr>
        <w:t xml:space="preserve">  -  идеология  насилия  и  практика  воздействия  на  принятие  органами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власти  решений,  связанных  с  устрашением  населения  и  иными  формами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противоправных насильственных действий. </w:t>
      </w:r>
    </w:p>
    <w:p w:rsidR="00295335" w:rsidRPr="008B0285" w:rsidRDefault="00295335" w:rsidP="00E717F3">
      <w:pPr>
        <w:shd w:val="clear" w:color="auto" w:fill="FFFFFF"/>
        <w:spacing w:after="0" w:line="240" w:lineRule="auto"/>
        <w:textAlignment w:val="baseline"/>
        <w:rPr>
          <w:rFonts w:ascii="Times New Roman" w:hAnsi="Times New Roman"/>
          <w:color w:val="000000"/>
          <w:sz w:val="20"/>
          <w:szCs w:val="20"/>
          <w:lang w:eastAsia="ru-RU"/>
        </w:rPr>
      </w:pPr>
      <w:r w:rsidRPr="008B0285">
        <w:rPr>
          <w:rFonts w:ascii="Times New Roman" w:hAnsi="Times New Roman"/>
          <w:color w:val="000000"/>
          <w:sz w:val="20"/>
          <w:szCs w:val="20"/>
          <w:lang w:eastAsia="ru-RU"/>
        </w:rPr>
        <w:t xml:space="preserve">Терроризм, хулиганство, вандализм, экстремизм. </w:t>
      </w:r>
    </w:p>
    <w:p w:rsidR="00295335" w:rsidRPr="008B0285" w:rsidRDefault="00295335" w:rsidP="00E717F3">
      <w:pPr>
        <w:spacing w:after="0" w:line="240" w:lineRule="auto"/>
        <w:ind w:left="540"/>
        <w:rPr>
          <w:rFonts w:ascii="Times New Roman" w:hAnsi="Times New Roman"/>
          <w:sz w:val="20"/>
          <w:szCs w:val="20"/>
        </w:rPr>
      </w:pPr>
      <w:r w:rsidRPr="008B0285">
        <w:rPr>
          <w:rFonts w:ascii="Times New Roman" w:hAnsi="Times New Roman"/>
          <w:sz w:val="20"/>
          <w:szCs w:val="20"/>
        </w:rPr>
        <w:t>Выбери правильный ответ из предложенных вариантов</w:t>
      </w:r>
    </w:p>
    <w:p w:rsidR="00295335" w:rsidRPr="008B0285" w:rsidRDefault="00295335" w:rsidP="00E717F3">
      <w:pPr>
        <w:spacing w:after="0" w:line="240" w:lineRule="auto"/>
        <w:ind w:left="360" w:hanging="360"/>
        <w:rPr>
          <w:rFonts w:ascii="Times New Roman" w:hAnsi="Times New Roman"/>
          <w:sz w:val="20"/>
          <w:szCs w:val="20"/>
        </w:rPr>
      </w:pPr>
      <w:r w:rsidRPr="008B0285">
        <w:rPr>
          <w:rFonts w:ascii="Times New Roman" w:hAnsi="Times New Roman"/>
          <w:sz w:val="20"/>
          <w:szCs w:val="20"/>
        </w:rPr>
        <w:t>1.      Особь – это:</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а) биологический вид</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б) отдельно взятый живой организм</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в) сообщество животных</w:t>
      </w:r>
    </w:p>
    <w:p w:rsidR="00295335" w:rsidRPr="008B0285" w:rsidRDefault="00295335" w:rsidP="00E717F3">
      <w:pPr>
        <w:spacing w:after="0" w:line="240" w:lineRule="auto"/>
        <w:ind w:left="360" w:hanging="360"/>
        <w:rPr>
          <w:rFonts w:ascii="Times New Roman" w:hAnsi="Times New Roman"/>
          <w:sz w:val="20"/>
          <w:szCs w:val="20"/>
        </w:rPr>
      </w:pPr>
      <w:r w:rsidRPr="008B0285">
        <w:rPr>
          <w:rFonts w:ascii="Times New Roman" w:hAnsi="Times New Roman"/>
          <w:sz w:val="20"/>
          <w:szCs w:val="20"/>
        </w:rPr>
        <w:t>2.      Где можно поставить знак равенства:</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 xml:space="preserve">а) зооценоз и </w:t>
      </w:r>
      <w:r w:rsidRPr="008B0285">
        <w:rPr>
          <w:rStyle w:val="spelle"/>
          <w:rFonts w:ascii="Times New Roman" w:hAnsi="Times New Roman"/>
          <w:sz w:val="20"/>
          <w:szCs w:val="20"/>
        </w:rPr>
        <w:t>бактериоценоз</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б) зооценоз и фауна</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 xml:space="preserve">в) зооценоз и </w:t>
      </w:r>
      <w:r w:rsidRPr="008B0285">
        <w:rPr>
          <w:rStyle w:val="spelle"/>
          <w:rFonts w:ascii="Times New Roman" w:hAnsi="Times New Roman"/>
          <w:sz w:val="20"/>
          <w:szCs w:val="20"/>
        </w:rPr>
        <w:t>микоценоз</w:t>
      </w:r>
    </w:p>
    <w:p w:rsidR="00295335" w:rsidRPr="008B0285" w:rsidRDefault="00295335" w:rsidP="00E717F3">
      <w:pPr>
        <w:spacing w:after="0" w:line="240" w:lineRule="auto"/>
        <w:ind w:left="360" w:hanging="360"/>
        <w:rPr>
          <w:rFonts w:ascii="Times New Roman" w:hAnsi="Times New Roman"/>
          <w:sz w:val="20"/>
          <w:szCs w:val="20"/>
        </w:rPr>
      </w:pPr>
      <w:r w:rsidRPr="008B0285">
        <w:rPr>
          <w:rFonts w:ascii="Times New Roman" w:hAnsi="Times New Roman"/>
          <w:sz w:val="20"/>
          <w:szCs w:val="20"/>
        </w:rPr>
        <w:t>3.      Птицы метят свои территории:</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а) экскрементами</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б) звуками</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в) перьями</w:t>
      </w:r>
    </w:p>
    <w:p w:rsidR="00295335" w:rsidRPr="008B0285" w:rsidRDefault="00295335" w:rsidP="00E717F3">
      <w:pPr>
        <w:spacing w:after="0" w:line="240" w:lineRule="auto"/>
        <w:ind w:left="360" w:hanging="360"/>
        <w:rPr>
          <w:rFonts w:ascii="Times New Roman" w:hAnsi="Times New Roman"/>
          <w:sz w:val="20"/>
          <w:szCs w:val="20"/>
        </w:rPr>
      </w:pPr>
      <w:r w:rsidRPr="008B0285">
        <w:rPr>
          <w:rFonts w:ascii="Times New Roman" w:hAnsi="Times New Roman"/>
          <w:sz w:val="20"/>
          <w:szCs w:val="20"/>
        </w:rPr>
        <w:t>4.      Основной компонент экосистемы, создающий органические вещества:</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а) растения</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б) бактерии</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в) грибы</w:t>
      </w:r>
    </w:p>
    <w:p w:rsidR="00295335" w:rsidRPr="008B0285" w:rsidRDefault="00295335" w:rsidP="00E717F3">
      <w:pPr>
        <w:spacing w:after="0" w:line="240" w:lineRule="auto"/>
        <w:ind w:left="360" w:hanging="360"/>
        <w:rPr>
          <w:rFonts w:ascii="Times New Roman" w:hAnsi="Times New Roman"/>
          <w:sz w:val="20"/>
          <w:szCs w:val="20"/>
        </w:rPr>
      </w:pPr>
      <w:r w:rsidRPr="008B0285">
        <w:rPr>
          <w:rFonts w:ascii="Times New Roman" w:hAnsi="Times New Roman"/>
          <w:sz w:val="20"/>
          <w:szCs w:val="20"/>
        </w:rPr>
        <w:t>5.      Фитоценоз – это:</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а) разные виды животных</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б) разные виды растений</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в) разные виды бактерий</w:t>
      </w:r>
    </w:p>
    <w:p w:rsidR="00295335" w:rsidRPr="008B0285" w:rsidRDefault="00295335" w:rsidP="00E717F3">
      <w:pPr>
        <w:spacing w:after="0" w:line="240" w:lineRule="auto"/>
        <w:ind w:left="360" w:hanging="360"/>
        <w:rPr>
          <w:rFonts w:ascii="Times New Roman" w:hAnsi="Times New Roman"/>
          <w:sz w:val="20"/>
          <w:szCs w:val="20"/>
        </w:rPr>
      </w:pPr>
      <w:r w:rsidRPr="008B0285">
        <w:rPr>
          <w:rFonts w:ascii="Times New Roman" w:hAnsi="Times New Roman"/>
          <w:sz w:val="20"/>
          <w:szCs w:val="20"/>
        </w:rPr>
        <w:t>6.      Хвойный кустарник:</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а) багульник</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б) можжевельник</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в) вереск</w:t>
      </w:r>
    </w:p>
    <w:p w:rsidR="00295335" w:rsidRPr="008B0285" w:rsidRDefault="00295335" w:rsidP="00E717F3">
      <w:pPr>
        <w:spacing w:after="0" w:line="240" w:lineRule="auto"/>
        <w:ind w:left="360" w:hanging="360"/>
        <w:rPr>
          <w:rFonts w:ascii="Times New Roman" w:hAnsi="Times New Roman"/>
          <w:sz w:val="20"/>
          <w:szCs w:val="20"/>
        </w:rPr>
      </w:pPr>
      <w:r w:rsidRPr="008B0285">
        <w:rPr>
          <w:rFonts w:ascii="Times New Roman" w:hAnsi="Times New Roman"/>
          <w:sz w:val="20"/>
          <w:szCs w:val="20"/>
        </w:rPr>
        <w:t>7.      Автотрофами являются:</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а) бактерии</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б) растения</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в) насекомые</w:t>
      </w:r>
    </w:p>
    <w:p w:rsidR="00295335" w:rsidRPr="008B0285" w:rsidRDefault="00295335" w:rsidP="00E717F3">
      <w:pPr>
        <w:spacing w:after="0" w:line="240" w:lineRule="auto"/>
        <w:ind w:left="360" w:hanging="360"/>
        <w:rPr>
          <w:rFonts w:ascii="Times New Roman" w:hAnsi="Times New Roman"/>
          <w:sz w:val="20"/>
          <w:szCs w:val="20"/>
        </w:rPr>
      </w:pPr>
      <w:r w:rsidRPr="008B0285">
        <w:rPr>
          <w:rFonts w:ascii="Times New Roman" w:hAnsi="Times New Roman"/>
          <w:sz w:val="20"/>
          <w:szCs w:val="20"/>
        </w:rPr>
        <w:t>8.      Неантагонистическим взаимоотношением организмов являются:</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а) хищничество</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б) мутуализм</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в) паразитизм</w:t>
      </w:r>
    </w:p>
    <w:p w:rsidR="00295335" w:rsidRPr="008B0285" w:rsidRDefault="00295335" w:rsidP="00E717F3">
      <w:pPr>
        <w:spacing w:after="0" w:line="240" w:lineRule="auto"/>
        <w:ind w:left="360" w:hanging="360"/>
        <w:rPr>
          <w:rFonts w:ascii="Times New Roman" w:hAnsi="Times New Roman"/>
          <w:sz w:val="20"/>
          <w:szCs w:val="20"/>
        </w:rPr>
      </w:pPr>
      <w:r w:rsidRPr="008B0285">
        <w:rPr>
          <w:rFonts w:ascii="Times New Roman" w:hAnsi="Times New Roman"/>
          <w:sz w:val="20"/>
          <w:szCs w:val="20"/>
        </w:rPr>
        <w:t>9.      К эндемикам Байкала относится:</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а) лосось</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б) осетр</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в) голомянка</w:t>
      </w:r>
    </w:p>
    <w:p w:rsidR="00295335" w:rsidRPr="008B0285" w:rsidRDefault="00295335" w:rsidP="00E717F3">
      <w:pPr>
        <w:spacing w:after="0" w:line="240" w:lineRule="auto"/>
        <w:ind w:left="360" w:hanging="360"/>
        <w:rPr>
          <w:rFonts w:ascii="Times New Roman" w:hAnsi="Times New Roman"/>
          <w:sz w:val="20"/>
          <w:szCs w:val="20"/>
        </w:rPr>
      </w:pPr>
      <w:r w:rsidRPr="008B0285">
        <w:rPr>
          <w:rFonts w:ascii="Times New Roman" w:hAnsi="Times New Roman"/>
          <w:sz w:val="20"/>
          <w:szCs w:val="20"/>
        </w:rPr>
        <w:t>10. Исторически сложившаяся совокупность организмов различных видов на определенном пространстве, внутри которой происходит круговорот веществ, называется:</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а) биоценоз</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б) экосистема</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в) биом</w:t>
      </w:r>
    </w:p>
    <w:p w:rsidR="00295335" w:rsidRPr="008B0285" w:rsidRDefault="00295335" w:rsidP="00E717F3">
      <w:pPr>
        <w:spacing w:after="0" w:line="240" w:lineRule="auto"/>
        <w:ind w:left="720" w:hanging="720"/>
        <w:rPr>
          <w:rFonts w:ascii="Times New Roman" w:hAnsi="Times New Roman"/>
          <w:sz w:val="20"/>
          <w:szCs w:val="20"/>
        </w:rPr>
      </w:pPr>
      <w:r w:rsidRPr="008B0285">
        <w:rPr>
          <w:rFonts w:ascii="Times New Roman" w:hAnsi="Times New Roman"/>
          <w:b/>
          <w:bCs/>
          <w:sz w:val="20"/>
          <w:szCs w:val="20"/>
        </w:rPr>
        <w:t>II.</w:t>
      </w:r>
      <w:r w:rsidRPr="008B0285">
        <w:rPr>
          <w:rFonts w:ascii="Times New Roman" w:hAnsi="Times New Roman"/>
          <w:sz w:val="20"/>
          <w:szCs w:val="20"/>
        </w:rPr>
        <w:t>    </w:t>
      </w:r>
      <w:r w:rsidRPr="008B0285">
        <w:rPr>
          <w:rFonts w:ascii="Times New Roman" w:hAnsi="Times New Roman"/>
          <w:b/>
          <w:bCs/>
          <w:sz w:val="20"/>
          <w:szCs w:val="20"/>
        </w:rPr>
        <w:t>Вставь пропущенное слово:</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b/>
          <w:bCs/>
          <w:sz w:val="20"/>
          <w:szCs w:val="20"/>
        </w:rPr>
        <w:t> </w:t>
      </w:r>
      <w:r w:rsidRPr="008B0285">
        <w:rPr>
          <w:rFonts w:ascii="Times New Roman" w:hAnsi="Times New Roman"/>
          <w:sz w:val="20"/>
          <w:szCs w:val="20"/>
        </w:rPr>
        <w:t>1)     Вид, обитающий в каком-то определенном регионе и больше нигде не встречающийся, называется ……</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 2)     Ученый, впервые предложивший термин «экология»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3)     Международная организация, объединяющая людей, выступающих за сохранение Природы, запрещение охоты на китов и других животных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4)     Участок территории, на котором  запрещено охотиться и ловить  рыбу, заниматься промышленной деятельностью или сельским хозяйством, называется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 5)     Виды или сообщества растений и животных, сохранившиеся от исчезнувших, в прошлом </w:t>
      </w:r>
      <w:r w:rsidRPr="008B0285">
        <w:rPr>
          <w:rStyle w:val="spelle"/>
          <w:rFonts w:ascii="Times New Roman" w:hAnsi="Times New Roman"/>
          <w:sz w:val="20"/>
          <w:szCs w:val="20"/>
        </w:rPr>
        <w:t>широкораспространенных</w:t>
      </w:r>
      <w:r w:rsidRPr="008B0285">
        <w:rPr>
          <w:rFonts w:ascii="Times New Roman" w:hAnsi="Times New Roman"/>
          <w:sz w:val="20"/>
          <w:szCs w:val="20"/>
        </w:rPr>
        <w:t xml:space="preserve"> флор и фаун, называют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w:t>
      </w:r>
      <w:r w:rsidRPr="008B0285">
        <w:rPr>
          <w:rFonts w:ascii="Times New Roman" w:hAnsi="Times New Roman"/>
          <w:b/>
          <w:bCs/>
          <w:sz w:val="20"/>
          <w:szCs w:val="20"/>
        </w:rPr>
        <w:t>III.</w:t>
      </w:r>
      <w:r w:rsidRPr="008B0285">
        <w:rPr>
          <w:rFonts w:ascii="Times New Roman" w:hAnsi="Times New Roman"/>
          <w:sz w:val="20"/>
          <w:szCs w:val="20"/>
        </w:rPr>
        <w:t xml:space="preserve">  </w:t>
      </w:r>
      <w:r w:rsidRPr="008B0285">
        <w:rPr>
          <w:rFonts w:ascii="Times New Roman" w:hAnsi="Times New Roman"/>
          <w:b/>
          <w:bCs/>
          <w:sz w:val="20"/>
          <w:szCs w:val="20"/>
        </w:rPr>
        <w:t xml:space="preserve">Экологическая ситуация </w:t>
      </w:r>
      <w:r w:rsidRPr="008B0285">
        <w:rPr>
          <w:rFonts w:ascii="Times New Roman" w:hAnsi="Times New Roman"/>
          <w:sz w:val="20"/>
          <w:szCs w:val="20"/>
        </w:rPr>
        <w:t>Дайте развернутый обоснованный ответ</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b/>
          <w:bCs/>
          <w:sz w:val="20"/>
          <w:szCs w:val="20"/>
        </w:rPr>
        <w:t> </w:t>
      </w:r>
      <w:r w:rsidRPr="008B0285">
        <w:rPr>
          <w:rFonts w:ascii="Times New Roman" w:hAnsi="Times New Roman"/>
          <w:sz w:val="20"/>
          <w:szCs w:val="20"/>
        </w:rPr>
        <w:t xml:space="preserve">1.      Знакомая картина: еж несет на своих иголках яблоко. Куда он несет яблоко? Конечно в гнездо, ведь всем известно, что еж заготавливает запасы на зиму. Но, ведь еж – </w:t>
      </w:r>
      <w:r w:rsidRPr="008B0285">
        <w:rPr>
          <w:rStyle w:val="grame"/>
          <w:rFonts w:ascii="Times New Roman" w:hAnsi="Times New Roman"/>
          <w:sz w:val="20"/>
          <w:szCs w:val="20"/>
        </w:rPr>
        <w:t>насекомоядное</w:t>
      </w:r>
      <w:r w:rsidRPr="008B0285">
        <w:rPr>
          <w:rFonts w:ascii="Times New Roman" w:hAnsi="Times New Roman"/>
          <w:sz w:val="20"/>
          <w:szCs w:val="20"/>
        </w:rPr>
        <w:t xml:space="preserve"> и яблоки ему ни к чему. И на зиму ему никакое пропитание не требуется – в это время еж спит как медведь или барсук. </w:t>
      </w:r>
      <w:r w:rsidRPr="008B0285">
        <w:rPr>
          <w:rStyle w:val="grame"/>
          <w:rFonts w:ascii="Times New Roman" w:hAnsi="Times New Roman"/>
          <w:sz w:val="20"/>
          <w:szCs w:val="20"/>
        </w:rPr>
        <w:t>И</w:t>
      </w:r>
      <w:r w:rsidRPr="008B0285">
        <w:rPr>
          <w:rFonts w:ascii="Times New Roman" w:hAnsi="Times New Roman"/>
          <w:sz w:val="20"/>
          <w:szCs w:val="20"/>
        </w:rPr>
        <w:t xml:space="preserve"> наконец было замечено, что из множества яблок, еж выбирает дички, наиболее кислые. Зачем они ему?</w:t>
      </w:r>
    </w:p>
    <w:p w:rsidR="00295335" w:rsidRPr="008B0285" w:rsidRDefault="00295335" w:rsidP="00E717F3">
      <w:pPr>
        <w:spacing w:after="0" w:line="240" w:lineRule="auto"/>
        <w:ind w:left="360" w:hanging="360"/>
        <w:rPr>
          <w:rFonts w:ascii="Times New Roman" w:hAnsi="Times New Roman"/>
          <w:sz w:val="20"/>
          <w:szCs w:val="20"/>
        </w:rPr>
      </w:pPr>
      <w:r w:rsidRPr="008B0285">
        <w:rPr>
          <w:rFonts w:ascii="Times New Roman" w:hAnsi="Times New Roman"/>
          <w:sz w:val="20"/>
          <w:szCs w:val="20"/>
        </w:rPr>
        <w:t>2.      Шерсть у ленивцев окрашена в буро-зеленые тона. Но у музейных экспонатов цвет буро-серый. Почему?</w:t>
      </w:r>
    </w:p>
    <w:p w:rsidR="00295335" w:rsidRPr="008B0285" w:rsidRDefault="00295335" w:rsidP="00E717F3">
      <w:pPr>
        <w:spacing w:after="0" w:line="240" w:lineRule="auto"/>
        <w:ind w:left="360" w:hanging="360"/>
        <w:rPr>
          <w:rFonts w:ascii="Times New Roman" w:hAnsi="Times New Roman"/>
          <w:sz w:val="20"/>
          <w:szCs w:val="20"/>
        </w:rPr>
      </w:pPr>
      <w:r w:rsidRPr="008B0285">
        <w:rPr>
          <w:rFonts w:ascii="Times New Roman" w:hAnsi="Times New Roman"/>
          <w:sz w:val="20"/>
          <w:szCs w:val="20"/>
        </w:rPr>
        <w:t>3.      В басне «Листья и корни» И.А. Крылова корни, споря с листьями, говорят:</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 Мы те,</w:t>
      </w:r>
    </w:p>
    <w:p w:rsidR="00295335" w:rsidRPr="008B0285" w:rsidRDefault="00295335" w:rsidP="00E717F3">
      <w:pPr>
        <w:spacing w:after="0" w:line="240" w:lineRule="auto"/>
        <w:ind w:left="360"/>
        <w:rPr>
          <w:rFonts w:ascii="Times New Roman" w:hAnsi="Times New Roman"/>
          <w:sz w:val="20"/>
          <w:szCs w:val="20"/>
        </w:rPr>
      </w:pPr>
      <w:r w:rsidRPr="008B0285">
        <w:rPr>
          <w:rStyle w:val="grame"/>
          <w:rFonts w:ascii="Times New Roman" w:hAnsi="Times New Roman"/>
          <w:sz w:val="20"/>
          <w:szCs w:val="20"/>
        </w:rPr>
        <w:t>Которые</w:t>
      </w:r>
      <w:r w:rsidRPr="008B0285">
        <w:rPr>
          <w:rFonts w:ascii="Times New Roman" w:hAnsi="Times New Roman"/>
          <w:sz w:val="20"/>
          <w:szCs w:val="20"/>
        </w:rPr>
        <w:t xml:space="preserve"> здесь роют в темноте,</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Питаем вас.</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Ужель не узнаете?</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Мы корни дерева, на коем вы цветете.</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Красуетесь в добрый час!</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Да только помните ту разницу меж нас:</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Что с новою весной лист новый народится:</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 xml:space="preserve">А если корень иссушится, - </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Не станет дерева, ни вас.</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В чем ошибка баснописца?</w:t>
      </w:r>
    </w:p>
    <w:p w:rsidR="00295335" w:rsidRPr="008B0285" w:rsidRDefault="00295335" w:rsidP="00E717F3">
      <w:pPr>
        <w:spacing w:after="0" w:line="240" w:lineRule="auto"/>
        <w:ind w:left="360" w:hanging="360"/>
        <w:rPr>
          <w:rFonts w:ascii="Times New Roman" w:hAnsi="Times New Roman"/>
          <w:sz w:val="20"/>
          <w:szCs w:val="20"/>
        </w:rPr>
      </w:pPr>
      <w:r w:rsidRPr="008B0285">
        <w:rPr>
          <w:rFonts w:ascii="Times New Roman" w:hAnsi="Times New Roman"/>
          <w:sz w:val="20"/>
          <w:szCs w:val="20"/>
        </w:rPr>
        <w:t xml:space="preserve">4.      В морозную погоду птиц в воздухе заметно меньше. Казалось бы, должно быть наоборот: работа мышц повышает теплопродукцию, должны бы </w:t>
      </w:r>
      <w:r w:rsidRPr="008B0285">
        <w:rPr>
          <w:rStyle w:val="grame"/>
          <w:rFonts w:ascii="Times New Roman" w:hAnsi="Times New Roman"/>
          <w:sz w:val="20"/>
          <w:szCs w:val="20"/>
        </w:rPr>
        <w:t>стремиться больше летать</w:t>
      </w:r>
      <w:r w:rsidRPr="008B0285">
        <w:rPr>
          <w:rFonts w:ascii="Times New Roman" w:hAnsi="Times New Roman"/>
          <w:sz w:val="20"/>
          <w:szCs w:val="20"/>
        </w:rPr>
        <w:t>. Почему в мороз птицы чаще сидят, и сидят нахохлившись?</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 5.      Летящую кукушку легко можно спутать с </w:t>
      </w:r>
      <w:r w:rsidRPr="008B0285">
        <w:rPr>
          <w:rStyle w:val="spelle"/>
          <w:rFonts w:ascii="Times New Roman" w:hAnsi="Times New Roman"/>
          <w:sz w:val="20"/>
          <w:szCs w:val="20"/>
        </w:rPr>
        <w:t>ястребом-перелетником</w:t>
      </w:r>
      <w:r w:rsidRPr="008B0285">
        <w:rPr>
          <w:rFonts w:ascii="Times New Roman" w:hAnsi="Times New Roman"/>
          <w:sz w:val="20"/>
          <w:szCs w:val="20"/>
        </w:rPr>
        <w:t>: у нее похожая окраска, размеры тела и характер полета. Какое значение это имеет в жизни кукушки?</w:t>
      </w:r>
    </w:p>
    <w:p w:rsidR="00295335" w:rsidRPr="008B0285" w:rsidRDefault="00295335" w:rsidP="00E717F3">
      <w:pPr>
        <w:shd w:val="clear" w:color="auto" w:fill="FFFFFF"/>
        <w:spacing w:after="0" w:line="240" w:lineRule="auto"/>
        <w:textAlignment w:val="baseline"/>
        <w:rPr>
          <w:rFonts w:ascii="Times New Roman" w:hAnsi="Times New Roman"/>
          <w:b/>
          <w:sz w:val="20"/>
          <w:szCs w:val="20"/>
        </w:rPr>
      </w:pPr>
    </w:p>
    <w:p w:rsidR="00295335" w:rsidRPr="008B0285" w:rsidRDefault="00295335" w:rsidP="00E717F3">
      <w:pPr>
        <w:shd w:val="clear" w:color="auto" w:fill="FFFFFF"/>
        <w:spacing w:after="0" w:line="240" w:lineRule="auto"/>
        <w:jc w:val="center"/>
        <w:textAlignment w:val="baseline"/>
        <w:rPr>
          <w:rFonts w:ascii="Times New Roman" w:hAnsi="Times New Roman"/>
          <w:b/>
          <w:sz w:val="20"/>
          <w:szCs w:val="20"/>
        </w:rPr>
      </w:pPr>
      <w:r w:rsidRPr="008B0285">
        <w:rPr>
          <w:rFonts w:ascii="Times New Roman" w:hAnsi="Times New Roman"/>
          <w:b/>
          <w:sz w:val="20"/>
          <w:szCs w:val="20"/>
        </w:rPr>
        <w:t>8 класс</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№1 «Вводный»</w:t>
      </w:r>
    </w:p>
    <w:p w:rsidR="00295335" w:rsidRPr="008B0285" w:rsidRDefault="00295335" w:rsidP="00E717F3">
      <w:pPr>
        <w:pStyle w:val="NoSpacing"/>
        <w:rPr>
          <w:rFonts w:ascii="Times New Roman" w:hAnsi="Times New Roman"/>
          <w:b/>
          <w:sz w:val="20"/>
          <w:szCs w:val="20"/>
        </w:rPr>
      </w:pPr>
      <w:r w:rsidRPr="008B0285">
        <w:rPr>
          <w:rFonts w:ascii="Times New Roman" w:hAnsi="Times New Roman"/>
          <w:b/>
          <w:sz w:val="20"/>
          <w:szCs w:val="20"/>
          <w:lang w:eastAsia="ru-RU"/>
        </w:rPr>
        <w:t xml:space="preserve">Задание 1.   </w:t>
      </w:r>
      <w:r w:rsidRPr="008B0285">
        <w:rPr>
          <w:rFonts w:ascii="Times New Roman" w:hAnsi="Times New Roman"/>
          <w:b/>
          <w:sz w:val="20"/>
          <w:szCs w:val="20"/>
        </w:rPr>
        <w:t>Выберите правильный ответ.</w:t>
      </w:r>
    </w:p>
    <w:p w:rsidR="00295335" w:rsidRPr="008B0285" w:rsidRDefault="00295335" w:rsidP="00E717F3">
      <w:pPr>
        <w:pStyle w:val="NoSpacing"/>
        <w:rPr>
          <w:rFonts w:ascii="Times New Roman" w:hAnsi="Times New Roman"/>
          <w:b/>
          <w:sz w:val="20"/>
          <w:szCs w:val="20"/>
        </w:rPr>
      </w:pPr>
      <w:r w:rsidRPr="008B0285">
        <w:rPr>
          <w:rFonts w:ascii="Times New Roman" w:hAnsi="Times New Roman"/>
          <w:b/>
          <w:sz w:val="20"/>
          <w:szCs w:val="20"/>
        </w:rPr>
        <w:t>1. К биотическим компонентам  природы относят:</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а)давление                                                  в) растения</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б)животные                                                 г)солнечные лучи</w:t>
      </w:r>
    </w:p>
    <w:p w:rsidR="00295335" w:rsidRPr="008B0285" w:rsidRDefault="00295335" w:rsidP="00E717F3">
      <w:pPr>
        <w:pStyle w:val="NoSpacing"/>
        <w:rPr>
          <w:rFonts w:ascii="Times New Roman" w:hAnsi="Times New Roman"/>
          <w:b/>
          <w:sz w:val="20"/>
          <w:szCs w:val="20"/>
        </w:rPr>
      </w:pPr>
      <w:r w:rsidRPr="008B0285">
        <w:rPr>
          <w:rFonts w:ascii="Times New Roman" w:hAnsi="Times New Roman"/>
          <w:b/>
          <w:sz w:val="20"/>
          <w:szCs w:val="20"/>
        </w:rPr>
        <w:t>2. Выберите правильный ответ. Геосистема – это</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а)более мелкие , однородные участки географической оболочки</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б)наука, изучающая геосистему с экологической и географической точек зрения</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в)совокупность земель</w:t>
      </w:r>
    </w:p>
    <w:p w:rsidR="00295335" w:rsidRPr="008B0285" w:rsidRDefault="00295335" w:rsidP="00E717F3">
      <w:pPr>
        <w:pStyle w:val="NoSpacing"/>
        <w:rPr>
          <w:rFonts w:ascii="Times New Roman" w:hAnsi="Times New Roman"/>
          <w:b/>
          <w:sz w:val="20"/>
          <w:szCs w:val="20"/>
        </w:rPr>
      </w:pPr>
      <w:r w:rsidRPr="008B0285">
        <w:rPr>
          <w:rFonts w:ascii="Times New Roman" w:hAnsi="Times New Roman"/>
          <w:b/>
          <w:sz w:val="20"/>
          <w:szCs w:val="20"/>
        </w:rPr>
        <w:t>3.  Выберите правильный ответ. К геосистемам регионального уровня относят:</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 xml:space="preserve">     а)ландшафтную оболочку, континенты и океаны, географические пояса, природные зоны</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 xml:space="preserve">     б)физико-географические страны, ландшафты</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 xml:space="preserve">     в)  геосистемы самого низкого уровня</w:t>
      </w:r>
    </w:p>
    <w:p w:rsidR="00295335" w:rsidRPr="008B0285" w:rsidRDefault="00295335" w:rsidP="00E717F3">
      <w:pPr>
        <w:pStyle w:val="NoSpacing"/>
        <w:rPr>
          <w:rFonts w:ascii="Times New Roman" w:hAnsi="Times New Roman"/>
          <w:b/>
          <w:sz w:val="20"/>
          <w:szCs w:val="20"/>
        </w:rPr>
      </w:pPr>
      <w:r w:rsidRPr="008B0285">
        <w:rPr>
          <w:rFonts w:ascii="Times New Roman" w:hAnsi="Times New Roman"/>
          <w:b/>
          <w:sz w:val="20"/>
          <w:szCs w:val="20"/>
        </w:rPr>
        <w:t xml:space="preserve"> 4.В атмосфере микроорганизмы обнаружены на высоте до</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а)10 м                           б) 30 м                                       в)50 м</w:t>
      </w:r>
    </w:p>
    <w:p w:rsidR="00295335" w:rsidRPr="008B0285" w:rsidRDefault="00295335" w:rsidP="00E717F3">
      <w:pPr>
        <w:pStyle w:val="NoSpacing"/>
        <w:rPr>
          <w:rFonts w:ascii="Times New Roman" w:hAnsi="Times New Roman"/>
          <w:b/>
          <w:sz w:val="20"/>
          <w:szCs w:val="20"/>
        </w:rPr>
      </w:pPr>
      <w:r w:rsidRPr="008B0285">
        <w:rPr>
          <w:rFonts w:ascii="Times New Roman" w:hAnsi="Times New Roman"/>
          <w:b/>
          <w:sz w:val="20"/>
          <w:szCs w:val="20"/>
        </w:rPr>
        <w:t>5.Что не относят к планетарному уровню геосистем:</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а) ландшафтную оболочку,                         б)континенты и океаны;                                     в)ландшафты.</w:t>
      </w:r>
    </w:p>
    <w:p w:rsidR="00295335" w:rsidRPr="008B0285" w:rsidRDefault="00295335" w:rsidP="00E717F3">
      <w:pPr>
        <w:pStyle w:val="NoSpacing"/>
        <w:rPr>
          <w:rFonts w:ascii="Times New Roman" w:hAnsi="Times New Roman"/>
          <w:b/>
          <w:sz w:val="20"/>
          <w:szCs w:val="20"/>
        </w:rPr>
      </w:pPr>
      <w:r w:rsidRPr="008B0285">
        <w:rPr>
          <w:rFonts w:ascii="Times New Roman" w:hAnsi="Times New Roman"/>
          <w:b/>
          <w:sz w:val="20"/>
          <w:szCs w:val="20"/>
        </w:rPr>
        <w:t>6. Биокосным  горизонтом, почвенным горизонтом с органикой является:</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а) литогидрогенный                           б) литогенный                                                в)биопедогенный</w:t>
      </w:r>
    </w:p>
    <w:p w:rsidR="00295335" w:rsidRPr="008B0285" w:rsidRDefault="00295335" w:rsidP="00E717F3">
      <w:pPr>
        <w:pStyle w:val="NoSpacing"/>
        <w:rPr>
          <w:rFonts w:ascii="Times New Roman" w:hAnsi="Times New Roman"/>
          <w:b/>
          <w:color w:val="000000"/>
          <w:sz w:val="20"/>
          <w:szCs w:val="20"/>
          <w:lang w:eastAsia="ru-RU"/>
        </w:rPr>
      </w:pPr>
      <w:r w:rsidRPr="008B0285">
        <w:rPr>
          <w:rFonts w:ascii="Times New Roman" w:hAnsi="Times New Roman"/>
          <w:b/>
          <w:bCs/>
          <w:color w:val="000000"/>
          <w:sz w:val="20"/>
          <w:szCs w:val="20"/>
          <w:lang w:eastAsia="ru-RU"/>
        </w:rPr>
        <w:t xml:space="preserve">Задание 2.   </w:t>
      </w:r>
      <w:r w:rsidRPr="008B0285">
        <w:rPr>
          <w:rFonts w:ascii="Times New Roman" w:hAnsi="Times New Roman"/>
          <w:b/>
          <w:color w:val="000000"/>
          <w:sz w:val="20"/>
          <w:szCs w:val="20"/>
          <w:lang w:eastAsia="ru-RU"/>
        </w:rPr>
        <w:t>Ответить кратко на вопросы:</w:t>
      </w:r>
    </w:p>
    <w:p w:rsidR="00295335" w:rsidRPr="008B0285" w:rsidRDefault="00295335" w:rsidP="00E717F3">
      <w:pPr>
        <w:pStyle w:val="ListParagraph"/>
        <w:numPr>
          <w:ilvl w:val="0"/>
          <w:numId w:val="108"/>
        </w:numPr>
        <w:shd w:val="clear" w:color="auto" w:fill="FFFFFF"/>
        <w:spacing w:after="0" w:line="240" w:lineRule="auto"/>
        <w:jc w:val="both"/>
        <w:rPr>
          <w:rFonts w:ascii="Times New Roman" w:hAnsi="Times New Roman"/>
          <w:color w:val="000000"/>
          <w:sz w:val="20"/>
          <w:szCs w:val="20"/>
          <w:lang w:eastAsia="ru-RU"/>
        </w:rPr>
      </w:pPr>
      <w:r w:rsidRPr="008B0285">
        <w:rPr>
          <w:rFonts w:ascii="Times New Roman" w:hAnsi="Times New Roman"/>
          <w:color w:val="000000"/>
          <w:sz w:val="20"/>
          <w:szCs w:val="20"/>
          <w:lang w:eastAsia="ru-RU"/>
        </w:rPr>
        <w:t>Что называется большим круговоротом? Какие компоненты в нем участвуют?</w:t>
      </w:r>
    </w:p>
    <w:p w:rsidR="00295335" w:rsidRPr="008B0285" w:rsidRDefault="00295335" w:rsidP="00E717F3">
      <w:pPr>
        <w:pStyle w:val="ListParagraph"/>
        <w:numPr>
          <w:ilvl w:val="0"/>
          <w:numId w:val="108"/>
        </w:numPr>
        <w:shd w:val="clear" w:color="auto" w:fill="FFFFFF"/>
        <w:spacing w:after="0" w:line="240" w:lineRule="auto"/>
        <w:jc w:val="both"/>
        <w:rPr>
          <w:rFonts w:ascii="Times New Roman" w:hAnsi="Times New Roman"/>
          <w:color w:val="000000"/>
          <w:sz w:val="20"/>
          <w:szCs w:val="20"/>
          <w:lang w:eastAsia="ru-RU"/>
        </w:rPr>
      </w:pPr>
      <w:r w:rsidRPr="008B0285">
        <w:rPr>
          <w:rFonts w:ascii="Times New Roman" w:hAnsi="Times New Roman"/>
          <w:color w:val="000000"/>
          <w:sz w:val="20"/>
          <w:szCs w:val="20"/>
          <w:lang w:eastAsia="ru-RU"/>
        </w:rPr>
        <w:t>В геосистемах какого уровня существует: а) большой круговорот; б) малый круговорот?</w:t>
      </w:r>
    </w:p>
    <w:p w:rsidR="00295335" w:rsidRPr="008B0285" w:rsidRDefault="00295335" w:rsidP="00E717F3">
      <w:pPr>
        <w:pStyle w:val="ListParagraph"/>
        <w:numPr>
          <w:ilvl w:val="0"/>
          <w:numId w:val="108"/>
        </w:numPr>
        <w:shd w:val="clear" w:color="auto" w:fill="FFFFFF"/>
        <w:spacing w:after="0" w:line="240" w:lineRule="auto"/>
        <w:jc w:val="both"/>
        <w:rPr>
          <w:rFonts w:ascii="Times New Roman" w:hAnsi="Times New Roman"/>
          <w:color w:val="000000"/>
          <w:sz w:val="20"/>
          <w:szCs w:val="20"/>
          <w:lang w:eastAsia="ru-RU"/>
        </w:rPr>
      </w:pPr>
      <w:r w:rsidRPr="008B0285">
        <w:rPr>
          <w:rFonts w:ascii="Times New Roman" w:hAnsi="Times New Roman"/>
          <w:color w:val="000000"/>
          <w:sz w:val="20"/>
          <w:szCs w:val="20"/>
          <w:lang w:eastAsia="ru-RU"/>
        </w:rPr>
        <w:t>Назовите и дайте краткую характеристику социально-экономической  группе функций ландшафта.</w:t>
      </w:r>
    </w:p>
    <w:p w:rsidR="00295335" w:rsidRPr="008B0285" w:rsidRDefault="00295335" w:rsidP="00E717F3">
      <w:pPr>
        <w:pStyle w:val="ListParagraph"/>
        <w:numPr>
          <w:ilvl w:val="0"/>
          <w:numId w:val="108"/>
        </w:numPr>
        <w:shd w:val="clear" w:color="auto" w:fill="FFFFFF"/>
        <w:spacing w:after="0" w:line="240" w:lineRule="auto"/>
        <w:jc w:val="both"/>
        <w:rPr>
          <w:rFonts w:ascii="Times New Roman" w:hAnsi="Times New Roman"/>
          <w:color w:val="000000"/>
          <w:sz w:val="20"/>
          <w:szCs w:val="20"/>
          <w:lang w:eastAsia="ru-RU"/>
        </w:rPr>
      </w:pPr>
      <w:r w:rsidRPr="008B0285">
        <w:rPr>
          <w:rFonts w:ascii="Times New Roman" w:hAnsi="Times New Roman"/>
          <w:color w:val="000000"/>
          <w:sz w:val="20"/>
          <w:szCs w:val="20"/>
          <w:lang w:eastAsia="ru-RU"/>
        </w:rPr>
        <w:t>Что такое урочище? Какой фактор является главным при определении границ урочищ?</w:t>
      </w:r>
    </w:p>
    <w:p w:rsidR="00295335" w:rsidRPr="008B0285" w:rsidRDefault="00295335" w:rsidP="00E717F3">
      <w:pPr>
        <w:pStyle w:val="ListParagraph"/>
        <w:numPr>
          <w:ilvl w:val="0"/>
          <w:numId w:val="108"/>
        </w:numPr>
        <w:shd w:val="clear" w:color="auto" w:fill="FFFFFF"/>
        <w:spacing w:after="0" w:line="240" w:lineRule="auto"/>
        <w:jc w:val="both"/>
        <w:rPr>
          <w:rFonts w:ascii="Times New Roman" w:hAnsi="Times New Roman"/>
          <w:color w:val="000000"/>
          <w:sz w:val="20"/>
          <w:szCs w:val="20"/>
          <w:lang w:eastAsia="ru-RU"/>
        </w:rPr>
      </w:pPr>
      <w:r w:rsidRPr="008B0285">
        <w:rPr>
          <w:rFonts w:ascii="Times New Roman" w:hAnsi="Times New Roman"/>
          <w:color w:val="000000"/>
          <w:sz w:val="20"/>
          <w:szCs w:val="20"/>
          <w:lang w:eastAsia="ru-RU"/>
        </w:rPr>
        <w:t>Дайте краткую характеристику вертикальной структуре ландшафта.</w:t>
      </w:r>
    </w:p>
    <w:p w:rsidR="00295335" w:rsidRPr="008B0285" w:rsidRDefault="00295335" w:rsidP="00E717F3">
      <w:pPr>
        <w:shd w:val="clear" w:color="auto" w:fill="FFFFFF"/>
        <w:spacing w:after="0" w:line="240" w:lineRule="auto"/>
        <w:rPr>
          <w:rFonts w:ascii="Times New Roman" w:hAnsi="Times New Roman"/>
          <w:b/>
          <w:color w:val="000000"/>
          <w:sz w:val="20"/>
          <w:szCs w:val="20"/>
          <w:lang w:eastAsia="ru-RU"/>
        </w:rPr>
      </w:pPr>
      <w:r w:rsidRPr="008B0285">
        <w:rPr>
          <w:rFonts w:ascii="Times New Roman" w:hAnsi="Times New Roman"/>
          <w:b/>
          <w:bCs/>
          <w:color w:val="000000"/>
          <w:sz w:val="20"/>
          <w:szCs w:val="20"/>
          <w:lang w:eastAsia="ru-RU"/>
        </w:rPr>
        <w:t xml:space="preserve">Задание 3.  </w:t>
      </w:r>
      <w:r w:rsidRPr="008B0285">
        <w:rPr>
          <w:rFonts w:ascii="Times New Roman" w:hAnsi="Times New Roman"/>
          <w:b/>
          <w:color w:val="000000"/>
          <w:sz w:val="20"/>
          <w:szCs w:val="20"/>
          <w:lang w:eastAsia="ru-RU"/>
        </w:rPr>
        <w:t>Объясните следующие принципы:</w:t>
      </w:r>
    </w:p>
    <w:p w:rsidR="00295335" w:rsidRPr="008B0285" w:rsidRDefault="00295335" w:rsidP="00E717F3">
      <w:pPr>
        <w:shd w:val="clear" w:color="auto" w:fill="FFFFFF"/>
        <w:spacing w:after="0" w:line="240" w:lineRule="auto"/>
        <w:jc w:val="both"/>
        <w:rPr>
          <w:rFonts w:ascii="Times New Roman" w:hAnsi="Times New Roman"/>
          <w:color w:val="000000"/>
          <w:sz w:val="20"/>
          <w:szCs w:val="20"/>
          <w:lang w:eastAsia="ru-RU"/>
        </w:rPr>
      </w:pPr>
      <w:r w:rsidRPr="008B0285">
        <w:rPr>
          <w:rFonts w:ascii="Times New Roman" w:hAnsi="Times New Roman"/>
          <w:color w:val="000000"/>
          <w:sz w:val="20"/>
          <w:szCs w:val="20"/>
          <w:lang w:eastAsia="ru-RU"/>
        </w:rPr>
        <w:t>1.Ничто не дается даром.</w:t>
      </w:r>
    </w:p>
    <w:p w:rsidR="00295335" w:rsidRPr="008B0285" w:rsidRDefault="00295335" w:rsidP="00E717F3">
      <w:pPr>
        <w:shd w:val="clear" w:color="auto" w:fill="FFFFFF"/>
        <w:spacing w:after="0" w:line="240" w:lineRule="auto"/>
        <w:jc w:val="both"/>
        <w:rPr>
          <w:rFonts w:ascii="Times New Roman" w:hAnsi="Times New Roman"/>
          <w:color w:val="000000"/>
          <w:sz w:val="20"/>
          <w:szCs w:val="20"/>
          <w:lang w:eastAsia="ru-RU"/>
        </w:rPr>
      </w:pPr>
      <w:r w:rsidRPr="008B0285">
        <w:rPr>
          <w:rFonts w:ascii="Times New Roman" w:hAnsi="Times New Roman"/>
          <w:color w:val="000000"/>
          <w:sz w:val="20"/>
          <w:szCs w:val="20"/>
          <w:lang w:eastAsia="ru-RU"/>
        </w:rPr>
        <w:t>2.Все должно куда-то деваться. </w:t>
      </w:r>
    </w:p>
    <w:p w:rsidR="00295335" w:rsidRPr="008B0285" w:rsidRDefault="00295335" w:rsidP="00E717F3">
      <w:pPr>
        <w:spacing w:after="0" w:line="240" w:lineRule="auto"/>
        <w:rPr>
          <w:rFonts w:ascii="Times New Roman" w:hAnsi="Times New Roman"/>
          <w:b/>
          <w:sz w:val="20"/>
          <w:szCs w:val="20"/>
        </w:rPr>
      </w:pP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№2 «Рисунок ландшафта»</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1. Антропогенные изменения в природе, это:</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а) изменения, происходящие в природе в результате чрезвычайных ситуаций природного характера;</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б) изменения, происходящие в природе в результате воздействия солнечной энергии;</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в) изменения, происходящие в природе в результате хозяйственной деятельности человека.</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2. По воздействию на окружающую среду компоненты загрязнения классифицируются как:</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а) выбросы в атмосферу;</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б) выбросы в гидросферу;</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в) газообразные отходы;</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г) твердые отходы;</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д) сточные воды;</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е) подземные воды.</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3. Причинами изменения теплового баланса в атмосфере Земли являются:</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а) ураганы, бури, смерчи;</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б) загрязнение атмосферы мелкодисперстной пылью, которая остается в верхних слоях, образуя тепловые облака;</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в) техногенные аварии;</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г) парниковый эффект;</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д) энергия (теплота), выделяемая в результате хозяйственной деятельности человека.</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4. Озоновый слой атмосферы предохраняет все живое на Земле от действия:</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а) ультрафиолетового излучения Солнца;</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б) космической пыли.</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Найдите ошибку.</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5.Опасность фреонов для окружающей среды заключается в том, что:</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а) они отравляют атмосферу;</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б) они отражают солнечный свет, что ведет к понижению температуры в нижних слоях тропосферы;</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в) некоторые из них разрушают озоновый слой Земли и приводят к образованию озоновых дыр в атмосфере.</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6. Последствиями кислотных осадков являются:</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а) изменение состава почвы;</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б) повышение кислотности почвы;</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в) гибель елово - пихтовых и дубовых лесов;</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г) изменение ландшафта;</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д) возникновение химических аварий;</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е) снижение плодородия почвы;</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ж) вредное влияние на состояние рек, озер и других водоемов.</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7.Сточные воды подразделяются на:</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а) бытовые;</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б) атмосферные или ливневые;</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в) производственные;</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г) питьевые.</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Найдите допущенную ошибку.</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8.Фреоны выполняют две основные функции, которыми обусловлена возможность жизни на Земле. Выберите из приведенных ответов правильные:</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а) производство органических веществ, в том числе сельскохозяйственных культур;</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б) развитие градостроения;</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в) минерализация отмерших органических остатков;</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г) развитие промышленного производства.</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9.Основными причинами сокращения сельхозугодий являются:</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а) отсутствие условий для возделывания земель;</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б) подтопление и заболачивание земель;</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в) развитие эрозионных процессов;</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г) сокращение численности населения;</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д) зарастание лесом и кустарником мелко-контурных и удаленных участков.</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10.В России площадь пашни, подверженной водной и ветровой эрозии, составляет:</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а) 80 млн. га;</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б) 87 млн. га;</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в) 82 млн. га.</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11. На долю каждого жителя Земли приходится в год:</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а) около 20 т. отходов;</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б) более 30 т. отходов;</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в) до 12 т. отходов.</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b/>
          <w:bCs/>
          <w:sz w:val="20"/>
          <w:szCs w:val="20"/>
          <w:lang w:eastAsia="ru-RU"/>
        </w:rPr>
        <w:t>ключ</w:t>
      </w:r>
    </w:p>
    <w:p w:rsidR="00295335" w:rsidRPr="008B0285" w:rsidRDefault="00295335" w:rsidP="00E717F3">
      <w:pPr>
        <w:spacing w:after="0" w:line="240" w:lineRule="auto"/>
        <w:rPr>
          <w:rFonts w:ascii="Times New Roman" w:hAnsi="Times New Roman"/>
          <w:sz w:val="20"/>
          <w:szCs w:val="20"/>
          <w:shd w:val="clear" w:color="auto" w:fill="FFFFFF"/>
          <w:lang w:eastAsia="ru-RU"/>
        </w:rPr>
      </w:pPr>
      <w:r w:rsidRPr="008B0285">
        <w:rPr>
          <w:rFonts w:ascii="Times New Roman" w:hAnsi="Times New Roman"/>
          <w:sz w:val="20"/>
          <w:szCs w:val="20"/>
          <w:shd w:val="clear" w:color="auto" w:fill="FFFFFF"/>
          <w:lang w:eastAsia="ru-RU"/>
        </w:rPr>
        <w:t>б, в,</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е, ж</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г</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а, в</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б, в,д</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в</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а</w:t>
      </w:r>
    </w:p>
    <w:p w:rsidR="00295335" w:rsidRPr="008B0285" w:rsidRDefault="00295335" w:rsidP="00E717F3">
      <w:pPr>
        <w:spacing w:after="0" w:line="240" w:lineRule="auto"/>
        <w:rPr>
          <w:rFonts w:ascii="Times New Roman" w:hAnsi="Times New Roman"/>
          <w:b/>
          <w:sz w:val="20"/>
          <w:szCs w:val="20"/>
        </w:rPr>
      </w:pP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№3 «Границы ландшафтов»</w:t>
      </w:r>
    </w:p>
    <w:p w:rsidR="00295335" w:rsidRPr="008B0285" w:rsidRDefault="00295335" w:rsidP="00E717F3">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1. В каких природных зонах формируются черноземные почвы? </w:t>
      </w:r>
    </w:p>
    <w:p w:rsidR="00295335" w:rsidRPr="008B0285" w:rsidRDefault="00295335" w:rsidP="00E717F3">
      <w:pPr>
        <w:numPr>
          <w:ilvl w:val="0"/>
          <w:numId w:val="109"/>
        </w:num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Таежной </w:t>
      </w:r>
    </w:p>
    <w:p w:rsidR="00295335" w:rsidRPr="008B0285" w:rsidRDefault="00295335" w:rsidP="00E717F3">
      <w:pPr>
        <w:numPr>
          <w:ilvl w:val="0"/>
          <w:numId w:val="109"/>
        </w:num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Широколиственных лесов </w:t>
      </w:r>
    </w:p>
    <w:p w:rsidR="00295335" w:rsidRPr="008B0285" w:rsidRDefault="00295335" w:rsidP="00E717F3">
      <w:pPr>
        <w:numPr>
          <w:ilvl w:val="0"/>
          <w:numId w:val="109"/>
        </w:num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Степной </w:t>
      </w:r>
    </w:p>
    <w:p w:rsidR="00295335" w:rsidRPr="008B0285" w:rsidRDefault="00295335" w:rsidP="00E717F3">
      <w:pPr>
        <w:numPr>
          <w:ilvl w:val="0"/>
          <w:numId w:val="109"/>
        </w:num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Тропических лесов </w:t>
      </w:r>
    </w:p>
    <w:p w:rsidR="00295335" w:rsidRPr="008B0285" w:rsidRDefault="00295335" w:rsidP="00E717F3">
      <w:pPr>
        <w:numPr>
          <w:ilvl w:val="0"/>
          <w:numId w:val="109"/>
        </w:num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Пустынный </w:t>
      </w:r>
    </w:p>
    <w:p w:rsidR="00295335" w:rsidRPr="008B0285" w:rsidRDefault="00295335" w:rsidP="00E717F3">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2. Какие виды разрушительной деятельности производит ветер?</w:t>
      </w:r>
    </w:p>
    <w:p w:rsidR="00295335" w:rsidRPr="008B0285" w:rsidRDefault="00295335" w:rsidP="00E717F3">
      <w:pPr>
        <w:numPr>
          <w:ilvl w:val="0"/>
          <w:numId w:val="110"/>
        </w:num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абразию и суффозию </w:t>
      </w:r>
    </w:p>
    <w:p w:rsidR="00295335" w:rsidRPr="008B0285" w:rsidRDefault="00295335" w:rsidP="00E717F3">
      <w:pPr>
        <w:numPr>
          <w:ilvl w:val="0"/>
          <w:numId w:val="110"/>
        </w:num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дефляцию и корразию </w:t>
      </w:r>
    </w:p>
    <w:p w:rsidR="00295335" w:rsidRPr="008B0285" w:rsidRDefault="00295335" w:rsidP="00E717F3">
      <w:pPr>
        <w:numPr>
          <w:ilvl w:val="0"/>
          <w:numId w:val="110"/>
        </w:num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дефляцию и экзарацию </w:t>
      </w:r>
    </w:p>
    <w:p w:rsidR="00295335" w:rsidRPr="008B0285" w:rsidRDefault="00295335" w:rsidP="00E717F3">
      <w:pPr>
        <w:numPr>
          <w:ilvl w:val="0"/>
          <w:numId w:val="110"/>
        </w:num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ветровую и линейную эрозию </w:t>
      </w:r>
    </w:p>
    <w:p w:rsidR="00295335" w:rsidRPr="008B0285" w:rsidRDefault="00295335" w:rsidP="00E717F3">
      <w:pPr>
        <w:numPr>
          <w:ilvl w:val="0"/>
          <w:numId w:val="110"/>
        </w:num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ветровую эрозию и солифлюкцию </w:t>
      </w:r>
    </w:p>
    <w:p w:rsidR="00295335" w:rsidRPr="008B0285" w:rsidRDefault="00295335" w:rsidP="00E717F3">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3. Выявить соответствие: древесные породы ландшафтных зон</w:t>
      </w:r>
    </w:p>
    <w:tbl>
      <w:tblPr>
        <w:tblW w:w="7368" w:type="dxa"/>
        <w:tblCellSpacing w:w="0" w:type="dxa"/>
        <w:tblCellMar>
          <w:top w:w="84" w:type="dxa"/>
          <w:left w:w="84" w:type="dxa"/>
          <w:bottom w:w="84" w:type="dxa"/>
          <w:right w:w="84" w:type="dxa"/>
        </w:tblCellMar>
        <w:tblLook w:val="00A0"/>
      </w:tblPr>
      <w:tblGrid>
        <w:gridCol w:w="3697"/>
        <w:gridCol w:w="3671"/>
      </w:tblGrid>
      <w:tr w:rsidR="00295335" w:rsidRPr="00E5524F" w:rsidTr="00FB440A">
        <w:trPr>
          <w:tblCellSpacing w:w="0" w:type="dxa"/>
        </w:trPr>
        <w:tc>
          <w:tcPr>
            <w:tcW w:w="3697" w:type="dxa"/>
          </w:tcPr>
          <w:p w:rsidR="00295335" w:rsidRPr="008B0285" w:rsidRDefault="00295335" w:rsidP="00FB440A">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1. Широколиственные леса Северной Америки </w:t>
            </w:r>
          </w:p>
        </w:tc>
        <w:tc>
          <w:tcPr>
            <w:tcW w:w="3671" w:type="dxa"/>
          </w:tcPr>
          <w:p w:rsidR="00295335" w:rsidRPr="008B0285" w:rsidRDefault="00295335" w:rsidP="00FB440A">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а - дуб, липа, клен </w:t>
            </w:r>
          </w:p>
        </w:tc>
      </w:tr>
      <w:tr w:rsidR="00295335" w:rsidRPr="00E5524F" w:rsidTr="00FB440A">
        <w:trPr>
          <w:tblCellSpacing w:w="0" w:type="dxa"/>
        </w:trPr>
        <w:tc>
          <w:tcPr>
            <w:tcW w:w="3697" w:type="dxa"/>
          </w:tcPr>
          <w:p w:rsidR="00295335" w:rsidRPr="008B0285" w:rsidRDefault="00295335" w:rsidP="00FB440A">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2. Широколиственные леса Европы </w:t>
            </w:r>
          </w:p>
        </w:tc>
        <w:tc>
          <w:tcPr>
            <w:tcW w:w="3671" w:type="dxa"/>
          </w:tcPr>
          <w:p w:rsidR="00295335" w:rsidRPr="008B0285" w:rsidRDefault="00295335" w:rsidP="00FB440A">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б - ель, сосна, пихта </w:t>
            </w:r>
          </w:p>
        </w:tc>
      </w:tr>
      <w:tr w:rsidR="00295335" w:rsidRPr="00E5524F" w:rsidTr="00FB440A">
        <w:trPr>
          <w:trHeight w:val="566"/>
          <w:tblCellSpacing w:w="0" w:type="dxa"/>
        </w:trPr>
        <w:tc>
          <w:tcPr>
            <w:tcW w:w="3697" w:type="dxa"/>
          </w:tcPr>
          <w:p w:rsidR="00295335" w:rsidRPr="008B0285" w:rsidRDefault="00295335" w:rsidP="00FB440A">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3. Европейская тайга </w:t>
            </w:r>
          </w:p>
        </w:tc>
        <w:tc>
          <w:tcPr>
            <w:tcW w:w="3671" w:type="dxa"/>
          </w:tcPr>
          <w:p w:rsidR="00295335" w:rsidRPr="008B0285" w:rsidRDefault="00295335" w:rsidP="00FB440A">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в - пробковый дуб, бархатное дерево </w:t>
            </w:r>
          </w:p>
        </w:tc>
      </w:tr>
      <w:tr w:rsidR="00295335" w:rsidRPr="00E5524F" w:rsidTr="00FB440A">
        <w:trPr>
          <w:tblCellSpacing w:w="0" w:type="dxa"/>
        </w:trPr>
        <w:tc>
          <w:tcPr>
            <w:tcW w:w="3697" w:type="dxa"/>
          </w:tcPr>
          <w:p w:rsidR="00295335" w:rsidRPr="008B0285" w:rsidRDefault="00295335" w:rsidP="00FB440A">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br/>
            </w:r>
          </w:p>
        </w:tc>
        <w:tc>
          <w:tcPr>
            <w:tcW w:w="3671" w:type="dxa"/>
          </w:tcPr>
          <w:p w:rsidR="00295335" w:rsidRPr="008B0285" w:rsidRDefault="00295335" w:rsidP="00FB440A">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г - сахарный клен, гикори, тюльпанное дерево </w:t>
            </w:r>
          </w:p>
        </w:tc>
      </w:tr>
    </w:tbl>
    <w:p w:rsidR="00295335" w:rsidRPr="008B0285" w:rsidRDefault="00295335" w:rsidP="00E717F3">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4. Какая разрушительная деятельность производит к формированию эоловых ландшафтов?</w:t>
      </w:r>
    </w:p>
    <w:p w:rsidR="00295335" w:rsidRPr="008B0285" w:rsidRDefault="00295335" w:rsidP="00E717F3">
      <w:pPr>
        <w:numPr>
          <w:ilvl w:val="0"/>
          <w:numId w:val="111"/>
        </w:num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абразия и экзарация </w:t>
      </w:r>
    </w:p>
    <w:p w:rsidR="00295335" w:rsidRPr="008B0285" w:rsidRDefault="00295335" w:rsidP="00E717F3">
      <w:pPr>
        <w:numPr>
          <w:ilvl w:val="0"/>
          <w:numId w:val="111"/>
        </w:num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дефляция и корразия </w:t>
      </w:r>
    </w:p>
    <w:p w:rsidR="00295335" w:rsidRPr="008B0285" w:rsidRDefault="00295335" w:rsidP="00E717F3">
      <w:pPr>
        <w:numPr>
          <w:ilvl w:val="0"/>
          <w:numId w:val="111"/>
        </w:num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глубинная эрозия и солифлюкция </w:t>
      </w:r>
    </w:p>
    <w:p w:rsidR="00295335" w:rsidRPr="008B0285" w:rsidRDefault="00295335" w:rsidP="00E717F3">
      <w:pPr>
        <w:numPr>
          <w:ilvl w:val="0"/>
          <w:numId w:val="111"/>
        </w:num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линейную эрозия и плоскостной смыв </w:t>
      </w:r>
    </w:p>
    <w:p w:rsidR="00295335" w:rsidRPr="008B0285" w:rsidRDefault="00295335" w:rsidP="00E717F3">
      <w:pPr>
        <w:numPr>
          <w:ilvl w:val="0"/>
          <w:numId w:val="111"/>
        </w:num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линейная эрозия и дефляция </w:t>
      </w:r>
    </w:p>
    <w:p w:rsidR="00295335" w:rsidRPr="008B0285" w:rsidRDefault="00295335" w:rsidP="00E717F3">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5. Наибольшей площадью лесов располагает материк</w:t>
      </w:r>
    </w:p>
    <w:p w:rsidR="00295335" w:rsidRPr="008B0285" w:rsidRDefault="00295335" w:rsidP="00E717F3">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а - Австралия</w:t>
      </w:r>
    </w:p>
    <w:p w:rsidR="00295335" w:rsidRPr="008B0285" w:rsidRDefault="00295335" w:rsidP="00E717F3">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б - Северная Америка</w:t>
      </w:r>
    </w:p>
    <w:p w:rsidR="00295335" w:rsidRPr="008B0285" w:rsidRDefault="00295335" w:rsidP="00E717F3">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в </w:t>
      </w:r>
      <w:hyperlink r:id="rId704" w:history="1">
        <w:r w:rsidRPr="008B0285">
          <w:rPr>
            <w:rFonts w:ascii="Times New Roman" w:hAnsi="Times New Roman"/>
            <w:sz w:val="20"/>
            <w:szCs w:val="20"/>
            <w:lang w:eastAsia="ru-RU"/>
          </w:rPr>
          <w:t>- Африка</w:t>
        </w:r>
      </w:hyperlink>
    </w:p>
    <w:p w:rsidR="00295335" w:rsidRPr="008B0285" w:rsidRDefault="00295335" w:rsidP="00E717F3">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г – Южная Америка</w:t>
      </w:r>
    </w:p>
    <w:p w:rsidR="00295335" w:rsidRPr="008B0285" w:rsidRDefault="00295335" w:rsidP="00E717F3">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6. Закономерное изменение всех физико-географических процессов, явлений, геосистем по широте:</w:t>
      </w:r>
    </w:p>
    <w:p w:rsidR="00295335" w:rsidRPr="008B0285" w:rsidRDefault="00295335" w:rsidP="00E717F3">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А) барьерность;</w:t>
      </w:r>
    </w:p>
    <w:p w:rsidR="00295335" w:rsidRPr="008B0285" w:rsidRDefault="00295335" w:rsidP="00E717F3">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Б) зональность</w:t>
      </w:r>
    </w:p>
    <w:p w:rsidR="00295335" w:rsidRPr="008B0285" w:rsidRDefault="00295335" w:rsidP="00E717F3">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В) азональность;</w:t>
      </w:r>
    </w:p>
    <w:p w:rsidR="00295335" w:rsidRPr="008B0285" w:rsidRDefault="00295335" w:rsidP="00E717F3">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Г) ярусность;</w:t>
      </w:r>
    </w:p>
    <w:p w:rsidR="00295335" w:rsidRPr="008B0285" w:rsidRDefault="00295335" w:rsidP="00E717F3">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Д) секторность.</w:t>
      </w:r>
    </w:p>
    <w:p w:rsidR="00295335" w:rsidRPr="008B0285" w:rsidRDefault="00295335" w:rsidP="00E717F3">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7. Участки территории или акватории, на которых сохраняется в естественном состоянии весь природный комплекс, т.е. полностью изъятые из хозяйственного использования:</w:t>
      </w:r>
    </w:p>
    <w:p w:rsidR="00295335" w:rsidRPr="008B0285" w:rsidRDefault="00295335" w:rsidP="00E717F3">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А) заповедник;</w:t>
      </w:r>
    </w:p>
    <w:p w:rsidR="00295335" w:rsidRPr="008B0285" w:rsidRDefault="00295335" w:rsidP="00E717F3">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Б) заказник;</w:t>
      </w:r>
    </w:p>
    <w:p w:rsidR="00295335" w:rsidRPr="008B0285" w:rsidRDefault="00295335" w:rsidP="00E717F3">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В) природный резерват;</w:t>
      </w:r>
    </w:p>
    <w:p w:rsidR="00295335" w:rsidRPr="008B0285" w:rsidRDefault="00295335" w:rsidP="00E717F3">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Г) национальный парк;</w:t>
      </w:r>
    </w:p>
    <w:p w:rsidR="00295335" w:rsidRPr="008B0285" w:rsidRDefault="00295335" w:rsidP="00E717F3">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Д) памятник природы.</w:t>
      </w:r>
    </w:p>
    <w:p w:rsidR="00295335" w:rsidRPr="008B0285" w:rsidRDefault="00295335" w:rsidP="00E717F3">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8. Приведите пример класса ландшафта:</w:t>
      </w:r>
    </w:p>
    <w:p w:rsidR="00295335" w:rsidRPr="008B0285" w:rsidRDefault="00295335" w:rsidP="00E717F3">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А) горный;</w:t>
      </w:r>
    </w:p>
    <w:p w:rsidR="00295335" w:rsidRPr="008B0285" w:rsidRDefault="00295335" w:rsidP="00E717F3">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Б) субтропический;</w:t>
      </w:r>
    </w:p>
    <w:p w:rsidR="00295335" w:rsidRPr="008B0285" w:rsidRDefault="00295335" w:rsidP="00E717F3">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В) водный;</w:t>
      </w:r>
    </w:p>
    <w:p w:rsidR="00295335" w:rsidRPr="008B0285" w:rsidRDefault="00295335" w:rsidP="00E717F3">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Г) низинный;</w:t>
      </w:r>
    </w:p>
    <w:p w:rsidR="00295335" w:rsidRPr="008B0285" w:rsidRDefault="00295335" w:rsidP="00E717F3">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Д) пустынный.</w:t>
      </w:r>
    </w:p>
    <w:p w:rsidR="00295335" w:rsidRPr="008B0285" w:rsidRDefault="00295335" w:rsidP="00E717F3">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br/>
        <w:t>9. Выберете ландшафт, характерный для западных океанических секторов умеренного пояса:</w:t>
      </w:r>
    </w:p>
    <w:p w:rsidR="00295335" w:rsidRPr="008B0285" w:rsidRDefault="00295335" w:rsidP="00E717F3">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а) тайга г) смешанные вечнозеленые леса</w:t>
      </w:r>
    </w:p>
    <w:p w:rsidR="00295335" w:rsidRPr="008B0285" w:rsidRDefault="00295335" w:rsidP="00E717F3">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б) пустыни д) широколиственные леса</w:t>
      </w:r>
    </w:p>
    <w:p w:rsidR="00295335" w:rsidRPr="008B0285" w:rsidRDefault="00295335" w:rsidP="00E717F3">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в) жестколистные леса и е) саванны</w:t>
      </w:r>
    </w:p>
    <w:p w:rsidR="00295335" w:rsidRPr="008B0285" w:rsidRDefault="00295335" w:rsidP="00E717F3">
      <w:pPr>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кустарники </w:t>
      </w:r>
      <w:r w:rsidRPr="008B0285">
        <w:rPr>
          <w:rFonts w:ascii="Times New Roman" w:hAnsi="Times New Roman"/>
          <w:sz w:val="20"/>
          <w:szCs w:val="20"/>
          <w:lang w:eastAsia="ru-RU"/>
        </w:rPr>
        <w:br/>
        <w:t>10. Назовите ландшафт по следующим признакам:</w:t>
      </w:r>
    </w:p>
    <w:p w:rsidR="00295335" w:rsidRPr="008B0285" w:rsidRDefault="00295335" w:rsidP="00E717F3">
      <w:pPr>
        <w:spacing w:after="0" w:line="240" w:lineRule="auto"/>
        <w:rPr>
          <w:rFonts w:ascii="Times New Roman" w:hAnsi="Times New Roman"/>
          <w:color w:val="000000"/>
          <w:sz w:val="20"/>
          <w:szCs w:val="20"/>
          <w:lang w:eastAsia="ru-RU"/>
        </w:rPr>
      </w:pPr>
      <w:r w:rsidRPr="008B0285">
        <w:rPr>
          <w:rFonts w:ascii="Times New Roman" w:hAnsi="Times New Roman"/>
          <w:sz w:val="20"/>
          <w:szCs w:val="20"/>
          <w:lang w:eastAsia="ru-RU"/>
        </w:rPr>
        <w:t>Сочетание травянистой (преобладающей) и древесной растительности, наибольшее разнообразие видов млекопитающих, почвы обычно имеют красноватый</w:t>
      </w:r>
      <w:r w:rsidRPr="008B0285">
        <w:rPr>
          <w:rFonts w:ascii="Times New Roman" w:hAnsi="Times New Roman"/>
          <w:color w:val="000000"/>
          <w:sz w:val="20"/>
          <w:szCs w:val="20"/>
          <w:lang w:eastAsia="ru-RU"/>
        </w:rPr>
        <w:t xml:space="preserve"> оттенок, теплая засушливая зима.</w:t>
      </w:r>
    </w:p>
    <w:p w:rsidR="00295335" w:rsidRPr="008B0285" w:rsidRDefault="00295335" w:rsidP="00E717F3">
      <w:pPr>
        <w:spacing w:after="0" w:line="240" w:lineRule="auto"/>
        <w:rPr>
          <w:rFonts w:ascii="Times New Roman" w:hAnsi="Times New Roman"/>
          <w:b/>
          <w:sz w:val="20"/>
          <w:szCs w:val="20"/>
        </w:rPr>
      </w:pP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№4 «Ландшафты Западно – Сибирской равнины.»</w:t>
      </w:r>
    </w:p>
    <w:p w:rsidR="00295335" w:rsidRPr="008B0285" w:rsidRDefault="00295335" w:rsidP="00E717F3">
      <w:pPr>
        <w:pStyle w:val="NormalWeb"/>
        <w:spacing w:before="0" w:beforeAutospacing="0" w:after="0" w:afterAutospacing="0"/>
        <w:rPr>
          <w:b/>
          <w:sz w:val="20"/>
          <w:szCs w:val="20"/>
        </w:rPr>
      </w:pPr>
      <w:r w:rsidRPr="008B0285">
        <w:rPr>
          <w:b/>
          <w:sz w:val="20"/>
          <w:szCs w:val="20"/>
        </w:rPr>
        <w:t>1 вариант</w:t>
      </w:r>
    </w:p>
    <w:p w:rsidR="00295335" w:rsidRPr="008B0285" w:rsidRDefault="00295335" w:rsidP="00E717F3">
      <w:pPr>
        <w:pStyle w:val="NormalWeb"/>
        <w:spacing w:before="0" w:beforeAutospacing="0" w:after="0" w:afterAutospacing="0"/>
        <w:rPr>
          <w:sz w:val="20"/>
          <w:szCs w:val="20"/>
        </w:rPr>
      </w:pPr>
      <w:r w:rsidRPr="008B0285">
        <w:rPr>
          <w:sz w:val="20"/>
          <w:szCs w:val="20"/>
        </w:rPr>
        <w:t>1.Какие из перечисленных территорий входят в состав Западно-Сибирской равнины?</w:t>
      </w:r>
      <w:r w:rsidRPr="008B0285">
        <w:rPr>
          <w:sz w:val="20"/>
          <w:szCs w:val="20"/>
        </w:rPr>
        <w:br/>
        <w:t>А)Северо-Сибирская низменность               Б) Пай-Хой</w:t>
      </w:r>
      <w:r w:rsidRPr="008B0285">
        <w:rPr>
          <w:sz w:val="20"/>
          <w:szCs w:val="20"/>
        </w:rPr>
        <w:br/>
        <w:t>В)Васюганская равнина                                 Г) Енисейский кряж</w:t>
      </w:r>
    </w:p>
    <w:p w:rsidR="00295335" w:rsidRPr="008B0285" w:rsidRDefault="00295335" w:rsidP="00E717F3">
      <w:pPr>
        <w:pStyle w:val="NormalWeb"/>
        <w:spacing w:before="0" w:beforeAutospacing="0" w:after="0" w:afterAutospacing="0"/>
        <w:rPr>
          <w:sz w:val="20"/>
          <w:szCs w:val="20"/>
        </w:rPr>
      </w:pPr>
      <w:r w:rsidRPr="008B0285">
        <w:rPr>
          <w:sz w:val="20"/>
          <w:szCs w:val="20"/>
        </w:rPr>
        <w:t>2. На территории Западной Сибири протекает река</w:t>
      </w:r>
      <w:r w:rsidRPr="008B0285">
        <w:rPr>
          <w:sz w:val="20"/>
          <w:szCs w:val="20"/>
        </w:rPr>
        <w:br/>
        <w:t>А)Тобол           Б) Мезень          В) Олекма             Г) Алдан</w:t>
      </w:r>
    </w:p>
    <w:p w:rsidR="00295335" w:rsidRPr="008B0285" w:rsidRDefault="00295335" w:rsidP="00E717F3">
      <w:pPr>
        <w:pStyle w:val="NormalWeb"/>
        <w:spacing w:before="0" w:beforeAutospacing="0" w:after="0" w:afterAutospacing="0"/>
        <w:rPr>
          <w:sz w:val="20"/>
          <w:szCs w:val="20"/>
        </w:rPr>
      </w:pPr>
      <w:r w:rsidRPr="008B0285">
        <w:rPr>
          <w:sz w:val="20"/>
          <w:szCs w:val="20"/>
        </w:rPr>
        <w:t>3. Что характерно для степной зоны Западной Сибири?</w:t>
      </w:r>
      <w:r w:rsidRPr="008B0285">
        <w:rPr>
          <w:sz w:val="20"/>
          <w:szCs w:val="20"/>
        </w:rPr>
        <w:br/>
        <w:t>А )типичные почвы имеют меньшую мощность, чем в Европейской России</w:t>
      </w:r>
      <w:r w:rsidRPr="008B0285">
        <w:rPr>
          <w:sz w:val="20"/>
          <w:szCs w:val="20"/>
        </w:rPr>
        <w:br/>
        <w:t>Б)типичная растительность-осиново-березовые колки</w:t>
      </w:r>
      <w:r w:rsidRPr="008B0285">
        <w:rPr>
          <w:sz w:val="20"/>
          <w:szCs w:val="20"/>
        </w:rPr>
        <w:br/>
        <w:t>В)зимние температуры - 50</w:t>
      </w:r>
      <w:r w:rsidRPr="008B0285">
        <w:rPr>
          <w:sz w:val="20"/>
          <w:szCs w:val="20"/>
        </w:rPr>
        <w:br/>
        <w:t>Г)занимает 80% территории Западной равнины</w:t>
      </w:r>
    </w:p>
    <w:p w:rsidR="00295335" w:rsidRPr="008B0285" w:rsidRDefault="00295335" w:rsidP="00E717F3">
      <w:pPr>
        <w:pStyle w:val="NormalWeb"/>
        <w:spacing w:before="0" w:beforeAutospacing="0" w:after="0" w:afterAutospacing="0"/>
        <w:rPr>
          <w:sz w:val="20"/>
          <w:szCs w:val="20"/>
        </w:rPr>
      </w:pPr>
      <w:r w:rsidRPr="008B0285">
        <w:rPr>
          <w:sz w:val="20"/>
          <w:szCs w:val="20"/>
        </w:rPr>
        <w:t>4. Какими природными ресурсами кроме нефти и газа богата Западно-Сибирская равнина?</w:t>
      </w:r>
    </w:p>
    <w:p w:rsidR="00295335" w:rsidRPr="008B0285" w:rsidRDefault="00295335" w:rsidP="00E717F3">
      <w:pPr>
        <w:pStyle w:val="NormalWeb"/>
        <w:spacing w:before="0" w:beforeAutospacing="0" w:after="0" w:afterAutospacing="0"/>
        <w:rPr>
          <w:sz w:val="20"/>
          <w:szCs w:val="20"/>
        </w:rPr>
      </w:pPr>
      <w:r w:rsidRPr="008B0285">
        <w:rPr>
          <w:sz w:val="20"/>
          <w:szCs w:val="20"/>
        </w:rPr>
        <w:t>А) соль и торфБ) здесь больше не чего не добывают</w:t>
      </w:r>
    </w:p>
    <w:p w:rsidR="00295335" w:rsidRPr="008B0285" w:rsidRDefault="00295335" w:rsidP="00E717F3">
      <w:pPr>
        <w:pStyle w:val="NormalWeb"/>
        <w:spacing w:before="0" w:beforeAutospacing="0" w:after="0" w:afterAutospacing="0"/>
        <w:rPr>
          <w:sz w:val="20"/>
          <w:szCs w:val="20"/>
        </w:rPr>
      </w:pPr>
      <w:r w:rsidRPr="008B0285">
        <w:rPr>
          <w:sz w:val="20"/>
          <w:szCs w:val="20"/>
        </w:rPr>
        <w:t>В) золото и фосфориты             Г) каменный уголь и никелевые руды</w:t>
      </w:r>
    </w:p>
    <w:p w:rsidR="00295335" w:rsidRPr="008B0285" w:rsidRDefault="00295335" w:rsidP="00E717F3">
      <w:pPr>
        <w:pStyle w:val="NormalWeb"/>
        <w:spacing w:before="0" w:beforeAutospacing="0" w:after="0" w:afterAutospacing="0"/>
        <w:rPr>
          <w:sz w:val="20"/>
          <w:szCs w:val="20"/>
        </w:rPr>
      </w:pPr>
      <w:r w:rsidRPr="008B0285">
        <w:rPr>
          <w:sz w:val="20"/>
          <w:szCs w:val="20"/>
        </w:rPr>
        <w:t>5. В какую геологическую эру было образовано основание Западно-Сибирской равнины?</w:t>
      </w:r>
    </w:p>
    <w:p w:rsidR="00295335" w:rsidRPr="008B0285" w:rsidRDefault="00295335" w:rsidP="00E717F3">
      <w:pPr>
        <w:pStyle w:val="NormalWeb"/>
        <w:spacing w:before="0" w:beforeAutospacing="0" w:after="0" w:afterAutospacing="0"/>
        <w:rPr>
          <w:sz w:val="20"/>
          <w:szCs w:val="20"/>
        </w:rPr>
      </w:pPr>
      <w:r w:rsidRPr="008B0285">
        <w:rPr>
          <w:sz w:val="20"/>
          <w:szCs w:val="20"/>
        </w:rPr>
        <w:t>А) протерозойскую                Б) кайнозойскую</w:t>
      </w:r>
    </w:p>
    <w:p w:rsidR="00295335" w:rsidRPr="008B0285" w:rsidRDefault="00295335" w:rsidP="00E717F3">
      <w:pPr>
        <w:pStyle w:val="NormalWeb"/>
        <w:spacing w:before="0" w:beforeAutospacing="0" w:after="0" w:afterAutospacing="0"/>
        <w:rPr>
          <w:sz w:val="20"/>
          <w:szCs w:val="20"/>
        </w:rPr>
      </w:pPr>
      <w:r w:rsidRPr="008B0285">
        <w:rPr>
          <w:sz w:val="20"/>
          <w:szCs w:val="20"/>
        </w:rPr>
        <w:t>В) мезозойскую                      Г) палеозойскую</w:t>
      </w:r>
    </w:p>
    <w:p w:rsidR="00295335" w:rsidRPr="008B0285" w:rsidRDefault="00295335" w:rsidP="00E717F3">
      <w:pPr>
        <w:pStyle w:val="NormalWeb"/>
        <w:spacing w:before="0" w:beforeAutospacing="0" w:after="0" w:afterAutospacing="0"/>
        <w:rPr>
          <w:sz w:val="20"/>
          <w:szCs w:val="20"/>
        </w:rPr>
      </w:pPr>
      <w:r w:rsidRPr="008B0285">
        <w:rPr>
          <w:sz w:val="20"/>
          <w:szCs w:val="20"/>
        </w:rPr>
        <w:t>6. На какой реке в Западно-Сибирской равнине живут селькупы?</w:t>
      </w:r>
    </w:p>
    <w:p w:rsidR="00295335" w:rsidRPr="008B0285" w:rsidRDefault="00295335" w:rsidP="00E717F3">
      <w:pPr>
        <w:pStyle w:val="NormalWeb"/>
        <w:spacing w:before="0" w:beforeAutospacing="0" w:after="0" w:afterAutospacing="0"/>
        <w:rPr>
          <w:sz w:val="20"/>
          <w:szCs w:val="20"/>
        </w:rPr>
      </w:pPr>
      <w:r w:rsidRPr="008B0285">
        <w:rPr>
          <w:sz w:val="20"/>
          <w:szCs w:val="20"/>
        </w:rPr>
        <w:t>А) Надым         Б) Таз                     В) Обь                     Г) Катунь</w:t>
      </w:r>
    </w:p>
    <w:p w:rsidR="00295335" w:rsidRPr="008B0285" w:rsidRDefault="00295335" w:rsidP="00E717F3">
      <w:pPr>
        <w:pStyle w:val="NormalWeb"/>
        <w:spacing w:before="0" w:beforeAutospacing="0" w:after="0" w:afterAutospacing="0"/>
        <w:rPr>
          <w:sz w:val="20"/>
          <w:szCs w:val="20"/>
        </w:rPr>
      </w:pPr>
      <w:r w:rsidRPr="008B0285">
        <w:rPr>
          <w:sz w:val="20"/>
          <w:szCs w:val="20"/>
        </w:rPr>
        <w:t>7. Как возрастает континентальность климата Западной Сибири?</w:t>
      </w:r>
    </w:p>
    <w:p w:rsidR="00295335" w:rsidRPr="008B0285" w:rsidRDefault="00295335" w:rsidP="00E717F3">
      <w:pPr>
        <w:pStyle w:val="NormalWeb"/>
        <w:spacing w:before="0" w:beforeAutospacing="0" w:after="0" w:afterAutospacing="0"/>
        <w:rPr>
          <w:sz w:val="20"/>
          <w:szCs w:val="20"/>
        </w:rPr>
      </w:pPr>
      <w:r w:rsidRPr="008B0285">
        <w:rPr>
          <w:sz w:val="20"/>
          <w:szCs w:val="20"/>
        </w:rPr>
        <w:t>А) с запада на восток                             Б) с севера на юг</w:t>
      </w:r>
    </w:p>
    <w:p w:rsidR="00295335" w:rsidRPr="008B0285" w:rsidRDefault="00295335" w:rsidP="00E717F3">
      <w:pPr>
        <w:pStyle w:val="NormalWeb"/>
        <w:spacing w:before="0" w:beforeAutospacing="0" w:after="0" w:afterAutospacing="0"/>
        <w:rPr>
          <w:sz w:val="20"/>
          <w:szCs w:val="20"/>
        </w:rPr>
      </w:pPr>
      <w:r w:rsidRPr="008B0285">
        <w:rPr>
          <w:sz w:val="20"/>
          <w:szCs w:val="20"/>
        </w:rPr>
        <w:t>В) с юга на север                                    Г) с северо-запада на юго-восток</w:t>
      </w:r>
    </w:p>
    <w:p w:rsidR="00295335" w:rsidRPr="008B0285" w:rsidRDefault="00295335" w:rsidP="00E717F3">
      <w:pPr>
        <w:pStyle w:val="NormalWeb"/>
        <w:spacing w:before="0" w:beforeAutospacing="0" w:after="0" w:afterAutospacing="0"/>
        <w:rPr>
          <w:sz w:val="20"/>
          <w:szCs w:val="20"/>
        </w:rPr>
      </w:pPr>
      <w:r w:rsidRPr="008B0285">
        <w:rPr>
          <w:sz w:val="20"/>
          <w:szCs w:val="20"/>
        </w:rPr>
        <w:t>8.Какое утверждение о Западной Сибири неверно:</w:t>
      </w:r>
      <w:r w:rsidRPr="008B0285">
        <w:rPr>
          <w:sz w:val="20"/>
          <w:szCs w:val="20"/>
        </w:rPr>
        <w:br/>
        <w:t>А) большое количество осадков                  Б) плоский рельеф</w:t>
      </w:r>
      <w:r w:rsidRPr="008B0285">
        <w:rPr>
          <w:sz w:val="20"/>
          <w:szCs w:val="20"/>
        </w:rPr>
        <w:br/>
        <w:t>В) малое испарениеГ) наличие многолетней мерзлоты</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9. Выберите природную зону, отсутствующую в Западной Сибири:</w:t>
      </w:r>
      <w:r w:rsidRPr="008B0285">
        <w:rPr>
          <w:rFonts w:ascii="Times New Roman" w:hAnsi="Times New Roman"/>
          <w:sz w:val="20"/>
          <w:szCs w:val="20"/>
        </w:rPr>
        <w:br/>
        <w:t>А) широколиственные лесаБ) тундра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лесостепь                                                Г) тайга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10. Западная Сибирь имеет рельеф, понижающийся:</w:t>
      </w:r>
      <w:r w:rsidRPr="008B0285">
        <w:rPr>
          <w:rFonts w:ascii="Times New Roman" w:hAnsi="Times New Roman"/>
          <w:sz w:val="20"/>
          <w:szCs w:val="20"/>
        </w:rPr>
        <w:br/>
        <w:t>А) к центруБ) к югуВ) к северуГ) к западу</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11. Загрязнение вод в Западной Сибири связано с:</w:t>
      </w:r>
      <w:r w:rsidRPr="008B0285">
        <w:rPr>
          <w:rFonts w:ascii="Times New Roman" w:hAnsi="Times New Roman"/>
          <w:sz w:val="20"/>
          <w:szCs w:val="20"/>
        </w:rPr>
        <w:br/>
        <w:t>А) вырубкой лесов                     Б) распашкой земель</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осушением болот                  Г) добычей нефти</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12.Какое бессточное озеро находится на территории Новосибирской области:</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Чаны   Б) Севан              В) Ханка              Г) Таймыр</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13. Из ресурсов Западной Сибири наибольшее значение для страны имеют: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Лесные               Б) Топливно-энергетические                       В) Рудные</w:t>
      </w:r>
    </w:p>
    <w:p w:rsidR="00295335" w:rsidRPr="008B0285" w:rsidRDefault="00295335" w:rsidP="00E717F3">
      <w:pPr>
        <w:pStyle w:val="NormalWeb"/>
        <w:spacing w:before="0" w:beforeAutospacing="0" w:after="0" w:afterAutospacing="0"/>
        <w:rPr>
          <w:b/>
          <w:sz w:val="20"/>
          <w:szCs w:val="20"/>
        </w:rPr>
      </w:pPr>
      <w:r w:rsidRPr="008B0285">
        <w:rPr>
          <w:b/>
          <w:sz w:val="20"/>
          <w:szCs w:val="20"/>
        </w:rPr>
        <w:t>2 вариант</w:t>
      </w:r>
    </w:p>
    <w:p w:rsidR="00295335" w:rsidRPr="008B0285" w:rsidRDefault="00295335" w:rsidP="00E717F3">
      <w:pPr>
        <w:pStyle w:val="NormalWeb"/>
        <w:spacing w:before="0" w:beforeAutospacing="0" w:after="0" w:afterAutospacing="0"/>
        <w:rPr>
          <w:sz w:val="20"/>
          <w:szCs w:val="20"/>
        </w:rPr>
      </w:pPr>
      <w:r w:rsidRPr="008B0285">
        <w:rPr>
          <w:sz w:val="20"/>
          <w:szCs w:val="20"/>
        </w:rPr>
        <w:t>1.Что находится на севере Западно-Сибирской равнины?</w:t>
      </w:r>
    </w:p>
    <w:p w:rsidR="00295335" w:rsidRPr="008B0285" w:rsidRDefault="00295335" w:rsidP="00E717F3">
      <w:pPr>
        <w:pStyle w:val="NormalWeb"/>
        <w:spacing w:before="0" w:beforeAutospacing="0" w:after="0" w:afterAutospacing="0"/>
        <w:rPr>
          <w:sz w:val="20"/>
          <w:szCs w:val="20"/>
        </w:rPr>
      </w:pPr>
      <w:r w:rsidRPr="008B0285">
        <w:rPr>
          <w:sz w:val="20"/>
          <w:szCs w:val="20"/>
        </w:rPr>
        <w:t>А) долина реки Енисей                             Б) восточные предгорья Урала</w:t>
      </w:r>
    </w:p>
    <w:p w:rsidR="00295335" w:rsidRPr="008B0285" w:rsidRDefault="00295335" w:rsidP="00E717F3">
      <w:pPr>
        <w:pStyle w:val="NormalWeb"/>
        <w:spacing w:before="0" w:beforeAutospacing="0" w:after="0" w:afterAutospacing="0"/>
        <w:rPr>
          <w:sz w:val="20"/>
          <w:szCs w:val="20"/>
        </w:rPr>
      </w:pPr>
      <w:r w:rsidRPr="008B0285">
        <w:rPr>
          <w:sz w:val="20"/>
          <w:szCs w:val="20"/>
        </w:rPr>
        <w:t>В) береговая линия Карского моря         Г) Васюганская равнина</w:t>
      </w:r>
    </w:p>
    <w:p w:rsidR="00295335" w:rsidRPr="008B0285" w:rsidRDefault="00295335" w:rsidP="00E717F3">
      <w:pPr>
        <w:pStyle w:val="NormalWeb"/>
        <w:spacing w:before="0" w:beforeAutospacing="0" w:after="0" w:afterAutospacing="0"/>
        <w:rPr>
          <w:sz w:val="20"/>
          <w:szCs w:val="20"/>
        </w:rPr>
      </w:pPr>
      <w:r w:rsidRPr="008B0285">
        <w:rPr>
          <w:sz w:val="20"/>
          <w:szCs w:val="20"/>
        </w:rPr>
        <w:t>2. Самая крупная река в Западно-Сибирской равнине?</w:t>
      </w:r>
    </w:p>
    <w:p w:rsidR="00295335" w:rsidRPr="008B0285" w:rsidRDefault="00295335" w:rsidP="00E717F3">
      <w:pPr>
        <w:pStyle w:val="NormalWeb"/>
        <w:spacing w:before="0" w:beforeAutospacing="0" w:after="0" w:afterAutospacing="0"/>
        <w:rPr>
          <w:sz w:val="20"/>
          <w:szCs w:val="20"/>
        </w:rPr>
      </w:pPr>
      <w:r w:rsidRPr="008B0285">
        <w:rPr>
          <w:sz w:val="20"/>
          <w:szCs w:val="20"/>
        </w:rPr>
        <w:t>А) Обь с притоком Иртыш           Б) Надым             В) Тобол        Г) Волга</w:t>
      </w:r>
    </w:p>
    <w:p w:rsidR="00295335" w:rsidRPr="008B0285" w:rsidRDefault="00295335" w:rsidP="00E717F3">
      <w:pPr>
        <w:pStyle w:val="NormalWeb"/>
        <w:spacing w:before="0" w:beforeAutospacing="0" w:after="0" w:afterAutospacing="0"/>
        <w:rPr>
          <w:sz w:val="20"/>
          <w:szCs w:val="20"/>
        </w:rPr>
      </w:pPr>
      <w:r w:rsidRPr="008B0285">
        <w:rPr>
          <w:sz w:val="20"/>
          <w:szCs w:val="20"/>
        </w:rPr>
        <w:t>3. Какие типы растений прорастаю в тайге Западно-Сибирской равнины?</w:t>
      </w:r>
    </w:p>
    <w:p w:rsidR="00295335" w:rsidRPr="008B0285" w:rsidRDefault="00295335" w:rsidP="00E717F3">
      <w:pPr>
        <w:pStyle w:val="NormalWeb"/>
        <w:spacing w:before="0" w:beforeAutospacing="0" w:after="0" w:afterAutospacing="0"/>
        <w:rPr>
          <w:sz w:val="20"/>
          <w:szCs w:val="20"/>
        </w:rPr>
      </w:pPr>
      <w:r w:rsidRPr="008B0285">
        <w:rPr>
          <w:sz w:val="20"/>
          <w:szCs w:val="20"/>
        </w:rPr>
        <w:t>А) исключительно хвойные              Б) смешанные              В) лиственные</w:t>
      </w:r>
    </w:p>
    <w:p w:rsidR="00295335" w:rsidRPr="008B0285" w:rsidRDefault="00295335" w:rsidP="00E717F3">
      <w:pPr>
        <w:pStyle w:val="NormalWeb"/>
        <w:spacing w:before="0" w:beforeAutospacing="0" w:after="0" w:afterAutospacing="0"/>
        <w:rPr>
          <w:sz w:val="20"/>
          <w:szCs w:val="20"/>
        </w:rPr>
      </w:pPr>
      <w:r w:rsidRPr="008B0285">
        <w:rPr>
          <w:sz w:val="20"/>
          <w:szCs w:val="20"/>
        </w:rPr>
        <w:t>4. Укажите полезное ископаемое Западной Сибири, запасы которого составляют более 60% общероссийских:</w:t>
      </w:r>
      <w:r w:rsidRPr="008B0285">
        <w:rPr>
          <w:sz w:val="20"/>
          <w:szCs w:val="20"/>
        </w:rPr>
        <w:br/>
        <w:t>А) поваренная соль              Б) каменный уголь</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известнякГ) торф</w:t>
      </w:r>
      <w:r w:rsidRPr="008B0285">
        <w:rPr>
          <w:rFonts w:ascii="Times New Roman" w:hAnsi="Times New Roman"/>
          <w:sz w:val="20"/>
          <w:szCs w:val="20"/>
        </w:rPr>
        <w:br/>
        <w:t>5. В основании Западной Сибири лежит:</w:t>
      </w:r>
      <w:r w:rsidRPr="008B0285">
        <w:rPr>
          <w:rFonts w:ascii="Times New Roman" w:hAnsi="Times New Roman"/>
          <w:sz w:val="20"/>
          <w:szCs w:val="20"/>
        </w:rPr>
        <w:br/>
        <w:t>А) герцинская складчатостьБ) древняя докембрийская платформа</w:t>
      </w:r>
      <w:r w:rsidRPr="008B0285">
        <w:rPr>
          <w:rFonts w:ascii="Times New Roman" w:hAnsi="Times New Roman"/>
          <w:sz w:val="20"/>
          <w:szCs w:val="20"/>
        </w:rPr>
        <w:br/>
        <w:t>В) байкальская складчатость          Г) молодая палеозойская плита</w:t>
      </w:r>
      <w:r w:rsidRPr="008B0285">
        <w:rPr>
          <w:rFonts w:ascii="Times New Roman" w:hAnsi="Times New Roman"/>
          <w:sz w:val="20"/>
          <w:szCs w:val="20"/>
        </w:rPr>
        <w:br/>
        <w:t>6. Обилие мелких озер в Западной Сибири связано с:</w:t>
      </w:r>
      <w:r w:rsidRPr="008B0285">
        <w:rPr>
          <w:rFonts w:ascii="Times New Roman" w:hAnsi="Times New Roman"/>
          <w:sz w:val="20"/>
          <w:szCs w:val="20"/>
        </w:rPr>
        <w:br/>
        <w:t>А) избыточным увлажнением в сочетании со слабой дренированностью территории</w:t>
      </w:r>
      <w:r w:rsidRPr="008B0285">
        <w:rPr>
          <w:rFonts w:ascii="Times New Roman" w:hAnsi="Times New Roman"/>
          <w:sz w:val="20"/>
          <w:szCs w:val="20"/>
        </w:rPr>
        <w:br/>
        <w:t>Б) недостаточным увлажнением территории</w:t>
      </w:r>
      <w:r w:rsidRPr="008B0285">
        <w:rPr>
          <w:rFonts w:ascii="Times New Roman" w:hAnsi="Times New Roman"/>
          <w:sz w:val="20"/>
          <w:szCs w:val="20"/>
        </w:rPr>
        <w:br/>
        <w:t>В) континентальностью климата</w:t>
      </w:r>
      <w:r w:rsidRPr="008B0285">
        <w:rPr>
          <w:rFonts w:ascii="Times New Roman" w:hAnsi="Times New Roman"/>
          <w:sz w:val="20"/>
          <w:szCs w:val="20"/>
        </w:rPr>
        <w:br/>
        <w:t>Г) высокой заболоченностью территории</w:t>
      </w:r>
      <w:r w:rsidRPr="008B0285">
        <w:rPr>
          <w:rFonts w:ascii="Times New Roman" w:hAnsi="Times New Roman"/>
          <w:sz w:val="20"/>
          <w:szCs w:val="20"/>
        </w:rPr>
        <w:br/>
        <w:t>7. Укажите полезное ископаемое, не характерное для Западной Сибири:</w:t>
      </w:r>
      <w:r w:rsidRPr="008B0285">
        <w:rPr>
          <w:rFonts w:ascii="Times New Roman" w:hAnsi="Times New Roman"/>
          <w:sz w:val="20"/>
          <w:szCs w:val="20"/>
        </w:rPr>
        <w:br/>
        <w:t>А) поваренная соль            Б) нефть       В) алмазы          Г) природный газ</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8. Самой заболоченной частью Западной Сибири  является: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 А) Барабинская низменностьБ) Васюганская равнина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 В) Ишимская равнина      Г) Сибирские Увалы</w:t>
      </w:r>
    </w:p>
    <w:p w:rsidR="00295335" w:rsidRPr="008B0285" w:rsidRDefault="00295335" w:rsidP="00E717F3">
      <w:pPr>
        <w:spacing w:after="0" w:line="240" w:lineRule="auto"/>
        <w:contextualSpacing/>
        <w:rPr>
          <w:rFonts w:ascii="Times New Roman" w:hAnsi="Times New Roman"/>
          <w:sz w:val="20"/>
          <w:szCs w:val="20"/>
        </w:rPr>
      </w:pPr>
      <w:r w:rsidRPr="008B0285">
        <w:rPr>
          <w:rFonts w:ascii="Times New Roman" w:hAnsi="Times New Roman"/>
          <w:sz w:val="20"/>
          <w:szCs w:val="20"/>
        </w:rPr>
        <w:t xml:space="preserve">9.Песчаные гряды высотой от 3 до 10 м, реже до 30 м, покрытые сосновыми борами – это: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 А) урманы        Б) колки       В) гривы       Г) курумы</w:t>
      </w:r>
    </w:p>
    <w:p w:rsidR="00295335" w:rsidRPr="008B0285" w:rsidRDefault="00295335" w:rsidP="00E717F3">
      <w:pPr>
        <w:spacing w:after="0" w:line="240" w:lineRule="auto"/>
        <w:contextualSpacing/>
        <w:rPr>
          <w:rFonts w:ascii="Times New Roman" w:hAnsi="Times New Roman"/>
          <w:sz w:val="20"/>
          <w:szCs w:val="20"/>
        </w:rPr>
      </w:pPr>
      <w:r w:rsidRPr="008B0285">
        <w:rPr>
          <w:rFonts w:ascii="Times New Roman" w:hAnsi="Times New Roman"/>
          <w:sz w:val="20"/>
          <w:szCs w:val="20"/>
        </w:rPr>
        <w:t xml:space="preserve">10.Что мешает освоению природных богатств Западной Сибири летом: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 А) огромные пространства равнины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 Б) большая протяженность, сильный ветер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 В) тайга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 Г) кровососущие насекомые, болота, мерзлотные грунты</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11.Выберите лишнее для природных зон Западной Сибири:</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таёжная лесоболотная зона                Б) подзона лиственных лесов</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 широколиственные леса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12. Определите среди названных месторождений ЗС месторождения газа: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СамотлорскоеБ) Уренгойское</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sz w:val="20"/>
          <w:szCs w:val="20"/>
        </w:rPr>
        <w:t>В) Салымское                             Г) Мамонтовское</w:t>
      </w:r>
    </w:p>
    <w:p w:rsidR="00295335" w:rsidRPr="008B0285" w:rsidRDefault="00295335" w:rsidP="00E717F3">
      <w:pPr>
        <w:spacing w:after="0" w:line="240" w:lineRule="auto"/>
        <w:rPr>
          <w:rFonts w:ascii="Times New Roman" w:hAnsi="Times New Roman"/>
          <w:b/>
          <w:sz w:val="20"/>
          <w:szCs w:val="20"/>
        </w:rPr>
      </w:pP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 5 «Человек и природный ландшафт.»</w:t>
      </w:r>
    </w:p>
    <w:p w:rsidR="00295335" w:rsidRPr="008B0285" w:rsidRDefault="00295335" w:rsidP="00E717F3">
      <w:pPr>
        <w:pStyle w:val="NormalWeb"/>
        <w:numPr>
          <w:ilvl w:val="0"/>
          <w:numId w:val="112"/>
        </w:numPr>
        <w:spacing w:before="0" w:beforeAutospacing="0" w:after="0" w:afterAutospacing="0"/>
        <w:ind w:left="0"/>
        <w:rPr>
          <w:color w:val="000000"/>
          <w:sz w:val="20"/>
          <w:szCs w:val="20"/>
        </w:rPr>
      </w:pPr>
      <w:r w:rsidRPr="008B0285">
        <w:rPr>
          <w:b/>
          <w:bCs/>
          <w:color w:val="000000"/>
          <w:sz w:val="20"/>
          <w:szCs w:val="20"/>
        </w:rPr>
        <w:t>Распределите виды хозяйственной деятельности человека по степени уменьшения их воздействия на природу:</w:t>
      </w:r>
    </w:p>
    <w:p w:rsidR="00295335" w:rsidRPr="008B0285" w:rsidRDefault="00295335" w:rsidP="00E717F3">
      <w:pPr>
        <w:pStyle w:val="NormalWeb"/>
        <w:numPr>
          <w:ilvl w:val="0"/>
          <w:numId w:val="113"/>
        </w:numPr>
        <w:spacing w:before="0" w:beforeAutospacing="0" w:after="0" w:afterAutospacing="0"/>
        <w:ind w:left="0"/>
        <w:rPr>
          <w:color w:val="000000"/>
          <w:sz w:val="20"/>
          <w:szCs w:val="20"/>
        </w:rPr>
      </w:pPr>
      <w:r w:rsidRPr="008B0285">
        <w:rPr>
          <w:color w:val="000000"/>
          <w:sz w:val="20"/>
          <w:szCs w:val="20"/>
        </w:rPr>
        <w:t>распашка территории;</w:t>
      </w:r>
    </w:p>
    <w:p w:rsidR="00295335" w:rsidRPr="008B0285" w:rsidRDefault="00295335" w:rsidP="00E717F3">
      <w:pPr>
        <w:pStyle w:val="NormalWeb"/>
        <w:numPr>
          <w:ilvl w:val="0"/>
          <w:numId w:val="113"/>
        </w:numPr>
        <w:spacing w:before="0" w:beforeAutospacing="0" w:after="0" w:afterAutospacing="0"/>
        <w:ind w:left="0"/>
        <w:rPr>
          <w:color w:val="000000"/>
          <w:sz w:val="20"/>
          <w:szCs w:val="20"/>
        </w:rPr>
      </w:pPr>
      <w:r w:rsidRPr="008B0285">
        <w:rPr>
          <w:color w:val="000000"/>
          <w:sz w:val="20"/>
          <w:szCs w:val="20"/>
        </w:rPr>
        <w:t>заготовка древесины;</w:t>
      </w:r>
    </w:p>
    <w:p w:rsidR="00295335" w:rsidRPr="008B0285" w:rsidRDefault="00295335" w:rsidP="00E717F3">
      <w:pPr>
        <w:pStyle w:val="NormalWeb"/>
        <w:numPr>
          <w:ilvl w:val="0"/>
          <w:numId w:val="113"/>
        </w:numPr>
        <w:spacing w:before="0" w:beforeAutospacing="0" w:after="0" w:afterAutospacing="0"/>
        <w:ind w:left="0"/>
        <w:rPr>
          <w:color w:val="000000"/>
          <w:sz w:val="20"/>
          <w:szCs w:val="20"/>
        </w:rPr>
      </w:pPr>
      <w:r w:rsidRPr="008B0285">
        <w:rPr>
          <w:color w:val="000000"/>
          <w:sz w:val="20"/>
          <w:szCs w:val="20"/>
        </w:rPr>
        <w:t>добыча полезных ископаемых открытым способом.</w:t>
      </w:r>
    </w:p>
    <w:p w:rsidR="00295335" w:rsidRPr="008B0285" w:rsidRDefault="00295335" w:rsidP="00E717F3">
      <w:pPr>
        <w:pStyle w:val="NormalWeb"/>
        <w:numPr>
          <w:ilvl w:val="0"/>
          <w:numId w:val="114"/>
        </w:numPr>
        <w:spacing w:before="0" w:beforeAutospacing="0" w:after="0" w:afterAutospacing="0"/>
        <w:ind w:left="0"/>
        <w:rPr>
          <w:color w:val="000000"/>
          <w:sz w:val="20"/>
          <w:szCs w:val="20"/>
        </w:rPr>
      </w:pPr>
      <w:r w:rsidRPr="008B0285">
        <w:rPr>
          <w:b/>
          <w:bCs/>
          <w:color w:val="000000"/>
          <w:sz w:val="20"/>
          <w:szCs w:val="20"/>
        </w:rPr>
        <w:t>Карьерным способом в России добывается:</w:t>
      </w:r>
    </w:p>
    <w:p w:rsidR="00295335" w:rsidRPr="008B0285" w:rsidRDefault="00295335" w:rsidP="00E717F3">
      <w:pPr>
        <w:pStyle w:val="NormalWeb"/>
        <w:numPr>
          <w:ilvl w:val="0"/>
          <w:numId w:val="115"/>
        </w:numPr>
        <w:spacing w:before="0" w:beforeAutospacing="0" w:after="0" w:afterAutospacing="0"/>
        <w:ind w:left="0"/>
        <w:rPr>
          <w:color w:val="000000"/>
          <w:sz w:val="20"/>
          <w:szCs w:val="20"/>
        </w:rPr>
      </w:pPr>
      <w:r w:rsidRPr="008B0285">
        <w:rPr>
          <w:color w:val="000000"/>
          <w:sz w:val="20"/>
          <w:szCs w:val="20"/>
        </w:rPr>
        <w:t>только бурый уголь;</w:t>
      </w:r>
    </w:p>
    <w:p w:rsidR="00295335" w:rsidRPr="008B0285" w:rsidRDefault="00295335" w:rsidP="00E717F3">
      <w:pPr>
        <w:pStyle w:val="NormalWeb"/>
        <w:numPr>
          <w:ilvl w:val="0"/>
          <w:numId w:val="115"/>
        </w:numPr>
        <w:spacing w:before="0" w:beforeAutospacing="0" w:after="0" w:afterAutospacing="0"/>
        <w:ind w:left="0"/>
        <w:rPr>
          <w:color w:val="000000"/>
          <w:sz w:val="20"/>
          <w:szCs w:val="20"/>
        </w:rPr>
      </w:pPr>
      <w:r w:rsidRPr="008B0285">
        <w:rPr>
          <w:color w:val="000000"/>
          <w:sz w:val="20"/>
          <w:szCs w:val="20"/>
        </w:rPr>
        <w:t>бурый уголь и железные руды;</w:t>
      </w:r>
    </w:p>
    <w:p w:rsidR="00295335" w:rsidRPr="008B0285" w:rsidRDefault="00295335" w:rsidP="00E717F3">
      <w:pPr>
        <w:pStyle w:val="NormalWeb"/>
        <w:numPr>
          <w:ilvl w:val="0"/>
          <w:numId w:val="115"/>
        </w:numPr>
        <w:spacing w:before="0" w:beforeAutospacing="0" w:after="0" w:afterAutospacing="0"/>
        <w:ind w:left="0"/>
        <w:rPr>
          <w:color w:val="000000"/>
          <w:sz w:val="20"/>
          <w:szCs w:val="20"/>
        </w:rPr>
      </w:pPr>
      <w:r w:rsidRPr="008B0285">
        <w:rPr>
          <w:color w:val="000000"/>
          <w:sz w:val="20"/>
          <w:szCs w:val="20"/>
        </w:rPr>
        <w:t>бурый уголь, железные и медные руды.</w:t>
      </w:r>
    </w:p>
    <w:p w:rsidR="00295335" w:rsidRPr="008B0285" w:rsidRDefault="00295335" w:rsidP="00E717F3">
      <w:pPr>
        <w:pStyle w:val="NormalWeb"/>
        <w:numPr>
          <w:ilvl w:val="0"/>
          <w:numId w:val="116"/>
        </w:numPr>
        <w:spacing w:before="0" w:beforeAutospacing="0" w:after="0" w:afterAutospacing="0"/>
        <w:ind w:left="0"/>
        <w:rPr>
          <w:color w:val="000000"/>
          <w:sz w:val="20"/>
          <w:szCs w:val="20"/>
        </w:rPr>
      </w:pPr>
      <w:r w:rsidRPr="008B0285">
        <w:rPr>
          <w:b/>
          <w:bCs/>
          <w:color w:val="000000"/>
          <w:sz w:val="20"/>
          <w:szCs w:val="20"/>
        </w:rPr>
        <w:t>Перераспределения речного стока во времени достигается путем строительства:</w:t>
      </w:r>
    </w:p>
    <w:p w:rsidR="00295335" w:rsidRPr="008B0285" w:rsidRDefault="00295335" w:rsidP="00E717F3">
      <w:pPr>
        <w:pStyle w:val="NormalWeb"/>
        <w:numPr>
          <w:ilvl w:val="0"/>
          <w:numId w:val="117"/>
        </w:numPr>
        <w:spacing w:before="0" w:beforeAutospacing="0" w:after="0" w:afterAutospacing="0"/>
        <w:ind w:left="0"/>
        <w:rPr>
          <w:color w:val="000000"/>
          <w:sz w:val="20"/>
          <w:szCs w:val="20"/>
        </w:rPr>
      </w:pPr>
      <w:r w:rsidRPr="008B0285">
        <w:rPr>
          <w:color w:val="000000"/>
          <w:sz w:val="20"/>
          <w:szCs w:val="20"/>
        </w:rPr>
        <w:t>каналов;</w:t>
      </w:r>
    </w:p>
    <w:p w:rsidR="00295335" w:rsidRPr="008B0285" w:rsidRDefault="00295335" w:rsidP="00E717F3">
      <w:pPr>
        <w:pStyle w:val="NormalWeb"/>
        <w:numPr>
          <w:ilvl w:val="0"/>
          <w:numId w:val="117"/>
        </w:numPr>
        <w:spacing w:before="0" w:beforeAutospacing="0" w:after="0" w:afterAutospacing="0"/>
        <w:ind w:left="0"/>
        <w:rPr>
          <w:color w:val="000000"/>
          <w:sz w:val="20"/>
          <w:szCs w:val="20"/>
        </w:rPr>
      </w:pPr>
      <w:r w:rsidRPr="008B0285">
        <w:rPr>
          <w:color w:val="000000"/>
          <w:sz w:val="20"/>
          <w:szCs w:val="20"/>
        </w:rPr>
        <w:t>водохранилищ;</w:t>
      </w:r>
    </w:p>
    <w:p w:rsidR="00295335" w:rsidRPr="008B0285" w:rsidRDefault="00295335" w:rsidP="00E717F3">
      <w:pPr>
        <w:pStyle w:val="NormalWeb"/>
        <w:numPr>
          <w:ilvl w:val="0"/>
          <w:numId w:val="117"/>
        </w:numPr>
        <w:spacing w:before="0" w:beforeAutospacing="0" w:after="0" w:afterAutospacing="0"/>
        <w:ind w:left="0"/>
        <w:rPr>
          <w:color w:val="000000"/>
          <w:sz w:val="20"/>
          <w:szCs w:val="20"/>
        </w:rPr>
      </w:pPr>
      <w:r w:rsidRPr="008B0285">
        <w:rPr>
          <w:color w:val="000000"/>
          <w:sz w:val="20"/>
          <w:szCs w:val="20"/>
        </w:rPr>
        <w:t>прудов.</w:t>
      </w:r>
    </w:p>
    <w:p w:rsidR="00295335" w:rsidRPr="008B0285" w:rsidRDefault="00295335" w:rsidP="00E717F3">
      <w:pPr>
        <w:pStyle w:val="NormalWeb"/>
        <w:numPr>
          <w:ilvl w:val="0"/>
          <w:numId w:val="118"/>
        </w:numPr>
        <w:spacing w:before="0" w:beforeAutospacing="0" w:after="0" w:afterAutospacing="0"/>
        <w:ind w:left="0"/>
        <w:rPr>
          <w:color w:val="000000"/>
          <w:sz w:val="20"/>
          <w:szCs w:val="20"/>
        </w:rPr>
      </w:pPr>
      <w:r w:rsidRPr="008B0285">
        <w:rPr>
          <w:b/>
          <w:bCs/>
          <w:color w:val="000000"/>
          <w:sz w:val="20"/>
          <w:szCs w:val="20"/>
        </w:rPr>
        <w:t>Одним из наиболее удачных примеров пространственного перераспределения речного стока является строительство канала:</w:t>
      </w:r>
    </w:p>
    <w:p w:rsidR="00295335" w:rsidRPr="008B0285" w:rsidRDefault="00295335" w:rsidP="00E717F3">
      <w:pPr>
        <w:pStyle w:val="NormalWeb"/>
        <w:numPr>
          <w:ilvl w:val="0"/>
          <w:numId w:val="119"/>
        </w:numPr>
        <w:spacing w:before="0" w:beforeAutospacing="0" w:after="0" w:afterAutospacing="0"/>
        <w:ind w:left="0"/>
        <w:rPr>
          <w:color w:val="000000"/>
          <w:sz w:val="20"/>
          <w:szCs w:val="20"/>
        </w:rPr>
      </w:pPr>
      <w:r w:rsidRPr="008B0285">
        <w:rPr>
          <w:color w:val="000000"/>
          <w:sz w:val="20"/>
          <w:szCs w:val="20"/>
        </w:rPr>
        <w:t>имени Москвы;</w:t>
      </w:r>
    </w:p>
    <w:p w:rsidR="00295335" w:rsidRPr="008B0285" w:rsidRDefault="00295335" w:rsidP="00E717F3">
      <w:pPr>
        <w:pStyle w:val="NormalWeb"/>
        <w:numPr>
          <w:ilvl w:val="0"/>
          <w:numId w:val="119"/>
        </w:numPr>
        <w:spacing w:before="0" w:beforeAutospacing="0" w:after="0" w:afterAutospacing="0"/>
        <w:ind w:left="0"/>
        <w:rPr>
          <w:color w:val="000000"/>
          <w:sz w:val="20"/>
          <w:szCs w:val="20"/>
        </w:rPr>
      </w:pPr>
      <w:r w:rsidRPr="008B0285">
        <w:rPr>
          <w:color w:val="000000"/>
          <w:sz w:val="20"/>
          <w:szCs w:val="20"/>
        </w:rPr>
        <w:t>Волго-Донского;</w:t>
      </w:r>
    </w:p>
    <w:p w:rsidR="00295335" w:rsidRPr="008B0285" w:rsidRDefault="00295335" w:rsidP="00E717F3">
      <w:pPr>
        <w:pStyle w:val="NormalWeb"/>
        <w:numPr>
          <w:ilvl w:val="0"/>
          <w:numId w:val="119"/>
        </w:numPr>
        <w:spacing w:before="0" w:beforeAutospacing="0" w:after="0" w:afterAutospacing="0"/>
        <w:ind w:left="0"/>
        <w:rPr>
          <w:color w:val="000000"/>
          <w:sz w:val="20"/>
          <w:szCs w:val="20"/>
        </w:rPr>
      </w:pPr>
      <w:r w:rsidRPr="008B0285">
        <w:rPr>
          <w:color w:val="000000"/>
          <w:sz w:val="20"/>
          <w:szCs w:val="20"/>
        </w:rPr>
        <w:t>Волго-Балтийского.</w:t>
      </w:r>
    </w:p>
    <w:p w:rsidR="00295335" w:rsidRPr="008B0285" w:rsidRDefault="00295335" w:rsidP="00E717F3">
      <w:pPr>
        <w:pStyle w:val="NormalWeb"/>
        <w:numPr>
          <w:ilvl w:val="0"/>
          <w:numId w:val="120"/>
        </w:numPr>
        <w:spacing w:before="0" w:beforeAutospacing="0" w:after="0" w:afterAutospacing="0"/>
        <w:ind w:left="0"/>
        <w:rPr>
          <w:color w:val="000000"/>
          <w:sz w:val="20"/>
          <w:szCs w:val="20"/>
        </w:rPr>
      </w:pPr>
      <w:r w:rsidRPr="008B0285">
        <w:rPr>
          <w:b/>
          <w:bCs/>
          <w:color w:val="000000"/>
          <w:sz w:val="20"/>
          <w:szCs w:val="20"/>
        </w:rPr>
        <w:t>Строительство водохранилищ на равнинных реках сопровождается:</w:t>
      </w:r>
    </w:p>
    <w:p w:rsidR="00295335" w:rsidRPr="008B0285" w:rsidRDefault="00295335" w:rsidP="00E717F3">
      <w:pPr>
        <w:pStyle w:val="NormalWeb"/>
        <w:numPr>
          <w:ilvl w:val="0"/>
          <w:numId w:val="121"/>
        </w:numPr>
        <w:spacing w:before="0" w:beforeAutospacing="0" w:after="0" w:afterAutospacing="0"/>
        <w:ind w:left="0"/>
        <w:rPr>
          <w:color w:val="000000"/>
          <w:sz w:val="20"/>
          <w:szCs w:val="20"/>
        </w:rPr>
      </w:pPr>
      <w:r w:rsidRPr="008B0285">
        <w:rPr>
          <w:color w:val="000000"/>
          <w:sz w:val="20"/>
          <w:szCs w:val="20"/>
        </w:rPr>
        <w:t>загрязнением воздуха;</w:t>
      </w:r>
    </w:p>
    <w:p w:rsidR="00295335" w:rsidRPr="008B0285" w:rsidRDefault="00295335" w:rsidP="00E717F3">
      <w:pPr>
        <w:pStyle w:val="NormalWeb"/>
        <w:numPr>
          <w:ilvl w:val="0"/>
          <w:numId w:val="121"/>
        </w:numPr>
        <w:spacing w:before="0" w:beforeAutospacing="0" w:after="0" w:afterAutospacing="0"/>
        <w:ind w:left="0"/>
        <w:rPr>
          <w:color w:val="000000"/>
          <w:sz w:val="20"/>
          <w:szCs w:val="20"/>
        </w:rPr>
      </w:pPr>
      <w:r w:rsidRPr="008B0285">
        <w:rPr>
          <w:color w:val="000000"/>
          <w:sz w:val="20"/>
          <w:szCs w:val="20"/>
        </w:rPr>
        <w:t>усилением водной и ветровой эрозии почв;</w:t>
      </w:r>
    </w:p>
    <w:p w:rsidR="00295335" w:rsidRPr="008B0285" w:rsidRDefault="00295335" w:rsidP="00E717F3">
      <w:pPr>
        <w:pStyle w:val="NormalWeb"/>
        <w:numPr>
          <w:ilvl w:val="0"/>
          <w:numId w:val="121"/>
        </w:numPr>
        <w:spacing w:before="0" w:beforeAutospacing="0" w:after="0" w:afterAutospacing="0"/>
        <w:ind w:left="0"/>
        <w:rPr>
          <w:color w:val="000000"/>
          <w:sz w:val="20"/>
          <w:szCs w:val="20"/>
        </w:rPr>
      </w:pPr>
      <w:r w:rsidRPr="008B0285">
        <w:rPr>
          <w:color w:val="000000"/>
          <w:sz w:val="20"/>
          <w:szCs w:val="20"/>
        </w:rPr>
        <w:t>потерей рекреационных свойств территории;</w:t>
      </w:r>
    </w:p>
    <w:p w:rsidR="00295335" w:rsidRPr="008B0285" w:rsidRDefault="00295335" w:rsidP="00E717F3">
      <w:pPr>
        <w:pStyle w:val="NormalWeb"/>
        <w:numPr>
          <w:ilvl w:val="0"/>
          <w:numId w:val="121"/>
        </w:numPr>
        <w:spacing w:before="0" w:beforeAutospacing="0" w:after="0" w:afterAutospacing="0"/>
        <w:ind w:left="0"/>
        <w:rPr>
          <w:color w:val="000000"/>
          <w:sz w:val="20"/>
          <w:szCs w:val="20"/>
        </w:rPr>
      </w:pPr>
      <w:r w:rsidRPr="008B0285">
        <w:rPr>
          <w:color w:val="000000"/>
          <w:sz w:val="20"/>
          <w:szCs w:val="20"/>
        </w:rPr>
        <w:t>повышением уровня грунтовых вод, заболачиванием.</w:t>
      </w:r>
    </w:p>
    <w:p w:rsidR="00295335" w:rsidRPr="008B0285" w:rsidRDefault="00295335" w:rsidP="00E717F3">
      <w:pPr>
        <w:pStyle w:val="NormalWeb"/>
        <w:numPr>
          <w:ilvl w:val="0"/>
          <w:numId w:val="122"/>
        </w:numPr>
        <w:spacing w:before="0" w:beforeAutospacing="0" w:after="0" w:afterAutospacing="0"/>
        <w:ind w:left="0"/>
        <w:rPr>
          <w:color w:val="000000"/>
          <w:sz w:val="20"/>
          <w:szCs w:val="20"/>
        </w:rPr>
      </w:pPr>
      <w:r w:rsidRPr="008B0285">
        <w:rPr>
          <w:b/>
          <w:bCs/>
          <w:color w:val="000000"/>
          <w:sz w:val="20"/>
          <w:szCs w:val="20"/>
        </w:rPr>
        <w:t>Один из наиболее эффективных способов предотвращения наводнений на реках</w:t>
      </w:r>
    </w:p>
    <w:p w:rsidR="00295335" w:rsidRPr="008B0285" w:rsidRDefault="00295335" w:rsidP="00E717F3">
      <w:pPr>
        <w:pStyle w:val="NormalWeb"/>
        <w:numPr>
          <w:ilvl w:val="0"/>
          <w:numId w:val="123"/>
        </w:numPr>
        <w:spacing w:before="0" w:beforeAutospacing="0" w:after="0" w:afterAutospacing="0"/>
        <w:ind w:left="0"/>
        <w:rPr>
          <w:color w:val="000000"/>
          <w:sz w:val="20"/>
          <w:szCs w:val="20"/>
        </w:rPr>
      </w:pPr>
      <w:r w:rsidRPr="008B0285">
        <w:rPr>
          <w:color w:val="000000"/>
          <w:sz w:val="20"/>
          <w:szCs w:val="20"/>
        </w:rPr>
        <w:t>осушение болот;</w:t>
      </w:r>
    </w:p>
    <w:p w:rsidR="00295335" w:rsidRPr="008B0285" w:rsidRDefault="00295335" w:rsidP="00E717F3">
      <w:pPr>
        <w:pStyle w:val="NormalWeb"/>
        <w:numPr>
          <w:ilvl w:val="0"/>
          <w:numId w:val="123"/>
        </w:numPr>
        <w:spacing w:before="0" w:beforeAutospacing="0" w:after="0" w:afterAutospacing="0"/>
        <w:ind w:left="0"/>
        <w:rPr>
          <w:color w:val="000000"/>
          <w:sz w:val="20"/>
          <w:szCs w:val="20"/>
        </w:rPr>
      </w:pPr>
      <w:r w:rsidRPr="008B0285">
        <w:rPr>
          <w:color w:val="000000"/>
          <w:sz w:val="20"/>
          <w:szCs w:val="20"/>
        </w:rPr>
        <w:t>вырубка лесов;</w:t>
      </w:r>
    </w:p>
    <w:p w:rsidR="00295335" w:rsidRPr="008B0285" w:rsidRDefault="00295335" w:rsidP="00E717F3">
      <w:pPr>
        <w:pStyle w:val="NormalWeb"/>
        <w:numPr>
          <w:ilvl w:val="0"/>
          <w:numId w:val="123"/>
        </w:numPr>
        <w:spacing w:before="0" w:beforeAutospacing="0" w:after="0" w:afterAutospacing="0"/>
        <w:ind w:left="0"/>
        <w:rPr>
          <w:color w:val="000000"/>
          <w:sz w:val="20"/>
          <w:szCs w:val="20"/>
        </w:rPr>
      </w:pPr>
      <w:r w:rsidRPr="008B0285">
        <w:rPr>
          <w:color w:val="000000"/>
          <w:sz w:val="20"/>
          <w:szCs w:val="20"/>
        </w:rPr>
        <w:t>сохранение лесов и лесопосадки;</w:t>
      </w:r>
    </w:p>
    <w:p w:rsidR="00295335" w:rsidRPr="008B0285" w:rsidRDefault="00295335" w:rsidP="00E717F3">
      <w:pPr>
        <w:pStyle w:val="NormalWeb"/>
        <w:numPr>
          <w:ilvl w:val="0"/>
          <w:numId w:val="123"/>
        </w:numPr>
        <w:spacing w:before="0" w:beforeAutospacing="0" w:after="0" w:afterAutospacing="0"/>
        <w:ind w:left="0"/>
        <w:rPr>
          <w:color w:val="000000"/>
          <w:sz w:val="20"/>
          <w:szCs w:val="20"/>
        </w:rPr>
      </w:pPr>
      <w:r w:rsidRPr="008B0285">
        <w:rPr>
          <w:color w:val="000000"/>
          <w:sz w:val="20"/>
          <w:szCs w:val="20"/>
        </w:rPr>
        <w:t>понижение уровня грунтовых вод.</w:t>
      </w:r>
    </w:p>
    <w:p w:rsidR="00295335" w:rsidRPr="008B0285" w:rsidRDefault="00295335" w:rsidP="00E717F3">
      <w:pPr>
        <w:pStyle w:val="NormalWeb"/>
        <w:numPr>
          <w:ilvl w:val="0"/>
          <w:numId w:val="124"/>
        </w:numPr>
        <w:spacing w:before="0" w:beforeAutospacing="0" w:after="0" w:afterAutospacing="0"/>
        <w:ind w:left="0"/>
        <w:rPr>
          <w:color w:val="000000"/>
          <w:sz w:val="20"/>
          <w:szCs w:val="20"/>
        </w:rPr>
      </w:pPr>
      <w:r w:rsidRPr="008B0285">
        <w:rPr>
          <w:b/>
          <w:bCs/>
          <w:color w:val="000000"/>
          <w:sz w:val="20"/>
          <w:szCs w:val="20"/>
        </w:rPr>
        <w:t>Наибольшее число водохранилищ сооружено на реке:</w:t>
      </w:r>
    </w:p>
    <w:p w:rsidR="00295335" w:rsidRPr="008B0285" w:rsidRDefault="00295335" w:rsidP="00E717F3">
      <w:pPr>
        <w:pStyle w:val="NormalWeb"/>
        <w:numPr>
          <w:ilvl w:val="0"/>
          <w:numId w:val="125"/>
        </w:numPr>
        <w:spacing w:before="0" w:beforeAutospacing="0" w:after="0" w:afterAutospacing="0"/>
        <w:ind w:left="0"/>
        <w:rPr>
          <w:color w:val="000000"/>
          <w:sz w:val="20"/>
          <w:szCs w:val="20"/>
        </w:rPr>
      </w:pPr>
      <w:r w:rsidRPr="008B0285">
        <w:rPr>
          <w:color w:val="000000"/>
          <w:sz w:val="20"/>
          <w:szCs w:val="20"/>
        </w:rPr>
        <w:t>Волге;</w:t>
      </w:r>
    </w:p>
    <w:p w:rsidR="00295335" w:rsidRPr="008B0285" w:rsidRDefault="00295335" w:rsidP="00E717F3">
      <w:pPr>
        <w:pStyle w:val="NormalWeb"/>
        <w:numPr>
          <w:ilvl w:val="0"/>
          <w:numId w:val="125"/>
        </w:numPr>
        <w:spacing w:before="0" w:beforeAutospacing="0" w:after="0" w:afterAutospacing="0"/>
        <w:ind w:left="0"/>
        <w:rPr>
          <w:color w:val="000000"/>
          <w:sz w:val="20"/>
          <w:szCs w:val="20"/>
        </w:rPr>
      </w:pPr>
      <w:r w:rsidRPr="008B0285">
        <w:rPr>
          <w:color w:val="000000"/>
          <w:sz w:val="20"/>
          <w:szCs w:val="20"/>
        </w:rPr>
        <w:t>Оби;</w:t>
      </w:r>
    </w:p>
    <w:p w:rsidR="00295335" w:rsidRPr="008B0285" w:rsidRDefault="00295335" w:rsidP="00E717F3">
      <w:pPr>
        <w:pStyle w:val="NormalWeb"/>
        <w:numPr>
          <w:ilvl w:val="0"/>
          <w:numId w:val="125"/>
        </w:numPr>
        <w:spacing w:before="0" w:beforeAutospacing="0" w:after="0" w:afterAutospacing="0"/>
        <w:ind w:left="0"/>
        <w:rPr>
          <w:color w:val="000000"/>
          <w:sz w:val="20"/>
          <w:szCs w:val="20"/>
        </w:rPr>
      </w:pPr>
      <w:r w:rsidRPr="008B0285">
        <w:rPr>
          <w:color w:val="000000"/>
          <w:sz w:val="20"/>
          <w:szCs w:val="20"/>
        </w:rPr>
        <w:t>Ангаре;</w:t>
      </w:r>
    </w:p>
    <w:p w:rsidR="00295335" w:rsidRPr="008B0285" w:rsidRDefault="00295335" w:rsidP="00E717F3">
      <w:pPr>
        <w:pStyle w:val="NormalWeb"/>
        <w:numPr>
          <w:ilvl w:val="0"/>
          <w:numId w:val="125"/>
        </w:numPr>
        <w:spacing w:before="0" w:beforeAutospacing="0" w:after="0" w:afterAutospacing="0"/>
        <w:ind w:left="0"/>
        <w:rPr>
          <w:color w:val="000000"/>
          <w:sz w:val="20"/>
          <w:szCs w:val="20"/>
        </w:rPr>
      </w:pPr>
      <w:r w:rsidRPr="008B0285">
        <w:rPr>
          <w:color w:val="000000"/>
          <w:sz w:val="20"/>
          <w:szCs w:val="20"/>
        </w:rPr>
        <w:t>Енисее.</w:t>
      </w:r>
    </w:p>
    <w:p w:rsidR="00295335" w:rsidRPr="008B0285" w:rsidRDefault="00295335" w:rsidP="00E717F3">
      <w:pPr>
        <w:pStyle w:val="NormalWeb"/>
        <w:numPr>
          <w:ilvl w:val="0"/>
          <w:numId w:val="126"/>
        </w:numPr>
        <w:spacing w:before="0" w:beforeAutospacing="0" w:after="0" w:afterAutospacing="0"/>
        <w:ind w:left="0"/>
        <w:rPr>
          <w:color w:val="000000"/>
          <w:sz w:val="20"/>
          <w:szCs w:val="20"/>
        </w:rPr>
      </w:pPr>
      <w:r w:rsidRPr="008B0285">
        <w:rPr>
          <w:b/>
          <w:bCs/>
          <w:color w:val="000000"/>
          <w:sz w:val="20"/>
          <w:szCs w:val="20"/>
        </w:rPr>
        <w:t>Наиболее действенный способ защиты водных ресурсов от промышленного загрязнения:</w:t>
      </w:r>
    </w:p>
    <w:p w:rsidR="00295335" w:rsidRPr="008B0285" w:rsidRDefault="00295335" w:rsidP="00E717F3">
      <w:pPr>
        <w:pStyle w:val="NormalWeb"/>
        <w:numPr>
          <w:ilvl w:val="0"/>
          <w:numId w:val="127"/>
        </w:numPr>
        <w:spacing w:before="0" w:beforeAutospacing="0" w:after="0" w:afterAutospacing="0"/>
        <w:ind w:left="0"/>
        <w:rPr>
          <w:color w:val="000000"/>
          <w:sz w:val="20"/>
          <w:szCs w:val="20"/>
        </w:rPr>
      </w:pPr>
      <w:r w:rsidRPr="008B0285">
        <w:rPr>
          <w:color w:val="000000"/>
          <w:sz w:val="20"/>
          <w:szCs w:val="20"/>
        </w:rPr>
        <w:t>лесопосадки;</w:t>
      </w:r>
    </w:p>
    <w:p w:rsidR="00295335" w:rsidRPr="008B0285" w:rsidRDefault="00295335" w:rsidP="00E717F3">
      <w:pPr>
        <w:pStyle w:val="NormalWeb"/>
        <w:numPr>
          <w:ilvl w:val="0"/>
          <w:numId w:val="127"/>
        </w:numPr>
        <w:spacing w:before="0" w:beforeAutospacing="0" w:after="0" w:afterAutospacing="0"/>
        <w:ind w:left="0"/>
        <w:rPr>
          <w:color w:val="000000"/>
          <w:sz w:val="20"/>
          <w:szCs w:val="20"/>
        </w:rPr>
      </w:pPr>
      <w:r w:rsidRPr="008B0285">
        <w:rPr>
          <w:color w:val="000000"/>
          <w:sz w:val="20"/>
          <w:szCs w:val="20"/>
        </w:rPr>
        <w:t>строительство очистных сооружений;</w:t>
      </w:r>
    </w:p>
    <w:p w:rsidR="00295335" w:rsidRPr="008B0285" w:rsidRDefault="00295335" w:rsidP="00E717F3">
      <w:pPr>
        <w:pStyle w:val="NormalWeb"/>
        <w:numPr>
          <w:ilvl w:val="0"/>
          <w:numId w:val="127"/>
        </w:numPr>
        <w:spacing w:before="0" w:beforeAutospacing="0" w:after="0" w:afterAutospacing="0"/>
        <w:ind w:left="0"/>
        <w:rPr>
          <w:color w:val="000000"/>
          <w:sz w:val="20"/>
          <w:szCs w:val="20"/>
        </w:rPr>
      </w:pPr>
      <w:r w:rsidRPr="008B0285">
        <w:rPr>
          <w:color w:val="000000"/>
          <w:sz w:val="20"/>
          <w:szCs w:val="20"/>
        </w:rPr>
        <w:t>перевод предприятий на замкнутый водооборот.</w:t>
      </w:r>
    </w:p>
    <w:p w:rsidR="00295335" w:rsidRPr="008B0285" w:rsidRDefault="00295335" w:rsidP="00E717F3">
      <w:pPr>
        <w:pStyle w:val="NormalWeb"/>
        <w:numPr>
          <w:ilvl w:val="0"/>
          <w:numId w:val="128"/>
        </w:numPr>
        <w:spacing w:before="0" w:beforeAutospacing="0" w:after="0" w:afterAutospacing="0"/>
        <w:ind w:left="0"/>
        <w:rPr>
          <w:color w:val="000000"/>
          <w:sz w:val="20"/>
          <w:szCs w:val="20"/>
        </w:rPr>
      </w:pPr>
      <w:r w:rsidRPr="008B0285">
        <w:rPr>
          <w:b/>
          <w:bCs/>
          <w:color w:val="000000"/>
          <w:sz w:val="20"/>
          <w:szCs w:val="20"/>
        </w:rPr>
        <w:t>Экологической проблемой, связанной с орошением земель, является:</w:t>
      </w:r>
    </w:p>
    <w:p w:rsidR="00295335" w:rsidRPr="008B0285" w:rsidRDefault="00295335" w:rsidP="00E717F3">
      <w:pPr>
        <w:pStyle w:val="NormalWeb"/>
        <w:numPr>
          <w:ilvl w:val="0"/>
          <w:numId w:val="129"/>
        </w:numPr>
        <w:spacing w:before="0" w:beforeAutospacing="0" w:after="0" w:afterAutospacing="0"/>
        <w:ind w:left="0"/>
        <w:rPr>
          <w:color w:val="000000"/>
          <w:sz w:val="20"/>
          <w:szCs w:val="20"/>
        </w:rPr>
      </w:pPr>
      <w:r w:rsidRPr="008B0285">
        <w:rPr>
          <w:color w:val="000000"/>
          <w:sz w:val="20"/>
          <w:szCs w:val="20"/>
        </w:rPr>
        <w:t>вырождение лесных массивов;</w:t>
      </w:r>
    </w:p>
    <w:p w:rsidR="00295335" w:rsidRPr="008B0285" w:rsidRDefault="00295335" w:rsidP="00E717F3">
      <w:pPr>
        <w:pStyle w:val="NormalWeb"/>
        <w:numPr>
          <w:ilvl w:val="0"/>
          <w:numId w:val="129"/>
        </w:numPr>
        <w:spacing w:before="0" w:beforeAutospacing="0" w:after="0" w:afterAutospacing="0"/>
        <w:ind w:left="0"/>
        <w:rPr>
          <w:color w:val="000000"/>
          <w:sz w:val="20"/>
          <w:szCs w:val="20"/>
        </w:rPr>
      </w:pPr>
      <w:r w:rsidRPr="008B0285">
        <w:rPr>
          <w:color w:val="000000"/>
          <w:sz w:val="20"/>
          <w:szCs w:val="20"/>
        </w:rPr>
        <w:t>нарушение мерзлотного режима почвогрунтов;</w:t>
      </w:r>
    </w:p>
    <w:p w:rsidR="00295335" w:rsidRPr="008B0285" w:rsidRDefault="00295335" w:rsidP="00E717F3">
      <w:pPr>
        <w:pStyle w:val="NormalWeb"/>
        <w:numPr>
          <w:ilvl w:val="0"/>
          <w:numId w:val="129"/>
        </w:numPr>
        <w:spacing w:before="0" w:beforeAutospacing="0" w:after="0" w:afterAutospacing="0"/>
        <w:ind w:left="0"/>
        <w:rPr>
          <w:color w:val="000000"/>
          <w:sz w:val="20"/>
          <w:szCs w:val="20"/>
        </w:rPr>
      </w:pPr>
      <w:r w:rsidRPr="008B0285">
        <w:rPr>
          <w:color w:val="000000"/>
          <w:sz w:val="20"/>
          <w:szCs w:val="20"/>
        </w:rPr>
        <w:t>вторичное засоление почв;</w:t>
      </w:r>
    </w:p>
    <w:p w:rsidR="00295335" w:rsidRPr="008B0285" w:rsidRDefault="00295335" w:rsidP="00E717F3">
      <w:pPr>
        <w:pStyle w:val="NormalWeb"/>
        <w:numPr>
          <w:ilvl w:val="0"/>
          <w:numId w:val="129"/>
        </w:numPr>
        <w:spacing w:before="0" w:beforeAutospacing="0" w:after="0" w:afterAutospacing="0"/>
        <w:ind w:left="0"/>
        <w:rPr>
          <w:color w:val="000000"/>
          <w:sz w:val="20"/>
          <w:szCs w:val="20"/>
        </w:rPr>
      </w:pPr>
      <w:r w:rsidRPr="008B0285">
        <w:rPr>
          <w:color w:val="000000"/>
          <w:sz w:val="20"/>
          <w:szCs w:val="20"/>
        </w:rPr>
        <w:t>заболачивание и подтопление земель.</w:t>
      </w:r>
    </w:p>
    <w:p w:rsidR="00295335" w:rsidRPr="008B0285" w:rsidRDefault="00295335" w:rsidP="00E717F3">
      <w:pPr>
        <w:pStyle w:val="NormalWeb"/>
        <w:numPr>
          <w:ilvl w:val="0"/>
          <w:numId w:val="130"/>
        </w:numPr>
        <w:spacing w:before="0" w:beforeAutospacing="0" w:after="0" w:afterAutospacing="0"/>
        <w:ind w:left="0"/>
        <w:rPr>
          <w:color w:val="000000"/>
          <w:sz w:val="20"/>
          <w:szCs w:val="20"/>
        </w:rPr>
      </w:pPr>
      <w:r w:rsidRPr="008B0285">
        <w:rPr>
          <w:b/>
          <w:bCs/>
          <w:color w:val="000000"/>
          <w:sz w:val="20"/>
          <w:szCs w:val="20"/>
        </w:rPr>
        <w:t>Экологические проблемы, связанные с повышением солености воды, характерны для … моря:</w:t>
      </w:r>
    </w:p>
    <w:p w:rsidR="00295335" w:rsidRPr="008B0285" w:rsidRDefault="00295335" w:rsidP="00E717F3">
      <w:pPr>
        <w:pStyle w:val="NormalWeb"/>
        <w:numPr>
          <w:ilvl w:val="0"/>
          <w:numId w:val="131"/>
        </w:numPr>
        <w:spacing w:before="0" w:beforeAutospacing="0" w:after="0" w:afterAutospacing="0"/>
        <w:ind w:left="0"/>
        <w:rPr>
          <w:color w:val="000000"/>
          <w:sz w:val="20"/>
          <w:szCs w:val="20"/>
        </w:rPr>
      </w:pPr>
      <w:r w:rsidRPr="008B0285">
        <w:rPr>
          <w:color w:val="000000"/>
          <w:sz w:val="20"/>
          <w:szCs w:val="20"/>
        </w:rPr>
        <w:t>Балтийского;</w:t>
      </w:r>
    </w:p>
    <w:p w:rsidR="00295335" w:rsidRPr="008B0285" w:rsidRDefault="00295335" w:rsidP="00E717F3">
      <w:pPr>
        <w:pStyle w:val="NormalWeb"/>
        <w:numPr>
          <w:ilvl w:val="0"/>
          <w:numId w:val="131"/>
        </w:numPr>
        <w:spacing w:before="0" w:beforeAutospacing="0" w:after="0" w:afterAutospacing="0"/>
        <w:ind w:left="0"/>
        <w:rPr>
          <w:color w:val="000000"/>
          <w:sz w:val="20"/>
          <w:szCs w:val="20"/>
        </w:rPr>
      </w:pPr>
      <w:r w:rsidRPr="008B0285">
        <w:rPr>
          <w:color w:val="000000"/>
          <w:sz w:val="20"/>
          <w:szCs w:val="20"/>
        </w:rPr>
        <w:t>Черного;</w:t>
      </w:r>
    </w:p>
    <w:p w:rsidR="00295335" w:rsidRPr="008B0285" w:rsidRDefault="00295335" w:rsidP="00E717F3">
      <w:pPr>
        <w:pStyle w:val="NormalWeb"/>
        <w:numPr>
          <w:ilvl w:val="0"/>
          <w:numId w:val="131"/>
        </w:numPr>
        <w:spacing w:before="0" w:beforeAutospacing="0" w:after="0" w:afterAutospacing="0"/>
        <w:ind w:left="0"/>
        <w:rPr>
          <w:color w:val="000000"/>
          <w:sz w:val="20"/>
          <w:szCs w:val="20"/>
        </w:rPr>
      </w:pPr>
      <w:r w:rsidRPr="008B0285">
        <w:rPr>
          <w:color w:val="000000"/>
          <w:sz w:val="20"/>
          <w:szCs w:val="20"/>
        </w:rPr>
        <w:t>Азовского;</w:t>
      </w:r>
    </w:p>
    <w:p w:rsidR="00295335" w:rsidRPr="008B0285" w:rsidRDefault="00295335" w:rsidP="00E717F3">
      <w:pPr>
        <w:pStyle w:val="NormalWeb"/>
        <w:numPr>
          <w:ilvl w:val="0"/>
          <w:numId w:val="131"/>
        </w:numPr>
        <w:spacing w:before="0" w:beforeAutospacing="0" w:after="0" w:afterAutospacing="0"/>
        <w:ind w:left="0"/>
        <w:rPr>
          <w:color w:val="000000"/>
          <w:sz w:val="20"/>
          <w:szCs w:val="20"/>
        </w:rPr>
      </w:pPr>
      <w:r w:rsidRPr="008B0285">
        <w:rPr>
          <w:color w:val="000000"/>
          <w:sz w:val="20"/>
          <w:szCs w:val="20"/>
        </w:rPr>
        <w:t>Каспийского.</w:t>
      </w:r>
    </w:p>
    <w:p w:rsidR="00295335" w:rsidRPr="008B0285" w:rsidRDefault="00295335" w:rsidP="00E717F3">
      <w:pPr>
        <w:spacing w:after="0" w:line="240" w:lineRule="auto"/>
        <w:jc w:val="center"/>
        <w:rPr>
          <w:rFonts w:ascii="Times New Roman" w:hAnsi="Times New Roman"/>
          <w:sz w:val="20"/>
          <w:szCs w:val="20"/>
        </w:rPr>
      </w:pPr>
      <w:r w:rsidRPr="008B0285">
        <w:rPr>
          <w:rFonts w:ascii="Times New Roman" w:hAnsi="Times New Roman"/>
          <w:b/>
          <w:sz w:val="20"/>
          <w:szCs w:val="20"/>
        </w:rPr>
        <w:t>9 класс</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 1 «Характеристика сред жизни человека.»</w:t>
      </w:r>
    </w:p>
    <w:p w:rsidR="00295335" w:rsidRPr="008B0285" w:rsidRDefault="00295335" w:rsidP="00E717F3">
      <w:pPr>
        <w:spacing w:after="0" w:line="240" w:lineRule="auto"/>
        <w:rPr>
          <w:rFonts w:ascii="Times New Roman" w:eastAsia="MS Mincho" w:hAnsi="Times New Roman"/>
          <w:sz w:val="20"/>
          <w:szCs w:val="20"/>
          <w:lang w:eastAsia="ja-JP"/>
        </w:rPr>
      </w:pPr>
      <w:r w:rsidRPr="008B0285">
        <w:rPr>
          <w:rFonts w:ascii="Times New Roman" w:eastAsia="MS Mincho" w:hAnsi="Times New Roman"/>
          <w:sz w:val="20"/>
          <w:szCs w:val="20"/>
          <w:lang w:eastAsia="ja-JP"/>
        </w:rPr>
        <w:t xml:space="preserve">Вариант 1. </w:t>
      </w:r>
    </w:p>
    <w:p w:rsidR="00295335" w:rsidRPr="008B0285" w:rsidRDefault="00295335" w:rsidP="00E717F3">
      <w:pPr>
        <w:spacing w:after="0" w:line="240" w:lineRule="auto"/>
        <w:rPr>
          <w:rFonts w:ascii="Times New Roman" w:eastAsia="MS Mincho" w:hAnsi="Times New Roman"/>
          <w:i/>
          <w:sz w:val="20"/>
          <w:szCs w:val="20"/>
          <w:lang w:eastAsia="ja-JP"/>
        </w:rPr>
      </w:pPr>
      <w:r w:rsidRPr="008B0285">
        <w:rPr>
          <w:rFonts w:ascii="Times New Roman" w:eastAsia="MS Mincho" w:hAnsi="Times New Roman"/>
          <w:i/>
          <w:sz w:val="20"/>
          <w:szCs w:val="20"/>
          <w:lang w:eastAsia="ja-JP"/>
        </w:rPr>
        <w:t>Выберите один правильный ответ</w:t>
      </w:r>
    </w:p>
    <w:p w:rsidR="00295335" w:rsidRPr="008B0285" w:rsidRDefault="00295335" w:rsidP="00E717F3">
      <w:pPr>
        <w:spacing w:after="0" w:line="240" w:lineRule="auto"/>
        <w:rPr>
          <w:rFonts w:ascii="Times New Roman" w:eastAsia="MS Mincho" w:hAnsi="Times New Roman"/>
          <w:sz w:val="20"/>
          <w:szCs w:val="20"/>
          <w:lang w:eastAsia="ja-JP"/>
        </w:rPr>
      </w:pPr>
      <w:r w:rsidRPr="008B0285">
        <w:rPr>
          <w:rFonts w:ascii="Times New Roman" w:eastAsia="MS Mincho" w:hAnsi="Times New Roman"/>
          <w:sz w:val="20"/>
          <w:szCs w:val="20"/>
          <w:lang w:eastAsia="ja-JP"/>
        </w:rPr>
        <w:t xml:space="preserve">1. Учение о биосфере создал:     а) В. И. Вернадский;   б) Э. Зюсс;    в) Ж. Ламарк. </w:t>
      </w:r>
    </w:p>
    <w:p w:rsidR="00295335" w:rsidRPr="008B0285" w:rsidRDefault="00295335" w:rsidP="00E717F3">
      <w:pPr>
        <w:spacing w:after="0" w:line="240" w:lineRule="auto"/>
        <w:rPr>
          <w:rFonts w:ascii="Times New Roman" w:eastAsia="MS Mincho" w:hAnsi="Times New Roman"/>
          <w:sz w:val="20"/>
          <w:szCs w:val="20"/>
          <w:lang w:eastAsia="ja-JP"/>
        </w:rPr>
      </w:pPr>
      <w:r w:rsidRPr="008B0285">
        <w:rPr>
          <w:rFonts w:ascii="Times New Roman" w:eastAsia="MS Mincho" w:hAnsi="Times New Roman"/>
          <w:sz w:val="20"/>
          <w:szCs w:val="20"/>
          <w:lang w:eastAsia="ja-JP"/>
        </w:rPr>
        <w:t>2. Биосфера – оболочка Земли:                                                                                                                             а).в которой существует человечество;   б). населенная и преобразованная живыми организмами;                                                                                в). включающая часть литосферы, атмосферы, гидросферу</w:t>
      </w:r>
    </w:p>
    <w:p w:rsidR="00295335" w:rsidRPr="008B0285" w:rsidRDefault="00295335" w:rsidP="00E717F3">
      <w:pPr>
        <w:spacing w:after="0" w:line="240" w:lineRule="auto"/>
        <w:rPr>
          <w:rFonts w:ascii="Times New Roman" w:eastAsia="MS Mincho" w:hAnsi="Times New Roman"/>
          <w:sz w:val="20"/>
          <w:szCs w:val="20"/>
          <w:lang w:eastAsia="ja-JP"/>
        </w:rPr>
      </w:pPr>
      <w:r w:rsidRPr="008B0285">
        <w:rPr>
          <w:rFonts w:ascii="Times New Roman" w:eastAsia="MS Mincho" w:hAnsi="Times New Roman"/>
          <w:sz w:val="20"/>
          <w:szCs w:val="20"/>
          <w:lang w:eastAsia="ja-JP"/>
        </w:rPr>
        <w:t xml:space="preserve">3. Биосфераявляетсярезультатомвзаимодействия: </w:t>
      </w:r>
      <w:r w:rsidRPr="008B0285">
        <w:rPr>
          <w:rFonts w:ascii="Times New Roman" w:eastAsia="MS Mincho" w:hAnsi="Times New Roman"/>
          <w:sz w:val="20"/>
          <w:szCs w:val="20"/>
          <w:lang w:eastAsia="ja-JP"/>
        </w:rPr>
        <w:br/>
        <w:t xml:space="preserve">а) живойинеживойматерии;    б) живойматерииихозяйственнойдеятельностилюдей; </w:t>
      </w:r>
      <w:r w:rsidRPr="008B0285">
        <w:rPr>
          <w:rFonts w:ascii="Times New Roman" w:eastAsia="MS Mincho" w:hAnsi="Times New Roman"/>
          <w:sz w:val="20"/>
          <w:szCs w:val="20"/>
          <w:lang w:eastAsia="ja-JP"/>
        </w:rPr>
        <w:br/>
        <w:t>в) неживойматерииикосмическихизлучений.</w:t>
      </w:r>
    </w:p>
    <w:p w:rsidR="00295335" w:rsidRPr="008B0285" w:rsidRDefault="00295335" w:rsidP="00E717F3">
      <w:pPr>
        <w:spacing w:after="0" w:line="240" w:lineRule="auto"/>
        <w:rPr>
          <w:rFonts w:ascii="Times New Roman" w:eastAsia="MS Mincho" w:hAnsi="Times New Roman"/>
          <w:sz w:val="20"/>
          <w:szCs w:val="20"/>
          <w:lang w:eastAsia="ja-JP"/>
        </w:rPr>
      </w:pPr>
      <w:r w:rsidRPr="008B0285">
        <w:rPr>
          <w:rFonts w:ascii="Times New Roman" w:eastAsia="MS Mincho" w:hAnsi="Times New Roman"/>
          <w:sz w:val="20"/>
          <w:szCs w:val="20"/>
          <w:lang w:eastAsia="ja-JP"/>
        </w:rPr>
        <w:t>4. Живым веществом В.И. Вернадский назвал:                                                                                                    а).органоминеральные продукты;  б). все живые организмы;                                                                                                                                       в). органические продукты, созданные живыми организмами</w:t>
      </w:r>
    </w:p>
    <w:p w:rsidR="00295335" w:rsidRPr="008B0285" w:rsidRDefault="00295335" w:rsidP="00E717F3">
      <w:pPr>
        <w:spacing w:after="0" w:line="240" w:lineRule="auto"/>
        <w:rPr>
          <w:rFonts w:ascii="Times New Roman" w:eastAsia="MS Mincho" w:hAnsi="Times New Roman"/>
          <w:sz w:val="20"/>
          <w:szCs w:val="20"/>
          <w:lang w:eastAsia="ja-JP"/>
        </w:rPr>
      </w:pPr>
      <w:r w:rsidRPr="008B0285">
        <w:rPr>
          <w:rFonts w:ascii="Times New Roman" w:eastAsia="MS Mincho" w:hAnsi="Times New Roman"/>
          <w:sz w:val="20"/>
          <w:szCs w:val="20"/>
          <w:lang w:eastAsia="ja-JP"/>
        </w:rPr>
        <w:t>5. Продукты, созданные живыми организмами, называются:                                                                             а).биогенным веществом;   б). биокосным веществом;  в). косным веществом</w:t>
      </w:r>
    </w:p>
    <w:p w:rsidR="00295335" w:rsidRPr="008B0285" w:rsidRDefault="00295335" w:rsidP="00E717F3">
      <w:pPr>
        <w:spacing w:after="0" w:line="240" w:lineRule="auto"/>
        <w:rPr>
          <w:rFonts w:ascii="Times New Roman" w:eastAsia="MS Mincho" w:hAnsi="Times New Roman"/>
          <w:sz w:val="20"/>
          <w:szCs w:val="20"/>
          <w:lang w:eastAsia="ja-JP"/>
        </w:rPr>
      </w:pPr>
      <w:r w:rsidRPr="008B0285">
        <w:rPr>
          <w:rFonts w:ascii="Times New Roman" w:eastAsia="MS Mincho" w:hAnsi="Times New Roman"/>
          <w:sz w:val="20"/>
          <w:szCs w:val="20"/>
          <w:lang w:eastAsia="ja-JP"/>
        </w:rPr>
        <w:t>6. Какиебиогеохимическиефункциивыполняетживоевещество?</w:t>
      </w:r>
      <w:r w:rsidRPr="008B0285">
        <w:rPr>
          <w:rFonts w:ascii="Times New Roman" w:eastAsia="MS Mincho" w:hAnsi="Times New Roman"/>
          <w:sz w:val="20"/>
          <w:szCs w:val="20"/>
          <w:lang w:eastAsia="ja-JP"/>
        </w:rPr>
        <w:br/>
        <w:t>а). газовую, окислительно-восстановительную, обменную;</w:t>
      </w:r>
      <w:r w:rsidRPr="008B0285">
        <w:rPr>
          <w:rFonts w:ascii="Times New Roman" w:eastAsia="MS Mincho" w:hAnsi="Times New Roman"/>
          <w:sz w:val="20"/>
          <w:szCs w:val="20"/>
          <w:lang w:eastAsia="ja-JP"/>
        </w:rPr>
        <w:br/>
        <w:t>б). биохимическую, питательную, дыхательную, обменную;</w:t>
      </w:r>
      <w:r w:rsidRPr="008B0285">
        <w:rPr>
          <w:rFonts w:ascii="Times New Roman" w:eastAsia="MS Mincho" w:hAnsi="Times New Roman"/>
          <w:sz w:val="20"/>
          <w:szCs w:val="20"/>
          <w:lang w:eastAsia="ja-JP"/>
        </w:rPr>
        <w:br/>
        <w:t>в). газовую,концентрационную,окислительно-восстановительную,биохимическую</w:t>
      </w:r>
    </w:p>
    <w:p w:rsidR="00295335" w:rsidRPr="008B0285" w:rsidRDefault="00295335" w:rsidP="00E717F3">
      <w:pPr>
        <w:spacing w:after="0" w:line="240" w:lineRule="auto"/>
        <w:rPr>
          <w:rFonts w:ascii="Times New Roman" w:eastAsia="MS Mincho" w:hAnsi="Times New Roman"/>
          <w:sz w:val="20"/>
          <w:szCs w:val="20"/>
          <w:lang w:eastAsia="ja-JP"/>
        </w:rPr>
      </w:pPr>
      <w:r w:rsidRPr="008B0285">
        <w:rPr>
          <w:rFonts w:ascii="Times New Roman" w:eastAsia="MS Mincho" w:hAnsi="Times New Roman"/>
          <w:sz w:val="20"/>
          <w:szCs w:val="20"/>
          <w:lang w:eastAsia="ja-JP"/>
        </w:rPr>
        <w:t xml:space="preserve">7. Верхняяграницабиосферыпроходитнавысоте:   а) 10-15 км;   б) 16-25 км;    в) 25-50 км. </w:t>
      </w:r>
    </w:p>
    <w:p w:rsidR="00295335" w:rsidRPr="008B0285" w:rsidRDefault="00295335" w:rsidP="00E717F3">
      <w:pPr>
        <w:spacing w:after="0" w:line="240" w:lineRule="auto"/>
        <w:rPr>
          <w:rFonts w:ascii="Times New Roman" w:eastAsia="MS Mincho" w:hAnsi="Times New Roman"/>
          <w:sz w:val="20"/>
          <w:szCs w:val="20"/>
          <w:lang w:eastAsia="ja-JP"/>
        </w:rPr>
      </w:pPr>
      <w:r w:rsidRPr="008B0285">
        <w:rPr>
          <w:rFonts w:ascii="Times New Roman" w:eastAsia="MS Mincho" w:hAnsi="Times New Roman"/>
          <w:sz w:val="20"/>
          <w:szCs w:val="20"/>
          <w:lang w:eastAsia="ja-JP"/>
        </w:rPr>
        <w:t xml:space="preserve">8. Нижняяграницабиосферы влитосферетеоретическиопределяется: </w:t>
      </w:r>
      <w:r w:rsidRPr="008B0285">
        <w:rPr>
          <w:rFonts w:ascii="Times New Roman" w:eastAsia="MS Mincho" w:hAnsi="Times New Roman"/>
          <w:sz w:val="20"/>
          <w:szCs w:val="20"/>
          <w:lang w:eastAsia="ja-JP"/>
        </w:rPr>
        <w:br/>
        <w:t xml:space="preserve">а) наличиемводы;    б) условиямиаэрации;   в) высокойтемпературой. </w:t>
      </w:r>
    </w:p>
    <w:p w:rsidR="00295335" w:rsidRPr="008B0285" w:rsidRDefault="00295335" w:rsidP="00E717F3">
      <w:pPr>
        <w:spacing w:after="0" w:line="240" w:lineRule="auto"/>
        <w:rPr>
          <w:rFonts w:ascii="Times New Roman" w:eastAsia="MS Mincho" w:hAnsi="Times New Roman"/>
          <w:sz w:val="20"/>
          <w:szCs w:val="20"/>
          <w:lang w:eastAsia="ja-JP"/>
        </w:rPr>
      </w:pPr>
      <w:r w:rsidRPr="008B0285">
        <w:rPr>
          <w:rFonts w:ascii="Times New Roman" w:eastAsia="MS Mincho" w:hAnsi="Times New Roman"/>
          <w:sz w:val="20"/>
          <w:szCs w:val="20"/>
          <w:lang w:eastAsia="ja-JP"/>
        </w:rPr>
        <w:t>9. Распространение организмов в атмосфере ограничивается:                                                                              а).озоновым слоем;   б). концентрацией азота;  в). уровнем расположения облаков</w:t>
      </w:r>
    </w:p>
    <w:p w:rsidR="00295335" w:rsidRPr="008B0285" w:rsidRDefault="00295335" w:rsidP="00E717F3">
      <w:pPr>
        <w:spacing w:after="0" w:line="240" w:lineRule="auto"/>
        <w:rPr>
          <w:rFonts w:ascii="Times New Roman" w:eastAsia="MS Mincho" w:hAnsi="Times New Roman"/>
          <w:bCs/>
          <w:sz w:val="20"/>
          <w:szCs w:val="20"/>
          <w:lang w:eastAsia="ja-JP"/>
        </w:rPr>
      </w:pPr>
      <w:r w:rsidRPr="008B0285">
        <w:rPr>
          <w:rFonts w:ascii="Times New Roman" w:eastAsia="MS Mincho" w:hAnsi="Times New Roman"/>
          <w:bCs/>
          <w:sz w:val="20"/>
          <w:szCs w:val="20"/>
          <w:lang w:eastAsia="ja-JP"/>
        </w:rPr>
        <w:t>10. Главной особенностью наземно-воздушной среды обитания является:                                                            а)</w:t>
      </w:r>
      <w:r w:rsidRPr="008B0285">
        <w:rPr>
          <w:rFonts w:ascii="Times New Roman" w:eastAsia="MS Mincho" w:hAnsi="Times New Roman"/>
          <w:sz w:val="20"/>
          <w:szCs w:val="20"/>
          <w:lang w:eastAsia="ja-JP"/>
        </w:rPr>
        <w:t>.достаточность кислорода и недостаток влаги;б). недостаток кислорода и избыток влаги;в). недостаток кислорода и влаги;</w:t>
      </w:r>
    </w:p>
    <w:p w:rsidR="00295335" w:rsidRPr="008B0285" w:rsidRDefault="00295335" w:rsidP="00E717F3">
      <w:pPr>
        <w:spacing w:after="0" w:line="240" w:lineRule="auto"/>
        <w:rPr>
          <w:rFonts w:ascii="Times New Roman" w:eastAsia="MS Mincho" w:hAnsi="Times New Roman"/>
          <w:sz w:val="20"/>
          <w:szCs w:val="20"/>
          <w:lang w:eastAsia="ja-JP"/>
        </w:rPr>
      </w:pPr>
      <w:r w:rsidRPr="008B0285">
        <w:rPr>
          <w:rFonts w:ascii="Times New Roman" w:eastAsia="MS Mincho" w:hAnsi="Times New Roman"/>
          <w:bCs/>
          <w:sz w:val="20"/>
          <w:szCs w:val="20"/>
          <w:lang w:eastAsia="ja-JP"/>
        </w:rPr>
        <w:t xml:space="preserve">11. Главной особенностью почвенной среды является:                                                                                        </w:t>
      </w:r>
      <w:r w:rsidRPr="008B0285">
        <w:rPr>
          <w:rFonts w:ascii="Times New Roman" w:eastAsia="MS Mincho" w:hAnsi="Times New Roman"/>
          <w:sz w:val="20"/>
          <w:szCs w:val="20"/>
          <w:lang w:eastAsia="ja-JP"/>
        </w:rPr>
        <w:t>а).повышенное содержание кислорода и пониженное содержание углекислого газа, а также наличие света;б). повышенное содержание кислорода и углекислого газа, а также отсутствие света;в). пониженное содержание кислорода и повышенное содержание углекислого газа, а также отсутствие света</w:t>
      </w:r>
    </w:p>
    <w:p w:rsidR="00295335" w:rsidRPr="008B0285" w:rsidRDefault="00295335" w:rsidP="00E717F3">
      <w:pPr>
        <w:spacing w:after="0" w:line="240" w:lineRule="auto"/>
        <w:rPr>
          <w:rFonts w:ascii="Times New Roman" w:eastAsia="MS Mincho" w:hAnsi="Times New Roman"/>
          <w:bCs/>
          <w:sz w:val="20"/>
          <w:szCs w:val="20"/>
          <w:lang w:eastAsia="ja-JP"/>
        </w:rPr>
      </w:pPr>
      <w:r w:rsidRPr="008B0285">
        <w:rPr>
          <w:rFonts w:ascii="Times New Roman" w:eastAsia="MS Mincho" w:hAnsi="Times New Roman"/>
          <w:bCs/>
          <w:sz w:val="20"/>
          <w:szCs w:val="20"/>
          <w:lang w:eastAsia="ja-JP"/>
        </w:rPr>
        <w:t xml:space="preserve">12. Главной особенностью водной среды обитания является:                                                                          </w:t>
      </w:r>
      <w:r w:rsidRPr="008B0285">
        <w:rPr>
          <w:rFonts w:ascii="Times New Roman" w:eastAsia="MS Mincho" w:hAnsi="Times New Roman"/>
          <w:sz w:val="20"/>
          <w:szCs w:val="20"/>
          <w:lang w:eastAsia="ja-JP"/>
        </w:rPr>
        <w:t>а).достаточное количество воды и избыток света;</w:t>
      </w:r>
      <w:r w:rsidRPr="008B0285">
        <w:rPr>
          <w:rFonts w:ascii="Times New Roman" w:eastAsia="MS Mincho" w:hAnsi="Times New Roman"/>
          <w:bCs/>
          <w:sz w:val="20"/>
          <w:szCs w:val="20"/>
          <w:lang w:eastAsia="ja-JP"/>
        </w:rPr>
        <w:t>б)</w:t>
      </w:r>
      <w:r w:rsidRPr="008B0285">
        <w:rPr>
          <w:rFonts w:ascii="Times New Roman" w:eastAsia="MS Mincho" w:hAnsi="Times New Roman"/>
          <w:sz w:val="20"/>
          <w:szCs w:val="20"/>
          <w:lang w:eastAsia="ja-JP"/>
        </w:rPr>
        <w:t>. достаточное количество воды и нехватка света;</w:t>
      </w:r>
      <w:r w:rsidRPr="008B0285">
        <w:rPr>
          <w:rFonts w:ascii="Times New Roman" w:eastAsia="MS Mincho" w:hAnsi="Times New Roman"/>
          <w:bCs/>
          <w:sz w:val="20"/>
          <w:szCs w:val="20"/>
          <w:lang w:eastAsia="ja-JP"/>
        </w:rPr>
        <w:t xml:space="preserve">  в)</w:t>
      </w:r>
      <w:r w:rsidRPr="008B0285">
        <w:rPr>
          <w:rFonts w:ascii="Times New Roman" w:eastAsia="MS Mincho" w:hAnsi="Times New Roman"/>
          <w:sz w:val="20"/>
          <w:szCs w:val="20"/>
          <w:lang w:eastAsia="ja-JP"/>
        </w:rPr>
        <w:t>. нехватка воды и избыток света;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Вариант 2.</w:t>
      </w:r>
    </w:p>
    <w:p w:rsidR="00295335" w:rsidRPr="008B0285" w:rsidRDefault="00295335" w:rsidP="00E717F3">
      <w:pPr>
        <w:spacing w:after="0" w:line="240" w:lineRule="auto"/>
        <w:rPr>
          <w:rFonts w:ascii="Times New Roman" w:hAnsi="Times New Roman"/>
          <w:i/>
          <w:sz w:val="20"/>
          <w:szCs w:val="20"/>
        </w:rPr>
      </w:pPr>
      <w:r w:rsidRPr="008B0285">
        <w:rPr>
          <w:rFonts w:ascii="Times New Roman" w:hAnsi="Times New Roman"/>
          <w:i/>
          <w:sz w:val="20"/>
          <w:szCs w:val="20"/>
        </w:rPr>
        <w:t>Уровень А. Выберите один правильный ответ</w:t>
      </w:r>
    </w:p>
    <w:p w:rsidR="00295335" w:rsidRPr="008B0285" w:rsidRDefault="00295335" w:rsidP="00E717F3">
      <w:pPr>
        <w:widowControl w:val="0"/>
        <w:numPr>
          <w:ilvl w:val="0"/>
          <w:numId w:val="132"/>
        </w:numPr>
        <w:tabs>
          <w:tab w:val="clear" w:pos="720"/>
          <w:tab w:val="num" w:pos="360"/>
        </w:tabs>
        <w:overflowPunct w:val="0"/>
        <w:autoSpaceDE w:val="0"/>
        <w:autoSpaceDN w:val="0"/>
        <w:adjustRightInd w:val="0"/>
        <w:spacing w:after="0" w:line="240" w:lineRule="auto"/>
        <w:ind w:left="360"/>
        <w:rPr>
          <w:rFonts w:ascii="Times New Roman" w:hAnsi="Times New Roman"/>
          <w:sz w:val="20"/>
          <w:szCs w:val="20"/>
        </w:rPr>
      </w:pPr>
      <w:r w:rsidRPr="008B0285">
        <w:rPr>
          <w:rFonts w:ascii="Times New Roman" w:hAnsi="Times New Roman"/>
          <w:sz w:val="20"/>
          <w:szCs w:val="20"/>
        </w:rPr>
        <w:t>Термин «биосфера» в первые использовал</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      А) Э. Зюсс.  Б). Н.И. Вавилов. В). К. Линней    Г). В.И. Вернадский.</w:t>
      </w:r>
    </w:p>
    <w:p w:rsidR="00295335" w:rsidRPr="008B0285" w:rsidRDefault="00295335" w:rsidP="00E717F3">
      <w:pPr>
        <w:pStyle w:val="ListParagraph"/>
        <w:widowControl w:val="0"/>
        <w:numPr>
          <w:ilvl w:val="0"/>
          <w:numId w:val="132"/>
        </w:numPr>
        <w:tabs>
          <w:tab w:val="clear" w:pos="720"/>
          <w:tab w:val="num" w:pos="360"/>
        </w:tabs>
        <w:overflowPunct w:val="0"/>
        <w:autoSpaceDE w:val="0"/>
        <w:autoSpaceDN w:val="0"/>
        <w:adjustRightInd w:val="0"/>
        <w:spacing w:after="0" w:line="240" w:lineRule="auto"/>
        <w:ind w:left="360"/>
        <w:rPr>
          <w:rFonts w:ascii="Times New Roman" w:hAnsi="Times New Roman"/>
          <w:sz w:val="20"/>
          <w:szCs w:val="20"/>
        </w:rPr>
      </w:pPr>
      <w:r w:rsidRPr="008B0285">
        <w:rPr>
          <w:rFonts w:ascii="Times New Roman" w:hAnsi="Times New Roman"/>
          <w:sz w:val="20"/>
          <w:szCs w:val="20"/>
        </w:rPr>
        <w:t xml:space="preserve">Элементарной структурой  биосферы следует считать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       А) Биоценоз Б) биогеоценоз В) популяцию Г) живое вещество</w:t>
      </w:r>
    </w:p>
    <w:p w:rsidR="00295335" w:rsidRPr="008B0285" w:rsidRDefault="00295335" w:rsidP="00E717F3">
      <w:pPr>
        <w:widowControl w:val="0"/>
        <w:numPr>
          <w:ilvl w:val="0"/>
          <w:numId w:val="132"/>
        </w:numPr>
        <w:tabs>
          <w:tab w:val="clear" w:pos="720"/>
          <w:tab w:val="num" w:pos="360"/>
        </w:tabs>
        <w:overflowPunct w:val="0"/>
        <w:autoSpaceDE w:val="0"/>
        <w:autoSpaceDN w:val="0"/>
        <w:adjustRightInd w:val="0"/>
        <w:spacing w:after="0" w:line="240" w:lineRule="auto"/>
        <w:ind w:left="360"/>
        <w:rPr>
          <w:rFonts w:ascii="Times New Roman" w:hAnsi="Times New Roman"/>
          <w:sz w:val="20"/>
          <w:szCs w:val="20"/>
        </w:rPr>
      </w:pPr>
      <w:r w:rsidRPr="008B0285">
        <w:rPr>
          <w:rFonts w:ascii="Times New Roman" w:hAnsi="Times New Roman"/>
          <w:sz w:val="20"/>
          <w:szCs w:val="20"/>
        </w:rPr>
        <w:t xml:space="preserve">Биосфера считается открытой системой, поскольку </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 xml:space="preserve"> А) заселена живыми организмами Б) расположена на границе трех геологических сред </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 xml:space="preserve"> В)  получает энергию извне           Г)  состоит из живого вещества.</w:t>
      </w:r>
    </w:p>
    <w:p w:rsidR="00295335" w:rsidRPr="008B0285" w:rsidRDefault="00295335" w:rsidP="00E717F3">
      <w:pPr>
        <w:widowControl w:val="0"/>
        <w:numPr>
          <w:ilvl w:val="0"/>
          <w:numId w:val="132"/>
        </w:numPr>
        <w:tabs>
          <w:tab w:val="clear" w:pos="720"/>
          <w:tab w:val="num" w:pos="360"/>
        </w:tabs>
        <w:overflowPunct w:val="0"/>
        <w:autoSpaceDE w:val="0"/>
        <w:autoSpaceDN w:val="0"/>
        <w:adjustRightInd w:val="0"/>
        <w:spacing w:after="0" w:line="240" w:lineRule="auto"/>
        <w:ind w:left="360"/>
        <w:rPr>
          <w:rFonts w:ascii="Times New Roman" w:hAnsi="Times New Roman"/>
          <w:sz w:val="20"/>
          <w:szCs w:val="20"/>
        </w:rPr>
      </w:pPr>
      <w:r w:rsidRPr="008B0285">
        <w:rPr>
          <w:rFonts w:ascii="Times New Roman" w:hAnsi="Times New Roman"/>
          <w:sz w:val="20"/>
          <w:szCs w:val="20"/>
        </w:rPr>
        <w:t xml:space="preserve">Продукты, созданные живыми организмами, называются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       А) биогенным веществом Б) биокостным веществом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       В) костным веществом Г) живым веществом</w:t>
      </w:r>
    </w:p>
    <w:p w:rsidR="00295335" w:rsidRPr="008B0285" w:rsidRDefault="00295335" w:rsidP="00E717F3">
      <w:pPr>
        <w:widowControl w:val="0"/>
        <w:numPr>
          <w:ilvl w:val="0"/>
          <w:numId w:val="132"/>
        </w:numPr>
        <w:tabs>
          <w:tab w:val="clear" w:pos="720"/>
          <w:tab w:val="num" w:pos="360"/>
        </w:tabs>
        <w:overflowPunct w:val="0"/>
        <w:autoSpaceDE w:val="0"/>
        <w:autoSpaceDN w:val="0"/>
        <w:adjustRightInd w:val="0"/>
        <w:spacing w:after="0" w:line="240" w:lineRule="auto"/>
        <w:ind w:left="360"/>
        <w:rPr>
          <w:rFonts w:ascii="Times New Roman" w:hAnsi="Times New Roman"/>
          <w:sz w:val="20"/>
          <w:szCs w:val="20"/>
        </w:rPr>
      </w:pPr>
      <w:r w:rsidRPr="008B0285">
        <w:rPr>
          <w:rFonts w:ascii="Times New Roman" w:hAnsi="Times New Roman"/>
          <w:sz w:val="20"/>
          <w:szCs w:val="20"/>
        </w:rPr>
        <w:t>Живым веществом В.И. Вернадский называл</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 xml:space="preserve"> А) органические продукт</w:t>
      </w:r>
      <w:r w:rsidRPr="008B0285">
        <w:rPr>
          <w:rFonts w:ascii="Times New Roman" w:hAnsi="Times New Roman"/>
          <w:sz w:val="20"/>
          <w:szCs w:val="20"/>
          <w:lang w:val="be-BY"/>
        </w:rPr>
        <w:t>ы</w:t>
      </w:r>
      <w:r w:rsidRPr="008B0285">
        <w:rPr>
          <w:rFonts w:ascii="Times New Roman" w:hAnsi="Times New Roman"/>
          <w:sz w:val="20"/>
          <w:szCs w:val="20"/>
        </w:rPr>
        <w:t xml:space="preserve">, созданные только живыми организмами </w:t>
      </w:r>
    </w:p>
    <w:p w:rsidR="00295335" w:rsidRPr="008B0285" w:rsidRDefault="00295335" w:rsidP="00E717F3">
      <w:pPr>
        <w:spacing w:after="0" w:line="240" w:lineRule="auto"/>
        <w:rPr>
          <w:rFonts w:ascii="Times New Roman" w:hAnsi="Times New Roman"/>
          <w:sz w:val="20"/>
          <w:szCs w:val="20"/>
          <w:lang w:val="be-BY"/>
        </w:rPr>
      </w:pPr>
      <w:r w:rsidRPr="008B0285">
        <w:rPr>
          <w:rFonts w:ascii="Times New Roman" w:hAnsi="Times New Roman"/>
          <w:sz w:val="20"/>
          <w:szCs w:val="20"/>
        </w:rPr>
        <w:t xml:space="preserve">       Б) органические продукты, созданные живыми организмами вместе с неживой природой </w:t>
      </w:r>
    </w:p>
    <w:p w:rsidR="00295335" w:rsidRPr="008B0285" w:rsidRDefault="00295335" w:rsidP="00E717F3">
      <w:pPr>
        <w:spacing w:after="0" w:line="240" w:lineRule="auto"/>
        <w:rPr>
          <w:rFonts w:ascii="Times New Roman" w:hAnsi="Times New Roman"/>
          <w:sz w:val="20"/>
          <w:szCs w:val="20"/>
          <w:lang w:val="be-BY"/>
        </w:rPr>
      </w:pPr>
      <w:r w:rsidRPr="008B0285">
        <w:rPr>
          <w:rFonts w:ascii="Times New Roman" w:hAnsi="Times New Roman"/>
          <w:sz w:val="20"/>
          <w:szCs w:val="20"/>
        </w:rPr>
        <w:t xml:space="preserve">       В) всю совокупность живых организмов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       Г) органоминеральные продукты.</w:t>
      </w:r>
    </w:p>
    <w:p w:rsidR="00295335" w:rsidRPr="008B0285" w:rsidRDefault="00295335" w:rsidP="00E717F3">
      <w:pPr>
        <w:widowControl w:val="0"/>
        <w:numPr>
          <w:ilvl w:val="0"/>
          <w:numId w:val="132"/>
        </w:numPr>
        <w:tabs>
          <w:tab w:val="clear" w:pos="720"/>
          <w:tab w:val="num" w:pos="360"/>
        </w:tabs>
        <w:overflowPunct w:val="0"/>
        <w:autoSpaceDE w:val="0"/>
        <w:autoSpaceDN w:val="0"/>
        <w:adjustRightInd w:val="0"/>
        <w:spacing w:after="0" w:line="240" w:lineRule="auto"/>
        <w:ind w:left="360"/>
        <w:rPr>
          <w:rFonts w:ascii="Times New Roman" w:hAnsi="Times New Roman"/>
          <w:sz w:val="20"/>
          <w:szCs w:val="20"/>
        </w:rPr>
      </w:pPr>
      <w:r w:rsidRPr="008B0285">
        <w:rPr>
          <w:rFonts w:ascii="Times New Roman" w:hAnsi="Times New Roman"/>
          <w:sz w:val="20"/>
          <w:szCs w:val="20"/>
        </w:rPr>
        <w:t>Пример концентрационной функции живого вещества</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 xml:space="preserve">А) месторождение каменного угля  Б) скопление метана на болтах </w:t>
      </w:r>
    </w:p>
    <w:p w:rsidR="00295335" w:rsidRPr="008B0285" w:rsidRDefault="00295335" w:rsidP="00E717F3">
      <w:pPr>
        <w:spacing w:after="0" w:line="240" w:lineRule="auto"/>
        <w:ind w:left="360"/>
        <w:rPr>
          <w:rFonts w:ascii="Times New Roman" w:hAnsi="Times New Roman"/>
          <w:sz w:val="20"/>
          <w:szCs w:val="20"/>
        </w:rPr>
      </w:pPr>
      <w:r w:rsidRPr="008B0285">
        <w:rPr>
          <w:rFonts w:ascii="Times New Roman" w:hAnsi="Times New Roman"/>
          <w:sz w:val="20"/>
          <w:szCs w:val="20"/>
        </w:rPr>
        <w:t>В) залежи известняка  Г).образование перегноя в почве</w:t>
      </w:r>
    </w:p>
    <w:p w:rsidR="00295335" w:rsidRPr="008B0285" w:rsidRDefault="00295335" w:rsidP="00E717F3">
      <w:pPr>
        <w:spacing w:after="0" w:line="240" w:lineRule="auto"/>
        <w:rPr>
          <w:rFonts w:ascii="Times New Roman" w:hAnsi="Times New Roman"/>
          <w:i/>
          <w:sz w:val="20"/>
          <w:szCs w:val="20"/>
        </w:rPr>
      </w:pPr>
      <w:r w:rsidRPr="008B0285">
        <w:rPr>
          <w:rFonts w:ascii="Times New Roman" w:hAnsi="Times New Roman"/>
          <w:i/>
          <w:sz w:val="20"/>
          <w:szCs w:val="20"/>
        </w:rPr>
        <w:t>Уровень В. Установите соответствие:</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А. Водная среда                                             1. Органы дыхания - жабры</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Б. Наземно-воздушная среда                        2. Хорошо развиты органы чувств – обоняние и слух</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В. Почвенная среда                                        3. Органы передвижения редуцированы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Г. Тела организмов                                        4. Есть приспособления к сезонным изменениям </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                                                                             Температуры</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                                                                         5. Обтекаемая форма тела</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                                                                         6. В среде мало кислорода и отсутствует свет</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                                                                         7. Среда плотная, подвижная, обладает высокой</w:t>
      </w:r>
    </w:p>
    <w:p w:rsidR="00295335" w:rsidRPr="008B0285" w:rsidRDefault="00295335" w:rsidP="00E717F3">
      <w:pPr>
        <w:spacing w:after="0" w:line="240" w:lineRule="auto"/>
        <w:rPr>
          <w:rFonts w:ascii="Times New Roman" w:hAnsi="Times New Roman"/>
          <w:sz w:val="20"/>
          <w:szCs w:val="20"/>
        </w:rPr>
      </w:pPr>
      <w:r w:rsidRPr="008B0285">
        <w:rPr>
          <w:rFonts w:ascii="Times New Roman" w:hAnsi="Times New Roman"/>
          <w:sz w:val="20"/>
          <w:szCs w:val="20"/>
        </w:rPr>
        <w:t xml:space="preserve">                                                                            Теплоемкостью</w:t>
      </w:r>
    </w:p>
    <w:p w:rsidR="00295335" w:rsidRPr="008B0285" w:rsidRDefault="00295335" w:rsidP="00E717F3">
      <w:pPr>
        <w:pStyle w:val="ListParagraph"/>
        <w:spacing w:after="0" w:line="240" w:lineRule="auto"/>
        <w:ind w:left="360"/>
        <w:rPr>
          <w:rFonts w:ascii="Times New Roman" w:hAnsi="Times New Roman"/>
          <w:sz w:val="20"/>
          <w:szCs w:val="20"/>
        </w:rPr>
      </w:pPr>
      <w:r w:rsidRPr="008B0285">
        <w:rPr>
          <w:rFonts w:ascii="Times New Roman" w:hAnsi="Times New Roman"/>
          <w:sz w:val="20"/>
          <w:szCs w:val="20"/>
        </w:rPr>
        <w:t xml:space="preserve">                                                             8.В среде много света, кислорода, давление невысокое</w:t>
      </w:r>
    </w:p>
    <w:p w:rsidR="00295335" w:rsidRPr="008B0285" w:rsidRDefault="00295335" w:rsidP="00E717F3">
      <w:pPr>
        <w:pStyle w:val="ListParagraph"/>
        <w:spacing w:after="0" w:line="240" w:lineRule="auto"/>
        <w:ind w:left="360"/>
        <w:rPr>
          <w:rFonts w:ascii="Times New Roman" w:hAnsi="Times New Roman"/>
          <w:sz w:val="20"/>
          <w:szCs w:val="20"/>
        </w:rPr>
      </w:pPr>
      <w:r w:rsidRPr="008B0285">
        <w:rPr>
          <w:rFonts w:ascii="Times New Roman" w:hAnsi="Times New Roman"/>
          <w:sz w:val="20"/>
          <w:szCs w:val="20"/>
        </w:rPr>
        <w:t xml:space="preserve">                                                             9. Среда характеризуется постоянством условий</w:t>
      </w:r>
    </w:p>
    <w:p w:rsidR="00295335" w:rsidRPr="008B0285" w:rsidRDefault="00295335" w:rsidP="00E717F3">
      <w:pPr>
        <w:pStyle w:val="ListParagraph"/>
        <w:spacing w:after="0" w:line="240" w:lineRule="auto"/>
        <w:ind w:left="360"/>
        <w:rPr>
          <w:rFonts w:ascii="Times New Roman" w:hAnsi="Times New Roman"/>
          <w:sz w:val="20"/>
          <w:szCs w:val="20"/>
        </w:rPr>
      </w:pPr>
      <w:r w:rsidRPr="008B0285">
        <w:rPr>
          <w:rFonts w:ascii="Times New Roman" w:hAnsi="Times New Roman"/>
          <w:sz w:val="20"/>
          <w:szCs w:val="20"/>
        </w:rPr>
        <w:t xml:space="preserve">                                                            10. У организмов есть много различных форм поведения</w:t>
      </w:r>
    </w:p>
    <w:p w:rsidR="00295335" w:rsidRPr="008B0285" w:rsidRDefault="00295335" w:rsidP="00E717F3">
      <w:pPr>
        <w:spacing w:after="0" w:line="240" w:lineRule="auto"/>
        <w:rPr>
          <w:rFonts w:ascii="Times New Roman" w:hAnsi="Times New Roman"/>
          <w:b/>
          <w:sz w:val="20"/>
          <w:szCs w:val="20"/>
        </w:rPr>
      </w:pP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 2 «Популяции человека»</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Вариант 1.</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1.Популяцией называют :</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А)группу особей одного вида</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Б)Устойчивое существование различных видов на определенной территории</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В)оба варианта верны</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1балл</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2.Определите основные свойства популяций</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А)само-воспроизводство</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Б)изменчивость</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В) миграции</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Г)взаимодействие с популяциями других видов</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Д) все варианты верны</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3б.</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3.Демографические показателями являются /добавьте недостающие показатели/</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 xml:space="preserve">А)рождаемость </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Б)возрастной состав</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В)……………………………</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Г)…………………………….</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2б.</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4.Дополните определение :</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а)Плотность популяции это численность или биомасса особей приходящаяся на единицу…..</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б)Чем более удалена популяция от первичного источника органической пищи,  тем плотность популяции ………………</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2б</w:t>
      </w:r>
    </w:p>
    <w:p w:rsidR="00295335" w:rsidRPr="008B0285" w:rsidRDefault="00295335" w:rsidP="00E717F3">
      <w:pPr>
        <w:pStyle w:val="NoSpacing"/>
        <w:rPr>
          <w:rFonts w:ascii="Times New Roman" w:hAnsi="Times New Roman"/>
          <w:sz w:val="20"/>
          <w:szCs w:val="20"/>
        </w:rPr>
      </w:pP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5.Экологическая рождаемость это :</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А) способность популяции  к увеличению численности в результате размножения.</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Б)это интенсивность процесса размножения</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В)поддержание численности популяции в сложившихся условиях</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Г)быстрое, но кратковременное увеличение численности популяции</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1б.</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6. При каких показателях смертности и рождаемости численность популяции будет уменьшатся:</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А) постоянная рождаемость и высокая смертность в популяции</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Б) низкая рождаемость и низкая смертность</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В) высокая рождаемость и низкая смертность в популяции</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Г) все варианты верны</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1б</w:t>
      </w:r>
    </w:p>
    <w:p w:rsidR="00295335" w:rsidRPr="008B0285" w:rsidRDefault="00295335" w:rsidP="00E717F3">
      <w:pPr>
        <w:pStyle w:val="NoSpacing"/>
        <w:rPr>
          <w:rFonts w:ascii="Times New Roman" w:hAnsi="Times New Roman"/>
          <w:sz w:val="20"/>
          <w:szCs w:val="20"/>
        </w:rPr>
      </w:pP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7)Найдите соответствия :</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А)сильно выпуклая кривая выживания особей в популяции</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Б) сильновогнутые  кривые</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В) волнообразные кривые выживания</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1.характерна для крупных видов животных</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2.характерна для человека</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3.высокая смертность на ранних стадиях</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4.характерна для устриц, личинок, прорастающих растений</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5.смертность мало изменяется с течением времени</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6.характерна для птиц,мышей,кроликов.</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7.смертность резко повышается лишь к концу жизни.</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8.не забота о потомстве</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8б.</w:t>
      </w:r>
    </w:p>
    <w:p w:rsidR="00295335" w:rsidRPr="008B0285" w:rsidRDefault="00295335" w:rsidP="00E717F3">
      <w:pPr>
        <w:pStyle w:val="NoSpacing"/>
        <w:rPr>
          <w:rFonts w:ascii="Times New Roman" w:hAnsi="Times New Roman"/>
          <w:sz w:val="20"/>
          <w:szCs w:val="20"/>
        </w:rPr>
      </w:pP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8.Что называется генеративной возрастной группой:</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А) группа одного и того же календарного возраста</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Б)  все половозрелые особи популяции</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В)все особи, не достигшие половой зрелости</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Г) все  варианты верны</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1б</w:t>
      </w:r>
    </w:p>
    <w:p w:rsidR="00295335" w:rsidRPr="008B0285" w:rsidRDefault="00295335" w:rsidP="00E717F3">
      <w:pPr>
        <w:pStyle w:val="NoSpacing"/>
        <w:rPr>
          <w:rFonts w:ascii="Times New Roman" w:hAnsi="Times New Roman"/>
          <w:b/>
          <w:sz w:val="20"/>
          <w:szCs w:val="20"/>
        </w:rPr>
      </w:pPr>
    </w:p>
    <w:p w:rsidR="00295335" w:rsidRPr="008B0285" w:rsidRDefault="00295335" w:rsidP="00E717F3">
      <w:pPr>
        <w:pStyle w:val="NoSpacing"/>
        <w:rPr>
          <w:rFonts w:ascii="Times New Roman" w:hAnsi="Times New Roman"/>
          <w:b/>
          <w:sz w:val="20"/>
          <w:szCs w:val="20"/>
        </w:rPr>
      </w:pPr>
      <w:r w:rsidRPr="008B0285">
        <w:rPr>
          <w:rFonts w:ascii="Times New Roman" w:hAnsi="Times New Roman"/>
          <w:b/>
          <w:sz w:val="20"/>
          <w:szCs w:val="20"/>
        </w:rPr>
        <w:t xml:space="preserve">Задачи: </w:t>
      </w:r>
    </w:p>
    <w:p w:rsidR="00295335" w:rsidRPr="008B0285" w:rsidRDefault="00295335" w:rsidP="00E717F3">
      <w:pPr>
        <w:pStyle w:val="NoSpacing"/>
        <w:rPr>
          <w:rFonts w:ascii="Times New Roman" w:hAnsi="Times New Roman"/>
          <w:b/>
          <w:sz w:val="20"/>
          <w:szCs w:val="20"/>
        </w:rPr>
      </w:pPr>
      <w:r w:rsidRPr="008B0285">
        <w:rPr>
          <w:rFonts w:ascii="Times New Roman" w:hAnsi="Times New Roman"/>
          <w:sz w:val="20"/>
          <w:szCs w:val="20"/>
        </w:rPr>
        <w:t>1.В начале сезона было помечено  750 рыб. В ходе последующего лова в общем вылове из 4000рыб обнаружилось 150 меченных. Какова была численность популяции перед началом промысла?</w:t>
      </w:r>
    </w:p>
    <w:p w:rsidR="00295335" w:rsidRPr="008B0285" w:rsidRDefault="00295335" w:rsidP="00E717F3">
      <w:pPr>
        <w:spacing w:line="240" w:lineRule="auto"/>
        <w:rPr>
          <w:rFonts w:ascii="Times New Roman" w:hAnsi="Times New Roman"/>
          <w:sz w:val="20"/>
          <w:szCs w:val="20"/>
        </w:rPr>
      </w:pPr>
      <w:r w:rsidRPr="008B0285">
        <w:rPr>
          <w:rFonts w:ascii="Times New Roman" w:hAnsi="Times New Roman"/>
          <w:sz w:val="20"/>
          <w:szCs w:val="20"/>
        </w:rPr>
        <w:t>2.Начальная численность приплода популяции составляет 1000особей. Ежегодная смертность -30%. Рассчитайте, до какого возраста могут дожить особи одного поколения.</w:t>
      </w:r>
    </w:p>
    <w:p w:rsidR="00295335" w:rsidRPr="008B0285" w:rsidRDefault="00295335" w:rsidP="00E717F3">
      <w:pPr>
        <w:spacing w:line="240" w:lineRule="auto"/>
        <w:rPr>
          <w:rFonts w:ascii="Times New Roman" w:hAnsi="Times New Roman"/>
          <w:sz w:val="20"/>
          <w:szCs w:val="20"/>
        </w:rPr>
      </w:pPr>
      <w:r w:rsidRPr="008B0285">
        <w:rPr>
          <w:rFonts w:ascii="Times New Roman" w:hAnsi="Times New Roman"/>
          <w:sz w:val="20"/>
          <w:szCs w:val="20"/>
        </w:rPr>
        <w:t>3.В одном озере живут- окунь, сазан, ерш, карась, щука плотва. В соседнем, изолированном от первого, озере – карп, плотва,карась, щука, судак, лещ, окунь. Сколько видов и сколько популяций населяют оба водоема?</w:t>
      </w:r>
    </w:p>
    <w:p w:rsidR="00295335" w:rsidRPr="008B0285" w:rsidRDefault="00295335" w:rsidP="00E717F3">
      <w:pPr>
        <w:spacing w:line="240" w:lineRule="auto"/>
        <w:rPr>
          <w:rFonts w:ascii="Times New Roman" w:hAnsi="Times New Roman"/>
          <w:sz w:val="20"/>
          <w:szCs w:val="20"/>
        </w:rPr>
      </w:pPr>
      <w:r w:rsidRPr="008B0285">
        <w:rPr>
          <w:rFonts w:ascii="Times New Roman" w:hAnsi="Times New Roman"/>
          <w:sz w:val="20"/>
          <w:szCs w:val="20"/>
        </w:rPr>
        <w:t>4.Перечислите возможные способы снижения численности популяций вредных насекомых, основываясь на известных вам особенностях их размножения и образа жизни.</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Ответы:</w:t>
      </w:r>
    </w:p>
    <w:p w:rsidR="00295335" w:rsidRPr="008B0285" w:rsidRDefault="00295335" w:rsidP="00E717F3">
      <w:pPr>
        <w:pStyle w:val="NoSpacing"/>
        <w:rPr>
          <w:rFonts w:ascii="Times New Roman" w:hAnsi="Times New Roman"/>
          <w:sz w:val="20"/>
          <w:szCs w:val="20"/>
        </w:rPr>
      </w:pPr>
      <w:r w:rsidRPr="008B0285">
        <w:rPr>
          <w:rFonts w:ascii="Times New Roman" w:hAnsi="Times New Roman"/>
          <w:b/>
          <w:sz w:val="20"/>
          <w:szCs w:val="20"/>
        </w:rPr>
        <w:t>3</w:t>
      </w:r>
      <w:r w:rsidRPr="008B0285">
        <w:rPr>
          <w:rFonts w:ascii="Times New Roman" w:hAnsi="Times New Roman"/>
          <w:sz w:val="20"/>
          <w:szCs w:val="20"/>
        </w:rPr>
        <w:t>. Обилие,смертность /2балла/</w:t>
      </w:r>
    </w:p>
    <w:p w:rsidR="00295335" w:rsidRPr="008B0285" w:rsidRDefault="00295335" w:rsidP="00E717F3">
      <w:pPr>
        <w:pStyle w:val="NoSpacing"/>
        <w:rPr>
          <w:rFonts w:ascii="Times New Roman" w:hAnsi="Times New Roman"/>
          <w:sz w:val="20"/>
          <w:szCs w:val="20"/>
        </w:rPr>
      </w:pPr>
      <w:r w:rsidRPr="008B0285">
        <w:rPr>
          <w:rFonts w:ascii="Times New Roman" w:hAnsi="Times New Roman"/>
          <w:b/>
          <w:sz w:val="20"/>
          <w:szCs w:val="20"/>
        </w:rPr>
        <w:t>4</w:t>
      </w:r>
      <w:r w:rsidRPr="008B0285">
        <w:rPr>
          <w:rFonts w:ascii="Times New Roman" w:hAnsi="Times New Roman"/>
          <w:sz w:val="20"/>
          <w:szCs w:val="20"/>
        </w:rPr>
        <w:t>.а)площади или обьема жизненного пространства./500деревьев на 1 га леса,200кг рыбы на 1га поверхности водоема/</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Б) ниже./травоядные –стадо, хищники –стаи,одиночки/</w:t>
      </w:r>
    </w:p>
    <w:p w:rsidR="00295335" w:rsidRPr="008B0285" w:rsidRDefault="00295335" w:rsidP="00E717F3">
      <w:pPr>
        <w:pStyle w:val="NoSpacing"/>
        <w:rPr>
          <w:rFonts w:ascii="Times New Roman" w:hAnsi="Times New Roman"/>
          <w:sz w:val="20"/>
          <w:szCs w:val="20"/>
        </w:rPr>
      </w:pPr>
      <w:r w:rsidRPr="008B0285">
        <w:rPr>
          <w:rFonts w:ascii="Times New Roman" w:hAnsi="Times New Roman"/>
          <w:b/>
          <w:sz w:val="20"/>
          <w:szCs w:val="20"/>
        </w:rPr>
        <w:t>7</w:t>
      </w:r>
      <w:r w:rsidRPr="008B0285">
        <w:rPr>
          <w:rFonts w:ascii="Times New Roman" w:hAnsi="Times New Roman"/>
          <w:sz w:val="20"/>
          <w:szCs w:val="20"/>
        </w:rPr>
        <w:t>.А1,2,7  Б3,4,8   В5,6 /8баллов/</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задачи:</w:t>
      </w:r>
    </w:p>
    <w:p w:rsidR="00295335" w:rsidRPr="008B0285" w:rsidRDefault="00295335" w:rsidP="00E717F3">
      <w:pPr>
        <w:pStyle w:val="NoSpacing"/>
        <w:rPr>
          <w:rFonts w:ascii="Times New Roman" w:hAnsi="Times New Roman"/>
          <w:sz w:val="20"/>
          <w:szCs w:val="20"/>
        </w:rPr>
      </w:pPr>
      <w:r w:rsidRPr="008B0285">
        <w:rPr>
          <w:rFonts w:ascii="Times New Roman" w:hAnsi="Times New Roman"/>
          <w:b/>
          <w:sz w:val="20"/>
          <w:szCs w:val="20"/>
        </w:rPr>
        <w:t>1</w:t>
      </w:r>
      <w:r w:rsidRPr="008B0285">
        <w:rPr>
          <w:rFonts w:ascii="Times New Roman" w:hAnsi="Times New Roman"/>
          <w:sz w:val="20"/>
          <w:szCs w:val="20"/>
        </w:rPr>
        <w:t>.по формуле Т/</w:t>
      </w:r>
      <w:r w:rsidRPr="008B0285">
        <w:rPr>
          <w:rFonts w:ascii="Times New Roman" w:hAnsi="Times New Roman"/>
          <w:sz w:val="20"/>
          <w:szCs w:val="20"/>
          <w:lang w:val="en-US"/>
        </w:rPr>
        <w:t>N</w:t>
      </w:r>
      <w:r w:rsidRPr="008B0285">
        <w:rPr>
          <w:rFonts w:ascii="Times New Roman" w:hAnsi="Times New Roman"/>
          <w:sz w:val="20"/>
          <w:szCs w:val="20"/>
        </w:rPr>
        <w:t>=</w:t>
      </w:r>
      <w:r w:rsidRPr="008B0285">
        <w:rPr>
          <w:rFonts w:ascii="Times New Roman" w:hAnsi="Times New Roman"/>
          <w:sz w:val="20"/>
          <w:szCs w:val="20"/>
          <w:lang w:val="en-US"/>
        </w:rPr>
        <w:t>R</w:t>
      </w:r>
      <w:r w:rsidRPr="008B0285">
        <w:rPr>
          <w:rFonts w:ascii="Times New Roman" w:hAnsi="Times New Roman"/>
          <w:sz w:val="20"/>
          <w:szCs w:val="20"/>
        </w:rPr>
        <w:t>/</w:t>
      </w:r>
      <w:r w:rsidRPr="008B0285">
        <w:rPr>
          <w:rFonts w:ascii="Times New Roman" w:hAnsi="Times New Roman"/>
          <w:sz w:val="20"/>
          <w:szCs w:val="20"/>
          <w:lang w:val="en-US"/>
        </w:rPr>
        <w:t>C</w:t>
      </w:r>
      <w:r w:rsidRPr="008B0285">
        <w:rPr>
          <w:rFonts w:ascii="Times New Roman" w:hAnsi="Times New Roman"/>
          <w:sz w:val="20"/>
          <w:szCs w:val="20"/>
        </w:rPr>
        <w:t xml:space="preserve"> где Т-750,С -4000,</w:t>
      </w:r>
      <w:r w:rsidRPr="008B0285">
        <w:rPr>
          <w:rFonts w:ascii="Times New Roman" w:hAnsi="Times New Roman"/>
          <w:sz w:val="20"/>
          <w:szCs w:val="20"/>
          <w:lang w:val="en-US"/>
        </w:rPr>
        <w:t>R</w:t>
      </w:r>
      <w:r w:rsidRPr="008B0285">
        <w:rPr>
          <w:rFonts w:ascii="Times New Roman" w:hAnsi="Times New Roman"/>
          <w:sz w:val="20"/>
          <w:szCs w:val="20"/>
        </w:rPr>
        <w:t xml:space="preserve"> -150,</w:t>
      </w:r>
      <w:r w:rsidRPr="008B0285">
        <w:rPr>
          <w:rFonts w:ascii="Times New Roman" w:hAnsi="Times New Roman"/>
          <w:sz w:val="20"/>
          <w:szCs w:val="20"/>
          <w:lang w:val="en-US"/>
        </w:rPr>
        <w:t>N</w:t>
      </w:r>
      <w:r w:rsidRPr="008B0285">
        <w:rPr>
          <w:rFonts w:ascii="Times New Roman" w:hAnsi="Times New Roman"/>
          <w:sz w:val="20"/>
          <w:szCs w:val="20"/>
        </w:rPr>
        <w:t xml:space="preserve"> -? Ответ -20000 особей перед началом промысла./1балл/</w:t>
      </w:r>
    </w:p>
    <w:p w:rsidR="00295335" w:rsidRPr="008B0285" w:rsidRDefault="00295335" w:rsidP="00E717F3">
      <w:pPr>
        <w:pStyle w:val="NoSpacing"/>
        <w:rPr>
          <w:rFonts w:ascii="Times New Roman" w:hAnsi="Times New Roman"/>
          <w:sz w:val="20"/>
          <w:szCs w:val="20"/>
        </w:rPr>
      </w:pPr>
      <w:r w:rsidRPr="008B0285">
        <w:rPr>
          <w:rFonts w:ascii="Times New Roman" w:hAnsi="Times New Roman"/>
          <w:b/>
          <w:sz w:val="20"/>
          <w:szCs w:val="20"/>
        </w:rPr>
        <w:t>2</w:t>
      </w:r>
      <w:r w:rsidRPr="008B0285">
        <w:rPr>
          <w:rFonts w:ascii="Times New Roman" w:hAnsi="Times New Roman"/>
          <w:sz w:val="20"/>
          <w:szCs w:val="20"/>
        </w:rPr>
        <w:t>. (1год )1000:100*30=300,1000-300=700</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 xml:space="preserve">    (2год) 700:100*30=210, 700-210=490</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 xml:space="preserve">    (3год)490:100*30=147, 490-147=343 и т.д. </w:t>
      </w:r>
    </w:p>
    <w:p w:rsidR="00295335" w:rsidRPr="008B0285" w:rsidRDefault="00295335" w:rsidP="00E717F3">
      <w:pPr>
        <w:pStyle w:val="NoSpacing"/>
        <w:rPr>
          <w:rFonts w:ascii="Times New Roman" w:hAnsi="Times New Roman"/>
          <w:sz w:val="20"/>
          <w:szCs w:val="20"/>
        </w:rPr>
      </w:pPr>
      <w:r w:rsidRPr="008B0285">
        <w:rPr>
          <w:rFonts w:ascii="Times New Roman" w:hAnsi="Times New Roman"/>
          <w:sz w:val="20"/>
          <w:szCs w:val="20"/>
        </w:rPr>
        <w:t>Ответ особи одного поколения могут дожить до 18лет./1балл/</w:t>
      </w:r>
    </w:p>
    <w:p w:rsidR="00295335" w:rsidRPr="008B0285" w:rsidRDefault="00295335" w:rsidP="00E717F3">
      <w:pPr>
        <w:pStyle w:val="NoSpacing"/>
        <w:rPr>
          <w:rFonts w:ascii="Times New Roman" w:hAnsi="Times New Roman"/>
          <w:sz w:val="20"/>
          <w:szCs w:val="20"/>
        </w:rPr>
      </w:pPr>
      <w:r w:rsidRPr="008B0285">
        <w:rPr>
          <w:rFonts w:ascii="Times New Roman" w:hAnsi="Times New Roman"/>
          <w:b/>
          <w:sz w:val="20"/>
          <w:szCs w:val="20"/>
        </w:rPr>
        <w:t>3</w:t>
      </w:r>
      <w:r w:rsidRPr="008B0285">
        <w:rPr>
          <w:rFonts w:ascii="Times New Roman" w:hAnsi="Times New Roman"/>
          <w:sz w:val="20"/>
          <w:szCs w:val="20"/>
        </w:rPr>
        <w:t>.популяций -12, видов -9./2балла/</w:t>
      </w:r>
    </w:p>
    <w:p w:rsidR="00295335" w:rsidRPr="008B0285" w:rsidRDefault="00295335" w:rsidP="00E717F3">
      <w:pPr>
        <w:pStyle w:val="NoSpacing"/>
        <w:rPr>
          <w:rFonts w:ascii="Times New Roman" w:hAnsi="Times New Roman"/>
          <w:sz w:val="20"/>
          <w:szCs w:val="20"/>
        </w:rPr>
      </w:pPr>
      <w:r w:rsidRPr="008B0285">
        <w:rPr>
          <w:rFonts w:ascii="Times New Roman" w:hAnsi="Times New Roman"/>
          <w:b/>
          <w:sz w:val="20"/>
          <w:szCs w:val="20"/>
        </w:rPr>
        <w:t>4</w:t>
      </w:r>
      <w:r w:rsidRPr="008B0285">
        <w:rPr>
          <w:rFonts w:ascii="Times New Roman" w:hAnsi="Times New Roman"/>
          <w:sz w:val="20"/>
          <w:szCs w:val="20"/>
        </w:rPr>
        <w:t>. Например комары: ниже рождаемость в сухие года (с малым количеством осадков от обычного),повышение численности пернатых и т.д. /1балл за каждый пример/</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Вариант 2.</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1. По определению ВОЗ здоровье человека – это совокупность трех компонентов, а именно: физического, духовного и … благополучия.</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а) экологического;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б) культурного;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в) социального;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г) материального.</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2. Какой фактор </w:t>
      </w:r>
      <w:r w:rsidRPr="008B0285">
        <w:rPr>
          <w:rFonts w:ascii="Times New Roman" w:hAnsi="Times New Roman"/>
          <w:bCs/>
          <w:color w:val="000000"/>
          <w:sz w:val="20"/>
          <w:szCs w:val="20"/>
        </w:rPr>
        <w:t xml:space="preserve">не </w:t>
      </w:r>
      <w:r w:rsidRPr="008B0285">
        <w:rPr>
          <w:rFonts w:ascii="Times New Roman" w:hAnsi="Times New Roman"/>
          <w:color w:val="000000"/>
          <w:sz w:val="20"/>
          <w:szCs w:val="20"/>
        </w:rPr>
        <w:t>формирует генотип ребенка?</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а) материальные преференции;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б) хромосомы будущих родителей;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в) внутриутробное развитие;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г) предшествующие поколения.</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3. Гармоничное эволюционное развитие человека и природы называется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а) конвергенцией;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б) корреляцией;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в) адаптацией;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г) коэволюцией.</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4. Фактор, который </w:t>
      </w:r>
      <w:r w:rsidRPr="008B0285">
        <w:rPr>
          <w:rFonts w:ascii="Times New Roman" w:hAnsi="Times New Roman"/>
          <w:bCs/>
          <w:color w:val="000000"/>
          <w:sz w:val="20"/>
          <w:szCs w:val="20"/>
        </w:rPr>
        <w:t xml:space="preserve">не </w:t>
      </w:r>
      <w:r w:rsidRPr="008B0285">
        <w:rPr>
          <w:rFonts w:ascii="Times New Roman" w:hAnsi="Times New Roman"/>
          <w:color w:val="000000"/>
          <w:sz w:val="20"/>
          <w:szCs w:val="20"/>
        </w:rPr>
        <w:t>играет решающей роли в организации здорового образа жизни человека.</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а) интеллектуальные способности;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б) социально – экологические условия;</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в) хронические болезни;</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г) личностно – мотивационные особенности.</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5. Домашняя пыль, шерсть животных, пыльца растений, лекарственные препараты, химические вещества, а также продукты питания относятся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а) к экзоаллергенам;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б) к инфекционным аллергенам;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в) к аутоаллергенам.</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6. Химические соединения, способные вызывать злокачественные и доброкачественные новообразования в организме, называются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а) токсикогенами;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б) мутагенами;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в) бластомогенами;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г) тератогенами.</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7. Острые производственные отравления наиболее часто происходят при поступлении токсикантов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а) через легкие;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б) через неповрежденные кожные покровы;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в) через желудочно- кишечный тракт.</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8. Вещества, вызывающие повышенную чувствительность организма к воздействию факторов внешней среды:</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а) токсины;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б) аллергены;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в) канцерогены.</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9. Вещества, которые вызывают структурные изменения в тканях печени, называются:</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а) нейротоксичными;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б) кардиотоксичными;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в) гепатотосичными;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г) гематоксичными.</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10. Направление в токсикологии, занимающееся определением степени опасности вредных веществ и разработкой меропрятий по предотвращению и защите от токсического действия химических веществ, природного и антропогенного происхождения, называется:</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а) профилактическая токсикология;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б) клиническая токсикология;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в) теоретическая токсикология.</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11. Почему в западной Европе XIV века при последующих эпидемиях чумы процент смертности был ниже?</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а) изменился возрастной состав населения;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б) изменился уклад жизни людей;</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в) стали делать прививки от чумы;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г) появился иммунитет.</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12. Какие организмы могут быть использованы для биоиндикации потребляемой воды?</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а) эдафобионты;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б) гигробионты;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в) гидробионты;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г) галиобионты.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13. Где применяются показатели ЛД50 и ЛД100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а) гидрологии;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б) глобальной экологии;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в) метрологии;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г) токсикологии.</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14. Что </w:t>
      </w:r>
      <w:r w:rsidRPr="008B0285">
        <w:rPr>
          <w:rFonts w:ascii="Times New Roman" w:hAnsi="Times New Roman"/>
          <w:bCs/>
          <w:color w:val="000000"/>
          <w:sz w:val="20"/>
          <w:szCs w:val="20"/>
        </w:rPr>
        <w:t xml:space="preserve">не </w:t>
      </w:r>
      <w:r w:rsidRPr="008B0285">
        <w:rPr>
          <w:rFonts w:ascii="Times New Roman" w:hAnsi="Times New Roman"/>
          <w:color w:val="000000"/>
          <w:sz w:val="20"/>
          <w:szCs w:val="20"/>
        </w:rPr>
        <w:t>относится к признакам адаптации коренных народов Севера?</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а) короткие конечности;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б) больше жироотложение;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 xml:space="preserve">в) чувствительность к токсинам грибов; </w:t>
      </w:r>
    </w:p>
    <w:p w:rsidR="00295335" w:rsidRPr="008B0285" w:rsidRDefault="00295335" w:rsidP="00E717F3">
      <w:pPr>
        <w:autoSpaceDE w:val="0"/>
        <w:autoSpaceDN w:val="0"/>
        <w:adjustRightInd w:val="0"/>
        <w:spacing w:after="0" w:line="240" w:lineRule="auto"/>
        <w:rPr>
          <w:rFonts w:ascii="Times New Roman" w:hAnsi="Times New Roman"/>
          <w:color w:val="000000"/>
          <w:sz w:val="20"/>
          <w:szCs w:val="20"/>
        </w:rPr>
      </w:pPr>
      <w:r w:rsidRPr="008B0285">
        <w:rPr>
          <w:rFonts w:ascii="Times New Roman" w:hAnsi="Times New Roman"/>
          <w:color w:val="000000"/>
          <w:sz w:val="20"/>
          <w:szCs w:val="20"/>
        </w:rPr>
        <w:t>г) больше отношение массы сердца к массе тела.</w:t>
      </w:r>
    </w:p>
    <w:p w:rsidR="00295335" w:rsidRPr="008B0285" w:rsidRDefault="00295335" w:rsidP="00E717F3">
      <w:pPr>
        <w:spacing w:after="0" w:line="240" w:lineRule="auto"/>
        <w:rPr>
          <w:rFonts w:ascii="Times New Roman" w:hAnsi="Times New Roman"/>
          <w:b/>
          <w:sz w:val="20"/>
          <w:szCs w:val="20"/>
        </w:rPr>
      </w:pP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 3 «Экологические катастрофы.»</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1. Главным виновником химического загрязнения воды является:</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        1) водная эрозия;</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        2) ветровая эрозия;</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        3) человек;</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        4) гниение растений.                Верно – 3.</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2. Причиной обмеления малых рек является:</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        1) севообороты;</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        2) глубокая вспашка;</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        3) вырубка лесов;</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        4) строительство дорог.            Верно – 3.</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3. Научно-технический прогресс:</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        1) должен развиваться с учетом законов природы;</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        2) должен устанавливать новые законы развития природы;</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        3) не должен учитывать законы природы;</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        4) развивается вне зависимости от развития природы.                Верно – 1.</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4. В крупных городах основным источником загрязнения воздуха являются:</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        1) тепловые электростанции;</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        2) предприятия нефтехимии;</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        3) предприятия строительных материалов;</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        4) автотранспорт.                                Верно – 4.</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5. Экологически чистые источники энергии:</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        1) тепловые электростанции;</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        2) дизельные двигатели;</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        3) атомные электростанции;</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        4) солнечные батареи.                        Верно – 4.</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6. Самые крупные экологические катастрофы связаны с авариями в промышленности:</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        1) атомной;</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        2) нефтедобывающей;</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        3) химической;</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        4) металлургической.                        Верно – 1.</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7. Главный виновник уничтожения озонового слоя:</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        1) угарный газ;                        2) фреон;</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        3) углекислый газ;                4) сернистый газ.                Верно – 2.</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8. Основная причина кислотных дождей – наличие в атмосфере Земли:</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        1) угарного газа;                        2) углекислого газа;</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        3) сернистого газа;                4) аэрозолей.                Верно – 3.</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9. Созданию парникового эффекта способствует наличие в атмосфере Земли:</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        1) углекислого газа;                2) сернистого газа;</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        3) фреона;                                4) аэрозолей.                Верно – 1.</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10. Массовая гибель рыбы при разливе нефти в водоемах связана с уменьшением в воде:</w:t>
      </w:r>
    </w:p>
    <w:p w:rsidR="00295335" w:rsidRPr="008B0285" w:rsidRDefault="00295335" w:rsidP="00E717F3">
      <w:pPr>
        <w:pStyle w:val="c7"/>
        <w:shd w:val="clear" w:color="auto" w:fill="FFFFFF"/>
        <w:spacing w:before="0" w:beforeAutospacing="0" w:after="0" w:afterAutospacing="0"/>
        <w:jc w:val="both"/>
        <w:rPr>
          <w:color w:val="000000"/>
          <w:sz w:val="20"/>
          <w:szCs w:val="20"/>
        </w:rPr>
      </w:pPr>
      <w:r w:rsidRPr="008B0285">
        <w:rPr>
          <w:rStyle w:val="c0"/>
          <w:color w:val="000000"/>
          <w:sz w:val="20"/>
          <w:szCs w:val="20"/>
        </w:rPr>
        <w:t>        1) световой энергии;                2) кислорода;</w:t>
      </w:r>
    </w:p>
    <w:p w:rsidR="00295335" w:rsidRPr="008B0285" w:rsidRDefault="00295335" w:rsidP="00E717F3">
      <w:pPr>
        <w:pStyle w:val="c15"/>
        <w:shd w:val="clear" w:color="auto" w:fill="FFFFFF"/>
        <w:spacing w:before="0" w:beforeAutospacing="0" w:after="0" w:afterAutospacing="0"/>
        <w:jc w:val="both"/>
        <w:rPr>
          <w:sz w:val="20"/>
          <w:szCs w:val="20"/>
        </w:rPr>
      </w:pPr>
      <w:r w:rsidRPr="008B0285">
        <w:rPr>
          <w:rStyle w:val="c0"/>
          <w:color w:val="000000"/>
          <w:sz w:val="20"/>
          <w:szCs w:val="20"/>
        </w:rPr>
        <w:t>        3) углекислого газа;                4) солености.                Верно – 2.</w:t>
      </w:r>
    </w:p>
    <w:p w:rsidR="00295335" w:rsidRPr="008B0285" w:rsidRDefault="00295335" w:rsidP="00E717F3">
      <w:pPr>
        <w:spacing w:after="0" w:line="240" w:lineRule="auto"/>
        <w:rPr>
          <w:rFonts w:ascii="Times New Roman" w:hAnsi="Times New Roman"/>
          <w:b/>
          <w:sz w:val="20"/>
          <w:szCs w:val="20"/>
        </w:rPr>
      </w:pPr>
    </w:p>
    <w:p w:rsidR="00295335" w:rsidRPr="008B0285" w:rsidRDefault="00295335" w:rsidP="00E717F3">
      <w:pPr>
        <w:spacing w:after="0" w:line="240" w:lineRule="auto"/>
        <w:jc w:val="center"/>
        <w:rPr>
          <w:rFonts w:ascii="Times New Roman" w:hAnsi="Times New Roman"/>
          <w:b/>
          <w:sz w:val="20"/>
          <w:szCs w:val="20"/>
        </w:rPr>
      </w:pPr>
      <w:r w:rsidRPr="008B0285">
        <w:rPr>
          <w:rFonts w:ascii="Times New Roman" w:hAnsi="Times New Roman"/>
          <w:b/>
          <w:sz w:val="20"/>
          <w:szCs w:val="20"/>
        </w:rPr>
        <w:t>11 класс</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 1 «Ресурсы животного мира Томской области.»</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Какая экологическая проблема глобального масштаба возникает в результате промышленных выбросов в атмосферу диоксида серы и оксидов азота?</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А) возможное потепление климата Б) нарушение озонового слоя</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В) выпадение кислотных дождей.</w:t>
      </w:r>
    </w:p>
    <w:p w:rsidR="00295335" w:rsidRPr="008B0285" w:rsidRDefault="00295335" w:rsidP="00E717F3">
      <w:pPr>
        <w:pStyle w:val="NormalWeb"/>
        <w:shd w:val="clear" w:color="auto" w:fill="FFFFFF"/>
        <w:spacing w:before="0" w:beforeAutospacing="0" w:after="0" w:afterAutospacing="0"/>
        <w:rPr>
          <w:color w:val="000000"/>
          <w:sz w:val="20"/>
          <w:szCs w:val="20"/>
        </w:rPr>
      </w:pP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2. Какое направление выхода из экологического кризиса включает применение мер административного пресечения и мер юридической ответственности за экологические правонарушения?</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А) совершенствование технологии</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Б) развитие и совершенствование экономического механизма охраны окружающей среды</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В) административно – правовое направление</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Г) эколого-просветительское направление</w:t>
      </w:r>
    </w:p>
    <w:p w:rsidR="00295335" w:rsidRPr="008B0285" w:rsidRDefault="00295335" w:rsidP="00E717F3">
      <w:pPr>
        <w:pStyle w:val="NormalWeb"/>
        <w:shd w:val="clear" w:color="auto" w:fill="FFFFFF"/>
        <w:spacing w:before="0" w:beforeAutospacing="0" w:after="0" w:afterAutospacing="0"/>
        <w:rPr>
          <w:color w:val="000000"/>
          <w:sz w:val="20"/>
          <w:szCs w:val="20"/>
        </w:rPr>
      </w:pP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3. Кто в 1986г. выделил три группы природных экосистем: биомы, пресноводные и морские?</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А) Геккель Б) Вернадский В) Реймерс Г) Одум</w:t>
      </w:r>
    </w:p>
    <w:p w:rsidR="00295335" w:rsidRPr="008B0285" w:rsidRDefault="00295335" w:rsidP="00E717F3">
      <w:pPr>
        <w:pStyle w:val="NormalWeb"/>
        <w:shd w:val="clear" w:color="auto" w:fill="FFFFFF"/>
        <w:spacing w:before="0" w:beforeAutospacing="0" w:after="0" w:afterAutospacing="0"/>
        <w:rPr>
          <w:color w:val="000000"/>
          <w:sz w:val="20"/>
          <w:szCs w:val="20"/>
        </w:rPr>
      </w:pP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4. Какой раздел экологии рассматривает взаимодействие человека как биосоциального существа с окружающим миром?</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А) теоретическая экология Б) общая экология В) валеология Г) экология человека</w:t>
      </w:r>
    </w:p>
    <w:p w:rsidR="00295335" w:rsidRPr="008B0285" w:rsidRDefault="00295335" w:rsidP="00E717F3">
      <w:pPr>
        <w:pStyle w:val="NormalWeb"/>
        <w:shd w:val="clear" w:color="auto" w:fill="FFFFFF"/>
        <w:spacing w:before="0" w:beforeAutospacing="0" w:after="0" w:afterAutospacing="0"/>
        <w:rPr>
          <w:color w:val="000000"/>
          <w:sz w:val="20"/>
          <w:szCs w:val="20"/>
        </w:rPr>
      </w:pP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5. Как называется биосфера, коренным образом преобразованная человеком в технические и техногенные объекты?</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А) литосфера Б) ноосфера В) техносфера Г) атмосфера</w:t>
      </w:r>
    </w:p>
    <w:p w:rsidR="00295335" w:rsidRPr="008B0285" w:rsidRDefault="00295335" w:rsidP="00E717F3">
      <w:pPr>
        <w:pStyle w:val="NormalWeb"/>
        <w:shd w:val="clear" w:color="auto" w:fill="FFFFFF"/>
        <w:spacing w:before="0" w:beforeAutospacing="0" w:after="0" w:afterAutospacing="0"/>
        <w:rPr>
          <w:color w:val="000000"/>
          <w:sz w:val="20"/>
          <w:szCs w:val="20"/>
        </w:rPr>
      </w:pP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6. К какому виду ресурсов можно отнести компоненты природной среду, природный объекты и природно-антропогенные объекты, которые используются или могут быть использованы при осуществлении хозяйственной и иной деятельности в качестве источников энергии, продуктов производства и предметов потребления и иметь потребительскую ценность?</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А) природные ресурсы Б) рекреационные ресурсы В) пищевые ресурсы</w:t>
      </w:r>
    </w:p>
    <w:p w:rsidR="00295335" w:rsidRPr="008B0285" w:rsidRDefault="00295335" w:rsidP="00E717F3">
      <w:pPr>
        <w:pStyle w:val="NormalWeb"/>
        <w:shd w:val="clear" w:color="auto" w:fill="FFFFFF"/>
        <w:spacing w:before="0" w:beforeAutospacing="0" w:after="0" w:afterAutospacing="0"/>
        <w:rPr>
          <w:color w:val="000000"/>
          <w:sz w:val="20"/>
          <w:szCs w:val="20"/>
        </w:rPr>
      </w:pP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7. По какому признаку природные ресурсы подразделяются на биологические, минеральные и энергетические?</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А) по степени истощаемости ресурсов Б) по источникам происхождения</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В) по использованию в производстве.</w:t>
      </w:r>
    </w:p>
    <w:p w:rsidR="00295335" w:rsidRPr="008B0285" w:rsidRDefault="00295335" w:rsidP="00E717F3">
      <w:pPr>
        <w:pStyle w:val="NormalWeb"/>
        <w:shd w:val="clear" w:color="auto" w:fill="FFFFFF"/>
        <w:spacing w:before="0" w:beforeAutospacing="0" w:after="0" w:afterAutospacing="0"/>
        <w:rPr>
          <w:color w:val="000000"/>
          <w:sz w:val="20"/>
          <w:szCs w:val="20"/>
        </w:rPr>
      </w:pP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8. Примером рационального природопользования является</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А) захоронение токсичных отходов в густонаселённых районах</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Б) молевой сплав леса по рекам</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В) добыча угля открытым способом</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Г) создание лесополос в степной зоне</w:t>
      </w:r>
    </w:p>
    <w:p w:rsidR="00295335" w:rsidRPr="008B0285" w:rsidRDefault="00295335" w:rsidP="00E717F3">
      <w:pPr>
        <w:pStyle w:val="NormalWeb"/>
        <w:shd w:val="clear" w:color="auto" w:fill="FFFFFF"/>
        <w:spacing w:before="0" w:beforeAutospacing="0" w:after="0" w:afterAutospacing="0"/>
        <w:rPr>
          <w:color w:val="000000"/>
          <w:sz w:val="20"/>
          <w:szCs w:val="20"/>
        </w:rPr>
      </w:pP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9. Охране водных ресурсов от загрязнения способствует</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А) размещение водоемких производств на берегах рек и озер</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Б) создание систем замкнутого водооборота на водоемких производствах</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В) осушение болот в водосборных бассейнах рек</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Г) строительство ГЭС на равнинных реках</w:t>
      </w:r>
    </w:p>
    <w:p w:rsidR="00295335" w:rsidRPr="008B0285" w:rsidRDefault="00295335" w:rsidP="00E717F3">
      <w:pPr>
        <w:pStyle w:val="NormalWeb"/>
        <w:shd w:val="clear" w:color="auto" w:fill="FFFFFF"/>
        <w:spacing w:before="0" w:beforeAutospacing="0" w:after="0" w:afterAutospacing="0"/>
        <w:rPr>
          <w:color w:val="000000"/>
          <w:sz w:val="20"/>
          <w:szCs w:val="20"/>
        </w:rPr>
      </w:pP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10. Какая мера для защиты воздушного бассейна от негативного антропогенного воздействия используют для снижения опасных концентраций примесей до уровня соответствующего ПДК, это временное, вынужденное мероприятие, которое осуществляется вследствие того, что существующие очистные устройства не обеспечивают полной очистки выбросов от вредных веществ?</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А) устройство санитарно – защитных зон, архитектурно – планировочные решения;</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Б) рассеивание газовых выбросов в атмосфере;</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В) очистку газовых выбросов от вредных примесей;</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Г) экологизацию технологических процессов.</w:t>
      </w:r>
    </w:p>
    <w:p w:rsidR="00295335" w:rsidRPr="008B0285" w:rsidRDefault="00295335" w:rsidP="00E717F3">
      <w:pPr>
        <w:pStyle w:val="NormalWeb"/>
        <w:shd w:val="clear" w:color="auto" w:fill="FFFFFF"/>
        <w:spacing w:before="0" w:beforeAutospacing="0" w:after="0" w:afterAutospacing="0"/>
        <w:rPr>
          <w:color w:val="000000"/>
          <w:sz w:val="20"/>
          <w:szCs w:val="20"/>
        </w:rPr>
      </w:pP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11. Какое загрязнение в зависимости от масштабов характеризуется повышенным содержанием загрязняющих веществ на небольших территориях (город, промышленный район, сельскохозяйственная зона и др.)?</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А) глобальное загрязнение Б) региональное загрязнение В) местное загрязнение</w:t>
      </w:r>
    </w:p>
    <w:p w:rsidR="00295335" w:rsidRPr="008B0285" w:rsidRDefault="00295335" w:rsidP="00E717F3">
      <w:pPr>
        <w:pStyle w:val="NormalWeb"/>
        <w:shd w:val="clear" w:color="auto" w:fill="FFFFFF"/>
        <w:spacing w:before="0" w:beforeAutospacing="0" w:after="0" w:afterAutospacing="0"/>
        <w:rPr>
          <w:color w:val="000000"/>
          <w:sz w:val="20"/>
          <w:szCs w:val="20"/>
        </w:rPr>
      </w:pP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12. В каком из перечисленных городов России в атмосферу ежегодно выбрасывается наибольшее количество загрязняющих веществ?</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А) Братск Б) Новокузнецк</w:t>
      </w:r>
      <w:r w:rsidRPr="008B0285">
        <w:rPr>
          <w:i/>
          <w:iCs/>
          <w:color w:val="000000"/>
          <w:sz w:val="20"/>
          <w:szCs w:val="20"/>
        </w:rPr>
        <w:t> </w:t>
      </w:r>
      <w:r w:rsidRPr="008B0285">
        <w:rPr>
          <w:color w:val="000000"/>
          <w:sz w:val="20"/>
          <w:szCs w:val="20"/>
        </w:rPr>
        <w:t>В) Норильск Г) Ярославль</w:t>
      </w:r>
    </w:p>
    <w:p w:rsidR="00295335" w:rsidRPr="008B0285" w:rsidRDefault="00295335" w:rsidP="00E717F3">
      <w:pPr>
        <w:pStyle w:val="NormalWeb"/>
        <w:shd w:val="clear" w:color="auto" w:fill="FFFFFF"/>
        <w:spacing w:before="0" w:beforeAutospacing="0" w:after="0" w:afterAutospacing="0"/>
        <w:rPr>
          <w:color w:val="000000"/>
          <w:sz w:val="20"/>
          <w:szCs w:val="20"/>
        </w:rPr>
      </w:pP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13. На каком этапе формирования российского экологического законодательства активно формировались природоресурсные отрасли права, охрана окружающей среды приобрела конституционный статус?</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А) На первом этапе (1917-1968 гг.) Б) На втором этапе (1968-1988 гг.)</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В) На третьем этапе (1988 г.- по настоящее время)</w:t>
      </w:r>
    </w:p>
    <w:p w:rsidR="00295335" w:rsidRPr="008B0285" w:rsidRDefault="00295335" w:rsidP="00E717F3">
      <w:pPr>
        <w:pStyle w:val="NormalWeb"/>
        <w:shd w:val="clear" w:color="auto" w:fill="FFFFFF"/>
        <w:spacing w:before="0" w:beforeAutospacing="0" w:after="0" w:afterAutospacing="0"/>
        <w:rPr>
          <w:color w:val="000000"/>
          <w:sz w:val="20"/>
          <w:szCs w:val="20"/>
        </w:rPr>
      </w:pP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14. Государственными природными заказниками являются территории …</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А) сохранения и изучения естественного хода природных процессов, отдельных видов и сообществ растений и животных, типичных и уникальных экологических систем</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Б) относящиеся к уникальным природным объектам и природным комплексам, имеющим реликтовое, научное, историческое, экологическое значение</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В) имеющие особое значение для сохранения и восстановления природных комплексов и их компонентов и поддержания экологического баланса</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Г) включающие природные комплексы и объекты, имеющие особую экологическую, эстетическую и историческую ценность, и предназначенные для использования в природоохранных, просветительских, научных и культурных целях</w:t>
      </w:r>
    </w:p>
    <w:p w:rsidR="00295335" w:rsidRPr="008B0285" w:rsidRDefault="00295335" w:rsidP="00E717F3">
      <w:pPr>
        <w:pStyle w:val="NormalWeb"/>
        <w:shd w:val="clear" w:color="auto" w:fill="FFFFFF"/>
        <w:spacing w:before="0" w:beforeAutospacing="0" w:after="0" w:afterAutospacing="0"/>
        <w:rPr>
          <w:color w:val="000000"/>
          <w:sz w:val="20"/>
          <w:szCs w:val="20"/>
        </w:rPr>
      </w:pP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15. В настоящее время не осуществляется лицензирование</w:t>
      </w:r>
      <w:r w:rsidRPr="008B0285">
        <w:rPr>
          <w:color w:val="000000"/>
          <w:sz w:val="20"/>
          <w:szCs w:val="20"/>
        </w:rPr>
        <w:t> …</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А) водопользования Б) лесопользования</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В) недропользования</w:t>
      </w:r>
      <w:r w:rsidRPr="008B0285">
        <w:rPr>
          <w:i/>
          <w:iCs/>
          <w:color w:val="000000"/>
          <w:sz w:val="20"/>
          <w:szCs w:val="20"/>
        </w:rPr>
        <w:t> </w:t>
      </w:r>
      <w:r w:rsidRPr="008B0285">
        <w:rPr>
          <w:color w:val="000000"/>
          <w:sz w:val="20"/>
          <w:szCs w:val="20"/>
        </w:rPr>
        <w:t>Г) использования объектов животного мира</w:t>
      </w:r>
    </w:p>
    <w:p w:rsidR="00295335" w:rsidRPr="008B0285" w:rsidRDefault="00295335" w:rsidP="00E717F3">
      <w:pPr>
        <w:pStyle w:val="NormalWeb"/>
        <w:shd w:val="clear" w:color="auto" w:fill="FFFFFF"/>
        <w:spacing w:before="0" w:beforeAutospacing="0" w:after="0" w:afterAutospacing="0"/>
        <w:rPr>
          <w:color w:val="000000"/>
          <w:sz w:val="20"/>
          <w:szCs w:val="20"/>
        </w:rPr>
      </w:pP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16. Какой документ, принятый в 2001г., регламентирует охрану земель и защиту окружающей природной среды от возможного вредного воздействия при использовании земли, а также куплю – продажу земель и совершение других земельных сделок?</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А) ФЗ «Об охране окружающей среды» Б) закон РФ «О недрах»</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В) Земельный кодекс РФ</w:t>
      </w:r>
    </w:p>
    <w:p w:rsidR="00295335" w:rsidRPr="008B0285" w:rsidRDefault="00295335" w:rsidP="00E717F3">
      <w:pPr>
        <w:pStyle w:val="NormalWeb"/>
        <w:shd w:val="clear" w:color="auto" w:fill="FFFFFF"/>
        <w:spacing w:before="0" w:beforeAutospacing="0" w:after="0" w:afterAutospacing="0"/>
        <w:rPr>
          <w:color w:val="000000"/>
          <w:sz w:val="20"/>
          <w:szCs w:val="20"/>
        </w:rPr>
      </w:pP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17. Граждане имеют права свободно и бесплатно пребывать в лесах и для собственных нужд осуществлять заготовку …</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А) пищевых лесных ресурсов</w:t>
      </w:r>
      <w:r w:rsidRPr="008B0285">
        <w:rPr>
          <w:i/>
          <w:iCs/>
          <w:color w:val="000000"/>
          <w:sz w:val="20"/>
          <w:szCs w:val="20"/>
        </w:rPr>
        <w:t> </w:t>
      </w:r>
      <w:r w:rsidRPr="008B0285">
        <w:rPr>
          <w:color w:val="000000"/>
          <w:sz w:val="20"/>
          <w:szCs w:val="20"/>
        </w:rPr>
        <w:t>Б) живицы</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В) древесины Г) недревесных лесных ресурсов</w:t>
      </w:r>
    </w:p>
    <w:p w:rsidR="00295335" w:rsidRPr="008B0285" w:rsidRDefault="00295335" w:rsidP="00E717F3">
      <w:pPr>
        <w:pStyle w:val="NormalWeb"/>
        <w:shd w:val="clear" w:color="auto" w:fill="FFFFFF"/>
        <w:spacing w:before="0" w:beforeAutospacing="0" w:after="0" w:afterAutospacing="0"/>
        <w:rPr>
          <w:color w:val="000000"/>
          <w:sz w:val="20"/>
          <w:szCs w:val="20"/>
        </w:rPr>
      </w:pP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18. К какой вид ответственности наступает за умышленное уничтожение или повреждение лесных массивов путем поджога?</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А) Материальная Б) Административная В) Уголовная</w:t>
      </w:r>
    </w:p>
    <w:p w:rsidR="00295335" w:rsidRPr="008B0285" w:rsidRDefault="00295335" w:rsidP="00E717F3">
      <w:pPr>
        <w:pStyle w:val="NormalWeb"/>
        <w:shd w:val="clear" w:color="auto" w:fill="FFFFFF"/>
        <w:spacing w:before="0" w:beforeAutospacing="0" w:after="0" w:afterAutospacing="0"/>
        <w:rPr>
          <w:color w:val="000000"/>
          <w:sz w:val="20"/>
          <w:szCs w:val="20"/>
        </w:rPr>
      </w:pP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19. Какая государственная организация проводит мониторинг и контроль за состоянием окружающей природной среды, в первую очередь атмосферного воздуха и поверхностных вод, имеет широкую сеть наблюдательных пунктов, постов и станций?</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А) Санэпиднадзор Б) Росгидромет В) МЧС Г) Рослесхоз</w:t>
      </w:r>
    </w:p>
    <w:p w:rsidR="00295335" w:rsidRPr="008B0285" w:rsidRDefault="00295335" w:rsidP="00E717F3">
      <w:pPr>
        <w:pStyle w:val="NormalWeb"/>
        <w:shd w:val="clear" w:color="auto" w:fill="FFFFFF"/>
        <w:spacing w:before="0" w:beforeAutospacing="0" w:after="0" w:afterAutospacing="0"/>
        <w:rPr>
          <w:color w:val="000000"/>
          <w:sz w:val="20"/>
          <w:szCs w:val="20"/>
        </w:rPr>
      </w:pP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b/>
          <w:bCs/>
          <w:color w:val="000000"/>
          <w:sz w:val="20"/>
          <w:szCs w:val="20"/>
        </w:rPr>
        <w:t>20. Каков объект экологического страхования?</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А) предприятия, организации, учреждения;</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Б) физические и юридические лица;</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В) страховая защита имущественной ответственности страхователя за ущерб третьим лицам;</w:t>
      </w:r>
    </w:p>
    <w:p w:rsidR="00295335" w:rsidRPr="008B0285" w:rsidRDefault="00295335" w:rsidP="00E717F3">
      <w:pPr>
        <w:pStyle w:val="NormalWeb"/>
        <w:shd w:val="clear" w:color="auto" w:fill="FFFFFF"/>
        <w:spacing w:before="0" w:beforeAutospacing="0" w:after="0" w:afterAutospacing="0"/>
        <w:rPr>
          <w:color w:val="000000"/>
          <w:sz w:val="20"/>
          <w:szCs w:val="20"/>
        </w:rPr>
      </w:pPr>
      <w:r w:rsidRPr="008B0285">
        <w:rPr>
          <w:color w:val="000000"/>
          <w:sz w:val="20"/>
          <w:szCs w:val="20"/>
        </w:rPr>
        <w:t>Г) риск имущественной ответственности за загрязнение земель, вод, атмосферного воздуха</w:t>
      </w:r>
    </w:p>
    <w:p w:rsidR="00295335" w:rsidRPr="008B0285" w:rsidRDefault="00295335" w:rsidP="00E717F3">
      <w:pPr>
        <w:spacing w:after="0" w:line="240" w:lineRule="auto"/>
        <w:rPr>
          <w:rFonts w:ascii="Times New Roman" w:hAnsi="Times New Roman"/>
          <w:b/>
          <w:sz w:val="20"/>
          <w:szCs w:val="20"/>
        </w:rPr>
      </w:pP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 2 «Радиохимическая обстановка и источники радиоактивного загрязнения в Томской области»</w:t>
      </w:r>
    </w:p>
    <w:p w:rsidR="00295335" w:rsidRPr="008B0285" w:rsidRDefault="00295335" w:rsidP="00E717F3">
      <w:pPr>
        <w:pStyle w:val="NormalWeb"/>
        <w:spacing w:before="0" w:beforeAutospacing="0" w:after="0" w:afterAutospacing="0"/>
        <w:ind w:firstLine="545"/>
        <w:jc w:val="both"/>
        <w:rPr>
          <w:rStyle w:val="Strong"/>
          <w:b w:val="0"/>
          <w:color w:val="000000"/>
          <w:sz w:val="20"/>
          <w:szCs w:val="20"/>
        </w:rPr>
      </w:pPr>
      <w:r w:rsidRPr="008B0285">
        <w:rPr>
          <w:rStyle w:val="Strong"/>
          <w:b w:val="0"/>
          <w:color w:val="000000"/>
          <w:sz w:val="20"/>
          <w:szCs w:val="20"/>
        </w:rPr>
        <w:t>Вариант 1.</w:t>
      </w:r>
    </w:p>
    <w:p w:rsidR="00295335" w:rsidRPr="008B0285" w:rsidRDefault="00295335" w:rsidP="00E717F3">
      <w:pPr>
        <w:pStyle w:val="NormalWeb"/>
        <w:spacing w:before="0" w:beforeAutospacing="0" w:after="0" w:afterAutospacing="0"/>
        <w:ind w:firstLine="545"/>
        <w:jc w:val="both"/>
        <w:rPr>
          <w:b/>
          <w:color w:val="000000"/>
          <w:sz w:val="20"/>
          <w:szCs w:val="20"/>
        </w:rPr>
      </w:pPr>
      <w:r w:rsidRPr="008B0285">
        <w:rPr>
          <w:rStyle w:val="Strong"/>
          <w:b w:val="0"/>
          <w:color w:val="000000"/>
          <w:sz w:val="20"/>
          <w:szCs w:val="20"/>
        </w:rPr>
        <w:t>1. Дайте определение понятию «загрязнение».</w:t>
      </w:r>
    </w:p>
    <w:p w:rsidR="00295335" w:rsidRPr="008B0285" w:rsidRDefault="00295335" w:rsidP="00E717F3">
      <w:pPr>
        <w:pStyle w:val="NormalWeb"/>
        <w:spacing w:before="0" w:beforeAutospacing="0" w:after="0" w:afterAutospacing="0"/>
        <w:ind w:firstLine="545"/>
        <w:jc w:val="both"/>
        <w:rPr>
          <w:b/>
          <w:color w:val="000000"/>
          <w:sz w:val="20"/>
          <w:szCs w:val="20"/>
        </w:rPr>
      </w:pPr>
      <w:r w:rsidRPr="008B0285">
        <w:rPr>
          <w:rStyle w:val="Strong"/>
          <w:b w:val="0"/>
          <w:color w:val="000000"/>
          <w:sz w:val="20"/>
          <w:szCs w:val="20"/>
        </w:rPr>
        <w:t>2. По каким признакам можно провести классификацию загрязнений?</w:t>
      </w:r>
    </w:p>
    <w:p w:rsidR="00295335" w:rsidRPr="008B0285" w:rsidRDefault="00295335" w:rsidP="00E717F3">
      <w:pPr>
        <w:pStyle w:val="NormalWeb"/>
        <w:spacing w:before="0" w:beforeAutospacing="0" w:after="0" w:afterAutospacing="0"/>
        <w:ind w:firstLine="545"/>
        <w:jc w:val="both"/>
        <w:rPr>
          <w:b/>
          <w:color w:val="000000"/>
          <w:sz w:val="20"/>
          <w:szCs w:val="20"/>
        </w:rPr>
      </w:pPr>
      <w:r w:rsidRPr="008B0285">
        <w:rPr>
          <w:rStyle w:val="Strong"/>
          <w:b w:val="0"/>
          <w:color w:val="000000"/>
          <w:sz w:val="20"/>
          <w:szCs w:val="20"/>
        </w:rPr>
        <w:t>3. Какие загрязнения относятся к физическим?</w:t>
      </w:r>
    </w:p>
    <w:p w:rsidR="00295335" w:rsidRPr="008B0285" w:rsidRDefault="00295335" w:rsidP="00E717F3">
      <w:pPr>
        <w:pStyle w:val="NormalWeb"/>
        <w:spacing w:before="0" w:beforeAutospacing="0" w:after="0" w:afterAutospacing="0"/>
        <w:ind w:firstLine="545"/>
        <w:jc w:val="both"/>
        <w:rPr>
          <w:b/>
          <w:color w:val="000000"/>
          <w:sz w:val="20"/>
          <w:szCs w:val="20"/>
        </w:rPr>
      </w:pPr>
      <w:r w:rsidRPr="008B0285">
        <w:rPr>
          <w:rStyle w:val="Strong"/>
          <w:b w:val="0"/>
          <w:color w:val="000000"/>
          <w:sz w:val="20"/>
          <w:szCs w:val="20"/>
        </w:rPr>
        <w:t>4. Назовите последствия теплового, шумового загрязнения.</w:t>
      </w:r>
    </w:p>
    <w:p w:rsidR="00295335" w:rsidRPr="008B0285" w:rsidRDefault="00295335" w:rsidP="00E717F3">
      <w:pPr>
        <w:pStyle w:val="NormalWeb"/>
        <w:spacing w:before="0" w:beforeAutospacing="0" w:after="0" w:afterAutospacing="0"/>
        <w:ind w:firstLine="545"/>
        <w:jc w:val="both"/>
        <w:rPr>
          <w:b/>
          <w:color w:val="000000"/>
          <w:sz w:val="20"/>
          <w:szCs w:val="20"/>
        </w:rPr>
      </w:pPr>
      <w:r w:rsidRPr="008B0285">
        <w:rPr>
          <w:rStyle w:val="Strong"/>
          <w:b w:val="0"/>
          <w:color w:val="000000"/>
          <w:sz w:val="20"/>
          <w:szCs w:val="20"/>
        </w:rPr>
        <w:t>6. Какое предприятие в Томской области является наиболее опасным источником радиационного загрязнения?</w:t>
      </w:r>
    </w:p>
    <w:p w:rsidR="00295335" w:rsidRPr="008B0285" w:rsidRDefault="00295335" w:rsidP="00E717F3">
      <w:pPr>
        <w:pStyle w:val="NormalWeb"/>
        <w:spacing w:before="0" w:beforeAutospacing="0" w:after="0" w:afterAutospacing="0"/>
        <w:ind w:firstLine="545"/>
        <w:jc w:val="both"/>
        <w:rPr>
          <w:rStyle w:val="Strong"/>
          <w:b w:val="0"/>
          <w:color w:val="000000"/>
          <w:sz w:val="20"/>
          <w:szCs w:val="20"/>
        </w:rPr>
      </w:pPr>
      <w:r w:rsidRPr="008B0285">
        <w:rPr>
          <w:rStyle w:val="Strong"/>
          <w:b w:val="0"/>
          <w:color w:val="000000"/>
          <w:sz w:val="20"/>
          <w:szCs w:val="20"/>
        </w:rPr>
        <w:t xml:space="preserve">Вариант 2. </w:t>
      </w:r>
    </w:p>
    <w:p w:rsidR="00295335" w:rsidRPr="008B0285" w:rsidRDefault="00295335" w:rsidP="00E717F3">
      <w:pPr>
        <w:pStyle w:val="NormalWeb"/>
        <w:spacing w:before="0" w:beforeAutospacing="0" w:after="0" w:afterAutospacing="0"/>
        <w:ind w:firstLine="545"/>
        <w:jc w:val="both"/>
        <w:rPr>
          <w:b/>
          <w:color w:val="000000"/>
          <w:sz w:val="20"/>
          <w:szCs w:val="20"/>
        </w:rPr>
      </w:pPr>
      <w:r w:rsidRPr="008B0285">
        <w:rPr>
          <w:rStyle w:val="Strong"/>
          <w:b w:val="0"/>
          <w:color w:val="000000"/>
          <w:sz w:val="20"/>
          <w:szCs w:val="20"/>
        </w:rPr>
        <w:t>1. Как ВОЗ формулирует понятие «здоровье человека»?</w:t>
      </w:r>
    </w:p>
    <w:p w:rsidR="00295335" w:rsidRPr="008B0285" w:rsidRDefault="00295335" w:rsidP="00E717F3">
      <w:pPr>
        <w:pStyle w:val="NormalWeb"/>
        <w:spacing w:before="0" w:beforeAutospacing="0" w:after="0" w:afterAutospacing="0"/>
        <w:ind w:firstLine="545"/>
        <w:jc w:val="both"/>
        <w:rPr>
          <w:b/>
          <w:color w:val="000000"/>
          <w:sz w:val="20"/>
          <w:szCs w:val="20"/>
        </w:rPr>
      </w:pPr>
      <w:r w:rsidRPr="008B0285">
        <w:rPr>
          <w:rStyle w:val="Strong"/>
          <w:b w:val="0"/>
          <w:color w:val="000000"/>
          <w:sz w:val="20"/>
          <w:szCs w:val="20"/>
        </w:rPr>
        <w:t>2. Какие факторы определяют здоровье человека?</w:t>
      </w:r>
    </w:p>
    <w:p w:rsidR="00295335" w:rsidRPr="008B0285" w:rsidRDefault="00295335" w:rsidP="00E717F3">
      <w:pPr>
        <w:pStyle w:val="NormalWeb"/>
        <w:spacing w:before="0" w:beforeAutospacing="0" w:after="0" w:afterAutospacing="0"/>
        <w:ind w:firstLine="545"/>
        <w:jc w:val="both"/>
        <w:rPr>
          <w:b/>
          <w:color w:val="000000"/>
          <w:sz w:val="20"/>
          <w:szCs w:val="20"/>
        </w:rPr>
      </w:pPr>
      <w:r w:rsidRPr="008B0285">
        <w:rPr>
          <w:rStyle w:val="Strong"/>
          <w:b w:val="0"/>
          <w:color w:val="000000"/>
          <w:sz w:val="20"/>
          <w:szCs w:val="20"/>
        </w:rPr>
        <w:t>3. Приведите примеры заболеваний, переносимых животными.</w:t>
      </w:r>
    </w:p>
    <w:p w:rsidR="00295335" w:rsidRPr="008B0285" w:rsidRDefault="00295335" w:rsidP="00E717F3">
      <w:pPr>
        <w:pStyle w:val="NormalWeb"/>
        <w:spacing w:before="0" w:beforeAutospacing="0" w:after="0" w:afterAutospacing="0"/>
        <w:ind w:firstLine="545"/>
        <w:jc w:val="both"/>
        <w:rPr>
          <w:b/>
          <w:color w:val="000000"/>
          <w:sz w:val="20"/>
          <w:szCs w:val="20"/>
        </w:rPr>
      </w:pPr>
      <w:r w:rsidRPr="008B0285">
        <w:rPr>
          <w:rStyle w:val="Strong"/>
          <w:b w:val="0"/>
          <w:color w:val="000000"/>
          <w:sz w:val="20"/>
          <w:szCs w:val="20"/>
        </w:rPr>
        <w:t>4. Назовите ядовитые растения и грибы Томской области.</w:t>
      </w:r>
    </w:p>
    <w:p w:rsidR="00295335" w:rsidRPr="008B0285" w:rsidRDefault="00295335" w:rsidP="00E717F3">
      <w:pPr>
        <w:pStyle w:val="NormalWeb"/>
        <w:spacing w:before="0" w:beforeAutospacing="0" w:after="0" w:afterAutospacing="0"/>
        <w:ind w:firstLine="545"/>
        <w:jc w:val="both"/>
        <w:rPr>
          <w:rStyle w:val="Strong"/>
          <w:b w:val="0"/>
          <w:color w:val="000000"/>
          <w:sz w:val="20"/>
          <w:szCs w:val="20"/>
        </w:rPr>
      </w:pPr>
      <w:r w:rsidRPr="008B0285">
        <w:rPr>
          <w:rStyle w:val="Strong"/>
          <w:b w:val="0"/>
          <w:color w:val="000000"/>
          <w:sz w:val="20"/>
          <w:szCs w:val="20"/>
        </w:rPr>
        <w:t xml:space="preserve">5. Какие профилактические мероприятия необходимо проводить для повышения устойчивости организма </w:t>
      </w:r>
    </w:p>
    <w:p w:rsidR="00295335" w:rsidRPr="008B0285" w:rsidRDefault="00295335" w:rsidP="00E717F3">
      <w:pPr>
        <w:pStyle w:val="NormalWeb"/>
        <w:spacing w:before="0" w:beforeAutospacing="0" w:after="0" w:afterAutospacing="0"/>
        <w:ind w:firstLine="545"/>
        <w:jc w:val="both"/>
        <w:rPr>
          <w:b/>
          <w:color w:val="000000"/>
          <w:sz w:val="20"/>
          <w:szCs w:val="20"/>
        </w:rPr>
      </w:pPr>
      <w:r w:rsidRPr="008B0285">
        <w:rPr>
          <w:rStyle w:val="Strong"/>
          <w:b w:val="0"/>
          <w:color w:val="000000"/>
          <w:sz w:val="20"/>
          <w:szCs w:val="20"/>
        </w:rPr>
        <w:t xml:space="preserve">    к действию радиоактивного </w:t>
      </w:r>
      <w:r w:rsidRPr="008B0285">
        <w:rPr>
          <w:color w:val="000000"/>
          <w:sz w:val="20"/>
          <w:szCs w:val="20"/>
        </w:rPr>
        <w:t>излучения?</w:t>
      </w:r>
    </w:p>
    <w:p w:rsidR="00295335" w:rsidRPr="008B0285" w:rsidRDefault="00295335" w:rsidP="00E717F3">
      <w:pPr>
        <w:pStyle w:val="NormalWeb"/>
        <w:spacing w:before="0" w:beforeAutospacing="0" w:after="0" w:afterAutospacing="0"/>
        <w:ind w:firstLine="545"/>
        <w:jc w:val="both"/>
        <w:rPr>
          <w:b/>
          <w:color w:val="000000"/>
          <w:sz w:val="20"/>
          <w:szCs w:val="20"/>
        </w:rPr>
      </w:pPr>
      <w:r w:rsidRPr="008B0285">
        <w:rPr>
          <w:rStyle w:val="Strong"/>
          <w:b w:val="0"/>
          <w:color w:val="000000"/>
          <w:sz w:val="20"/>
          <w:szCs w:val="20"/>
        </w:rPr>
        <w:t>6. Как влияет красота природы на здоровье человека?</w:t>
      </w:r>
    </w:p>
    <w:p w:rsidR="00295335" w:rsidRPr="008B0285" w:rsidRDefault="00295335" w:rsidP="00E717F3">
      <w:pPr>
        <w:spacing w:after="0" w:line="240" w:lineRule="auto"/>
        <w:rPr>
          <w:rFonts w:ascii="Times New Roman" w:hAnsi="Times New Roman"/>
          <w:b/>
          <w:sz w:val="20"/>
          <w:szCs w:val="20"/>
        </w:rPr>
      </w:pP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 3 «Биотехнология – проблемы и решения.»</w:t>
      </w:r>
    </w:p>
    <w:p w:rsidR="00295335" w:rsidRPr="008B0285" w:rsidRDefault="00295335" w:rsidP="00E717F3">
      <w:pPr>
        <w:numPr>
          <w:ilvl w:val="0"/>
          <w:numId w:val="133"/>
        </w:numPr>
        <w:shd w:val="clear" w:color="auto" w:fill="FFFFFF"/>
        <w:spacing w:after="0" w:line="240" w:lineRule="auto"/>
        <w:ind w:left="273"/>
        <w:rPr>
          <w:rFonts w:ascii="Times New Roman" w:hAnsi="Times New Roman"/>
          <w:sz w:val="20"/>
          <w:szCs w:val="20"/>
        </w:rPr>
      </w:pPr>
      <w:r w:rsidRPr="008B0285">
        <w:rPr>
          <w:rFonts w:ascii="Times New Roman" w:hAnsi="Times New Roman"/>
          <w:sz w:val="20"/>
          <w:szCs w:val="20"/>
        </w:rPr>
        <w:t>биотехнология – направление научно-технического прогресса в медицине и фармации по получению лекарственных средств с использованием</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1)      микроорганизмов</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2)      макроорганизмов животного происхождения</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3)      ферментов</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4)      макроорганизмов растительного происхождения</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5)      полиферментных комплексов</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Ответ: 1, 2, 3, 4</w:t>
      </w:r>
    </w:p>
    <w:p w:rsidR="00295335" w:rsidRPr="008B0285" w:rsidRDefault="00295335" w:rsidP="00E717F3">
      <w:pPr>
        <w:numPr>
          <w:ilvl w:val="0"/>
          <w:numId w:val="134"/>
        </w:numPr>
        <w:shd w:val="clear" w:color="auto" w:fill="FFFFFF"/>
        <w:spacing w:after="0" w:line="240" w:lineRule="auto"/>
        <w:ind w:left="273"/>
        <w:rPr>
          <w:rFonts w:ascii="Times New Roman" w:hAnsi="Times New Roman"/>
          <w:sz w:val="20"/>
          <w:szCs w:val="20"/>
        </w:rPr>
      </w:pPr>
      <w:r w:rsidRPr="008B0285">
        <w:rPr>
          <w:rFonts w:ascii="Times New Roman" w:hAnsi="Times New Roman"/>
          <w:sz w:val="20"/>
          <w:szCs w:val="20"/>
        </w:rPr>
        <w:t>цели создания трансгенных животных</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1)      увеличение продуктивности</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2)      невосприимчивость к болезням</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3)      ксенотрансплантация органов человеку</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4)      продукция лекарственных веществ и продуктов лечебного питания</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Ответ:2, 3, 4</w:t>
      </w:r>
    </w:p>
    <w:p w:rsidR="00295335" w:rsidRPr="008B0285" w:rsidRDefault="00295335" w:rsidP="00E717F3">
      <w:pPr>
        <w:numPr>
          <w:ilvl w:val="0"/>
          <w:numId w:val="135"/>
        </w:numPr>
        <w:shd w:val="clear" w:color="auto" w:fill="FFFFFF"/>
        <w:spacing w:after="0" w:line="240" w:lineRule="auto"/>
        <w:ind w:left="273"/>
        <w:rPr>
          <w:rFonts w:ascii="Times New Roman" w:hAnsi="Times New Roman"/>
          <w:sz w:val="20"/>
          <w:szCs w:val="20"/>
        </w:rPr>
      </w:pPr>
      <w:r w:rsidRPr="008B0285">
        <w:rPr>
          <w:rFonts w:ascii="Times New Roman" w:hAnsi="Times New Roman"/>
          <w:sz w:val="20"/>
          <w:szCs w:val="20"/>
        </w:rPr>
        <w:t>функцией феромонов является</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1)      антимикробная активность</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2)      противовирусная активность</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3)      изменение поведения организма со специфическим рецептором</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4)      терморегулирующая активность</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5)      противоопухолевая активность</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Ответ: 3</w:t>
      </w:r>
    </w:p>
    <w:p w:rsidR="00295335" w:rsidRPr="008B0285" w:rsidRDefault="00295335" w:rsidP="00E717F3">
      <w:pPr>
        <w:numPr>
          <w:ilvl w:val="0"/>
          <w:numId w:val="136"/>
        </w:numPr>
        <w:shd w:val="clear" w:color="auto" w:fill="FFFFFF"/>
        <w:spacing w:after="0" w:line="240" w:lineRule="auto"/>
        <w:ind w:left="273"/>
        <w:rPr>
          <w:rFonts w:ascii="Times New Roman" w:hAnsi="Times New Roman"/>
          <w:sz w:val="20"/>
          <w:szCs w:val="20"/>
        </w:rPr>
      </w:pPr>
      <w:r w:rsidRPr="008B0285">
        <w:rPr>
          <w:rFonts w:ascii="Times New Roman" w:hAnsi="Times New Roman"/>
          <w:sz w:val="20"/>
          <w:szCs w:val="20"/>
        </w:rPr>
        <w:t>трансверсия – это вид внутригенной мутации, заключающийся</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1)      в замене пурина на пиримидин</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2)      в замене пурина на другой пурин</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3)      в замене пиримидина на другой пиримидин</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4)      в замене пиримидина на пурин</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Ответ:1, 4</w:t>
      </w:r>
    </w:p>
    <w:p w:rsidR="00295335" w:rsidRPr="008B0285" w:rsidRDefault="00295335" w:rsidP="00E717F3">
      <w:pPr>
        <w:numPr>
          <w:ilvl w:val="0"/>
          <w:numId w:val="137"/>
        </w:numPr>
        <w:shd w:val="clear" w:color="auto" w:fill="FFFFFF"/>
        <w:spacing w:after="0" w:line="240" w:lineRule="auto"/>
        <w:ind w:left="273"/>
        <w:rPr>
          <w:rFonts w:ascii="Times New Roman" w:hAnsi="Times New Roman"/>
          <w:sz w:val="20"/>
          <w:szCs w:val="20"/>
        </w:rPr>
      </w:pPr>
      <w:r w:rsidRPr="008B0285">
        <w:rPr>
          <w:rFonts w:ascii="Times New Roman" w:hAnsi="Times New Roman"/>
          <w:sz w:val="20"/>
          <w:szCs w:val="20"/>
        </w:rPr>
        <w:t>в качестве генов-маркеров используют</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1)      гены синтеза аминокислот</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2)      гены синтеза лигаз</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3)      гены синтеза рестриктаз</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4)      гены антибиотикоустойчивости</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5)      гены синтеза ферментов, расщепляющих неспецифический субстрат</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Ответ: 1,4</w:t>
      </w:r>
    </w:p>
    <w:p w:rsidR="00295335" w:rsidRPr="008B0285" w:rsidRDefault="00295335" w:rsidP="00E717F3">
      <w:pPr>
        <w:numPr>
          <w:ilvl w:val="0"/>
          <w:numId w:val="138"/>
        </w:numPr>
        <w:shd w:val="clear" w:color="auto" w:fill="FFFFFF"/>
        <w:spacing w:after="0" w:line="240" w:lineRule="auto"/>
        <w:ind w:left="273"/>
        <w:rPr>
          <w:rFonts w:ascii="Times New Roman" w:hAnsi="Times New Roman"/>
          <w:sz w:val="20"/>
          <w:szCs w:val="20"/>
        </w:rPr>
      </w:pPr>
      <w:r w:rsidRPr="008B0285">
        <w:rPr>
          <w:rFonts w:ascii="Times New Roman" w:hAnsi="Times New Roman"/>
          <w:sz w:val="20"/>
          <w:szCs w:val="20"/>
        </w:rPr>
        <w:t>гибридомы образуются в результате слияния</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1)      лимфоцитов и вируса Сендай</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2)      Т-киллера и миеломной клетки</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3)      В-лимфоцита и миеломной клетки</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4)      Антигена и В-лимфоцита</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5)      Антигена и Т-лимфоцита</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Ответ: 3</w:t>
      </w:r>
    </w:p>
    <w:p w:rsidR="00295335" w:rsidRPr="008B0285" w:rsidRDefault="00295335" w:rsidP="00E717F3">
      <w:pPr>
        <w:numPr>
          <w:ilvl w:val="0"/>
          <w:numId w:val="139"/>
        </w:numPr>
        <w:shd w:val="clear" w:color="auto" w:fill="FFFFFF"/>
        <w:spacing w:after="0" w:line="240" w:lineRule="auto"/>
        <w:ind w:left="273"/>
        <w:rPr>
          <w:rFonts w:ascii="Times New Roman" w:hAnsi="Times New Roman"/>
          <w:sz w:val="20"/>
          <w:szCs w:val="20"/>
        </w:rPr>
      </w:pPr>
      <w:r w:rsidRPr="008B0285">
        <w:rPr>
          <w:rFonts w:ascii="Times New Roman" w:hAnsi="Times New Roman"/>
          <w:sz w:val="20"/>
          <w:szCs w:val="20"/>
        </w:rPr>
        <w:t>технологический воздух, пропускаемый через ферментационный аппарат, стерилизуют методом</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1)      термическим</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2)      ультрафиолетовым облучением</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3)      фильтрацией</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Ответ: 3</w:t>
      </w:r>
    </w:p>
    <w:p w:rsidR="00295335" w:rsidRPr="008B0285" w:rsidRDefault="00295335" w:rsidP="00E717F3">
      <w:pPr>
        <w:numPr>
          <w:ilvl w:val="0"/>
          <w:numId w:val="140"/>
        </w:numPr>
        <w:shd w:val="clear" w:color="auto" w:fill="FFFFFF"/>
        <w:spacing w:after="0" w:line="240" w:lineRule="auto"/>
        <w:ind w:left="273"/>
        <w:rPr>
          <w:rFonts w:ascii="Times New Roman" w:hAnsi="Times New Roman"/>
          <w:sz w:val="20"/>
          <w:szCs w:val="20"/>
        </w:rPr>
      </w:pPr>
      <w:r w:rsidRPr="008B0285">
        <w:rPr>
          <w:rFonts w:ascii="Times New Roman" w:hAnsi="Times New Roman"/>
          <w:sz w:val="20"/>
          <w:szCs w:val="20"/>
        </w:rPr>
        <w:t>целевой продукт – биомасса. По технологическим параметрам целесообразен процесс биосинтеза</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1)      периодический</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2)      непрерывный</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3)      полупериодический</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4)      объемно-доливной</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Ответ: 1</w:t>
      </w:r>
    </w:p>
    <w:p w:rsidR="00295335" w:rsidRPr="008B0285" w:rsidRDefault="00295335" w:rsidP="00E717F3">
      <w:pPr>
        <w:numPr>
          <w:ilvl w:val="0"/>
          <w:numId w:val="141"/>
        </w:numPr>
        <w:shd w:val="clear" w:color="auto" w:fill="FFFFFF"/>
        <w:spacing w:after="0" w:line="240" w:lineRule="auto"/>
        <w:ind w:left="273"/>
        <w:rPr>
          <w:rFonts w:ascii="Times New Roman" w:hAnsi="Times New Roman"/>
          <w:sz w:val="20"/>
          <w:szCs w:val="20"/>
        </w:rPr>
      </w:pPr>
      <w:r w:rsidRPr="008B0285">
        <w:rPr>
          <w:rFonts w:ascii="Times New Roman" w:hAnsi="Times New Roman"/>
          <w:sz w:val="20"/>
          <w:szCs w:val="20"/>
        </w:rPr>
        <w:t>преимущество метода биоконверсии стероидов перед химической трансформацией является</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1)      высокая скорость реакции окисления</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2)      окисление только по боковой цепи</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3)      окисление по системе сконденсированных колец</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4)      окисление как по системе колец, так и по боковой цепи</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Ответ: 1, 4</w:t>
      </w:r>
    </w:p>
    <w:p w:rsidR="00295335" w:rsidRPr="008B0285" w:rsidRDefault="00295335" w:rsidP="00E717F3">
      <w:pPr>
        <w:numPr>
          <w:ilvl w:val="0"/>
          <w:numId w:val="142"/>
        </w:numPr>
        <w:shd w:val="clear" w:color="auto" w:fill="FFFFFF"/>
        <w:spacing w:after="0" w:line="240" w:lineRule="auto"/>
        <w:ind w:left="273"/>
        <w:rPr>
          <w:rFonts w:ascii="Times New Roman" w:hAnsi="Times New Roman"/>
          <w:sz w:val="20"/>
          <w:szCs w:val="20"/>
        </w:rPr>
      </w:pPr>
      <w:r w:rsidRPr="008B0285">
        <w:rPr>
          <w:rFonts w:ascii="Times New Roman" w:hAnsi="Times New Roman"/>
          <w:sz w:val="20"/>
          <w:szCs w:val="20"/>
        </w:rPr>
        <w:t>преимущества иммобилизации клеток с повышенной проницаемостью оболочки</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1)      длительное сохранение жизнеспособности</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2)      большее связывание с носителем</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3)      повышение скорости диффузии субстрата</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4)      повышение скорости выхода целевого продукта</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5)      возможность использования проточных процессов</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Ответ: 1,3,5</w:t>
      </w:r>
    </w:p>
    <w:p w:rsidR="00295335" w:rsidRPr="008B0285" w:rsidRDefault="00295335" w:rsidP="00E717F3">
      <w:pPr>
        <w:numPr>
          <w:ilvl w:val="0"/>
          <w:numId w:val="143"/>
        </w:numPr>
        <w:shd w:val="clear" w:color="auto" w:fill="FFFFFF"/>
        <w:spacing w:after="0" w:line="240" w:lineRule="auto"/>
        <w:ind w:left="273"/>
        <w:rPr>
          <w:rFonts w:ascii="Times New Roman" w:hAnsi="Times New Roman"/>
          <w:sz w:val="20"/>
          <w:szCs w:val="20"/>
        </w:rPr>
      </w:pPr>
      <w:r w:rsidRPr="008B0285">
        <w:rPr>
          <w:rFonts w:ascii="Times New Roman" w:hAnsi="Times New Roman"/>
          <w:sz w:val="20"/>
          <w:szCs w:val="20"/>
        </w:rPr>
        <w:t>тип питания культуры тканей растения</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1)      ауксотрофный</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2)      хемогетеротрофный</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3)      фотоавтотрофный</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4)      хемолитотрофный</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Ответ: 3</w:t>
      </w:r>
    </w:p>
    <w:p w:rsidR="00295335" w:rsidRPr="008B0285" w:rsidRDefault="00295335" w:rsidP="00E717F3">
      <w:pPr>
        <w:numPr>
          <w:ilvl w:val="0"/>
          <w:numId w:val="144"/>
        </w:numPr>
        <w:shd w:val="clear" w:color="auto" w:fill="FFFFFF"/>
        <w:spacing w:after="0" w:line="240" w:lineRule="auto"/>
        <w:ind w:left="273"/>
        <w:rPr>
          <w:rFonts w:ascii="Times New Roman" w:hAnsi="Times New Roman"/>
          <w:sz w:val="20"/>
          <w:szCs w:val="20"/>
        </w:rPr>
      </w:pPr>
      <w:r w:rsidRPr="008B0285">
        <w:rPr>
          <w:rFonts w:ascii="Times New Roman" w:hAnsi="Times New Roman"/>
          <w:sz w:val="20"/>
          <w:szCs w:val="20"/>
        </w:rPr>
        <w:t>из культуры клеток Табака курительного выделяют</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1)      шиконин</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2)      убихинон</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3)      аймалицин</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4)      рутин</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5)      никотин</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Ответ: 5</w:t>
      </w:r>
    </w:p>
    <w:p w:rsidR="00295335" w:rsidRPr="008B0285" w:rsidRDefault="00295335" w:rsidP="00E717F3">
      <w:pPr>
        <w:numPr>
          <w:ilvl w:val="0"/>
          <w:numId w:val="145"/>
        </w:numPr>
        <w:shd w:val="clear" w:color="auto" w:fill="FFFFFF"/>
        <w:spacing w:after="0" w:line="240" w:lineRule="auto"/>
        <w:ind w:left="273"/>
        <w:rPr>
          <w:rFonts w:ascii="Times New Roman" w:hAnsi="Times New Roman"/>
          <w:sz w:val="20"/>
          <w:szCs w:val="20"/>
        </w:rPr>
      </w:pPr>
      <w:r w:rsidRPr="008B0285">
        <w:rPr>
          <w:rFonts w:ascii="Times New Roman" w:hAnsi="Times New Roman"/>
          <w:sz w:val="20"/>
          <w:szCs w:val="20"/>
        </w:rPr>
        <w:t>экстракция каротина из высушенной биомассы осуществляется</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1)      подсолнечным маслом</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2)      вазелиновым маслом</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3)      летучим органическим растворителем</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4)      раствором щелочи</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5)      раствором кислоты</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Ответ: 1</w:t>
      </w:r>
    </w:p>
    <w:p w:rsidR="00295335" w:rsidRPr="008B0285" w:rsidRDefault="00295335" w:rsidP="00E717F3">
      <w:pPr>
        <w:numPr>
          <w:ilvl w:val="0"/>
          <w:numId w:val="146"/>
        </w:numPr>
        <w:shd w:val="clear" w:color="auto" w:fill="FFFFFF"/>
        <w:spacing w:after="0" w:line="240" w:lineRule="auto"/>
        <w:ind w:left="273"/>
        <w:rPr>
          <w:rFonts w:ascii="Times New Roman" w:hAnsi="Times New Roman"/>
          <w:sz w:val="20"/>
          <w:szCs w:val="20"/>
        </w:rPr>
      </w:pPr>
      <w:r w:rsidRPr="008B0285">
        <w:rPr>
          <w:rFonts w:ascii="Times New Roman" w:hAnsi="Times New Roman"/>
          <w:sz w:val="20"/>
          <w:szCs w:val="20"/>
        </w:rPr>
        <w:t>пропионовокислые бактерии для биосинтеза витамина В12 совершенствуют методом</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1)      слияния протопластов</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2)      генной инженерии</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3)      гибридомной технологии</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4)      индуцированного мутагенеза</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Ответ: 1</w:t>
      </w:r>
    </w:p>
    <w:p w:rsidR="00295335" w:rsidRPr="008B0285" w:rsidRDefault="00295335" w:rsidP="00E717F3">
      <w:pPr>
        <w:numPr>
          <w:ilvl w:val="0"/>
          <w:numId w:val="147"/>
        </w:numPr>
        <w:shd w:val="clear" w:color="auto" w:fill="FFFFFF"/>
        <w:spacing w:after="0" w:line="240" w:lineRule="auto"/>
        <w:ind w:left="273"/>
        <w:rPr>
          <w:rFonts w:ascii="Times New Roman" w:hAnsi="Times New Roman"/>
          <w:sz w:val="20"/>
          <w:szCs w:val="20"/>
        </w:rPr>
      </w:pPr>
      <w:r w:rsidRPr="008B0285">
        <w:rPr>
          <w:rFonts w:ascii="Times New Roman" w:hAnsi="Times New Roman"/>
          <w:sz w:val="20"/>
          <w:szCs w:val="20"/>
        </w:rPr>
        <w:t>ведущий механизм резистентности к аминогликозидам</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1)      защита рибосом</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2)      снижение проницаемости внешних структур клетки</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3)      модификация мишени действия</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4)      ферментативная активация</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5)      формирование метаболического шунта</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Ответ: 2, 3, 4</w:t>
      </w:r>
    </w:p>
    <w:p w:rsidR="00295335" w:rsidRPr="008B0285" w:rsidRDefault="00295335" w:rsidP="00E717F3">
      <w:pPr>
        <w:numPr>
          <w:ilvl w:val="0"/>
          <w:numId w:val="148"/>
        </w:numPr>
        <w:shd w:val="clear" w:color="auto" w:fill="FFFFFF"/>
        <w:spacing w:after="0" w:line="240" w:lineRule="auto"/>
        <w:ind w:left="273"/>
        <w:rPr>
          <w:rFonts w:ascii="Times New Roman" w:hAnsi="Times New Roman"/>
          <w:sz w:val="20"/>
          <w:szCs w:val="20"/>
        </w:rPr>
      </w:pPr>
      <w:r w:rsidRPr="008B0285">
        <w:rPr>
          <w:rFonts w:ascii="Times New Roman" w:hAnsi="Times New Roman"/>
          <w:sz w:val="20"/>
          <w:szCs w:val="20"/>
        </w:rPr>
        <w:t>выделение тетрациклинов из культуры жидкости проводят методами</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1)      ионообменной хроматографии</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2)      адсорбции</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3)      экстракции органическими растворителями</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4)      ультрафильтрации</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5)      осаждения</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Ответ: 2, 3</w:t>
      </w:r>
    </w:p>
    <w:p w:rsidR="00295335" w:rsidRPr="008B0285" w:rsidRDefault="00295335" w:rsidP="00E717F3">
      <w:pPr>
        <w:numPr>
          <w:ilvl w:val="0"/>
          <w:numId w:val="149"/>
        </w:numPr>
        <w:shd w:val="clear" w:color="auto" w:fill="FFFFFF"/>
        <w:spacing w:after="0" w:line="240" w:lineRule="auto"/>
        <w:ind w:left="273"/>
        <w:rPr>
          <w:rFonts w:ascii="Times New Roman" w:hAnsi="Times New Roman"/>
          <w:sz w:val="20"/>
          <w:szCs w:val="20"/>
        </w:rPr>
      </w:pPr>
      <w:r w:rsidRPr="008B0285">
        <w:rPr>
          <w:rFonts w:ascii="Times New Roman" w:hAnsi="Times New Roman"/>
          <w:sz w:val="20"/>
          <w:szCs w:val="20"/>
        </w:rPr>
        <w:t>препараты пробиотиков, содержащих кишечную палочку штамм М-17</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1)      нормофлор</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2)      колибактерин сухой</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3)      гастрофарм</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4)      бификол</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5)      линекс</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Ответ: 2, 4</w:t>
      </w:r>
    </w:p>
    <w:p w:rsidR="00295335" w:rsidRPr="008B0285" w:rsidRDefault="00295335" w:rsidP="00E717F3">
      <w:pPr>
        <w:numPr>
          <w:ilvl w:val="0"/>
          <w:numId w:val="150"/>
        </w:numPr>
        <w:shd w:val="clear" w:color="auto" w:fill="FFFFFF"/>
        <w:spacing w:after="0" w:line="240" w:lineRule="auto"/>
        <w:ind w:left="273"/>
        <w:rPr>
          <w:rFonts w:ascii="Times New Roman" w:hAnsi="Times New Roman"/>
          <w:sz w:val="20"/>
          <w:szCs w:val="20"/>
        </w:rPr>
      </w:pPr>
      <w:r w:rsidRPr="008B0285">
        <w:rPr>
          <w:rFonts w:ascii="Times New Roman" w:hAnsi="Times New Roman"/>
          <w:sz w:val="20"/>
          <w:szCs w:val="20"/>
        </w:rPr>
        <w:t>симбиозом называют</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1)      тесные мутуалистические связи</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2)      тесные аменсалитический связи</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3)      тесные комменсалитические связи</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Ответ: 1</w:t>
      </w:r>
    </w:p>
    <w:p w:rsidR="00295335" w:rsidRPr="008B0285" w:rsidRDefault="00295335" w:rsidP="00E717F3">
      <w:pPr>
        <w:numPr>
          <w:ilvl w:val="0"/>
          <w:numId w:val="151"/>
        </w:numPr>
        <w:shd w:val="clear" w:color="auto" w:fill="FFFFFF"/>
        <w:spacing w:after="0" w:line="240" w:lineRule="auto"/>
        <w:ind w:left="273"/>
        <w:rPr>
          <w:rFonts w:ascii="Times New Roman" w:hAnsi="Times New Roman"/>
          <w:sz w:val="20"/>
          <w:szCs w:val="20"/>
        </w:rPr>
      </w:pPr>
      <w:r w:rsidRPr="008B0285">
        <w:rPr>
          <w:rFonts w:ascii="Times New Roman" w:hAnsi="Times New Roman"/>
          <w:sz w:val="20"/>
          <w:szCs w:val="20"/>
        </w:rPr>
        <w:t>препараты инсулина человека получают методами</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1)      заменой аминокислоты аланина в 30-м положении на треонин</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2)      технологией рекомбинантной ДНК</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3)      аффинной хроматографией свиного инсулина</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4)      путем замены аминокислот в инсулине КРС</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5)      экстракции из поджелудочной железы человека</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Ответ: 1, 2, 4, 5</w:t>
      </w:r>
    </w:p>
    <w:p w:rsidR="00295335" w:rsidRPr="008B0285" w:rsidRDefault="00295335" w:rsidP="00E717F3">
      <w:pPr>
        <w:numPr>
          <w:ilvl w:val="0"/>
          <w:numId w:val="152"/>
        </w:numPr>
        <w:shd w:val="clear" w:color="auto" w:fill="FFFFFF"/>
        <w:spacing w:after="0" w:line="240" w:lineRule="auto"/>
        <w:ind w:left="273"/>
        <w:rPr>
          <w:rFonts w:ascii="Times New Roman" w:hAnsi="Times New Roman"/>
          <w:sz w:val="20"/>
          <w:szCs w:val="20"/>
        </w:rPr>
      </w:pPr>
      <w:r w:rsidRPr="008B0285">
        <w:rPr>
          <w:rFonts w:ascii="Times New Roman" w:hAnsi="Times New Roman"/>
          <w:sz w:val="20"/>
          <w:szCs w:val="20"/>
        </w:rPr>
        <w:t>РНК-зонды</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1)      Формируют иммунитет против вирусов</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2)      Обнаруживают продукты экспрессии генов</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3)      Обнаруживают наличие генов</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4)      Формируют иммунитет против чужеродной ДНК</w:t>
      </w:r>
    </w:p>
    <w:p w:rsidR="00295335" w:rsidRPr="008B0285" w:rsidRDefault="00295335" w:rsidP="00E717F3">
      <w:pPr>
        <w:pStyle w:val="NormalWeb"/>
        <w:shd w:val="clear" w:color="auto" w:fill="FFFFFF"/>
        <w:spacing w:before="0" w:beforeAutospacing="0" w:after="0" w:afterAutospacing="0"/>
        <w:rPr>
          <w:sz w:val="20"/>
          <w:szCs w:val="20"/>
        </w:rPr>
      </w:pPr>
      <w:r w:rsidRPr="008B0285">
        <w:rPr>
          <w:sz w:val="20"/>
          <w:szCs w:val="20"/>
        </w:rPr>
        <w:t>Ответ: 3</w:t>
      </w:r>
    </w:p>
    <w:p w:rsidR="00295335" w:rsidRPr="008B0285" w:rsidRDefault="00295335" w:rsidP="00E717F3">
      <w:pPr>
        <w:spacing w:after="0" w:line="240" w:lineRule="auto"/>
        <w:rPr>
          <w:rFonts w:ascii="Times New Roman" w:hAnsi="Times New Roman"/>
          <w:b/>
          <w:sz w:val="20"/>
          <w:szCs w:val="20"/>
        </w:rPr>
      </w:pPr>
      <w:r w:rsidRPr="008B0285">
        <w:rPr>
          <w:rFonts w:ascii="Times New Roman" w:hAnsi="Times New Roman"/>
          <w:b/>
          <w:sz w:val="20"/>
          <w:szCs w:val="20"/>
        </w:rPr>
        <w:t xml:space="preserve">Вариант 2. </w:t>
      </w:r>
    </w:p>
    <w:p w:rsidR="00295335" w:rsidRPr="008B0285" w:rsidRDefault="00295335" w:rsidP="00E717F3">
      <w:pPr>
        <w:shd w:val="clear" w:color="auto" w:fill="FFFFFF"/>
        <w:spacing w:after="0" w:line="240" w:lineRule="auto"/>
        <w:outlineLvl w:val="4"/>
        <w:rPr>
          <w:rFonts w:ascii="Times New Roman" w:hAnsi="Times New Roman"/>
          <w:b/>
          <w:bCs/>
          <w:sz w:val="20"/>
          <w:szCs w:val="20"/>
          <w:lang w:eastAsia="ru-RU"/>
        </w:rPr>
      </w:pPr>
      <w:r w:rsidRPr="008B0285">
        <w:rPr>
          <w:rFonts w:ascii="Times New Roman" w:hAnsi="Times New Roman"/>
          <w:b/>
          <w:bCs/>
          <w:sz w:val="20"/>
          <w:szCs w:val="20"/>
          <w:lang w:eastAsia="ru-RU"/>
        </w:rPr>
        <w:t>Вопрос 1</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К задачам современной биотехнологии относятся:</w:t>
      </w:r>
    </w:p>
    <w:p w:rsidR="00295335" w:rsidRPr="008B0285" w:rsidRDefault="00295335" w:rsidP="00E717F3">
      <w:pPr>
        <w:shd w:val="clear" w:color="auto" w:fill="FFFFFF"/>
        <w:spacing w:after="0" w:line="240" w:lineRule="auto"/>
        <w:outlineLvl w:val="5"/>
        <w:rPr>
          <w:rFonts w:ascii="Times New Roman" w:hAnsi="Times New Roman"/>
          <w:b/>
          <w:bCs/>
          <w:sz w:val="20"/>
          <w:szCs w:val="20"/>
          <w:lang w:eastAsia="ru-RU"/>
        </w:rPr>
      </w:pPr>
      <w:r w:rsidRPr="008B0285">
        <w:rPr>
          <w:rFonts w:ascii="Times New Roman" w:hAnsi="Times New Roman"/>
          <w:b/>
          <w:bCs/>
          <w:sz w:val="20"/>
          <w:szCs w:val="20"/>
          <w:lang w:eastAsia="ru-RU"/>
        </w:rPr>
        <w:t>Варианты ответов</w:t>
      </w:r>
    </w:p>
    <w:p w:rsidR="00295335" w:rsidRPr="008B0285" w:rsidRDefault="00295335" w:rsidP="00E717F3">
      <w:pPr>
        <w:numPr>
          <w:ilvl w:val="0"/>
          <w:numId w:val="153"/>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создание новых роботов</w:t>
      </w:r>
    </w:p>
    <w:p w:rsidR="00295335" w:rsidRPr="008B0285" w:rsidRDefault="00295335" w:rsidP="00E717F3">
      <w:pPr>
        <w:numPr>
          <w:ilvl w:val="0"/>
          <w:numId w:val="153"/>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создание новых сортов растений</w:t>
      </w:r>
    </w:p>
    <w:p w:rsidR="00295335" w:rsidRPr="008B0285" w:rsidRDefault="00295335" w:rsidP="00E717F3">
      <w:pPr>
        <w:numPr>
          <w:ilvl w:val="0"/>
          <w:numId w:val="153"/>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создание новых пород животных</w:t>
      </w:r>
    </w:p>
    <w:p w:rsidR="00295335" w:rsidRPr="008B0285" w:rsidRDefault="00295335" w:rsidP="00E717F3">
      <w:pPr>
        <w:numPr>
          <w:ilvl w:val="0"/>
          <w:numId w:val="153"/>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создание новых лекарств</w:t>
      </w:r>
    </w:p>
    <w:p w:rsidR="00295335" w:rsidRPr="008B0285" w:rsidRDefault="00295335" w:rsidP="00E717F3">
      <w:pPr>
        <w:numPr>
          <w:ilvl w:val="0"/>
          <w:numId w:val="153"/>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создание новых микроорганизмов</w:t>
      </w:r>
    </w:p>
    <w:p w:rsidR="00295335" w:rsidRPr="008B0285" w:rsidRDefault="00295335" w:rsidP="00E717F3">
      <w:pPr>
        <w:shd w:val="clear" w:color="auto" w:fill="FFFFFF"/>
        <w:spacing w:after="0" w:line="240" w:lineRule="auto"/>
        <w:outlineLvl w:val="4"/>
        <w:rPr>
          <w:rFonts w:ascii="Times New Roman" w:hAnsi="Times New Roman"/>
          <w:b/>
          <w:bCs/>
          <w:sz w:val="20"/>
          <w:szCs w:val="20"/>
          <w:lang w:eastAsia="ru-RU"/>
        </w:rPr>
      </w:pPr>
      <w:r w:rsidRPr="008B0285">
        <w:rPr>
          <w:rFonts w:ascii="Times New Roman" w:hAnsi="Times New Roman"/>
          <w:b/>
          <w:bCs/>
          <w:sz w:val="20"/>
          <w:szCs w:val="20"/>
          <w:lang w:eastAsia="ru-RU"/>
        </w:rPr>
        <w:t>Вопрос 2</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Дисциплина, использующая возможности создания новых «живых организмов» с полезными человеку свойствами.</w:t>
      </w:r>
    </w:p>
    <w:p w:rsidR="00295335" w:rsidRPr="008B0285" w:rsidRDefault="00295335" w:rsidP="00E717F3">
      <w:pPr>
        <w:shd w:val="clear" w:color="auto" w:fill="FFFFFF"/>
        <w:spacing w:after="0" w:line="240" w:lineRule="auto"/>
        <w:outlineLvl w:val="4"/>
        <w:rPr>
          <w:rFonts w:ascii="Times New Roman" w:hAnsi="Times New Roman"/>
          <w:b/>
          <w:bCs/>
          <w:sz w:val="20"/>
          <w:szCs w:val="20"/>
          <w:lang w:eastAsia="ru-RU"/>
        </w:rPr>
      </w:pPr>
      <w:r w:rsidRPr="008B0285">
        <w:rPr>
          <w:rFonts w:ascii="Times New Roman" w:hAnsi="Times New Roman"/>
          <w:b/>
          <w:bCs/>
          <w:sz w:val="20"/>
          <w:szCs w:val="20"/>
          <w:lang w:eastAsia="ru-RU"/>
        </w:rPr>
        <w:t>Вопрос 3</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Соотнесите достижения биотехнологии с периодом его развития</w:t>
      </w:r>
    </w:p>
    <w:p w:rsidR="00295335" w:rsidRPr="008B0285" w:rsidRDefault="00295335" w:rsidP="00E717F3">
      <w:pPr>
        <w:shd w:val="clear" w:color="auto" w:fill="FFFFFF"/>
        <w:spacing w:after="0" w:line="240" w:lineRule="auto"/>
        <w:outlineLvl w:val="5"/>
        <w:rPr>
          <w:rFonts w:ascii="Times New Roman" w:hAnsi="Times New Roman"/>
          <w:b/>
          <w:bCs/>
          <w:sz w:val="20"/>
          <w:szCs w:val="20"/>
          <w:lang w:eastAsia="ru-RU"/>
        </w:rPr>
      </w:pPr>
      <w:r w:rsidRPr="008B0285">
        <w:rPr>
          <w:rFonts w:ascii="Times New Roman" w:hAnsi="Times New Roman"/>
          <w:b/>
          <w:bCs/>
          <w:sz w:val="20"/>
          <w:szCs w:val="20"/>
          <w:lang w:eastAsia="ru-RU"/>
        </w:rPr>
        <w:t>Варианты ответов</w:t>
      </w:r>
    </w:p>
    <w:p w:rsidR="00295335" w:rsidRPr="008B0285" w:rsidRDefault="00295335" w:rsidP="00E717F3">
      <w:pPr>
        <w:numPr>
          <w:ilvl w:val="0"/>
          <w:numId w:val="154"/>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допастеровский период</w:t>
      </w:r>
    </w:p>
    <w:p w:rsidR="00295335" w:rsidRPr="008B0285" w:rsidRDefault="00295335" w:rsidP="00E717F3">
      <w:pPr>
        <w:numPr>
          <w:ilvl w:val="0"/>
          <w:numId w:val="154"/>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послепастеровский период</w:t>
      </w:r>
    </w:p>
    <w:p w:rsidR="00295335" w:rsidRPr="008B0285" w:rsidRDefault="00295335" w:rsidP="00E717F3">
      <w:pPr>
        <w:numPr>
          <w:ilvl w:val="0"/>
          <w:numId w:val="154"/>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эра антибиотиков</w:t>
      </w:r>
    </w:p>
    <w:p w:rsidR="00295335" w:rsidRPr="008B0285" w:rsidRDefault="00295335" w:rsidP="00E717F3">
      <w:pPr>
        <w:numPr>
          <w:ilvl w:val="0"/>
          <w:numId w:val="154"/>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эра управляемого биосинтеза</w:t>
      </w:r>
    </w:p>
    <w:p w:rsidR="00295335" w:rsidRPr="008B0285" w:rsidRDefault="00295335" w:rsidP="00E717F3">
      <w:pPr>
        <w:numPr>
          <w:ilvl w:val="0"/>
          <w:numId w:val="154"/>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эра новой биотехнологии</w:t>
      </w:r>
    </w:p>
    <w:p w:rsidR="00295335" w:rsidRPr="008B0285" w:rsidRDefault="00295335" w:rsidP="00E717F3">
      <w:pPr>
        <w:shd w:val="clear" w:color="auto" w:fill="FFFFFF"/>
        <w:spacing w:after="0" w:line="240" w:lineRule="auto"/>
        <w:outlineLvl w:val="4"/>
        <w:rPr>
          <w:rFonts w:ascii="Times New Roman" w:hAnsi="Times New Roman"/>
          <w:b/>
          <w:bCs/>
          <w:sz w:val="20"/>
          <w:szCs w:val="20"/>
          <w:lang w:eastAsia="ru-RU"/>
        </w:rPr>
      </w:pPr>
      <w:r w:rsidRPr="008B0285">
        <w:rPr>
          <w:rFonts w:ascii="Times New Roman" w:hAnsi="Times New Roman"/>
          <w:b/>
          <w:bCs/>
          <w:sz w:val="20"/>
          <w:szCs w:val="20"/>
          <w:lang w:eastAsia="ru-RU"/>
        </w:rPr>
        <w:t>Вопрос 4</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Соотнесите открытие в области биотехнологии с именем ученого</w:t>
      </w:r>
    </w:p>
    <w:p w:rsidR="00295335" w:rsidRPr="008B0285" w:rsidRDefault="00295335" w:rsidP="00E717F3">
      <w:pPr>
        <w:shd w:val="clear" w:color="auto" w:fill="FFFFFF"/>
        <w:spacing w:after="0" w:line="240" w:lineRule="auto"/>
        <w:outlineLvl w:val="5"/>
        <w:rPr>
          <w:rFonts w:ascii="Times New Roman" w:hAnsi="Times New Roman"/>
          <w:b/>
          <w:bCs/>
          <w:sz w:val="20"/>
          <w:szCs w:val="20"/>
          <w:lang w:eastAsia="ru-RU"/>
        </w:rPr>
      </w:pPr>
      <w:r w:rsidRPr="008B0285">
        <w:rPr>
          <w:rFonts w:ascii="Times New Roman" w:hAnsi="Times New Roman"/>
          <w:b/>
          <w:bCs/>
          <w:sz w:val="20"/>
          <w:szCs w:val="20"/>
          <w:lang w:eastAsia="ru-RU"/>
        </w:rPr>
        <w:t>Варианты ответов</w:t>
      </w:r>
    </w:p>
    <w:p w:rsidR="00295335" w:rsidRPr="008B0285" w:rsidRDefault="00295335" w:rsidP="00E717F3">
      <w:pPr>
        <w:numPr>
          <w:ilvl w:val="0"/>
          <w:numId w:val="155"/>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Александр Флеминг</w:t>
      </w:r>
    </w:p>
    <w:p w:rsidR="00295335" w:rsidRPr="008B0285" w:rsidRDefault="00295335" w:rsidP="00E717F3">
      <w:pPr>
        <w:numPr>
          <w:ilvl w:val="0"/>
          <w:numId w:val="155"/>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Карл Эрике</w:t>
      </w:r>
    </w:p>
    <w:p w:rsidR="00295335" w:rsidRPr="008B0285" w:rsidRDefault="00295335" w:rsidP="00E717F3">
      <w:pPr>
        <w:numPr>
          <w:ilvl w:val="0"/>
          <w:numId w:val="155"/>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Луи Пастер</w:t>
      </w:r>
    </w:p>
    <w:p w:rsidR="00295335" w:rsidRPr="008B0285" w:rsidRDefault="00295335" w:rsidP="00E717F3">
      <w:pPr>
        <w:shd w:val="clear" w:color="auto" w:fill="FFFFFF"/>
        <w:spacing w:after="0" w:line="240" w:lineRule="auto"/>
        <w:outlineLvl w:val="4"/>
        <w:rPr>
          <w:rFonts w:ascii="Times New Roman" w:hAnsi="Times New Roman"/>
          <w:b/>
          <w:bCs/>
          <w:sz w:val="20"/>
          <w:szCs w:val="20"/>
          <w:lang w:eastAsia="ru-RU"/>
        </w:rPr>
      </w:pPr>
      <w:r w:rsidRPr="008B0285">
        <w:rPr>
          <w:rFonts w:ascii="Times New Roman" w:hAnsi="Times New Roman"/>
          <w:b/>
          <w:bCs/>
          <w:sz w:val="20"/>
          <w:szCs w:val="20"/>
          <w:lang w:eastAsia="ru-RU"/>
        </w:rPr>
        <w:t>Вопрос 5</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pacing w:val="4"/>
          <w:sz w:val="20"/>
          <w:szCs w:val="20"/>
          <w:shd w:val="clear" w:color="auto" w:fill="FFFFFF"/>
          <w:lang w:eastAsia="ru-RU"/>
        </w:rPr>
        <w:t>Соотнесите современные направления биотехнологии с определением</w:t>
      </w:r>
    </w:p>
    <w:p w:rsidR="00295335" w:rsidRPr="008B0285" w:rsidRDefault="00295335" w:rsidP="00E717F3">
      <w:pPr>
        <w:shd w:val="clear" w:color="auto" w:fill="FFFFFF"/>
        <w:spacing w:after="0" w:line="240" w:lineRule="auto"/>
        <w:outlineLvl w:val="5"/>
        <w:rPr>
          <w:rFonts w:ascii="Times New Roman" w:hAnsi="Times New Roman"/>
          <w:b/>
          <w:bCs/>
          <w:sz w:val="20"/>
          <w:szCs w:val="20"/>
          <w:lang w:eastAsia="ru-RU"/>
        </w:rPr>
      </w:pPr>
      <w:r w:rsidRPr="008B0285">
        <w:rPr>
          <w:rFonts w:ascii="Times New Roman" w:hAnsi="Times New Roman"/>
          <w:b/>
          <w:bCs/>
          <w:sz w:val="20"/>
          <w:szCs w:val="20"/>
          <w:lang w:eastAsia="ru-RU"/>
        </w:rPr>
        <w:t>Варианты ответов</w:t>
      </w:r>
    </w:p>
    <w:p w:rsidR="00295335" w:rsidRPr="008B0285" w:rsidRDefault="00295335" w:rsidP="00E717F3">
      <w:pPr>
        <w:numPr>
          <w:ilvl w:val="0"/>
          <w:numId w:val="156"/>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Биоинженерия</w:t>
      </w:r>
    </w:p>
    <w:p w:rsidR="00295335" w:rsidRPr="008B0285" w:rsidRDefault="00295335" w:rsidP="00E717F3">
      <w:pPr>
        <w:numPr>
          <w:ilvl w:val="0"/>
          <w:numId w:val="156"/>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Биомедицина</w:t>
      </w:r>
    </w:p>
    <w:p w:rsidR="00295335" w:rsidRPr="008B0285" w:rsidRDefault="00295335" w:rsidP="00E717F3">
      <w:pPr>
        <w:numPr>
          <w:ilvl w:val="0"/>
          <w:numId w:val="156"/>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Генетическая инженерия</w:t>
      </w:r>
    </w:p>
    <w:p w:rsidR="00295335" w:rsidRPr="008B0285" w:rsidRDefault="00295335" w:rsidP="00E717F3">
      <w:pPr>
        <w:shd w:val="clear" w:color="auto" w:fill="FFFFFF"/>
        <w:spacing w:after="0" w:line="240" w:lineRule="auto"/>
        <w:outlineLvl w:val="4"/>
        <w:rPr>
          <w:rFonts w:ascii="Times New Roman" w:hAnsi="Times New Roman"/>
          <w:b/>
          <w:bCs/>
          <w:sz w:val="20"/>
          <w:szCs w:val="20"/>
          <w:lang w:eastAsia="ru-RU"/>
        </w:rPr>
      </w:pPr>
      <w:r w:rsidRPr="008B0285">
        <w:rPr>
          <w:rFonts w:ascii="Times New Roman" w:hAnsi="Times New Roman"/>
          <w:b/>
          <w:bCs/>
          <w:sz w:val="20"/>
          <w:szCs w:val="20"/>
          <w:lang w:eastAsia="ru-RU"/>
        </w:rPr>
        <w:t>Вопрос 6</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Соотнесите методы биотехнологии с определением.</w:t>
      </w:r>
    </w:p>
    <w:p w:rsidR="00295335" w:rsidRPr="008B0285" w:rsidRDefault="00295335" w:rsidP="00E717F3">
      <w:pPr>
        <w:shd w:val="clear" w:color="auto" w:fill="FFFFFF"/>
        <w:spacing w:after="0" w:line="240" w:lineRule="auto"/>
        <w:outlineLvl w:val="5"/>
        <w:rPr>
          <w:rFonts w:ascii="Times New Roman" w:hAnsi="Times New Roman"/>
          <w:b/>
          <w:bCs/>
          <w:sz w:val="20"/>
          <w:szCs w:val="20"/>
          <w:lang w:eastAsia="ru-RU"/>
        </w:rPr>
      </w:pPr>
      <w:r w:rsidRPr="008B0285">
        <w:rPr>
          <w:rFonts w:ascii="Times New Roman" w:hAnsi="Times New Roman"/>
          <w:b/>
          <w:bCs/>
          <w:sz w:val="20"/>
          <w:szCs w:val="20"/>
          <w:lang w:eastAsia="ru-RU"/>
        </w:rPr>
        <w:t>Варианты ответов</w:t>
      </w:r>
    </w:p>
    <w:p w:rsidR="00295335" w:rsidRPr="008B0285" w:rsidRDefault="00295335" w:rsidP="00E717F3">
      <w:pPr>
        <w:numPr>
          <w:ilvl w:val="0"/>
          <w:numId w:val="157"/>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Мутагенез</w:t>
      </w:r>
    </w:p>
    <w:p w:rsidR="00295335" w:rsidRPr="008B0285" w:rsidRDefault="00295335" w:rsidP="00E717F3">
      <w:pPr>
        <w:numPr>
          <w:ilvl w:val="0"/>
          <w:numId w:val="157"/>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Селекция</w:t>
      </w:r>
    </w:p>
    <w:p w:rsidR="00295335" w:rsidRPr="008B0285" w:rsidRDefault="00295335" w:rsidP="00E717F3">
      <w:pPr>
        <w:numPr>
          <w:ilvl w:val="0"/>
          <w:numId w:val="157"/>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Клеточная инженерия</w:t>
      </w:r>
    </w:p>
    <w:p w:rsidR="00295335" w:rsidRPr="008B0285" w:rsidRDefault="00295335" w:rsidP="00E717F3">
      <w:pPr>
        <w:numPr>
          <w:ilvl w:val="0"/>
          <w:numId w:val="157"/>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Клонирование</w:t>
      </w:r>
    </w:p>
    <w:p w:rsidR="00295335" w:rsidRPr="008B0285" w:rsidRDefault="00295335" w:rsidP="00E717F3">
      <w:pPr>
        <w:numPr>
          <w:ilvl w:val="0"/>
          <w:numId w:val="157"/>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Генная инженерия</w:t>
      </w:r>
    </w:p>
    <w:p w:rsidR="00295335" w:rsidRPr="008B0285" w:rsidRDefault="00295335" w:rsidP="00E717F3">
      <w:pPr>
        <w:shd w:val="clear" w:color="auto" w:fill="FFFFFF"/>
        <w:spacing w:after="0" w:line="240" w:lineRule="auto"/>
        <w:outlineLvl w:val="4"/>
        <w:rPr>
          <w:rFonts w:ascii="Times New Roman" w:hAnsi="Times New Roman"/>
          <w:b/>
          <w:bCs/>
          <w:sz w:val="20"/>
          <w:szCs w:val="20"/>
          <w:lang w:eastAsia="ru-RU"/>
        </w:rPr>
      </w:pPr>
      <w:r w:rsidRPr="008B0285">
        <w:rPr>
          <w:rFonts w:ascii="Times New Roman" w:hAnsi="Times New Roman"/>
          <w:b/>
          <w:bCs/>
          <w:sz w:val="20"/>
          <w:szCs w:val="20"/>
          <w:lang w:eastAsia="ru-RU"/>
        </w:rPr>
        <w:t>Вопрос 7</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Животные, растения, микроорганизмы, вирусы, генетическая программа которых изменена с использованием методов генной инженерии</w:t>
      </w:r>
    </w:p>
    <w:p w:rsidR="00295335" w:rsidRPr="008B0285" w:rsidRDefault="00295335" w:rsidP="00E717F3">
      <w:pPr>
        <w:shd w:val="clear" w:color="auto" w:fill="FFFFFF"/>
        <w:spacing w:after="0" w:line="240" w:lineRule="auto"/>
        <w:rPr>
          <w:rFonts w:ascii="Times New Roman" w:hAnsi="Times New Roman"/>
          <w:b/>
          <w:bCs/>
          <w:sz w:val="20"/>
          <w:szCs w:val="20"/>
          <w:lang w:eastAsia="ru-RU"/>
        </w:rPr>
      </w:pPr>
      <w:r w:rsidRPr="008B0285">
        <w:rPr>
          <w:rFonts w:ascii="Times New Roman" w:hAnsi="Times New Roman"/>
          <w:sz w:val="20"/>
          <w:szCs w:val="20"/>
          <w:lang w:eastAsia="ru-RU"/>
        </w:rPr>
        <w:t>  </w:t>
      </w:r>
      <w:r w:rsidRPr="008B0285">
        <w:rPr>
          <w:rFonts w:ascii="Times New Roman" w:hAnsi="Times New Roman"/>
          <w:b/>
          <w:bCs/>
          <w:sz w:val="20"/>
          <w:szCs w:val="20"/>
          <w:lang w:eastAsia="ru-RU"/>
        </w:rPr>
        <w:t>Варианты ответов</w:t>
      </w:r>
    </w:p>
    <w:p w:rsidR="00295335" w:rsidRPr="008B0285" w:rsidRDefault="00295335" w:rsidP="00E717F3">
      <w:pPr>
        <w:numPr>
          <w:ilvl w:val="0"/>
          <w:numId w:val="158"/>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трансгенные организмы</w:t>
      </w:r>
    </w:p>
    <w:p w:rsidR="00295335" w:rsidRPr="008B0285" w:rsidRDefault="00295335" w:rsidP="00E717F3">
      <w:pPr>
        <w:numPr>
          <w:ilvl w:val="0"/>
          <w:numId w:val="158"/>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живой ген</w:t>
      </w:r>
    </w:p>
    <w:p w:rsidR="00295335" w:rsidRPr="008B0285" w:rsidRDefault="00295335" w:rsidP="00E717F3">
      <w:pPr>
        <w:numPr>
          <w:ilvl w:val="0"/>
          <w:numId w:val="158"/>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ДНК</w:t>
      </w:r>
    </w:p>
    <w:p w:rsidR="00295335" w:rsidRPr="008B0285" w:rsidRDefault="00295335" w:rsidP="00E717F3">
      <w:pPr>
        <w:numPr>
          <w:ilvl w:val="0"/>
          <w:numId w:val="158"/>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микробный белок</w:t>
      </w:r>
    </w:p>
    <w:p w:rsidR="00295335" w:rsidRPr="008B0285" w:rsidRDefault="00295335" w:rsidP="00E717F3">
      <w:pPr>
        <w:numPr>
          <w:ilvl w:val="0"/>
          <w:numId w:val="158"/>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ферменты</w:t>
      </w:r>
    </w:p>
    <w:p w:rsidR="00295335" w:rsidRPr="008B0285" w:rsidRDefault="00295335" w:rsidP="00E717F3">
      <w:pPr>
        <w:shd w:val="clear" w:color="auto" w:fill="FFFFFF"/>
        <w:spacing w:after="0" w:line="240" w:lineRule="auto"/>
        <w:outlineLvl w:val="4"/>
        <w:rPr>
          <w:rFonts w:ascii="Times New Roman" w:hAnsi="Times New Roman"/>
          <w:b/>
          <w:bCs/>
          <w:sz w:val="20"/>
          <w:szCs w:val="20"/>
          <w:lang w:eastAsia="ru-RU"/>
        </w:rPr>
      </w:pPr>
      <w:r w:rsidRPr="008B0285">
        <w:rPr>
          <w:rFonts w:ascii="Times New Roman" w:hAnsi="Times New Roman"/>
          <w:b/>
          <w:bCs/>
          <w:sz w:val="20"/>
          <w:szCs w:val="20"/>
          <w:lang w:eastAsia="ru-RU"/>
        </w:rPr>
        <w:t>Вопрос 8</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Приведите пример клонирования</w:t>
      </w:r>
    </w:p>
    <w:p w:rsidR="00295335" w:rsidRPr="008B0285" w:rsidRDefault="00295335" w:rsidP="00E717F3">
      <w:pPr>
        <w:shd w:val="clear" w:color="auto" w:fill="FFFFFF"/>
        <w:spacing w:after="0" w:line="240" w:lineRule="auto"/>
        <w:outlineLvl w:val="4"/>
        <w:rPr>
          <w:rFonts w:ascii="Times New Roman" w:hAnsi="Times New Roman"/>
          <w:b/>
          <w:bCs/>
          <w:sz w:val="20"/>
          <w:szCs w:val="20"/>
          <w:lang w:eastAsia="ru-RU"/>
        </w:rPr>
      </w:pPr>
      <w:r w:rsidRPr="008B0285">
        <w:rPr>
          <w:rFonts w:ascii="Times New Roman" w:hAnsi="Times New Roman"/>
          <w:b/>
          <w:bCs/>
          <w:sz w:val="20"/>
          <w:szCs w:val="20"/>
          <w:lang w:eastAsia="ru-RU"/>
        </w:rPr>
        <w:t>Вопрос 9</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Выберите верные ответы. Роль биотехнологии в решении глобальных проблем человечества заключается:</w:t>
      </w:r>
    </w:p>
    <w:p w:rsidR="00295335" w:rsidRPr="008B0285" w:rsidRDefault="00295335" w:rsidP="00E717F3">
      <w:pPr>
        <w:shd w:val="clear" w:color="auto" w:fill="FFFFFF"/>
        <w:spacing w:after="0" w:line="240" w:lineRule="auto"/>
        <w:outlineLvl w:val="5"/>
        <w:rPr>
          <w:rFonts w:ascii="Times New Roman" w:hAnsi="Times New Roman"/>
          <w:b/>
          <w:bCs/>
          <w:sz w:val="20"/>
          <w:szCs w:val="20"/>
          <w:lang w:eastAsia="ru-RU"/>
        </w:rPr>
      </w:pPr>
      <w:r w:rsidRPr="008B0285">
        <w:rPr>
          <w:rFonts w:ascii="Times New Roman" w:hAnsi="Times New Roman"/>
          <w:b/>
          <w:bCs/>
          <w:sz w:val="20"/>
          <w:szCs w:val="20"/>
          <w:lang w:eastAsia="ru-RU"/>
        </w:rPr>
        <w:t>Варианты ответов</w:t>
      </w:r>
    </w:p>
    <w:p w:rsidR="00295335" w:rsidRPr="008B0285" w:rsidRDefault="00295335" w:rsidP="00E717F3">
      <w:pPr>
        <w:numPr>
          <w:ilvl w:val="0"/>
          <w:numId w:val="159"/>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в предотвращении глобального изменения климата</w:t>
      </w:r>
    </w:p>
    <w:p w:rsidR="00295335" w:rsidRPr="008B0285" w:rsidRDefault="00295335" w:rsidP="00E717F3">
      <w:pPr>
        <w:numPr>
          <w:ilvl w:val="0"/>
          <w:numId w:val="159"/>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в обеспечении продовольствием населения Земли</w:t>
      </w:r>
    </w:p>
    <w:p w:rsidR="00295335" w:rsidRPr="008B0285" w:rsidRDefault="00295335" w:rsidP="00E717F3">
      <w:pPr>
        <w:numPr>
          <w:ilvl w:val="0"/>
          <w:numId w:val="159"/>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в принципиальном улучшении сферы медицины</w:t>
      </w:r>
    </w:p>
    <w:p w:rsidR="00295335" w:rsidRPr="008B0285" w:rsidRDefault="00295335" w:rsidP="00E717F3">
      <w:pPr>
        <w:numPr>
          <w:ilvl w:val="0"/>
          <w:numId w:val="159"/>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в предотвращении кризиса ископаемых ресурсов</w:t>
      </w:r>
    </w:p>
    <w:p w:rsidR="00295335" w:rsidRPr="008B0285" w:rsidRDefault="00295335" w:rsidP="00E717F3">
      <w:pPr>
        <w:numPr>
          <w:ilvl w:val="0"/>
          <w:numId w:val="159"/>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в профилактике деградации среды обитания (формы жизни)</w:t>
      </w:r>
    </w:p>
    <w:p w:rsidR="00295335" w:rsidRPr="008B0285" w:rsidRDefault="00295335" w:rsidP="00E717F3">
      <w:pPr>
        <w:shd w:val="clear" w:color="auto" w:fill="FFFFFF"/>
        <w:spacing w:after="0" w:line="240" w:lineRule="auto"/>
        <w:outlineLvl w:val="4"/>
        <w:rPr>
          <w:rFonts w:ascii="Times New Roman" w:hAnsi="Times New Roman"/>
          <w:b/>
          <w:bCs/>
          <w:sz w:val="20"/>
          <w:szCs w:val="20"/>
          <w:lang w:eastAsia="ru-RU"/>
        </w:rPr>
      </w:pPr>
      <w:r w:rsidRPr="008B0285">
        <w:rPr>
          <w:rFonts w:ascii="Times New Roman" w:hAnsi="Times New Roman"/>
          <w:b/>
          <w:bCs/>
          <w:sz w:val="20"/>
          <w:szCs w:val="20"/>
          <w:lang w:eastAsia="ru-RU"/>
        </w:rPr>
        <w:t>Вопрос 10</w:t>
      </w:r>
    </w:p>
    <w:p w:rsidR="00295335" w:rsidRPr="008B0285" w:rsidRDefault="00295335" w:rsidP="00E717F3">
      <w:pPr>
        <w:shd w:val="clear" w:color="auto" w:fill="FFFFFF"/>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К объектам биотехнологий относятся</w:t>
      </w:r>
    </w:p>
    <w:p w:rsidR="00295335" w:rsidRPr="008B0285" w:rsidRDefault="00295335" w:rsidP="00E717F3">
      <w:pPr>
        <w:shd w:val="clear" w:color="auto" w:fill="FFFFFF"/>
        <w:spacing w:after="0" w:line="240" w:lineRule="auto"/>
        <w:outlineLvl w:val="5"/>
        <w:rPr>
          <w:rFonts w:ascii="Times New Roman" w:hAnsi="Times New Roman"/>
          <w:b/>
          <w:bCs/>
          <w:sz w:val="20"/>
          <w:szCs w:val="20"/>
          <w:lang w:eastAsia="ru-RU"/>
        </w:rPr>
      </w:pPr>
      <w:r w:rsidRPr="008B0285">
        <w:rPr>
          <w:rFonts w:ascii="Times New Roman" w:hAnsi="Times New Roman"/>
          <w:b/>
          <w:bCs/>
          <w:sz w:val="20"/>
          <w:szCs w:val="20"/>
          <w:lang w:eastAsia="ru-RU"/>
        </w:rPr>
        <w:t>Варианты ответов</w:t>
      </w:r>
    </w:p>
    <w:p w:rsidR="00295335" w:rsidRPr="008B0285" w:rsidRDefault="00295335" w:rsidP="00E717F3">
      <w:pPr>
        <w:numPr>
          <w:ilvl w:val="0"/>
          <w:numId w:val="160"/>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микроорганизмы</w:t>
      </w:r>
    </w:p>
    <w:p w:rsidR="00295335" w:rsidRPr="008B0285" w:rsidRDefault="00295335" w:rsidP="00E717F3">
      <w:pPr>
        <w:numPr>
          <w:ilvl w:val="0"/>
          <w:numId w:val="160"/>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дрожжи</w:t>
      </w:r>
    </w:p>
    <w:p w:rsidR="00295335" w:rsidRPr="008B0285" w:rsidRDefault="00295335" w:rsidP="00E717F3">
      <w:pPr>
        <w:numPr>
          <w:ilvl w:val="0"/>
          <w:numId w:val="160"/>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животные</w:t>
      </w:r>
    </w:p>
    <w:p w:rsidR="00295335" w:rsidRPr="008B0285" w:rsidRDefault="00295335" w:rsidP="00E717F3">
      <w:pPr>
        <w:numPr>
          <w:ilvl w:val="0"/>
          <w:numId w:val="160"/>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растения</w:t>
      </w:r>
    </w:p>
    <w:p w:rsidR="00295335" w:rsidRPr="008B0285" w:rsidRDefault="00295335" w:rsidP="00E717F3">
      <w:pPr>
        <w:numPr>
          <w:ilvl w:val="0"/>
          <w:numId w:val="160"/>
        </w:numPr>
        <w:shd w:val="clear" w:color="auto" w:fill="FFFFFF"/>
        <w:tabs>
          <w:tab w:val="clear" w:pos="720"/>
        </w:tabs>
        <w:spacing w:after="0" w:line="240" w:lineRule="auto"/>
        <w:rPr>
          <w:rFonts w:ascii="Times New Roman" w:hAnsi="Times New Roman"/>
          <w:sz w:val="20"/>
          <w:szCs w:val="20"/>
          <w:lang w:eastAsia="ru-RU"/>
        </w:rPr>
      </w:pPr>
      <w:r w:rsidRPr="008B0285">
        <w:rPr>
          <w:rFonts w:ascii="Times New Roman" w:hAnsi="Times New Roman"/>
          <w:sz w:val="20"/>
          <w:szCs w:val="20"/>
          <w:lang w:eastAsia="ru-RU"/>
        </w:rPr>
        <w:t>клетки живых организмов</w:t>
      </w:r>
    </w:p>
    <w:p w:rsidR="00295335" w:rsidRPr="008B0285" w:rsidRDefault="00295335" w:rsidP="00E717F3">
      <w:pPr>
        <w:spacing w:after="0" w:line="240" w:lineRule="auto"/>
        <w:rPr>
          <w:rFonts w:ascii="Times New Roman" w:hAnsi="Times New Roman"/>
          <w:b/>
          <w:sz w:val="20"/>
          <w:szCs w:val="20"/>
        </w:rPr>
      </w:pPr>
    </w:p>
    <w:p w:rsidR="00295335" w:rsidRPr="008B0285" w:rsidRDefault="00295335" w:rsidP="00E717F3">
      <w:pPr>
        <w:spacing w:after="0" w:line="240" w:lineRule="auto"/>
        <w:rPr>
          <w:rFonts w:ascii="Times New Roman" w:hAnsi="Times New Roman"/>
          <w:b/>
          <w:sz w:val="20"/>
          <w:szCs w:val="20"/>
        </w:rPr>
      </w:pPr>
    </w:p>
    <w:p w:rsidR="00295335" w:rsidRPr="006D189F" w:rsidRDefault="00295335" w:rsidP="00FA7013">
      <w:pPr>
        <w:pStyle w:val="NormalWeb"/>
        <w:spacing w:after="0" w:afterAutospacing="0"/>
        <w:ind w:left="360"/>
        <w:rPr>
          <w:iCs/>
          <w:sz w:val="20"/>
          <w:szCs w:val="20"/>
        </w:rPr>
      </w:pPr>
    </w:p>
    <w:p w:rsidR="00295335" w:rsidRPr="009D2818" w:rsidRDefault="00295335" w:rsidP="00E95F0F">
      <w:pPr>
        <w:spacing w:after="0" w:line="240" w:lineRule="auto"/>
        <w:rPr>
          <w:rFonts w:ascii="Times New Roman" w:hAnsi="Times New Roman"/>
          <w:sz w:val="20"/>
          <w:szCs w:val="20"/>
        </w:rPr>
      </w:pPr>
      <w:r w:rsidRPr="009D2818">
        <w:rPr>
          <w:rFonts w:ascii="Times New Roman" w:hAnsi="Times New Roman"/>
          <w:sz w:val="20"/>
          <w:szCs w:val="20"/>
        </w:rPr>
        <w:br w:type="page"/>
      </w:r>
    </w:p>
    <w:p w:rsidR="00295335" w:rsidRPr="006D189F" w:rsidRDefault="00295335" w:rsidP="006D189F">
      <w:pPr>
        <w:pStyle w:val="NormalWeb"/>
        <w:spacing w:after="0" w:afterAutospacing="0"/>
        <w:ind w:left="360"/>
        <w:rPr>
          <w:iCs/>
          <w:sz w:val="20"/>
          <w:szCs w:val="20"/>
        </w:rPr>
      </w:pPr>
    </w:p>
    <w:p w:rsidR="00295335" w:rsidRPr="006D189F" w:rsidRDefault="00295335" w:rsidP="006D189F">
      <w:pPr>
        <w:spacing w:after="0"/>
        <w:rPr>
          <w:rFonts w:ascii="Times New Roman" w:hAnsi="Times New Roman"/>
          <w:sz w:val="20"/>
          <w:szCs w:val="20"/>
        </w:rPr>
      </w:pPr>
    </w:p>
    <w:sectPr w:rsidR="00295335" w:rsidRPr="006D189F" w:rsidSect="008C6BC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5335" w:rsidRDefault="00295335" w:rsidP="00083511">
      <w:pPr>
        <w:spacing w:after="0" w:line="240" w:lineRule="auto"/>
      </w:pPr>
      <w:r>
        <w:separator/>
      </w:r>
    </w:p>
  </w:endnote>
  <w:endnote w:type="continuationSeparator" w:id="0">
    <w:p w:rsidR="00295335" w:rsidRDefault="00295335" w:rsidP="000835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Helvetica">
    <w:panose1 w:val="020B0604020202020204"/>
    <w:charset w:val="CC"/>
    <w:family w:val="swiss"/>
    <w:pitch w:val="variable"/>
    <w:sig w:usb0="20002A87" w:usb1="80000000" w:usb2="00000008" w:usb3="00000000" w:csb0="000001FF" w:csb1="00000000"/>
  </w:font>
  <w:font w:name="MS Mincho">
    <w:altName w:val="?l?r ??Ѓfc"/>
    <w:panose1 w:val="02020609040205080304"/>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5335" w:rsidRDefault="00295335" w:rsidP="00083511">
      <w:pPr>
        <w:spacing w:after="0" w:line="240" w:lineRule="auto"/>
      </w:pPr>
      <w:r>
        <w:separator/>
      </w:r>
    </w:p>
  </w:footnote>
  <w:footnote w:type="continuationSeparator" w:id="0">
    <w:p w:rsidR="00295335" w:rsidRDefault="00295335" w:rsidP="000835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335" w:rsidRDefault="00295335" w:rsidP="00B066F9">
    <w:pPr>
      <w:outlineLvl w:val="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335" w:rsidRPr="004A1823" w:rsidRDefault="00295335" w:rsidP="00B066F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335" w:rsidRDefault="00295335" w:rsidP="00A448FB">
    <w:pPr>
      <w:outlineLvl w:val="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335" w:rsidRPr="004A1823" w:rsidRDefault="00295335" w:rsidP="00A448F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3673"/>
    <w:multiLevelType w:val="multilevel"/>
    <w:tmpl w:val="2E82A842"/>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0F026B4"/>
    <w:multiLevelType w:val="hybridMultilevel"/>
    <w:tmpl w:val="85BE6A5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24D6094"/>
    <w:multiLevelType w:val="multilevel"/>
    <w:tmpl w:val="C32E6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615186"/>
    <w:multiLevelType w:val="hybridMultilevel"/>
    <w:tmpl w:val="622A5F20"/>
    <w:lvl w:ilvl="0" w:tplc="990A9520">
      <w:start w:val="1"/>
      <w:numFmt w:val="decimal"/>
      <w:lvlText w:val="%1)"/>
      <w:lvlJc w:val="left"/>
      <w:pPr>
        <w:ind w:left="525" w:hanging="360"/>
      </w:pPr>
      <w:rPr>
        <w:rFonts w:cs="Times New Roman" w:hint="default"/>
      </w:rPr>
    </w:lvl>
    <w:lvl w:ilvl="1" w:tplc="04190019" w:tentative="1">
      <w:start w:val="1"/>
      <w:numFmt w:val="lowerLetter"/>
      <w:lvlText w:val="%2."/>
      <w:lvlJc w:val="left"/>
      <w:pPr>
        <w:ind w:left="1245" w:hanging="360"/>
      </w:pPr>
      <w:rPr>
        <w:rFonts w:cs="Times New Roman"/>
      </w:rPr>
    </w:lvl>
    <w:lvl w:ilvl="2" w:tplc="0419001B" w:tentative="1">
      <w:start w:val="1"/>
      <w:numFmt w:val="lowerRoman"/>
      <w:lvlText w:val="%3."/>
      <w:lvlJc w:val="right"/>
      <w:pPr>
        <w:ind w:left="1965" w:hanging="180"/>
      </w:pPr>
      <w:rPr>
        <w:rFonts w:cs="Times New Roman"/>
      </w:rPr>
    </w:lvl>
    <w:lvl w:ilvl="3" w:tplc="0419000F" w:tentative="1">
      <w:start w:val="1"/>
      <w:numFmt w:val="decimal"/>
      <w:lvlText w:val="%4."/>
      <w:lvlJc w:val="left"/>
      <w:pPr>
        <w:ind w:left="2685" w:hanging="360"/>
      </w:pPr>
      <w:rPr>
        <w:rFonts w:cs="Times New Roman"/>
      </w:rPr>
    </w:lvl>
    <w:lvl w:ilvl="4" w:tplc="04190019" w:tentative="1">
      <w:start w:val="1"/>
      <w:numFmt w:val="lowerLetter"/>
      <w:lvlText w:val="%5."/>
      <w:lvlJc w:val="left"/>
      <w:pPr>
        <w:ind w:left="3405" w:hanging="360"/>
      </w:pPr>
      <w:rPr>
        <w:rFonts w:cs="Times New Roman"/>
      </w:rPr>
    </w:lvl>
    <w:lvl w:ilvl="5" w:tplc="0419001B" w:tentative="1">
      <w:start w:val="1"/>
      <w:numFmt w:val="lowerRoman"/>
      <w:lvlText w:val="%6."/>
      <w:lvlJc w:val="right"/>
      <w:pPr>
        <w:ind w:left="4125" w:hanging="180"/>
      </w:pPr>
      <w:rPr>
        <w:rFonts w:cs="Times New Roman"/>
      </w:rPr>
    </w:lvl>
    <w:lvl w:ilvl="6" w:tplc="0419000F" w:tentative="1">
      <w:start w:val="1"/>
      <w:numFmt w:val="decimal"/>
      <w:lvlText w:val="%7."/>
      <w:lvlJc w:val="left"/>
      <w:pPr>
        <w:ind w:left="4845" w:hanging="360"/>
      </w:pPr>
      <w:rPr>
        <w:rFonts w:cs="Times New Roman"/>
      </w:rPr>
    </w:lvl>
    <w:lvl w:ilvl="7" w:tplc="04190019" w:tentative="1">
      <w:start w:val="1"/>
      <w:numFmt w:val="lowerLetter"/>
      <w:lvlText w:val="%8."/>
      <w:lvlJc w:val="left"/>
      <w:pPr>
        <w:ind w:left="5565" w:hanging="360"/>
      </w:pPr>
      <w:rPr>
        <w:rFonts w:cs="Times New Roman"/>
      </w:rPr>
    </w:lvl>
    <w:lvl w:ilvl="8" w:tplc="0419001B" w:tentative="1">
      <w:start w:val="1"/>
      <w:numFmt w:val="lowerRoman"/>
      <w:lvlText w:val="%9."/>
      <w:lvlJc w:val="right"/>
      <w:pPr>
        <w:ind w:left="6285" w:hanging="180"/>
      </w:pPr>
      <w:rPr>
        <w:rFonts w:cs="Times New Roman"/>
      </w:rPr>
    </w:lvl>
  </w:abstractNum>
  <w:abstractNum w:abstractNumId="4">
    <w:nsid w:val="03D52849"/>
    <w:multiLevelType w:val="multilevel"/>
    <w:tmpl w:val="63926190"/>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03DB1A39"/>
    <w:multiLevelType w:val="multilevel"/>
    <w:tmpl w:val="041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
    <w:nsid w:val="060D53C1"/>
    <w:multiLevelType w:val="multilevel"/>
    <w:tmpl w:val="9A30D334"/>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06A17941"/>
    <w:multiLevelType w:val="multilevel"/>
    <w:tmpl w:val="F5CE9462"/>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07516D9A"/>
    <w:multiLevelType w:val="multilevel"/>
    <w:tmpl w:val="EF425D7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08C06C65"/>
    <w:multiLevelType w:val="multilevel"/>
    <w:tmpl w:val="53B6F40E"/>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
    <w:nsid w:val="090D6800"/>
    <w:multiLevelType w:val="multilevel"/>
    <w:tmpl w:val="079C6B1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0A3B26CB"/>
    <w:multiLevelType w:val="multilevel"/>
    <w:tmpl w:val="FB2449C8"/>
    <w:lvl w:ilvl="0">
      <w:start w:val="1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0A6C10AD"/>
    <w:multiLevelType w:val="multilevel"/>
    <w:tmpl w:val="041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nsid w:val="0C2819B9"/>
    <w:multiLevelType w:val="multilevel"/>
    <w:tmpl w:val="048EF7B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0C9D221E"/>
    <w:multiLevelType w:val="multilevel"/>
    <w:tmpl w:val="199E0EA4"/>
    <w:lvl w:ilvl="0">
      <w:start w:val="1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0CC921C3"/>
    <w:multiLevelType w:val="singleLevel"/>
    <w:tmpl w:val="6E08A18C"/>
    <w:lvl w:ilvl="0">
      <w:start w:val="2"/>
      <w:numFmt w:val="decimal"/>
      <w:lvlText w:val="%1. "/>
      <w:legacy w:legacy="1" w:legacySpace="0" w:legacyIndent="360"/>
      <w:lvlJc w:val="left"/>
      <w:pPr>
        <w:ind w:left="360" w:hanging="360"/>
      </w:pPr>
      <w:rPr>
        <w:rFonts w:cs="Times New Roman"/>
        <w:b w:val="0"/>
        <w:i w:val="0"/>
        <w:sz w:val="26"/>
      </w:rPr>
    </w:lvl>
  </w:abstractNum>
  <w:abstractNum w:abstractNumId="16">
    <w:nsid w:val="0CFA7B41"/>
    <w:multiLevelType w:val="multilevel"/>
    <w:tmpl w:val="74E4CD4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0D523213"/>
    <w:multiLevelType w:val="hybridMultilevel"/>
    <w:tmpl w:val="747082D6"/>
    <w:lvl w:ilvl="0" w:tplc="C02C06DC">
      <w:start w:val="1"/>
      <w:numFmt w:val="decimal"/>
      <w:lvlText w:val="%1."/>
      <w:lvlJc w:val="left"/>
      <w:pPr>
        <w:ind w:left="493" w:hanging="360"/>
      </w:pPr>
      <w:rPr>
        <w:rFonts w:cs="Times New Roman" w:hint="default"/>
        <w:b/>
      </w:rPr>
    </w:lvl>
    <w:lvl w:ilvl="1" w:tplc="04190019" w:tentative="1">
      <w:start w:val="1"/>
      <w:numFmt w:val="lowerLetter"/>
      <w:lvlText w:val="%2."/>
      <w:lvlJc w:val="left"/>
      <w:pPr>
        <w:ind w:left="1213" w:hanging="360"/>
      </w:pPr>
      <w:rPr>
        <w:rFonts w:cs="Times New Roman"/>
      </w:rPr>
    </w:lvl>
    <w:lvl w:ilvl="2" w:tplc="0419001B" w:tentative="1">
      <w:start w:val="1"/>
      <w:numFmt w:val="lowerRoman"/>
      <w:lvlText w:val="%3."/>
      <w:lvlJc w:val="right"/>
      <w:pPr>
        <w:ind w:left="1933" w:hanging="180"/>
      </w:pPr>
      <w:rPr>
        <w:rFonts w:cs="Times New Roman"/>
      </w:rPr>
    </w:lvl>
    <w:lvl w:ilvl="3" w:tplc="0419000F" w:tentative="1">
      <w:start w:val="1"/>
      <w:numFmt w:val="decimal"/>
      <w:lvlText w:val="%4."/>
      <w:lvlJc w:val="left"/>
      <w:pPr>
        <w:ind w:left="2653" w:hanging="360"/>
      </w:pPr>
      <w:rPr>
        <w:rFonts w:cs="Times New Roman"/>
      </w:rPr>
    </w:lvl>
    <w:lvl w:ilvl="4" w:tplc="04190019" w:tentative="1">
      <w:start w:val="1"/>
      <w:numFmt w:val="lowerLetter"/>
      <w:lvlText w:val="%5."/>
      <w:lvlJc w:val="left"/>
      <w:pPr>
        <w:ind w:left="3373" w:hanging="360"/>
      </w:pPr>
      <w:rPr>
        <w:rFonts w:cs="Times New Roman"/>
      </w:rPr>
    </w:lvl>
    <w:lvl w:ilvl="5" w:tplc="0419001B" w:tentative="1">
      <w:start w:val="1"/>
      <w:numFmt w:val="lowerRoman"/>
      <w:lvlText w:val="%6."/>
      <w:lvlJc w:val="right"/>
      <w:pPr>
        <w:ind w:left="4093" w:hanging="180"/>
      </w:pPr>
      <w:rPr>
        <w:rFonts w:cs="Times New Roman"/>
      </w:rPr>
    </w:lvl>
    <w:lvl w:ilvl="6" w:tplc="0419000F" w:tentative="1">
      <w:start w:val="1"/>
      <w:numFmt w:val="decimal"/>
      <w:lvlText w:val="%7."/>
      <w:lvlJc w:val="left"/>
      <w:pPr>
        <w:ind w:left="4813" w:hanging="360"/>
      </w:pPr>
      <w:rPr>
        <w:rFonts w:cs="Times New Roman"/>
      </w:rPr>
    </w:lvl>
    <w:lvl w:ilvl="7" w:tplc="04190019" w:tentative="1">
      <w:start w:val="1"/>
      <w:numFmt w:val="lowerLetter"/>
      <w:lvlText w:val="%8."/>
      <w:lvlJc w:val="left"/>
      <w:pPr>
        <w:ind w:left="5533" w:hanging="360"/>
      </w:pPr>
      <w:rPr>
        <w:rFonts w:cs="Times New Roman"/>
      </w:rPr>
    </w:lvl>
    <w:lvl w:ilvl="8" w:tplc="0419001B" w:tentative="1">
      <w:start w:val="1"/>
      <w:numFmt w:val="lowerRoman"/>
      <w:lvlText w:val="%9."/>
      <w:lvlJc w:val="right"/>
      <w:pPr>
        <w:ind w:left="6253" w:hanging="180"/>
      </w:pPr>
      <w:rPr>
        <w:rFonts w:cs="Times New Roman"/>
      </w:rPr>
    </w:lvl>
  </w:abstractNum>
  <w:abstractNum w:abstractNumId="18">
    <w:nsid w:val="0DA10629"/>
    <w:multiLevelType w:val="multilevel"/>
    <w:tmpl w:val="E342EF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0E2D050A"/>
    <w:multiLevelType w:val="multilevel"/>
    <w:tmpl w:val="1C647EBA"/>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0E352A64"/>
    <w:multiLevelType w:val="multilevel"/>
    <w:tmpl w:val="E5A219F8"/>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0E41126E"/>
    <w:multiLevelType w:val="multilevel"/>
    <w:tmpl w:val="70AE3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F030D46"/>
    <w:multiLevelType w:val="multilevel"/>
    <w:tmpl w:val="C5A6F5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FB12551"/>
    <w:multiLevelType w:val="multilevel"/>
    <w:tmpl w:val="9120DD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FB84833"/>
    <w:multiLevelType w:val="hybridMultilevel"/>
    <w:tmpl w:val="B53A03C6"/>
    <w:lvl w:ilvl="0" w:tplc="29A2B0C2">
      <w:start w:val="1"/>
      <w:numFmt w:val="decimal"/>
      <w:lvlText w:val="%1."/>
      <w:lvlJc w:val="left"/>
      <w:pPr>
        <w:tabs>
          <w:tab w:val="num" w:pos="780"/>
        </w:tabs>
        <w:ind w:left="780" w:hanging="360"/>
      </w:pPr>
      <w:rPr>
        <w:rFonts w:cs="Times New Roman"/>
      </w:rPr>
    </w:lvl>
    <w:lvl w:ilvl="1" w:tplc="04190019">
      <w:start w:val="1"/>
      <w:numFmt w:val="lowerLetter"/>
      <w:lvlText w:val="%2."/>
      <w:lvlJc w:val="left"/>
      <w:pPr>
        <w:tabs>
          <w:tab w:val="num" w:pos="1500"/>
        </w:tabs>
        <w:ind w:left="1500" w:hanging="360"/>
      </w:pPr>
      <w:rPr>
        <w:rFonts w:cs="Times New Roman"/>
      </w:rPr>
    </w:lvl>
    <w:lvl w:ilvl="2" w:tplc="0419001B">
      <w:start w:val="1"/>
      <w:numFmt w:val="lowerRoman"/>
      <w:lvlText w:val="%3."/>
      <w:lvlJc w:val="right"/>
      <w:pPr>
        <w:tabs>
          <w:tab w:val="num" w:pos="2220"/>
        </w:tabs>
        <w:ind w:left="2220" w:hanging="180"/>
      </w:pPr>
      <w:rPr>
        <w:rFonts w:cs="Times New Roman"/>
      </w:rPr>
    </w:lvl>
    <w:lvl w:ilvl="3" w:tplc="0419000F">
      <w:start w:val="1"/>
      <w:numFmt w:val="decimal"/>
      <w:lvlText w:val="%4."/>
      <w:lvlJc w:val="left"/>
      <w:pPr>
        <w:tabs>
          <w:tab w:val="num" w:pos="2940"/>
        </w:tabs>
        <w:ind w:left="2940" w:hanging="360"/>
      </w:pPr>
      <w:rPr>
        <w:rFonts w:cs="Times New Roman"/>
      </w:rPr>
    </w:lvl>
    <w:lvl w:ilvl="4" w:tplc="04190019">
      <w:start w:val="1"/>
      <w:numFmt w:val="lowerLetter"/>
      <w:lvlText w:val="%5."/>
      <w:lvlJc w:val="left"/>
      <w:pPr>
        <w:tabs>
          <w:tab w:val="num" w:pos="3660"/>
        </w:tabs>
        <w:ind w:left="3660" w:hanging="360"/>
      </w:pPr>
      <w:rPr>
        <w:rFonts w:cs="Times New Roman"/>
      </w:rPr>
    </w:lvl>
    <w:lvl w:ilvl="5" w:tplc="0419001B">
      <w:start w:val="1"/>
      <w:numFmt w:val="lowerRoman"/>
      <w:lvlText w:val="%6."/>
      <w:lvlJc w:val="right"/>
      <w:pPr>
        <w:tabs>
          <w:tab w:val="num" w:pos="4380"/>
        </w:tabs>
        <w:ind w:left="4380" w:hanging="180"/>
      </w:pPr>
      <w:rPr>
        <w:rFonts w:cs="Times New Roman"/>
      </w:rPr>
    </w:lvl>
    <w:lvl w:ilvl="6" w:tplc="0419000F">
      <w:start w:val="1"/>
      <w:numFmt w:val="decimal"/>
      <w:lvlText w:val="%7."/>
      <w:lvlJc w:val="left"/>
      <w:pPr>
        <w:tabs>
          <w:tab w:val="num" w:pos="5100"/>
        </w:tabs>
        <w:ind w:left="5100" w:hanging="360"/>
      </w:pPr>
      <w:rPr>
        <w:rFonts w:cs="Times New Roman"/>
      </w:rPr>
    </w:lvl>
    <w:lvl w:ilvl="7" w:tplc="04190019">
      <w:start w:val="1"/>
      <w:numFmt w:val="lowerLetter"/>
      <w:lvlText w:val="%8."/>
      <w:lvlJc w:val="left"/>
      <w:pPr>
        <w:tabs>
          <w:tab w:val="num" w:pos="5820"/>
        </w:tabs>
        <w:ind w:left="5820" w:hanging="360"/>
      </w:pPr>
      <w:rPr>
        <w:rFonts w:cs="Times New Roman"/>
      </w:rPr>
    </w:lvl>
    <w:lvl w:ilvl="8" w:tplc="0419001B">
      <w:start w:val="1"/>
      <w:numFmt w:val="lowerRoman"/>
      <w:lvlText w:val="%9."/>
      <w:lvlJc w:val="right"/>
      <w:pPr>
        <w:tabs>
          <w:tab w:val="num" w:pos="6540"/>
        </w:tabs>
        <w:ind w:left="6540" w:hanging="180"/>
      </w:pPr>
      <w:rPr>
        <w:rFonts w:cs="Times New Roman"/>
      </w:rPr>
    </w:lvl>
  </w:abstractNum>
  <w:abstractNum w:abstractNumId="25">
    <w:nsid w:val="0FB9535D"/>
    <w:multiLevelType w:val="hybridMultilevel"/>
    <w:tmpl w:val="DFBA76E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108F6CD9"/>
    <w:multiLevelType w:val="multilevel"/>
    <w:tmpl w:val="2B6C291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11290262"/>
    <w:multiLevelType w:val="multilevel"/>
    <w:tmpl w:val="18641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25E4E48"/>
    <w:multiLevelType w:val="multilevel"/>
    <w:tmpl w:val="AE020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3724306"/>
    <w:multiLevelType w:val="multilevel"/>
    <w:tmpl w:val="048A8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3887C29"/>
    <w:multiLevelType w:val="multilevel"/>
    <w:tmpl w:val="253CB73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1389357A"/>
    <w:multiLevelType w:val="hybridMultilevel"/>
    <w:tmpl w:val="E08026E6"/>
    <w:lvl w:ilvl="0" w:tplc="FEFA7C3E">
      <w:start w:val="4"/>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15091C93"/>
    <w:multiLevelType w:val="multilevel"/>
    <w:tmpl w:val="F1EA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59F353D"/>
    <w:multiLevelType w:val="multilevel"/>
    <w:tmpl w:val="588EA52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15BA3605"/>
    <w:multiLevelType w:val="multilevel"/>
    <w:tmpl w:val="418281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5E35DED"/>
    <w:multiLevelType w:val="multilevel"/>
    <w:tmpl w:val="4AB8E1CE"/>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nsid w:val="18CB686E"/>
    <w:multiLevelType w:val="multilevel"/>
    <w:tmpl w:val="351CEE60"/>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18DB3786"/>
    <w:multiLevelType w:val="multilevel"/>
    <w:tmpl w:val="9442424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nsid w:val="197E2140"/>
    <w:multiLevelType w:val="multilevel"/>
    <w:tmpl w:val="85D8475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1999256C"/>
    <w:multiLevelType w:val="hybridMultilevel"/>
    <w:tmpl w:val="43D807A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1AAE3EED"/>
    <w:multiLevelType w:val="multilevel"/>
    <w:tmpl w:val="75000AA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
    <w:nsid w:val="1AF25CEC"/>
    <w:multiLevelType w:val="hybridMultilevel"/>
    <w:tmpl w:val="B53A03C6"/>
    <w:lvl w:ilvl="0" w:tplc="29A2B0C2">
      <w:start w:val="1"/>
      <w:numFmt w:val="decimal"/>
      <w:lvlText w:val="%1."/>
      <w:lvlJc w:val="left"/>
      <w:pPr>
        <w:tabs>
          <w:tab w:val="num" w:pos="780"/>
        </w:tabs>
        <w:ind w:left="780" w:hanging="360"/>
      </w:pPr>
      <w:rPr>
        <w:rFonts w:cs="Times New Roman"/>
      </w:rPr>
    </w:lvl>
    <w:lvl w:ilvl="1" w:tplc="04190019">
      <w:start w:val="1"/>
      <w:numFmt w:val="lowerLetter"/>
      <w:lvlText w:val="%2."/>
      <w:lvlJc w:val="left"/>
      <w:pPr>
        <w:tabs>
          <w:tab w:val="num" w:pos="1500"/>
        </w:tabs>
        <w:ind w:left="1500" w:hanging="360"/>
      </w:pPr>
      <w:rPr>
        <w:rFonts w:cs="Times New Roman"/>
      </w:rPr>
    </w:lvl>
    <w:lvl w:ilvl="2" w:tplc="0419001B">
      <w:start w:val="1"/>
      <w:numFmt w:val="lowerRoman"/>
      <w:lvlText w:val="%3."/>
      <w:lvlJc w:val="right"/>
      <w:pPr>
        <w:tabs>
          <w:tab w:val="num" w:pos="2220"/>
        </w:tabs>
        <w:ind w:left="2220" w:hanging="180"/>
      </w:pPr>
      <w:rPr>
        <w:rFonts w:cs="Times New Roman"/>
      </w:rPr>
    </w:lvl>
    <w:lvl w:ilvl="3" w:tplc="0419000F">
      <w:start w:val="1"/>
      <w:numFmt w:val="decimal"/>
      <w:lvlText w:val="%4."/>
      <w:lvlJc w:val="left"/>
      <w:pPr>
        <w:tabs>
          <w:tab w:val="num" w:pos="2940"/>
        </w:tabs>
        <w:ind w:left="2940" w:hanging="360"/>
      </w:pPr>
      <w:rPr>
        <w:rFonts w:cs="Times New Roman"/>
      </w:rPr>
    </w:lvl>
    <w:lvl w:ilvl="4" w:tplc="04190019">
      <w:start w:val="1"/>
      <w:numFmt w:val="lowerLetter"/>
      <w:lvlText w:val="%5."/>
      <w:lvlJc w:val="left"/>
      <w:pPr>
        <w:tabs>
          <w:tab w:val="num" w:pos="3660"/>
        </w:tabs>
        <w:ind w:left="3660" w:hanging="360"/>
      </w:pPr>
      <w:rPr>
        <w:rFonts w:cs="Times New Roman"/>
      </w:rPr>
    </w:lvl>
    <w:lvl w:ilvl="5" w:tplc="0419001B">
      <w:start w:val="1"/>
      <w:numFmt w:val="lowerRoman"/>
      <w:lvlText w:val="%6."/>
      <w:lvlJc w:val="right"/>
      <w:pPr>
        <w:tabs>
          <w:tab w:val="num" w:pos="4380"/>
        </w:tabs>
        <w:ind w:left="4380" w:hanging="180"/>
      </w:pPr>
      <w:rPr>
        <w:rFonts w:cs="Times New Roman"/>
      </w:rPr>
    </w:lvl>
    <w:lvl w:ilvl="6" w:tplc="0419000F">
      <w:start w:val="1"/>
      <w:numFmt w:val="decimal"/>
      <w:lvlText w:val="%7."/>
      <w:lvlJc w:val="left"/>
      <w:pPr>
        <w:tabs>
          <w:tab w:val="num" w:pos="5100"/>
        </w:tabs>
        <w:ind w:left="5100" w:hanging="360"/>
      </w:pPr>
      <w:rPr>
        <w:rFonts w:cs="Times New Roman"/>
      </w:rPr>
    </w:lvl>
    <w:lvl w:ilvl="7" w:tplc="04190019">
      <w:start w:val="1"/>
      <w:numFmt w:val="lowerLetter"/>
      <w:lvlText w:val="%8."/>
      <w:lvlJc w:val="left"/>
      <w:pPr>
        <w:tabs>
          <w:tab w:val="num" w:pos="5820"/>
        </w:tabs>
        <w:ind w:left="5820" w:hanging="360"/>
      </w:pPr>
      <w:rPr>
        <w:rFonts w:cs="Times New Roman"/>
      </w:rPr>
    </w:lvl>
    <w:lvl w:ilvl="8" w:tplc="0419001B">
      <w:start w:val="1"/>
      <w:numFmt w:val="lowerRoman"/>
      <w:lvlText w:val="%9."/>
      <w:lvlJc w:val="right"/>
      <w:pPr>
        <w:tabs>
          <w:tab w:val="num" w:pos="6540"/>
        </w:tabs>
        <w:ind w:left="6540" w:hanging="180"/>
      </w:pPr>
      <w:rPr>
        <w:rFonts w:cs="Times New Roman"/>
      </w:rPr>
    </w:lvl>
  </w:abstractNum>
  <w:abstractNum w:abstractNumId="42">
    <w:nsid w:val="1BCA43E7"/>
    <w:multiLevelType w:val="multilevel"/>
    <w:tmpl w:val="5BF4261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1C8B29CF"/>
    <w:multiLevelType w:val="multilevel"/>
    <w:tmpl w:val="307C89B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4">
    <w:nsid w:val="1D1E32EE"/>
    <w:multiLevelType w:val="multilevel"/>
    <w:tmpl w:val="08C83D3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nsid w:val="1ECD6633"/>
    <w:multiLevelType w:val="hybridMultilevel"/>
    <w:tmpl w:val="EF16E5F6"/>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nsid w:val="1FA66776"/>
    <w:multiLevelType w:val="hybridMultilevel"/>
    <w:tmpl w:val="D1B83F5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20C3015D"/>
    <w:multiLevelType w:val="multilevel"/>
    <w:tmpl w:val="D9E239C6"/>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8">
    <w:nsid w:val="23DB3253"/>
    <w:multiLevelType w:val="multilevel"/>
    <w:tmpl w:val="BEFEC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4A509CD"/>
    <w:multiLevelType w:val="hybridMultilevel"/>
    <w:tmpl w:val="523C2BF8"/>
    <w:lvl w:ilvl="0" w:tplc="7046C9C6">
      <w:start w:val="8"/>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25B42476"/>
    <w:multiLevelType w:val="multilevel"/>
    <w:tmpl w:val="F59C2C2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1">
    <w:nsid w:val="268B5B1E"/>
    <w:multiLevelType w:val="multilevel"/>
    <w:tmpl w:val="A56245F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2">
    <w:nsid w:val="27E3667F"/>
    <w:multiLevelType w:val="hybridMultilevel"/>
    <w:tmpl w:val="C832AA58"/>
    <w:lvl w:ilvl="0" w:tplc="0419000F">
      <w:start w:val="1"/>
      <w:numFmt w:val="decimal"/>
      <w:lvlText w:val="%1."/>
      <w:lvlJc w:val="left"/>
      <w:pPr>
        <w:ind w:left="644" w:hanging="360"/>
      </w:pPr>
      <w:rPr>
        <w:rFonts w:cs="Times New Roman"/>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53">
    <w:nsid w:val="29CD531F"/>
    <w:multiLevelType w:val="multilevel"/>
    <w:tmpl w:val="210E958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4">
    <w:nsid w:val="2A205B02"/>
    <w:multiLevelType w:val="multilevel"/>
    <w:tmpl w:val="383A5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AB234FF"/>
    <w:multiLevelType w:val="hybridMultilevel"/>
    <w:tmpl w:val="652CBC34"/>
    <w:lvl w:ilvl="0" w:tplc="14C2AA32">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
    <w:nsid w:val="2AF83219"/>
    <w:multiLevelType w:val="multilevel"/>
    <w:tmpl w:val="335CC7A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7">
    <w:nsid w:val="2CD64AEF"/>
    <w:multiLevelType w:val="multilevel"/>
    <w:tmpl w:val="0AA80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D530FCD"/>
    <w:multiLevelType w:val="hybridMultilevel"/>
    <w:tmpl w:val="AAEC8C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2E5D5BF3"/>
    <w:multiLevelType w:val="hybridMultilevel"/>
    <w:tmpl w:val="1D98B2D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2E785E93"/>
    <w:multiLevelType w:val="multilevel"/>
    <w:tmpl w:val="FA16B81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1">
    <w:nsid w:val="2F06266F"/>
    <w:multiLevelType w:val="hybridMultilevel"/>
    <w:tmpl w:val="520E4A54"/>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2FF87F79"/>
    <w:multiLevelType w:val="multilevel"/>
    <w:tmpl w:val="1082931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3">
    <w:nsid w:val="30156292"/>
    <w:multiLevelType w:val="multilevel"/>
    <w:tmpl w:val="A468B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05E4E45"/>
    <w:multiLevelType w:val="multilevel"/>
    <w:tmpl w:val="E21A8148"/>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65">
    <w:nsid w:val="32B634A2"/>
    <w:multiLevelType w:val="multilevel"/>
    <w:tmpl w:val="E606285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6">
    <w:nsid w:val="32FE6876"/>
    <w:multiLevelType w:val="multilevel"/>
    <w:tmpl w:val="A5204388"/>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7">
    <w:nsid w:val="34E0295A"/>
    <w:multiLevelType w:val="multilevel"/>
    <w:tmpl w:val="2F0648C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8">
    <w:nsid w:val="34FC5AD4"/>
    <w:multiLevelType w:val="hybridMultilevel"/>
    <w:tmpl w:val="9BF216FC"/>
    <w:lvl w:ilvl="0" w:tplc="FC4A5342">
      <w:start w:val="1"/>
      <w:numFmt w:val="decimal"/>
      <w:lvlText w:val="%1)"/>
      <w:lvlJc w:val="left"/>
      <w:pPr>
        <w:ind w:left="493" w:hanging="360"/>
      </w:pPr>
      <w:rPr>
        <w:rFonts w:cs="Times New Roman" w:hint="default"/>
      </w:rPr>
    </w:lvl>
    <w:lvl w:ilvl="1" w:tplc="04190019" w:tentative="1">
      <w:start w:val="1"/>
      <w:numFmt w:val="lowerLetter"/>
      <w:lvlText w:val="%2."/>
      <w:lvlJc w:val="left"/>
      <w:pPr>
        <w:ind w:left="1213" w:hanging="360"/>
      </w:pPr>
      <w:rPr>
        <w:rFonts w:cs="Times New Roman"/>
      </w:rPr>
    </w:lvl>
    <w:lvl w:ilvl="2" w:tplc="0419001B" w:tentative="1">
      <w:start w:val="1"/>
      <w:numFmt w:val="lowerRoman"/>
      <w:lvlText w:val="%3."/>
      <w:lvlJc w:val="right"/>
      <w:pPr>
        <w:ind w:left="1933" w:hanging="180"/>
      </w:pPr>
      <w:rPr>
        <w:rFonts w:cs="Times New Roman"/>
      </w:rPr>
    </w:lvl>
    <w:lvl w:ilvl="3" w:tplc="0419000F" w:tentative="1">
      <w:start w:val="1"/>
      <w:numFmt w:val="decimal"/>
      <w:lvlText w:val="%4."/>
      <w:lvlJc w:val="left"/>
      <w:pPr>
        <w:ind w:left="2653" w:hanging="360"/>
      </w:pPr>
      <w:rPr>
        <w:rFonts w:cs="Times New Roman"/>
      </w:rPr>
    </w:lvl>
    <w:lvl w:ilvl="4" w:tplc="04190019" w:tentative="1">
      <w:start w:val="1"/>
      <w:numFmt w:val="lowerLetter"/>
      <w:lvlText w:val="%5."/>
      <w:lvlJc w:val="left"/>
      <w:pPr>
        <w:ind w:left="3373" w:hanging="360"/>
      </w:pPr>
      <w:rPr>
        <w:rFonts w:cs="Times New Roman"/>
      </w:rPr>
    </w:lvl>
    <w:lvl w:ilvl="5" w:tplc="0419001B" w:tentative="1">
      <w:start w:val="1"/>
      <w:numFmt w:val="lowerRoman"/>
      <w:lvlText w:val="%6."/>
      <w:lvlJc w:val="right"/>
      <w:pPr>
        <w:ind w:left="4093" w:hanging="180"/>
      </w:pPr>
      <w:rPr>
        <w:rFonts w:cs="Times New Roman"/>
      </w:rPr>
    </w:lvl>
    <w:lvl w:ilvl="6" w:tplc="0419000F" w:tentative="1">
      <w:start w:val="1"/>
      <w:numFmt w:val="decimal"/>
      <w:lvlText w:val="%7."/>
      <w:lvlJc w:val="left"/>
      <w:pPr>
        <w:ind w:left="4813" w:hanging="360"/>
      </w:pPr>
      <w:rPr>
        <w:rFonts w:cs="Times New Roman"/>
      </w:rPr>
    </w:lvl>
    <w:lvl w:ilvl="7" w:tplc="04190019" w:tentative="1">
      <w:start w:val="1"/>
      <w:numFmt w:val="lowerLetter"/>
      <w:lvlText w:val="%8."/>
      <w:lvlJc w:val="left"/>
      <w:pPr>
        <w:ind w:left="5533" w:hanging="360"/>
      </w:pPr>
      <w:rPr>
        <w:rFonts w:cs="Times New Roman"/>
      </w:rPr>
    </w:lvl>
    <w:lvl w:ilvl="8" w:tplc="0419001B" w:tentative="1">
      <w:start w:val="1"/>
      <w:numFmt w:val="lowerRoman"/>
      <w:lvlText w:val="%9."/>
      <w:lvlJc w:val="right"/>
      <w:pPr>
        <w:ind w:left="6253" w:hanging="180"/>
      </w:pPr>
      <w:rPr>
        <w:rFonts w:cs="Times New Roman"/>
      </w:rPr>
    </w:lvl>
  </w:abstractNum>
  <w:abstractNum w:abstractNumId="69">
    <w:nsid w:val="35A531B6"/>
    <w:multiLevelType w:val="multilevel"/>
    <w:tmpl w:val="BC8CCC6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0">
    <w:nsid w:val="35F36CEE"/>
    <w:multiLevelType w:val="hybridMultilevel"/>
    <w:tmpl w:val="AAEC8C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36336F68"/>
    <w:multiLevelType w:val="singleLevel"/>
    <w:tmpl w:val="6E08A18C"/>
    <w:lvl w:ilvl="0">
      <w:start w:val="2"/>
      <w:numFmt w:val="decimal"/>
      <w:lvlText w:val="%1. "/>
      <w:legacy w:legacy="1" w:legacySpace="0" w:legacyIndent="360"/>
      <w:lvlJc w:val="left"/>
      <w:pPr>
        <w:ind w:left="360" w:hanging="360"/>
      </w:pPr>
      <w:rPr>
        <w:rFonts w:cs="Times New Roman"/>
        <w:b w:val="0"/>
        <w:i w:val="0"/>
        <w:sz w:val="26"/>
      </w:rPr>
    </w:lvl>
  </w:abstractNum>
  <w:abstractNum w:abstractNumId="72">
    <w:nsid w:val="38D031DD"/>
    <w:multiLevelType w:val="hybridMultilevel"/>
    <w:tmpl w:val="C09EFA0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39AC2B45"/>
    <w:multiLevelType w:val="multilevel"/>
    <w:tmpl w:val="6A167084"/>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4">
    <w:nsid w:val="3A767CA4"/>
    <w:multiLevelType w:val="hybridMultilevel"/>
    <w:tmpl w:val="991C5AEC"/>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080"/>
        </w:tabs>
        <w:ind w:left="1080" w:hanging="360"/>
      </w:pPr>
      <w:rPr>
        <w:rFonts w:cs="Times New Roman"/>
      </w:rPr>
    </w:lvl>
    <w:lvl w:ilvl="2" w:tplc="0419001B">
      <w:start w:val="1"/>
      <w:numFmt w:val="decimal"/>
      <w:lvlText w:val="%3."/>
      <w:lvlJc w:val="left"/>
      <w:pPr>
        <w:tabs>
          <w:tab w:val="num" w:pos="1800"/>
        </w:tabs>
        <w:ind w:left="1800" w:hanging="36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decimal"/>
      <w:lvlText w:val="%5."/>
      <w:lvlJc w:val="left"/>
      <w:pPr>
        <w:tabs>
          <w:tab w:val="num" w:pos="3240"/>
        </w:tabs>
        <w:ind w:left="3240" w:hanging="360"/>
      </w:pPr>
      <w:rPr>
        <w:rFonts w:cs="Times New Roman"/>
      </w:rPr>
    </w:lvl>
    <w:lvl w:ilvl="5" w:tplc="0419001B">
      <w:start w:val="1"/>
      <w:numFmt w:val="decimal"/>
      <w:lvlText w:val="%6."/>
      <w:lvlJc w:val="left"/>
      <w:pPr>
        <w:tabs>
          <w:tab w:val="num" w:pos="3960"/>
        </w:tabs>
        <w:ind w:left="3960" w:hanging="36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decimal"/>
      <w:lvlText w:val="%8."/>
      <w:lvlJc w:val="left"/>
      <w:pPr>
        <w:tabs>
          <w:tab w:val="num" w:pos="5400"/>
        </w:tabs>
        <w:ind w:left="5400" w:hanging="360"/>
      </w:pPr>
      <w:rPr>
        <w:rFonts w:cs="Times New Roman"/>
      </w:rPr>
    </w:lvl>
    <w:lvl w:ilvl="8" w:tplc="0419001B">
      <w:start w:val="1"/>
      <w:numFmt w:val="decimal"/>
      <w:lvlText w:val="%9."/>
      <w:lvlJc w:val="left"/>
      <w:pPr>
        <w:tabs>
          <w:tab w:val="num" w:pos="6120"/>
        </w:tabs>
        <w:ind w:left="6120" w:hanging="360"/>
      </w:pPr>
      <w:rPr>
        <w:rFonts w:cs="Times New Roman"/>
      </w:rPr>
    </w:lvl>
  </w:abstractNum>
  <w:abstractNum w:abstractNumId="75">
    <w:nsid w:val="3A8C3DDB"/>
    <w:multiLevelType w:val="hybridMultilevel"/>
    <w:tmpl w:val="A2A62862"/>
    <w:lvl w:ilvl="0" w:tplc="5406FED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3A963A4E"/>
    <w:multiLevelType w:val="multilevel"/>
    <w:tmpl w:val="1034D97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7">
    <w:nsid w:val="3BA735FA"/>
    <w:multiLevelType w:val="hybridMultilevel"/>
    <w:tmpl w:val="8AD21F3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nsid w:val="3C327D56"/>
    <w:multiLevelType w:val="multilevel"/>
    <w:tmpl w:val="5F20BB98"/>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9">
    <w:nsid w:val="3C762B8F"/>
    <w:multiLevelType w:val="hybridMultilevel"/>
    <w:tmpl w:val="AAEC8C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nsid w:val="3CC224B8"/>
    <w:multiLevelType w:val="hybridMultilevel"/>
    <w:tmpl w:val="60A8799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3D663558"/>
    <w:multiLevelType w:val="hybridMultilevel"/>
    <w:tmpl w:val="AAEC8C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3F8E6D67"/>
    <w:multiLevelType w:val="multilevel"/>
    <w:tmpl w:val="9C56169E"/>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3">
    <w:nsid w:val="40107333"/>
    <w:multiLevelType w:val="hybridMultilevel"/>
    <w:tmpl w:val="832CBDDE"/>
    <w:lvl w:ilvl="0" w:tplc="0419000F">
      <w:start w:val="1"/>
      <w:numFmt w:val="decimal"/>
      <w:lvlText w:val="%1."/>
      <w:lvlJc w:val="left"/>
      <w:pPr>
        <w:ind w:left="974" w:hanging="360"/>
      </w:pPr>
      <w:rPr>
        <w:rFonts w:cs="Times New Roman"/>
      </w:rPr>
    </w:lvl>
    <w:lvl w:ilvl="1" w:tplc="04190019">
      <w:start w:val="1"/>
      <w:numFmt w:val="lowerLetter"/>
      <w:lvlText w:val="%2."/>
      <w:lvlJc w:val="left"/>
      <w:pPr>
        <w:ind w:left="1694" w:hanging="360"/>
      </w:pPr>
      <w:rPr>
        <w:rFonts w:cs="Times New Roman"/>
      </w:rPr>
    </w:lvl>
    <w:lvl w:ilvl="2" w:tplc="0419001B">
      <w:start w:val="1"/>
      <w:numFmt w:val="lowerRoman"/>
      <w:lvlText w:val="%3."/>
      <w:lvlJc w:val="right"/>
      <w:pPr>
        <w:ind w:left="2414" w:hanging="180"/>
      </w:pPr>
      <w:rPr>
        <w:rFonts w:cs="Times New Roman"/>
      </w:rPr>
    </w:lvl>
    <w:lvl w:ilvl="3" w:tplc="0419000F">
      <w:start w:val="1"/>
      <w:numFmt w:val="decimal"/>
      <w:lvlText w:val="%4."/>
      <w:lvlJc w:val="left"/>
      <w:pPr>
        <w:ind w:left="3134" w:hanging="360"/>
      </w:pPr>
      <w:rPr>
        <w:rFonts w:cs="Times New Roman"/>
      </w:rPr>
    </w:lvl>
    <w:lvl w:ilvl="4" w:tplc="04190019">
      <w:start w:val="1"/>
      <w:numFmt w:val="lowerLetter"/>
      <w:lvlText w:val="%5."/>
      <w:lvlJc w:val="left"/>
      <w:pPr>
        <w:ind w:left="3854" w:hanging="360"/>
      </w:pPr>
      <w:rPr>
        <w:rFonts w:cs="Times New Roman"/>
      </w:rPr>
    </w:lvl>
    <w:lvl w:ilvl="5" w:tplc="0419001B">
      <w:start w:val="1"/>
      <w:numFmt w:val="lowerRoman"/>
      <w:lvlText w:val="%6."/>
      <w:lvlJc w:val="right"/>
      <w:pPr>
        <w:ind w:left="4574" w:hanging="180"/>
      </w:pPr>
      <w:rPr>
        <w:rFonts w:cs="Times New Roman"/>
      </w:rPr>
    </w:lvl>
    <w:lvl w:ilvl="6" w:tplc="0419000F">
      <w:start w:val="1"/>
      <w:numFmt w:val="decimal"/>
      <w:lvlText w:val="%7."/>
      <w:lvlJc w:val="left"/>
      <w:pPr>
        <w:ind w:left="5294" w:hanging="360"/>
      </w:pPr>
      <w:rPr>
        <w:rFonts w:cs="Times New Roman"/>
      </w:rPr>
    </w:lvl>
    <w:lvl w:ilvl="7" w:tplc="04190019">
      <w:start w:val="1"/>
      <w:numFmt w:val="lowerLetter"/>
      <w:lvlText w:val="%8."/>
      <w:lvlJc w:val="left"/>
      <w:pPr>
        <w:ind w:left="6014" w:hanging="360"/>
      </w:pPr>
      <w:rPr>
        <w:rFonts w:cs="Times New Roman"/>
      </w:rPr>
    </w:lvl>
    <w:lvl w:ilvl="8" w:tplc="0419001B">
      <w:start w:val="1"/>
      <w:numFmt w:val="lowerRoman"/>
      <w:lvlText w:val="%9."/>
      <w:lvlJc w:val="right"/>
      <w:pPr>
        <w:ind w:left="6734" w:hanging="180"/>
      </w:pPr>
      <w:rPr>
        <w:rFonts w:cs="Times New Roman"/>
      </w:rPr>
    </w:lvl>
  </w:abstractNum>
  <w:abstractNum w:abstractNumId="84">
    <w:nsid w:val="40595651"/>
    <w:multiLevelType w:val="hybridMultilevel"/>
    <w:tmpl w:val="68C614A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409D1515"/>
    <w:multiLevelType w:val="singleLevel"/>
    <w:tmpl w:val="EC28565E"/>
    <w:lvl w:ilvl="0">
      <w:start w:val="3"/>
      <w:numFmt w:val="decimal"/>
      <w:lvlText w:val="%1. "/>
      <w:legacy w:legacy="1" w:legacySpace="0" w:legacyIndent="360"/>
      <w:lvlJc w:val="left"/>
      <w:pPr>
        <w:ind w:left="360" w:hanging="360"/>
      </w:pPr>
      <w:rPr>
        <w:rFonts w:cs="Times New Roman"/>
        <w:b w:val="0"/>
        <w:i w:val="0"/>
        <w:sz w:val="26"/>
      </w:rPr>
    </w:lvl>
  </w:abstractNum>
  <w:abstractNum w:abstractNumId="86">
    <w:nsid w:val="40DA1F39"/>
    <w:multiLevelType w:val="multilevel"/>
    <w:tmpl w:val="20444F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414C40D7"/>
    <w:multiLevelType w:val="multilevel"/>
    <w:tmpl w:val="4F8283F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8">
    <w:nsid w:val="43106F50"/>
    <w:multiLevelType w:val="hybridMultilevel"/>
    <w:tmpl w:val="55CCC388"/>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43746D03"/>
    <w:multiLevelType w:val="multilevel"/>
    <w:tmpl w:val="BBE279F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0">
    <w:nsid w:val="450B74E1"/>
    <w:multiLevelType w:val="multilevel"/>
    <w:tmpl w:val="57AAA32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1">
    <w:nsid w:val="45A343EA"/>
    <w:multiLevelType w:val="multilevel"/>
    <w:tmpl w:val="569E822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2">
    <w:nsid w:val="45D06CA3"/>
    <w:multiLevelType w:val="multilevel"/>
    <w:tmpl w:val="E5E8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46A85322"/>
    <w:multiLevelType w:val="multilevel"/>
    <w:tmpl w:val="EE642C0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4">
    <w:nsid w:val="48B87798"/>
    <w:multiLevelType w:val="multilevel"/>
    <w:tmpl w:val="B82AB94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5">
    <w:nsid w:val="49B3113E"/>
    <w:multiLevelType w:val="hybridMultilevel"/>
    <w:tmpl w:val="551EE86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nsid w:val="4A3D5B9E"/>
    <w:multiLevelType w:val="hybridMultilevel"/>
    <w:tmpl w:val="EB64118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7">
    <w:nsid w:val="4B054EE1"/>
    <w:multiLevelType w:val="multilevel"/>
    <w:tmpl w:val="C6E4B7BE"/>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8">
    <w:nsid w:val="4BA24024"/>
    <w:multiLevelType w:val="multilevel"/>
    <w:tmpl w:val="BA22558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9">
    <w:nsid w:val="4BFD7C9D"/>
    <w:multiLevelType w:val="multilevel"/>
    <w:tmpl w:val="B9161048"/>
    <w:lvl w:ilvl="0">
      <w:start w:val="1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0">
    <w:nsid w:val="4C505572"/>
    <w:multiLevelType w:val="hybridMultilevel"/>
    <w:tmpl w:val="40DA4650"/>
    <w:lvl w:ilvl="0" w:tplc="B79EB928">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1">
    <w:nsid w:val="4D9A5766"/>
    <w:multiLevelType w:val="hybridMultilevel"/>
    <w:tmpl w:val="9F5E65A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2">
    <w:nsid w:val="4E683B10"/>
    <w:multiLevelType w:val="multilevel"/>
    <w:tmpl w:val="D5AE06E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3">
    <w:nsid w:val="4F1F0E53"/>
    <w:multiLevelType w:val="multilevel"/>
    <w:tmpl w:val="6E60D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51370411"/>
    <w:multiLevelType w:val="multilevel"/>
    <w:tmpl w:val="75BE75BE"/>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05">
    <w:nsid w:val="543541C8"/>
    <w:multiLevelType w:val="hybridMultilevel"/>
    <w:tmpl w:val="8A847E8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6">
    <w:nsid w:val="551D7526"/>
    <w:multiLevelType w:val="multilevel"/>
    <w:tmpl w:val="234ED07E"/>
    <w:lvl w:ilvl="0">
      <w:start w:val="1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7">
    <w:nsid w:val="55805B2B"/>
    <w:multiLevelType w:val="multilevel"/>
    <w:tmpl w:val="9CB8E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55EC0912"/>
    <w:multiLevelType w:val="multilevel"/>
    <w:tmpl w:val="3DFA0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56A00661"/>
    <w:multiLevelType w:val="multilevel"/>
    <w:tmpl w:val="EDBE147C"/>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0">
    <w:nsid w:val="5C376AFB"/>
    <w:multiLevelType w:val="multilevel"/>
    <w:tmpl w:val="C06464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1">
    <w:nsid w:val="5C7B21C1"/>
    <w:multiLevelType w:val="multilevel"/>
    <w:tmpl w:val="48565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5CB265CB"/>
    <w:multiLevelType w:val="multilevel"/>
    <w:tmpl w:val="D848E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5CCC4BAC"/>
    <w:multiLevelType w:val="hybridMultilevel"/>
    <w:tmpl w:val="AAEC8C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4">
    <w:nsid w:val="5F016FFA"/>
    <w:multiLevelType w:val="hybridMultilevel"/>
    <w:tmpl w:val="1AC0B9D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5">
    <w:nsid w:val="60950E0D"/>
    <w:multiLevelType w:val="multilevel"/>
    <w:tmpl w:val="61A223EC"/>
    <w:lvl w:ilvl="0">
      <w:start w:val="1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6">
    <w:nsid w:val="61A83E7F"/>
    <w:multiLevelType w:val="multilevel"/>
    <w:tmpl w:val="8AF4383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7">
    <w:nsid w:val="61C04366"/>
    <w:multiLevelType w:val="multilevel"/>
    <w:tmpl w:val="BDF602F6"/>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8">
    <w:nsid w:val="63335726"/>
    <w:multiLevelType w:val="hybridMultilevel"/>
    <w:tmpl w:val="B69E7DFE"/>
    <w:lvl w:ilvl="0" w:tplc="C3C6054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9">
    <w:nsid w:val="636B47D0"/>
    <w:multiLevelType w:val="multilevel"/>
    <w:tmpl w:val="703653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644C083C"/>
    <w:multiLevelType w:val="hybridMultilevel"/>
    <w:tmpl w:val="2AD4805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1">
    <w:nsid w:val="649A4339"/>
    <w:multiLevelType w:val="hybridMultilevel"/>
    <w:tmpl w:val="150834A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2">
    <w:nsid w:val="64C46F68"/>
    <w:multiLevelType w:val="multilevel"/>
    <w:tmpl w:val="85CED93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3">
    <w:nsid w:val="65327970"/>
    <w:multiLevelType w:val="multilevel"/>
    <w:tmpl w:val="18365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65623C11"/>
    <w:multiLevelType w:val="multilevel"/>
    <w:tmpl w:val="53AE8C8A"/>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5">
    <w:nsid w:val="65E5432F"/>
    <w:multiLevelType w:val="hybridMultilevel"/>
    <w:tmpl w:val="149ACF0E"/>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26">
    <w:nsid w:val="66BB6AF7"/>
    <w:multiLevelType w:val="multilevel"/>
    <w:tmpl w:val="A5CAABC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7">
    <w:nsid w:val="67FA23AF"/>
    <w:multiLevelType w:val="multilevel"/>
    <w:tmpl w:val="311675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69121E5F"/>
    <w:multiLevelType w:val="multilevel"/>
    <w:tmpl w:val="92160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69470608"/>
    <w:multiLevelType w:val="multilevel"/>
    <w:tmpl w:val="FE442DF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0">
    <w:nsid w:val="6A726745"/>
    <w:multiLevelType w:val="multilevel"/>
    <w:tmpl w:val="00A4CB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1">
    <w:nsid w:val="6C0F3EC7"/>
    <w:multiLevelType w:val="multilevel"/>
    <w:tmpl w:val="4F804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6C7109B5"/>
    <w:multiLevelType w:val="multilevel"/>
    <w:tmpl w:val="14EE347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3">
    <w:nsid w:val="6D17542F"/>
    <w:multiLevelType w:val="multilevel"/>
    <w:tmpl w:val="CBC85F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4">
    <w:nsid w:val="6D884777"/>
    <w:multiLevelType w:val="hybridMultilevel"/>
    <w:tmpl w:val="3B5C91D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5">
    <w:nsid w:val="6DD41A6A"/>
    <w:multiLevelType w:val="hybridMultilevel"/>
    <w:tmpl w:val="54D036F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6">
    <w:nsid w:val="6E132377"/>
    <w:multiLevelType w:val="hybridMultilevel"/>
    <w:tmpl w:val="109A2498"/>
    <w:lvl w:ilvl="0" w:tplc="6326394E">
      <w:start w:val="1"/>
      <w:numFmt w:val="decimal"/>
      <w:lvlText w:val="%1."/>
      <w:lvlJc w:val="left"/>
      <w:pPr>
        <w:ind w:left="720" w:hanging="360"/>
      </w:pPr>
      <w:rPr>
        <w:rFonts w:cs="Times New Roman"/>
        <w:b w:val="0"/>
        <w:bCs w:val="0"/>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7">
    <w:nsid w:val="6F1960FA"/>
    <w:multiLevelType w:val="multilevel"/>
    <w:tmpl w:val="3DCABBB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8">
    <w:nsid w:val="6FCA56E6"/>
    <w:multiLevelType w:val="multilevel"/>
    <w:tmpl w:val="209098F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9">
    <w:nsid w:val="71290559"/>
    <w:multiLevelType w:val="hybridMultilevel"/>
    <w:tmpl w:val="72BAABE2"/>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0">
    <w:nsid w:val="716A4F8E"/>
    <w:multiLevelType w:val="multilevel"/>
    <w:tmpl w:val="972A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729B7808"/>
    <w:multiLevelType w:val="multilevel"/>
    <w:tmpl w:val="19C4C6D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2">
    <w:nsid w:val="7449773C"/>
    <w:multiLevelType w:val="singleLevel"/>
    <w:tmpl w:val="6E08A18C"/>
    <w:lvl w:ilvl="0">
      <w:start w:val="2"/>
      <w:numFmt w:val="decimal"/>
      <w:lvlText w:val="%1. "/>
      <w:legacy w:legacy="1" w:legacySpace="0" w:legacyIndent="360"/>
      <w:lvlJc w:val="left"/>
      <w:pPr>
        <w:ind w:left="360" w:hanging="360"/>
      </w:pPr>
      <w:rPr>
        <w:rFonts w:cs="Times New Roman"/>
        <w:b w:val="0"/>
        <w:i w:val="0"/>
        <w:sz w:val="26"/>
      </w:rPr>
    </w:lvl>
  </w:abstractNum>
  <w:abstractNum w:abstractNumId="143">
    <w:nsid w:val="759235F3"/>
    <w:multiLevelType w:val="hybridMultilevel"/>
    <w:tmpl w:val="D5A8117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4">
    <w:nsid w:val="767957CE"/>
    <w:multiLevelType w:val="multilevel"/>
    <w:tmpl w:val="75BC312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5">
    <w:nsid w:val="770A0D3E"/>
    <w:multiLevelType w:val="multilevel"/>
    <w:tmpl w:val="629A05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770D0A35"/>
    <w:multiLevelType w:val="singleLevel"/>
    <w:tmpl w:val="EC28565E"/>
    <w:lvl w:ilvl="0">
      <w:start w:val="3"/>
      <w:numFmt w:val="decimal"/>
      <w:lvlText w:val="%1. "/>
      <w:legacy w:legacy="1" w:legacySpace="0" w:legacyIndent="360"/>
      <w:lvlJc w:val="left"/>
      <w:pPr>
        <w:ind w:left="360" w:hanging="360"/>
      </w:pPr>
      <w:rPr>
        <w:rFonts w:cs="Times New Roman"/>
        <w:b w:val="0"/>
        <w:i w:val="0"/>
        <w:sz w:val="26"/>
      </w:rPr>
    </w:lvl>
  </w:abstractNum>
  <w:abstractNum w:abstractNumId="147">
    <w:nsid w:val="79DB1985"/>
    <w:multiLevelType w:val="multilevel"/>
    <w:tmpl w:val="6EB2FACA"/>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48">
    <w:nsid w:val="79F32570"/>
    <w:multiLevelType w:val="multilevel"/>
    <w:tmpl w:val="FF3085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9">
    <w:nsid w:val="7B636AAF"/>
    <w:multiLevelType w:val="multilevel"/>
    <w:tmpl w:val="00C4AEE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0">
    <w:nsid w:val="7B7336A3"/>
    <w:multiLevelType w:val="hybridMultilevel"/>
    <w:tmpl w:val="2286B22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1">
    <w:nsid w:val="7BB222B9"/>
    <w:multiLevelType w:val="multilevel"/>
    <w:tmpl w:val="9C8E9B8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2">
    <w:nsid w:val="7BB80296"/>
    <w:multiLevelType w:val="hybridMultilevel"/>
    <w:tmpl w:val="98DCC3A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3">
    <w:nsid w:val="7BF7063D"/>
    <w:multiLevelType w:val="multilevel"/>
    <w:tmpl w:val="27FA291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4">
    <w:nsid w:val="7CE8257A"/>
    <w:multiLevelType w:val="multilevel"/>
    <w:tmpl w:val="DE9813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7DB84073"/>
    <w:multiLevelType w:val="multilevel"/>
    <w:tmpl w:val="63C049C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6">
    <w:nsid w:val="7DC41D65"/>
    <w:multiLevelType w:val="hybridMultilevel"/>
    <w:tmpl w:val="AEA691A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7">
    <w:nsid w:val="7E4B4643"/>
    <w:multiLevelType w:val="singleLevel"/>
    <w:tmpl w:val="6E08A18C"/>
    <w:lvl w:ilvl="0">
      <w:start w:val="2"/>
      <w:numFmt w:val="decimal"/>
      <w:lvlText w:val="%1. "/>
      <w:legacy w:legacy="1" w:legacySpace="0" w:legacyIndent="360"/>
      <w:lvlJc w:val="left"/>
      <w:pPr>
        <w:ind w:left="360" w:hanging="360"/>
      </w:pPr>
      <w:rPr>
        <w:rFonts w:cs="Times New Roman"/>
        <w:b w:val="0"/>
        <w:i w:val="0"/>
        <w:sz w:val="26"/>
      </w:rPr>
    </w:lvl>
  </w:abstractNum>
  <w:abstractNum w:abstractNumId="158">
    <w:nsid w:val="7E6F4126"/>
    <w:multiLevelType w:val="multilevel"/>
    <w:tmpl w:val="0E68F72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9">
    <w:nsid w:val="7E932E14"/>
    <w:multiLevelType w:val="multilevel"/>
    <w:tmpl w:val="D23CC93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68"/>
  </w:num>
  <w:num w:numId="2">
    <w:abstractNumId w:val="17"/>
  </w:num>
  <w:num w:numId="3">
    <w:abstractNumId w:val="3"/>
  </w:num>
  <w:num w:numId="4">
    <w:abstractNumId w:val="31"/>
  </w:num>
  <w:num w:numId="5">
    <w:abstractNumId w:val="1"/>
  </w:num>
  <w:num w:numId="6">
    <w:abstractNumId w:val="125"/>
  </w:num>
  <w:num w:numId="7">
    <w:abstractNumId w:val="52"/>
  </w:num>
  <w:num w:numId="8">
    <w:abstractNumId w:val="83"/>
  </w:num>
  <w:num w:numId="9">
    <w:abstractNumId w:val="120"/>
  </w:num>
  <w:num w:numId="10">
    <w:abstractNumId w:val="136"/>
  </w:num>
  <w:num w:numId="11">
    <w:abstractNumId w:val="105"/>
  </w:num>
  <w:num w:numId="12">
    <w:abstractNumId w:val="143"/>
  </w:num>
  <w:num w:numId="13">
    <w:abstractNumId w:val="49"/>
  </w:num>
  <w:num w:numId="14">
    <w:abstractNumId w:val="139"/>
  </w:num>
  <w:num w:numId="15">
    <w:abstractNumId w:val="71"/>
  </w:num>
  <w:num w:numId="16">
    <w:abstractNumId w:val="157"/>
  </w:num>
  <w:num w:numId="17">
    <w:abstractNumId w:val="15"/>
  </w:num>
  <w:num w:numId="18">
    <w:abstractNumId w:val="142"/>
  </w:num>
  <w:num w:numId="19">
    <w:abstractNumId w:val="85"/>
  </w:num>
  <w:num w:numId="20">
    <w:abstractNumId w:val="146"/>
  </w:num>
  <w:num w:numId="21">
    <w:abstractNumId w:val="77"/>
  </w:num>
  <w:num w:numId="22">
    <w:abstractNumId w:val="101"/>
  </w:num>
  <w:num w:numId="23">
    <w:abstractNumId w:val="80"/>
  </w:num>
  <w:num w:numId="24">
    <w:abstractNumId w:val="46"/>
  </w:num>
  <w:num w:numId="25">
    <w:abstractNumId w:val="59"/>
  </w:num>
  <w:num w:numId="26">
    <w:abstractNumId w:val="72"/>
  </w:num>
  <w:num w:numId="27">
    <w:abstractNumId w:val="84"/>
  </w:num>
  <w:num w:numId="28">
    <w:abstractNumId w:val="75"/>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121"/>
  </w:num>
  <w:num w:numId="32">
    <w:abstractNumId w:val="135"/>
  </w:num>
  <w:num w:numId="33">
    <w:abstractNumId w:val="95"/>
  </w:num>
  <w:num w:numId="34">
    <w:abstractNumId w:val="134"/>
  </w:num>
  <w:num w:numId="35">
    <w:abstractNumId w:val="118"/>
  </w:num>
  <w:num w:numId="36">
    <w:abstractNumId w:val="114"/>
  </w:num>
  <w:num w:numId="37">
    <w:abstractNumId w:val="156"/>
  </w:num>
  <w:num w:numId="38">
    <w:abstractNumId w:val="24"/>
  </w:num>
  <w:num w:numId="39">
    <w:abstractNumId w:val="79"/>
  </w:num>
  <w:num w:numId="40">
    <w:abstractNumId w:val="113"/>
  </w:num>
  <w:num w:numId="41">
    <w:abstractNumId w:val="81"/>
  </w:num>
  <w:num w:numId="42">
    <w:abstractNumId w:val="58"/>
  </w:num>
  <w:num w:numId="43">
    <w:abstractNumId w:val="70"/>
  </w:num>
  <w:num w:numId="44">
    <w:abstractNumId w:val="12"/>
  </w:num>
  <w:num w:numId="45">
    <w:abstractNumId w:val="5"/>
  </w:num>
  <w:num w:numId="46">
    <w:abstractNumId w:val="61"/>
  </w:num>
  <w:num w:numId="47">
    <w:abstractNumId w:val="9"/>
  </w:num>
  <w:num w:numId="48">
    <w:abstractNumId w:val="88"/>
  </w:num>
  <w:num w:numId="49">
    <w:abstractNumId w:val="150"/>
  </w:num>
  <w:num w:numId="50">
    <w:abstractNumId w:val="152"/>
  </w:num>
  <w:num w:numId="51">
    <w:abstractNumId w:val="18"/>
  </w:num>
  <w:num w:numId="52">
    <w:abstractNumId w:val="30"/>
  </w:num>
  <w:num w:numId="53">
    <w:abstractNumId w:val="69"/>
  </w:num>
  <w:num w:numId="54">
    <w:abstractNumId w:val="100"/>
  </w:num>
  <w:num w:numId="55">
    <w:abstractNumId w:val="96"/>
  </w:num>
  <w:num w:numId="56">
    <w:abstractNumId w:val="92"/>
  </w:num>
  <w:num w:numId="57">
    <w:abstractNumId w:val="29"/>
  </w:num>
  <w:num w:numId="58">
    <w:abstractNumId w:val="108"/>
  </w:num>
  <w:num w:numId="59">
    <w:abstractNumId w:val="2"/>
  </w:num>
  <w:num w:numId="60">
    <w:abstractNumId w:val="27"/>
  </w:num>
  <w:num w:numId="61">
    <w:abstractNumId w:val="112"/>
  </w:num>
  <w:num w:numId="62">
    <w:abstractNumId w:val="21"/>
  </w:num>
  <w:num w:numId="63">
    <w:abstractNumId w:val="140"/>
  </w:num>
  <w:num w:numId="64">
    <w:abstractNumId w:val="111"/>
  </w:num>
  <w:num w:numId="65">
    <w:abstractNumId w:val="107"/>
  </w:num>
  <w:num w:numId="66">
    <w:abstractNumId w:val="57"/>
  </w:num>
  <w:num w:numId="67">
    <w:abstractNumId w:val="128"/>
  </w:num>
  <w:num w:numId="68">
    <w:abstractNumId w:val="131"/>
  </w:num>
  <w:num w:numId="69">
    <w:abstractNumId w:val="103"/>
  </w:num>
  <w:num w:numId="70">
    <w:abstractNumId w:val="63"/>
  </w:num>
  <w:num w:numId="71">
    <w:abstractNumId w:val="126"/>
  </w:num>
  <w:num w:numId="72">
    <w:abstractNumId w:val="102"/>
  </w:num>
  <w:num w:numId="73">
    <w:abstractNumId w:val="94"/>
  </w:num>
  <w:num w:numId="74">
    <w:abstractNumId w:val="153"/>
  </w:num>
  <w:num w:numId="75">
    <w:abstractNumId w:val="16"/>
  </w:num>
  <w:num w:numId="76">
    <w:abstractNumId w:val="122"/>
  </w:num>
  <w:num w:numId="77">
    <w:abstractNumId w:val="53"/>
  </w:num>
  <w:num w:numId="78">
    <w:abstractNumId w:val="148"/>
  </w:num>
  <w:num w:numId="79">
    <w:abstractNumId w:val="93"/>
  </w:num>
  <w:num w:numId="80">
    <w:abstractNumId w:val="129"/>
  </w:num>
  <w:num w:numId="81">
    <w:abstractNumId w:val="90"/>
  </w:num>
  <w:num w:numId="82">
    <w:abstractNumId w:val="55"/>
  </w:num>
  <w:num w:numId="83">
    <w:abstractNumId w:val="76"/>
  </w:num>
  <w:num w:numId="84">
    <w:abstractNumId w:val="62"/>
  </w:num>
  <w:num w:numId="85">
    <w:abstractNumId w:val="54"/>
  </w:num>
  <w:num w:numId="86">
    <w:abstractNumId w:val="123"/>
  </w:num>
  <w:num w:numId="87">
    <w:abstractNumId w:val="48"/>
  </w:num>
  <w:num w:numId="88">
    <w:abstractNumId w:val="28"/>
  </w:num>
  <w:num w:numId="89">
    <w:abstractNumId w:val="32"/>
  </w:num>
  <w:num w:numId="90">
    <w:abstractNumId w:val="8"/>
  </w:num>
  <w:num w:numId="91">
    <w:abstractNumId w:val="47"/>
  </w:num>
  <w:num w:numId="92">
    <w:abstractNumId w:val="124"/>
  </w:num>
  <w:num w:numId="93">
    <w:abstractNumId w:val="0"/>
  </w:num>
  <w:num w:numId="94">
    <w:abstractNumId w:val="97"/>
  </w:num>
  <w:num w:numId="95">
    <w:abstractNumId w:val="109"/>
  </w:num>
  <w:num w:numId="96">
    <w:abstractNumId w:val="36"/>
  </w:num>
  <w:num w:numId="97">
    <w:abstractNumId w:val="82"/>
  </w:num>
  <w:num w:numId="98">
    <w:abstractNumId w:val="6"/>
  </w:num>
  <w:num w:numId="99">
    <w:abstractNumId w:val="7"/>
  </w:num>
  <w:num w:numId="100">
    <w:abstractNumId w:val="11"/>
  </w:num>
  <w:num w:numId="101">
    <w:abstractNumId w:val="137"/>
  </w:num>
  <w:num w:numId="102">
    <w:abstractNumId w:val="14"/>
  </w:num>
  <w:num w:numId="103">
    <w:abstractNumId w:val="158"/>
  </w:num>
  <w:num w:numId="104">
    <w:abstractNumId w:val="115"/>
  </w:num>
  <w:num w:numId="105">
    <w:abstractNumId w:val="99"/>
  </w:num>
  <w:num w:numId="106">
    <w:abstractNumId w:val="106"/>
  </w:num>
  <w:num w:numId="10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47"/>
  </w:num>
  <w:num w:numId="110">
    <w:abstractNumId w:val="104"/>
  </w:num>
  <w:num w:numId="111">
    <w:abstractNumId w:val="64"/>
  </w:num>
  <w:num w:numId="112">
    <w:abstractNumId w:val="133"/>
  </w:num>
  <w:num w:numId="113">
    <w:abstractNumId w:val="37"/>
  </w:num>
  <w:num w:numId="114">
    <w:abstractNumId w:val="35"/>
  </w:num>
  <w:num w:numId="115">
    <w:abstractNumId w:val="26"/>
  </w:num>
  <w:num w:numId="116">
    <w:abstractNumId w:val="20"/>
  </w:num>
  <w:num w:numId="117">
    <w:abstractNumId w:val="110"/>
  </w:num>
  <w:num w:numId="118">
    <w:abstractNumId w:val="66"/>
  </w:num>
  <w:num w:numId="119">
    <w:abstractNumId w:val="40"/>
  </w:num>
  <w:num w:numId="120">
    <w:abstractNumId w:val="98"/>
  </w:num>
  <w:num w:numId="121">
    <w:abstractNumId w:val="38"/>
  </w:num>
  <w:num w:numId="122">
    <w:abstractNumId w:val="73"/>
  </w:num>
  <w:num w:numId="123">
    <w:abstractNumId w:val="144"/>
  </w:num>
  <w:num w:numId="124">
    <w:abstractNumId w:val="19"/>
  </w:num>
  <w:num w:numId="125">
    <w:abstractNumId w:val="43"/>
  </w:num>
  <w:num w:numId="126">
    <w:abstractNumId w:val="78"/>
  </w:num>
  <w:num w:numId="127">
    <w:abstractNumId w:val="50"/>
  </w:num>
  <w:num w:numId="128">
    <w:abstractNumId w:val="117"/>
  </w:num>
  <w:num w:numId="129">
    <w:abstractNumId w:val="138"/>
  </w:num>
  <w:num w:numId="130">
    <w:abstractNumId w:val="4"/>
  </w:num>
  <w:num w:numId="131">
    <w:abstractNumId w:val="44"/>
  </w:num>
  <w:num w:numId="1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1"/>
  </w:num>
  <w:num w:numId="134">
    <w:abstractNumId w:val="42"/>
  </w:num>
  <w:num w:numId="135">
    <w:abstractNumId w:val="67"/>
  </w:num>
  <w:num w:numId="136">
    <w:abstractNumId w:val="130"/>
  </w:num>
  <w:num w:numId="137">
    <w:abstractNumId w:val="13"/>
  </w:num>
  <w:num w:numId="138">
    <w:abstractNumId w:val="65"/>
  </w:num>
  <w:num w:numId="139">
    <w:abstractNumId w:val="60"/>
  </w:num>
  <w:num w:numId="140">
    <w:abstractNumId w:val="159"/>
  </w:num>
  <w:num w:numId="141">
    <w:abstractNumId w:val="91"/>
  </w:num>
  <w:num w:numId="142">
    <w:abstractNumId w:val="151"/>
  </w:num>
  <w:num w:numId="143">
    <w:abstractNumId w:val="10"/>
  </w:num>
  <w:num w:numId="144">
    <w:abstractNumId w:val="89"/>
  </w:num>
  <w:num w:numId="145">
    <w:abstractNumId w:val="33"/>
  </w:num>
  <w:num w:numId="146">
    <w:abstractNumId w:val="56"/>
  </w:num>
  <w:num w:numId="147">
    <w:abstractNumId w:val="87"/>
  </w:num>
  <w:num w:numId="148">
    <w:abstractNumId w:val="141"/>
  </w:num>
  <w:num w:numId="149">
    <w:abstractNumId w:val="149"/>
  </w:num>
  <w:num w:numId="150">
    <w:abstractNumId w:val="155"/>
  </w:num>
  <w:num w:numId="151">
    <w:abstractNumId w:val="116"/>
  </w:num>
  <w:num w:numId="152">
    <w:abstractNumId w:val="132"/>
  </w:num>
  <w:num w:numId="153">
    <w:abstractNumId w:val="22"/>
  </w:num>
  <w:num w:numId="154">
    <w:abstractNumId w:val="86"/>
  </w:num>
  <w:num w:numId="155">
    <w:abstractNumId w:val="119"/>
  </w:num>
  <w:num w:numId="156">
    <w:abstractNumId w:val="127"/>
  </w:num>
  <w:num w:numId="157">
    <w:abstractNumId w:val="34"/>
  </w:num>
  <w:num w:numId="158">
    <w:abstractNumId w:val="23"/>
  </w:num>
  <w:num w:numId="159">
    <w:abstractNumId w:val="145"/>
  </w:num>
  <w:num w:numId="160">
    <w:abstractNumId w:val="154"/>
  </w:num>
  <w:numIdMacAtCleanup w:val="1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F43D7"/>
    <w:rsid w:val="00001BD9"/>
    <w:rsid w:val="00083511"/>
    <w:rsid w:val="000A690F"/>
    <w:rsid w:val="000C554A"/>
    <w:rsid w:val="001257EC"/>
    <w:rsid w:val="00182304"/>
    <w:rsid w:val="00195BFC"/>
    <w:rsid w:val="00295335"/>
    <w:rsid w:val="002A4CA1"/>
    <w:rsid w:val="002B0042"/>
    <w:rsid w:val="003A7AC0"/>
    <w:rsid w:val="003D6653"/>
    <w:rsid w:val="003E3131"/>
    <w:rsid w:val="003E33B2"/>
    <w:rsid w:val="0041744D"/>
    <w:rsid w:val="00433FFC"/>
    <w:rsid w:val="00434A88"/>
    <w:rsid w:val="004A1823"/>
    <w:rsid w:val="005300F7"/>
    <w:rsid w:val="0057180C"/>
    <w:rsid w:val="0059693C"/>
    <w:rsid w:val="005C3C4D"/>
    <w:rsid w:val="005F35CD"/>
    <w:rsid w:val="00600453"/>
    <w:rsid w:val="00607DF6"/>
    <w:rsid w:val="00625663"/>
    <w:rsid w:val="00671E30"/>
    <w:rsid w:val="00685BCC"/>
    <w:rsid w:val="006A4DE3"/>
    <w:rsid w:val="006B0829"/>
    <w:rsid w:val="006C11D4"/>
    <w:rsid w:val="006D189F"/>
    <w:rsid w:val="006E5062"/>
    <w:rsid w:val="00723B31"/>
    <w:rsid w:val="00862481"/>
    <w:rsid w:val="008953B0"/>
    <w:rsid w:val="00895D9F"/>
    <w:rsid w:val="008A01D3"/>
    <w:rsid w:val="008B0285"/>
    <w:rsid w:val="008C6BC6"/>
    <w:rsid w:val="008F43D7"/>
    <w:rsid w:val="0095233D"/>
    <w:rsid w:val="009D04B7"/>
    <w:rsid w:val="009D1A6F"/>
    <w:rsid w:val="009D2818"/>
    <w:rsid w:val="009F49A7"/>
    <w:rsid w:val="00A13328"/>
    <w:rsid w:val="00A448FB"/>
    <w:rsid w:val="00A6315A"/>
    <w:rsid w:val="00A86A2F"/>
    <w:rsid w:val="00AD07F5"/>
    <w:rsid w:val="00AE6F63"/>
    <w:rsid w:val="00B03F10"/>
    <w:rsid w:val="00B066F9"/>
    <w:rsid w:val="00B100C3"/>
    <w:rsid w:val="00B24DF6"/>
    <w:rsid w:val="00BC39D9"/>
    <w:rsid w:val="00C53492"/>
    <w:rsid w:val="00C64665"/>
    <w:rsid w:val="00D15EDB"/>
    <w:rsid w:val="00D34795"/>
    <w:rsid w:val="00D55E15"/>
    <w:rsid w:val="00E110C3"/>
    <w:rsid w:val="00E5524F"/>
    <w:rsid w:val="00E717F3"/>
    <w:rsid w:val="00E7732F"/>
    <w:rsid w:val="00E94DA0"/>
    <w:rsid w:val="00E95F0F"/>
    <w:rsid w:val="00EB1EB6"/>
    <w:rsid w:val="00EC373E"/>
    <w:rsid w:val="00EF32D4"/>
    <w:rsid w:val="00F555D0"/>
    <w:rsid w:val="00FA7013"/>
    <w:rsid w:val="00FB440A"/>
    <w:rsid w:val="00FD2FAA"/>
    <w:rsid w:val="00FE41C5"/>
    <w:rsid w:val="00FE60AE"/>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locked="1" w:uiPriority="0"/>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6BC6"/>
    <w:pPr>
      <w:spacing w:after="200" w:line="276" w:lineRule="auto"/>
    </w:pPr>
    <w:rPr>
      <w:lang w:eastAsia="en-US"/>
    </w:rPr>
  </w:style>
  <w:style w:type="paragraph" w:styleId="Heading1">
    <w:name w:val="heading 1"/>
    <w:basedOn w:val="Normal"/>
    <w:next w:val="Normal"/>
    <w:link w:val="Heading1Char"/>
    <w:uiPriority w:val="99"/>
    <w:qFormat/>
    <w:rsid w:val="00A86A2F"/>
    <w:pPr>
      <w:keepNext/>
      <w:spacing w:after="0" w:line="240" w:lineRule="auto"/>
      <w:outlineLvl w:val="0"/>
    </w:pPr>
    <w:rPr>
      <w:rFonts w:ascii="Times New Roman" w:eastAsia="Times New Roman" w:hAnsi="Times New Roman"/>
      <w:sz w:val="28"/>
      <w:szCs w:val="24"/>
      <w:lang w:eastAsia="ru-RU"/>
    </w:rPr>
  </w:style>
  <w:style w:type="paragraph" w:styleId="Heading2">
    <w:name w:val="heading 2"/>
    <w:basedOn w:val="Normal"/>
    <w:next w:val="Normal"/>
    <w:link w:val="Heading2Char"/>
    <w:uiPriority w:val="99"/>
    <w:qFormat/>
    <w:rsid w:val="00B066F9"/>
    <w:pPr>
      <w:keepNext/>
      <w:spacing w:before="240" w:after="60" w:line="240" w:lineRule="auto"/>
      <w:outlineLvl w:val="1"/>
    </w:pPr>
    <w:rPr>
      <w:rFonts w:ascii="Arial" w:eastAsia="Times New Roman" w:hAnsi="Arial" w:cs="Arial"/>
      <w:b/>
      <w:bCs/>
      <w:i/>
      <w:iCs/>
      <w:sz w:val="28"/>
      <w:szCs w:val="28"/>
      <w:lang w:eastAsia="ru-RU"/>
    </w:rPr>
  </w:style>
  <w:style w:type="paragraph" w:styleId="Heading3">
    <w:name w:val="heading 3"/>
    <w:basedOn w:val="Normal"/>
    <w:next w:val="Normal"/>
    <w:link w:val="Heading3Char"/>
    <w:uiPriority w:val="99"/>
    <w:qFormat/>
    <w:rsid w:val="000C554A"/>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B066F9"/>
    <w:pPr>
      <w:keepNext/>
      <w:spacing w:after="0" w:line="240" w:lineRule="auto"/>
      <w:ind w:firstLine="567"/>
      <w:jc w:val="both"/>
      <w:outlineLvl w:val="3"/>
    </w:pPr>
    <w:rPr>
      <w:rFonts w:ascii="Times New Roman" w:eastAsia="Times New Roman" w:hAnsi="Times New Roman"/>
      <w:b/>
      <w:bCs/>
      <w:sz w:val="28"/>
      <w:szCs w:val="28"/>
      <w:lang w:eastAsia="ru-RU"/>
    </w:rPr>
  </w:style>
  <w:style w:type="paragraph" w:styleId="Heading5">
    <w:name w:val="heading 5"/>
    <w:basedOn w:val="Normal"/>
    <w:next w:val="Normal"/>
    <w:link w:val="Heading5Char"/>
    <w:uiPriority w:val="99"/>
    <w:qFormat/>
    <w:rsid w:val="000C554A"/>
    <w:pPr>
      <w:keepNext/>
      <w:spacing w:after="0" w:line="360" w:lineRule="auto"/>
      <w:jc w:val="both"/>
      <w:outlineLvl w:val="4"/>
    </w:pPr>
    <w:rPr>
      <w:rFonts w:ascii="Times New Roman" w:eastAsia="Times New Roman" w:hAnsi="Times New Roman"/>
      <w:b/>
      <w:bCs/>
      <w:sz w:val="26"/>
      <w:szCs w:val="24"/>
      <w:lang w:eastAsia="ru-RU"/>
    </w:rPr>
  </w:style>
  <w:style w:type="paragraph" w:styleId="Heading6">
    <w:name w:val="heading 6"/>
    <w:basedOn w:val="Normal"/>
    <w:next w:val="Normal"/>
    <w:link w:val="Heading6Char"/>
    <w:uiPriority w:val="99"/>
    <w:qFormat/>
    <w:rsid w:val="000C554A"/>
    <w:pPr>
      <w:keepNext/>
      <w:spacing w:before="360" w:after="0" w:line="312" w:lineRule="auto"/>
      <w:jc w:val="center"/>
      <w:outlineLvl w:val="5"/>
    </w:pPr>
    <w:rPr>
      <w:rFonts w:ascii="Arial" w:eastAsia="Times New Roman" w:hAnsi="Arial"/>
      <w:b/>
      <w:sz w:val="24"/>
      <w:szCs w:val="24"/>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86A2F"/>
    <w:rPr>
      <w:rFonts w:ascii="Times New Roman" w:hAnsi="Times New Roman" w:cs="Times New Roman"/>
      <w:sz w:val="24"/>
      <w:szCs w:val="24"/>
      <w:lang w:eastAsia="ru-RU"/>
    </w:rPr>
  </w:style>
  <w:style w:type="character" w:customStyle="1" w:styleId="Heading2Char">
    <w:name w:val="Heading 2 Char"/>
    <w:basedOn w:val="DefaultParagraphFont"/>
    <w:link w:val="Heading2"/>
    <w:uiPriority w:val="99"/>
    <w:locked/>
    <w:rsid w:val="00B066F9"/>
    <w:rPr>
      <w:rFonts w:ascii="Arial" w:hAnsi="Arial" w:cs="Arial"/>
      <w:b/>
      <w:bCs/>
      <w:i/>
      <w:iCs/>
      <w:sz w:val="28"/>
      <w:szCs w:val="28"/>
      <w:lang w:eastAsia="ru-RU"/>
    </w:rPr>
  </w:style>
  <w:style w:type="character" w:customStyle="1" w:styleId="Heading3Char">
    <w:name w:val="Heading 3 Char"/>
    <w:basedOn w:val="DefaultParagraphFont"/>
    <w:link w:val="Heading3"/>
    <w:uiPriority w:val="99"/>
    <w:semiHidden/>
    <w:locked/>
    <w:rsid w:val="000C554A"/>
    <w:rPr>
      <w:rFonts w:ascii="Cambria" w:hAnsi="Cambria" w:cs="Times New Roman"/>
      <w:b/>
      <w:bCs/>
      <w:color w:val="4F81BD"/>
    </w:rPr>
  </w:style>
  <w:style w:type="character" w:customStyle="1" w:styleId="Heading4Char">
    <w:name w:val="Heading 4 Char"/>
    <w:basedOn w:val="DefaultParagraphFont"/>
    <w:link w:val="Heading4"/>
    <w:uiPriority w:val="99"/>
    <w:locked/>
    <w:rsid w:val="00B066F9"/>
    <w:rPr>
      <w:rFonts w:ascii="Times New Roman" w:hAnsi="Times New Roman" w:cs="Times New Roman"/>
      <w:b/>
      <w:bCs/>
      <w:sz w:val="28"/>
      <w:szCs w:val="28"/>
      <w:lang w:eastAsia="ru-RU"/>
    </w:rPr>
  </w:style>
  <w:style w:type="character" w:customStyle="1" w:styleId="Heading5Char">
    <w:name w:val="Heading 5 Char"/>
    <w:basedOn w:val="DefaultParagraphFont"/>
    <w:link w:val="Heading5"/>
    <w:uiPriority w:val="99"/>
    <w:locked/>
    <w:rsid w:val="000C554A"/>
    <w:rPr>
      <w:rFonts w:ascii="Times New Roman" w:hAnsi="Times New Roman" w:cs="Times New Roman"/>
      <w:b/>
      <w:bCs/>
      <w:sz w:val="24"/>
      <w:szCs w:val="24"/>
      <w:lang w:eastAsia="ru-RU"/>
    </w:rPr>
  </w:style>
  <w:style w:type="character" w:customStyle="1" w:styleId="Heading6Char">
    <w:name w:val="Heading 6 Char"/>
    <w:basedOn w:val="DefaultParagraphFont"/>
    <w:link w:val="Heading6"/>
    <w:uiPriority w:val="99"/>
    <w:locked/>
    <w:rsid w:val="000C554A"/>
    <w:rPr>
      <w:rFonts w:ascii="Arial" w:hAnsi="Arial" w:cs="Times New Roman"/>
      <w:b/>
      <w:sz w:val="24"/>
      <w:szCs w:val="24"/>
      <w:lang w:eastAsia="ru-RU"/>
    </w:rPr>
  </w:style>
  <w:style w:type="paragraph" w:styleId="NormalWeb">
    <w:name w:val="Normal (Web)"/>
    <w:basedOn w:val="Normal"/>
    <w:uiPriority w:val="99"/>
    <w:rsid w:val="008F43D7"/>
    <w:pPr>
      <w:spacing w:before="100" w:beforeAutospacing="1" w:after="100" w:afterAutospacing="1" w:line="240" w:lineRule="auto"/>
    </w:pPr>
    <w:rPr>
      <w:rFonts w:ascii="Times New Roman" w:eastAsia="Times New Roman" w:hAnsi="Times New Roman"/>
      <w:sz w:val="24"/>
      <w:szCs w:val="24"/>
      <w:lang w:eastAsia="ru-RU"/>
    </w:rPr>
  </w:style>
  <w:style w:type="paragraph" w:styleId="ListParagraph">
    <w:name w:val="List Paragraph"/>
    <w:basedOn w:val="Normal"/>
    <w:uiPriority w:val="99"/>
    <w:qFormat/>
    <w:rsid w:val="00EB1EB6"/>
    <w:pPr>
      <w:ind w:left="720"/>
      <w:contextualSpacing/>
    </w:pPr>
  </w:style>
  <w:style w:type="paragraph" w:styleId="NoSpacing">
    <w:name w:val="No Spacing"/>
    <w:uiPriority w:val="99"/>
    <w:qFormat/>
    <w:rsid w:val="00EB1EB6"/>
    <w:rPr>
      <w:lang w:eastAsia="en-US"/>
    </w:rPr>
  </w:style>
  <w:style w:type="paragraph" w:customStyle="1" w:styleId="western">
    <w:name w:val="western"/>
    <w:basedOn w:val="Normal"/>
    <w:uiPriority w:val="99"/>
    <w:rsid w:val="00EB1EB6"/>
    <w:pPr>
      <w:spacing w:before="100" w:beforeAutospacing="1" w:after="115" w:line="240" w:lineRule="auto"/>
    </w:pPr>
    <w:rPr>
      <w:rFonts w:ascii="Times New Roman" w:eastAsia="Times New Roman" w:hAnsi="Times New Roman"/>
      <w:color w:val="000000"/>
      <w:sz w:val="24"/>
      <w:szCs w:val="24"/>
      <w:lang w:eastAsia="ru-RU"/>
    </w:rPr>
  </w:style>
  <w:style w:type="paragraph" w:styleId="BalloonText">
    <w:name w:val="Balloon Text"/>
    <w:basedOn w:val="Normal"/>
    <w:link w:val="BalloonTextChar"/>
    <w:uiPriority w:val="99"/>
    <w:rsid w:val="004174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41744D"/>
    <w:rPr>
      <w:rFonts w:ascii="Tahoma" w:hAnsi="Tahoma" w:cs="Tahoma"/>
      <w:sz w:val="16"/>
      <w:szCs w:val="16"/>
    </w:rPr>
  </w:style>
  <w:style w:type="paragraph" w:customStyle="1" w:styleId="Default">
    <w:name w:val="Default"/>
    <w:uiPriority w:val="99"/>
    <w:rsid w:val="00A86A2F"/>
    <w:pPr>
      <w:autoSpaceDE w:val="0"/>
      <w:autoSpaceDN w:val="0"/>
      <w:adjustRightInd w:val="0"/>
    </w:pPr>
    <w:rPr>
      <w:rFonts w:ascii="Times New Roman" w:hAnsi="Times New Roman"/>
      <w:color w:val="000000"/>
      <w:sz w:val="24"/>
      <w:szCs w:val="24"/>
      <w:lang w:eastAsia="en-US"/>
    </w:rPr>
  </w:style>
  <w:style w:type="table" w:styleId="TableGrid">
    <w:name w:val="Table Grid"/>
    <w:basedOn w:val="TableNormal"/>
    <w:uiPriority w:val="99"/>
    <w:rsid w:val="00A86A2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uiPriority w:val="99"/>
    <w:rsid w:val="00A86A2F"/>
    <w:pPr>
      <w:spacing w:after="0" w:line="240" w:lineRule="auto"/>
    </w:pPr>
    <w:rPr>
      <w:rFonts w:ascii="Times New Roman" w:eastAsia="Times New Roman" w:hAnsi="Times New Roman"/>
      <w:sz w:val="28"/>
      <w:szCs w:val="24"/>
      <w:lang w:eastAsia="ru-RU"/>
    </w:rPr>
  </w:style>
  <w:style w:type="character" w:customStyle="1" w:styleId="BodyTextChar">
    <w:name w:val="Body Text Char"/>
    <w:basedOn w:val="DefaultParagraphFont"/>
    <w:link w:val="BodyText"/>
    <w:uiPriority w:val="99"/>
    <w:locked/>
    <w:rsid w:val="00A86A2F"/>
    <w:rPr>
      <w:rFonts w:ascii="Times New Roman" w:hAnsi="Times New Roman" w:cs="Times New Roman"/>
      <w:sz w:val="24"/>
      <w:szCs w:val="24"/>
      <w:lang w:eastAsia="ru-RU"/>
    </w:rPr>
  </w:style>
  <w:style w:type="character" w:customStyle="1" w:styleId="apple-converted-space">
    <w:name w:val="apple-converted-space"/>
    <w:basedOn w:val="DefaultParagraphFont"/>
    <w:uiPriority w:val="99"/>
    <w:rsid w:val="00723B31"/>
    <w:rPr>
      <w:rFonts w:cs="Times New Roman"/>
    </w:rPr>
  </w:style>
  <w:style w:type="paragraph" w:styleId="Caption">
    <w:name w:val="caption"/>
    <w:basedOn w:val="Normal"/>
    <w:next w:val="Normal"/>
    <w:uiPriority w:val="99"/>
    <w:qFormat/>
    <w:rsid w:val="00B066F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Header">
    <w:name w:val="header"/>
    <w:basedOn w:val="Normal"/>
    <w:link w:val="HeaderChar"/>
    <w:uiPriority w:val="99"/>
    <w:rsid w:val="00B066F9"/>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erChar">
    <w:name w:val="Header Char"/>
    <w:basedOn w:val="DefaultParagraphFont"/>
    <w:link w:val="Header"/>
    <w:uiPriority w:val="99"/>
    <w:locked/>
    <w:rsid w:val="00B066F9"/>
    <w:rPr>
      <w:rFonts w:ascii="Arial" w:hAnsi="Arial" w:cs="Arial"/>
      <w:sz w:val="20"/>
      <w:szCs w:val="20"/>
      <w:lang w:eastAsia="ru-RU"/>
    </w:rPr>
  </w:style>
  <w:style w:type="paragraph" w:styleId="Footer">
    <w:name w:val="footer"/>
    <w:basedOn w:val="Normal"/>
    <w:link w:val="FooterChar"/>
    <w:uiPriority w:val="99"/>
    <w:rsid w:val="00B066F9"/>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lang w:eastAsia="ru-RU"/>
    </w:rPr>
  </w:style>
  <w:style w:type="character" w:customStyle="1" w:styleId="FooterChar">
    <w:name w:val="Footer Char"/>
    <w:basedOn w:val="DefaultParagraphFont"/>
    <w:link w:val="Footer"/>
    <w:uiPriority w:val="99"/>
    <w:locked/>
    <w:rsid w:val="00B066F9"/>
    <w:rPr>
      <w:rFonts w:ascii="Arial" w:hAnsi="Arial" w:cs="Arial"/>
      <w:sz w:val="20"/>
      <w:szCs w:val="20"/>
      <w:lang w:eastAsia="ru-RU"/>
    </w:rPr>
  </w:style>
  <w:style w:type="paragraph" w:styleId="PlainText">
    <w:name w:val="Plain Text"/>
    <w:basedOn w:val="Normal"/>
    <w:link w:val="PlainTextChar"/>
    <w:uiPriority w:val="99"/>
    <w:rsid w:val="00B066F9"/>
    <w:pPr>
      <w:spacing w:after="0" w:line="240" w:lineRule="auto"/>
    </w:pPr>
    <w:rPr>
      <w:rFonts w:ascii="Courier New" w:eastAsia="Times New Roman" w:hAnsi="Courier New"/>
      <w:sz w:val="20"/>
      <w:szCs w:val="20"/>
      <w:lang w:eastAsia="ru-RU"/>
    </w:rPr>
  </w:style>
  <w:style w:type="character" w:customStyle="1" w:styleId="PlainTextChar">
    <w:name w:val="Plain Text Char"/>
    <w:basedOn w:val="DefaultParagraphFont"/>
    <w:link w:val="PlainText"/>
    <w:uiPriority w:val="99"/>
    <w:locked/>
    <w:rsid w:val="00B066F9"/>
    <w:rPr>
      <w:rFonts w:ascii="Courier New" w:hAnsi="Courier New" w:cs="Times New Roman"/>
      <w:sz w:val="20"/>
      <w:szCs w:val="20"/>
      <w:lang w:eastAsia="ru-RU"/>
    </w:rPr>
  </w:style>
  <w:style w:type="paragraph" w:styleId="Title">
    <w:name w:val="Title"/>
    <w:basedOn w:val="Normal"/>
    <w:link w:val="TitleChar"/>
    <w:uiPriority w:val="99"/>
    <w:qFormat/>
    <w:rsid w:val="00B066F9"/>
    <w:pPr>
      <w:spacing w:after="0" w:line="240" w:lineRule="auto"/>
      <w:jc w:val="center"/>
    </w:pPr>
    <w:rPr>
      <w:rFonts w:ascii="Times New Roman" w:eastAsia="Times New Roman" w:hAnsi="Times New Roman"/>
      <w:b/>
      <w:bCs/>
      <w:i/>
      <w:iCs/>
      <w:sz w:val="32"/>
      <w:szCs w:val="24"/>
      <w:lang w:eastAsia="ru-RU"/>
    </w:rPr>
  </w:style>
  <w:style w:type="character" w:customStyle="1" w:styleId="TitleChar">
    <w:name w:val="Title Char"/>
    <w:basedOn w:val="DefaultParagraphFont"/>
    <w:link w:val="Title"/>
    <w:uiPriority w:val="99"/>
    <w:locked/>
    <w:rsid w:val="00B066F9"/>
    <w:rPr>
      <w:rFonts w:ascii="Times New Roman" w:hAnsi="Times New Roman" w:cs="Times New Roman"/>
      <w:b/>
      <w:bCs/>
      <w:i/>
      <w:iCs/>
      <w:sz w:val="24"/>
      <w:szCs w:val="24"/>
      <w:lang w:eastAsia="ru-RU"/>
    </w:rPr>
  </w:style>
  <w:style w:type="paragraph" w:customStyle="1" w:styleId="c13c8">
    <w:name w:val="c13 c8"/>
    <w:basedOn w:val="Normal"/>
    <w:uiPriority w:val="99"/>
    <w:rsid w:val="00B066F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Normal"/>
    <w:uiPriority w:val="99"/>
    <w:rsid w:val="00B066F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0c11">
    <w:name w:val="c60 c11"/>
    <w:basedOn w:val="DefaultParagraphFont"/>
    <w:uiPriority w:val="99"/>
    <w:rsid w:val="00B066F9"/>
    <w:rPr>
      <w:rFonts w:cs="Times New Roman"/>
    </w:rPr>
  </w:style>
  <w:style w:type="paragraph" w:customStyle="1" w:styleId="c4">
    <w:name w:val="c4"/>
    <w:basedOn w:val="Normal"/>
    <w:uiPriority w:val="99"/>
    <w:rsid w:val="00B066F9"/>
    <w:pPr>
      <w:spacing w:before="100" w:beforeAutospacing="1" w:after="100" w:afterAutospacing="1" w:line="240" w:lineRule="auto"/>
    </w:pPr>
    <w:rPr>
      <w:rFonts w:ascii="Times New Roman" w:eastAsia="Times New Roman" w:hAnsi="Times New Roman"/>
      <w:sz w:val="24"/>
      <w:szCs w:val="24"/>
      <w:lang w:eastAsia="ru-RU"/>
    </w:rPr>
  </w:style>
  <w:style w:type="character" w:styleId="PageNumber">
    <w:name w:val="page number"/>
    <w:basedOn w:val="DefaultParagraphFont"/>
    <w:uiPriority w:val="99"/>
    <w:rsid w:val="00B066F9"/>
    <w:rPr>
      <w:rFonts w:cs="Times New Roman"/>
    </w:rPr>
  </w:style>
  <w:style w:type="character" w:customStyle="1" w:styleId="c11">
    <w:name w:val="c11"/>
    <w:basedOn w:val="DefaultParagraphFont"/>
    <w:uiPriority w:val="99"/>
    <w:rsid w:val="00B066F9"/>
    <w:rPr>
      <w:rFonts w:cs="Times New Roman"/>
    </w:rPr>
  </w:style>
  <w:style w:type="character" w:customStyle="1" w:styleId="c10">
    <w:name w:val="c10"/>
    <w:basedOn w:val="DefaultParagraphFont"/>
    <w:uiPriority w:val="99"/>
    <w:rsid w:val="00B066F9"/>
    <w:rPr>
      <w:rFonts w:cs="Times New Roman"/>
    </w:rPr>
  </w:style>
  <w:style w:type="character" w:styleId="Hyperlink">
    <w:name w:val="Hyperlink"/>
    <w:basedOn w:val="DefaultParagraphFont"/>
    <w:uiPriority w:val="99"/>
    <w:rsid w:val="00B066F9"/>
    <w:rPr>
      <w:rFonts w:cs="Times New Roman"/>
      <w:color w:val="0000FF"/>
      <w:u w:val="single"/>
    </w:rPr>
  </w:style>
  <w:style w:type="paragraph" w:customStyle="1" w:styleId="c7c15">
    <w:name w:val="c7 c15"/>
    <w:basedOn w:val="Normal"/>
    <w:uiPriority w:val="99"/>
    <w:rsid w:val="00B066F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1">
    <w:name w:val="c31"/>
    <w:basedOn w:val="DefaultParagraphFont"/>
    <w:uiPriority w:val="99"/>
    <w:rsid w:val="00B066F9"/>
    <w:rPr>
      <w:rFonts w:cs="Times New Roman"/>
    </w:rPr>
  </w:style>
  <w:style w:type="character" w:styleId="FollowedHyperlink">
    <w:name w:val="FollowedHyperlink"/>
    <w:basedOn w:val="DefaultParagraphFont"/>
    <w:uiPriority w:val="99"/>
    <w:rsid w:val="00B066F9"/>
    <w:rPr>
      <w:rFonts w:cs="Times New Roman"/>
      <w:color w:val="800080"/>
      <w:u w:val="single"/>
    </w:rPr>
  </w:style>
  <w:style w:type="paragraph" w:customStyle="1" w:styleId="1">
    <w:name w:val="Стиль1"/>
    <w:basedOn w:val="Normal"/>
    <w:link w:val="10"/>
    <w:uiPriority w:val="99"/>
    <w:rsid w:val="000C554A"/>
    <w:pPr>
      <w:spacing w:line="240" w:lineRule="auto"/>
    </w:pPr>
    <w:rPr>
      <w:b/>
      <w:sz w:val="28"/>
      <w:szCs w:val="28"/>
    </w:rPr>
  </w:style>
  <w:style w:type="character" w:customStyle="1" w:styleId="10">
    <w:name w:val="Стиль1 Знак"/>
    <w:basedOn w:val="DefaultParagraphFont"/>
    <w:link w:val="1"/>
    <w:uiPriority w:val="99"/>
    <w:locked/>
    <w:rsid w:val="000C554A"/>
    <w:rPr>
      <w:rFonts w:cs="Times New Roman"/>
      <w:b/>
      <w:sz w:val="28"/>
      <w:szCs w:val="28"/>
    </w:rPr>
  </w:style>
  <w:style w:type="character" w:styleId="PlaceholderText">
    <w:name w:val="Placeholder Text"/>
    <w:basedOn w:val="DefaultParagraphFont"/>
    <w:uiPriority w:val="99"/>
    <w:semiHidden/>
    <w:rsid w:val="000C554A"/>
    <w:rPr>
      <w:rFonts w:cs="Times New Roman"/>
      <w:color w:val="808080"/>
    </w:rPr>
  </w:style>
  <w:style w:type="paragraph" w:styleId="BodyTextIndent">
    <w:name w:val="Body Text Indent"/>
    <w:basedOn w:val="Normal"/>
    <w:link w:val="BodyTextIndentChar"/>
    <w:uiPriority w:val="99"/>
    <w:semiHidden/>
    <w:rsid w:val="000C554A"/>
    <w:pPr>
      <w:spacing w:after="0" w:line="312" w:lineRule="auto"/>
      <w:ind w:firstLine="851"/>
      <w:jc w:val="both"/>
    </w:pPr>
    <w:rPr>
      <w:rFonts w:ascii="Times New Roman" w:eastAsia="Times New Roman" w:hAnsi="Times New Roman"/>
      <w:sz w:val="24"/>
      <w:szCs w:val="24"/>
      <w:lang w:eastAsia="ru-RU"/>
    </w:rPr>
  </w:style>
  <w:style w:type="character" w:customStyle="1" w:styleId="BodyTextIndentChar">
    <w:name w:val="Body Text Indent Char"/>
    <w:basedOn w:val="DefaultParagraphFont"/>
    <w:link w:val="BodyTextIndent"/>
    <w:uiPriority w:val="99"/>
    <w:semiHidden/>
    <w:locked/>
    <w:rsid w:val="000C554A"/>
    <w:rPr>
      <w:rFonts w:ascii="Times New Roman" w:hAnsi="Times New Roman" w:cs="Times New Roman"/>
      <w:sz w:val="24"/>
      <w:szCs w:val="24"/>
      <w:lang w:eastAsia="ru-RU"/>
    </w:rPr>
  </w:style>
  <w:style w:type="paragraph" w:styleId="BodyTextIndent2">
    <w:name w:val="Body Text Indent 2"/>
    <w:basedOn w:val="Normal"/>
    <w:link w:val="BodyTextIndent2Char"/>
    <w:uiPriority w:val="99"/>
    <w:semiHidden/>
    <w:rsid w:val="000C554A"/>
    <w:pPr>
      <w:spacing w:before="120" w:after="0" w:line="300" w:lineRule="auto"/>
      <w:ind w:firstLine="720"/>
      <w:jc w:val="both"/>
    </w:pPr>
    <w:rPr>
      <w:rFonts w:ascii="Times New Roman" w:eastAsia="Times New Roman" w:hAnsi="Times New Roman"/>
      <w:sz w:val="24"/>
      <w:szCs w:val="24"/>
      <w:lang w:eastAsia="ru-RU"/>
    </w:rPr>
  </w:style>
  <w:style w:type="character" w:customStyle="1" w:styleId="BodyTextIndent2Char">
    <w:name w:val="Body Text Indent 2 Char"/>
    <w:basedOn w:val="DefaultParagraphFont"/>
    <w:link w:val="BodyTextIndent2"/>
    <w:uiPriority w:val="99"/>
    <w:semiHidden/>
    <w:locked/>
    <w:rsid w:val="000C554A"/>
    <w:rPr>
      <w:rFonts w:ascii="Times New Roman" w:hAnsi="Times New Roman" w:cs="Times New Roman"/>
      <w:sz w:val="24"/>
      <w:szCs w:val="24"/>
      <w:lang w:eastAsia="ru-RU"/>
    </w:rPr>
  </w:style>
  <w:style w:type="character" w:styleId="Strong">
    <w:name w:val="Strong"/>
    <w:basedOn w:val="DefaultParagraphFont"/>
    <w:uiPriority w:val="99"/>
    <w:qFormat/>
    <w:rsid w:val="00E95F0F"/>
    <w:rPr>
      <w:rFonts w:cs="Times New Roman"/>
      <w:b/>
      <w:bCs/>
    </w:rPr>
  </w:style>
  <w:style w:type="paragraph" w:styleId="HTMLPreformatted">
    <w:name w:val="HTML Preformatted"/>
    <w:basedOn w:val="Normal"/>
    <w:link w:val="HTMLPreformattedChar"/>
    <w:uiPriority w:val="99"/>
    <w:rsid w:val="00E95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locked/>
    <w:rsid w:val="00E95F0F"/>
    <w:rPr>
      <w:rFonts w:ascii="Courier New" w:hAnsi="Courier New" w:cs="Courier New"/>
      <w:sz w:val="20"/>
      <w:szCs w:val="20"/>
      <w:lang w:eastAsia="ru-RU"/>
    </w:rPr>
  </w:style>
  <w:style w:type="character" w:customStyle="1" w:styleId="shsymbol">
    <w:name w:val="sh_symbol"/>
    <w:basedOn w:val="DefaultParagraphFont"/>
    <w:uiPriority w:val="99"/>
    <w:rsid w:val="00E95F0F"/>
    <w:rPr>
      <w:rFonts w:cs="Times New Roman"/>
    </w:rPr>
  </w:style>
  <w:style w:type="character" w:customStyle="1" w:styleId="shnumber">
    <w:name w:val="sh_number"/>
    <w:basedOn w:val="DefaultParagraphFont"/>
    <w:uiPriority w:val="99"/>
    <w:rsid w:val="00E95F0F"/>
    <w:rPr>
      <w:rFonts w:cs="Times New Roman"/>
    </w:rPr>
  </w:style>
  <w:style w:type="character" w:customStyle="1" w:styleId="shkeyword">
    <w:name w:val="sh_keyword"/>
    <w:basedOn w:val="DefaultParagraphFont"/>
    <w:uiPriority w:val="99"/>
    <w:rsid w:val="00E95F0F"/>
    <w:rPr>
      <w:rFonts w:cs="Times New Roman"/>
    </w:rPr>
  </w:style>
  <w:style w:type="character" w:styleId="Emphasis">
    <w:name w:val="Emphasis"/>
    <w:basedOn w:val="DefaultParagraphFont"/>
    <w:uiPriority w:val="99"/>
    <w:qFormat/>
    <w:rsid w:val="00A448FB"/>
    <w:rPr>
      <w:rFonts w:cs="Times New Roman"/>
      <w:i/>
      <w:iCs/>
    </w:rPr>
  </w:style>
  <w:style w:type="paragraph" w:customStyle="1" w:styleId="c3">
    <w:name w:val="c3"/>
    <w:basedOn w:val="Normal"/>
    <w:uiPriority w:val="99"/>
    <w:rsid w:val="00E717F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DefaultParagraphFont"/>
    <w:uiPriority w:val="99"/>
    <w:rsid w:val="00E717F3"/>
    <w:rPr>
      <w:rFonts w:cs="Times New Roman"/>
    </w:rPr>
  </w:style>
  <w:style w:type="paragraph" w:customStyle="1" w:styleId="c1">
    <w:name w:val="c1"/>
    <w:basedOn w:val="Normal"/>
    <w:uiPriority w:val="99"/>
    <w:rsid w:val="00E717F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
    <w:name w:val="_"/>
    <w:basedOn w:val="DefaultParagraphFont"/>
    <w:uiPriority w:val="99"/>
    <w:rsid w:val="00E717F3"/>
    <w:rPr>
      <w:rFonts w:cs="Times New Roman"/>
    </w:rPr>
  </w:style>
  <w:style w:type="character" w:customStyle="1" w:styleId="ff2">
    <w:name w:val="ff2"/>
    <w:basedOn w:val="DefaultParagraphFont"/>
    <w:uiPriority w:val="99"/>
    <w:rsid w:val="00E717F3"/>
    <w:rPr>
      <w:rFonts w:cs="Times New Roman"/>
    </w:rPr>
  </w:style>
  <w:style w:type="character" w:customStyle="1" w:styleId="ff1">
    <w:name w:val="ff1"/>
    <w:basedOn w:val="DefaultParagraphFont"/>
    <w:uiPriority w:val="99"/>
    <w:rsid w:val="00E717F3"/>
    <w:rPr>
      <w:rFonts w:cs="Times New Roman"/>
    </w:rPr>
  </w:style>
  <w:style w:type="character" w:customStyle="1" w:styleId="ff4">
    <w:name w:val="ff4"/>
    <w:basedOn w:val="DefaultParagraphFont"/>
    <w:uiPriority w:val="99"/>
    <w:rsid w:val="00E717F3"/>
    <w:rPr>
      <w:rFonts w:cs="Times New Roman"/>
    </w:rPr>
  </w:style>
  <w:style w:type="character" w:customStyle="1" w:styleId="ff5">
    <w:name w:val="ff5"/>
    <w:basedOn w:val="DefaultParagraphFont"/>
    <w:uiPriority w:val="99"/>
    <w:rsid w:val="00E717F3"/>
    <w:rPr>
      <w:rFonts w:cs="Times New Roman"/>
    </w:rPr>
  </w:style>
  <w:style w:type="character" w:customStyle="1" w:styleId="ff6">
    <w:name w:val="ff6"/>
    <w:basedOn w:val="DefaultParagraphFont"/>
    <w:uiPriority w:val="99"/>
    <w:rsid w:val="00E717F3"/>
    <w:rPr>
      <w:rFonts w:cs="Times New Roman"/>
    </w:rPr>
  </w:style>
  <w:style w:type="character" w:customStyle="1" w:styleId="ls0">
    <w:name w:val="ls0"/>
    <w:basedOn w:val="DefaultParagraphFont"/>
    <w:uiPriority w:val="99"/>
    <w:rsid w:val="00E717F3"/>
    <w:rPr>
      <w:rFonts w:cs="Times New Roman"/>
    </w:rPr>
  </w:style>
  <w:style w:type="character" w:customStyle="1" w:styleId="lsb">
    <w:name w:val="lsb"/>
    <w:basedOn w:val="DefaultParagraphFont"/>
    <w:uiPriority w:val="99"/>
    <w:rsid w:val="00E717F3"/>
    <w:rPr>
      <w:rFonts w:cs="Times New Roman"/>
    </w:rPr>
  </w:style>
  <w:style w:type="character" w:customStyle="1" w:styleId="c2">
    <w:name w:val="c2"/>
    <w:basedOn w:val="DefaultParagraphFont"/>
    <w:uiPriority w:val="99"/>
    <w:rsid w:val="00E717F3"/>
    <w:rPr>
      <w:rFonts w:cs="Times New Roman"/>
    </w:rPr>
  </w:style>
  <w:style w:type="paragraph" w:customStyle="1" w:styleId="c5">
    <w:name w:val="c5"/>
    <w:basedOn w:val="Normal"/>
    <w:uiPriority w:val="99"/>
    <w:rsid w:val="00E717F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DefaultParagraphFont"/>
    <w:uiPriority w:val="99"/>
    <w:rsid w:val="00E717F3"/>
    <w:rPr>
      <w:rFonts w:cs="Times New Roman"/>
    </w:rPr>
  </w:style>
  <w:style w:type="paragraph" w:customStyle="1" w:styleId="podzagolovok">
    <w:name w:val="podzagolovok"/>
    <w:basedOn w:val="Normal"/>
    <w:uiPriority w:val="99"/>
    <w:rsid w:val="00E717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rtxt">
    <w:name w:val="sertxt"/>
    <w:basedOn w:val="Normal"/>
    <w:uiPriority w:val="99"/>
    <w:rsid w:val="00E717F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pelle">
    <w:name w:val="spelle"/>
    <w:basedOn w:val="DefaultParagraphFont"/>
    <w:uiPriority w:val="99"/>
    <w:rsid w:val="00E717F3"/>
    <w:rPr>
      <w:rFonts w:cs="Times New Roman"/>
    </w:rPr>
  </w:style>
  <w:style w:type="character" w:customStyle="1" w:styleId="grame">
    <w:name w:val="grame"/>
    <w:basedOn w:val="DefaultParagraphFont"/>
    <w:uiPriority w:val="99"/>
    <w:rsid w:val="00E717F3"/>
    <w:rPr>
      <w:rFonts w:cs="Times New Roman"/>
    </w:rPr>
  </w:style>
  <w:style w:type="paragraph" w:customStyle="1" w:styleId="c7">
    <w:name w:val="c7"/>
    <w:basedOn w:val="Normal"/>
    <w:uiPriority w:val="99"/>
    <w:rsid w:val="00E717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5">
    <w:name w:val="c15"/>
    <w:basedOn w:val="Normal"/>
    <w:uiPriority w:val="99"/>
    <w:rsid w:val="00E717F3"/>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40931582">
      <w:marLeft w:val="0"/>
      <w:marRight w:val="0"/>
      <w:marTop w:val="0"/>
      <w:marBottom w:val="0"/>
      <w:divBdr>
        <w:top w:val="none" w:sz="0" w:space="0" w:color="auto"/>
        <w:left w:val="none" w:sz="0" w:space="0" w:color="auto"/>
        <w:bottom w:val="none" w:sz="0" w:space="0" w:color="auto"/>
        <w:right w:val="none" w:sz="0" w:space="0" w:color="auto"/>
      </w:divBdr>
    </w:div>
    <w:div w:id="1409315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5.wmf"/><Relationship Id="rId299" Type="http://schemas.openxmlformats.org/officeDocument/2006/relationships/image" Target="media/image112.wmf"/><Relationship Id="rId671" Type="http://schemas.openxmlformats.org/officeDocument/2006/relationships/image" Target="media/image307.wmf"/><Relationship Id="rId21" Type="http://schemas.openxmlformats.org/officeDocument/2006/relationships/image" Target="media/image8.wmf"/><Relationship Id="rId63" Type="http://schemas.openxmlformats.org/officeDocument/2006/relationships/oleObject" Target="embeddings/oleObject30.bin"/><Relationship Id="rId159" Type="http://schemas.openxmlformats.org/officeDocument/2006/relationships/image" Target="media/image58.wmf"/><Relationship Id="rId324" Type="http://schemas.openxmlformats.org/officeDocument/2006/relationships/oleObject" Target="embeddings/oleObject194.bin"/><Relationship Id="rId366" Type="http://schemas.openxmlformats.org/officeDocument/2006/relationships/image" Target="media/image159.png"/><Relationship Id="rId531" Type="http://schemas.openxmlformats.org/officeDocument/2006/relationships/image" Target="media/image237.wmf"/><Relationship Id="rId573" Type="http://schemas.openxmlformats.org/officeDocument/2006/relationships/image" Target="media/image258.wmf"/><Relationship Id="rId629" Type="http://schemas.openxmlformats.org/officeDocument/2006/relationships/image" Target="media/image286.wmf"/><Relationship Id="rId170" Type="http://schemas.openxmlformats.org/officeDocument/2006/relationships/oleObject" Target="embeddings/oleObject101.bin"/><Relationship Id="rId226" Type="http://schemas.openxmlformats.org/officeDocument/2006/relationships/image" Target="media/image81.wmf"/><Relationship Id="rId433" Type="http://schemas.openxmlformats.org/officeDocument/2006/relationships/oleObject" Target="embeddings/oleObject229.bin"/><Relationship Id="rId268" Type="http://schemas.openxmlformats.org/officeDocument/2006/relationships/image" Target="media/image93.png"/><Relationship Id="rId475" Type="http://schemas.openxmlformats.org/officeDocument/2006/relationships/image" Target="media/image216.wmf"/><Relationship Id="rId640" Type="http://schemas.openxmlformats.org/officeDocument/2006/relationships/oleObject" Target="embeddings/oleObject339.bin"/><Relationship Id="rId682" Type="http://schemas.openxmlformats.org/officeDocument/2006/relationships/oleObject" Target="embeddings/oleObject360.bin"/><Relationship Id="rId32" Type="http://schemas.openxmlformats.org/officeDocument/2006/relationships/oleObject" Target="embeddings/oleObject13.bin"/><Relationship Id="rId74" Type="http://schemas.openxmlformats.org/officeDocument/2006/relationships/oleObject" Target="embeddings/oleObject39.bin"/><Relationship Id="rId128" Type="http://schemas.openxmlformats.org/officeDocument/2006/relationships/oleObject" Target="embeddings/oleObject72.bin"/><Relationship Id="rId335" Type="http://schemas.openxmlformats.org/officeDocument/2006/relationships/image" Target="media/image130.wmf"/><Relationship Id="rId377" Type="http://schemas.openxmlformats.org/officeDocument/2006/relationships/image" Target="media/image169.wmf"/><Relationship Id="rId500" Type="http://schemas.openxmlformats.org/officeDocument/2006/relationships/image" Target="media/image222.wmf"/><Relationship Id="rId542" Type="http://schemas.openxmlformats.org/officeDocument/2006/relationships/oleObject" Target="embeddings/oleObject290.bin"/><Relationship Id="rId584" Type="http://schemas.openxmlformats.org/officeDocument/2006/relationships/oleObject" Target="embeddings/oleObject311.bin"/><Relationship Id="rId5" Type="http://schemas.openxmlformats.org/officeDocument/2006/relationships/footnotes" Target="footnotes.xml"/><Relationship Id="rId181" Type="http://schemas.openxmlformats.org/officeDocument/2006/relationships/oleObject" Target="embeddings/oleObject110.bin"/><Relationship Id="rId237" Type="http://schemas.openxmlformats.org/officeDocument/2006/relationships/oleObject" Target="embeddings/oleObject145.bin"/><Relationship Id="rId402" Type="http://schemas.openxmlformats.org/officeDocument/2006/relationships/oleObject" Target="embeddings/oleObject214.bin"/><Relationship Id="rId279" Type="http://schemas.openxmlformats.org/officeDocument/2006/relationships/image" Target="media/image102.wmf"/><Relationship Id="rId444" Type="http://schemas.openxmlformats.org/officeDocument/2006/relationships/image" Target="media/image202.wmf"/><Relationship Id="rId486" Type="http://schemas.openxmlformats.org/officeDocument/2006/relationships/oleObject" Target="embeddings/oleObject257.bin"/><Relationship Id="rId651" Type="http://schemas.openxmlformats.org/officeDocument/2006/relationships/image" Target="media/image297.wmf"/><Relationship Id="rId693" Type="http://schemas.openxmlformats.org/officeDocument/2006/relationships/image" Target="media/image319.png"/><Relationship Id="rId43" Type="http://schemas.openxmlformats.org/officeDocument/2006/relationships/image" Target="media/image19.wmf"/><Relationship Id="rId139" Type="http://schemas.openxmlformats.org/officeDocument/2006/relationships/oleObject" Target="embeddings/oleObject78.bin"/><Relationship Id="rId290" Type="http://schemas.openxmlformats.org/officeDocument/2006/relationships/oleObject" Target="embeddings/oleObject177.bin"/><Relationship Id="rId304" Type="http://schemas.openxmlformats.org/officeDocument/2006/relationships/oleObject" Target="embeddings/oleObject184.bin"/><Relationship Id="rId346" Type="http://schemas.openxmlformats.org/officeDocument/2006/relationships/image" Target="media/image139.png"/><Relationship Id="rId388" Type="http://schemas.openxmlformats.org/officeDocument/2006/relationships/image" Target="media/image175.wmf"/><Relationship Id="rId511" Type="http://schemas.openxmlformats.org/officeDocument/2006/relationships/oleObject" Target="embeddings/oleObject274.bin"/><Relationship Id="rId553" Type="http://schemas.openxmlformats.org/officeDocument/2006/relationships/image" Target="media/image248.wmf"/><Relationship Id="rId609" Type="http://schemas.openxmlformats.org/officeDocument/2006/relationships/image" Target="media/image276.wmf"/><Relationship Id="rId85" Type="http://schemas.openxmlformats.org/officeDocument/2006/relationships/image" Target="media/image35.wmf"/><Relationship Id="rId150" Type="http://schemas.openxmlformats.org/officeDocument/2006/relationships/oleObject" Target="embeddings/oleObject89.bin"/><Relationship Id="rId192" Type="http://schemas.openxmlformats.org/officeDocument/2006/relationships/oleObject" Target="embeddings/oleObject117.bin"/><Relationship Id="rId206" Type="http://schemas.openxmlformats.org/officeDocument/2006/relationships/image" Target="media/image73.wmf"/><Relationship Id="rId413" Type="http://schemas.openxmlformats.org/officeDocument/2006/relationships/oleObject" Target="embeddings/oleObject219.bin"/><Relationship Id="rId595" Type="http://schemas.openxmlformats.org/officeDocument/2006/relationships/image" Target="media/image269.wmf"/><Relationship Id="rId248" Type="http://schemas.openxmlformats.org/officeDocument/2006/relationships/oleObject" Target="embeddings/oleObject153.bin"/><Relationship Id="rId455" Type="http://schemas.openxmlformats.org/officeDocument/2006/relationships/oleObject" Target="embeddings/oleObject240.bin"/><Relationship Id="rId497" Type="http://schemas.openxmlformats.org/officeDocument/2006/relationships/header" Target="header4.xml"/><Relationship Id="rId620" Type="http://schemas.openxmlformats.org/officeDocument/2006/relationships/oleObject" Target="embeddings/oleObject329.bin"/><Relationship Id="rId662" Type="http://schemas.openxmlformats.org/officeDocument/2006/relationships/oleObject" Target="embeddings/oleObject350.bin"/><Relationship Id="rId12" Type="http://schemas.openxmlformats.org/officeDocument/2006/relationships/oleObject" Target="embeddings/oleObject3.bin"/><Relationship Id="rId108" Type="http://schemas.openxmlformats.org/officeDocument/2006/relationships/oleObject" Target="embeddings/oleObject62.bin"/><Relationship Id="rId315" Type="http://schemas.openxmlformats.org/officeDocument/2006/relationships/image" Target="media/image120.wmf"/><Relationship Id="rId357" Type="http://schemas.openxmlformats.org/officeDocument/2006/relationships/image" Target="media/image150.png"/><Relationship Id="rId522" Type="http://schemas.openxmlformats.org/officeDocument/2006/relationships/oleObject" Target="embeddings/oleObject280.bin"/><Relationship Id="rId54" Type="http://schemas.openxmlformats.org/officeDocument/2006/relationships/oleObject" Target="embeddings/oleObject24.bin"/><Relationship Id="rId96" Type="http://schemas.openxmlformats.org/officeDocument/2006/relationships/oleObject" Target="embeddings/oleObject51.bin"/><Relationship Id="rId161" Type="http://schemas.openxmlformats.org/officeDocument/2006/relationships/image" Target="media/image59.wmf"/><Relationship Id="rId217" Type="http://schemas.openxmlformats.org/officeDocument/2006/relationships/oleObject" Target="embeddings/oleObject135.bin"/><Relationship Id="rId399" Type="http://schemas.openxmlformats.org/officeDocument/2006/relationships/image" Target="media/image180.wmf"/><Relationship Id="rId564" Type="http://schemas.openxmlformats.org/officeDocument/2006/relationships/oleObject" Target="embeddings/oleObject301.bin"/><Relationship Id="rId259" Type="http://schemas.openxmlformats.org/officeDocument/2006/relationships/oleObject" Target="embeddings/oleObject164.bin"/><Relationship Id="rId424" Type="http://schemas.openxmlformats.org/officeDocument/2006/relationships/image" Target="media/image192.wmf"/><Relationship Id="rId466" Type="http://schemas.openxmlformats.org/officeDocument/2006/relationships/oleObject" Target="embeddings/oleObject247.bin"/><Relationship Id="rId631" Type="http://schemas.openxmlformats.org/officeDocument/2006/relationships/image" Target="media/image287.wmf"/><Relationship Id="rId673" Type="http://schemas.openxmlformats.org/officeDocument/2006/relationships/image" Target="media/image308.wmf"/><Relationship Id="rId23" Type="http://schemas.openxmlformats.org/officeDocument/2006/relationships/image" Target="media/image9.wmf"/><Relationship Id="rId119" Type="http://schemas.openxmlformats.org/officeDocument/2006/relationships/image" Target="media/image46.wmf"/><Relationship Id="rId270" Type="http://schemas.openxmlformats.org/officeDocument/2006/relationships/image" Target="media/image95.png"/><Relationship Id="rId326" Type="http://schemas.openxmlformats.org/officeDocument/2006/relationships/oleObject" Target="embeddings/oleObject195.bin"/><Relationship Id="rId533" Type="http://schemas.openxmlformats.org/officeDocument/2006/relationships/image" Target="media/image238.wmf"/><Relationship Id="rId65" Type="http://schemas.openxmlformats.org/officeDocument/2006/relationships/oleObject" Target="embeddings/oleObject32.bin"/><Relationship Id="rId130" Type="http://schemas.openxmlformats.org/officeDocument/2006/relationships/oleObject" Target="embeddings/oleObject73.bin"/><Relationship Id="rId368" Type="http://schemas.openxmlformats.org/officeDocument/2006/relationships/image" Target="media/image161.jpeg"/><Relationship Id="rId575" Type="http://schemas.openxmlformats.org/officeDocument/2006/relationships/image" Target="media/image259.wmf"/><Relationship Id="rId172" Type="http://schemas.openxmlformats.org/officeDocument/2006/relationships/oleObject" Target="embeddings/oleObject102.bin"/><Relationship Id="rId228" Type="http://schemas.openxmlformats.org/officeDocument/2006/relationships/image" Target="media/image82.wmf"/><Relationship Id="rId435" Type="http://schemas.openxmlformats.org/officeDocument/2006/relationships/oleObject" Target="embeddings/oleObject230.bin"/><Relationship Id="rId477" Type="http://schemas.openxmlformats.org/officeDocument/2006/relationships/image" Target="media/image217.wmf"/><Relationship Id="rId600" Type="http://schemas.openxmlformats.org/officeDocument/2006/relationships/oleObject" Target="embeddings/oleObject319.bin"/><Relationship Id="rId642" Type="http://schemas.openxmlformats.org/officeDocument/2006/relationships/oleObject" Target="embeddings/oleObject340.bin"/><Relationship Id="rId684" Type="http://schemas.openxmlformats.org/officeDocument/2006/relationships/image" Target="media/image314.png"/><Relationship Id="rId281" Type="http://schemas.openxmlformats.org/officeDocument/2006/relationships/image" Target="media/image103.wmf"/><Relationship Id="rId337" Type="http://schemas.openxmlformats.org/officeDocument/2006/relationships/image" Target="media/image131.wmf"/><Relationship Id="rId502" Type="http://schemas.openxmlformats.org/officeDocument/2006/relationships/image" Target="media/image223.wmf"/><Relationship Id="rId34" Type="http://schemas.openxmlformats.org/officeDocument/2006/relationships/oleObject" Target="embeddings/oleObject14.bin"/><Relationship Id="rId76" Type="http://schemas.openxmlformats.org/officeDocument/2006/relationships/oleObject" Target="embeddings/oleObject40.bin"/><Relationship Id="rId141" Type="http://schemas.openxmlformats.org/officeDocument/2006/relationships/oleObject" Target="embeddings/oleObject80.bin"/><Relationship Id="rId379" Type="http://schemas.openxmlformats.org/officeDocument/2006/relationships/image" Target="media/image170.wmf"/><Relationship Id="rId544" Type="http://schemas.openxmlformats.org/officeDocument/2006/relationships/oleObject" Target="embeddings/oleObject291.bin"/><Relationship Id="rId586" Type="http://schemas.openxmlformats.org/officeDocument/2006/relationships/oleObject" Target="embeddings/oleObject312.bin"/><Relationship Id="rId7" Type="http://schemas.openxmlformats.org/officeDocument/2006/relationships/image" Target="media/image1.wmf"/><Relationship Id="rId183" Type="http://schemas.openxmlformats.org/officeDocument/2006/relationships/oleObject" Target="embeddings/oleObject112.bin"/><Relationship Id="rId239" Type="http://schemas.openxmlformats.org/officeDocument/2006/relationships/oleObject" Target="embeddings/oleObject146.bin"/><Relationship Id="rId390" Type="http://schemas.openxmlformats.org/officeDocument/2006/relationships/image" Target="media/image176.wmf"/><Relationship Id="rId404" Type="http://schemas.openxmlformats.org/officeDocument/2006/relationships/oleObject" Target="embeddings/oleObject215.bin"/><Relationship Id="rId446" Type="http://schemas.openxmlformats.org/officeDocument/2006/relationships/image" Target="media/image203.wmf"/><Relationship Id="rId611" Type="http://schemas.openxmlformats.org/officeDocument/2006/relationships/image" Target="media/image277.wmf"/><Relationship Id="rId653" Type="http://schemas.openxmlformats.org/officeDocument/2006/relationships/image" Target="media/image298.wmf"/><Relationship Id="rId250" Type="http://schemas.openxmlformats.org/officeDocument/2006/relationships/oleObject" Target="embeddings/oleObject155.bin"/><Relationship Id="rId292" Type="http://schemas.openxmlformats.org/officeDocument/2006/relationships/oleObject" Target="embeddings/oleObject178.bin"/><Relationship Id="rId306" Type="http://schemas.openxmlformats.org/officeDocument/2006/relationships/oleObject" Target="embeddings/oleObject185.bin"/><Relationship Id="rId488" Type="http://schemas.openxmlformats.org/officeDocument/2006/relationships/oleObject" Target="embeddings/oleObject259.bin"/><Relationship Id="rId695" Type="http://schemas.openxmlformats.org/officeDocument/2006/relationships/oleObject" Target="embeddings/oleObject366.bin"/><Relationship Id="rId45" Type="http://schemas.openxmlformats.org/officeDocument/2006/relationships/image" Target="media/image20.wmf"/><Relationship Id="rId87" Type="http://schemas.openxmlformats.org/officeDocument/2006/relationships/image" Target="media/image36.wmf"/><Relationship Id="rId110" Type="http://schemas.openxmlformats.org/officeDocument/2006/relationships/oleObject" Target="embeddings/oleObject63.bin"/><Relationship Id="rId348" Type="http://schemas.openxmlformats.org/officeDocument/2006/relationships/image" Target="media/image141.png"/><Relationship Id="rId513" Type="http://schemas.openxmlformats.org/officeDocument/2006/relationships/oleObject" Target="embeddings/oleObject275.bin"/><Relationship Id="rId555" Type="http://schemas.openxmlformats.org/officeDocument/2006/relationships/image" Target="media/image249.wmf"/><Relationship Id="rId597" Type="http://schemas.openxmlformats.org/officeDocument/2006/relationships/image" Target="media/image270.wmf"/><Relationship Id="rId152" Type="http://schemas.openxmlformats.org/officeDocument/2006/relationships/oleObject" Target="embeddings/oleObject91.bin"/><Relationship Id="rId194" Type="http://schemas.openxmlformats.org/officeDocument/2006/relationships/image" Target="media/image70.wmf"/><Relationship Id="rId208" Type="http://schemas.openxmlformats.org/officeDocument/2006/relationships/image" Target="media/image74.wmf"/><Relationship Id="rId415" Type="http://schemas.openxmlformats.org/officeDocument/2006/relationships/oleObject" Target="embeddings/oleObject220.bin"/><Relationship Id="rId457" Type="http://schemas.openxmlformats.org/officeDocument/2006/relationships/oleObject" Target="embeddings/oleObject241.bin"/><Relationship Id="rId622" Type="http://schemas.openxmlformats.org/officeDocument/2006/relationships/oleObject" Target="embeddings/oleObject330.bin"/><Relationship Id="rId261" Type="http://schemas.openxmlformats.org/officeDocument/2006/relationships/oleObject" Target="embeddings/oleObject166.bin"/><Relationship Id="rId499" Type="http://schemas.openxmlformats.org/officeDocument/2006/relationships/oleObject" Target="embeddings/oleObject268.bin"/><Relationship Id="rId664" Type="http://schemas.openxmlformats.org/officeDocument/2006/relationships/oleObject" Target="embeddings/oleObject351.bin"/><Relationship Id="rId14" Type="http://schemas.openxmlformats.org/officeDocument/2006/relationships/oleObject" Target="embeddings/oleObject4.bin"/><Relationship Id="rId56" Type="http://schemas.openxmlformats.org/officeDocument/2006/relationships/oleObject" Target="embeddings/oleObject25.bin"/><Relationship Id="rId317" Type="http://schemas.openxmlformats.org/officeDocument/2006/relationships/image" Target="media/image121.wmf"/><Relationship Id="rId359" Type="http://schemas.openxmlformats.org/officeDocument/2006/relationships/image" Target="media/image152.png"/><Relationship Id="rId524" Type="http://schemas.openxmlformats.org/officeDocument/2006/relationships/oleObject" Target="embeddings/oleObject281.bin"/><Relationship Id="rId566" Type="http://schemas.openxmlformats.org/officeDocument/2006/relationships/oleObject" Target="embeddings/oleObject302.bin"/><Relationship Id="rId98" Type="http://schemas.openxmlformats.org/officeDocument/2006/relationships/oleObject" Target="embeddings/oleObject53.bin"/><Relationship Id="rId121" Type="http://schemas.openxmlformats.org/officeDocument/2006/relationships/image" Target="media/image47.wmf"/><Relationship Id="rId163" Type="http://schemas.openxmlformats.org/officeDocument/2006/relationships/image" Target="media/image60.wmf"/><Relationship Id="rId219" Type="http://schemas.openxmlformats.org/officeDocument/2006/relationships/oleObject" Target="embeddings/oleObject136.bin"/><Relationship Id="rId370" Type="http://schemas.openxmlformats.org/officeDocument/2006/relationships/image" Target="media/image163.jpeg"/><Relationship Id="rId426" Type="http://schemas.openxmlformats.org/officeDocument/2006/relationships/image" Target="media/image193.wmf"/><Relationship Id="rId633" Type="http://schemas.openxmlformats.org/officeDocument/2006/relationships/image" Target="media/image288.wmf"/><Relationship Id="rId230" Type="http://schemas.openxmlformats.org/officeDocument/2006/relationships/image" Target="media/image83.wmf"/><Relationship Id="rId468" Type="http://schemas.openxmlformats.org/officeDocument/2006/relationships/oleObject" Target="embeddings/oleObject248.bin"/><Relationship Id="rId675" Type="http://schemas.openxmlformats.org/officeDocument/2006/relationships/image" Target="media/image309.wmf"/><Relationship Id="rId25" Type="http://schemas.openxmlformats.org/officeDocument/2006/relationships/image" Target="media/image10.wmf"/><Relationship Id="rId67" Type="http://schemas.openxmlformats.org/officeDocument/2006/relationships/oleObject" Target="embeddings/oleObject34.bin"/><Relationship Id="rId272" Type="http://schemas.openxmlformats.org/officeDocument/2006/relationships/image" Target="media/image97.png"/><Relationship Id="rId328" Type="http://schemas.openxmlformats.org/officeDocument/2006/relationships/oleObject" Target="embeddings/oleObject196.bin"/><Relationship Id="rId535" Type="http://schemas.openxmlformats.org/officeDocument/2006/relationships/image" Target="media/image239.wmf"/><Relationship Id="rId577" Type="http://schemas.openxmlformats.org/officeDocument/2006/relationships/image" Target="media/image260.wmf"/><Relationship Id="rId700" Type="http://schemas.openxmlformats.org/officeDocument/2006/relationships/image" Target="media/image320.jpeg"/><Relationship Id="rId132" Type="http://schemas.openxmlformats.org/officeDocument/2006/relationships/oleObject" Target="embeddings/oleObject74.bin"/><Relationship Id="rId174" Type="http://schemas.openxmlformats.org/officeDocument/2006/relationships/oleObject" Target="embeddings/oleObject103.bin"/><Relationship Id="rId381" Type="http://schemas.openxmlformats.org/officeDocument/2006/relationships/image" Target="media/image171.wmf"/><Relationship Id="rId602" Type="http://schemas.openxmlformats.org/officeDocument/2006/relationships/oleObject" Target="embeddings/oleObject320.bin"/><Relationship Id="rId241" Type="http://schemas.openxmlformats.org/officeDocument/2006/relationships/oleObject" Target="embeddings/oleObject147.bin"/><Relationship Id="rId437" Type="http://schemas.openxmlformats.org/officeDocument/2006/relationships/oleObject" Target="embeddings/oleObject231.bin"/><Relationship Id="rId479" Type="http://schemas.openxmlformats.org/officeDocument/2006/relationships/image" Target="media/image218.wmf"/><Relationship Id="rId644" Type="http://schemas.openxmlformats.org/officeDocument/2006/relationships/oleObject" Target="embeddings/oleObject341.bin"/><Relationship Id="rId686" Type="http://schemas.openxmlformats.org/officeDocument/2006/relationships/oleObject" Target="embeddings/oleObject361.bin"/><Relationship Id="rId36" Type="http://schemas.openxmlformats.org/officeDocument/2006/relationships/oleObject" Target="embeddings/oleObject15.bin"/><Relationship Id="rId283" Type="http://schemas.openxmlformats.org/officeDocument/2006/relationships/image" Target="media/image104.wmf"/><Relationship Id="rId339" Type="http://schemas.openxmlformats.org/officeDocument/2006/relationships/image" Target="media/image132.png"/><Relationship Id="rId490" Type="http://schemas.openxmlformats.org/officeDocument/2006/relationships/oleObject" Target="embeddings/oleObject261.bin"/><Relationship Id="rId504" Type="http://schemas.openxmlformats.org/officeDocument/2006/relationships/image" Target="media/image224.wmf"/><Relationship Id="rId546" Type="http://schemas.openxmlformats.org/officeDocument/2006/relationships/oleObject" Target="embeddings/oleObject292.bin"/><Relationship Id="rId78" Type="http://schemas.openxmlformats.org/officeDocument/2006/relationships/oleObject" Target="embeddings/oleObject41.bin"/><Relationship Id="rId101" Type="http://schemas.openxmlformats.org/officeDocument/2006/relationships/oleObject" Target="embeddings/oleObject56.bin"/><Relationship Id="rId143" Type="http://schemas.openxmlformats.org/officeDocument/2006/relationships/oleObject" Target="embeddings/oleObject82.bin"/><Relationship Id="rId185" Type="http://schemas.openxmlformats.org/officeDocument/2006/relationships/image" Target="media/image66.wmf"/><Relationship Id="rId350" Type="http://schemas.openxmlformats.org/officeDocument/2006/relationships/image" Target="media/image143.png"/><Relationship Id="rId406" Type="http://schemas.openxmlformats.org/officeDocument/2006/relationships/oleObject" Target="embeddings/oleObject216.bin"/><Relationship Id="rId588" Type="http://schemas.openxmlformats.org/officeDocument/2006/relationships/oleObject" Target="embeddings/oleObject313.bin"/><Relationship Id="rId9" Type="http://schemas.openxmlformats.org/officeDocument/2006/relationships/image" Target="media/image2.wmf"/><Relationship Id="rId210" Type="http://schemas.openxmlformats.org/officeDocument/2006/relationships/oleObject" Target="embeddings/oleObject130.bin"/><Relationship Id="rId392" Type="http://schemas.openxmlformats.org/officeDocument/2006/relationships/image" Target="media/image177.wmf"/><Relationship Id="rId448" Type="http://schemas.openxmlformats.org/officeDocument/2006/relationships/image" Target="media/image204.wmf"/><Relationship Id="rId613" Type="http://schemas.openxmlformats.org/officeDocument/2006/relationships/image" Target="media/image278.wmf"/><Relationship Id="rId655" Type="http://schemas.openxmlformats.org/officeDocument/2006/relationships/image" Target="media/image299.wmf"/><Relationship Id="rId697" Type="http://schemas.openxmlformats.org/officeDocument/2006/relationships/oleObject" Target="embeddings/oleObject368.bin"/><Relationship Id="rId252" Type="http://schemas.openxmlformats.org/officeDocument/2006/relationships/oleObject" Target="embeddings/oleObject157.bin"/><Relationship Id="rId294" Type="http://schemas.openxmlformats.org/officeDocument/2006/relationships/oleObject" Target="embeddings/oleObject179.bin"/><Relationship Id="rId308" Type="http://schemas.openxmlformats.org/officeDocument/2006/relationships/oleObject" Target="embeddings/oleObject186.bin"/><Relationship Id="rId515" Type="http://schemas.openxmlformats.org/officeDocument/2006/relationships/oleObject" Target="embeddings/oleObject276.bin"/><Relationship Id="rId47" Type="http://schemas.openxmlformats.org/officeDocument/2006/relationships/image" Target="media/image21.wmf"/><Relationship Id="rId89" Type="http://schemas.openxmlformats.org/officeDocument/2006/relationships/image" Target="media/image37.wmf"/><Relationship Id="rId112" Type="http://schemas.openxmlformats.org/officeDocument/2006/relationships/oleObject" Target="embeddings/oleObject64.bin"/><Relationship Id="rId154" Type="http://schemas.openxmlformats.org/officeDocument/2006/relationships/oleObject" Target="embeddings/oleObject93.bin"/><Relationship Id="rId361" Type="http://schemas.openxmlformats.org/officeDocument/2006/relationships/image" Target="media/image154.png"/><Relationship Id="rId557" Type="http://schemas.openxmlformats.org/officeDocument/2006/relationships/image" Target="media/image250.wmf"/><Relationship Id="rId599" Type="http://schemas.openxmlformats.org/officeDocument/2006/relationships/image" Target="media/image271.wmf"/><Relationship Id="rId196" Type="http://schemas.openxmlformats.org/officeDocument/2006/relationships/oleObject" Target="embeddings/oleObject120.bin"/><Relationship Id="rId417" Type="http://schemas.openxmlformats.org/officeDocument/2006/relationships/oleObject" Target="embeddings/oleObject221.bin"/><Relationship Id="rId459" Type="http://schemas.openxmlformats.org/officeDocument/2006/relationships/image" Target="media/image209.wmf"/><Relationship Id="rId624" Type="http://schemas.openxmlformats.org/officeDocument/2006/relationships/oleObject" Target="embeddings/oleObject331.bin"/><Relationship Id="rId666" Type="http://schemas.openxmlformats.org/officeDocument/2006/relationships/oleObject" Target="embeddings/oleObject352.bin"/><Relationship Id="rId16" Type="http://schemas.openxmlformats.org/officeDocument/2006/relationships/oleObject" Target="embeddings/oleObject5.bin"/><Relationship Id="rId221" Type="http://schemas.openxmlformats.org/officeDocument/2006/relationships/oleObject" Target="embeddings/oleObject137.bin"/><Relationship Id="rId263" Type="http://schemas.openxmlformats.org/officeDocument/2006/relationships/oleObject" Target="embeddings/oleObject168.bin"/><Relationship Id="rId319" Type="http://schemas.openxmlformats.org/officeDocument/2006/relationships/image" Target="media/image122.wmf"/><Relationship Id="rId470" Type="http://schemas.openxmlformats.org/officeDocument/2006/relationships/oleObject" Target="embeddings/oleObject249.bin"/><Relationship Id="rId526" Type="http://schemas.openxmlformats.org/officeDocument/2006/relationships/oleObject" Target="embeddings/oleObject282.bin"/><Relationship Id="rId58" Type="http://schemas.openxmlformats.org/officeDocument/2006/relationships/oleObject" Target="embeddings/oleObject26.bin"/><Relationship Id="rId123" Type="http://schemas.openxmlformats.org/officeDocument/2006/relationships/image" Target="media/image48.wmf"/><Relationship Id="rId330" Type="http://schemas.openxmlformats.org/officeDocument/2006/relationships/oleObject" Target="embeddings/oleObject197.bin"/><Relationship Id="rId568" Type="http://schemas.openxmlformats.org/officeDocument/2006/relationships/oleObject" Target="embeddings/oleObject303.bin"/><Relationship Id="rId165" Type="http://schemas.openxmlformats.org/officeDocument/2006/relationships/image" Target="media/image61.wmf"/><Relationship Id="rId372" Type="http://schemas.openxmlformats.org/officeDocument/2006/relationships/image" Target="media/image165.jpeg"/><Relationship Id="rId428" Type="http://schemas.openxmlformats.org/officeDocument/2006/relationships/image" Target="media/image194.wmf"/><Relationship Id="rId635" Type="http://schemas.openxmlformats.org/officeDocument/2006/relationships/image" Target="media/image289.wmf"/><Relationship Id="rId677" Type="http://schemas.openxmlformats.org/officeDocument/2006/relationships/image" Target="media/image310.wmf"/><Relationship Id="rId232" Type="http://schemas.openxmlformats.org/officeDocument/2006/relationships/image" Target="media/image84.wmf"/><Relationship Id="rId274" Type="http://schemas.openxmlformats.org/officeDocument/2006/relationships/image" Target="media/image99.png"/><Relationship Id="rId481" Type="http://schemas.openxmlformats.org/officeDocument/2006/relationships/image" Target="media/image219.png"/><Relationship Id="rId702" Type="http://schemas.openxmlformats.org/officeDocument/2006/relationships/image" Target="media/image322.png"/><Relationship Id="rId27" Type="http://schemas.openxmlformats.org/officeDocument/2006/relationships/image" Target="media/image11.wmf"/><Relationship Id="rId69" Type="http://schemas.openxmlformats.org/officeDocument/2006/relationships/oleObject" Target="embeddings/oleObject36.bin"/><Relationship Id="rId134" Type="http://schemas.openxmlformats.org/officeDocument/2006/relationships/oleObject" Target="embeddings/oleObject75.bin"/><Relationship Id="rId537" Type="http://schemas.openxmlformats.org/officeDocument/2006/relationships/image" Target="media/image240.wmf"/><Relationship Id="rId579" Type="http://schemas.openxmlformats.org/officeDocument/2006/relationships/image" Target="media/image261.wmf"/><Relationship Id="rId80" Type="http://schemas.openxmlformats.org/officeDocument/2006/relationships/oleObject" Target="embeddings/oleObject42.bin"/><Relationship Id="rId176" Type="http://schemas.openxmlformats.org/officeDocument/2006/relationships/oleObject" Target="embeddings/oleObject105.bin"/><Relationship Id="rId341" Type="http://schemas.openxmlformats.org/officeDocument/2006/relationships/image" Target="media/image134.png"/><Relationship Id="rId383" Type="http://schemas.openxmlformats.org/officeDocument/2006/relationships/image" Target="media/image172.wmf"/><Relationship Id="rId439" Type="http://schemas.openxmlformats.org/officeDocument/2006/relationships/oleObject" Target="embeddings/oleObject232.bin"/><Relationship Id="rId590" Type="http://schemas.openxmlformats.org/officeDocument/2006/relationships/oleObject" Target="embeddings/oleObject314.bin"/><Relationship Id="rId604" Type="http://schemas.openxmlformats.org/officeDocument/2006/relationships/oleObject" Target="embeddings/oleObject321.bin"/><Relationship Id="rId646" Type="http://schemas.openxmlformats.org/officeDocument/2006/relationships/oleObject" Target="embeddings/oleObject342.bin"/><Relationship Id="rId201" Type="http://schemas.openxmlformats.org/officeDocument/2006/relationships/oleObject" Target="embeddings/oleObject125.bin"/><Relationship Id="rId243" Type="http://schemas.openxmlformats.org/officeDocument/2006/relationships/oleObject" Target="embeddings/oleObject149.bin"/><Relationship Id="rId285" Type="http://schemas.openxmlformats.org/officeDocument/2006/relationships/image" Target="media/image105.wmf"/><Relationship Id="rId450" Type="http://schemas.openxmlformats.org/officeDocument/2006/relationships/image" Target="media/image205.wmf"/><Relationship Id="rId506" Type="http://schemas.openxmlformats.org/officeDocument/2006/relationships/image" Target="media/image225.wmf"/><Relationship Id="rId688" Type="http://schemas.openxmlformats.org/officeDocument/2006/relationships/oleObject" Target="embeddings/oleObject362.bin"/><Relationship Id="rId38" Type="http://schemas.openxmlformats.org/officeDocument/2006/relationships/oleObject" Target="embeddings/oleObject16.bin"/><Relationship Id="rId103" Type="http://schemas.openxmlformats.org/officeDocument/2006/relationships/oleObject" Target="embeddings/oleObject58.bin"/><Relationship Id="rId310" Type="http://schemas.openxmlformats.org/officeDocument/2006/relationships/oleObject" Target="embeddings/oleObject187.bin"/><Relationship Id="rId492" Type="http://schemas.openxmlformats.org/officeDocument/2006/relationships/oleObject" Target="embeddings/oleObject262.bin"/><Relationship Id="rId548" Type="http://schemas.openxmlformats.org/officeDocument/2006/relationships/oleObject" Target="embeddings/oleObject293.bin"/><Relationship Id="rId91" Type="http://schemas.openxmlformats.org/officeDocument/2006/relationships/image" Target="media/image38.wmf"/><Relationship Id="rId145" Type="http://schemas.openxmlformats.org/officeDocument/2006/relationships/oleObject" Target="embeddings/oleObject84.bin"/><Relationship Id="rId187" Type="http://schemas.openxmlformats.org/officeDocument/2006/relationships/image" Target="media/image67.wmf"/><Relationship Id="rId352" Type="http://schemas.openxmlformats.org/officeDocument/2006/relationships/image" Target="media/image145.png"/><Relationship Id="rId394" Type="http://schemas.openxmlformats.org/officeDocument/2006/relationships/image" Target="media/image178.wmf"/><Relationship Id="rId408" Type="http://schemas.openxmlformats.org/officeDocument/2006/relationships/oleObject" Target="embeddings/oleObject217.bin"/><Relationship Id="rId615" Type="http://schemas.openxmlformats.org/officeDocument/2006/relationships/image" Target="media/image279.wmf"/><Relationship Id="rId212" Type="http://schemas.openxmlformats.org/officeDocument/2006/relationships/oleObject" Target="embeddings/oleObject132.bin"/><Relationship Id="rId254" Type="http://schemas.openxmlformats.org/officeDocument/2006/relationships/oleObject" Target="embeddings/oleObject159.bin"/><Relationship Id="rId657" Type="http://schemas.openxmlformats.org/officeDocument/2006/relationships/image" Target="media/image300.wmf"/><Relationship Id="rId699" Type="http://schemas.openxmlformats.org/officeDocument/2006/relationships/oleObject" Target="embeddings/oleObject370.bin"/><Relationship Id="rId49" Type="http://schemas.openxmlformats.org/officeDocument/2006/relationships/image" Target="media/image22.wmf"/><Relationship Id="rId114" Type="http://schemas.openxmlformats.org/officeDocument/2006/relationships/oleObject" Target="embeddings/oleObject65.bin"/><Relationship Id="rId296" Type="http://schemas.openxmlformats.org/officeDocument/2006/relationships/oleObject" Target="embeddings/oleObject180.bin"/><Relationship Id="rId461" Type="http://schemas.openxmlformats.org/officeDocument/2006/relationships/oleObject" Target="embeddings/oleObject244.bin"/><Relationship Id="rId517" Type="http://schemas.openxmlformats.org/officeDocument/2006/relationships/oleObject" Target="embeddings/oleObject277.bin"/><Relationship Id="rId559" Type="http://schemas.openxmlformats.org/officeDocument/2006/relationships/image" Target="media/image251.wmf"/><Relationship Id="rId60" Type="http://schemas.openxmlformats.org/officeDocument/2006/relationships/oleObject" Target="embeddings/oleObject27.bin"/><Relationship Id="rId156" Type="http://schemas.openxmlformats.org/officeDocument/2006/relationships/oleObject" Target="embeddings/oleObject94.bin"/><Relationship Id="rId198" Type="http://schemas.openxmlformats.org/officeDocument/2006/relationships/oleObject" Target="embeddings/oleObject122.bin"/><Relationship Id="rId321" Type="http://schemas.openxmlformats.org/officeDocument/2006/relationships/image" Target="media/image123.wmf"/><Relationship Id="rId363" Type="http://schemas.openxmlformats.org/officeDocument/2006/relationships/image" Target="media/image156.png"/><Relationship Id="rId419" Type="http://schemas.openxmlformats.org/officeDocument/2006/relationships/oleObject" Target="embeddings/oleObject222.bin"/><Relationship Id="rId570" Type="http://schemas.openxmlformats.org/officeDocument/2006/relationships/oleObject" Target="embeddings/oleObject304.bin"/><Relationship Id="rId626" Type="http://schemas.openxmlformats.org/officeDocument/2006/relationships/oleObject" Target="embeddings/oleObject332.bin"/><Relationship Id="rId223" Type="http://schemas.openxmlformats.org/officeDocument/2006/relationships/oleObject" Target="embeddings/oleObject138.bin"/><Relationship Id="rId430" Type="http://schemas.openxmlformats.org/officeDocument/2006/relationships/image" Target="media/image195.wmf"/><Relationship Id="rId668" Type="http://schemas.openxmlformats.org/officeDocument/2006/relationships/oleObject" Target="embeddings/oleObject353.bin"/><Relationship Id="rId18" Type="http://schemas.openxmlformats.org/officeDocument/2006/relationships/oleObject" Target="embeddings/oleObject6.bin"/><Relationship Id="rId265" Type="http://schemas.openxmlformats.org/officeDocument/2006/relationships/image" Target="media/image90.png"/><Relationship Id="rId472" Type="http://schemas.openxmlformats.org/officeDocument/2006/relationships/oleObject" Target="embeddings/oleObject250.bin"/><Relationship Id="rId528" Type="http://schemas.openxmlformats.org/officeDocument/2006/relationships/oleObject" Target="embeddings/oleObject283.bin"/><Relationship Id="rId125" Type="http://schemas.openxmlformats.org/officeDocument/2006/relationships/image" Target="media/image49.wmf"/><Relationship Id="rId167" Type="http://schemas.openxmlformats.org/officeDocument/2006/relationships/image" Target="media/image62.wmf"/><Relationship Id="rId332" Type="http://schemas.openxmlformats.org/officeDocument/2006/relationships/oleObject" Target="embeddings/oleObject198.bin"/><Relationship Id="rId374" Type="http://schemas.openxmlformats.org/officeDocument/2006/relationships/image" Target="media/image167.jpeg"/><Relationship Id="rId581" Type="http://schemas.openxmlformats.org/officeDocument/2006/relationships/image" Target="media/image262.wmf"/><Relationship Id="rId71" Type="http://schemas.openxmlformats.org/officeDocument/2006/relationships/image" Target="media/image28.wmf"/><Relationship Id="rId234" Type="http://schemas.openxmlformats.org/officeDocument/2006/relationships/image" Target="media/image85.wmf"/><Relationship Id="rId637" Type="http://schemas.openxmlformats.org/officeDocument/2006/relationships/image" Target="media/image290.wmf"/><Relationship Id="rId679" Type="http://schemas.openxmlformats.org/officeDocument/2006/relationships/image" Target="media/image311.wmf"/><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oleObject" Target="embeddings/oleObject170.bin"/><Relationship Id="rId441" Type="http://schemas.openxmlformats.org/officeDocument/2006/relationships/oleObject" Target="embeddings/oleObject233.bin"/><Relationship Id="rId483" Type="http://schemas.openxmlformats.org/officeDocument/2006/relationships/image" Target="media/image221.png"/><Relationship Id="rId539" Type="http://schemas.openxmlformats.org/officeDocument/2006/relationships/image" Target="media/image241.wmf"/><Relationship Id="rId690" Type="http://schemas.openxmlformats.org/officeDocument/2006/relationships/oleObject" Target="embeddings/oleObject363.bin"/><Relationship Id="rId704" Type="http://schemas.openxmlformats.org/officeDocument/2006/relationships/hyperlink" Target="http://www.uverenniy.ru/afrika-7-klass.html" TargetMode="External"/><Relationship Id="rId40" Type="http://schemas.openxmlformats.org/officeDocument/2006/relationships/oleObject" Target="embeddings/oleObject17.bin"/><Relationship Id="rId136" Type="http://schemas.openxmlformats.org/officeDocument/2006/relationships/oleObject" Target="embeddings/oleObject76.bin"/><Relationship Id="rId178" Type="http://schemas.openxmlformats.org/officeDocument/2006/relationships/oleObject" Target="embeddings/oleObject107.bin"/><Relationship Id="rId301" Type="http://schemas.openxmlformats.org/officeDocument/2006/relationships/image" Target="media/image113.wmf"/><Relationship Id="rId343" Type="http://schemas.openxmlformats.org/officeDocument/2006/relationships/image" Target="media/image136.png"/><Relationship Id="rId550" Type="http://schemas.openxmlformats.org/officeDocument/2006/relationships/oleObject" Target="embeddings/oleObject294.bin"/><Relationship Id="rId82" Type="http://schemas.openxmlformats.org/officeDocument/2006/relationships/oleObject" Target="embeddings/oleObject43.bin"/><Relationship Id="rId203" Type="http://schemas.openxmlformats.org/officeDocument/2006/relationships/oleObject" Target="embeddings/oleObject126.bin"/><Relationship Id="rId385" Type="http://schemas.openxmlformats.org/officeDocument/2006/relationships/image" Target="media/image173.png"/><Relationship Id="rId592" Type="http://schemas.openxmlformats.org/officeDocument/2006/relationships/oleObject" Target="embeddings/oleObject315.bin"/><Relationship Id="rId606" Type="http://schemas.openxmlformats.org/officeDocument/2006/relationships/oleObject" Target="embeddings/oleObject322.bin"/><Relationship Id="rId648" Type="http://schemas.openxmlformats.org/officeDocument/2006/relationships/oleObject" Target="embeddings/oleObject343.bin"/><Relationship Id="rId19" Type="http://schemas.openxmlformats.org/officeDocument/2006/relationships/image" Target="media/image7.wmf"/><Relationship Id="rId224" Type="http://schemas.openxmlformats.org/officeDocument/2006/relationships/image" Target="media/image80.wmf"/><Relationship Id="rId245" Type="http://schemas.openxmlformats.org/officeDocument/2006/relationships/oleObject" Target="embeddings/oleObject150.bin"/><Relationship Id="rId266" Type="http://schemas.openxmlformats.org/officeDocument/2006/relationships/image" Target="media/image91.png"/><Relationship Id="rId287" Type="http://schemas.openxmlformats.org/officeDocument/2006/relationships/image" Target="media/image106.wmf"/><Relationship Id="rId410" Type="http://schemas.openxmlformats.org/officeDocument/2006/relationships/image" Target="media/image185.wmf"/><Relationship Id="rId431" Type="http://schemas.openxmlformats.org/officeDocument/2006/relationships/oleObject" Target="embeddings/oleObject228.bin"/><Relationship Id="rId452" Type="http://schemas.openxmlformats.org/officeDocument/2006/relationships/image" Target="media/image206.wmf"/><Relationship Id="rId473" Type="http://schemas.openxmlformats.org/officeDocument/2006/relationships/image" Target="media/image215.wmf"/><Relationship Id="rId494" Type="http://schemas.openxmlformats.org/officeDocument/2006/relationships/oleObject" Target="embeddings/oleObject264.bin"/><Relationship Id="rId508" Type="http://schemas.openxmlformats.org/officeDocument/2006/relationships/image" Target="media/image226.wmf"/><Relationship Id="rId529" Type="http://schemas.openxmlformats.org/officeDocument/2006/relationships/image" Target="media/image236.wmf"/><Relationship Id="rId680" Type="http://schemas.openxmlformats.org/officeDocument/2006/relationships/oleObject" Target="embeddings/oleObject359.bin"/><Relationship Id="rId30" Type="http://schemas.openxmlformats.org/officeDocument/2006/relationships/oleObject" Target="embeddings/oleObject12.bin"/><Relationship Id="rId105" Type="http://schemas.openxmlformats.org/officeDocument/2006/relationships/oleObject" Target="embeddings/oleObject60.bin"/><Relationship Id="rId126" Type="http://schemas.openxmlformats.org/officeDocument/2006/relationships/oleObject" Target="embeddings/oleObject71.bin"/><Relationship Id="rId147" Type="http://schemas.openxmlformats.org/officeDocument/2006/relationships/oleObject" Target="embeddings/oleObject86.bin"/><Relationship Id="rId168" Type="http://schemas.openxmlformats.org/officeDocument/2006/relationships/oleObject" Target="embeddings/oleObject100.bin"/><Relationship Id="rId312" Type="http://schemas.openxmlformats.org/officeDocument/2006/relationships/oleObject" Target="embeddings/oleObject188.bin"/><Relationship Id="rId333" Type="http://schemas.openxmlformats.org/officeDocument/2006/relationships/image" Target="media/image129.wmf"/><Relationship Id="rId354" Type="http://schemas.openxmlformats.org/officeDocument/2006/relationships/image" Target="media/image147.png"/><Relationship Id="rId540" Type="http://schemas.openxmlformats.org/officeDocument/2006/relationships/oleObject" Target="embeddings/oleObject289.bin"/><Relationship Id="rId51" Type="http://schemas.openxmlformats.org/officeDocument/2006/relationships/image" Target="media/image23.wmf"/><Relationship Id="rId72" Type="http://schemas.openxmlformats.org/officeDocument/2006/relationships/oleObject" Target="embeddings/oleObject38.bin"/><Relationship Id="rId93" Type="http://schemas.openxmlformats.org/officeDocument/2006/relationships/image" Target="media/image39.wmf"/><Relationship Id="rId189" Type="http://schemas.openxmlformats.org/officeDocument/2006/relationships/image" Target="media/image68.wmf"/><Relationship Id="rId375" Type="http://schemas.openxmlformats.org/officeDocument/2006/relationships/image" Target="media/image168.wmf"/><Relationship Id="rId396" Type="http://schemas.openxmlformats.org/officeDocument/2006/relationships/image" Target="media/image179.wmf"/><Relationship Id="rId561" Type="http://schemas.openxmlformats.org/officeDocument/2006/relationships/image" Target="media/image252.wmf"/><Relationship Id="rId582" Type="http://schemas.openxmlformats.org/officeDocument/2006/relationships/oleObject" Target="embeddings/oleObject310.bin"/><Relationship Id="rId617" Type="http://schemas.openxmlformats.org/officeDocument/2006/relationships/image" Target="media/image280.wmf"/><Relationship Id="rId638" Type="http://schemas.openxmlformats.org/officeDocument/2006/relationships/oleObject" Target="embeddings/oleObject338.bin"/><Relationship Id="rId659" Type="http://schemas.openxmlformats.org/officeDocument/2006/relationships/image" Target="media/image301.wmf"/><Relationship Id="rId3" Type="http://schemas.openxmlformats.org/officeDocument/2006/relationships/settings" Target="settings.xml"/><Relationship Id="rId214" Type="http://schemas.openxmlformats.org/officeDocument/2006/relationships/image" Target="media/image75.wmf"/><Relationship Id="rId235" Type="http://schemas.openxmlformats.org/officeDocument/2006/relationships/oleObject" Target="embeddings/oleObject144.bin"/><Relationship Id="rId256" Type="http://schemas.openxmlformats.org/officeDocument/2006/relationships/oleObject" Target="embeddings/oleObject161.bin"/><Relationship Id="rId277" Type="http://schemas.openxmlformats.org/officeDocument/2006/relationships/image" Target="media/image101.wmf"/><Relationship Id="rId298" Type="http://schemas.openxmlformats.org/officeDocument/2006/relationships/oleObject" Target="embeddings/oleObject181.bin"/><Relationship Id="rId400" Type="http://schemas.openxmlformats.org/officeDocument/2006/relationships/oleObject" Target="embeddings/oleObject213.bin"/><Relationship Id="rId421" Type="http://schemas.openxmlformats.org/officeDocument/2006/relationships/oleObject" Target="embeddings/oleObject223.bin"/><Relationship Id="rId442" Type="http://schemas.openxmlformats.org/officeDocument/2006/relationships/image" Target="media/image201.wmf"/><Relationship Id="rId463" Type="http://schemas.openxmlformats.org/officeDocument/2006/relationships/image" Target="media/image210.wmf"/><Relationship Id="rId484" Type="http://schemas.openxmlformats.org/officeDocument/2006/relationships/oleObject" Target="embeddings/oleObject255.bin"/><Relationship Id="rId519" Type="http://schemas.openxmlformats.org/officeDocument/2006/relationships/image" Target="media/image231.wmf"/><Relationship Id="rId670" Type="http://schemas.openxmlformats.org/officeDocument/2006/relationships/oleObject" Target="embeddings/oleObject354.bin"/><Relationship Id="rId705" Type="http://schemas.openxmlformats.org/officeDocument/2006/relationships/fontTable" Target="fontTable.xml"/><Relationship Id="rId116" Type="http://schemas.openxmlformats.org/officeDocument/2006/relationships/oleObject" Target="embeddings/oleObject66.bin"/><Relationship Id="rId137" Type="http://schemas.openxmlformats.org/officeDocument/2006/relationships/image" Target="media/image55.wmf"/><Relationship Id="rId158" Type="http://schemas.openxmlformats.org/officeDocument/2006/relationships/oleObject" Target="embeddings/oleObject95.bin"/><Relationship Id="rId302" Type="http://schemas.openxmlformats.org/officeDocument/2006/relationships/oleObject" Target="embeddings/oleObject183.bin"/><Relationship Id="rId323" Type="http://schemas.openxmlformats.org/officeDocument/2006/relationships/image" Target="media/image124.wmf"/><Relationship Id="rId344" Type="http://schemas.openxmlformats.org/officeDocument/2006/relationships/image" Target="media/image137.png"/><Relationship Id="rId530" Type="http://schemas.openxmlformats.org/officeDocument/2006/relationships/oleObject" Target="embeddings/oleObject284.bin"/><Relationship Id="rId691" Type="http://schemas.openxmlformats.org/officeDocument/2006/relationships/image" Target="media/image318.png"/><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9.bin"/><Relationship Id="rId83" Type="http://schemas.openxmlformats.org/officeDocument/2006/relationships/image" Target="media/image34.wmf"/><Relationship Id="rId179" Type="http://schemas.openxmlformats.org/officeDocument/2006/relationships/oleObject" Target="embeddings/oleObject108.bin"/><Relationship Id="rId365" Type="http://schemas.openxmlformats.org/officeDocument/2006/relationships/image" Target="media/image158.png"/><Relationship Id="rId386" Type="http://schemas.openxmlformats.org/officeDocument/2006/relationships/image" Target="media/image174.wmf"/><Relationship Id="rId551" Type="http://schemas.openxmlformats.org/officeDocument/2006/relationships/image" Target="media/image247.wmf"/><Relationship Id="rId572" Type="http://schemas.openxmlformats.org/officeDocument/2006/relationships/oleObject" Target="embeddings/oleObject305.bin"/><Relationship Id="rId593" Type="http://schemas.openxmlformats.org/officeDocument/2006/relationships/image" Target="media/image268.wmf"/><Relationship Id="rId607" Type="http://schemas.openxmlformats.org/officeDocument/2006/relationships/image" Target="media/image275.wmf"/><Relationship Id="rId628" Type="http://schemas.openxmlformats.org/officeDocument/2006/relationships/oleObject" Target="embeddings/oleObject333.bin"/><Relationship Id="rId649" Type="http://schemas.openxmlformats.org/officeDocument/2006/relationships/image" Target="media/image296.wmf"/><Relationship Id="rId190" Type="http://schemas.openxmlformats.org/officeDocument/2006/relationships/oleObject" Target="embeddings/oleObject116.bin"/><Relationship Id="rId204" Type="http://schemas.openxmlformats.org/officeDocument/2006/relationships/image" Target="media/image72.wmf"/><Relationship Id="rId225" Type="http://schemas.openxmlformats.org/officeDocument/2006/relationships/oleObject" Target="embeddings/oleObject139.bin"/><Relationship Id="rId246" Type="http://schemas.openxmlformats.org/officeDocument/2006/relationships/oleObject" Target="embeddings/oleObject151.bin"/><Relationship Id="rId267" Type="http://schemas.openxmlformats.org/officeDocument/2006/relationships/image" Target="media/image92.png"/><Relationship Id="rId288" Type="http://schemas.openxmlformats.org/officeDocument/2006/relationships/oleObject" Target="embeddings/oleObject176.bin"/><Relationship Id="rId411" Type="http://schemas.openxmlformats.org/officeDocument/2006/relationships/oleObject" Target="embeddings/oleObject218.bin"/><Relationship Id="rId432" Type="http://schemas.openxmlformats.org/officeDocument/2006/relationships/image" Target="media/image196.wmf"/><Relationship Id="rId453" Type="http://schemas.openxmlformats.org/officeDocument/2006/relationships/oleObject" Target="embeddings/oleObject239.bin"/><Relationship Id="rId474" Type="http://schemas.openxmlformats.org/officeDocument/2006/relationships/oleObject" Target="embeddings/oleObject251.bin"/><Relationship Id="rId509" Type="http://schemas.openxmlformats.org/officeDocument/2006/relationships/oleObject" Target="embeddings/oleObject273.bin"/><Relationship Id="rId660" Type="http://schemas.openxmlformats.org/officeDocument/2006/relationships/oleObject" Target="embeddings/oleObject349.bin"/><Relationship Id="rId106" Type="http://schemas.openxmlformats.org/officeDocument/2006/relationships/oleObject" Target="embeddings/oleObject61.bin"/><Relationship Id="rId127" Type="http://schemas.openxmlformats.org/officeDocument/2006/relationships/image" Target="media/image50.wmf"/><Relationship Id="rId313" Type="http://schemas.openxmlformats.org/officeDocument/2006/relationships/image" Target="media/image119.wmf"/><Relationship Id="rId495" Type="http://schemas.openxmlformats.org/officeDocument/2006/relationships/oleObject" Target="embeddings/oleObject265.bin"/><Relationship Id="rId681" Type="http://schemas.openxmlformats.org/officeDocument/2006/relationships/image" Target="media/image312.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29.wmf"/><Relationship Id="rId94" Type="http://schemas.openxmlformats.org/officeDocument/2006/relationships/oleObject" Target="embeddings/oleObject49.bin"/><Relationship Id="rId148" Type="http://schemas.openxmlformats.org/officeDocument/2006/relationships/oleObject" Target="embeddings/oleObject87.bin"/><Relationship Id="rId169" Type="http://schemas.openxmlformats.org/officeDocument/2006/relationships/image" Target="media/image63.wmf"/><Relationship Id="rId334" Type="http://schemas.openxmlformats.org/officeDocument/2006/relationships/oleObject" Target="embeddings/oleObject199.bin"/><Relationship Id="rId355" Type="http://schemas.openxmlformats.org/officeDocument/2006/relationships/image" Target="media/image148.png"/><Relationship Id="rId376" Type="http://schemas.openxmlformats.org/officeDocument/2006/relationships/oleObject" Target="embeddings/oleObject202.bin"/><Relationship Id="rId397" Type="http://schemas.openxmlformats.org/officeDocument/2006/relationships/oleObject" Target="embeddings/oleObject212.bin"/><Relationship Id="rId520" Type="http://schemas.openxmlformats.org/officeDocument/2006/relationships/oleObject" Target="embeddings/oleObject279.bin"/><Relationship Id="rId541" Type="http://schemas.openxmlformats.org/officeDocument/2006/relationships/image" Target="media/image242.wmf"/><Relationship Id="rId562" Type="http://schemas.openxmlformats.org/officeDocument/2006/relationships/oleObject" Target="embeddings/oleObject300.bin"/><Relationship Id="rId583" Type="http://schemas.openxmlformats.org/officeDocument/2006/relationships/image" Target="media/image263.wmf"/><Relationship Id="rId618" Type="http://schemas.openxmlformats.org/officeDocument/2006/relationships/oleObject" Target="embeddings/oleObject328.bin"/><Relationship Id="rId639" Type="http://schemas.openxmlformats.org/officeDocument/2006/relationships/image" Target="media/image291.wmf"/><Relationship Id="rId4" Type="http://schemas.openxmlformats.org/officeDocument/2006/relationships/webSettings" Target="webSettings.xml"/><Relationship Id="rId180" Type="http://schemas.openxmlformats.org/officeDocument/2006/relationships/oleObject" Target="embeddings/oleObject109.bin"/><Relationship Id="rId215" Type="http://schemas.openxmlformats.org/officeDocument/2006/relationships/oleObject" Target="embeddings/oleObject134.bin"/><Relationship Id="rId236" Type="http://schemas.openxmlformats.org/officeDocument/2006/relationships/image" Target="media/image86.wmf"/><Relationship Id="rId257" Type="http://schemas.openxmlformats.org/officeDocument/2006/relationships/oleObject" Target="embeddings/oleObject162.bin"/><Relationship Id="rId278" Type="http://schemas.openxmlformats.org/officeDocument/2006/relationships/oleObject" Target="embeddings/oleObject171.bin"/><Relationship Id="rId401" Type="http://schemas.openxmlformats.org/officeDocument/2006/relationships/image" Target="media/image181.wmf"/><Relationship Id="rId422" Type="http://schemas.openxmlformats.org/officeDocument/2006/relationships/image" Target="media/image191.wmf"/><Relationship Id="rId443" Type="http://schemas.openxmlformats.org/officeDocument/2006/relationships/oleObject" Target="embeddings/oleObject234.bin"/><Relationship Id="rId464" Type="http://schemas.openxmlformats.org/officeDocument/2006/relationships/oleObject" Target="embeddings/oleObject246.bin"/><Relationship Id="rId650" Type="http://schemas.openxmlformats.org/officeDocument/2006/relationships/oleObject" Target="embeddings/oleObject344.bin"/><Relationship Id="rId303" Type="http://schemas.openxmlformats.org/officeDocument/2006/relationships/image" Target="media/image114.wmf"/><Relationship Id="rId485" Type="http://schemas.openxmlformats.org/officeDocument/2006/relationships/oleObject" Target="embeddings/oleObject256.bin"/><Relationship Id="rId692" Type="http://schemas.openxmlformats.org/officeDocument/2006/relationships/oleObject" Target="embeddings/oleObject364.bin"/><Relationship Id="rId706" Type="http://schemas.openxmlformats.org/officeDocument/2006/relationships/theme" Target="theme/theme1.xml"/><Relationship Id="rId42" Type="http://schemas.openxmlformats.org/officeDocument/2006/relationships/oleObject" Target="embeddings/oleObject18.bin"/><Relationship Id="rId84" Type="http://schemas.openxmlformats.org/officeDocument/2006/relationships/oleObject" Target="embeddings/oleObject44.bin"/><Relationship Id="rId138" Type="http://schemas.openxmlformats.org/officeDocument/2006/relationships/oleObject" Target="embeddings/oleObject77.bin"/><Relationship Id="rId345" Type="http://schemas.openxmlformats.org/officeDocument/2006/relationships/image" Target="media/image138.png"/><Relationship Id="rId387" Type="http://schemas.openxmlformats.org/officeDocument/2006/relationships/oleObject" Target="embeddings/oleObject207.bin"/><Relationship Id="rId510" Type="http://schemas.openxmlformats.org/officeDocument/2006/relationships/image" Target="media/image227.wmf"/><Relationship Id="rId552" Type="http://schemas.openxmlformats.org/officeDocument/2006/relationships/oleObject" Target="embeddings/oleObject295.bin"/><Relationship Id="rId594" Type="http://schemas.openxmlformats.org/officeDocument/2006/relationships/oleObject" Target="embeddings/oleObject316.bin"/><Relationship Id="rId608" Type="http://schemas.openxmlformats.org/officeDocument/2006/relationships/oleObject" Target="embeddings/oleObject323.bin"/><Relationship Id="rId191" Type="http://schemas.openxmlformats.org/officeDocument/2006/relationships/image" Target="media/image69.wmf"/><Relationship Id="rId205" Type="http://schemas.openxmlformats.org/officeDocument/2006/relationships/oleObject" Target="embeddings/oleObject127.bin"/><Relationship Id="rId247" Type="http://schemas.openxmlformats.org/officeDocument/2006/relationships/oleObject" Target="embeddings/oleObject152.bin"/><Relationship Id="rId412" Type="http://schemas.openxmlformats.org/officeDocument/2006/relationships/image" Target="media/image186.wmf"/><Relationship Id="rId107" Type="http://schemas.openxmlformats.org/officeDocument/2006/relationships/image" Target="media/image40.wmf"/><Relationship Id="rId289" Type="http://schemas.openxmlformats.org/officeDocument/2006/relationships/image" Target="media/image107.wmf"/><Relationship Id="rId454" Type="http://schemas.openxmlformats.org/officeDocument/2006/relationships/image" Target="media/image207.wmf"/><Relationship Id="rId496" Type="http://schemas.openxmlformats.org/officeDocument/2006/relationships/oleObject" Target="embeddings/oleObject266.bin"/><Relationship Id="rId661" Type="http://schemas.openxmlformats.org/officeDocument/2006/relationships/image" Target="media/image302.wmf"/><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88.bin"/><Relationship Id="rId314" Type="http://schemas.openxmlformats.org/officeDocument/2006/relationships/oleObject" Target="embeddings/oleObject189.bin"/><Relationship Id="rId356" Type="http://schemas.openxmlformats.org/officeDocument/2006/relationships/image" Target="media/image149.png"/><Relationship Id="rId398" Type="http://schemas.openxmlformats.org/officeDocument/2006/relationships/header" Target="header1.xml"/><Relationship Id="rId521" Type="http://schemas.openxmlformats.org/officeDocument/2006/relationships/image" Target="media/image232.wmf"/><Relationship Id="rId563" Type="http://schemas.openxmlformats.org/officeDocument/2006/relationships/image" Target="media/image253.wmf"/><Relationship Id="rId619" Type="http://schemas.openxmlformats.org/officeDocument/2006/relationships/image" Target="media/image281.wmf"/><Relationship Id="rId95" Type="http://schemas.openxmlformats.org/officeDocument/2006/relationships/oleObject" Target="embeddings/oleObject50.bin"/><Relationship Id="rId160" Type="http://schemas.openxmlformats.org/officeDocument/2006/relationships/oleObject" Target="embeddings/oleObject96.bin"/><Relationship Id="rId216" Type="http://schemas.openxmlformats.org/officeDocument/2006/relationships/image" Target="media/image76.wmf"/><Relationship Id="rId423" Type="http://schemas.openxmlformats.org/officeDocument/2006/relationships/oleObject" Target="embeddings/oleObject224.bin"/><Relationship Id="rId258" Type="http://schemas.openxmlformats.org/officeDocument/2006/relationships/oleObject" Target="embeddings/oleObject163.bin"/><Relationship Id="rId465" Type="http://schemas.openxmlformats.org/officeDocument/2006/relationships/image" Target="media/image211.wmf"/><Relationship Id="rId630" Type="http://schemas.openxmlformats.org/officeDocument/2006/relationships/oleObject" Target="embeddings/oleObject334.bin"/><Relationship Id="rId672" Type="http://schemas.openxmlformats.org/officeDocument/2006/relationships/oleObject" Target="embeddings/oleObject355.bin"/><Relationship Id="rId22" Type="http://schemas.openxmlformats.org/officeDocument/2006/relationships/oleObject" Target="embeddings/oleObject8.bin"/><Relationship Id="rId64" Type="http://schemas.openxmlformats.org/officeDocument/2006/relationships/oleObject" Target="embeddings/oleObject31.bin"/><Relationship Id="rId118" Type="http://schemas.openxmlformats.org/officeDocument/2006/relationships/oleObject" Target="embeddings/oleObject67.bin"/><Relationship Id="rId325" Type="http://schemas.openxmlformats.org/officeDocument/2006/relationships/image" Target="media/image125.wmf"/><Relationship Id="rId367" Type="http://schemas.openxmlformats.org/officeDocument/2006/relationships/image" Target="media/image160.jpeg"/><Relationship Id="rId532" Type="http://schemas.openxmlformats.org/officeDocument/2006/relationships/oleObject" Target="embeddings/oleObject285.bin"/><Relationship Id="rId574" Type="http://schemas.openxmlformats.org/officeDocument/2006/relationships/oleObject" Target="embeddings/oleObject306.bin"/><Relationship Id="rId171" Type="http://schemas.openxmlformats.org/officeDocument/2006/relationships/image" Target="media/image64.wmf"/><Relationship Id="rId227" Type="http://schemas.openxmlformats.org/officeDocument/2006/relationships/oleObject" Target="embeddings/oleObject140.bin"/><Relationship Id="rId269" Type="http://schemas.openxmlformats.org/officeDocument/2006/relationships/image" Target="media/image94.png"/><Relationship Id="rId434" Type="http://schemas.openxmlformats.org/officeDocument/2006/relationships/image" Target="media/image197.wmf"/><Relationship Id="rId476" Type="http://schemas.openxmlformats.org/officeDocument/2006/relationships/oleObject" Target="embeddings/oleObject252.bin"/><Relationship Id="rId641" Type="http://schemas.openxmlformats.org/officeDocument/2006/relationships/image" Target="media/image292.wmf"/><Relationship Id="rId683" Type="http://schemas.openxmlformats.org/officeDocument/2006/relationships/image" Target="media/image313.png"/><Relationship Id="rId33" Type="http://schemas.openxmlformats.org/officeDocument/2006/relationships/image" Target="media/image14.wmf"/><Relationship Id="rId129" Type="http://schemas.openxmlformats.org/officeDocument/2006/relationships/image" Target="media/image51.wmf"/><Relationship Id="rId280" Type="http://schemas.openxmlformats.org/officeDocument/2006/relationships/oleObject" Target="embeddings/oleObject172.bin"/><Relationship Id="rId336" Type="http://schemas.openxmlformats.org/officeDocument/2006/relationships/oleObject" Target="embeddings/oleObject200.bin"/><Relationship Id="rId501" Type="http://schemas.openxmlformats.org/officeDocument/2006/relationships/oleObject" Target="embeddings/oleObject269.bin"/><Relationship Id="rId543" Type="http://schemas.openxmlformats.org/officeDocument/2006/relationships/image" Target="media/image243.wmf"/><Relationship Id="rId75" Type="http://schemas.openxmlformats.org/officeDocument/2006/relationships/image" Target="media/image30.wmf"/><Relationship Id="rId140" Type="http://schemas.openxmlformats.org/officeDocument/2006/relationships/oleObject" Target="embeddings/oleObject79.bin"/><Relationship Id="rId182" Type="http://schemas.openxmlformats.org/officeDocument/2006/relationships/oleObject" Target="embeddings/oleObject111.bin"/><Relationship Id="rId378" Type="http://schemas.openxmlformats.org/officeDocument/2006/relationships/oleObject" Target="embeddings/oleObject203.bin"/><Relationship Id="rId403" Type="http://schemas.openxmlformats.org/officeDocument/2006/relationships/image" Target="media/image182.wmf"/><Relationship Id="rId585" Type="http://schemas.openxmlformats.org/officeDocument/2006/relationships/image" Target="media/image264.wmf"/><Relationship Id="rId6" Type="http://schemas.openxmlformats.org/officeDocument/2006/relationships/endnotes" Target="endnotes.xml"/><Relationship Id="rId238" Type="http://schemas.openxmlformats.org/officeDocument/2006/relationships/image" Target="media/image87.wmf"/><Relationship Id="rId445" Type="http://schemas.openxmlformats.org/officeDocument/2006/relationships/oleObject" Target="embeddings/oleObject235.bin"/><Relationship Id="rId487" Type="http://schemas.openxmlformats.org/officeDocument/2006/relationships/oleObject" Target="embeddings/oleObject258.bin"/><Relationship Id="rId610" Type="http://schemas.openxmlformats.org/officeDocument/2006/relationships/oleObject" Target="embeddings/oleObject324.bin"/><Relationship Id="rId652" Type="http://schemas.openxmlformats.org/officeDocument/2006/relationships/oleObject" Target="embeddings/oleObject345.bin"/><Relationship Id="rId694" Type="http://schemas.openxmlformats.org/officeDocument/2006/relationships/oleObject" Target="embeddings/oleObject365.bin"/><Relationship Id="rId291" Type="http://schemas.openxmlformats.org/officeDocument/2006/relationships/image" Target="media/image108.wmf"/><Relationship Id="rId305" Type="http://schemas.openxmlformats.org/officeDocument/2006/relationships/image" Target="media/image115.wmf"/><Relationship Id="rId347" Type="http://schemas.openxmlformats.org/officeDocument/2006/relationships/image" Target="media/image140.png"/><Relationship Id="rId512" Type="http://schemas.openxmlformats.org/officeDocument/2006/relationships/image" Target="media/image228.wmf"/><Relationship Id="rId44" Type="http://schemas.openxmlformats.org/officeDocument/2006/relationships/oleObject" Target="embeddings/oleObject19.bin"/><Relationship Id="rId86" Type="http://schemas.openxmlformats.org/officeDocument/2006/relationships/oleObject" Target="embeddings/oleObject45.bin"/><Relationship Id="rId151" Type="http://schemas.openxmlformats.org/officeDocument/2006/relationships/oleObject" Target="embeddings/oleObject90.bin"/><Relationship Id="rId389" Type="http://schemas.openxmlformats.org/officeDocument/2006/relationships/oleObject" Target="embeddings/oleObject208.bin"/><Relationship Id="rId554" Type="http://schemas.openxmlformats.org/officeDocument/2006/relationships/oleObject" Target="embeddings/oleObject296.bin"/><Relationship Id="rId596" Type="http://schemas.openxmlformats.org/officeDocument/2006/relationships/oleObject" Target="embeddings/oleObject317.bin"/><Relationship Id="rId193" Type="http://schemas.openxmlformats.org/officeDocument/2006/relationships/oleObject" Target="embeddings/oleObject118.bin"/><Relationship Id="rId207" Type="http://schemas.openxmlformats.org/officeDocument/2006/relationships/oleObject" Target="embeddings/oleObject128.bin"/><Relationship Id="rId249" Type="http://schemas.openxmlformats.org/officeDocument/2006/relationships/oleObject" Target="embeddings/oleObject154.bin"/><Relationship Id="rId414" Type="http://schemas.openxmlformats.org/officeDocument/2006/relationships/image" Target="media/image187.wmf"/><Relationship Id="rId456" Type="http://schemas.openxmlformats.org/officeDocument/2006/relationships/image" Target="media/image208.wmf"/><Relationship Id="rId498" Type="http://schemas.openxmlformats.org/officeDocument/2006/relationships/oleObject" Target="embeddings/oleObject267.bin"/><Relationship Id="rId621" Type="http://schemas.openxmlformats.org/officeDocument/2006/relationships/image" Target="media/image282.wmf"/><Relationship Id="rId663" Type="http://schemas.openxmlformats.org/officeDocument/2006/relationships/image" Target="media/image303.wmf"/><Relationship Id="rId13" Type="http://schemas.openxmlformats.org/officeDocument/2006/relationships/image" Target="media/image4.wmf"/><Relationship Id="rId109" Type="http://schemas.openxmlformats.org/officeDocument/2006/relationships/image" Target="media/image41.wmf"/><Relationship Id="rId260" Type="http://schemas.openxmlformats.org/officeDocument/2006/relationships/oleObject" Target="embeddings/oleObject165.bin"/><Relationship Id="rId316" Type="http://schemas.openxmlformats.org/officeDocument/2006/relationships/oleObject" Target="embeddings/oleObject190.bin"/><Relationship Id="rId523" Type="http://schemas.openxmlformats.org/officeDocument/2006/relationships/image" Target="media/image233.wmf"/><Relationship Id="rId55" Type="http://schemas.openxmlformats.org/officeDocument/2006/relationships/image" Target="media/image25.wmf"/><Relationship Id="rId97" Type="http://schemas.openxmlformats.org/officeDocument/2006/relationships/oleObject" Target="embeddings/oleObject52.bin"/><Relationship Id="rId120" Type="http://schemas.openxmlformats.org/officeDocument/2006/relationships/oleObject" Target="embeddings/oleObject68.bin"/><Relationship Id="rId358" Type="http://schemas.openxmlformats.org/officeDocument/2006/relationships/image" Target="media/image151.png"/><Relationship Id="rId565" Type="http://schemas.openxmlformats.org/officeDocument/2006/relationships/image" Target="media/image254.wmf"/><Relationship Id="rId162" Type="http://schemas.openxmlformats.org/officeDocument/2006/relationships/oleObject" Target="embeddings/oleObject97.bin"/><Relationship Id="rId218" Type="http://schemas.openxmlformats.org/officeDocument/2006/relationships/image" Target="media/image77.wmf"/><Relationship Id="rId425" Type="http://schemas.openxmlformats.org/officeDocument/2006/relationships/oleObject" Target="embeddings/oleObject225.bin"/><Relationship Id="rId467" Type="http://schemas.openxmlformats.org/officeDocument/2006/relationships/image" Target="media/image212.wmf"/><Relationship Id="rId632" Type="http://schemas.openxmlformats.org/officeDocument/2006/relationships/oleObject" Target="embeddings/oleObject335.bin"/><Relationship Id="rId271" Type="http://schemas.openxmlformats.org/officeDocument/2006/relationships/image" Target="media/image96.png"/><Relationship Id="rId674" Type="http://schemas.openxmlformats.org/officeDocument/2006/relationships/oleObject" Target="embeddings/oleObject356.bin"/><Relationship Id="rId24" Type="http://schemas.openxmlformats.org/officeDocument/2006/relationships/oleObject" Target="embeddings/oleObject9.bin"/><Relationship Id="rId66" Type="http://schemas.openxmlformats.org/officeDocument/2006/relationships/oleObject" Target="embeddings/oleObject33.bin"/><Relationship Id="rId131" Type="http://schemas.openxmlformats.org/officeDocument/2006/relationships/image" Target="media/image52.wmf"/><Relationship Id="rId327" Type="http://schemas.openxmlformats.org/officeDocument/2006/relationships/image" Target="media/image126.wmf"/><Relationship Id="rId369" Type="http://schemas.openxmlformats.org/officeDocument/2006/relationships/image" Target="media/image162.jpeg"/><Relationship Id="rId534" Type="http://schemas.openxmlformats.org/officeDocument/2006/relationships/oleObject" Target="embeddings/oleObject286.bin"/><Relationship Id="rId576" Type="http://schemas.openxmlformats.org/officeDocument/2006/relationships/oleObject" Target="embeddings/oleObject307.bin"/><Relationship Id="rId173" Type="http://schemas.openxmlformats.org/officeDocument/2006/relationships/image" Target="media/image65.wmf"/><Relationship Id="rId229" Type="http://schemas.openxmlformats.org/officeDocument/2006/relationships/oleObject" Target="embeddings/oleObject141.bin"/><Relationship Id="rId380" Type="http://schemas.openxmlformats.org/officeDocument/2006/relationships/oleObject" Target="embeddings/oleObject204.bin"/><Relationship Id="rId436" Type="http://schemas.openxmlformats.org/officeDocument/2006/relationships/image" Target="media/image198.wmf"/><Relationship Id="rId601" Type="http://schemas.openxmlformats.org/officeDocument/2006/relationships/image" Target="media/image272.wmf"/><Relationship Id="rId643" Type="http://schemas.openxmlformats.org/officeDocument/2006/relationships/image" Target="media/image293.wmf"/><Relationship Id="rId240" Type="http://schemas.openxmlformats.org/officeDocument/2006/relationships/image" Target="media/image88.wmf"/><Relationship Id="rId478" Type="http://schemas.openxmlformats.org/officeDocument/2006/relationships/oleObject" Target="embeddings/oleObject253.bin"/><Relationship Id="rId685" Type="http://schemas.openxmlformats.org/officeDocument/2006/relationships/image" Target="media/image315.png"/><Relationship Id="rId35" Type="http://schemas.openxmlformats.org/officeDocument/2006/relationships/image" Target="media/image15.wmf"/><Relationship Id="rId77" Type="http://schemas.openxmlformats.org/officeDocument/2006/relationships/image" Target="media/image31.wmf"/><Relationship Id="rId100" Type="http://schemas.openxmlformats.org/officeDocument/2006/relationships/oleObject" Target="embeddings/oleObject55.bin"/><Relationship Id="rId282" Type="http://schemas.openxmlformats.org/officeDocument/2006/relationships/oleObject" Target="embeddings/oleObject173.bin"/><Relationship Id="rId338" Type="http://schemas.openxmlformats.org/officeDocument/2006/relationships/oleObject" Target="embeddings/oleObject201.bin"/><Relationship Id="rId503" Type="http://schemas.openxmlformats.org/officeDocument/2006/relationships/oleObject" Target="embeddings/oleObject270.bin"/><Relationship Id="rId545" Type="http://schemas.openxmlformats.org/officeDocument/2006/relationships/image" Target="media/image244.wmf"/><Relationship Id="rId587" Type="http://schemas.openxmlformats.org/officeDocument/2006/relationships/image" Target="media/image265.wmf"/><Relationship Id="rId8" Type="http://schemas.openxmlformats.org/officeDocument/2006/relationships/oleObject" Target="embeddings/oleObject1.bin"/><Relationship Id="rId142" Type="http://schemas.openxmlformats.org/officeDocument/2006/relationships/oleObject" Target="embeddings/oleObject81.bin"/><Relationship Id="rId184" Type="http://schemas.openxmlformats.org/officeDocument/2006/relationships/oleObject" Target="embeddings/oleObject113.bin"/><Relationship Id="rId391" Type="http://schemas.openxmlformats.org/officeDocument/2006/relationships/oleObject" Target="embeddings/oleObject209.bin"/><Relationship Id="rId405" Type="http://schemas.openxmlformats.org/officeDocument/2006/relationships/image" Target="media/image183.wmf"/><Relationship Id="rId447" Type="http://schemas.openxmlformats.org/officeDocument/2006/relationships/oleObject" Target="embeddings/oleObject236.bin"/><Relationship Id="rId612" Type="http://schemas.openxmlformats.org/officeDocument/2006/relationships/oleObject" Target="embeddings/oleObject325.bin"/><Relationship Id="rId251" Type="http://schemas.openxmlformats.org/officeDocument/2006/relationships/oleObject" Target="embeddings/oleObject156.bin"/><Relationship Id="rId489" Type="http://schemas.openxmlformats.org/officeDocument/2006/relationships/oleObject" Target="embeddings/oleObject260.bin"/><Relationship Id="rId654" Type="http://schemas.openxmlformats.org/officeDocument/2006/relationships/oleObject" Target="embeddings/oleObject346.bin"/><Relationship Id="rId696" Type="http://schemas.openxmlformats.org/officeDocument/2006/relationships/oleObject" Target="embeddings/oleObject367.bin"/><Relationship Id="rId46" Type="http://schemas.openxmlformats.org/officeDocument/2006/relationships/oleObject" Target="embeddings/oleObject20.bin"/><Relationship Id="rId293" Type="http://schemas.openxmlformats.org/officeDocument/2006/relationships/image" Target="media/image109.wmf"/><Relationship Id="rId307" Type="http://schemas.openxmlformats.org/officeDocument/2006/relationships/image" Target="media/image116.wmf"/><Relationship Id="rId349" Type="http://schemas.openxmlformats.org/officeDocument/2006/relationships/image" Target="media/image142.png"/><Relationship Id="rId514" Type="http://schemas.openxmlformats.org/officeDocument/2006/relationships/image" Target="media/image229.wmf"/><Relationship Id="rId556" Type="http://schemas.openxmlformats.org/officeDocument/2006/relationships/oleObject" Target="embeddings/oleObject297.bin"/><Relationship Id="rId88" Type="http://schemas.openxmlformats.org/officeDocument/2006/relationships/oleObject" Target="embeddings/oleObject46.bin"/><Relationship Id="rId111" Type="http://schemas.openxmlformats.org/officeDocument/2006/relationships/image" Target="media/image42.wmf"/><Relationship Id="rId153" Type="http://schemas.openxmlformats.org/officeDocument/2006/relationships/oleObject" Target="embeddings/oleObject92.bin"/><Relationship Id="rId195" Type="http://schemas.openxmlformats.org/officeDocument/2006/relationships/oleObject" Target="embeddings/oleObject119.bin"/><Relationship Id="rId209" Type="http://schemas.openxmlformats.org/officeDocument/2006/relationships/oleObject" Target="embeddings/oleObject129.bin"/><Relationship Id="rId360" Type="http://schemas.openxmlformats.org/officeDocument/2006/relationships/image" Target="media/image153.png"/><Relationship Id="rId416" Type="http://schemas.openxmlformats.org/officeDocument/2006/relationships/image" Target="media/image188.wmf"/><Relationship Id="rId598" Type="http://schemas.openxmlformats.org/officeDocument/2006/relationships/oleObject" Target="embeddings/oleObject318.bin"/><Relationship Id="rId220" Type="http://schemas.openxmlformats.org/officeDocument/2006/relationships/image" Target="media/image78.wmf"/><Relationship Id="rId458" Type="http://schemas.openxmlformats.org/officeDocument/2006/relationships/oleObject" Target="embeddings/oleObject242.bin"/><Relationship Id="rId623" Type="http://schemas.openxmlformats.org/officeDocument/2006/relationships/image" Target="media/image283.wmf"/><Relationship Id="rId665" Type="http://schemas.openxmlformats.org/officeDocument/2006/relationships/image" Target="media/image304.wmf"/><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oleObject" Target="embeddings/oleObject167.bin"/><Relationship Id="rId318" Type="http://schemas.openxmlformats.org/officeDocument/2006/relationships/oleObject" Target="embeddings/oleObject191.bin"/><Relationship Id="rId525" Type="http://schemas.openxmlformats.org/officeDocument/2006/relationships/image" Target="media/image234.wmf"/><Relationship Id="rId567" Type="http://schemas.openxmlformats.org/officeDocument/2006/relationships/image" Target="media/image255.wmf"/><Relationship Id="rId99" Type="http://schemas.openxmlformats.org/officeDocument/2006/relationships/oleObject" Target="embeddings/oleObject54.bin"/><Relationship Id="rId122" Type="http://schemas.openxmlformats.org/officeDocument/2006/relationships/oleObject" Target="embeddings/oleObject69.bin"/><Relationship Id="rId164" Type="http://schemas.openxmlformats.org/officeDocument/2006/relationships/oleObject" Target="embeddings/oleObject98.bin"/><Relationship Id="rId371" Type="http://schemas.openxmlformats.org/officeDocument/2006/relationships/image" Target="media/image164.jpeg"/><Relationship Id="rId427" Type="http://schemas.openxmlformats.org/officeDocument/2006/relationships/oleObject" Target="embeddings/oleObject226.bin"/><Relationship Id="rId469" Type="http://schemas.openxmlformats.org/officeDocument/2006/relationships/image" Target="media/image213.wmf"/><Relationship Id="rId634" Type="http://schemas.openxmlformats.org/officeDocument/2006/relationships/oleObject" Target="embeddings/oleObject336.bin"/><Relationship Id="rId676" Type="http://schemas.openxmlformats.org/officeDocument/2006/relationships/oleObject" Target="embeddings/oleObject357.bin"/><Relationship Id="rId26" Type="http://schemas.openxmlformats.org/officeDocument/2006/relationships/oleObject" Target="embeddings/oleObject10.bin"/><Relationship Id="rId231" Type="http://schemas.openxmlformats.org/officeDocument/2006/relationships/oleObject" Target="embeddings/oleObject142.bin"/><Relationship Id="rId273" Type="http://schemas.openxmlformats.org/officeDocument/2006/relationships/image" Target="media/image98.png"/><Relationship Id="rId329" Type="http://schemas.openxmlformats.org/officeDocument/2006/relationships/image" Target="media/image127.wmf"/><Relationship Id="rId480" Type="http://schemas.openxmlformats.org/officeDocument/2006/relationships/oleObject" Target="embeddings/oleObject254.bin"/><Relationship Id="rId536" Type="http://schemas.openxmlformats.org/officeDocument/2006/relationships/oleObject" Target="embeddings/oleObject287.bin"/><Relationship Id="rId701" Type="http://schemas.openxmlformats.org/officeDocument/2006/relationships/image" Target="media/image321.png"/><Relationship Id="rId68" Type="http://schemas.openxmlformats.org/officeDocument/2006/relationships/oleObject" Target="embeddings/oleObject35.bin"/><Relationship Id="rId133" Type="http://schemas.openxmlformats.org/officeDocument/2006/relationships/image" Target="media/image53.wmf"/><Relationship Id="rId175" Type="http://schemas.openxmlformats.org/officeDocument/2006/relationships/oleObject" Target="embeddings/oleObject104.bin"/><Relationship Id="rId340" Type="http://schemas.openxmlformats.org/officeDocument/2006/relationships/image" Target="media/image133.png"/><Relationship Id="rId578" Type="http://schemas.openxmlformats.org/officeDocument/2006/relationships/oleObject" Target="embeddings/oleObject308.bin"/><Relationship Id="rId200" Type="http://schemas.openxmlformats.org/officeDocument/2006/relationships/oleObject" Target="embeddings/oleObject124.bin"/><Relationship Id="rId382" Type="http://schemas.openxmlformats.org/officeDocument/2006/relationships/oleObject" Target="embeddings/oleObject205.bin"/><Relationship Id="rId438" Type="http://schemas.openxmlformats.org/officeDocument/2006/relationships/image" Target="media/image199.wmf"/><Relationship Id="rId603" Type="http://schemas.openxmlformats.org/officeDocument/2006/relationships/image" Target="media/image273.wmf"/><Relationship Id="rId645" Type="http://schemas.openxmlformats.org/officeDocument/2006/relationships/image" Target="media/image294.wmf"/><Relationship Id="rId687" Type="http://schemas.openxmlformats.org/officeDocument/2006/relationships/image" Target="media/image316.png"/><Relationship Id="rId242" Type="http://schemas.openxmlformats.org/officeDocument/2006/relationships/oleObject" Target="embeddings/oleObject148.bin"/><Relationship Id="rId284" Type="http://schemas.openxmlformats.org/officeDocument/2006/relationships/oleObject" Target="embeddings/oleObject174.bin"/><Relationship Id="rId491" Type="http://schemas.openxmlformats.org/officeDocument/2006/relationships/header" Target="header3.xml"/><Relationship Id="rId505" Type="http://schemas.openxmlformats.org/officeDocument/2006/relationships/oleObject" Target="embeddings/oleObject271.bin"/><Relationship Id="rId37" Type="http://schemas.openxmlformats.org/officeDocument/2006/relationships/image" Target="media/image16.wmf"/><Relationship Id="rId79" Type="http://schemas.openxmlformats.org/officeDocument/2006/relationships/image" Target="media/image32.wmf"/><Relationship Id="rId102" Type="http://schemas.openxmlformats.org/officeDocument/2006/relationships/oleObject" Target="embeddings/oleObject57.bin"/><Relationship Id="rId144" Type="http://schemas.openxmlformats.org/officeDocument/2006/relationships/oleObject" Target="embeddings/oleObject83.bin"/><Relationship Id="rId547" Type="http://schemas.openxmlformats.org/officeDocument/2006/relationships/image" Target="media/image245.wmf"/><Relationship Id="rId589" Type="http://schemas.openxmlformats.org/officeDocument/2006/relationships/image" Target="media/image266.wmf"/><Relationship Id="rId90" Type="http://schemas.openxmlformats.org/officeDocument/2006/relationships/oleObject" Target="embeddings/oleObject47.bin"/><Relationship Id="rId186" Type="http://schemas.openxmlformats.org/officeDocument/2006/relationships/oleObject" Target="embeddings/oleObject114.bin"/><Relationship Id="rId351" Type="http://schemas.openxmlformats.org/officeDocument/2006/relationships/image" Target="media/image144.png"/><Relationship Id="rId393" Type="http://schemas.openxmlformats.org/officeDocument/2006/relationships/oleObject" Target="embeddings/oleObject210.bin"/><Relationship Id="rId407" Type="http://schemas.openxmlformats.org/officeDocument/2006/relationships/image" Target="media/image184.wmf"/><Relationship Id="rId449" Type="http://schemas.openxmlformats.org/officeDocument/2006/relationships/oleObject" Target="embeddings/oleObject237.bin"/><Relationship Id="rId614" Type="http://schemas.openxmlformats.org/officeDocument/2006/relationships/oleObject" Target="embeddings/oleObject326.bin"/><Relationship Id="rId656" Type="http://schemas.openxmlformats.org/officeDocument/2006/relationships/oleObject" Target="embeddings/oleObject347.bin"/><Relationship Id="rId211" Type="http://schemas.openxmlformats.org/officeDocument/2006/relationships/oleObject" Target="embeddings/oleObject131.bin"/><Relationship Id="rId253" Type="http://schemas.openxmlformats.org/officeDocument/2006/relationships/oleObject" Target="embeddings/oleObject158.bin"/><Relationship Id="rId295" Type="http://schemas.openxmlformats.org/officeDocument/2006/relationships/image" Target="media/image110.wmf"/><Relationship Id="rId309" Type="http://schemas.openxmlformats.org/officeDocument/2006/relationships/image" Target="media/image117.wmf"/><Relationship Id="rId460" Type="http://schemas.openxmlformats.org/officeDocument/2006/relationships/oleObject" Target="embeddings/oleObject243.bin"/><Relationship Id="rId516" Type="http://schemas.openxmlformats.org/officeDocument/2006/relationships/image" Target="media/image230.wmf"/><Relationship Id="rId698" Type="http://schemas.openxmlformats.org/officeDocument/2006/relationships/oleObject" Target="embeddings/oleObject369.bin"/><Relationship Id="rId48" Type="http://schemas.openxmlformats.org/officeDocument/2006/relationships/oleObject" Target="embeddings/oleObject21.bin"/><Relationship Id="rId113" Type="http://schemas.openxmlformats.org/officeDocument/2006/relationships/image" Target="media/image43.wmf"/><Relationship Id="rId320" Type="http://schemas.openxmlformats.org/officeDocument/2006/relationships/oleObject" Target="embeddings/oleObject192.bin"/><Relationship Id="rId558" Type="http://schemas.openxmlformats.org/officeDocument/2006/relationships/oleObject" Target="embeddings/oleObject298.bin"/><Relationship Id="rId155" Type="http://schemas.openxmlformats.org/officeDocument/2006/relationships/image" Target="media/image56.wmf"/><Relationship Id="rId197" Type="http://schemas.openxmlformats.org/officeDocument/2006/relationships/oleObject" Target="embeddings/oleObject121.bin"/><Relationship Id="rId362" Type="http://schemas.openxmlformats.org/officeDocument/2006/relationships/image" Target="media/image155.png"/><Relationship Id="rId418" Type="http://schemas.openxmlformats.org/officeDocument/2006/relationships/image" Target="media/image189.wmf"/><Relationship Id="rId625" Type="http://schemas.openxmlformats.org/officeDocument/2006/relationships/image" Target="media/image284.wmf"/><Relationship Id="rId222" Type="http://schemas.openxmlformats.org/officeDocument/2006/relationships/image" Target="media/image79.wmf"/><Relationship Id="rId264" Type="http://schemas.openxmlformats.org/officeDocument/2006/relationships/oleObject" Target="embeddings/oleObject169.bin"/><Relationship Id="rId471" Type="http://schemas.openxmlformats.org/officeDocument/2006/relationships/image" Target="media/image214.wmf"/><Relationship Id="rId667" Type="http://schemas.openxmlformats.org/officeDocument/2006/relationships/image" Target="media/image305.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70.bin"/><Relationship Id="rId527" Type="http://schemas.openxmlformats.org/officeDocument/2006/relationships/image" Target="media/image235.wmf"/><Relationship Id="rId569" Type="http://schemas.openxmlformats.org/officeDocument/2006/relationships/image" Target="media/image256.wmf"/><Relationship Id="rId70" Type="http://schemas.openxmlformats.org/officeDocument/2006/relationships/oleObject" Target="embeddings/oleObject37.bin"/><Relationship Id="rId166" Type="http://schemas.openxmlformats.org/officeDocument/2006/relationships/oleObject" Target="embeddings/oleObject99.bin"/><Relationship Id="rId331" Type="http://schemas.openxmlformats.org/officeDocument/2006/relationships/image" Target="media/image128.wmf"/><Relationship Id="rId373" Type="http://schemas.openxmlformats.org/officeDocument/2006/relationships/image" Target="media/image166.jpeg"/><Relationship Id="rId429" Type="http://schemas.openxmlformats.org/officeDocument/2006/relationships/oleObject" Target="embeddings/oleObject227.bin"/><Relationship Id="rId580" Type="http://schemas.openxmlformats.org/officeDocument/2006/relationships/oleObject" Target="embeddings/oleObject309.bin"/><Relationship Id="rId636" Type="http://schemas.openxmlformats.org/officeDocument/2006/relationships/oleObject" Target="embeddings/oleObject337.bin"/><Relationship Id="rId1" Type="http://schemas.openxmlformats.org/officeDocument/2006/relationships/numbering" Target="numbering.xml"/><Relationship Id="rId233" Type="http://schemas.openxmlformats.org/officeDocument/2006/relationships/oleObject" Target="embeddings/oleObject143.bin"/><Relationship Id="rId440" Type="http://schemas.openxmlformats.org/officeDocument/2006/relationships/image" Target="media/image200.wmf"/><Relationship Id="rId678" Type="http://schemas.openxmlformats.org/officeDocument/2006/relationships/oleObject" Target="embeddings/oleObject358.bin"/><Relationship Id="rId28" Type="http://schemas.openxmlformats.org/officeDocument/2006/relationships/oleObject" Target="embeddings/oleObject11.bin"/><Relationship Id="rId275" Type="http://schemas.openxmlformats.org/officeDocument/2006/relationships/image" Target="media/image100.wmf"/><Relationship Id="rId300" Type="http://schemas.openxmlformats.org/officeDocument/2006/relationships/oleObject" Target="embeddings/oleObject182.bin"/><Relationship Id="rId482" Type="http://schemas.openxmlformats.org/officeDocument/2006/relationships/image" Target="media/image220.png"/><Relationship Id="rId538" Type="http://schemas.openxmlformats.org/officeDocument/2006/relationships/oleObject" Target="embeddings/oleObject288.bin"/><Relationship Id="rId703" Type="http://schemas.openxmlformats.org/officeDocument/2006/relationships/hyperlink" Target="http://www.uverenniy.ru/afrika-7-klass.html" TargetMode="External"/><Relationship Id="rId81" Type="http://schemas.openxmlformats.org/officeDocument/2006/relationships/image" Target="media/image33.wmf"/><Relationship Id="rId135" Type="http://schemas.openxmlformats.org/officeDocument/2006/relationships/image" Target="media/image54.wmf"/><Relationship Id="rId177" Type="http://schemas.openxmlformats.org/officeDocument/2006/relationships/oleObject" Target="embeddings/oleObject106.bin"/><Relationship Id="rId342" Type="http://schemas.openxmlformats.org/officeDocument/2006/relationships/image" Target="media/image135.png"/><Relationship Id="rId384" Type="http://schemas.openxmlformats.org/officeDocument/2006/relationships/oleObject" Target="embeddings/oleObject206.bin"/><Relationship Id="rId591" Type="http://schemas.openxmlformats.org/officeDocument/2006/relationships/image" Target="media/image267.wmf"/><Relationship Id="rId605" Type="http://schemas.openxmlformats.org/officeDocument/2006/relationships/image" Target="media/image274.wmf"/><Relationship Id="rId202" Type="http://schemas.openxmlformats.org/officeDocument/2006/relationships/image" Target="media/image71.wmf"/><Relationship Id="rId244" Type="http://schemas.openxmlformats.org/officeDocument/2006/relationships/image" Target="media/image89.wmf"/><Relationship Id="rId647" Type="http://schemas.openxmlformats.org/officeDocument/2006/relationships/image" Target="media/image295.wmf"/><Relationship Id="rId689" Type="http://schemas.openxmlformats.org/officeDocument/2006/relationships/image" Target="media/image317.png"/><Relationship Id="rId39" Type="http://schemas.openxmlformats.org/officeDocument/2006/relationships/image" Target="media/image17.wmf"/><Relationship Id="rId286" Type="http://schemas.openxmlformats.org/officeDocument/2006/relationships/oleObject" Target="embeddings/oleObject175.bin"/><Relationship Id="rId451" Type="http://schemas.openxmlformats.org/officeDocument/2006/relationships/oleObject" Target="embeddings/oleObject238.bin"/><Relationship Id="rId493" Type="http://schemas.openxmlformats.org/officeDocument/2006/relationships/oleObject" Target="embeddings/oleObject263.bin"/><Relationship Id="rId507" Type="http://schemas.openxmlformats.org/officeDocument/2006/relationships/oleObject" Target="embeddings/oleObject272.bin"/><Relationship Id="rId549" Type="http://schemas.openxmlformats.org/officeDocument/2006/relationships/image" Target="media/image246.wmf"/><Relationship Id="rId50" Type="http://schemas.openxmlformats.org/officeDocument/2006/relationships/oleObject" Target="embeddings/oleObject22.bin"/><Relationship Id="rId104" Type="http://schemas.openxmlformats.org/officeDocument/2006/relationships/oleObject" Target="embeddings/oleObject59.bin"/><Relationship Id="rId146" Type="http://schemas.openxmlformats.org/officeDocument/2006/relationships/oleObject" Target="embeddings/oleObject85.bin"/><Relationship Id="rId188" Type="http://schemas.openxmlformats.org/officeDocument/2006/relationships/oleObject" Target="embeddings/oleObject115.bin"/><Relationship Id="rId311" Type="http://schemas.openxmlformats.org/officeDocument/2006/relationships/image" Target="media/image118.wmf"/><Relationship Id="rId353" Type="http://schemas.openxmlformats.org/officeDocument/2006/relationships/image" Target="media/image146.png"/><Relationship Id="rId395" Type="http://schemas.openxmlformats.org/officeDocument/2006/relationships/oleObject" Target="embeddings/oleObject211.bin"/><Relationship Id="rId409" Type="http://schemas.openxmlformats.org/officeDocument/2006/relationships/header" Target="header2.xml"/><Relationship Id="rId560" Type="http://schemas.openxmlformats.org/officeDocument/2006/relationships/oleObject" Target="embeddings/oleObject299.bin"/><Relationship Id="rId92" Type="http://schemas.openxmlformats.org/officeDocument/2006/relationships/oleObject" Target="embeddings/oleObject48.bin"/><Relationship Id="rId213" Type="http://schemas.openxmlformats.org/officeDocument/2006/relationships/oleObject" Target="embeddings/oleObject133.bin"/><Relationship Id="rId420" Type="http://schemas.openxmlformats.org/officeDocument/2006/relationships/image" Target="media/image190.wmf"/><Relationship Id="rId616" Type="http://schemas.openxmlformats.org/officeDocument/2006/relationships/oleObject" Target="embeddings/oleObject327.bin"/><Relationship Id="rId658" Type="http://schemas.openxmlformats.org/officeDocument/2006/relationships/oleObject" Target="embeddings/oleObject348.bin"/><Relationship Id="rId255" Type="http://schemas.openxmlformats.org/officeDocument/2006/relationships/oleObject" Target="embeddings/oleObject160.bin"/><Relationship Id="rId297" Type="http://schemas.openxmlformats.org/officeDocument/2006/relationships/image" Target="media/image111.wmf"/><Relationship Id="rId462" Type="http://schemas.openxmlformats.org/officeDocument/2006/relationships/oleObject" Target="embeddings/oleObject245.bin"/><Relationship Id="rId518" Type="http://schemas.openxmlformats.org/officeDocument/2006/relationships/oleObject" Target="embeddings/oleObject278.bin"/><Relationship Id="rId115" Type="http://schemas.openxmlformats.org/officeDocument/2006/relationships/image" Target="media/image44.wmf"/><Relationship Id="rId157" Type="http://schemas.openxmlformats.org/officeDocument/2006/relationships/image" Target="media/image57.wmf"/><Relationship Id="rId322" Type="http://schemas.openxmlformats.org/officeDocument/2006/relationships/oleObject" Target="embeddings/oleObject193.bin"/><Relationship Id="rId364" Type="http://schemas.openxmlformats.org/officeDocument/2006/relationships/image" Target="media/image157.png"/><Relationship Id="rId61" Type="http://schemas.openxmlformats.org/officeDocument/2006/relationships/oleObject" Target="embeddings/oleObject28.bin"/><Relationship Id="rId199" Type="http://schemas.openxmlformats.org/officeDocument/2006/relationships/oleObject" Target="embeddings/oleObject123.bin"/><Relationship Id="rId571" Type="http://schemas.openxmlformats.org/officeDocument/2006/relationships/image" Target="media/image257.wmf"/><Relationship Id="rId627" Type="http://schemas.openxmlformats.org/officeDocument/2006/relationships/image" Target="media/image285.wmf"/><Relationship Id="rId669" Type="http://schemas.openxmlformats.org/officeDocument/2006/relationships/image" Target="media/image30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203</TotalTime>
  <Pages>193</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19</cp:revision>
  <dcterms:created xsi:type="dcterms:W3CDTF">2019-04-11T07:09:00Z</dcterms:created>
  <dcterms:modified xsi:type="dcterms:W3CDTF">2019-04-12T12:08:00Z</dcterms:modified>
</cp:coreProperties>
</file>