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F" w:rsidRDefault="008A3CCE" w:rsidP="00E71E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1pt;margin-top:4.7pt;width:551.95pt;height:759.85pt;z-index:-251658240" wrapcoords="-26 0 -26 21581 21600 21581 21600 0 -26 0">
            <v:imagedata r:id="rId8" o:title="Безымяннычтен"/>
            <w10:wrap type="tight"/>
          </v:shape>
        </w:pict>
      </w:r>
    </w:p>
    <w:p w:rsidR="0070740F" w:rsidRDefault="0070740F" w:rsidP="00E71E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0740F" w:rsidRPr="002678EA" w:rsidRDefault="0070740F" w:rsidP="00E71E21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Пояснительная записка.</w:t>
      </w:r>
    </w:p>
    <w:p w:rsidR="0070740F" w:rsidRPr="002678EA" w:rsidRDefault="0070740F" w:rsidP="00546E96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образования, обеспечивающей введение ребенка в мир художественной литературы, способствующей становлению читательской компетентности </w:t>
      </w:r>
      <w:proofErr w:type="gramStart"/>
      <w:r w:rsidRPr="002678EA">
        <w:rPr>
          <w:rFonts w:ascii="Times New Roman" w:hAnsi="Times New Roman" w:cs="Times New Roman"/>
        </w:rPr>
        <w:t>обучающихся</w:t>
      </w:r>
      <w:proofErr w:type="gramEnd"/>
      <w:r w:rsidRPr="002678EA">
        <w:rPr>
          <w:rFonts w:ascii="Times New Roman" w:hAnsi="Times New Roman" w:cs="Times New Roman"/>
        </w:rPr>
        <w:t xml:space="preserve"> с ЗПР, формирующей потребность в систематическом чтении.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    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</w:t>
      </w:r>
      <w:r w:rsidR="008A3CCE">
        <w:rPr>
          <w:rFonts w:ascii="Times New Roman" w:hAnsi="Times New Roman" w:cs="Times New Roman"/>
        </w:rPr>
        <w:t>1</w:t>
      </w:r>
      <w:r w:rsidRPr="002678EA">
        <w:rPr>
          <w:rFonts w:ascii="Times New Roman" w:hAnsi="Times New Roman" w:cs="Times New Roman"/>
        </w:rPr>
        <w:t xml:space="preserve">.). Программа отражает содержание обучения предмету «Литературное чтение» с учетом особых образовательных потребностей, обучающихся с ЗПР.     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 Сущность специфических для варианта 7.</w:t>
      </w:r>
      <w:r w:rsidR="008A3C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2678EA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Литературное чтение — 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 Успешность изучения курса литературного чтения обеспечивает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результативность по другим предметам начальной школы.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Цели: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формирование читательского кругозора и приобретение опыта в выборе книг самостоятельной читательской деятельности; 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эстетического отношения к слову и умения понимать художественное произведение; 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обогащение нравственного опыта младших школьников средствами художественной литературы;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нравственных представлений о добре, дружбе, правде и ответственности; </w:t>
      </w:r>
    </w:p>
    <w:p w:rsidR="0070740F" w:rsidRPr="002678EA" w:rsidRDefault="0070740F" w:rsidP="00546E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воспитание интереса и уважения к отечественной культуре и культуре народов многонациональной России и других стран.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Литературное чтение как учебный предмет в начальной школе имеет большое значение в решении задач не только обучения, но и воспитания. Знакомство учащихся с доступными их возрасту художественными произведениями, духовно-нравственное и эстетическое содержание которых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lastRenderedPageBreak/>
        <w:t xml:space="preserve">         Младшие школьники учатся чувствовать красоту поэтического слова, ценить образность словесного искусства.</w:t>
      </w:r>
    </w:p>
    <w:p w:rsidR="0070740F" w:rsidRPr="002678EA" w:rsidRDefault="0070740F" w:rsidP="00546E96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Задачи:</w:t>
      </w:r>
    </w:p>
    <w:p w:rsidR="0070740F" w:rsidRPr="002678EA" w:rsidRDefault="0070740F" w:rsidP="00546E9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678EA">
        <w:rPr>
          <w:rFonts w:ascii="Times New Roman" w:hAnsi="Times New Roman" w:cs="Times New Roman"/>
        </w:rPr>
        <w:t>на</w:t>
      </w:r>
      <w:proofErr w:type="gramEnd"/>
      <w:r w:rsidRPr="002678EA">
        <w:rPr>
          <w:rFonts w:ascii="Times New Roman" w:hAnsi="Times New Roman" w:cs="Times New Roman"/>
        </w:rPr>
        <w:t xml:space="preserve"> прочитанное;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учить детей чувствовать и понимать образный язык произведения, выразительные средства, создающие художественный образ, развивать образное мышление учащихся;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формировать эстетическое отношение ребенка к жизни, приобщая его к классике художественной литературы;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обеспечивать достаточно глубокое понимание содержания произведений различного уровня сложности;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обеспечивать развитие речи школьников и активно формировать навык чтения и речевые умения;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работать с различными типами текстов;  </w:t>
      </w:r>
    </w:p>
    <w:p w:rsidR="0070740F" w:rsidRPr="002678EA" w:rsidRDefault="0070740F" w:rsidP="00546E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В соответствии с федеральным базисным учебным планом и примерными программами начального общего образования на предмет «Литературное чтение» во 2 классе отводится 24 недели по 4 часа в неделю. Всего 136 часов.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2678E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678EA">
        <w:rPr>
          <w:rFonts w:ascii="Times New Roman" w:hAnsi="Times New Roman" w:cs="Times New Roman"/>
          <w:b/>
          <w:bCs/>
        </w:rPr>
        <w:t xml:space="preserve"> и предметные результаты изучения курса.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Личностные УУД: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средствами литературных произведений целостного, социально ориентированного взгляда на мир в единстве и разнообразии природы, народов, культур и религий;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уважительного отношения к иному мнению, истории и культуре других народов;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начальными навыками адаптации к школе, к школьному коллективу;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принятие и освоение социальной роли </w:t>
      </w:r>
      <w:proofErr w:type="gramStart"/>
      <w:r w:rsidRPr="002678EA">
        <w:rPr>
          <w:rFonts w:ascii="Times New Roman" w:hAnsi="Times New Roman" w:cs="Times New Roman"/>
        </w:rPr>
        <w:t>обучающегося</w:t>
      </w:r>
      <w:proofErr w:type="gramEnd"/>
      <w:r w:rsidRPr="002678EA">
        <w:rPr>
          <w:rFonts w:ascii="Times New Roman" w:hAnsi="Times New Roman" w:cs="Times New Roman"/>
        </w:rPr>
        <w:t xml:space="preserve">, формирование и развитие мотивов учебной деятельности;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2678EA">
        <w:rPr>
          <w:rFonts w:ascii="Times New Roman" w:hAnsi="Times New Roman" w:cs="Times New Roman"/>
        </w:rPr>
        <w:t>со</w:t>
      </w:r>
      <w:proofErr w:type="gramEnd"/>
      <w:r w:rsidRPr="002678EA">
        <w:rPr>
          <w:rFonts w:ascii="Times New Roman" w:hAnsi="Times New Roman" w:cs="Times New Roman"/>
        </w:rPr>
        <w:t xml:space="preserve"> взрослыми и сверстниками в разных социальных ситуациях; умение сравнивать поступки литературных героев со своими собственными;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владение навыками коммуникации и принятыми ритуалами социального взаимодействия,  в том числе с использованием информационных технологий.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678E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678EA">
        <w:rPr>
          <w:rFonts w:ascii="Times New Roman" w:hAnsi="Times New Roman" w:cs="Times New Roman"/>
          <w:b/>
          <w:bCs/>
        </w:rPr>
        <w:t xml:space="preserve"> УУД: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lastRenderedPageBreak/>
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навыками смыслового чтения доступных по содержанию </w:t>
      </w:r>
      <w:proofErr w:type="spellStart"/>
      <w:r w:rsidRPr="002678EA">
        <w:rPr>
          <w:rFonts w:ascii="Times New Roman" w:hAnsi="Times New Roman" w:cs="Times New Roman"/>
        </w:rPr>
        <w:t>иобъему</w:t>
      </w:r>
      <w:proofErr w:type="spellEnd"/>
      <w:r w:rsidRPr="002678EA">
        <w:rPr>
          <w:rFonts w:ascii="Times New Roman" w:hAnsi="Times New Roman" w:cs="Times New Roman"/>
        </w:rPr>
        <w:t xml:space="preserve"> художественных текстов и научно-популярных статей в соответствии с целями и задачами; 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678EA">
        <w:rPr>
          <w:rFonts w:ascii="Times New Roman" w:hAnsi="Times New Roman" w:cs="Times New Roman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слушать собеседника и вести диалог;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определение общей цели и путей ее достижения;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умение договариваться о распределении функций и ролей в совместной деятельности;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приемами интерпретации, анализа и преобразования художественных, научно-популярных и учебных текстов;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Предметные УУД: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понимание литературы как явления национальной и мировой культуры, средства  сохранения и передачи нравственных ценностей и традиций;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678EA">
        <w:rPr>
          <w:rFonts w:ascii="Times New Roman" w:hAnsi="Times New Roman" w:cs="Times New Roman"/>
        </w:rPr>
        <w:t>обучения</w:t>
      </w:r>
      <w:proofErr w:type="gramEnd"/>
      <w:r w:rsidRPr="002678EA">
        <w:rPr>
          <w:rFonts w:ascii="Times New Roman" w:hAnsi="Times New Roman" w:cs="Times New Roman"/>
        </w:rPr>
        <w:t xml:space="preserve"> по всем учебным предметам; 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понимание роли чтения, использование разных видов чтения;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 вслух  и  про себя;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умение выбирать с помощью взрослого интересующую литературу; 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678EA">
        <w:rPr>
          <w:rFonts w:ascii="Times New Roman" w:hAnsi="Times New Roman" w:cs="Times New Roman"/>
        </w:rPr>
        <w:t>высказывать отношение</w:t>
      </w:r>
      <w:proofErr w:type="gramEnd"/>
      <w:r w:rsidRPr="002678EA">
        <w:rPr>
          <w:rFonts w:ascii="Times New Roman" w:hAnsi="Times New Roman" w:cs="Times New Roman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потребности в систематическом чтении.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A6021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Содержание программы по предмету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Вводный урок (1ч)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Самое великое чудо на свете (4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Читателю. Р. </w:t>
      </w:r>
      <w:proofErr w:type="spellStart"/>
      <w:r w:rsidRPr="002678EA">
        <w:rPr>
          <w:rFonts w:ascii="Times New Roman" w:hAnsi="Times New Roman" w:cs="Times New Roman"/>
        </w:rPr>
        <w:t>Сеф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  <w:b/>
          <w:bCs/>
        </w:rPr>
        <w:t>Устное народное творчество (14 ч</w:t>
      </w:r>
      <w:r w:rsidRPr="002678EA">
        <w:rPr>
          <w:rFonts w:ascii="Times New Roman" w:hAnsi="Times New Roman" w:cs="Times New Roman"/>
          <w:i/>
          <w:iCs/>
        </w:rPr>
        <w:t>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Русские народные песни, </w:t>
      </w:r>
      <w:proofErr w:type="spellStart"/>
      <w:r w:rsidRPr="002678EA">
        <w:rPr>
          <w:rFonts w:ascii="Times New Roman" w:hAnsi="Times New Roman" w:cs="Times New Roman"/>
        </w:rPr>
        <w:t>потешки</w:t>
      </w:r>
      <w:proofErr w:type="spellEnd"/>
      <w:r w:rsidRPr="002678EA">
        <w:rPr>
          <w:rFonts w:ascii="Times New Roman" w:hAnsi="Times New Roman" w:cs="Times New Roman"/>
        </w:rPr>
        <w:t xml:space="preserve"> и прибаутки, считалки, небылицы и перевертыши, загадки, пословицы и поговорки.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Сказки о животных, бытовые и волшебные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Осень (8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Ф. Тютчев. «Есть в осени первоначальной...»,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К. Бальмонт. «Поспевает брусника»,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«Осень наступила...»,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Фет. «Ласточки пропали...»,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Толстой. «Осень. Обсыпается весь наш бедный сад...»,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Есенин. «Закружилась листва золотая...»,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 w:rsidRPr="002678EA">
        <w:rPr>
          <w:rFonts w:ascii="Times New Roman" w:hAnsi="Times New Roman" w:cs="Times New Roman"/>
        </w:rPr>
        <w:t>В.Брюсов</w:t>
      </w:r>
      <w:proofErr w:type="gramStart"/>
      <w:r w:rsidRPr="002678EA">
        <w:rPr>
          <w:rFonts w:ascii="Times New Roman" w:hAnsi="Times New Roman" w:cs="Times New Roman"/>
        </w:rPr>
        <w:t>.«</w:t>
      </w:r>
      <w:proofErr w:type="gramEnd"/>
      <w:r w:rsidRPr="002678EA">
        <w:rPr>
          <w:rFonts w:ascii="Times New Roman" w:hAnsi="Times New Roman" w:cs="Times New Roman"/>
        </w:rPr>
        <w:t>Сухие</w:t>
      </w:r>
      <w:proofErr w:type="spellEnd"/>
      <w:r w:rsidRPr="002678EA">
        <w:rPr>
          <w:rFonts w:ascii="Times New Roman" w:hAnsi="Times New Roman" w:cs="Times New Roman"/>
        </w:rPr>
        <w:t xml:space="preserve"> листья»,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</w:t>
      </w:r>
      <w:proofErr w:type="spellStart"/>
      <w:r w:rsidRPr="002678EA">
        <w:rPr>
          <w:rFonts w:ascii="Times New Roman" w:hAnsi="Times New Roman" w:cs="Times New Roman"/>
        </w:rPr>
        <w:t>Токмакова</w:t>
      </w:r>
      <w:proofErr w:type="spellEnd"/>
      <w:r w:rsidRPr="002678EA">
        <w:rPr>
          <w:rFonts w:ascii="Times New Roman" w:hAnsi="Times New Roman" w:cs="Times New Roman"/>
        </w:rPr>
        <w:t xml:space="preserve">. «Опустел скворечник...»,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lastRenderedPageBreak/>
        <w:t xml:space="preserve">В. Берестов. «Хитрые </w:t>
      </w:r>
      <w:proofErr w:type="spellStart"/>
      <w:r w:rsidRPr="002678EA">
        <w:rPr>
          <w:rFonts w:ascii="Times New Roman" w:hAnsi="Times New Roman" w:cs="Times New Roman"/>
        </w:rPr>
        <w:t>грибы»</w:t>
      </w:r>
      <w:proofErr w:type="gramStart"/>
      <w:r w:rsidRPr="002678EA">
        <w:rPr>
          <w:rFonts w:ascii="Times New Roman" w:hAnsi="Times New Roman" w:cs="Times New Roman"/>
        </w:rPr>
        <w:t>,«</w:t>
      </w:r>
      <w:proofErr w:type="gramEnd"/>
      <w:r w:rsidRPr="002678EA">
        <w:rPr>
          <w:rFonts w:ascii="Times New Roman" w:hAnsi="Times New Roman" w:cs="Times New Roman"/>
        </w:rPr>
        <w:t>Грибы</w:t>
      </w:r>
      <w:proofErr w:type="spellEnd"/>
      <w:r w:rsidRPr="002678EA">
        <w:rPr>
          <w:rFonts w:ascii="Times New Roman" w:hAnsi="Times New Roman" w:cs="Times New Roman"/>
        </w:rPr>
        <w:t xml:space="preserve">» (из энциклопедии),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М. Пришвин. «Осеннее утро».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Русские писатели (14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Крылов. «Лебедь, Щука и Рак», «Стрекоза и Муравей».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Л. Толстой. «Старый дед и внучек».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О братьях наших меньших (12ч)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Б. </w:t>
      </w:r>
      <w:proofErr w:type="spellStart"/>
      <w:r w:rsidRPr="002678EA">
        <w:rPr>
          <w:rFonts w:ascii="Times New Roman" w:hAnsi="Times New Roman" w:cs="Times New Roman"/>
        </w:rPr>
        <w:t>Заходер</w:t>
      </w:r>
      <w:proofErr w:type="spellEnd"/>
      <w:r w:rsidRPr="002678EA">
        <w:rPr>
          <w:rFonts w:ascii="Times New Roman" w:hAnsi="Times New Roman" w:cs="Times New Roman"/>
        </w:rPr>
        <w:t xml:space="preserve">. «Плачет киска в коридоре...»,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Пивоварова. «Жила-была собака...»,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«Кошкин дом»,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М. Пришвин. «Ребята и утята»,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Е. </w:t>
      </w:r>
      <w:proofErr w:type="spellStart"/>
      <w:r w:rsidRPr="002678EA">
        <w:rPr>
          <w:rFonts w:ascii="Times New Roman" w:hAnsi="Times New Roman" w:cs="Times New Roman"/>
        </w:rPr>
        <w:t>Чарушин</w:t>
      </w:r>
      <w:proofErr w:type="spellEnd"/>
      <w:r w:rsidRPr="002678EA">
        <w:rPr>
          <w:rFonts w:ascii="Times New Roman" w:hAnsi="Times New Roman" w:cs="Times New Roman"/>
        </w:rPr>
        <w:t xml:space="preserve">. «Страшный рассказ»,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Б. Житков. «Храбрый утенок».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Из детских журналов (9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Д. Хармс. «Игра», «Вы знаете?..» «Что это было?»;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Маршак. «Веселые чижи»;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Н. </w:t>
      </w:r>
      <w:proofErr w:type="spellStart"/>
      <w:r w:rsidRPr="002678EA">
        <w:rPr>
          <w:rFonts w:ascii="Times New Roman" w:hAnsi="Times New Roman" w:cs="Times New Roman"/>
        </w:rPr>
        <w:t>Гернет</w:t>
      </w:r>
      <w:proofErr w:type="spellEnd"/>
      <w:r w:rsidRPr="002678EA">
        <w:rPr>
          <w:rFonts w:ascii="Times New Roman" w:hAnsi="Times New Roman" w:cs="Times New Roman"/>
        </w:rPr>
        <w:t xml:space="preserve"> «Очень-очень  вкусный пирог»;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Ю. Владимиров. «Чудаки»;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А. Введенский. «Ученый Петя».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Зима (9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Бунин. «Зимним холодом...»,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К. Бальмонт.  «Светло-пушистая...»,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Я.  Аким. «Утром кот...»,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Ф. Тютчев. «Чародейкою Зимою...»,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С. Есенин. «Поет зима  – аукает...», «Береза».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Писатели – детям (17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Произведения о детях, о природе, написанные К. И. Чуковским С. Я. Маршаком С. В. Михалковым, А. Л. </w:t>
      </w:r>
      <w:proofErr w:type="spellStart"/>
      <w:r w:rsidRPr="002678EA">
        <w:rPr>
          <w:rFonts w:ascii="Times New Roman" w:hAnsi="Times New Roman" w:cs="Times New Roman"/>
        </w:rPr>
        <w:t>Барто</w:t>
      </w:r>
      <w:proofErr w:type="spellEnd"/>
      <w:proofErr w:type="gramStart"/>
      <w:r w:rsidRPr="002678EA">
        <w:rPr>
          <w:rFonts w:ascii="Times New Roman" w:hAnsi="Times New Roman" w:cs="Times New Roman"/>
        </w:rPr>
        <w:t xml:space="preserve"> ,</w:t>
      </w:r>
      <w:proofErr w:type="gramEnd"/>
      <w:r w:rsidRPr="002678EA">
        <w:rPr>
          <w:rFonts w:ascii="Times New Roman" w:hAnsi="Times New Roman" w:cs="Times New Roman"/>
        </w:rPr>
        <w:t xml:space="preserve">  Н. Н. Носовым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Я и мои друзья (10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«За игрой»,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</w:t>
      </w:r>
      <w:proofErr w:type="spellStart"/>
      <w:r w:rsidRPr="002678EA">
        <w:rPr>
          <w:rFonts w:ascii="Times New Roman" w:hAnsi="Times New Roman" w:cs="Times New Roman"/>
        </w:rPr>
        <w:t>Мошковская</w:t>
      </w:r>
      <w:proofErr w:type="spellEnd"/>
      <w:r w:rsidRPr="002678EA">
        <w:rPr>
          <w:rFonts w:ascii="Times New Roman" w:hAnsi="Times New Roman" w:cs="Times New Roman"/>
        </w:rPr>
        <w:t xml:space="preserve">. «Я ушел в свою обиду...»,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«Гляжу с высоты...»,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Лунин. «Я и Вовка»,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Н. Булгаков. «Анна, не грусти!»,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Ю. Ермолаев. «Два пирожных»,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Осеева. «Хорошее».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Весна (10 ч</w:t>
      </w:r>
      <w:r w:rsidRPr="002678EA">
        <w:rPr>
          <w:rFonts w:ascii="Times New Roman" w:hAnsi="Times New Roman" w:cs="Times New Roman"/>
          <w:i/>
          <w:iCs/>
        </w:rPr>
        <w:t>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Ф. Тютчев. «Зима недаром злится», «Весенние воды»;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«Весна», «Сельская песенка»;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Блок. «На лугу»;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Маршак. «Снег теперь уже не тот»;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Бунин. «Матери»;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«В бурю»;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Е. Благинина. «Посидим в тишине»;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</w:t>
      </w:r>
      <w:proofErr w:type="spellStart"/>
      <w:r w:rsidRPr="002678EA">
        <w:rPr>
          <w:rFonts w:ascii="Times New Roman" w:hAnsi="Times New Roman" w:cs="Times New Roman"/>
        </w:rPr>
        <w:t>Мошковская</w:t>
      </w:r>
      <w:proofErr w:type="spellEnd"/>
      <w:r w:rsidRPr="002678EA">
        <w:rPr>
          <w:rFonts w:ascii="Times New Roman" w:hAnsi="Times New Roman" w:cs="Times New Roman"/>
        </w:rPr>
        <w:t xml:space="preserve">. «Я маму мою обидел».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И в шутку и всерьез (14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Б. </w:t>
      </w:r>
      <w:proofErr w:type="spellStart"/>
      <w:r w:rsidRPr="002678EA">
        <w:rPr>
          <w:rFonts w:ascii="Times New Roman" w:hAnsi="Times New Roman" w:cs="Times New Roman"/>
        </w:rPr>
        <w:t>Заходер</w:t>
      </w:r>
      <w:proofErr w:type="spellEnd"/>
      <w:r w:rsidRPr="002678EA">
        <w:rPr>
          <w:rFonts w:ascii="Times New Roman" w:hAnsi="Times New Roman" w:cs="Times New Roman"/>
        </w:rPr>
        <w:t xml:space="preserve">. «Товарищам детям», «Что красивей всего?», «Песенки Винни Пуха»;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Успенский. «Чебурашка», «Если был бы я девчонкой...», «Над нашей квартирой», «Память»;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«Знакомый», «Путешественники», «Кисточка»;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</w:t>
      </w:r>
      <w:proofErr w:type="spellStart"/>
      <w:r w:rsidRPr="002678EA">
        <w:rPr>
          <w:rFonts w:ascii="Times New Roman" w:hAnsi="Times New Roman" w:cs="Times New Roman"/>
        </w:rPr>
        <w:t>Токмакова</w:t>
      </w:r>
      <w:proofErr w:type="spellEnd"/>
      <w:r w:rsidRPr="002678EA">
        <w:rPr>
          <w:rFonts w:ascii="Times New Roman" w:hAnsi="Times New Roman" w:cs="Times New Roman"/>
        </w:rPr>
        <w:t>. «</w:t>
      </w:r>
      <w:proofErr w:type="spellStart"/>
      <w:r w:rsidRPr="002678EA">
        <w:rPr>
          <w:rFonts w:ascii="Times New Roman" w:hAnsi="Times New Roman" w:cs="Times New Roman"/>
        </w:rPr>
        <w:t>Плим</w:t>
      </w:r>
      <w:proofErr w:type="spellEnd"/>
      <w:r w:rsidRPr="002678EA">
        <w:rPr>
          <w:rFonts w:ascii="Times New Roman" w:hAnsi="Times New Roman" w:cs="Times New Roman"/>
        </w:rPr>
        <w:t xml:space="preserve">», «В чудной стране»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Г. Остер. «Будем знакомы».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Литература зарубежных стран (13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2678EA">
        <w:rPr>
          <w:rFonts w:ascii="Times New Roman" w:hAnsi="Times New Roman" w:cs="Times New Roman"/>
        </w:rPr>
        <w:t>Детский фольклор стран Западной Европы и Америки, произведения зарубежных классиков «Бульдог по кличке Дог», «Перчатки», «Храбрецы», «</w:t>
      </w:r>
      <w:proofErr w:type="spellStart"/>
      <w:r w:rsidRPr="002678EA">
        <w:rPr>
          <w:rFonts w:ascii="Times New Roman" w:hAnsi="Times New Roman" w:cs="Times New Roman"/>
        </w:rPr>
        <w:t>Сюзон</w:t>
      </w:r>
      <w:proofErr w:type="spellEnd"/>
      <w:r w:rsidRPr="002678EA">
        <w:rPr>
          <w:rFonts w:ascii="Times New Roman" w:hAnsi="Times New Roman" w:cs="Times New Roman"/>
        </w:rPr>
        <w:t xml:space="preserve">  и мотылек», «Знают мамы, знают дети»). </w:t>
      </w:r>
      <w:proofErr w:type="gramEnd"/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Сказки Ш. Перро</w:t>
      </w:r>
      <w:proofErr w:type="gramStart"/>
      <w:r w:rsidRPr="002678EA">
        <w:rPr>
          <w:rFonts w:ascii="Times New Roman" w:hAnsi="Times New Roman" w:cs="Times New Roman"/>
        </w:rPr>
        <w:t xml:space="preserve"> ,</w:t>
      </w:r>
      <w:proofErr w:type="gramEnd"/>
      <w:r w:rsidRPr="002678EA">
        <w:rPr>
          <w:rFonts w:ascii="Times New Roman" w:hAnsi="Times New Roman" w:cs="Times New Roman"/>
        </w:rPr>
        <w:t xml:space="preserve">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Г.  X. Андерсена,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Хогарт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lastRenderedPageBreak/>
        <w:t>Основные требования к знаниям и умениям учащихся 2 класса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должны уметь: </w:t>
      </w:r>
    </w:p>
    <w:p w:rsidR="0070740F" w:rsidRPr="002678EA" w:rsidRDefault="0070740F" w:rsidP="00A602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читать вслух сознательно, правильно, целыми словами (трудные по смыслу и по структуре слова — по слогам) в темпе 30—40 слов в минуту; соблюдать паузы и интонации, соответствующие знакам препинания; </w:t>
      </w:r>
    </w:p>
    <w:p w:rsidR="0070740F" w:rsidRPr="002678EA" w:rsidRDefault="0070740F" w:rsidP="00A602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находить в тексте предложения, подтверждающие устное высказывание; </w:t>
      </w:r>
    </w:p>
    <w:p w:rsidR="0070740F" w:rsidRPr="002678EA" w:rsidRDefault="0070740F" w:rsidP="00A602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давать подробный пересказ небольшого доступного текста; 21 </w:t>
      </w:r>
    </w:p>
    <w:p w:rsidR="0070740F" w:rsidRPr="002678EA" w:rsidRDefault="0070740F" w:rsidP="00A602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составлять устно небольшой рассказ на темы, близкие интересам учащихся, связанные с наблюдениями по заданию учителя; </w:t>
      </w:r>
    </w:p>
    <w:p w:rsidR="0070740F" w:rsidRPr="002678EA" w:rsidRDefault="0070740F" w:rsidP="00A602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самостоятельно знакомиться с детской книгой (фамилия автора, название, иллюстрации), читать ее под наблюдением учителя.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должны знать: </w:t>
      </w:r>
    </w:p>
    <w:p w:rsidR="0070740F" w:rsidRPr="002678EA" w:rsidRDefault="0070740F" w:rsidP="00A602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фамилии трех-четырех писателей и названия их произведений для детей; </w:t>
      </w:r>
    </w:p>
    <w:p w:rsidR="0070740F" w:rsidRPr="002678EA" w:rsidRDefault="0070740F" w:rsidP="00A602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наизусть 7—8 стихотворений.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Критерии и нормы оценки знаний обучающихся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«про себя»); умения выразительно читать и пересказывать текст, учить наизусть стихотворение, прозаическое произведение.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 проверке техники чтения учитывается скорость чтения вслух и «про себя», но оценка по пятибалльной шкале не дается.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Нормы техники чтения во 2 классе:</w:t>
      </w:r>
      <w:r w:rsidRPr="002678EA">
        <w:rPr>
          <w:rFonts w:ascii="Times New Roman" w:hAnsi="Times New Roman" w:cs="Times New Roman"/>
        </w:rPr>
        <w:t xml:space="preserve"> проверяется </w:t>
      </w:r>
      <w:proofErr w:type="spellStart"/>
      <w:r w:rsidRPr="002678EA">
        <w:rPr>
          <w:rFonts w:ascii="Times New Roman" w:hAnsi="Times New Roman" w:cs="Times New Roman"/>
        </w:rPr>
        <w:t>сформированность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  <w:r w:rsidRPr="002678EA">
        <w:rPr>
          <w:rFonts w:ascii="Times New Roman" w:hAnsi="Times New Roman" w:cs="Times New Roman"/>
          <w:b/>
          <w:bCs/>
          <w:i/>
          <w:iCs/>
        </w:rPr>
        <w:t>умения читать целыми словами и словосочетаниями,</w:t>
      </w:r>
      <w:r w:rsidRPr="002678EA">
        <w:rPr>
          <w:rFonts w:ascii="Times New Roman" w:hAnsi="Times New Roman" w:cs="Times New Roman"/>
        </w:rPr>
        <w:t xml:space="preserve"> осознание общего смысла прочитанного текста при темпе чтения вслух </w:t>
      </w:r>
      <w:r w:rsidRPr="002678EA">
        <w:rPr>
          <w:rFonts w:ascii="Times New Roman" w:hAnsi="Times New Roman" w:cs="Times New Roman"/>
          <w:b/>
          <w:bCs/>
          <w:i/>
          <w:iCs/>
        </w:rPr>
        <w:t>не менее 50 слов в минуту</w:t>
      </w:r>
      <w:r w:rsidRPr="002678EA">
        <w:rPr>
          <w:rFonts w:ascii="Times New Roman" w:hAnsi="Times New Roman" w:cs="Times New Roman"/>
        </w:rPr>
        <w:t xml:space="preserve"> (на конец года), умение использовать паузы, соответствующие знакам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препинания, интонации, передающие характерные особенности героев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При проверке умения пересказывать те</w:t>
      </w:r>
      <w:proofErr w:type="gramStart"/>
      <w:r w:rsidRPr="002678EA">
        <w:rPr>
          <w:rFonts w:ascii="Times New Roman" w:hAnsi="Times New Roman" w:cs="Times New Roman"/>
          <w:b/>
          <w:bCs/>
          <w:i/>
          <w:iCs/>
        </w:rPr>
        <w:t>кст</w:t>
      </w:r>
      <w:r w:rsidRPr="002678EA">
        <w:rPr>
          <w:rFonts w:ascii="Times New Roman" w:hAnsi="Times New Roman" w:cs="Times New Roman"/>
        </w:rPr>
        <w:t xml:space="preserve"> пр</w:t>
      </w:r>
      <w:proofErr w:type="gramEnd"/>
      <w:r w:rsidRPr="002678EA">
        <w:rPr>
          <w:rFonts w:ascii="Times New Roman" w:hAnsi="Times New Roman" w:cs="Times New Roman"/>
        </w:rPr>
        <w:t>оизведения особое внимание уделяется:</w:t>
      </w:r>
    </w:p>
    <w:p w:rsidR="0070740F" w:rsidRPr="002678EA" w:rsidRDefault="0070740F" w:rsidP="00A602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правильности передачи основного содержания текста, </w:t>
      </w:r>
    </w:p>
    <w:p w:rsidR="0070740F" w:rsidRPr="002678EA" w:rsidRDefault="0070740F" w:rsidP="00A602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последовательности и полноте развития сюжета, выразительности при характеристике образов.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Кроме </w:t>
      </w:r>
      <w:proofErr w:type="spellStart"/>
      <w:r w:rsidRPr="002678EA">
        <w:rPr>
          <w:rFonts w:ascii="Times New Roman" w:hAnsi="Times New Roman" w:cs="Times New Roman"/>
        </w:rPr>
        <w:t>техникичтения</w:t>
      </w:r>
      <w:proofErr w:type="spellEnd"/>
      <w:r w:rsidRPr="002678EA">
        <w:rPr>
          <w:rFonts w:ascii="Times New Roman" w:hAnsi="Times New Roman" w:cs="Times New Roman"/>
        </w:rPr>
        <w:t xml:space="preserve"> учитель контролирует и собственно читательскую деятельность школьника: умение ориентироваться в книге, знание литературных произведений, их жанров и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особенностей, знание имен детских писателей и поэтов и их жанровые приоритеты (писал сказки, стихи о природе и т.п.).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Текущий контроль по</w:t>
      </w:r>
      <w:r w:rsidRPr="002678EA">
        <w:rPr>
          <w:rFonts w:ascii="Times New Roman" w:hAnsi="Times New Roman" w:cs="Times New Roman"/>
        </w:rPr>
        <w:t xml:space="preserve"> чтению проходит на каждом уроке в виде 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индивидуального или фронтального устного опроса: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чтение текста,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пересказ содержания произведения (полно, кратко, выборочно),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выразительное чтение наизусть или с листа.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Осуществляется на материале изучаемых программных произведений в основном в устной форме.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Возможны и письменные работы - небольшие по объему (ответы на вопросы, описание героя или события), </w:t>
      </w:r>
    </w:p>
    <w:p w:rsidR="0070740F" w:rsidRPr="002678EA" w:rsidRDefault="0070740F" w:rsidP="000F22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самостоятельные работы с книгой, иллюстрациями и оглавлением. </w:t>
      </w:r>
    </w:p>
    <w:p w:rsidR="0070740F" w:rsidRPr="002678EA" w:rsidRDefault="0070740F" w:rsidP="00075D1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Целесообразно для этого использовать и тестовые задания типа «закончи предложение», «найди правильный ответ», «найди ошибку» и т.п. </w:t>
      </w:r>
    </w:p>
    <w:p w:rsidR="0070740F" w:rsidRPr="002678EA" w:rsidRDefault="0070740F" w:rsidP="00B24019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 xml:space="preserve"> Тематический контроль</w:t>
      </w:r>
      <w:r w:rsidRPr="002678EA">
        <w:rPr>
          <w:rFonts w:ascii="Times New Roman" w:hAnsi="Times New Roman" w:cs="Times New Roman"/>
        </w:rPr>
        <w:t xml:space="preserve"> проводится после изучения определенной темы и может проходить как </w:t>
      </w:r>
      <w:proofErr w:type="gramStart"/>
      <w:r w:rsidRPr="002678EA">
        <w:rPr>
          <w:rFonts w:ascii="Times New Roman" w:hAnsi="Times New Roman" w:cs="Times New Roman"/>
        </w:rPr>
        <w:t>в</w:t>
      </w:r>
      <w:proofErr w:type="gramEnd"/>
      <w:r w:rsidRPr="002678EA">
        <w:rPr>
          <w:rFonts w:ascii="Times New Roman" w:hAnsi="Times New Roman" w:cs="Times New Roman"/>
        </w:rPr>
        <w:t xml:space="preserve">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2678EA">
        <w:rPr>
          <w:rFonts w:ascii="Times New Roman" w:hAnsi="Times New Roman" w:cs="Times New Roman"/>
        </w:rPr>
        <w:t xml:space="preserve">устной, так и в письменной форме. </w:t>
      </w:r>
      <w:proofErr w:type="gramEnd"/>
    </w:p>
    <w:p w:rsidR="0070740F" w:rsidRPr="002678EA" w:rsidRDefault="0070740F" w:rsidP="00B24019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Письменная работа</w:t>
      </w:r>
      <w:r w:rsidRPr="002678EA">
        <w:rPr>
          <w:rFonts w:ascii="Times New Roman" w:hAnsi="Times New Roman" w:cs="Times New Roman"/>
        </w:rPr>
        <w:t xml:space="preserve"> также может быть проведена в виде тестовых заданий, построенных с учетом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предмета чтения.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Итоговый контроль</w:t>
      </w:r>
      <w:r w:rsidRPr="002678EA">
        <w:rPr>
          <w:rFonts w:ascii="Times New Roman" w:hAnsi="Times New Roman" w:cs="Times New Roman"/>
        </w:rPr>
        <w:t xml:space="preserve"> по проверке чтения вслух проводится индивидуально. Для проверки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</w:t>
      </w:r>
    </w:p>
    <w:p w:rsidR="0070740F" w:rsidRPr="002678EA" w:rsidRDefault="0070740F" w:rsidP="00B2401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Проверка навыка чтения «про себя» проводится фронтально  или группами. 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lastRenderedPageBreak/>
        <w:t>Классификация ошибок и недочетов, влияющих на снижение оценки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Ошибки: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искажения читаемых слов (замена, перестановка, пропуски или добавления букв, слогов, слов);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неправильная постановка ударений (более 2);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чтение всего текста без смысловых пауз, нарушение темпа и четкости произношения слов при чтении вслух;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непонимание общего смысла прочитанного текста за установленное время чтения;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неправильные ответы на вопросы по содержанию текста;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содержания, прочитанного;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нарушение при пересказе последовательности событий в произведении;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нетвердое знание наизусть подготовленного текста;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монотонность чтения, отсутствие средств выразительности.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Недочеты: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 более двух неправильных ударений;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отдельные нарушения смысловых пауз, темпа и четкости произношения слов при чтении вслух;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прочитанного текста за время, немного превышающее установленное;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неточности при формулировке основной мысли произведения;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нецелесообразность использования средств выразительности, недостаточная </w:t>
      </w:r>
    </w:p>
    <w:p w:rsidR="0070740F" w:rsidRPr="002678EA" w:rsidRDefault="0070740F" w:rsidP="00B24019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выразительность при передаче характера персонажа.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B240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Характеристика цифровой оценки (отметки)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«5» («отлично»)</w:t>
      </w:r>
      <w:r w:rsidRPr="002678EA">
        <w:rPr>
          <w:rFonts w:ascii="Times New Roman" w:hAnsi="Times New Roman" w:cs="Times New Roman"/>
        </w:rPr>
        <w:t xml:space="preserve"> </w:t>
      </w:r>
      <w:proofErr w:type="gramStart"/>
      <w:r w:rsidRPr="002678EA">
        <w:rPr>
          <w:rFonts w:ascii="Times New Roman" w:hAnsi="Times New Roman" w:cs="Times New Roman"/>
        </w:rPr>
        <w:t>–у</w:t>
      </w:r>
      <w:proofErr w:type="gramEnd"/>
      <w:r w:rsidRPr="002678EA">
        <w:rPr>
          <w:rFonts w:ascii="Times New Roman" w:hAnsi="Times New Roman" w:cs="Times New Roman"/>
        </w:rPr>
        <w:t xml:space="preserve">ровень выполнения требований значительно выше удовлетворительного: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отсутствие ошибок, как по текущему, так и по предыдущему учебному материалу; не более одного недочета; логичность и полнота изложения.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«4» («хорошо»)</w:t>
      </w:r>
      <w:r w:rsidRPr="002678EA">
        <w:rPr>
          <w:rFonts w:ascii="Times New Roman" w:hAnsi="Times New Roman" w:cs="Times New Roman"/>
        </w:rPr>
        <w:t xml:space="preserve"> – уровень выполнения требований выше удовлетворительного: использование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использование нерациональных приемов решения учебной задачи; отдельные неточности </w:t>
      </w:r>
      <w:proofErr w:type="gramStart"/>
      <w:r w:rsidRPr="002678EA">
        <w:rPr>
          <w:rFonts w:ascii="Times New Roman" w:hAnsi="Times New Roman" w:cs="Times New Roman"/>
        </w:rPr>
        <w:t>в</w:t>
      </w:r>
      <w:proofErr w:type="gramEnd"/>
      <w:r w:rsidRPr="002678EA">
        <w:rPr>
          <w:rFonts w:ascii="Times New Roman" w:hAnsi="Times New Roman" w:cs="Times New Roman"/>
        </w:rPr>
        <w:t xml:space="preserve">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2678EA">
        <w:rPr>
          <w:rFonts w:ascii="Times New Roman" w:hAnsi="Times New Roman" w:cs="Times New Roman"/>
        </w:rPr>
        <w:t>изложении</w:t>
      </w:r>
      <w:proofErr w:type="gramEnd"/>
      <w:r w:rsidRPr="002678EA">
        <w:rPr>
          <w:rFonts w:ascii="Times New Roman" w:hAnsi="Times New Roman" w:cs="Times New Roman"/>
        </w:rPr>
        <w:t xml:space="preserve"> материала.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«3» («удовлетворительно»)</w:t>
      </w:r>
      <w:r w:rsidRPr="002678EA">
        <w:rPr>
          <w:rFonts w:ascii="Times New Roman" w:hAnsi="Times New Roman" w:cs="Times New Roman"/>
        </w:rPr>
        <w:t xml:space="preserve"> </w:t>
      </w:r>
      <w:proofErr w:type="gramStart"/>
      <w:r w:rsidRPr="002678EA">
        <w:rPr>
          <w:rFonts w:ascii="Times New Roman" w:hAnsi="Times New Roman" w:cs="Times New Roman"/>
        </w:rPr>
        <w:t>–д</w:t>
      </w:r>
      <w:proofErr w:type="gramEnd"/>
      <w:r w:rsidRPr="002678EA">
        <w:rPr>
          <w:rFonts w:ascii="Times New Roman" w:hAnsi="Times New Roman" w:cs="Times New Roman"/>
        </w:rPr>
        <w:t xml:space="preserve">остаточный минимальный уровень выполнения требований,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предъявляемых к конкретной работе; не более</w:t>
      </w:r>
      <w:proofErr w:type="gramStart"/>
      <w:r w:rsidRPr="002678EA">
        <w:rPr>
          <w:rFonts w:ascii="Times New Roman" w:hAnsi="Times New Roman" w:cs="Times New Roman"/>
        </w:rPr>
        <w:t>4</w:t>
      </w:r>
      <w:proofErr w:type="gramEnd"/>
      <w:r w:rsidRPr="002678EA">
        <w:rPr>
          <w:rFonts w:ascii="Times New Roman" w:hAnsi="Times New Roman" w:cs="Times New Roman"/>
        </w:rPr>
        <w:t xml:space="preserve"> –6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«2» («плохо»)</w:t>
      </w:r>
      <w:r w:rsidRPr="002678EA">
        <w:rPr>
          <w:rFonts w:ascii="Times New Roman" w:hAnsi="Times New Roman" w:cs="Times New Roman"/>
        </w:rPr>
        <w:t xml:space="preserve"> – уровень выполнения требований ниже удовлетворительного: наличие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более6ошибок или10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2678EA">
        <w:rPr>
          <w:rFonts w:ascii="Times New Roman" w:hAnsi="Times New Roman" w:cs="Times New Roman"/>
        </w:rPr>
        <w:t>нераскрытость</w:t>
      </w:r>
      <w:proofErr w:type="spellEnd"/>
      <w:r w:rsidRPr="002678EA">
        <w:rPr>
          <w:rFonts w:ascii="Times New Roman" w:hAnsi="Times New Roman" w:cs="Times New Roman"/>
        </w:rPr>
        <w:t xml:space="preserve"> обсуждаемого вопроса, отсутствие аргументации либо ошибочность ее основных положений.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0740F" w:rsidRPr="002678EA" w:rsidRDefault="0070740F" w:rsidP="00B240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Характеристика словесной оценки (оценочное суждение)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недочетов.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678EA">
        <w:rPr>
          <w:rFonts w:ascii="Times New Roman" w:hAnsi="Times New Roman" w:cs="Times New Roman"/>
          <w:b/>
          <w:bCs/>
        </w:rPr>
        <w:lastRenderedPageBreak/>
        <w:t>Учебно</w:t>
      </w:r>
      <w:proofErr w:type="spellEnd"/>
      <w:r w:rsidRPr="002678EA">
        <w:rPr>
          <w:rFonts w:ascii="Times New Roman" w:hAnsi="Times New Roman" w:cs="Times New Roman"/>
          <w:b/>
          <w:bCs/>
        </w:rPr>
        <w:t xml:space="preserve"> – тематический план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3397"/>
        <w:gridCol w:w="1275"/>
        <w:gridCol w:w="1044"/>
        <w:gridCol w:w="1508"/>
        <w:gridCol w:w="1491"/>
        <w:gridCol w:w="790"/>
        <w:gridCol w:w="7"/>
      </w:tblGrid>
      <w:tr w:rsidR="0070740F" w:rsidRPr="002678EA">
        <w:tc>
          <w:tcPr>
            <w:tcW w:w="539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97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1275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840" w:type="dxa"/>
            <w:gridSpan w:val="5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Осень.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  <w:trHeight w:val="272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Зима.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Писатели – детям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Весна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3936" w:type="dxa"/>
            <w:gridSpan w:val="2"/>
          </w:tcPr>
          <w:p w:rsidR="0070740F" w:rsidRPr="002678EA" w:rsidRDefault="0070740F" w:rsidP="00B24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325EB4" w:rsidRDefault="0070740F" w:rsidP="00325EB4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EB4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  <w:sectPr w:rsidR="0070740F" w:rsidSect="00A563C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  <w:sectPr w:rsidR="0070740F" w:rsidRPr="002678EA" w:rsidSect="002678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lastRenderedPageBreak/>
        <w:t>ИО</w:t>
      </w:r>
      <w:r w:rsidRPr="002678EA">
        <w:rPr>
          <w:rFonts w:ascii="Times New Roman" w:hAnsi="Times New Roman" w:cs="Times New Roman"/>
        </w:rPr>
        <w:t xml:space="preserve"> - индивидуальный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УО </w:t>
      </w:r>
      <w:r w:rsidRPr="002678EA">
        <w:rPr>
          <w:rFonts w:ascii="Times New Roman" w:hAnsi="Times New Roman" w:cs="Times New Roman"/>
        </w:rPr>
        <w:t>- устный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ФО </w:t>
      </w:r>
      <w:r w:rsidRPr="002678EA">
        <w:rPr>
          <w:rFonts w:ascii="Times New Roman" w:hAnsi="Times New Roman" w:cs="Times New Roman"/>
        </w:rPr>
        <w:t>– фронтальный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678EA">
        <w:rPr>
          <w:rFonts w:ascii="Times New Roman" w:hAnsi="Times New Roman" w:cs="Times New Roman"/>
          <w:b/>
          <w:bCs/>
        </w:rPr>
        <w:t>ПР</w:t>
      </w:r>
      <w:proofErr w:type="gramEnd"/>
      <w:r w:rsidRPr="002678EA">
        <w:rPr>
          <w:rFonts w:ascii="Times New Roman" w:hAnsi="Times New Roman" w:cs="Times New Roman"/>
        </w:rPr>
        <w:t xml:space="preserve"> – проверочная работа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ВЧ</w:t>
      </w:r>
      <w:r w:rsidRPr="002678EA">
        <w:rPr>
          <w:rFonts w:ascii="Times New Roman" w:hAnsi="Times New Roman" w:cs="Times New Roman"/>
        </w:rPr>
        <w:t xml:space="preserve"> – выразительное чтение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ЧН</w:t>
      </w:r>
      <w:r w:rsidRPr="002678EA">
        <w:rPr>
          <w:rFonts w:ascii="Times New Roman" w:hAnsi="Times New Roman" w:cs="Times New Roman"/>
        </w:rPr>
        <w:t xml:space="preserve"> – чтение наизусть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942"/>
        <w:gridCol w:w="1686"/>
        <w:gridCol w:w="4884"/>
        <w:gridCol w:w="715"/>
      </w:tblGrid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№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урока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Тема урока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измерители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и ПБ. Инструкция № 29,1. 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Введение. Знакомство с учебником.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Ориентирование в учебнике по ЛЧ. Рассматривание иллюстрации, соотношение их содержании с содержанием текста в учебнике. Предположение на основе названия содержания главы.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Прогнозирование содержание раздела</w:t>
            </w:r>
          </w:p>
        </w:tc>
        <w:tc>
          <w:tcPr>
            <w:tcW w:w="715" w:type="dxa"/>
          </w:tcPr>
          <w:p w:rsidR="0070740F" w:rsidRPr="002678EA" w:rsidRDefault="0070740F" w:rsidP="008A3C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Самое великое чудо на свете. 4 часа.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Игра «Крестики – нолики»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</w:pPr>
            <w:r w:rsidRPr="002678EA">
              <w:rPr>
                <w:rFonts w:ascii="Times New Roman" w:hAnsi="Times New Roman" w:cs="Times New Roman"/>
              </w:rPr>
              <w:t>Текущий  УО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Прогнозирование содержание раздела. </w:t>
            </w:r>
          </w:p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Планирование работы с произведением на уроке.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Представление выставки книг, прочитанных летом. Представление любимой книги и любимых героев.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Самое великое чудо на свете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Рассказывание о прочитанной книге по плану, разработанному коллективно.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Размышление над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прочитанным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893"/>
        </w:trPr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ИО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Ориентирование в пространстве школьной библиотеки. </w:t>
            </w:r>
          </w:p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 интересной книги по тематическому каталогу в библиотеке.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771"/>
        </w:trPr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Книги.  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</w:t>
            </w:r>
          </w:p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«Почему нам интересно ходить в библиотеку»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информации о библиотеке в различных источниках информации.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Подготовка выступления на заданную тему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225"/>
        </w:trPr>
        <w:tc>
          <w:tcPr>
            <w:tcW w:w="10978" w:type="dxa"/>
            <w:gridSpan w:val="5"/>
          </w:tcPr>
          <w:p w:rsidR="0070740F" w:rsidRPr="002678EA" w:rsidRDefault="0070740F" w:rsidP="00325EB4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Устное народное творчество. 14 часов.</w:t>
            </w:r>
          </w:p>
        </w:tc>
      </w:tr>
      <w:tr w:rsidR="0070740F" w:rsidRPr="002678EA">
        <w:trPr>
          <w:trHeight w:val="419"/>
        </w:trPr>
        <w:tc>
          <w:tcPr>
            <w:tcW w:w="751" w:type="dxa"/>
          </w:tcPr>
          <w:p w:rsidR="0070740F" w:rsidRPr="002678EA" w:rsidRDefault="0070740F" w:rsidP="00325EB4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Прогнозирование содержания раздела. Планирование работы с произведением в соответствии с условными обозначениями видов деятельности. </w:t>
            </w:r>
          </w:p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вслух с постепенным переходом на чтение про себя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песни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  <w:vMerge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, прибаутки. </w:t>
            </w:r>
          </w:p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контроль техники чтения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Нахождение различия в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потешках</w:t>
            </w:r>
            <w:proofErr w:type="spellEnd"/>
            <w:r w:rsidRPr="002678EA">
              <w:rPr>
                <w:rFonts w:ascii="Times New Roman" w:hAnsi="Times New Roman" w:cs="Times New Roman"/>
              </w:rPr>
              <w:t xml:space="preserve"> и прибаутках, сходных по теме.</w:t>
            </w:r>
          </w:p>
          <w:p w:rsidR="0070740F" w:rsidRPr="002678EA" w:rsidRDefault="0070740F" w:rsidP="00F40A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Скороговорки, считалки, небылицы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678EA">
              <w:rPr>
                <w:rFonts w:ascii="Times New Roman" w:hAnsi="Times New Roman" w:cs="Times New Roman"/>
              </w:rPr>
              <w:t>, прибауток, небылиц, опираясь на опыт создания народного творчества.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Загадки, пословицы, поговорки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загадок.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Соотношение загадки и отгадки.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Распределение загадок и пословиц по тематическим группам. </w:t>
            </w:r>
          </w:p>
          <w:p w:rsidR="0070740F" w:rsidRPr="002678EA" w:rsidRDefault="0070740F" w:rsidP="00F40A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Объяснение смысла пословиц.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Народные сказки.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Мориц</w:t>
            </w:r>
            <w:proofErr w:type="spellEnd"/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«Сказка по лесу идёт</w:t>
            </w:r>
            <w:proofErr w:type="gramStart"/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Характеристика героев сказки, соотношение качества с героями сказок.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Называние других русских народных сказок; перечисление героев сказок.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Рассказывание сказки.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рисунка и содержания сказки; делать подписи под рисунками.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«Петушок и бобовое зёрнышко» 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Составление устного текста-описания героя и текста-рассуждения (при сравнении героев) по сказке.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действий, которые помогают представить неживые предметы как живые.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Чтение по ролям.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вслух с постепенным переходом на чтение про себя.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Размышление над </w:t>
            </w:r>
            <w:proofErr w:type="gramStart"/>
            <w:r w:rsidRPr="002678EA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2678EA">
              <w:rPr>
                <w:rFonts w:ascii="Times New Roman" w:hAnsi="Times New Roman" w:cs="Times New Roman"/>
              </w:rPr>
              <w:t>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>Нахождение слов, которые помогают представить героя сказки.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«Лиса и тетерев»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«Лиса и журавль»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298"/>
        </w:trPr>
        <w:tc>
          <w:tcPr>
            <w:tcW w:w="751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«Каша из топора»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310"/>
        </w:trPr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«Гуси-лебеди»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2678EA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42" w:type="dxa"/>
            <w:vMerge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Викторина по сказкам  «Сказки к нам приходят...» Проверочная работа № 1по разделу «Устное народное творчество».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№ 1. 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 «Сказочная страничка».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КВН Обожаемые сказки.  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Участие в коллективном проекте </w:t>
            </w:r>
            <w:r w:rsidRPr="002678EA">
              <w:rPr>
                <w:rFonts w:ascii="Times New Roman" w:hAnsi="Times New Roman" w:cs="Times New Roman"/>
                <w:b/>
                <w:bCs/>
              </w:rPr>
              <w:t>«</w:t>
            </w:r>
            <w:r w:rsidRPr="002678EA">
              <w:rPr>
                <w:rFonts w:ascii="Times New Roman" w:hAnsi="Times New Roman" w:cs="Times New Roman"/>
              </w:rPr>
              <w:t xml:space="preserve">Сказочная страничка».  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информации в различных  источниках информации.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Подготовка вы</w:t>
            </w:r>
            <w:r>
              <w:rPr>
                <w:rFonts w:ascii="Times New Roman" w:hAnsi="Times New Roman" w:cs="Times New Roman"/>
              </w:rPr>
              <w:t>ступления на заданную тему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Осень. 8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Люблю природу русскую. Осень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стихотворений, передавая с помощью интонации настроение поэта, сравнение стихов разных поэтов на одну тему; выбор понравившегося, объяснение своего выбора. Наблюдение за жизнью слов в художественном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Объяснение интересных выражений в лирическом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Придумывание собственных сравнений.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Слушание звуков осени, переданных в лирическом тексте; сравнение звуков, описанных в художественном тексте.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Представление картины осенней природы.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Ф. Тютчев «Есть в осени первоначальной...»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Бальмонт «Поспевает брусника…»,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Плещеев. «Осень наступила…»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ВЧ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Фет. «Ласточки пропали»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Придумывание своих собственных эпитетов; создание на их основе собственных небольших текстов-описаний; текстов-повествований. Нахождение авторских сравнений и подбор своих сравнений.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Слушание звуков переданных в лирическом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Представление картины природы. 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Восприятие на слух художественного произведения.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Пересказ текста подробно, выборочно.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В. Берестов «Хитрые грибы»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М. Пришвин «Осеннее утро»,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Бунин «Сегодня так светло кругом…»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973"/>
        </w:trPr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 «Люблю природу русскую. Осень». 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2. </w:t>
            </w:r>
          </w:p>
        </w:tc>
        <w:tc>
          <w:tcPr>
            <w:tcW w:w="1686" w:type="dxa"/>
          </w:tcPr>
          <w:p w:rsidR="0070740F" w:rsidRPr="002678EA" w:rsidRDefault="0070740F" w:rsidP="00A16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тест </w:t>
            </w:r>
            <w:proofErr w:type="gramStart"/>
            <w:r w:rsidRPr="002678EA">
              <w:rPr>
                <w:rFonts w:ascii="Times New Roman" w:hAnsi="Times New Roman" w:cs="Times New Roman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№ 2 (за четверть)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  <w:shd w:val="clear" w:color="auto" w:fill="FFFFFF"/>
              </w:rPr>
              <w:t>Выполнение тестовых  заданий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Русские писатели. 14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А. С. Пушкин. «У лукоморья дуб зелёный…»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вступлением к поэме А. С. Пушкина «Руслан и Людмила», анализ произведения.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А. Пушкина. 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стихотворениями А. С. Пушкина о зиме, понятием </w:t>
            </w: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олицетворение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рыбаке и рыбке» 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>Текущий 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содержания и определение основной 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мысли произведения, деление текста на части, характеристика героев.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Обобщение  по теме «Сказки А. Пушкина»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тест 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 тестовых заданий по теме.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И. Крылов «Лебедь, Рак и Щука»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биографией и творчеством И. А.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Крылова</w:t>
            </w:r>
            <w:proofErr w:type="gramStart"/>
            <w:r w:rsidRPr="002678EA">
              <w:rPr>
                <w:rFonts w:ascii="Times New Roman" w:hAnsi="Times New Roman" w:cs="Times New Roman"/>
              </w:rPr>
              <w:t>.Н</w:t>
            </w:r>
            <w:proofErr w:type="gramEnd"/>
            <w:r w:rsidRPr="002678EA">
              <w:rPr>
                <w:rFonts w:ascii="Times New Roman" w:hAnsi="Times New Roman" w:cs="Times New Roman"/>
              </w:rPr>
              <w:t>аблюдение</w:t>
            </w:r>
            <w:proofErr w:type="spellEnd"/>
            <w:r w:rsidRPr="002678EA">
              <w:rPr>
                <w:rFonts w:ascii="Times New Roman" w:hAnsi="Times New Roman" w:cs="Times New Roman"/>
              </w:rPr>
              <w:t xml:space="preserve"> за жизнью слов в художественном тексте. </w:t>
            </w:r>
          </w:p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в тексте красочных ярких определений (эпитетов).</w:t>
            </w:r>
          </w:p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авторских сравнений и подбор своих сравнений.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по ролям; знакомство со способами обозначения речи персонажей.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Крылов «Стрекоза и Муравей»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«Старый дед и внучек»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биографией и творчеством Л. Н. Толстого; определение главной мысли произведения (уважение к пожилым людям).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произведения, определение главной  мысли произведения 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плана произведения, словесное рисование.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Л. Толстой «Филиппок»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A164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составление плана 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Л. Н. Т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олстой «Котёнок», «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Правда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всего дороже»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пересказ 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Весёлые стихи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стихотворения.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произведения.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«Русские писатели»  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3.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 № 3.(по теме)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братьях наших меньших. 12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 братьях наших меньших. 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164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стихотворениями о животных;</w:t>
            </w:r>
          </w:p>
          <w:p w:rsidR="0070740F" w:rsidRPr="002678EA" w:rsidRDefault="0070740F" w:rsidP="00A164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чтение, отражая настроение стихотворения,</w:t>
            </w:r>
          </w:p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«Плачет киска в коридоре…»,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Пивоварова «Жил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была собака…»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Берестов «Кошкин щенок»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М. Пришвин. «Ребята и утята»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</w:t>
            </w:r>
          </w:p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Пересказ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творчеством М. М. Пришвина;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Деление текста на части.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Определение последовательности событий.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942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«Страшный рассказ»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  пересказ деление текста на части.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творчеством </w:t>
            </w:r>
          </w:p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678EA">
              <w:rPr>
                <w:rFonts w:ascii="Times New Roman" w:hAnsi="Times New Roman" w:cs="Times New Roman"/>
              </w:rPr>
              <w:t xml:space="preserve">;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чтение, деление текста на части.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418"/>
        </w:trPr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942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Б. Житков. «Храбрый утёнок»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пересказ               деление текста на части</w:t>
            </w:r>
          </w:p>
        </w:tc>
        <w:tc>
          <w:tcPr>
            <w:tcW w:w="4884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творчеством  Б. С. Житкова;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героев рассказа на основе анализа их поступков, авторского отношения к ним; собственных впечатлений о герое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Бианки «Музыкант»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творчеством  В.  Бианки.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Выборочное чтение.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героев произведения. Составление плана.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произведения подробно по плану.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Бианки. «Сова»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 «О братьях наших меньших».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Проверочная работа № 4. 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Текущий тест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4.</w:t>
            </w:r>
          </w:p>
        </w:tc>
        <w:tc>
          <w:tcPr>
            <w:tcW w:w="4884" w:type="dxa"/>
          </w:tcPr>
          <w:p w:rsidR="0070740F" w:rsidRPr="002678EA" w:rsidRDefault="0070740F" w:rsidP="000F22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тестовых заданий по теме.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Из детских журналов. 8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Из детских журналов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журналами для детей 20-40 гг. ХХ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Хармс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.«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»,   «Вы знаете?»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жизни и творчестве Д. Хармса;</w:t>
            </w:r>
          </w:p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</w:t>
            </w: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 слов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Д. Хармс,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М. Мар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шак «Весёлые чижи»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С. Я. Маршака и Д. Хармса;</w:t>
            </w:r>
          </w:p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Д. Хармс. «Что это было?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Гарнет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, Д. Хармс. «Очень- очень вкусный пирог»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стихотворением Н.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Гернет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, выразительное чтение.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Ю. Владимиров. «Чудаки»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екущий    ФО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техника чтения  ЧН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Ю.  Владимирова, выразительное чтение. Контроль техники чтения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Введенский «Учёный Петя», «Лошадка»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  ВЧ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стихотворением А. И. Введенского; выразительное чтение, умение выражать своё отношение к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1349"/>
        </w:trPr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«Из детских журналов»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5.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 «Детский журнал»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5. тест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Участие в проекте «Детский журнал»; </w:t>
            </w:r>
          </w:p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Создание собственного журнала </w:t>
            </w:r>
          </w:p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Придумывание необычных вопросов для детского журнала и ответов к ним.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Иллюстрирование собственного детского журнала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Зима. 9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Люблю природу русскую. Зима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текст.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Наблюдение за жизнью слов в художественном тексте.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 о первом снеге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Рассматривание сборников стихов, определение их содержания по названию сборника.</w:t>
            </w:r>
          </w:p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загадок и отгадок.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Ф. Тютчев «Чародейкою Зимою…»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со стихотворением Ф. Тютчева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</w:t>
            </w:r>
            <w:proofErr w:type="gramStart"/>
            <w:r w:rsidRPr="002678EA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2678EA">
              <w:rPr>
                <w:rFonts w:ascii="Times New Roman" w:hAnsi="Times New Roman" w:cs="Times New Roman"/>
              </w:rPr>
              <w:t>ихотворения.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Наблюдение за жизнью слов в художественном тексте.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Есенин. «Поёт зима – аукает…», «Берёза»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стихотворением С. Есенина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</w:t>
            </w:r>
            <w:proofErr w:type="gramStart"/>
            <w:r w:rsidRPr="002678EA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2678EA">
              <w:rPr>
                <w:rFonts w:ascii="Times New Roman" w:hAnsi="Times New Roman" w:cs="Times New Roman"/>
              </w:rPr>
              <w:t>ихотворения.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Наблюдение за жизнью слов в художественном тексте.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«Два Мороза»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со сказкой.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Выразительное чтение.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смысла пословицы и главной мысли произведения; Определение героев произведения.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Составление плана.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произведения от лица героя.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С. Михалков «Новогодняя быль»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ФО </w:t>
            </w:r>
            <w:r w:rsidRPr="002678EA">
              <w:rPr>
                <w:rFonts w:ascii="Times New Roman" w:hAnsi="Times New Roman" w:cs="Times New Roman"/>
              </w:rPr>
              <w:lastRenderedPageBreak/>
              <w:t>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>Сравнение были и сказочного текста.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Характеристика героев произведения на основе </w:t>
            </w:r>
            <w:r w:rsidRPr="002678EA">
              <w:rPr>
                <w:rFonts w:ascii="Times New Roman" w:hAnsi="Times New Roman" w:cs="Times New Roman"/>
              </w:rPr>
              <w:lastRenderedPageBreak/>
              <w:t>их поступков, используя слова 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«Дело было в январе…»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ЧН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стихотворением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А.Барто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</w:t>
            </w:r>
            <w:proofErr w:type="gramStart"/>
            <w:r w:rsidRPr="002678EA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2678EA">
              <w:rPr>
                <w:rFonts w:ascii="Times New Roman" w:hAnsi="Times New Roman" w:cs="Times New Roman"/>
              </w:rPr>
              <w:t>ихотворения. 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6по теме  «Люблю природу русскую. Зима»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6 (по теме)</w:t>
            </w:r>
          </w:p>
        </w:tc>
        <w:tc>
          <w:tcPr>
            <w:tcW w:w="4884" w:type="dxa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Игра  «Поле чудес»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</w:t>
            </w:r>
          </w:p>
        </w:tc>
        <w:tc>
          <w:tcPr>
            <w:tcW w:w="4884" w:type="dxa"/>
          </w:tcPr>
          <w:p w:rsidR="0070740F" w:rsidRDefault="0070740F" w:rsidP="0012664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нужной информации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Ответы  на вопросы.</w:t>
            </w:r>
          </w:p>
          <w:p w:rsidR="0070740F" w:rsidRPr="002678EA" w:rsidRDefault="0070740F" w:rsidP="0012664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Писатели детям. 17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Писатели детям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содержание раздела.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 Путаница»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ЧН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Восприятие на слух художественного текста.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Соотношение смысла пословицы с содержанием произведения.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«Радость»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особенностей юмористического произведения;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героя, используя слова-антонимы.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Федорино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горе»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 чтение по ролям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героях, отражая собственное отношение к ним; выразительное чтение юмористических эпизодов из произведения.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С. Маршак. «Кот и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лодыри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особенностей юмористического произведения;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героя, используя слова-антонимы.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Михалков «Мой  секрет», «Сила воли»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текста подробно на основе картинного плана, высказывая своё мнение.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Михалков. «Мой щенок»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С. В. Михалкова; выразительное чтение, 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«Верёвочка»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передавая настроение стихотворения 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«Мы не заметили жука»,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«В школу»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понятием «звукопись».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 Придумывание вопросов  к стихотворению.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rPr>
          <w:trHeight w:val="139"/>
        </w:trPr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«Вовка – добрая душа»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 Нахождение слов в стихотворении, которые помогают представить героев.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«Затейники»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биографией и творчеством Н. Н. Носова; выразительное чтение юмористических эпизодов из произведения, пересказ.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героях, отражая собственное отношение к ним.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«Живая шляпа»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Выразительное чтение юмористических эпизодов из произведения, пересказ. </w:t>
            </w:r>
          </w:p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Рассказ о героях, отражая собственное отношение к ним.</w:t>
            </w:r>
          </w:p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Составление плана произведения, 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текста на основе плана.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«На горке»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Проверочная работа № 7.  по теме  «Писатели детям»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7. (по теме)</w:t>
            </w:r>
          </w:p>
        </w:tc>
        <w:tc>
          <w:tcPr>
            <w:tcW w:w="4884" w:type="dxa"/>
          </w:tcPr>
          <w:p w:rsidR="0070740F" w:rsidRPr="002678EA" w:rsidRDefault="0070740F" w:rsidP="0002609A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Я и мои друзья. 10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Я и мои друзья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содержание раздела.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Соотношение смысла пословиц и основной темы раздела.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о дружбе и обидах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 с новыми стихами и пословицами о дружбе</w:t>
            </w:r>
          </w:p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смысла пословицы и основной мысли произведения.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Булгаков «Анна, не грусти!»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 Н. Булгакова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Характеристика героя, используя слова-антонимы.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Объяснение и понимание поступков героев.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Ю. Ермолаев «Два пирожных»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 составление плана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Ю. Ермолаева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Характеристика героя, используя слова-антонимы.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 рассказа; пересказ по плану.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«Волшебное слово»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В. Осеевой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Характеристика героя, используя слова-антонимы.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Объяснение и понимание поступки героев.</w:t>
            </w:r>
          </w:p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Понимание авторского отношения к героям и их поступкам;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 рассказа; пересказ по плану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942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«Хорошее»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«Почему?»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942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8.  по теме  «Я и мои друзья»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техники чтения. 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8.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(за четверть)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Весна. 10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Люблю природу русскую. Весна 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Представление картин весенней природы.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Сравнение стихотворений о весне разных поэтов.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Ф. Тютчева о весне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Ф. И. Тютчева. 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А. Плещеева о весне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        ТЧ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А. Плещеева. 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Блок «На лугу»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жизнью и творчеством А. Блока.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Маршак  «Снег теперь уже не тот…»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С. Маршака.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Бунин «Матери»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И. Бунина.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слов в стихотворении, которые 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Плещеев «В бурю»</w:t>
            </w:r>
          </w:p>
        </w:tc>
        <w:tc>
          <w:tcPr>
            <w:tcW w:w="1686" w:type="dxa"/>
          </w:tcPr>
          <w:p w:rsidR="0070740F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  <w:p w:rsidR="0070740F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0740F" w:rsidRPr="002678EA" w:rsidRDefault="0070740F" w:rsidP="001266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4884" w:type="dxa"/>
          </w:tcPr>
          <w:p w:rsidR="0070740F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А. Плещеева.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Е. Благинина «Посидим в тишине»,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Е. Благининой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Э.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Мошковская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«Я мою маму обидел…»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Э.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Мошковской</w:t>
            </w:r>
            <w:proofErr w:type="spellEnd"/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по теме  «Люблю природу русскую. Весна»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9. Тест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9. тест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в шутку и всерьёз. 14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 в шутку и всерьёз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Планирование видов работы с текстом.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особенностей юмористического произведения.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«Товарищам детям», «Что красивей всего?»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Б.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2678EA">
              <w:rPr>
                <w:rFonts w:ascii="Times New Roman" w:hAnsi="Times New Roman" w:cs="Times New Roman"/>
              </w:rPr>
              <w:t xml:space="preserve"> 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заголовка произведения.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Сравнение героев произведения; характеристика их поступков, используя слова с противоположным значением.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2609A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«Песенки Винни-Пуха»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ИО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на основе вопросов учебника; Выразительное чтение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42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2609A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Э. Ус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пенский «Чебурашка»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Э. Успенского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заголовка произведения.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Сравнение героев произведения; характеристика их поступков, используя слова с противоположным значением.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942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Э. Ус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пенского «Если был бы я девчонкой…»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ИО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В.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В.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2678EA">
              <w:rPr>
                <w:rFonts w:ascii="Times New Roman" w:hAnsi="Times New Roman" w:cs="Times New Roman"/>
              </w:rPr>
              <w:t>,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Понятием «олицетворение»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И.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И.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2678EA">
              <w:rPr>
                <w:rFonts w:ascii="Times New Roman" w:hAnsi="Times New Roman" w:cs="Times New Roman"/>
              </w:rPr>
              <w:t>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Остер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«Будем знакомы»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Г. </w:t>
            </w:r>
            <w:proofErr w:type="spellStart"/>
            <w:r w:rsidRPr="002678EA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2678EA">
              <w:rPr>
                <w:rFonts w:ascii="Times New Roman" w:hAnsi="Times New Roman" w:cs="Times New Roman"/>
              </w:rPr>
              <w:t>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Драгунский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«Всё тайное становится явным»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 xml:space="preserve">Текущий     ФО деление текста </w:t>
            </w:r>
            <w:r w:rsidRPr="002678EA">
              <w:rPr>
                <w:rFonts w:ascii="Times New Roman" w:hAnsi="Times New Roman" w:cs="Times New Roman"/>
              </w:rPr>
              <w:lastRenderedPageBreak/>
              <w:t>на части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 xml:space="preserve">Знакомство с жизнью и творчеством В. </w:t>
            </w:r>
            <w:proofErr w:type="gramStart"/>
            <w:r w:rsidRPr="002678EA">
              <w:rPr>
                <w:rFonts w:ascii="Times New Roman" w:hAnsi="Times New Roman" w:cs="Times New Roman"/>
              </w:rPr>
              <w:t>Драгунского</w:t>
            </w:r>
            <w:proofErr w:type="gramEnd"/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lastRenderedPageBreak/>
              <w:t>Анализ заголовка произведения.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по теме «И в шутку и всерьёз»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Проверочная работа № 10. Тест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10. тест</w:t>
            </w:r>
          </w:p>
        </w:tc>
        <w:tc>
          <w:tcPr>
            <w:tcW w:w="4884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Литература зарубежных стран. 13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зарубежных стран 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Планирование видов работы с текстом.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Американские и английские народные песенки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 с фольклорными произведениями других стран.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Сравнение песенок разных народов с русскими народными песенками, объяснение значения незнакомых слов.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Песенки «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Сюзон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и мотылёк», «Знают мамы, знают  дети…»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промежуточная аттестация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Ш. Перро «Кот в сапогах»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78EA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2678EA">
              <w:rPr>
                <w:rFonts w:ascii="Times New Roman" w:hAnsi="Times New Roman" w:cs="Times New Roman"/>
              </w:rPr>
              <w:t xml:space="preserve">    ИО           ВЧ                     Проверка техники чтения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 с творчеством Ш. Перро;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героев сказки с героями русских сказок,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сказки на основе составленного плана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Ш. Перро «Красная шапочка»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Г. Х. Андерсен «Принцесса  на горошине»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ФО ВЧ 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Г. Х. Андерсена.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героев сказки с героями русских сказок, 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Э. Хогарт «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Мафин</w:t>
            </w:r>
            <w:proofErr w:type="spell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и паук». </w:t>
            </w:r>
          </w:p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пересказ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Э. Хогарта.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«Литература зарубежных стран». Проверочная работа № 11. Тест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</w:t>
            </w:r>
            <w:proofErr w:type="gram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№ 11тест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КВН «Цветик-</w:t>
            </w:r>
            <w:proofErr w:type="spellStart"/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семицветик</w:t>
            </w:r>
            <w:proofErr w:type="spellEnd"/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ИО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игровых заданий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ИО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Повторение и обобщение произведений за 2 класс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Резерв </w:t>
            </w:r>
          </w:p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обобщение произведений за 2 класс.                                    Списки рекомендуемой литературы  для чтения летом.            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02609A">
      <w:pPr>
        <w:pStyle w:val="ParagraphStyle"/>
        <w:keepNext/>
        <w:numPr>
          <w:ilvl w:val="0"/>
          <w:numId w:val="16"/>
        </w:numPr>
        <w:jc w:val="center"/>
        <w:rPr>
          <w:rStyle w:val="ab"/>
          <w:rFonts w:ascii="Times New Roman" w:hAnsi="Times New Roman" w:cs="Times New Roman"/>
          <w:i w:val="0"/>
          <w:iCs w:val="0"/>
          <w:sz w:val="22"/>
          <w:szCs w:val="22"/>
        </w:rPr>
      </w:pPr>
      <w:r w:rsidRPr="002678EA">
        <w:rPr>
          <w:rFonts w:ascii="Times New Roman" w:hAnsi="Times New Roman" w:cs="Times New Roman"/>
          <w:caps/>
          <w:sz w:val="22"/>
          <w:szCs w:val="22"/>
        </w:rPr>
        <w:t>О</w:t>
      </w:r>
      <w:r w:rsidRPr="002678EA">
        <w:rPr>
          <w:rStyle w:val="ab"/>
          <w:rFonts w:ascii="Times New Roman" w:hAnsi="Times New Roman" w:cs="Times New Roman"/>
          <w:i w:val="0"/>
          <w:iCs w:val="0"/>
          <w:sz w:val="22"/>
          <w:szCs w:val="22"/>
        </w:rPr>
        <w:t xml:space="preserve">писание </w:t>
      </w:r>
      <w:proofErr w:type="spellStart"/>
      <w:r w:rsidRPr="002678EA">
        <w:rPr>
          <w:rStyle w:val="ab"/>
          <w:rFonts w:ascii="Times New Roman" w:hAnsi="Times New Roman" w:cs="Times New Roman"/>
          <w:i w:val="0"/>
          <w:iCs w:val="0"/>
          <w:sz w:val="22"/>
          <w:szCs w:val="22"/>
        </w:rPr>
        <w:t>учебно</w:t>
      </w:r>
      <w:proofErr w:type="spellEnd"/>
      <w:r w:rsidRPr="002678EA">
        <w:rPr>
          <w:rStyle w:val="ab"/>
          <w:rFonts w:ascii="Times New Roman" w:hAnsi="Times New Roman" w:cs="Times New Roman"/>
          <w:i w:val="0"/>
          <w:iCs w:val="0"/>
          <w:sz w:val="22"/>
          <w:szCs w:val="22"/>
        </w:rPr>
        <w:t xml:space="preserve"> – методического и материально – технического обеспечения образовательной деятельности. </w:t>
      </w:r>
    </w:p>
    <w:p w:rsidR="0070740F" w:rsidRPr="002678EA" w:rsidRDefault="0070740F" w:rsidP="002678EA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sz w:val="22"/>
          <w:szCs w:val="22"/>
        </w:rPr>
        <w:t xml:space="preserve">1.Литература: 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, М. В. Литературное чтение. 2 класс: рабочая тетрадь / М. В.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. Л. А. </w:t>
      </w:r>
    </w:p>
    <w:p w:rsidR="0070740F" w:rsidRPr="002678EA" w:rsidRDefault="0070740F" w:rsidP="0002609A">
      <w:pPr>
        <w:pStyle w:val="ParagraphStyle"/>
        <w:ind w:left="1020"/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 xml:space="preserve">Виноградская. – М.: Просвещение, 2012. Ч.1. 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lastRenderedPageBreak/>
        <w:t>Климанова, Л. Ф. Уроки   литературного  чтения : метод</w:t>
      </w:r>
      <w:proofErr w:type="gramStart"/>
      <w:r w:rsidRPr="002678E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678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678EA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678EA">
        <w:rPr>
          <w:rFonts w:ascii="Times New Roman" w:hAnsi="Times New Roman" w:cs="Times New Roman"/>
          <w:sz w:val="22"/>
          <w:szCs w:val="22"/>
        </w:rPr>
        <w:t xml:space="preserve">особие  к учеб. «Литературное чтение»: 2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. / Л.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Ф.Климанова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2678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2678EA">
        <w:rPr>
          <w:rFonts w:ascii="Times New Roman" w:hAnsi="Times New Roman" w:cs="Times New Roman"/>
          <w:sz w:val="22"/>
          <w:szCs w:val="22"/>
        </w:rPr>
        <w:t xml:space="preserve"> Просвещение, 2011.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Кутявина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, С. В. Поурочные разработки по литературному чтению: 2 класс: к учебнику Л. Ф. Климановой, В. Г. Горецкого, М. В.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Головановой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 «Литературное чтение» / С. В.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Кутявина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 xml:space="preserve">. – М.: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Вако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>, 2012.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>Литературное чтение. 2 класс: учебник  для общеобразовательных учреждений: в 2 ч. / Л. Ф. Климанова. – М.: Просвещение, 2012.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 xml:space="preserve">Сборник рабочих программ «Школа России». 1–4 классы: пособие для учителей общеобразовательных учреждений / С. В. </w:t>
      </w:r>
      <w:proofErr w:type="spellStart"/>
      <w:r w:rsidRPr="002678EA">
        <w:rPr>
          <w:rFonts w:ascii="Times New Roman" w:hAnsi="Times New Roman" w:cs="Times New Roman"/>
          <w:sz w:val="22"/>
          <w:szCs w:val="22"/>
        </w:rPr>
        <w:t>Анащенкова</w:t>
      </w:r>
      <w:proofErr w:type="spellEnd"/>
      <w:r w:rsidRPr="002678EA">
        <w:rPr>
          <w:rFonts w:ascii="Times New Roman" w:hAnsi="Times New Roman" w:cs="Times New Roman"/>
          <w:sz w:val="22"/>
          <w:szCs w:val="22"/>
        </w:rPr>
        <w:t>. – М.: Просвещение, 2011.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Орфографический словарь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Толковый словарь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Словарь «синонимы и антонимы»</w:t>
      </w:r>
    </w:p>
    <w:p w:rsidR="0070740F" w:rsidRPr="002678EA" w:rsidRDefault="0070740F" w:rsidP="0002609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Грамматико-орфографический словарь. </w:t>
      </w:r>
      <w:proofErr w:type="spellStart"/>
      <w:r w:rsidRPr="002678EA">
        <w:rPr>
          <w:rFonts w:ascii="Times New Roman" w:hAnsi="Times New Roman" w:cs="Times New Roman"/>
        </w:rPr>
        <w:t>Л.В.Савельева</w:t>
      </w:r>
      <w:proofErr w:type="spellEnd"/>
      <w:r w:rsidRPr="002678EA">
        <w:rPr>
          <w:rFonts w:ascii="Times New Roman" w:hAnsi="Times New Roman" w:cs="Times New Roman"/>
        </w:rPr>
        <w:t xml:space="preserve">, </w:t>
      </w:r>
      <w:proofErr w:type="spellStart"/>
      <w:r w:rsidRPr="002678EA">
        <w:rPr>
          <w:rFonts w:ascii="Times New Roman" w:hAnsi="Times New Roman" w:cs="Times New Roman"/>
        </w:rPr>
        <w:t>Е.А.Офицерова</w:t>
      </w:r>
      <w:proofErr w:type="spellEnd"/>
      <w:r w:rsidRPr="002678EA">
        <w:rPr>
          <w:rFonts w:ascii="Times New Roman" w:hAnsi="Times New Roman" w:cs="Times New Roman"/>
        </w:rPr>
        <w:t xml:space="preserve"> Справочное пособие для начальной школы. Санкт-Петербург6 Виктория плюс, 2012.-96с.</w:t>
      </w:r>
    </w:p>
    <w:p w:rsidR="0070740F" w:rsidRPr="002678EA" w:rsidRDefault="0070740F" w:rsidP="0002609A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Тематические папки сюжетных и предметных картинок.</w:t>
      </w:r>
    </w:p>
    <w:p w:rsidR="0070740F" w:rsidRPr="002678EA" w:rsidRDefault="0070740F" w:rsidP="00075D18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0740F" w:rsidRPr="002678EA" w:rsidRDefault="0070740F" w:rsidP="00075D1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 Интернет-ресурсы: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2100»</w:t>
      </w:r>
      <w:proofErr w:type="gramStart"/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http://www.school2100.ru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</w:t>
      </w:r>
      <w:proofErr w:type="gramStart"/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http://nsc.1september.ru/urok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5. Презентации уроков «Начальная школа»: </w:t>
      </w:r>
      <w:hyperlink r:id="rId10" w:history="1">
        <w:r w:rsidRPr="002678EA">
          <w:rPr>
            <w:rStyle w:val="a6"/>
            <w:rFonts w:ascii="Times New Roman" w:hAnsi="Times New Roman" w:cs="Times New Roman"/>
            <w:sz w:val="22"/>
            <w:szCs w:val="22"/>
          </w:rPr>
          <w:t>http://nachalka.info/about/193</w:t>
        </w:r>
      </w:hyperlink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740F" w:rsidRPr="002678EA" w:rsidRDefault="0070740F" w:rsidP="00075D18">
      <w:pPr>
        <w:pStyle w:val="ParagraphStyle"/>
        <w:tabs>
          <w:tab w:val="left" w:pos="4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 Технические средства обучения: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1. Интерактивная доска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3. Компьютер.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4. Мультимедийный проектор.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5. Принтер</w:t>
      </w:r>
    </w:p>
    <w:p w:rsidR="0070740F" w:rsidRPr="002678EA" w:rsidRDefault="0070740F" w:rsidP="002678EA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740F" w:rsidRPr="002678EA" w:rsidRDefault="0070740F" w:rsidP="002678EA">
      <w:pPr>
        <w:pStyle w:val="ParagraphStyl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Учебно-практическое оборудование:</w:t>
      </w:r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классная доска с магнитной поверхностью и набором приспособлений для крепления таблиц, схем.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>
      <w:pPr>
        <w:spacing w:after="0" w:line="240" w:lineRule="auto"/>
        <w:rPr>
          <w:rFonts w:ascii="Times New Roman" w:hAnsi="Times New Roman" w:cs="Times New Roman"/>
        </w:rPr>
      </w:pPr>
    </w:p>
    <w:sectPr w:rsidR="0070740F" w:rsidRPr="002678EA" w:rsidSect="008D0ECB">
      <w:type w:val="continuous"/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0F" w:rsidRDefault="0070740F" w:rsidP="0079556D">
      <w:pPr>
        <w:spacing w:after="0" w:line="240" w:lineRule="auto"/>
      </w:pPr>
      <w:r>
        <w:separator/>
      </w:r>
    </w:p>
  </w:endnote>
  <w:endnote w:type="continuationSeparator" w:id="0">
    <w:p w:rsidR="0070740F" w:rsidRDefault="0070740F" w:rsidP="0079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F" w:rsidRDefault="008A3CC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0740F" w:rsidRDefault="007074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0F" w:rsidRDefault="0070740F" w:rsidP="0079556D">
      <w:pPr>
        <w:spacing w:after="0" w:line="240" w:lineRule="auto"/>
      </w:pPr>
      <w:r>
        <w:separator/>
      </w:r>
    </w:p>
  </w:footnote>
  <w:footnote w:type="continuationSeparator" w:id="0">
    <w:p w:rsidR="0070740F" w:rsidRDefault="0070740F" w:rsidP="0079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2D1"/>
    <w:multiLevelType w:val="hybridMultilevel"/>
    <w:tmpl w:val="E548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02F"/>
    <w:multiLevelType w:val="hybridMultilevel"/>
    <w:tmpl w:val="D74AEDBC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7363F"/>
    <w:multiLevelType w:val="hybridMultilevel"/>
    <w:tmpl w:val="8430B7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5727A20"/>
    <w:multiLevelType w:val="hybridMultilevel"/>
    <w:tmpl w:val="C6EAB5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7137181"/>
    <w:multiLevelType w:val="hybridMultilevel"/>
    <w:tmpl w:val="57B41CC4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AB417C4"/>
    <w:multiLevelType w:val="hybridMultilevel"/>
    <w:tmpl w:val="BA2E1D72"/>
    <w:lvl w:ilvl="0" w:tplc="148EF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0E7677D"/>
    <w:multiLevelType w:val="hybridMultilevel"/>
    <w:tmpl w:val="F7F6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0B06"/>
    <w:multiLevelType w:val="hybridMultilevel"/>
    <w:tmpl w:val="382C4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7B50B98"/>
    <w:multiLevelType w:val="hybridMultilevel"/>
    <w:tmpl w:val="686A0792"/>
    <w:lvl w:ilvl="0" w:tplc="E6F6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5243E"/>
    <w:multiLevelType w:val="hybridMultilevel"/>
    <w:tmpl w:val="14CAFB50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B4B24E3"/>
    <w:multiLevelType w:val="hybridMultilevel"/>
    <w:tmpl w:val="A5F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D5CE1"/>
    <w:multiLevelType w:val="hybridMultilevel"/>
    <w:tmpl w:val="D57ED4C2"/>
    <w:lvl w:ilvl="0" w:tplc="148EF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30E34C0"/>
    <w:multiLevelType w:val="hybridMultilevel"/>
    <w:tmpl w:val="6F4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0101BB"/>
    <w:multiLevelType w:val="hybridMultilevel"/>
    <w:tmpl w:val="18C83A8C"/>
    <w:lvl w:ilvl="0" w:tplc="0B5E856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621B0"/>
    <w:multiLevelType w:val="hybridMultilevel"/>
    <w:tmpl w:val="C4126824"/>
    <w:lvl w:ilvl="0" w:tplc="A9E8C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215F0"/>
    <w:multiLevelType w:val="hybridMultilevel"/>
    <w:tmpl w:val="90C69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0C13347"/>
    <w:multiLevelType w:val="hybridMultilevel"/>
    <w:tmpl w:val="D9B2323C"/>
    <w:lvl w:ilvl="0" w:tplc="ABC2E6D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3A64DCC"/>
    <w:multiLevelType w:val="hybridMultilevel"/>
    <w:tmpl w:val="A3DA6D46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6E6ED41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FB0AB5"/>
    <w:multiLevelType w:val="hybridMultilevel"/>
    <w:tmpl w:val="FB3E24C2"/>
    <w:lvl w:ilvl="0" w:tplc="148EF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0BA5"/>
    <w:multiLevelType w:val="hybridMultilevel"/>
    <w:tmpl w:val="F326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E3300"/>
    <w:multiLevelType w:val="hybridMultilevel"/>
    <w:tmpl w:val="ABB01006"/>
    <w:lvl w:ilvl="0" w:tplc="A9E8C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66BEF"/>
    <w:multiLevelType w:val="hybridMultilevel"/>
    <w:tmpl w:val="13D663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6A1875C2"/>
    <w:multiLevelType w:val="hybridMultilevel"/>
    <w:tmpl w:val="E090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7E0959"/>
    <w:multiLevelType w:val="hybridMultilevel"/>
    <w:tmpl w:val="BDB4574E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B148A4"/>
    <w:multiLevelType w:val="hybridMultilevel"/>
    <w:tmpl w:val="94AC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EE79F8"/>
    <w:multiLevelType w:val="hybridMultilevel"/>
    <w:tmpl w:val="DDA48596"/>
    <w:lvl w:ilvl="0" w:tplc="A9E8C9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ED69A9"/>
    <w:multiLevelType w:val="hybridMultilevel"/>
    <w:tmpl w:val="B0183856"/>
    <w:lvl w:ilvl="0" w:tplc="E6F6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24"/>
  </w:num>
  <w:num w:numId="6">
    <w:abstractNumId w:val="5"/>
  </w:num>
  <w:num w:numId="7">
    <w:abstractNumId w:val="11"/>
  </w:num>
  <w:num w:numId="8">
    <w:abstractNumId w:val="18"/>
  </w:num>
  <w:num w:numId="9">
    <w:abstractNumId w:val="14"/>
  </w:num>
  <w:num w:numId="10">
    <w:abstractNumId w:val="20"/>
  </w:num>
  <w:num w:numId="11">
    <w:abstractNumId w:val="0"/>
  </w:num>
  <w:num w:numId="12">
    <w:abstractNumId w:val="25"/>
  </w:num>
  <w:num w:numId="13">
    <w:abstractNumId w:val="17"/>
  </w:num>
  <w:num w:numId="14">
    <w:abstractNumId w:val="1"/>
  </w:num>
  <w:num w:numId="15">
    <w:abstractNumId w:val="23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21"/>
  </w:num>
  <w:num w:numId="22">
    <w:abstractNumId w:val="2"/>
  </w:num>
  <w:num w:numId="23">
    <w:abstractNumId w:val="8"/>
  </w:num>
  <w:num w:numId="24">
    <w:abstractNumId w:val="26"/>
  </w:num>
  <w:num w:numId="25">
    <w:abstractNumId w:val="16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CC"/>
    <w:rsid w:val="0001737D"/>
    <w:rsid w:val="0002609A"/>
    <w:rsid w:val="00075D18"/>
    <w:rsid w:val="000C67E6"/>
    <w:rsid w:val="000F22AC"/>
    <w:rsid w:val="0012664F"/>
    <w:rsid w:val="002678EA"/>
    <w:rsid w:val="00281591"/>
    <w:rsid w:val="002C02DC"/>
    <w:rsid w:val="002D3722"/>
    <w:rsid w:val="00325EB4"/>
    <w:rsid w:val="00346193"/>
    <w:rsid w:val="00353248"/>
    <w:rsid w:val="00360899"/>
    <w:rsid w:val="00434125"/>
    <w:rsid w:val="004A2B91"/>
    <w:rsid w:val="004C0386"/>
    <w:rsid w:val="00513516"/>
    <w:rsid w:val="00530936"/>
    <w:rsid w:val="00546DBC"/>
    <w:rsid w:val="00546E96"/>
    <w:rsid w:val="0070740F"/>
    <w:rsid w:val="007304B1"/>
    <w:rsid w:val="0079556D"/>
    <w:rsid w:val="007966FD"/>
    <w:rsid w:val="007F5733"/>
    <w:rsid w:val="00845D8B"/>
    <w:rsid w:val="008929CB"/>
    <w:rsid w:val="008A3CCE"/>
    <w:rsid w:val="008D0ECB"/>
    <w:rsid w:val="008D434D"/>
    <w:rsid w:val="008D79DB"/>
    <w:rsid w:val="00921E30"/>
    <w:rsid w:val="00A052F9"/>
    <w:rsid w:val="00A105D8"/>
    <w:rsid w:val="00A1647D"/>
    <w:rsid w:val="00A563CC"/>
    <w:rsid w:val="00A6021A"/>
    <w:rsid w:val="00AF19D0"/>
    <w:rsid w:val="00B24019"/>
    <w:rsid w:val="00B73B45"/>
    <w:rsid w:val="00BA15F8"/>
    <w:rsid w:val="00BE46AB"/>
    <w:rsid w:val="00C27204"/>
    <w:rsid w:val="00CC6F03"/>
    <w:rsid w:val="00D22320"/>
    <w:rsid w:val="00D37CB4"/>
    <w:rsid w:val="00D917FD"/>
    <w:rsid w:val="00E20388"/>
    <w:rsid w:val="00E50285"/>
    <w:rsid w:val="00E718CE"/>
    <w:rsid w:val="00E71E21"/>
    <w:rsid w:val="00EE4230"/>
    <w:rsid w:val="00EE44C2"/>
    <w:rsid w:val="00F148BD"/>
    <w:rsid w:val="00F40ACE"/>
    <w:rsid w:val="00F470F9"/>
    <w:rsid w:val="00F67D0C"/>
    <w:rsid w:val="00F67EFA"/>
    <w:rsid w:val="00FA78BE"/>
    <w:rsid w:val="00FB4EA8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3CC"/>
    <w:pPr>
      <w:ind w:left="720"/>
    </w:pPr>
  </w:style>
  <w:style w:type="table" w:styleId="a4">
    <w:name w:val="Table Grid"/>
    <w:basedOn w:val="a1"/>
    <w:uiPriority w:val="99"/>
    <w:rsid w:val="002C02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2815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22320"/>
    <w:rPr>
      <w:rFonts w:eastAsia="Times New Roman" w:cs="Calibri"/>
    </w:rPr>
  </w:style>
  <w:style w:type="paragraph" w:customStyle="1" w:styleId="Centered">
    <w:name w:val="Centered"/>
    <w:uiPriority w:val="99"/>
    <w:rsid w:val="00D22320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uiPriority w:val="99"/>
    <w:rsid w:val="00A105D8"/>
    <w:pPr>
      <w:ind w:left="720"/>
    </w:pPr>
  </w:style>
  <w:style w:type="character" w:styleId="a6">
    <w:name w:val="Hyperlink"/>
    <w:basedOn w:val="a0"/>
    <w:uiPriority w:val="99"/>
    <w:rsid w:val="00A105D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9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556D"/>
  </w:style>
  <w:style w:type="paragraph" w:styleId="a9">
    <w:name w:val="footer"/>
    <w:basedOn w:val="a"/>
    <w:link w:val="aa"/>
    <w:uiPriority w:val="99"/>
    <w:rsid w:val="0079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556D"/>
  </w:style>
  <w:style w:type="character" w:styleId="ab">
    <w:name w:val="Book Title"/>
    <w:basedOn w:val="a0"/>
    <w:uiPriority w:val="99"/>
    <w:qFormat/>
    <w:rsid w:val="0002609A"/>
    <w:rPr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rsid w:val="0012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266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6545</Words>
  <Characters>37312</Characters>
  <Application>Microsoft Office Word</Application>
  <DocSecurity>0</DocSecurity>
  <Lines>310</Lines>
  <Paragraphs>87</Paragraphs>
  <ScaleCrop>false</ScaleCrop>
  <Company>Microsoft</Company>
  <LinksUpToDate>false</LinksUpToDate>
  <CharactersWithSpaces>43770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2018-11-18T09:53:00Z</cp:lastPrinted>
  <dcterms:created xsi:type="dcterms:W3CDTF">2017-10-16T13:39:00Z</dcterms:created>
  <dcterms:modified xsi:type="dcterms:W3CDTF">2019-10-07T16:17:00Z</dcterms:modified>
</cp:coreProperties>
</file>