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64" w:rsidRDefault="00974764" w:rsidP="00974764">
      <w:pPr>
        <w:pStyle w:val="Default"/>
        <w:jc w:val="center"/>
        <w:rPr>
          <w:b/>
          <w:bCs/>
          <w:sz w:val="22"/>
          <w:szCs w:val="22"/>
        </w:rPr>
      </w:pPr>
      <w:r w:rsidRPr="001D4602">
        <w:rPr>
          <w:b/>
          <w:bCs/>
          <w:sz w:val="22"/>
          <w:szCs w:val="22"/>
        </w:rPr>
        <w:t xml:space="preserve">Аннотация к </w:t>
      </w:r>
      <w:r>
        <w:rPr>
          <w:b/>
          <w:bCs/>
          <w:sz w:val="22"/>
          <w:szCs w:val="22"/>
        </w:rPr>
        <w:t xml:space="preserve">адаптированной </w:t>
      </w:r>
      <w:r w:rsidRPr="001D4602">
        <w:rPr>
          <w:b/>
          <w:bCs/>
          <w:sz w:val="22"/>
          <w:szCs w:val="22"/>
        </w:rPr>
        <w:t>раб</w:t>
      </w:r>
      <w:r>
        <w:rPr>
          <w:b/>
          <w:bCs/>
          <w:sz w:val="22"/>
          <w:szCs w:val="22"/>
        </w:rPr>
        <w:t>очей программе по литературе в 8</w:t>
      </w:r>
      <w:r w:rsidRPr="001D4602">
        <w:rPr>
          <w:b/>
          <w:bCs/>
          <w:sz w:val="22"/>
          <w:szCs w:val="22"/>
        </w:rPr>
        <w:t xml:space="preserve"> классе</w:t>
      </w:r>
    </w:p>
    <w:p w:rsidR="00974764" w:rsidRPr="001D4602" w:rsidRDefault="00974764" w:rsidP="0097476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(вариант 7,2)</w:t>
      </w:r>
    </w:p>
    <w:p w:rsidR="00974764" w:rsidRDefault="00974764" w:rsidP="00974764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1D4602">
        <w:rPr>
          <w:b/>
          <w:bCs/>
          <w:color w:val="auto"/>
          <w:sz w:val="22"/>
          <w:szCs w:val="22"/>
        </w:rPr>
        <w:t>на 2018 – 2019 учебный год</w:t>
      </w:r>
    </w:p>
    <w:p w:rsidR="00974764" w:rsidRPr="001D4602" w:rsidRDefault="00974764" w:rsidP="00974764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2235"/>
        <w:gridCol w:w="8447"/>
      </w:tblGrid>
      <w:tr w:rsidR="00974764" w:rsidRPr="001D4602" w:rsidTr="00FC390A">
        <w:tc>
          <w:tcPr>
            <w:tcW w:w="2235" w:type="dxa"/>
          </w:tcPr>
          <w:p w:rsidR="00974764" w:rsidRPr="001D4602" w:rsidRDefault="00974764" w:rsidP="00FC390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1D4602">
              <w:rPr>
                <w:b/>
                <w:bCs/>
                <w:sz w:val="22"/>
                <w:szCs w:val="22"/>
              </w:rPr>
              <w:t>Название курса</w:t>
            </w:r>
          </w:p>
        </w:tc>
        <w:tc>
          <w:tcPr>
            <w:tcW w:w="8447" w:type="dxa"/>
          </w:tcPr>
          <w:p w:rsidR="00974764" w:rsidRPr="001D4602" w:rsidRDefault="00974764" w:rsidP="00FC390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1D4602">
              <w:rPr>
                <w:sz w:val="22"/>
                <w:szCs w:val="22"/>
              </w:rPr>
              <w:t>Литература</w:t>
            </w:r>
          </w:p>
        </w:tc>
      </w:tr>
      <w:tr w:rsidR="00974764" w:rsidRPr="001D4602" w:rsidTr="00FC390A">
        <w:tc>
          <w:tcPr>
            <w:tcW w:w="2235" w:type="dxa"/>
          </w:tcPr>
          <w:p w:rsidR="00974764" w:rsidRPr="001D4602" w:rsidRDefault="00974764" w:rsidP="00FC390A">
            <w:pPr>
              <w:pStyle w:val="Default"/>
              <w:rPr>
                <w:sz w:val="22"/>
                <w:szCs w:val="22"/>
              </w:rPr>
            </w:pPr>
            <w:r w:rsidRPr="001D4602">
              <w:rPr>
                <w:b/>
                <w:bCs/>
                <w:sz w:val="22"/>
                <w:szCs w:val="22"/>
              </w:rPr>
              <w:t xml:space="preserve">Класс </w:t>
            </w:r>
          </w:p>
        </w:tc>
        <w:tc>
          <w:tcPr>
            <w:tcW w:w="8447" w:type="dxa"/>
          </w:tcPr>
          <w:p w:rsidR="00974764" w:rsidRPr="001D4602" w:rsidRDefault="00974764" w:rsidP="00FC39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74764" w:rsidRPr="001D4602" w:rsidTr="00FC390A">
        <w:tc>
          <w:tcPr>
            <w:tcW w:w="2235" w:type="dxa"/>
          </w:tcPr>
          <w:p w:rsidR="00974764" w:rsidRPr="001D4602" w:rsidRDefault="00974764" w:rsidP="00FC390A">
            <w:pPr>
              <w:pStyle w:val="Default"/>
              <w:rPr>
                <w:sz w:val="22"/>
                <w:szCs w:val="22"/>
              </w:rPr>
            </w:pPr>
            <w:r w:rsidRPr="001D4602">
              <w:rPr>
                <w:b/>
                <w:bCs/>
                <w:sz w:val="22"/>
                <w:szCs w:val="22"/>
              </w:rPr>
              <w:t xml:space="preserve">Количество часов </w:t>
            </w:r>
          </w:p>
        </w:tc>
        <w:tc>
          <w:tcPr>
            <w:tcW w:w="8447" w:type="dxa"/>
          </w:tcPr>
          <w:p w:rsidR="00974764" w:rsidRPr="001D4602" w:rsidRDefault="00974764" w:rsidP="00FC39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часов (2</w:t>
            </w:r>
            <w:r w:rsidRPr="001D4602">
              <w:rPr>
                <w:sz w:val="22"/>
                <w:szCs w:val="22"/>
              </w:rPr>
              <w:t xml:space="preserve"> часа в неделю) </w:t>
            </w:r>
          </w:p>
        </w:tc>
      </w:tr>
      <w:tr w:rsidR="00974764" w:rsidRPr="001D4602" w:rsidTr="00FC390A">
        <w:tc>
          <w:tcPr>
            <w:tcW w:w="22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19"/>
            </w:tblGrid>
            <w:tr w:rsidR="00974764" w:rsidRPr="001D4602" w:rsidTr="00FC390A">
              <w:trPr>
                <w:trHeight w:val="107"/>
              </w:trPr>
              <w:tc>
                <w:tcPr>
                  <w:tcW w:w="0" w:type="auto"/>
                </w:tcPr>
                <w:p w:rsidR="00974764" w:rsidRPr="001D4602" w:rsidRDefault="00974764" w:rsidP="00FC390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b/>
                      <w:bCs/>
                      <w:sz w:val="22"/>
                      <w:szCs w:val="22"/>
                    </w:rPr>
                    <w:t xml:space="preserve">Составитель программы </w:t>
                  </w:r>
                </w:p>
              </w:tc>
            </w:tr>
          </w:tbl>
          <w:p w:rsidR="00974764" w:rsidRPr="001D4602" w:rsidRDefault="00974764" w:rsidP="00FC390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47" w:type="dxa"/>
          </w:tcPr>
          <w:p w:rsidR="00974764" w:rsidRPr="001D4602" w:rsidRDefault="00974764" w:rsidP="00FC390A">
            <w:pPr>
              <w:pStyle w:val="Default"/>
              <w:rPr>
                <w:sz w:val="22"/>
                <w:szCs w:val="22"/>
              </w:rPr>
            </w:pPr>
            <w:r w:rsidRPr="001D4602">
              <w:rPr>
                <w:sz w:val="22"/>
                <w:szCs w:val="22"/>
              </w:rPr>
              <w:t>Ухмылина Галина Николаевна</w:t>
            </w:r>
          </w:p>
        </w:tc>
      </w:tr>
      <w:tr w:rsidR="00974764" w:rsidRPr="001D4602" w:rsidTr="00FC390A">
        <w:tc>
          <w:tcPr>
            <w:tcW w:w="22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19"/>
            </w:tblGrid>
            <w:tr w:rsidR="00974764" w:rsidRPr="001D4602" w:rsidTr="00FC390A">
              <w:trPr>
                <w:trHeight w:val="245"/>
              </w:trPr>
              <w:tc>
                <w:tcPr>
                  <w:tcW w:w="0" w:type="auto"/>
                </w:tcPr>
                <w:p w:rsidR="00974764" w:rsidRPr="001D4602" w:rsidRDefault="00974764" w:rsidP="00FC390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sz w:val="22"/>
                      <w:szCs w:val="22"/>
                    </w:rPr>
                    <w:t xml:space="preserve"> </w:t>
                  </w:r>
                  <w:r w:rsidRPr="001D4602">
                    <w:rPr>
                      <w:b/>
                      <w:bCs/>
                      <w:sz w:val="22"/>
                      <w:szCs w:val="22"/>
                    </w:rPr>
                    <w:t xml:space="preserve">Нормативные документы </w:t>
                  </w:r>
                </w:p>
              </w:tc>
            </w:tr>
          </w:tbl>
          <w:p w:rsidR="00974764" w:rsidRPr="001D4602" w:rsidRDefault="00974764" w:rsidP="00FC390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231"/>
            </w:tblGrid>
            <w:tr w:rsidR="00974764" w:rsidRPr="001D4602" w:rsidTr="00FC390A">
              <w:trPr>
                <w:trHeight w:val="1100"/>
              </w:trPr>
              <w:tc>
                <w:tcPr>
                  <w:tcW w:w="0" w:type="auto"/>
                </w:tcPr>
                <w:p w:rsidR="00974764" w:rsidRPr="001D4602" w:rsidRDefault="00974764" w:rsidP="00FC390A">
                  <w:pPr>
                    <w:pStyle w:val="a4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D4602">
                    <w:rPr>
                      <w:rFonts w:ascii="Times New Roman" w:hAnsi="Times New Roman" w:cs="Times New Roman"/>
                      <w:color w:val="000000"/>
                    </w:rPr>
                    <w:t xml:space="preserve">Федеральный Закон от 29.12.2012 № 273-ФЗ «Об образовании в Российской Федерации» </w:t>
                  </w:r>
                </w:p>
                <w:p w:rsidR="00974764" w:rsidRPr="001D4602" w:rsidRDefault="00974764" w:rsidP="00FC390A">
                  <w:pPr>
                    <w:pStyle w:val="a4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D4602">
                    <w:rPr>
                      <w:rFonts w:ascii="Times New Roman" w:hAnsi="Times New Roman" w:cs="Times New Roman"/>
                      <w:color w:val="000000"/>
                    </w:rPr>
                    <w:t xml:space="preserve">Федеральный государственный образовательный стандарт основного общего образования (Приказ </w:t>
                  </w:r>
                  <w:proofErr w:type="spellStart"/>
                  <w:r w:rsidRPr="001D4602">
                    <w:rPr>
                      <w:rFonts w:ascii="Times New Roman" w:hAnsi="Times New Roman" w:cs="Times New Roman"/>
                      <w:color w:val="000000"/>
                    </w:rPr>
                    <w:t>Минобрнауки</w:t>
                  </w:r>
                  <w:proofErr w:type="spellEnd"/>
                  <w:r w:rsidRPr="001D4602">
                    <w:rPr>
                      <w:rFonts w:ascii="Times New Roman" w:hAnsi="Times New Roman" w:cs="Times New Roman"/>
                      <w:color w:val="000000"/>
                    </w:rPr>
                    <w:t xml:space="preserve"> РФ от 17.12.2010 г.) </w:t>
                  </w:r>
                </w:p>
                <w:p w:rsidR="00974764" w:rsidRPr="001D4602" w:rsidRDefault="00974764" w:rsidP="00FC390A">
                  <w:pPr>
                    <w:pStyle w:val="a4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D4602">
                    <w:rPr>
                      <w:rFonts w:ascii="Times New Roman" w:hAnsi="Times New Roman" w:cs="Times New Roman"/>
                      <w:color w:val="000000"/>
                    </w:rPr>
                    <w:t xml:space="preserve">Примерная программа основного общего образования по литературе. 5-9 классы — М.: Просвещение. </w:t>
                  </w:r>
                </w:p>
                <w:p w:rsidR="00974764" w:rsidRDefault="00974764" w:rsidP="00FC390A">
                  <w:pPr>
                    <w:pStyle w:val="a4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D4602">
                    <w:rPr>
                      <w:rFonts w:ascii="Times New Roman" w:hAnsi="Times New Roman" w:cs="Times New Roman"/>
                      <w:color w:val="000000"/>
                    </w:rPr>
                    <w:t>Устав МКОУ «</w:t>
                  </w:r>
                  <w:proofErr w:type="spellStart"/>
                  <w:r w:rsidRPr="001D4602">
                    <w:rPr>
                      <w:rFonts w:ascii="Times New Roman" w:hAnsi="Times New Roman" w:cs="Times New Roman"/>
                      <w:color w:val="000000"/>
                    </w:rPr>
                    <w:t>Песочнодубровская</w:t>
                  </w:r>
                  <w:proofErr w:type="spellEnd"/>
                  <w:r w:rsidRPr="001D4602">
                    <w:rPr>
                      <w:rFonts w:ascii="Times New Roman" w:hAnsi="Times New Roman" w:cs="Times New Roman"/>
                      <w:color w:val="000000"/>
                    </w:rPr>
                    <w:t xml:space="preserve"> СОШ»</w:t>
                  </w:r>
                </w:p>
                <w:p w:rsidR="00974764" w:rsidRPr="00917B92" w:rsidRDefault="00974764" w:rsidP="00FC390A">
                  <w:pPr>
                    <w:pStyle w:val="a4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17B92"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  <w:t>ООП ООО МКОУ «</w:t>
                  </w:r>
                  <w:proofErr w:type="spellStart"/>
                  <w:r w:rsidRPr="00917B92"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  <w:t>Песочнодубровская</w:t>
                  </w:r>
                  <w:proofErr w:type="spellEnd"/>
                  <w:r w:rsidRPr="00917B92"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  <w:t xml:space="preserve"> СОШ» (Протокол № 10 от   31.08.2015г. Приказ №102  от 31.08. 2015 г.)</w:t>
                  </w:r>
                </w:p>
              </w:tc>
            </w:tr>
          </w:tbl>
          <w:p w:rsidR="00974764" w:rsidRPr="001D4602" w:rsidRDefault="00974764" w:rsidP="00FC390A">
            <w:pPr>
              <w:pStyle w:val="Default"/>
              <w:rPr>
                <w:sz w:val="22"/>
                <w:szCs w:val="22"/>
              </w:rPr>
            </w:pPr>
          </w:p>
        </w:tc>
      </w:tr>
      <w:tr w:rsidR="00974764" w:rsidRPr="001D4602" w:rsidTr="00FC390A">
        <w:tc>
          <w:tcPr>
            <w:tcW w:w="22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19"/>
            </w:tblGrid>
            <w:tr w:rsidR="00974764" w:rsidRPr="001D4602" w:rsidTr="00FC390A">
              <w:trPr>
                <w:trHeight w:val="245"/>
              </w:trPr>
              <w:tc>
                <w:tcPr>
                  <w:tcW w:w="0" w:type="auto"/>
                </w:tcPr>
                <w:p w:rsidR="00974764" w:rsidRPr="001D4602" w:rsidRDefault="00974764" w:rsidP="00FC390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sz w:val="22"/>
                      <w:szCs w:val="22"/>
                    </w:rPr>
                    <w:t xml:space="preserve"> </w:t>
                  </w:r>
                  <w:r w:rsidRPr="001D4602">
                    <w:rPr>
                      <w:b/>
                      <w:bCs/>
                      <w:sz w:val="22"/>
                      <w:szCs w:val="22"/>
                    </w:rPr>
                    <w:t xml:space="preserve">Учебно-методический комплекс </w:t>
                  </w:r>
                </w:p>
              </w:tc>
            </w:tr>
          </w:tbl>
          <w:p w:rsidR="00974764" w:rsidRPr="001D4602" w:rsidRDefault="00974764" w:rsidP="00FC390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231"/>
            </w:tblGrid>
            <w:tr w:rsidR="00974764" w:rsidRPr="001D4602" w:rsidTr="00FC390A">
              <w:trPr>
                <w:trHeight w:val="523"/>
              </w:trPr>
              <w:tc>
                <w:tcPr>
                  <w:tcW w:w="0" w:type="auto"/>
                </w:tcPr>
                <w:p w:rsidR="00974764" w:rsidRPr="001D4602" w:rsidRDefault="00974764" w:rsidP="00FC390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sz w:val="22"/>
                      <w:szCs w:val="22"/>
                    </w:rPr>
                    <w:t xml:space="preserve"> 1. Коровина В.Я. и др. Литература: Учебник-хрестоматия для 6 класса: в 2 ч. – М: Просвещение, 2016. </w:t>
                  </w:r>
                </w:p>
                <w:p w:rsidR="00974764" w:rsidRPr="001D4602" w:rsidRDefault="00974764" w:rsidP="00FC390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sz w:val="22"/>
                      <w:szCs w:val="22"/>
                    </w:rPr>
                    <w:t>2. Фонохрестоматия для учебника литературы 5-6 класс (</w:t>
                  </w:r>
                  <w:proofErr w:type="spellStart"/>
                  <w:r w:rsidRPr="001D4602">
                    <w:rPr>
                      <w:sz w:val="22"/>
                      <w:szCs w:val="22"/>
                    </w:rPr>
                    <w:t>Мультимедийные</w:t>
                  </w:r>
                  <w:proofErr w:type="spellEnd"/>
                  <w:r w:rsidRPr="001D4602">
                    <w:rPr>
                      <w:sz w:val="22"/>
                      <w:szCs w:val="22"/>
                    </w:rPr>
                    <w:t xml:space="preserve"> пособия) </w:t>
                  </w:r>
                </w:p>
              </w:tc>
            </w:tr>
          </w:tbl>
          <w:p w:rsidR="00974764" w:rsidRPr="001D4602" w:rsidRDefault="00974764" w:rsidP="00FC390A">
            <w:pPr>
              <w:pStyle w:val="Default"/>
              <w:rPr>
                <w:sz w:val="22"/>
                <w:szCs w:val="22"/>
              </w:rPr>
            </w:pPr>
          </w:p>
        </w:tc>
      </w:tr>
      <w:tr w:rsidR="00974764" w:rsidRPr="001D4602" w:rsidTr="00FC390A">
        <w:tc>
          <w:tcPr>
            <w:tcW w:w="2235" w:type="dxa"/>
          </w:tcPr>
          <w:p w:rsidR="00974764" w:rsidRPr="001D4602" w:rsidRDefault="00974764" w:rsidP="00FC390A">
            <w:pPr>
              <w:pStyle w:val="Default"/>
              <w:rPr>
                <w:sz w:val="22"/>
                <w:szCs w:val="22"/>
              </w:rPr>
            </w:pPr>
            <w:r w:rsidRPr="001D4602">
              <w:rPr>
                <w:b/>
                <w:bCs/>
                <w:sz w:val="22"/>
                <w:szCs w:val="22"/>
              </w:rPr>
              <w:t>Планируемые результаты</w:t>
            </w:r>
          </w:p>
        </w:tc>
        <w:tc>
          <w:tcPr>
            <w:tcW w:w="84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231"/>
            </w:tblGrid>
            <w:tr w:rsidR="00974764" w:rsidTr="00FC390A">
              <w:trPr>
                <w:trHeight w:val="3746"/>
              </w:trPr>
              <w:tc>
                <w:tcPr>
                  <w:tcW w:w="0" w:type="auto"/>
                </w:tcPr>
                <w:p w:rsidR="00974764" w:rsidRDefault="00974764" w:rsidP="00FC390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i/>
                      <w:iCs/>
                      <w:sz w:val="23"/>
                      <w:szCs w:val="23"/>
                    </w:rPr>
                    <w:t xml:space="preserve">Личностные результаты: </w:t>
                  </w:r>
                </w:p>
                <w:p w:rsidR="00974764" w:rsidRDefault="00DC4269" w:rsidP="00FC390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-</w:t>
                  </w:r>
                  <w:r w:rsidR="00974764">
                    <w:rPr>
                      <w:sz w:val="23"/>
                      <w:szCs w:val="23"/>
                    </w:rPr>
                    <w:t xml:space="preserve">воспитание российской гражданской идентичности: патриотизма, </w:t>
                  </w:r>
                </w:p>
                <w:p w:rsidR="00974764" w:rsidRDefault="00DC4269" w:rsidP="00FC390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</w:t>
                  </w:r>
                  <w:r w:rsidR="00974764">
                    <w:rPr>
                      <w:sz w:val="23"/>
                      <w:szCs w:val="23"/>
                    </w:rPr>
                    <w:t xml:space="preserve"> любви и уважения к Отечеству, чувства гордости за свою Родину, прошлое и настоящее нашего народа,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            </w:r>
                </w:p>
                <w:p w:rsidR="00974764" w:rsidRDefault="00DC4269" w:rsidP="00FC390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-</w:t>
                  </w:r>
                  <w:r w:rsidR="00974764">
                    <w:rPr>
                      <w:sz w:val="23"/>
                      <w:szCs w:val="23"/>
                    </w:rPr>
                    <w:t xml:space="preserve">формирование ответственного отношения к учению, готовности и </w:t>
                  </w:r>
                  <w:proofErr w:type="gramStart"/>
                  <w:r w:rsidR="00974764">
                    <w:rPr>
                      <w:sz w:val="23"/>
                      <w:szCs w:val="23"/>
                    </w:rPr>
                    <w:t>способности</w:t>
                  </w:r>
                  <w:proofErr w:type="gramEnd"/>
                  <w:r w:rsidR="00974764">
                    <w:rPr>
                      <w:sz w:val="23"/>
                      <w:szCs w:val="23"/>
                    </w:rPr>
                    <w:t xml:space="preserve"> обучающихся к саморазвитию и самообразованию на основе мотивации к обучению и познанию; </w:t>
                  </w:r>
                </w:p>
                <w:p w:rsidR="00974764" w:rsidRDefault="00974764" w:rsidP="00FC390A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i/>
                      <w:iCs/>
                      <w:sz w:val="23"/>
                      <w:szCs w:val="23"/>
                    </w:rPr>
                    <w:t>Метапредметные</w:t>
                  </w:r>
                  <w:proofErr w:type="spellEnd"/>
                  <w:r>
                    <w:rPr>
                      <w:i/>
                      <w:iCs/>
                      <w:sz w:val="23"/>
                      <w:szCs w:val="23"/>
                    </w:rPr>
                    <w:t xml:space="preserve"> результаты: </w:t>
                  </w:r>
                </w:p>
                <w:p w:rsidR="00974764" w:rsidRDefault="00974764" w:rsidP="00FC390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Регулятивные УУД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8015"/>
                  </w:tblGrid>
                  <w:tr w:rsidR="00974764" w:rsidTr="00FC390A">
                    <w:trPr>
                      <w:trHeight w:val="523"/>
                    </w:trPr>
                    <w:tc>
                      <w:tcPr>
                        <w:tcW w:w="0" w:type="auto"/>
                      </w:tcPr>
                      <w:p w:rsidR="00974764" w:rsidRDefault="00974764" w:rsidP="00FC390A">
                        <w:pPr>
                          <w:pStyle w:val="Default"/>
                          <w:rPr>
                            <w:color w:val="auto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1. Умение самостоятельно определять цели обучения, ставить и формулировать новые задачи в учебе и познавательной деятельности, </w:t>
                        </w:r>
                        <w:r>
                          <w:t xml:space="preserve"> </w:t>
                        </w:r>
                      </w:p>
                      <w:p w:rsidR="00974764" w:rsidRDefault="00974764" w:rsidP="00FC390A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развивать мотивы и интересы своей познавательной деятельности. </w:t>
                        </w:r>
                        <w:proofErr w:type="gramStart"/>
                        <w:r>
                          <w:rPr>
                            <w:sz w:val="23"/>
                            <w:szCs w:val="23"/>
                          </w:rPr>
                          <w:t>Обучающийся</w:t>
                        </w:r>
                        <w:proofErr w:type="gramEnd"/>
                        <w:r>
                          <w:rPr>
                            <w:sz w:val="23"/>
                            <w:szCs w:val="23"/>
                          </w:rPr>
                          <w:t xml:space="preserve"> овладеет навыками: </w:t>
                        </w:r>
                      </w:p>
                      <w:p w:rsidR="00974764" w:rsidRDefault="00974764" w:rsidP="00FC390A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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анализировать существующие и планировать будущие образовательные результаты; </w:t>
                        </w:r>
                      </w:p>
                      <w:p w:rsidR="00974764" w:rsidRDefault="00974764" w:rsidP="00FC390A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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идентифицировать собственные проблемы и определять главную проблему; </w:t>
                        </w:r>
                      </w:p>
                      <w:p w:rsidR="00974764" w:rsidRDefault="00974764" w:rsidP="00FC390A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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выдвигать версии решения проблемы, формулировать гипотезы, предвосхищать конечный результат. </w:t>
                        </w:r>
                      </w:p>
                      <w:p w:rsidR="00974764" w:rsidRDefault="00974764" w:rsidP="00FC390A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proofErr w:type="gramStart"/>
                        <w:r>
                          <w:rPr>
                            <w:sz w:val="23"/>
                            <w:szCs w:val="23"/>
                          </w:rPr>
                          <w:t>Обучающийся</w:t>
                        </w:r>
                        <w:proofErr w:type="gramEnd"/>
                        <w:r>
                          <w:rPr>
                            <w:sz w:val="23"/>
                            <w:szCs w:val="23"/>
                          </w:rPr>
                          <w:t xml:space="preserve"> овладеет навыками: </w:t>
                        </w:r>
                      </w:p>
                      <w:p w:rsidR="00974764" w:rsidRDefault="00974764" w:rsidP="00FC390A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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определять необходимые действия в соответствии с учебной и познавательной задачей и составлять алгоритм их выполнения; </w:t>
                        </w:r>
                      </w:p>
                      <w:p w:rsidR="00974764" w:rsidRDefault="00974764" w:rsidP="00FC390A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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обосновывать и осуществлять выбор наиболее эффективных способов решения учебных и познавательных задач; </w:t>
                        </w:r>
                      </w:p>
                      <w:p w:rsidR="00974764" w:rsidRDefault="00974764" w:rsidP="00FC390A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proofErr w:type="gramStart"/>
                        <w:r>
                          <w:rPr>
                            <w:sz w:val="23"/>
                            <w:szCs w:val="23"/>
                          </w:rPr>
                          <w:t>Обучающийся</w:t>
                        </w:r>
                        <w:proofErr w:type="gramEnd"/>
                        <w:r>
                          <w:rPr>
                            <w:sz w:val="23"/>
                            <w:szCs w:val="23"/>
                          </w:rPr>
                          <w:t xml:space="preserve"> овладеет навыками: </w:t>
                        </w:r>
                      </w:p>
                      <w:p w:rsidR="00974764" w:rsidRDefault="00974764" w:rsidP="00FC390A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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                  </w:r>
                      </w:p>
                      <w:p w:rsidR="00974764" w:rsidRDefault="00974764" w:rsidP="00FC390A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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систематизировать (в том числе выбирать приоритетные) критерии планируемых результатов и оценки своей деятельности; </w:t>
                        </w:r>
                      </w:p>
                      <w:p w:rsidR="00974764" w:rsidRDefault="00974764" w:rsidP="00DC4269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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осуществлять самоконтроль своей деятельности в рамках предложенных условий и требований; </w:t>
                        </w:r>
                      </w:p>
                    </w:tc>
                  </w:tr>
                </w:tbl>
                <w:p w:rsidR="00974764" w:rsidRDefault="00974764" w:rsidP="00FC390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Умение оценивать правильность выполнения учебной задачи, собственные возможности ее решения. </w:t>
                  </w:r>
                </w:p>
                <w:p w:rsidR="00974764" w:rsidRDefault="00974764" w:rsidP="00FC390A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gramStart"/>
                  <w:r>
                    <w:rPr>
                      <w:sz w:val="23"/>
                      <w:szCs w:val="23"/>
                    </w:rPr>
                    <w:t>Обучающийся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овладеет навыками: </w:t>
                  </w:r>
                </w:p>
                <w:p w:rsidR="00974764" w:rsidRDefault="00974764" w:rsidP="00FC390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0"/>
                      <w:szCs w:val="20"/>
                    </w:rPr>
                    <w:t xml:space="preserve"> </w:t>
                  </w:r>
                  <w:r>
                    <w:rPr>
                      <w:sz w:val="23"/>
                      <w:szCs w:val="23"/>
                    </w:rPr>
                    <w:t xml:space="preserve">анализировать и обосновывать применение соответствующего инструментария для выполнения учебной задачи вместе с учителем; </w:t>
                  </w:r>
                </w:p>
                <w:p w:rsidR="00974764" w:rsidRDefault="00974764" w:rsidP="00FC390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 xml:space="preserve">Познавательные УУД </w:t>
                  </w:r>
                </w:p>
                <w:p w:rsidR="00974764" w:rsidRDefault="00974764" w:rsidP="00FC390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      </w:r>
                  <w:proofErr w:type="gramStart"/>
                  <w:r>
                    <w:rPr>
                      <w:sz w:val="23"/>
                      <w:szCs w:val="23"/>
                    </w:rPr>
                    <w:t>логическое рассуждение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, умозаключение и делать выводы. </w:t>
                  </w:r>
                  <w:proofErr w:type="gramStart"/>
                  <w:r>
                    <w:rPr>
                      <w:sz w:val="23"/>
                      <w:szCs w:val="23"/>
                    </w:rPr>
                    <w:t>Обучающийся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овладеет навыками: </w:t>
                  </w:r>
                </w:p>
                <w:p w:rsidR="00974764" w:rsidRDefault="00974764" w:rsidP="00FC390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0"/>
                      <w:szCs w:val="20"/>
                    </w:rPr>
                    <w:t xml:space="preserve"> </w:t>
                  </w:r>
                  <w:r>
                    <w:rPr>
                      <w:sz w:val="23"/>
                      <w:szCs w:val="23"/>
                    </w:rPr>
                    <w:t xml:space="preserve">подбирать слова, соподчиненные ключевому слову, определяющие его признаки и свойства; </w:t>
                  </w:r>
                </w:p>
                <w:p w:rsidR="00974764" w:rsidRDefault="00974764" w:rsidP="00FC390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0"/>
                      <w:szCs w:val="20"/>
                    </w:rPr>
                    <w:t xml:space="preserve"> </w:t>
                  </w:r>
                  <w:r>
                    <w:rPr>
                      <w:sz w:val="23"/>
                      <w:szCs w:val="23"/>
                    </w:rPr>
                    <w:t xml:space="preserve">выстраивать логическую цепочку, состоящую из ключевого слова и соподчиненных ему слов; </w:t>
                  </w:r>
                </w:p>
                <w:p w:rsidR="00974764" w:rsidRDefault="00974764" w:rsidP="00FC390A">
                  <w:pPr>
                    <w:pStyle w:val="Default"/>
                    <w:rPr>
                      <w:color w:val="auto"/>
                    </w:rPr>
                  </w:pPr>
                  <w:r>
                    <w:rPr>
                      <w:sz w:val="20"/>
                      <w:szCs w:val="20"/>
                    </w:rPr>
                    <w:t xml:space="preserve"> </w:t>
                  </w:r>
                  <w:r>
                    <w:rPr>
                      <w:sz w:val="23"/>
                      <w:szCs w:val="23"/>
                    </w:rPr>
                    <w:t>выделять общий признак двух или нескольких предметов или явлений и объяснять их сходство.</w:t>
                  </w:r>
                </w:p>
                <w:p w:rsidR="00974764" w:rsidRDefault="00974764" w:rsidP="00FC390A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17B92">
                    <w:rPr>
                      <w:i/>
                      <w:sz w:val="23"/>
                      <w:szCs w:val="23"/>
                    </w:rPr>
                    <w:t>Смысловое чтение</w:t>
                  </w:r>
                  <w:r>
                    <w:rPr>
                      <w:sz w:val="23"/>
                      <w:szCs w:val="23"/>
                    </w:rPr>
                    <w:t xml:space="preserve">. </w:t>
                  </w:r>
                </w:p>
                <w:p w:rsidR="00974764" w:rsidRDefault="00974764" w:rsidP="00FC390A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gramStart"/>
                  <w:r>
                    <w:rPr>
                      <w:sz w:val="23"/>
                      <w:szCs w:val="23"/>
                    </w:rPr>
                    <w:t>Обучающийся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овладеет навыками: </w:t>
                  </w:r>
                </w:p>
                <w:p w:rsidR="00974764" w:rsidRDefault="00974764" w:rsidP="00FC390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0"/>
                      <w:szCs w:val="20"/>
                    </w:rPr>
                    <w:t xml:space="preserve"> </w:t>
                  </w:r>
                  <w:r>
                    <w:rPr>
                      <w:sz w:val="23"/>
                      <w:szCs w:val="23"/>
                    </w:rPr>
                    <w:t xml:space="preserve">находить в тексте требуемую информацию (в соответствии с целями своей деятельности); </w:t>
                  </w:r>
                </w:p>
                <w:p w:rsidR="00974764" w:rsidRDefault="00974764" w:rsidP="00FC390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0"/>
                      <w:szCs w:val="20"/>
                    </w:rPr>
                    <w:t xml:space="preserve"> </w:t>
                  </w:r>
                  <w:r>
                    <w:rPr>
                      <w:sz w:val="23"/>
                      <w:szCs w:val="23"/>
                    </w:rPr>
                    <w:t xml:space="preserve">ориентироваться в содержании текста, понимать целостный смысл текста; </w:t>
                  </w:r>
                </w:p>
                <w:p w:rsidR="00974764" w:rsidRDefault="00974764" w:rsidP="00FC390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0"/>
                      <w:szCs w:val="20"/>
                    </w:rPr>
                    <w:t xml:space="preserve"> </w:t>
                  </w:r>
                  <w:r>
                    <w:rPr>
                      <w:sz w:val="23"/>
                      <w:szCs w:val="23"/>
                    </w:rPr>
                    <w:t xml:space="preserve">устанавливать взаимосвязь описанных в тексте событий, явлений, процессов </w:t>
                  </w:r>
                </w:p>
                <w:p w:rsidR="00974764" w:rsidRDefault="00974764" w:rsidP="00FC390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Развитие мотивации к овладению культурой активного использования словарей и других поисковых систем. </w:t>
                  </w:r>
                </w:p>
                <w:p w:rsidR="00974764" w:rsidRDefault="00974764" w:rsidP="00FC390A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gramStart"/>
                  <w:r>
                    <w:rPr>
                      <w:sz w:val="23"/>
                      <w:szCs w:val="23"/>
                    </w:rPr>
                    <w:t>Обучающийся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овладеет навыками: </w:t>
                  </w:r>
                </w:p>
                <w:p w:rsidR="00974764" w:rsidRDefault="00974764" w:rsidP="00FC390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0"/>
                      <w:szCs w:val="20"/>
                    </w:rPr>
                    <w:t xml:space="preserve"> </w:t>
                  </w:r>
                  <w:r>
                    <w:rPr>
                      <w:sz w:val="23"/>
                      <w:szCs w:val="23"/>
                    </w:rPr>
                    <w:t xml:space="preserve">определять необходимые ключевые поисковые слова и запросы; </w:t>
                  </w:r>
                </w:p>
                <w:p w:rsidR="00974764" w:rsidRDefault="00974764" w:rsidP="00FC390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0"/>
                      <w:szCs w:val="20"/>
                    </w:rPr>
                    <w:t xml:space="preserve"> </w:t>
                  </w:r>
                  <w:r>
                    <w:rPr>
                      <w:sz w:val="23"/>
                      <w:szCs w:val="23"/>
                    </w:rPr>
                    <w:t xml:space="preserve">осуществлять взаимодействие с электронными поисковыми системами, словарями </w:t>
                  </w:r>
                </w:p>
                <w:p w:rsidR="00974764" w:rsidRDefault="00974764" w:rsidP="00FC390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Коммуникативные УУД </w:t>
                  </w:r>
                </w:p>
                <w:p w:rsidR="00974764" w:rsidRDefault="00974764" w:rsidP="00FC390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            </w:r>
                </w:p>
                <w:p w:rsidR="00974764" w:rsidRDefault="00974764" w:rsidP="00FC390A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gramStart"/>
                  <w:r>
                    <w:rPr>
                      <w:sz w:val="23"/>
                      <w:szCs w:val="23"/>
                    </w:rPr>
                    <w:t>Обучающийся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овладеет навыками: </w:t>
                  </w:r>
                </w:p>
                <w:p w:rsidR="00974764" w:rsidRDefault="00974764" w:rsidP="00FC390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0"/>
                      <w:szCs w:val="20"/>
                    </w:rPr>
                    <w:t xml:space="preserve"> </w:t>
                  </w:r>
                  <w:r>
                    <w:rPr>
                      <w:sz w:val="23"/>
                      <w:szCs w:val="23"/>
                    </w:rPr>
                    <w:t xml:space="preserve">определять возможные роли в совместной деятельности; </w:t>
                  </w:r>
                </w:p>
                <w:p w:rsidR="00974764" w:rsidRDefault="00974764" w:rsidP="00FC390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0"/>
                      <w:szCs w:val="20"/>
                    </w:rPr>
                    <w:t xml:space="preserve"> </w:t>
                  </w:r>
                  <w:r>
                    <w:rPr>
                      <w:sz w:val="23"/>
                      <w:szCs w:val="23"/>
                    </w:rPr>
                    <w:t xml:space="preserve">играть определенную роль в совместной деятельности </w:t>
                  </w:r>
                </w:p>
                <w:p w:rsidR="00974764" w:rsidRDefault="00974764" w:rsidP="00FC390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Формирование и развитие компетентности в области использования информационно-коммуникационных технологий (далее – ИКТ). </w:t>
                  </w:r>
                </w:p>
                <w:p w:rsidR="00974764" w:rsidRDefault="00974764" w:rsidP="00FC390A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gramStart"/>
                  <w:r>
                    <w:rPr>
                      <w:sz w:val="23"/>
                      <w:szCs w:val="23"/>
                    </w:rPr>
                    <w:t>Обучающийся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овладеет навыками: </w:t>
                  </w:r>
                </w:p>
                <w:p w:rsidR="00974764" w:rsidRDefault="00974764" w:rsidP="00FC390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0"/>
                      <w:szCs w:val="20"/>
                    </w:rPr>
                    <w:t xml:space="preserve"> </w:t>
                  </w:r>
                  <w:r>
                    <w:rPr>
                      <w:sz w:val="23"/>
                      <w:szCs w:val="23"/>
                    </w:rPr>
            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            </w:r>
                </w:p>
                <w:p w:rsidR="00974764" w:rsidRDefault="00974764" w:rsidP="00FC390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0"/>
                      <w:szCs w:val="20"/>
                    </w:rPr>
                    <w:t xml:space="preserve"> </w:t>
                  </w:r>
                  <w:r>
                    <w:rPr>
                      <w:sz w:val="23"/>
                      <w:szCs w:val="23"/>
                    </w:rPr>
                    <w:t xml:space="preserve">выделять информационный аспект задачи, оперировать данными, использовать модель решения задачи </w:t>
                  </w:r>
                </w:p>
                <w:p w:rsidR="00974764" w:rsidRDefault="00974764" w:rsidP="00FC390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i/>
                      <w:iCs/>
                      <w:sz w:val="23"/>
                      <w:szCs w:val="23"/>
                    </w:rPr>
                    <w:t xml:space="preserve">Предметные результаты </w:t>
                  </w:r>
                </w:p>
                <w:p w:rsidR="00974764" w:rsidRDefault="00974764" w:rsidP="00FC390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i/>
                      <w:iCs/>
                      <w:sz w:val="23"/>
                      <w:szCs w:val="23"/>
                    </w:rPr>
                    <w:t xml:space="preserve">1) в познавательной сфере: </w:t>
                  </w:r>
                </w:p>
                <w:p w:rsidR="00974764" w:rsidRDefault="00974764" w:rsidP="00FC390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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            </w:r>
                </w:p>
                <w:p w:rsidR="00974764" w:rsidRDefault="00974764" w:rsidP="00FC390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 умение анализировать литературное произведение: определять его принадлежность к одному из литературных родов и жанров; </w:t>
                  </w:r>
                </w:p>
                <w:p w:rsidR="00974764" w:rsidRDefault="00974764" w:rsidP="00FC390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i/>
                      <w:iCs/>
                      <w:sz w:val="23"/>
                      <w:szCs w:val="23"/>
                    </w:rPr>
                    <w:t xml:space="preserve">2) в ценностно-ориентационной сфере: </w:t>
                  </w:r>
                </w:p>
                <w:p w:rsidR="00974764" w:rsidRDefault="00974764" w:rsidP="00FC390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 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            </w:r>
                </w:p>
                <w:p w:rsidR="00974764" w:rsidRDefault="00974764" w:rsidP="00FC390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 формулирование собственного отношения к произведениям русской литературы, их оценка; </w:t>
                  </w:r>
                </w:p>
                <w:p w:rsidR="00974764" w:rsidRDefault="00974764" w:rsidP="00FC390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 понимание авторской позиции и свое отношение к ней; </w:t>
                  </w:r>
                </w:p>
                <w:p w:rsidR="00974764" w:rsidRDefault="00974764" w:rsidP="00FC390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i/>
                      <w:iCs/>
                      <w:sz w:val="23"/>
                      <w:szCs w:val="23"/>
                    </w:rPr>
                    <w:t xml:space="preserve">3) в коммуникативной сфере: </w:t>
                  </w:r>
                </w:p>
                <w:p w:rsidR="00974764" w:rsidRDefault="00974764" w:rsidP="00DC426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 умение пересказывать прозаические произведения или их отрывки с использованием образных средств русского языка и цитат из текста; отвечать </w:t>
                  </w:r>
                  <w:proofErr w:type="gramStart"/>
                  <w:r>
                    <w:rPr>
                      <w:sz w:val="23"/>
                      <w:szCs w:val="23"/>
                    </w:rPr>
                    <w:t>на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974764" w:rsidRPr="001D4602" w:rsidRDefault="00974764" w:rsidP="00FC390A">
            <w:pPr>
              <w:pStyle w:val="Default"/>
              <w:rPr>
                <w:sz w:val="22"/>
                <w:szCs w:val="22"/>
              </w:rPr>
            </w:pPr>
          </w:p>
        </w:tc>
      </w:tr>
      <w:tr w:rsidR="00974764" w:rsidRPr="001D4602" w:rsidTr="00FC390A">
        <w:tc>
          <w:tcPr>
            <w:tcW w:w="2235" w:type="dxa"/>
          </w:tcPr>
          <w:p w:rsidR="00974764" w:rsidRPr="003627E2" w:rsidRDefault="00974764" w:rsidP="00FC390A">
            <w:pPr>
              <w:pStyle w:val="Default"/>
              <w:rPr>
                <w:sz w:val="22"/>
                <w:szCs w:val="22"/>
              </w:rPr>
            </w:pPr>
            <w:r w:rsidRPr="003627E2">
              <w:rPr>
                <w:b/>
                <w:bCs/>
                <w:sz w:val="22"/>
                <w:szCs w:val="22"/>
              </w:rPr>
              <w:lastRenderedPageBreak/>
              <w:t xml:space="preserve">Структура курса </w:t>
            </w:r>
          </w:p>
          <w:p w:rsidR="00974764" w:rsidRPr="001D4602" w:rsidRDefault="00974764" w:rsidP="00FC39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447" w:type="dxa"/>
          </w:tcPr>
          <w:p w:rsidR="00974764" w:rsidRPr="00704C4E" w:rsidRDefault="00974764" w:rsidP="00FC390A">
            <w:pPr>
              <w:pStyle w:val="Default"/>
              <w:rPr>
                <w:sz w:val="18"/>
                <w:szCs w:val="18"/>
              </w:rPr>
            </w:pPr>
            <w:r w:rsidRPr="00704C4E">
              <w:rPr>
                <w:sz w:val="18"/>
                <w:szCs w:val="18"/>
              </w:rPr>
              <w:t xml:space="preserve">ВВЕДЕНИЕ(1ч.) </w:t>
            </w:r>
          </w:p>
          <w:p w:rsidR="00974764" w:rsidRPr="00704C4E" w:rsidRDefault="00974764" w:rsidP="00FC390A">
            <w:pPr>
              <w:pStyle w:val="Default"/>
              <w:rPr>
                <w:sz w:val="18"/>
                <w:szCs w:val="18"/>
              </w:rPr>
            </w:pPr>
            <w:r w:rsidRPr="00704C4E">
              <w:rPr>
                <w:sz w:val="18"/>
                <w:szCs w:val="18"/>
              </w:rPr>
              <w:t xml:space="preserve">УСТНОЕ НАРОДНОЕ ТВОРЧЕСТВО(2ч.) </w:t>
            </w:r>
          </w:p>
          <w:p w:rsidR="00974764" w:rsidRPr="00704C4E" w:rsidRDefault="00974764" w:rsidP="00FC390A">
            <w:pPr>
              <w:pStyle w:val="Default"/>
              <w:rPr>
                <w:sz w:val="18"/>
                <w:szCs w:val="18"/>
              </w:rPr>
            </w:pPr>
            <w:r w:rsidRPr="00704C4E">
              <w:rPr>
                <w:sz w:val="18"/>
                <w:szCs w:val="18"/>
              </w:rPr>
              <w:t xml:space="preserve">ИЗ ДРЕВНЕРУССКОЙ ЛИТЕРАТУРЫ(3ч.) </w:t>
            </w:r>
          </w:p>
          <w:p w:rsidR="00974764" w:rsidRPr="00704C4E" w:rsidRDefault="00974764" w:rsidP="00FC390A">
            <w:pPr>
              <w:pStyle w:val="Default"/>
              <w:rPr>
                <w:sz w:val="18"/>
                <w:szCs w:val="18"/>
              </w:rPr>
            </w:pPr>
            <w:r w:rsidRPr="00704C4E">
              <w:rPr>
                <w:sz w:val="18"/>
                <w:szCs w:val="18"/>
              </w:rPr>
              <w:t xml:space="preserve">ИЗ ЛИТЕРАТУРЫ XVIII ВЕКА(4ч.) </w:t>
            </w:r>
          </w:p>
          <w:p w:rsidR="00974764" w:rsidRPr="00704C4E" w:rsidRDefault="00974764" w:rsidP="00FC390A">
            <w:pPr>
              <w:pStyle w:val="Default"/>
              <w:rPr>
                <w:sz w:val="18"/>
                <w:szCs w:val="18"/>
              </w:rPr>
            </w:pPr>
            <w:r w:rsidRPr="00704C4E">
              <w:rPr>
                <w:sz w:val="18"/>
                <w:szCs w:val="18"/>
              </w:rPr>
              <w:t xml:space="preserve">ИЗ ЛИТЕРАТУРЫ XIX ВЕКА(28ч.) </w:t>
            </w:r>
          </w:p>
          <w:p w:rsidR="00974764" w:rsidRPr="00704C4E" w:rsidRDefault="00974764" w:rsidP="00FC390A">
            <w:pPr>
              <w:pStyle w:val="Default"/>
              <w:rPr>
                <w:sz w:val="18"/>
                <w:szCs w:val="18"/>
              </w:rPr>
            </w:pPr>
            <w:r w:rsidRPr="00704C4E">
              <w:rPr>
                <w:sz w:val="18"/>
                <w:szCs w:val="18"/>
              </w:rPr>
              <w:t xml:space="preserve">ИЗ РУССКОЙ ЛИТЕРАТУРЫ XX ВЕКА(19ч.) ИЗ ЗАРУБЕЖНОЙ ЛИТЕРАТУРЫ (10ч.) ПОДВЕДЕНИЕ ИТОГОВ ЗА ГОД (1ч.) </w:t>
            </w:r>
          </w:p>
          <w:p w:rsidR="00974764" w:rsidRPr="001D4602" w:rsidRDefault="00974764" w:rsidP="00FC390A">
            <w:pPr>
              <w:pStyle w:val="Default"/>
              <w:rPr>
                <w:sz w:val="22"/>
                <w:szCs w:val="22"/>
              </w:rPr>
            </w:pPr>
            <w:r w:rsidRPr="003627E2">
              <w:rPr>
                <w:i/>
                <w:iCs/>
                <w:sz w:val="22"/>
                <w:szCs w:val="22"/>
              </w:rPr>
              <w:t>Резерв 2 ч.</w:t>
            </w:r>
          </w:p>
        </w:tc>
      </w:tr>
    </w:tbl>
    <w:p w:rsidR="00974764" w:rsidRDefault="00974764" w:rsidP="00974764"/>
    <w:p w:rsidR="00AC29BF" w:rsidRDefault="00DC4269"/>
    <w:sectPr w:rsidR="00AC29BF" w:rsidSect="00FB2D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85CCE"/>
    <w:multiLevelType w:val="hybridMultilevel"/>
    <w:tmpl w:val="36C0C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4764"/>
    <w:rsid w:val="001C46DF"/>
    <w:rsid w:val="006B4C99"/>
    <w:rsid w:val="00974764"/>
    <w:rsid w:val="00BC0C62"/>
    <w:rsid w:val="00D316ED"/>
    <w:rsid w:val="00DC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47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747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47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906</Words>
  <Characters>5165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2019-03-29T14:15:00Z</dcterms:created>
  <dcterms:modified xsi:type="dcterms:W3CDTF">2019-03-29T14:20:00Z</dcterms:modified>
</cp:coreProperties>
</file>